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53" w:rsidRDefault="00F10853" w:rsidP="00F1085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Организационный раздел основной </w:t>
      </w:r>
      <w:r w:rsidR="00707E3C">
        <w:rPr>
          <w:rFonts w:ascii="Times New Roman" w:hAnsi="Times New Roman" w:cs="Times New Roman"/>
          <w:b/>
          <w:sz w:val="32"/>
          <w:szCs w:val="32"/>
        </w:rPr>
        <w:t>образовательной программы основно</w:t>
      </w:r>
      <w:r>
        <w:rPr>
          <w:rFonts w:ascii="Times New Roman" w:hAnsi="Times New Roman" w:cs="Times New Roman"/>
          <w:b/>
          <w:sz w:val="32"/>
          <w:szCs w:val="32"/>
        </w:rPr>
        <w:t>го общего образования</w:t>
      </w:r>
    </w:p>
    <w:p w:rsidR="00F10853" w:rsidRPr="00F10853" w:rsidRDefault="00707E3C" w:rsidP="00F1085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3.1 Учебный план основно</w:t>
      </w:r>
      <w:r w:rsidR="00F10853" w:rsidRPr="00F10853">
        <w:rPr>
          <w:rFonts w:ascii="Times New Roman" w:hAnsi="Times New Roman" w:cs="Times New Roman"/>
          <w:b/>
          <w:sz w:val="32"/>
          <w:szCs w:val="32"/>
        </w:rPr>
        <w:t>го общего образования</w:t>
      </w:r>
    </w:p>
    <w:p w:rsidR="00286133" w:rsidRDefault="00F10853" w:rsidP="00707E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07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план основного </w:t>
      </w:r>
      <w:r w:rsidR="00286133" w:rsidRPr="00F10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образования (далее - учебный план) является одним из основных механизмов, обеспечивающих достижение обучающимися результатов освоения основной образовательной программы в соответствии с требованиями Стандарта.</w:t>
      </w:r>
    </w:p>
    <w:p w:rsidR="00707E3C" w:rsidRPr="002C684D" w:rsidRDefault="00F10853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707E3C" w:rsidRPr="00707E3C">
        <w:rPr>
          <w:sz w:val="28"/>
          <w:szCs w:val="28"/>
        </w:rPr>
        <w:t>Учебные планы обеспечивают преподавание и изучение государственного языка Российской Федерации,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Федерации, а также устанавливают количество занятий, отводимых на их изучение, по классам (годам) обучения.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В учебный план входят следующие обязательные предметные области и учебные предметы: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rStyle w:val="dash041e005f0431005f044b005f0447005f043d005f044b005f0439005f005fchar1char1"/>
          <w:rFonts w:eastAsia="Calibri"/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русский язык и литература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(русский язык, литература);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rStyle w:val="dash041e005f0431005f044b005f0447005f043d005f044b005f0439005f005fchar1char1"/>
          <w:rFonts w:eastAsia="Calibri"/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sz w:val="28"/>
          <w:szCs w:val="28"/>
        </w:rPr>
        <w:t xml:space="preserve">родной язык и </w:t>
      </w:r>
      <w:r w:rsidR="00DD1411">
        <w:rPr>
          <w:rStyle w:val="dash041e005f0431005f044b005f0447005f043d005f044b005f0439005f005fchar1char1"/>
          <w:rFonts w:eastAsia="Calibri"/>
          <w:b/>
          <w:sz w:val="28"/>
          <w:szCs w:val="28"/>
        </w:rPr>
        <w:t xml:space="preserve">родная </w:t>
      </w:r>
      <w:r w:rsidRPr="00707E3C">
        <w:rPr>
          <w:rStyle w:val="dash041e005f0431005f044b005f0447005f043d005f044b005f0439005f005fchar1char1"/>
          <w:rFonts w:eastAsia="Calibri"/>
          <w:b/>
          <w:sz w:val="28"/>
          <w:szCs w:val="28"/>
        </w:rPr>
        <w:t xml:space="preserve">литература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(родной язы</w:t>
      </w:r>
      <w:proofErr w:type="gramStart"/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к(</w:t>
      </w:r>
      <w:proofErr w:type="gramEnd"/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русский), родная литература (русская);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b/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sz w:val="28"/>
          <w:szCs w:val="28"/>
        </w:rPr>
        <w:t>иностранные языки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 xml:space="preserve"> (иностранный язык, второй иностранный язык);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общественно-научные предметы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(история России, всеобщая история, обществознание, география);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>математика и информатика (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математика, алгебра, геометрия, информатика);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>основы духовно-нравственной культуры народов России;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proofErr w:type="spellStart"/>
      <w:proofErr w:type="gramStart"/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>естественно-научные</w:t>
      </w:r>
      <w:proofErr w:type="spellEnd"/>
      <w:proofErr w:type="gramEnd"/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 предметы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(физика, биология, химия);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искусство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(изобразительное искусство, музыка);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технология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(технология);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b/>
          <w:bCs/>
          <w:sz w:val="28"/>
          <w:szCs w:val="28"/>
        </w:rPr>
        <w:t xml:space="preserve">физическая культура и основы безопасности жизнедеятельности 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(физическая культура, основы безопасности жизнедеятельности).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lastRenderedPageBreak/>
        <w:t xml:space="preserve">Учебный план </w:t>
      </w:r>
      <w:r>
        <w:rPr>
          <w:rStyle w:val="dash041e005f0431005f044b005f0447005f043d005f044b005f0439005f005fchar1char1"/>
          <w:rFonts w:eastAsia="Calibri"/>
          <w:sz w:val="28"/>
          <w:szCs w:val="28"/>
        </w:rPr>
        <w:t>гимназии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 xml:space="preserve"> должен предусматрива</w:t>
      </w:r>
      <w:r>
        <w:rPr>
          <w:rStyle w:val="dash041e005f0431005f044b005f0447005f043d005f044b005f0439005f005fchar1char1"/>
          <w:rFonts w:eastAsia="Calibri"/>
          <w:sz w:val="28"/>
          <w:szCs w:val="28"/>
        </w:rPr>
        <w:t>ет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 xml:space="preserve"> возможность введения учебных курсов, обеспечивающих образовательные потребности и интересы обучающ</w:t>
      </w:r>
      <w:r>
        <w:rPr>
          <w:rStyle w:val="dash041e005f0431005f044b005f0447005f043d005f044b005f0439005f005fchar1char1"/>
          <w:rFonts w:eastAsia="Calibri"/>
          <w:sz w:val="28"/>
          <w:szCs w:val="28"/>
        </w:rPr>
        <w:t>ихся</w:t>
      </w: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 xml:space="preserve">. </w:t>
      </w:r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</w:t>
      </w:r>
      <w:proofErr w:type="gramStart"/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..</w:t>
      </w:r>
      <w:proofErr w:type="gramEnd"/>
    </w:p>
    <w:p w:rsidR="00707E3C" w:rsidRPr="00707E3C" w:rsidRDefault="00707E3C" w:rsidP="00707E3C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</w:rPr>
      </w:pPr>
      <w:r w:rsidRPr="00707E3C">
        <w:rPr>
          <w:rStyle w:val="dash041e005f0431005f044b005f0447005f043d005f044b005f0439005f005fchar1char1"/>
          <w:rFonts w:eastAsia="Calibri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F10853" w:rsidRPr="00B62664" w:rsidRDefault="00707E3C" w:rsidP="00B62664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7E3C">
        <w:rPr>
          <w:rStyle w:val="dash041e005f0431005f044b005f0447005f043d005f044b005f0439005f005fchar1char1"/>
          <w:sz w:val="28"/>
          <w:szCs w:val="28"/>
        </w:rPr>
        <w:t>Количество учебных занятий за 5 лет не может составлять менее 5267 часов и более 6020  часов</w:t>
      </w:r>
      <w:r w:rsidRPr="00707E3C">
        <w:rPr>
          <w:rStyle w:val="dash041e005f0431005f044b005f0447005f043d005f044b005f0439005f005fchar1char1"/>
          <w:color w:val="FF0000"/>
          <w:sz w:val="28"/>
          <w:szCs w:val="28"/>
        </w:rPr>
        <w:t>.</w:t>
      </w:r>
    </w:p>
    <w:p w:rsidR="00001590" w:rsidRPr="006C6B60" w:rsidRDefault="00001590" w:rsidP="00001590">
      <w:pPr>
        <w:spacing w:line="360" w:lineRule="auto"/>
        <w:ind w:firstLine="709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b/>
          <w:sz w:val="28"/>
          <w:szCs w:val="28"/>
        </w:rPr>
        <w:t>Сетка учебных часов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2"/>
        <w:gridCol w:w="2145"/>
        <w:gridCol w:w="709"/>
        <w:gridCol w:w="567"/>
        <w:gridCol w:w="542"/>
        <w:gridCol w:w="45"/>
        <w:gridCol w:w="799"/>
        <w:gridCol w:w="640"/>
        <w:gridCol w:w="1144"/>
      </w:tblGrid>
      <w:tr w:rsidR="001F16D4" w:rsidRPr="00C9067C" w:rsidTr="001F16D4">
        <w:trPr>
          <w:trHeight w:val="642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/>
                <w:bCs/>
              </w:rPr>
            </w:pPr>
          </w:p>
          <w:p w:rsidR="001F16D4" w:rsidRPr="00DE68D9" w:rsidRDefault="001F16D4" w:rsidP="00971262">
            <w:pPr>
              <w:spacing w:line="360" w:lineRule="auto"/>
              <w:jc w:val="center"/>
              <w:rPr>
                <w:b/>
                <w:bCs/>
              </w:rPr>
            </w:pPr>
            <w:r w:rsidRPr="00DE68D9">
              <w:rPr>
                <w:b/>
                <w:bCs/>
              </w:rPr>
              <w:t>Предметные области</w:t>
            </w:r>
          </w:p>
        </w:tc>
        <w:tc>
          <w:tcPr>
            <w:tcW w:w="2145" w:type="dxa"/>
            <w:vMerge w:val="restart"/>
            <w:tcBorders>
              <w:tr2bl w:val="single" w:sz="4" w:space="0" w:color="auto"/>
            </w:tcBorders>
          </w:tcPr>
          <w:p w:rsidR="001F16D4" w:rsidRPr="00DE68D9" w:rsidRDefault="001F16D4" w:rsidP="00971262">
            <w:pPr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Учебные</w:t>
            </w:r>
          </w:p>
          <w:p w:rsidR="001F16D4" w:rsidRPr="00DE68D9" w:rsidRDefault="001F16D4" w:rsidP="00971262">
            <w:pPr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предметы</w:t>
            </w:r>
          </w:p>
          <w:p w:rsidR="001F16D4" w:rsidRPr="00DE68D9" w:rsidRDefault="001F16D4" w:rsidP="00971262">
            <w:pPr>
              <w:spacing w:line="360" w:lineRule="auto"/>
              <w:jc w:val="right"/>
              <w:rPr>
                <w:b/>
                <w:bCs/>
              </w:rPr>
            </w:pPr>
            <w:r w:rsidRPr="00DE68D9">
              <w:rPr>
                <w:b/>
                <w:bCs/>
              </w:rPr>
              <w:t>Классы</w:t>
            </w:r>
          </w:p>
        </w:tc>
        <w:tc>
          <w:tcPr>
            <w:tcW w:w="4446" w:type="dxa"/>
            <w:gridSpan w:val="7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Количество часов в неделю</w:t>
            </w:r>
          </w:p>
        </w:tc>
      </w:tr>
      <w:tr w:rsidR="001F16D4" w:rsidRPr="00C9067C" w:rsidTr="001F16D4">
        <w:trPr>
          <w:trHeight w:val="403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145" w:type="dxa"/>
            <w:vMerge/>
            <w:tcBorders>
              <w:tr2bl w:val="single" w:sz="4" w:space="0" w:color="auto"/>
            </w:tcBorders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09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V</w:t>
            </w:r>
          </w:p>
        </w:tc>
        <w:tc>
          <w:tcPr>
            <w:tcW w:w="567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VI</w:t>
            </w:r>
          </w:p>
        </w:tc>
        <w:tc>
          <w:tcPr>
            <w:tcW w:w="542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VII</w:t>
            </w:r>
          </w:p>
        </w:tc>
        <w:tc>
          <w:tcPr>
            <w:tcW w:w="844" w:type="dxa"/>
            <w:gridSpan w:val="2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VIII</w:t>
            </w:r>
          </w:p>
        </w:tc>
        <w:tc>
          <w:tcPr>
            <w:tcW w:w="640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IX</w:t>
            </w:r>
          </w:p>
        </w:tc>
        <w:tc>
          <w:tcPr>
            <w:tcW w:w="1144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  <w:r w:rsidRPr="00DE68D9">
              <w:rPr>
                <w:b/>
                <w:bCs/>
              </w:rPr>
              <w:t>Всего</w:t>
            </w:r>
          </w:p>
        </w:tc>
      </w:tr>
      <w:tr w:rsidR="001F16D4" w:rsidRPr="00C9067C" w:rsidTr="001F16D4">
        <w:trPr>
          <w:trHeight w:val="315"/>
          <w:jc w:val="center"/>
        </w:trPr>
        <w:tc>
          <w:tcPr>
            <w:tcW w:w="3152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jc w:val="both"/>
              <w:rPr>
                <w:bCs/>
                <w:i/>
              </w:rPr>
            </w:pPr>
            <w:r w:rsidRPr="00DE68D9">
              <w:rPr>
                <w:bCs/>
                <w:i/>
              </w:rPr>
              <w:t>Обязательная часть</w:t>
            </w:r>
          </w:p>
        </w:tc>
        <w:tc>
          <w:tcPr>
            <w:tcW w:w="4446" w:type="dxa"/>
            <w:gridSpan w:val="7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F16D4" w:rsidRPr="00C9067C" w:rsidTr="001F16D4">
        <w:trPr>
          <w:trHeight w:val="330"/>
          <w:jc w:val="center"/>
        </w:trPr>
        <w:tc>
          <w:tcPr>
            <w:tcW w:w="3152" w:type="dxa"/>
            <w:vMerge w:val="restart"/>
          </w:tcPr>
          <w:p w:rsidR="001F16D4" w:rsidRPr="00845D2B" w:rsidRDefault="001F16D4" w:rsidP="00971262">
            <w:pPr>
              <w:spacing w:line="360" w:lineRule="auto"/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Русский язык  и литература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Русский язык</w:t>
            </w:r>
          </w:p>
        </w:tc>
        <w:tc>
          <w:tcPr>
            <w:tcW w:w="70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4</w:t>
            </w:r>
          </w:p>
        </w:tc>
        <w:tc>
          <w:tcPr>
            <w:tcW w:w="567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5</w:t>
            </w:r>
          </w:p>
        </w:tc>
        <w:tc>
          <w:tcPr>
            <w:tcW w:w="587" w:type="dxa"/>
            <w:gridSpan w:val="2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4</w:t>
            </w:r>
          </w:p>
        </w:tc>
        <w:tc>
          <w:tcPr>
            <w:tcW w:w="79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640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3</w:t>
            </w:r>
          </w:p>
        </w:tc>
        <w:tc>
          <w:tcPr>
            <w:tcW w:w="1144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19</w:t>
            </w:r>
          </w:p>
        </w:tc>
      </w:tr>
      <w:tr w:rsidR="001F16D4" w:rsidRPr="00C9067C" w:rsidTr="001F16D4">
        <w:trPr>
          <w:trHeight w:val="330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Литература</w:t>
            </w:r>
          </w:p>
        </w:tc>
        <w:tc>
          <w:tcPr>
            <w:tcW w:w="70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3</w:t>
            </w:r>
          </w:p>
        </w:tc>
        <w:tc>
          <w:tcPr>
            <w:tcW w:w="567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3</w:t>
            </w:r>
          </w:p>
        </w:tc>
        <w:tc>
          <w:tcPr>
            <w:tcW w:w="587" w:type="dxa"/>
            <w:gridSpan w:val="2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3</w:t>
            </w:r>
          </w:p>
        </w:tc>
        <w:tc>
          <w:tcPr>
            <w:tcW w:w="1144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13</w:t>
            </w:r>
          </w:p>
        </w:tc>
      </w:tr>
      <w:tr w:rsidR="001F16D4" w:rsidRPr="00C9067C" w:rsidTr="001F16D4">
        <w:trPr>
          <w:trHeight w:val="330"/>
          <w:jc w:val="center"/>
        </w:trPr>
        <w:tc>
          <w:tcPr>
            <w:tcW w:w="3152" w:type="dxa"/>
            <w:vMerge w:val="restart"/>
          </w:tcPr>
          <w:p w:rsidR="001F16D4" w:rsidRPr="00845D2B" w:rsidRDefault="001F16D4" w:rsidP="00971262">
            <w:pPr>
              <w:spacing w:line="360" w:lineRule="auto"/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 xml:space="preserve">Родной язык и родная </w:t>
            </w:r>
            <w:r>
              <w:rPr>
                <w:bCs/>
              </w:rPr>
              <w:t xml:space="preserve">             </w:t>
            </w:r>
            <w:r w:rsidRPr="00DE68D9">
              <w:rPr>
                <w:bCs/>
              </w:rPr>
              <w:t>литература</w:t>
            </w:r>
            <w:r>
              <w:rPr>
                <w:bCs/>
              </w:rPr>
              <w:t xml:space="preserve"> 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Родной язык</w:t>
            </w:r>
          </w:p>
        </w:tc>
        <w:tc>
          <w:tcPr>
            <w:tcW w:w="70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567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587" w:type="dxa"/>
            <w:gridSpan w:val="2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79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640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1144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2,5</w:t>
            </w:r>
          </w:p>
        </w:tc>
      </w:tr>
      <w:tr w:rsidR="001F16D4" w:rsidRPr="00C9067C" w:rsidTr="001F16D4">
        <w:trPr>
          <w:trHeight w:val="330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Родная литература</w:t>
            </w:r>
          </w:p>
        </w:tc>
        <w:tc>
          <w:tcPr>
            <w:tcW w:w="70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567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587" w:type="dxa"/>
            <w:gridSpan w:val="2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79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640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0,5</w:t>
            </w:r>
          </w:p>
        </w:tc>
        <w:tc>
          <w:tcPr>
            <w:tcW w:w="1144" w:type="dxa"/>
            <w:vAlign w:val="bottom"/>
          </w:tcPr>
          <w:p w:rsidR="001F16D4" w:rsidRPr="009009AD" w:rsidRDefault="001F16D4" w:rsidP="001F16D4">
            <w:pPr>
              <w:spacing w:line="36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2,5</w:t>
            </w:r>
          </w:p>
        </w:tc>
      </w:tr>
      <w:tr w:rsidR="001F16D4" w:rsidRPr="00C9067C" w:rsidTr="001F16D4">
        <w:trPr>
          <w:trHeight w:val="360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Иностранные языки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jc w:val="both"/>
              <w:rPr>
                <w:bCs/>
              </w:rPr>
            </w:pPr>
            <w:r w:rsidRPr="00DE68D9">
              <w:rPr>
                <w:bCs/>
              </w:rPr>
              <w:t>Иностранный язык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799" w:type="dxa"/>
            <w:vAlign w:val="bottom"/>
          </w:tcPr>
          <w:p w:rsidR="001F16D4" w:rsidRPr="00DE68D9" w:rsidRDefault="00B6266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B6266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  <w:r w:rsidR="00B62664">
              <w:rPr>
                <w:bCs/>
              </w:rPr>
              <w:t>3</w:t>
            </w:r>
          </w:p>
        </w:tc>
      </w:tr>
      <w:tr w:rsidR="001F16D4" w:rsidRPr="00C9067C" w:rsidTr="001F16D4">
        <w:trPr>
          <w:trHeight w:val="360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845D2B" w:rsidRDefault="001F16D4" w:rsidP="00971262">
            <w:pPr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Второй иностранный язык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</w:t>
            </w:r>
          </w:p>
        </w:tc>
        <w:tc>
          <w:tcPr>
            <w:tcW w:w="567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1</w:t>
            </w:r>
          </w:p>
        </w:tc>
        <w:tc>
          <w:tcPr>
            <w:tcW w:w="1144" w:type="dxa"/>
            <w:vAlign w:val="bottom"/>
          </w:tcPr>
          <w:p w:rsidR="001F16D4" w:rsidRPr="009009AD" w:rsidRDefault="001F16D4" w:rsidP="00971262">
            <w:pPr>
              <w:spacing w:line="360" w:lineRule="auto"/>
              <w:jc w:val="center"/>
              <w:rPr>
                <w:bCs/>
                <w:i/>
              </w:rPr>
            </w:pPr>
            <w:r w:rsidRPr="009009AD">
              <w:rPr>
                <w:bCs/>
                <w:i/>
              </w:rPr>
              <w:t>5</w:t>
            </w:r>
          </w:p>
        </w:tc>
      </w:tr>
      <w:tr w:rsidR="001F16D4" w:rsidRPr="00C9067C" w:rsidTr="001F16D4">
        <w:trPr>
          <w:trHeight w:val="427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rPr>
                <w:bCs/>
              </w:rPr>
            </w:pPr>
            <w:r w:rsidRPr="00DE68D9">
              <w:rPr>
                <w:bCs/>
              </w:rPr>
              <w:t>Математика и информатика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Математика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5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5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10</w:t>
            </w:r>
          </w:p>
        </w:tc>
      </w:tr>
      <w:tr w:rsidR="001F16D4" w:rsidRPr="00C9067C" w:rsidTr="001F16D4">
        <w:trPr>
          <w:trHeight w:val="385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Алгебра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9</w:t>
            </w:r>
          </w:p>
        </w:tc>
      </w:tr>
      <w:tr w:rsidR="001F16D4" w:rsidRPr="00C9067C" w:rsidTr="001F16D4">
        <w:trPr>
          <w:trHeight w:val="201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Геометрия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6</w:t>
            </w:r>
          </w:p>
        </w:tc>
      </w:tr>
      <w:tr w:rsidR="001F16D4" w:rsidRPr="00C9067C" w:rsidTr="001F16D4">
        <w:trPr>
          <w:trHeight w:val="385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Информатика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</w:tr>
      <w:tr w:rsidR="001F16D4" w:rsidRPr="00C9067C" w:rsidTr="001F16D4">
        <w:trPr>
          <w:trHeight w:val="402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rPr>
                <w:bCs/>
              </w:rPr>
            </w:pPr>
            <w:r w:rsidRPr="00DE68D9">
              <w:rPr>
                <w:bCs/>
              </w:rPr>
              <w:t>Общественно-научные предметы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Всеобщая история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6</w:t>
            </w:r>
          </w:p>
        </w:tc>
      </w:tr>
      <w:tr w:rsidR="001F16D4" w:rsidRPr="00C9067C" w:rsidTr="001F16D4">
        <w:trPr>
          <w:trHeight w:val="402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История России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5</w:t>
            </w:r>
          </w:p>
        </w:tc>
      </w:tr>
      <w:tr w:rsidR="001F16D4" w:rsidRPr="00C9067C" w:rsidTr="001F16D4">
        <w:trPr>
          <w:trHeight w:val="234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9009AD" w:rsidRDefault="001F16D4" w:rsidP="00971262">
            <w:pPr>
              <w:spacing w:line="360" w:lineRule="auto"/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Обществознание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1F16D4" w:rsidRPr="00C9067C" w:rsidTr="001F16D4">
        <w:trPr>
          <w:trHeight w:val="318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География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8</w:t>
            </w:r>
          </w:p>
        </w:tc>
      </w:tr>
      <w:tr w:rsidR="001F16D4" w:rsidRPr="00C9067C" w:rsidTr="001F16D4">
        <w:trPr>
          <w:trHeight w:val="318"/>
          <w:jc w:val="center"/>
        </w:trPr>
        <w:tc>
          <w:tcPr>
            <w:tcW w:w="3152" w:type="dxa"/>
          </w:tcPr>
          <w:p w:rsidR="001F16D4" w:rsidRPr="00845D2B" w:rsidRDefault="001F16D4" w:rsidP="00971262">
            <w:pPr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Основы духовно-нравственной культуры народов России</w:t>
            </w:r>
          </w:p>
        </w:tc>
        <w:tc>
          <w:tcPr>
            <w:tcW w:w="2145" w:type="dxa"/>
          </w:tcPr>
          <w:p w:rsidR="001F16D4" w:rsidRPr="009009AD" w:rsidRDefault="001F16D4" w:rsidP="00971262">
            <w:pPr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Основы духовно-нравственной культуры народов России</w:t>
            </w:r>
            <w:r>
              <w:rPr>
                <w:bCs/>
              </w:rPr>
              <w:t xml:space="preserve"> </w:t>
            </w:r>
            <w:r>
              <w:rPr>
                <w:bCs/>
                <w:vertAlign w:val="superscript"/>
              </w:rPr>
              <w:t>4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1F16D4" w:rsidRPr="00C9067C" w:rsidTr="001F16D4">
        <w:trPr>
          <w:trHeight w:val="181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rPr>
                <w:bCs/>
              </w:rPr>
            </w:pPr>
            <w:proofErr w:type="spellStart"/>
            <w:proofErr w:type="gramStart"/>
            <w:r w:rsidRPr="00DE68D9">
              <w:rPr>
                <w:bCs/>
              </w:rPr>
              <w:t>Естественно-научные</w:t>
            </w:r>
            <w:proofErr w:type="spellEnd"/>
            <w:proofErr w:type="gramEnd"/>
            <w:r w:rsidRPr="00DE68D9">
              <w:rPr>
                <w:bCs/>
              </w:rPr>
              <w:t xml:space="preserve"> предметы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Физика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7</w:t>
            </w:r>
          </w:p>
        </w:tc>
      </w:tr>
      <w:tr w:rsidR="001F16D4" w:rsidRPr="00C9067C" w:rsidTr="001F16D4">
        <w:trPr>
          <w:trHeight w:val="215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Химия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</w:tr>
      <w:tr w:rsidR="001F16D4" w:rsidRPr="00C9067C" w:rsidTr="001F16D4">
        <w:trPr>
          <w:trHeight w:val="251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Биология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7</w:t>
            </w:r>
          </w:p>
        </w:tc>
      </w:tr>
      <w:tr w:rsidR="001F16D4" w:rsidRPr="00C9067C" w:rsidTr="001F16D4">
        <w:trPr>
          <w:trHeight w:val="251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Искусство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Музыка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</w:tr>
      <w:tr w:rsidR="001F16D4" w:rsidRPr="00C9067C" w:rsidTr="001F16D4">
        <w:trPr>
          <w:trHeight w:val="215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DE68D9" w:rsidRDefault="001F16D4" w:rsidP="00971262">
            <w:pPr>
              <w:jc w:val="both"/>
              <w:rPr>
                <w:bCs/>
              </w:rPr>
            </w:pPr>
            <w:r w:rsidRPr="00DE68D9">
              <w:rPr>
                <w:bCs/>
              </w:rPr>
              <w:t>Изобразительное искусство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3152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Технология</w:t>
            </w:r>
          </w:p>
        </w:tc>
        <w:tc>
          <w:tcPr>
            <w:tcW w:w="2145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Технология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7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3152" w:type="dxa"/>
            <w:vMerge w:val="restart"/>
          </w:tcPr>
          <w:p w:rsidR="001F16D4" w:rsidRPr="00DE68D9" w:rsidRDefault="001F16D4" w:rsidP="00971262">
            <w:pPr>
              <w:jc w:val="both"/>
              <w:rPr>
                <w:bCs/>
              </w:rPr>
            </w:pPr>
            <w:r w:rsidRPr="00DE68D9">
              <w:rPr>
                <w:bCs/>
              </w:rPr>
              <w:t>Физическая культура и Основы безопасности жизнедеятельности</w:t>
            </w:r>
          </w:p>
        </w:tc>
        <w:tc>
          <w:tcPr>
            <w:tcW w:w="2145" w:type="dxa"/>
          </w:tcPr>
          <w:p w:rsidR="001F16D4" w:rsidRPr="009009AD" w:rsidRDefault="001F16D4" w:rsidP="00971262">
            <w:pPr>
              <w:spacing w:line="360" w:lineRule="auto"/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ОБЖ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3152" w:type="dxa"/>
            <w:vMerge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45" w:type="dxa"/>
          </w:tcPr>
          <w:p w:rsidR="001F16D4" w:rsidRPr="00845D2B" w:rsidRDefault="001F16D4" w:rsidP="00971262">
            <w:pPr>
              <w:jc w:val="both"/>
              <w:rPr>
                <w:bCs/>
                <w:vertAlign w:val="superscript"/>
              </w:rPr>
            </w:pPr>
            <w:r w:rsidRPr="00DE68D9">
              <w:rPr>
                <w:bCs/>
              </w:rPr>
              <w:t>Физическая культура</w:t>
            </w:r>
            <w:r>
              <w:rPr>
                <w:bCs/>
                <w:vertAlign w:val="superscript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10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3152" w:type="dxa"/>
          </w:tcPr>
          <w:p w:rsidR="001F16D4" w:rsidRPr="00DE68D9" w:rsidRDefault="001F16D4" w:rsidP="00971262">
            <w:pPr>
              <w:spacing w:line="360" w:lineRule="auto"/>
              <w:jc w:val="both"/>
              <w:rPr>
                <w:bCs/>
              </w:rPr>
            </w:pPr>
            <w:r w:rsidRPr="00DE68D9">
              <w:rPr>
                <w:bCs/>
              </w:rPr>
              <w:t>Итого</w:t>
            </w:r>
          </w:p>
        </w:tc>
        <w:tc>
          <w:tcPr>
            <w:tcW w:w="2145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27,5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B62664">
              <w:rPr>
                <w:bCs/>
              </w:rPr>
              <w:t>2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152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5297" w:type="dxa"/>
            <w:gridSpan w:val="2"/>
          </w:tcPr>
          <w:p w:rsidR="001F16D4" w:rsidRPr="009009AD" w:rsidRDefault="001F16D4" w:rsidP="00971262">
            <w:pPr>
              <w:rPr>
                <w:bCs/>
                <w:vertAlign w:val="superscript"/>
              </w:rPr>
            </w:pPr>
            <w:r w:rsidRPr="00DE68D9">
              <w:rPr>
                <w:bCs/>
              </w:rPr>
              <w:t xml:space="preserve">Часть, формируемая участниками образовательных отношений, при 5-дневной учебной неделе </w:t>
            </w:r>
            <w:r>
              <w:rPr>
                <w:bCs/>
                <w:vertAlign w:val="superscript"/>
              </w:rPr>
              <w:t>7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107DAF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5297" w:type="dxa"/>
            <w:gridSpan w:val="2"/>
          </w:tcPr>
          <w:p w:rsidR="001F16D4" w:rsidRPr="00DE68D9" w:rsidRDefault="001F16D4" w:rsidP="00971262">
            <w:pPr>
              <w:rPr>
                <w:bCs/>
              </w:rPr>
            </w:pPr>
            <w:r w:rsidRPr="00DE68D9">
              <w:rPr>
                <w:bCs/>
              </w:rPr>
              <w:t xml:space="preserve">Максимально допустимая недельная нагрузка </w:t>
            </w:r>
          </w:p>
          <w:p w:rsidR="001F16D4" w:rsidRPr="00DE68D9" w:rsidRDefault="001F16D4" w:rsidP="00971262">
            <w:pPr>
              <w:rPr>
                <w:bCs/>
              </w:rPr>
            </w:pPr>
            <w:r w:rsidRPr="00DE68D9">
              <w:rPr>
                <w:bCs/>
              </w:rPr>
              <w:t>при   5-дневной учебной неделе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29</w:t>
            </w: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157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5297" w:type="dxa"/>
            <w:gridSpan w:val="2"/>
          </w:tcPr>
          <w:p w:rsidR="001F16D4" w:rsidRPr="00DE68D9" w:rsidRDefault="001F16D4" w:rsidP="00971262">
            <w:pPr>
              <w:rPr>
                <w:bCs/>
              </w:rPr>
            </w:pPr>
            <w:r w:rsidRPr="00DE68D9">
              <w:rPr>
                <w:bCs/>
              </w:rPr>
              <w:t>Часть, формируемая участниками образовательных отношений</w:t>
            </w:r>
            <w:r>
              <w:rPr>
                <w:bCs/>
              </w:rPr>
              <w:t xml:space="preserve"> </w:t>
            </w:r>
            <w:r w:rsidRPr="00DE68D9">
              <w:rPr>
                <w:bCs/>
              </w:rPr>
              <w:t xml:space="preserve">при    6-дневной учебной неделе </w:t>
            </w:r>
            <w:r>
              <w:rPr>
                <w:bCs/>
                <w:vertAlign w:val="superscript"/>
              </w:rPr>
              <w:t>7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4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1F16D4" w:rsidRPr="00C9067C" w:rsidTr="001F16D4">
        <w:trPr>
          <w:trHeight w:val="301"/>
          <w:jc w:val="center"/>
        </w:trPr>
        <w:tc>
          <w:tcPr>
            <w:tcW w:w="5297" w:type="dxa"/>
            <w:gridSpan w:val="2"/>
          </w:tcPr>
          <w:p w:rsidR="001F16D4" w:rsidRPr="00DE68D9" w:rsidRDefault="001F16D4" w:rsidP="00971262">
            <w:pPr>
              <w:rPr>
                <w:bCs/>
              </w:rPr>
            </w:pPr>
            <w:r w:rsidRPr="00DE68D9">
              <w:rPr>
                <w:bCs/>
              </w:rPr>
              <w:t xml:space="preserve">Максимально допустимая недельная нагрузка </w:t>
            </w:r>
          </w:p>
          <w:p w:rsidR="001F16D4" w:rsidRPr="00DE68D9" w:rsidRDefault="001F16D4" w:rsidP="00971262">
            <w:pPr>
              <w:rPr>
                <w:bCs/>
              </w:rPr>
            </w:pPr>
            <w:r w:rsidRPr="00DE68D9">
              <w:rPr>
                <w:bCs/>
              </w:rPr>
              <w:t xml:space="preserve">при    6-дневной учебной неделе </w:t>
            </w:r>
          </w:p>
        </w:tc>
        <w:tc>
          <w:tcPr>
            <w:tcW w:w="70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33</w:t>
            </w:r>
          </w:p>
        </w:tc>
        <w:tc>
          <w:tcPr>
            <w:tcW w:w="587" w:type="dxa"/>
            <w:gridSpan w:val="2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35</w:t>
            </w:r>
          </w:p>
        </w:tc>
        <w:tc>
          <w:tcPr>
            <w:tcW w:w="799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36</w:t>
            </w:r>
          </w:p>
        </w:tc>
        <w:tc>
          <w:tcPr>
            <w:tcW w:w="640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36</w:t>
            </w:r>
          </w:p>
        </w:tc>
        <w:tc>
          <w:tcPr>
            <w:tcW w:w="1144" w:type="dxa"/>
            <w:vAlign w:val="bottom"/>
          </w:tcPr>
          <w:p w:rsidR="001F16D4" w:rsidRPr="00DE68D9" w:rsidRDefault="001F16D4" w:rsidP="00971262">
            <w:pPr>
              <w:spacing w:line="360" w:lineRule="auto"/>
              <w:jc w:val="center"/>
              <w:rPr>
                <w:bCs/>
              </w:rPr>
            </w:pPr>
            <w:r w:rsidRPr="00DE68D9">
              <w:rPr>
                <w:bCs/>
              </w:rPr>
              <w:t>172</w:t>
            </w:r>
          </w:p>
        </w:tc>
      </w:tr>
    </w:tbl>
    <w:p w:rsidR="00F10853" w:rsidRPr="00F10853" w:rsidRDefault="00F10853" w:rsidP="00AA1228">
      <w:pPr>
        <w:pStyle w:val="a4"/>
        <w:rPr>
          <w:szCs w:val="28"/>
        </w:rPr>
      </w:pPr>
    </w:p>
    <w:p w:rsidR="00F10853" w:rsidRDefault="00F10853" w:rsidP="001F16D4">
      <w:pPr>
        <w:pStyle w:val="a4"/>
        <w:spacing w:line="360" w:lineRule="auto"/>
        <w:rPr>
          <w:szCs w:val="28"/>
        </w:rPr>
      </w:pPr>
      <w:r w:rsidRPr="00F10853">
        <w:rPr>
          <w:szCs w:val="28"/>
        </w:rPr>
        <w:lastRenderedPageBreak/>
        <w:tab/>
        <w:t xml:space="preserve"> </w:t>
      </w:r>
      <w:r w:rsidR="00AA1228">
        <w:rPr>
          <w:szCs w:val="28"/>
        </w:rPr>
        <w:t>На каждый учебный год директором гимназии утверждается конкретизированный учебный план, составленный</w:t>
      </w:r>
      <w:r w:rsidR="008E79E3">
        <w:rPr>
          <w:szCs w:val="28"/>
        </w:rPr>
        <w:t>, в том числе и</w:t>
      </w:r>
      <w:r w:rsidR="00AA1228">
        <w:rPr>
          <w:szCs w:val="28"/>
        </w:rPr>
        <w:t xml:space="preserve"> на основании запросов участников образовательных отношений.</w:t>
      </w:r>
    </w:p>
    <w:p w:rsidR="00AA1228" w:rsidRDefault="00AA1228" w:rsidP="00AA1228">
      <w:pPr>
        <w:pStyle w:val="a4"/>
        <w:rPr>
          <w:szCs w:val="28"/>
        </w:rPr>
      </w:pPr>
    </w:p>
    <w:sectPr w:rsidR="00AA1228" w:rsidSect="00F7332D">
      <w:headerReference w:type="default" r:id="rId7"/>
      <w:pgSz w:w="11906" w:h="16838"/>
      <w:pgMar w:top="1134" w:right="850" w:bottom="1134" w:left="1701" w:header="708" w:footer="708" w:gutter="0"/>
      <w:pgNumType w:start="16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2A0" w:rsidRDefault="009412A0" w:rsidP="00F7332D">
      <w:pPr>
        <w:spacing w:after="0" w:line="240" w:lineRule="auto"/>
      </w:pPr>
      <w:r>
        <w:separator/>
      </w:r>
    </w:p>
  </w:endnote>
  <w:endnote w:type="continuationSeparator" w:id="0">
    <w:p w:rsidR="009412A0" w:rsidRDefault="009412A0" w:rsidP="00F7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2A0" w:rsidRDefault="009412A0" w:rsidP="00F7332D">
      <w:pPr>
        <w:spacing w:after="0" w:line="240" w:lineRule="auto"/>
      </w:pPr>
      <w:r>
        <w:separator/>
      </w:r>
    </w:p>
  </w:footnote>
  <w:footnote w:type="continuationSeparator" w:id="0">
    <w:p w:rsidR="009412A0" w:rsidRDefault="009412A0" w:rsidP="00F73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620"/>
      <w:gridCol w:w="5751"/>
      <w:gridCol w:w="2835"/>
    </w:tblGrid>
    <w:tr w:rsidR="00F7332D" w:rsidRPr="009F7CF9" w:rsidTr="000F0764">
      <w:trPr>
        <w:cantSplit/>
        <w:trHeight w:val="688"/>
      </w:trPr>
      <w:tc>
        <w:tcPr>
          <w:tcW w:w="1620" w:type="dxa"/>
          <w:tcMar>
            <w:left w:w="28" w:type="dxa"/>
            <w:right w:w="28" w:type="dxa"/>
          </w:tcMar>
          <w:vAlign w:val="center"/>
        </w:tcPr>
        <w:p w:rsidR="00F7332D" w:rsidRPr="009F7CF9" w:rsidRDefault="00F7332D" w:rsidP="000F0764">
          <w:pPr>
            <w:jc w:val="center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-278765</wp:posOffset>
                </wp:positionV>
                <wp:extent cx="414020" cy="371475"/>
                <wp:effectExtent l="19050" t="0" r="5080" b="0"/>
                <wp:wrapSquare wrapText="bothSides"/>
                <wp:docPr id="1" name="Рисунок 2" descr="эмблема СМ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эмблема СМ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1" w:type="dxa"/>
          <w:vAlign w:val="center"/>
        </w:tcPr>
        <w:p w:rsidR="00F7332D" w:rsidRPr="009F7CF9" w:rsidRDefault="00F7332D" w:rsidP="000F0764">
          <w:pPr>
            <w:jc w:val="center"/>
          </w:pPr>
          <w:r>
            <w:t>Основная образовательная программа основного общего образования</w:t>
          </w:r>
        </w:p>
      </w:tc>
      <w:tc>
        <w:tcPr>
          <w:tcW w:w="2835" w:type="dxa"/>
          <w:tcMar>
            <w:left w:w="28" w:type="dxa"/>
            <w:right w:w="28" w:type="dxa"/>
          </w:tcMar>
          <w:vAlign w:val="center"/>
        </w:tcPr>
        <w:p w:rsidR="00F7332D" w:rsidRPr="009F7CF9" w:rsidRDefault="00F7332D" w:rsidP="007D537A">
          <w:pPr>
            <w:tabs>
              <w:tab w:val="center" w:pos="4153"/>
              <w:tab w:val="right" w:pos="8306"/>
            </w:tabs>
            <w:ind w:left="392" w:hanging="392"/>
            <w:jc w:val="center"/>
            <w:rPr>
              <w:bCs/>
            </w:rPr>
          </w:pPr>
          <w:r w:rsidRPr="009F7CF9">
            <w:rPr>
              <w:bCs/>
            </w:rPr>
            <w:t xml:space="preserve"> страница  </w:t>
          </w:r>
          <w:r w:rsidR="005B5BA2" w:rsidRPr="009F7CF9">
            <w:rPr>
              <w:bCs/>
            </w:rPr>
            <w:fldChar w:fldCharType="begin"/>
          </w:r>
          <w:r w:rsidRPr="009F7CF9">
            <w:rPr>
              <w:bCs/>
            </w:rPr>
            <w:instrText xml:space="preserve"> PAGE </w:instrText>
          </w:r>
          <w:r w:rsidR="005B5BA2" w:rsidRPr="009F7CF9">
            <w:rPr>
              <w:bCs/>
            </w:rPr>
            <w:fldChar w:fldCharType="separate"/>
          </w:r>
          <w:r w:rsidR="007D537A">
            <w:rPr>
              <w:bCs/>
              <w:noProof/>
            </w:rPr>
            <w:t>1635</w:t>
          </w:r>
          <w:r w:rsidR="005B5BA2" w:rsidRPr="009F7CF9">
            <w:rPr>
              <w:bCs/>
            </w:rPr>
            <w:fldChar w:fldCharType="end"/>
          </w:r>
          <w:r w:rsidRPr="009F7CF9">
            <w:rPr>
              <w:bCs/>
            </w:rPr>
            <w:t xml:space="preserve">  из </w:t>
          </w:r>
          <w:r w:rsidR="007D537A">
            <w:rPr>
              <w:bCs/>
            </w:rPr>
            <w:t>1703</w:t>
          </w:r>
        </w:p>
      </w:tc>
    </w:tr>
  </w:tbl>
  <w:p w:rsidR="00F7332D" w:rsidRPr="00F7332D" w:rsidRDefault="00F7332D">
    <w:pPr>
      <w:pStyle w:val="a9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896"/>
    <w:multiLevelType w:val="hybridMultilevel"/>
    <w:tmpl w:val="C5782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B011E"/>
    <w:multiLevelType w:val="hybridMultilevel"/>
    <w:tmpl w:val="39ACEA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5D183D"/>
    <w:multiLevelType w:val="hybridMultilevel"/>
    <w:tmpl w:val="0F18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F032B"/>
    <w:multiLevelType w:val="hybridMultilevel"/>
    <w:tmpl w:val="F200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D247C"/>
    <w:multiLevelType w:val="hybridMultilevel"/>
    <w:tmpl w:val="A2CCF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00B48"/>
    <w:multiLevelType w:val="hybridMultilevel"/>
    <w:tmpl w:val="64EE9A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86133"/>
    <w:rsid w:val="00001590"/>
    <w:rsid w:val="00014F72"/>
    <w:rsid w:val="0009559C"/>
    <w:rsid w:val="000C019B"/>
    <w:rsid w:val="000D0F23"/>
    <w:rsid w:val="000E0D40"/>
    <w:rsid w:val="00175D1B"/>
    <w:rsid w:val="001F16D4"/>
    <w:rsid w:val="00286133"/>
    <w:rsid w:val="002F0BC2"/>
    <w:rsid w:val="0046616D"/>
    <w:rsid w:val="004700CA"/>
    <w:rsid w:val="004D6674"/>
    <w:rsid w:val="00517C4F"/>
    <w:rsid w:val="005B5BA2"/>
    <w:rsid w:val="006568A4"/>
    <w:rsid w:val="006E1009"/>
    <w:rsid w:val="00707E3C"/>
    <w:rsid w:val="007119E0"/>
    <w:rsid w:val="00731478"/>
    <w:rsid w:val="007D537A"/>
    <w:rsid w:val="007D5B07"/>
    <w:rsid w:val="00826C31"/>
    <w:rsid w:val="008D28C9"/>
    <w:rsid w:val="008E79E3"/>
    <w:rsid w:val="008F10CF"/>
    <w:rsid w:val="008F557D"/>
    <w:rsid w:val="009412A0"/>
    <w:rsid w:val="00947B48"/>
    <w:rsid w:val="0098587A"/>
    <w:rsid w:val="009F3191"/>
    <w:rsid w:val="00A953E0"/>
    <w:rsid w:val="00AA1228"/>
    <w:rsid w:val="00AA7D01"/>
    <w:rsid w:val="00B0475F"/>
    <w:rsid w:val="00B62664"/>
    <w:rsid w:val="00BF24D6"/>
    <w:rsid w:val="00C359AE"/>
    <w:rsid w:val="00D50900"/>
    <w:rsid w:val="00DD1411"/>
    <w:rsid w:val="00DE1026"/>
    <w:rsid w:val="00F04D39"/>
    <w:rsid w:val="00F10853"/>
    <w:rsid w:val="00F70BB5"/>
    <w:rsid w:val="00F7332D"/>
    <w:rsid w:val="00FA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6133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F108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rsid w:val="00F10853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0"/>
    <w:uiPriority w:val="34"/>
    <w:qFormat/>
    <w:rsid w:val="00F1085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98587A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8587A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8">
    <w:name w:val="No Spacing"/>
    <w:uiPriority w:val="1"/>
    <w:qFormat/>
    <w:rsid w:val="00D509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07E3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70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F7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F7332D"/>
  </w:style>
  <w:style w:type="paragraph" w:styleId="ab">
    <w:name w:val="footer"/>
    <w:basedOn w:val="a0"/>
    <w:link w:val="ac"/>
    <w:uiPriority w:val="99"/>
    <w:semiHidden/>
    <w:unhideWhenUsed/>
    <w:rsid w:val="00F7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F73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Маргарита</cp:lastModifiedBy>
  <cp:revision>10</cp:revision>
  <dcterms:created xsi:type="dcterms:W3CDTF">2019-09-23T16:08:00Z</dcterms:created>
  <dcterms:modified xsi:type="dcterms:W3CDTF">2019-10-03T18:37:00Z</dcterms:modified>
</cp:coreProperties>
</file>