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15" w:rsidRDefault="00DA5015">
      <w:pPr>
        <w:rPr>
          <w:rFonts w:ascii="Times New Roman" w:hAnsi="Times New Roman"/>
          <w:sz w:val="26"/>
        </w:rPr>
      </w:pPr>
    </w:p>
    <w:p w:rsidR="00DA5015" w:rsidRDefault="00DA5015">
      <w:pPr>
        <w:rPr>
          <w:rFonts w:ascii="Times New Roman" w:hAnsi="Times New Roman"/>
          <w:sz w:val="26"/>
        </w:rPr>
      </w:pPr>
    </w:p>
    <w:p w:rsidR="00DA5015" w:rsidRDefault="007D773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 ноя</w:t>
      </w:r>
      <w:r>
        <w:rPr>
          <w:rFonts w:ascii="Times New Roman" w:hAnsi="Times New Roman"/>
          <w:sz w:val="26"/>
        </w:rPr>
        <w:t>бря 2022 г. в 14</w:t>
      </w:r>
      <w:r>
        <w:rPr>
          <w:rFonts w:ascii="Times New Roman" w:hAnsi="Times New Roman"/>
          <w:sz w:val="26"/>
        </w:rPr>
        <w:t>.00</w:t>
      </w:r>
    </w:p>
    <w:p w:rsidR="00DA5015" w:rsidRDefault="007D773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Калужском областном музыкальном колледже им. С.И. Танеева</w:t>
      </w:r>
    </w:p>
    <w:p w:rsidR="00DA5015" w:rsidRDefault="007D773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(ул. Кутузова, 24)</w:t>
      </w:r>
    </w:p>
    <w:p w:rsidR="00DA5015" w:rsidRDefault="007D773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состоится мастер-класс преподавателей колледжа с учащимися ДШИ Калужской области по фортепианному ансамблю. </w:t>
      </w:r>
    </w:p>
    <w:p w:rsidR="00DA5015" w:rsidRDefault="007D773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Занятия по классу </w:t>
      </w:r>
      <w:r>
        <w:rPr>
          <w:rFonts w:ascii="Times New Roman" w:hAnsi="Times New Roman"/>
          <w:b/>
          <w:sz w:val="26"/>
        </w:rPr>
        <w:t>фортепианного дуэта</w:t>
      </w:r>
      <w:r>
        <w:rPr>
          <w:rFonts w:ascii="Times New Roman" w:hAnsi="Times New Roman"/>
          <w:sz w:val="26"/>
        </w:rPr>
        <w:t xml:space="preserve"> проводит Богатырева Лариса Александровна. </w:t>
      </w:r>
    </w:p>
    <w:p w:rsidR="00DA5015" w:rsidRDefault="007D773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Занятия по классу </w:t>
      </w:r>
      <w:r>
        <w:rPr>
          <w:rFonts w:ascii="Times New Roman" w:hAnsi="Times New Roman"/>
          <w:b/>
          <w:sz w:val="26"/>
        </w:rPr>
        <w:t>аккомпанемента</w:t>
      </w:r>
      <w:r>
        <w:rPr>
          <w:rFonts w:ascii="Times New Roman" w:hAnsi="Times New Roman"/>
          <w:sz w:val="26"/>
        </w:rPr>
        <w:t xml:space="preserve"> проводит Федорова Наталья Николаевна.</w:t>
      </w:r>
    </w:p>
    <w:p w:rsidR="00DA5015" w:rsidRDefault="00DA5015">
      <w:pPr>
        <w:jc w:val="both"/>
        <w:rPr>
          <w:rFonts w:ascii="Times New Roman" w:hAnsi="Times New Roman"/>
          <w:sz w:val="26"/>
        </w:rPr>
      </w:pPr>
    </w:p>
    <w:p w:rsidR="00DA5015" w:rsidRDefault="007D773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Заявки на участие принимаются до 2</w:t>
      </w:r>
      <w:r>
        <w:rPr>
          <w:rFonts w:ascii="Times New Roman" w:hAnsi="Times New Roman"/>
          <w:sz w:val="26"/>
        </w:rPr>
        <w:t xml:space="preserve">0 октября по электронной почте </w:t>
      </w:r>
      <w:hyperlink r:id="rId4" w:history="1">
        <w:r>
          <w:rPr>
            <w:rStyle w:val="a3"/>
            <w:rFonts w:ascii="Times New Roman" w:hAnsi="Times New Roman"/>
            <w:color w:val="87898F"/>
            <w:sz w:val="26"/>
            <w:highlight w:val="white"/>
          </w:rPr>
          <w:t>simfonya_komk@mail.ru</w:t>
        </w:r>
      </w:hyperlink>
      <w:r>
        <w:rPr>
          <w:rFonts w:ascii="Times New Roman" w:hAnsi="Times New Roman"/>
          <w:color w:val="87898F"/>
          <w:sz w:val="26"/>
          <w:highlight w:val="white"/>
        </w:rPr>
        <w:t xml:space="preserve">  </w:t>
      </w:r>
      <w:r>
        <w:rPr>
          <w:rStyle w:val="1"/>
          <w:rFonts w:ascii="Times New Roman" w:hAnsi="Times New Roman"/>
          <w:sz w:val="26"/>
        </w:rPr>
        <w:t xml:space="preserve"> по форме</w:t>
      </w:r>
      <w:r>
        <w:rPr>
          <w:rStyle w:val="1"/>
          <w:rFonts w:ascii="Times New Roman" w:hAnsi="Times New Roman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436"/>
        <w:gridCol w:w="2148"/>
        <w:gridCol w:w="2328"/>
      </w:tblGrid>
      <w:tr w:rsidR="00DA5015">
        <w:trPr>
          <w:trHeight w:val="36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7D773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участники ансамбля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7D773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исполняемая программа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7D773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преподаватель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7D773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название ДШИ</w:t>
            </w:r>
          </w:p>
        </w:tc>
      </w:tr>
      <w:tr w:rsidR="00DA5015">
        <w:trPr>
          <w:trHeight w:val="36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DA5015">
        <w:trPr>
          <w:trHeight w:val="36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15" w:rsidRDefault="00DA5015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DA5015" w:rsidRDefault="00DA5015">
      <w:pPr>
        <w:jc w:val="both"/>
        <w:rPr>
          <w:rFonts w:ascii="Times New Roman" w:hAnsi="Times New Roman"/>
          <w:sz w:val="26"/>
        </w:rPr>
      </w:pPr>
    </w:p>
    <w:p w:rsidR="00DA5015" w:rsidRDefault="007D773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участники мастер-классов получат документ об участии, заверенный директором Калужского областного музыка</w:t>
      </w:r>
      <w:bookmarkStart w:id="0" w:name="_GoBack"/>
      <w:bookmarkEnd w:id="0"/>
      <w:r>
        <w:rPr>
          <w:rFonts w:ascii="Times New Roman" w:hAnsi="Times New Roman"/>
          <w:sz w:val="26"/>
        </w:rPr>
        <w:t>льного колледжа им. С.И. Танеева</w:t>
      </w:r>
    </w:p>
    <w:sectPr w:rsidR="00DA50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015"/>
    <w:rsid w:val="007D7735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0EA7"/>
  <w15:docId w15:val="{BC3CB1C6-D762-48C2-BDC5-529CF5A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fonya_ko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2022-10-27T08:57:00Z</dcterms:created>
  <dcterms:modified xsi:type="dcterms:W3CDTF">2022-10-27T08:58:00Z</dcterms:modified>
</cp:coreProperties>
</file>