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/>
    <w:p w14:paraId="0A000000"/>
    <w:p w14:paraId="0B000000">
      <w:pPr>
        <w:spacing w:line="240" w:lineRule="auto"/>
        <w:ind w:firstLine="0"/>
        <w:jc w:val="center"/>
        <w:rPr>
          <w:b w:val="1"/>
          <w:sz w:val="24"/>
        </w:rPr>
      </w:pPr>
      <w:r>
        <w:rPr>
          <w:b w:val="1"/>
          <w:sz w:val="24"/>
        </w:rPr>
        <w:t xml:space="preserve">Государственное бюджетное профессиональное образовательное учреждение Калужской области «Калужский областной </w:t>
      </w:r>
      <w:r>
        <w:rPr>
          <w:b w:val="1"/>
          <w:sz w:val="24"/>
        </w:rPr>
        <w:t>музыкальный колледж им. С.И. Танеева»</w:t>
      </w:r>
    </w:p>
    <w:p w14:paraId="0C000000">
      <w:pPr>
        <w:spacing w:line="240" w:lineRule="auto"/>
        <w:ind w:firstLine="0"/>
        <w:jc w:val="center"/>
        <w:rPr>
          <w:b w:val="1"/>
          <w:sz w:val="24"/>
        </w:rPr>
      </w:pPr>
      <w:r>
        <w:rPr>
          <w:b w:val="1"/>
          <w:sz w:val="24"/>
        </w:rPr>
        <w:t>(ГБПОУ КО «КОМК им. С.И. Танеева»)</w:t>
      </w:r>
    </w:p>
    <w:p w14:paraId="0D000000">
      <w:pPr>
        <w:spacing w:line="240" w:lineRule="auto"/>
        <w:ind w:firstLine="0"/>
        <w:jc w:val="center"/>
        <w:rPr>
          <w:sz w:val="28"/>
        </w:rPr>
      </w:pPr>
    </w:p>
    <w:p w14:paraId="0E000000">
      <w:pPr>
        <w:spacing w:line="240" w:lineRule="auto"/>
        <w:ind w:firstLine="0"/>
        <w:jc w:val="center"/>
        <w:rPr>
          <w:sz w:val="28"/>
        </w:rPr>
      </w:pPr>
    </w:p>
    <w:p w14:paraId="0F000000">
      <w:pPr>
        <w:spacing w:line="240" w:lineRule="auto"/>
        <w:ind w:firstLine="0"/>
        <w:jc w:val="center"/>
        <w:rPr>
          <w:sz w:val="28"/>
        </w:rPr>
      </w:pPr>
    </w:p>
    <w:p w14:paraId="10000000">
      <w:pPr>
        <w:spacing w:line="240" w:lineRule="auto"/>
        <w:ind w:firstLine="0"/>
        <w:jc w:val="center"/>
        <w:rPr>
          <w:sz w:val="28"/>
        </w:rPr>
      </w:pPr>
    </w:p>
    <w:p w14:paraId="11000000">
      <w:pPr>
        <w:spacing w:line="360" w:lineRule="auto"/>
        <w:ind w:firstLine="0"/>
        <w:jc w:val="center"/>
        <w:rPr>
          <w:sz w:val="28"/>
        </w:rPr>
      </w:pPr>
    </w:p>
    <w:p w14:paraId="12000000">
      <w:pPr>
        <w:spacing w:line="360" w:lineRule="auto"/>
        <w:ind w:firstLine="0"/>
        <w:jc w:val="center"/>
        <w:rPr>
          <w:sz w:val="28"/>
        </w:rPr>
      </w:pPr>
    </w:p>
    <w:p w14:paraId="13000000">
      <w:pPr>
        <w:spacing w:line="360" w:lineRule="auto"/>
        <w:ind w:firstLine="0"/>
        <w:jc w:val="center"/>
        <w:rPr>
          <w:sz w:val="28"/>
        </w:rPr>
      </w:pPr>
    </w:p>
    <w:p w14:paraId="14000000">
      <w:pPr>
        <w:spacing w:line="360" w:lineRule="auto"/>
        <w:ind w:firstLine="0"/>
        <w:jc w:val="center"/>
        <w:rPr>
          <w:sz w:val="28"/>
        </w:rPr>
      </w:pPr>
      <w:r>
        <w:rPr>
          <w:sz w:val="28"/>
        </w:rPr>
        <w:t xml:space="preserve"> </w:t>
      </w:r>
    </w:p>
    <w:p w14:paraId="15000000">
      <w:pPr>
        <w:spacing w:line="360" w:lineRule="auto"/>
        <w:ind w:firstLine="0"/>
        <w:jc w:val="center"/>
        <w:rPr>
          <w:sz w:val="28"/>
        </w:rPr>
      </w:pPr>
      <w:r>
        <w:rPr>
          <w:sz w:val="28"/>
        </w:rPr>
        <w:t xml:space="preserve">Персонализированная программа наставничества </w:t>
      </w:r>
    </w:p>
    <w:p w14:paraId="16000000">
      <w:pPr>
        <w:spacing w:line="360" w:lineRule="auto"/>
        <w:ind w:firstLine="0"/>
        <w:jc w:val="center"/>
        <w:rPr>
          <w:sz w:val="28"/>
        </w:rPr>
      </w:pPr>
      <w:r>
        <w:rPr>
          <w:sz w:val="28"/>
        </w:rPr>
        <w:t xml:space="preserve">педагогических работников в ГБПОУ КО «Калужский областной </w:t>
      </w:r>
    </w:p>
    <w:p w14:paraId="17000000">
      <w:pPr>
        <w:spacing w:line="360" w:lineRule="auto"/>
        <w:ind w:firstLine="0"/>
        <w:jc w:val="center"/>
        <w:rPr>
          <w:sz w:val="28"/>
        </w:rPr>
      </w:pPr>
      <w:r>
        <w:rPr>
          <w:sz w:val="28"/>
        </w:rPr>
        <w:t>музыкальный колледж им. С.И. Танеева»</w:t>
      </w:r>
    </w:p>
    <w:p w14:paraId="18000000">
      <w:pPr>
        <w:spacing w:line="360" w:lineRule="auto"/>
        <w:ind w:firstLine="709"/>
        <w:jc w:val="both"/>
        <w:rPr>
          <w:sz w:val="28"/>
        </w:rPr>
      </w:pPr>
    </w:p>
    <w:p w14:paraId="19000000">
      <w:pPr>
        <w:spacing w:line="360" w:lineRule="auto"/>
        <w:ind w:firstLine="709"/>
        <w:jc w:val="both"/>
        <w:rPr>
          <w:sz w:val="28"/>
        </w:rPr>
      </w:pPr>
    </w:p>
    <w:p w14:paraId="1A000000">
      <w:pPr>
        <w:spacing w:line="360" w:lineRule="auto"/>
        <w:ind w:firstLine="709"/>
        <w:jc w:val="both"/>
        <w:rPr>
          <w:sz w:val="28"/>
        </w:rPr>
      </w:pPr>
    </w:p>
    <w:p w14:paraId="1B000000">
      <w:pPr>
        <w:spacing w:line="360" w:lineRule="auto"/>
        <w:ind w:firstLine="709"/>
        <w:jc w:val="both"/>
        <w:rPr>
          <w:sz w:val="28"/>
        </w:rPr>
      </w:pPr>
    </w:p>
    <w:p w14:paraId="1C000000">
      <w:pPr>
        <w:spacing w:line="360" w:lineRule="auto"/>
        <w:ind w:firstLine="709"/>
        <w:jc w:val="both"/>
        <w:rPr>
          <w:sz w:val="28"/>
        </w:rPr>
      </w:pPr>
    </w:p>
    <w:p w14:paraId="1D00000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Наставник __________________________________________</w:t>
      </w:r>
    </w:p>
    <w:p w14:paraId="1E00000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Наставляемый _______________________________________</w:t>
      </w:r>
    </w:p>
    <w:p w14:paraId="1F00000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Срок действия программы ____________________________________</w:t>
      </w:r>
    </w:p>
    <w:p w14:paraId="20000000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                         (от 3 месяцев до 1 года, при необходимости может быть продлена)</w:t>
      </w:r>
    </w:p>
    <w:p w14:paraId="21000000">
      <w:pPr>
        <w:spacing w:line="360" w:lineRule="auto"/>
        <w:ind w:firstLine="709"/>
        <w:jc w:val="both"/>
        <w:rPr>
          <w:sz w:val="28"/>
        </w:rPr>
      </w:pPr>
    </w:p>
    <w:p w14:paraId="22000000">
      <w:pPr>
        <w:spacing w:line="360" w:lineRule="auto"/>
        <w:ind w:firstLine="709"/>
        <w:jc w:val="both"/>
        <w:rPr>
          <w:sz w:val="28"/>
        </w:rPr>
      </w:pPr>
    </w:p>
    <w:p w14:paraId="2300000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Куратор ______________________________________________________</w:t>
      </w:r>
    </w:p>
    <w:p w14:paraId="24000000">
      <w:pPr>
        <w:spacing w:line="360" w:lineRule="auto"/>
        <w:ind w:firstLine="709"/>
        <w:jc w:val="both"/>
        <w:rPr>
          <w:sz w:val="28"/>
        </w:rPr>
      </w:pPr>
    </w:p>
    <w:p w14:paraId="25000000">
      <w:pPr>
        <w:spacing w:line="360" w:lineRule="auto"/>
        <w:ind w:firstLine="709"/>
        <w:jc w:val="both"/>
        <w:rPr>
          <w:sz w:val="28"/>
        </w:rPr>
      </w:pPr>
    </w:p>
    <w:p w14:paraId="26000000">
      <w:pPr>
        <w:spacing w:line="360" w:lineRule="auto"/>
        <w:ind w:firstLine="709"/>
        <w:jc w:val="both"/>
        <w:rPr>
          <w:sz w:val="28"/>
        </w:rPr>
      </w:pPr>
    </w:p>
    <w:p w14:paraId="27000000">
      <w:pPr>
        <w:spacing w:line="360" w:lineRule="auto"/>
        <w:ind w:firstLine="709"/>
        <w:jc w:val="center"/>
        <w:rPr>
          <w:sz w:val="28"/>
        </w:rPr>
      </w:pPr>
    </w:p>
    <w:p w14:paraId="28000000">
      <w:pPr>
        <w:spacing w:line="360" w:lineRule="auto"/>
        <w:ind w:firstLine="709"/>
        <w:jc w:val="center"/>
        <w:rPr>
          <w:sz w:val="28"/>
        </w:rPr>
      </w:pPr>
    </w:p>
    <w:p w14:paraId="29000000">
      <w:pPr>
        <w:spacing w:line="360" w:lineRule="auto"/>
        <w:ind w:firstLine="709"/>
        <w:jc w:val="center"/>
        <w:rPr>
          <w:sz w:val="28"/>
        </w:rPr>
      </w:pPr>
    </w:p>
    <w:p w14:paraId="2A000000">
      <w:pPr>
        <w:spacing w:line="360" w:lineRule="auto"/>
        <w:ind w:firstLine="0"/>
        <w:jc w:val="center"/>
        <w:rPr>
          <w:sz w:val="28"/>
        </w:rPr>
      </w:pPr>
      <w:r>
        <w:rPr>
          <w:sz w:val="28"/>
        </w:rPr>
        <w:t>Дата</w:t>
      </w:r>
    </w:p>
    <w:p w14:paraId="2B000000">
      <w:pPr>
        <w:spacing w:line="360" w:lineRule="auto"/>
        <w:ind w:firstLine="709"/>
        <w:jc w:val="both"/>
        <w:rPr>
          <w:sz w:val="28"/>
        </w:rPr>
      </w:pPr>
    </w:p>
    <w:p w14:paraId="2C000000">
      <w:pPr>
        <w:spacing w:line="360" w:lineRule="auto"/>
        <w:ind w:firstLine="709"/>
        <w:jc w:val="both"/>
        <w:rPr>
          <w:sz w:val="28"/>
        </w:rPr>
      </w:pPr>
    </w:p>
    <w:p w14:paraId="2D000000">
      <w:pPr>
        <w:spacing w:line="360" w:lineRule="auto"/>
        <w:ind w:firstLine="709"/>
        <w:jc w:val="both"/>
        <w:rPr>
          <w:sz w:val="28"/>
        </w:rPr>
      </w:pPr>
    </w:p>
    <w:p w14:paraId="2E000000">
      <w:pPr>
        <w:spacing w:line="360" w:lineRule="auto"/>
        <w:ind w:firstLine="0"/>
        <w:jc w:val="center"/>
        <w:rPr>
          <w:b w:val="1"/>
          <w:sz w:val="26"/>
        </w:rPr>
      </w:pPr>
      <w:r>
        <w:rPr>
          <w:b w:val="1"/>
          <w:sz w:val="26"/>
        </w:rPr>
        <w:t>Пояснительная записка</w:t>
      </w:r>
    </w:p>
    <w:p w14:paraId="2F000000">
      <w:pPr>
        <w:tabs>
          <w:tab w:leader="none" w:pos="1545" w:val="left"/>
        </w:tabs>
        <w:spacing w:after="0" w:before="0" w:line="240" w:lineRule="auto"/>
        <w:ind w:firstLine="707" w:left="0" w:right="17"/>
        <w:jc w:val="both"/>
        <w:rPr>
          <w:sz w:val="26"/>
        </w:rPr>
      </w:pPr>
      <w:r>
        <w:rPr>
          <w:i w:val="1"/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работников </w:t>
      </w:r>
      <w:r>
        <w:rPr>
          <w:sz w:val="26"/>
        </w:rPr>
        <w:t xml:space="preserve">ГБПОУ КО «Калужский областной </w:t>
      </w:r>
      <w:r>
        <w:rPr>
          <w:sz w:val="26"/>
        </w:rPr>
        <w:t>музыкальный колледж им. С.И. Танеева»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непрерывного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роста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7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</w:t>
      </w:r>
      <w:r>
        <w:rPr>
          <w:spacing w:val="1"/>
          <w:sz w:val="26"/>
        </w:rPr>
        <w:t xml:space="preserve">ой </w:t>
      </w:r>
      <w:r>
        <w:rPr>
          <w:sz w:val="26"/>
        </w:rPr>
        <w:t>организации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самореализации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закрепления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профессии,</w:t>
      </w:r>
      <w:r>
        <w:rPr>
          <w:spacing w:val="-2"/>
          <w:sz w:val="26"/>
        </w:rPr>
        <w:t xml:space="preserve"> </w:t>
      </w:r>
      <w:r>
        <w:rPr>
          <w:sz w:val="26"/>
        </w:rPr>
        <w:t>включая</w:t>
      </w:r>
      <w:r>
        <w:rPr>
          <w:spacing w:val="-2"/>
          <w:sz w:val="26"/>
        </w:rPr>
        <w:t xml:space="preserve"> </w:t>
      </w:r>
      <w:r>
        <w:rPr>
          <w:sz w:val="26"/>
        </w:rPr>
        <w:t>молодых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педагогов.</w:t>
      </w:r>
    </w:p>
    <w:p w14:paraId="30000000">
      <w:pPr>
        <w:spacing w:line="240" w:lineRule="auto"/>
        <w:ind w:firstLine="709"/>
        <w:jc w:val="both"/>
        <w:rPr>
          <w:sz w:val="26"/>
        </w:rPr>
      </w:pPr>
      <w:r>
        <w:rPr>
          <w:i w:val="1"/>
          <w:sz w:val="26"/>
        </w:rPr>
        <w:t>Основные направления</w:t>
      </w:r>
      <w:r>
        <w:rPr>
          <w:sz w:val="26"/>
        </w:rPr>
        <w:t xml:space="preserve"> наставнической деятельности, требующие особого внимания наставника в педагогическом контексте образовательной организации:</w:t>
      </w:r>
    </w:p>
    <w:p w14:paraId="31000000">
      <w:pPr>
        <w:spacing w:line="240" w:lineRule="auto"/>
        <w:ind w:firstLine="709"/>
        <w:jc w:val="both"/>
        <w:rPr>
          <w:sz w:val="26"/>
        </w:rPr>
      </w:pPr>
      <w:r>
        <w:rPr>
          <w:sz w:val="26"/>
        </w:rPr>
        <w:t>научно-теоретические,</w:t>
      </w:r>
    </w:p>
    <w:p w14:paraId="32000000">
      <w:pPr>
        <w:spacing w:line="240" w:lineRule="auto"/>
        <w:ind w:firstLine="709"/>
        <w:jc w:val="both"/>
        <w:rPr>
          <w:sz w:val="26"/>
        </w:rPr>
      </w:pPr>
      <w:r>
        <w:rPr>
          <w:sz w:val="26"/>
        </w:rPr>
        <w:t>нормативные правовые,</w:t>
      </w:r>
    </w:p>
    <w:p w14:paraId="33000000">
      <w:pPr>
        <w:spacing w:line="240" w:lineRule="auto"/>
        <w:ind w:firstLine="709"/>
        <w:jc w:val="both"/>
        <w:rPr>
          <w:sz w:val="26"/>
        </w:rPr>
      </w:pPr>
      <w:r>
        <w:rPr>
          <w:sz w:val="26"/>
        </w:rPr>
        <w:t xml:space="preserve">предметно-профессиональные, </w:t>
      </w:r>
    </w:p>
    <w:p w14:paraId="34000000">
      <w:pPr>
        <w:spacing w:line="240" w:lineRule="auto"/>
        <w:ind w:firstLine="709"/>
        <w:jc w:val="both"/>
        <w:rPr>
          <w:sz w:val="26"/>
        </w:rPr>
      </w:pPr>
      <w:r>
        <w:rPr>
          <w:sz w:val="26"/>
        </w:rPr>
        <w:t xml:space="preserve">психолого-педагогические, </w:t>
      </w:r>
    </w:p>
    <w:p w14:paraId="35000000">
      <w:pPr>
        <w:spacing w:line="240" w:lineRule="auto"/>
        <w:ind w:firstLine="709"/>
        <w:jc w:val="both"/>
        <w:rPr>
          <w:sz w:val="26"/>
        </w:rPr>
      </w:pPr>
      <w:r>
        <w:rPr>
          <w:sz w:val="26"/>
        </w:rPr>
        <w:t>методические (содержание образования, методики и технологии обучения),</w:t>
      </w:r>
    </w:p>
    <w:p w14:paraId="36000000">
      <w:pPr>
        <w:spacing w:line="240" w:lineRule="auto"/>
        <w:ind w:firstLine="709"/>
        <w:jc w:val="both"/>
        <w:rPr>
          <w:sz w:val="26"/>
        </w:rPr>
      </w:pPr>
      <w:r>
        <w:rPr>
          <w:sz w:val="26"/>
        </w:rPr>
        <w:t xml:space="preserve">ИКТ-компетенции, цифровизация образования, </w:t>
      </w:r>
    </w:p>
    <w:p w14:paraId="37000000">
      <w:pPr>
        <w:spacing w:line="240" w:lineRule="auto"/>
        <w:ind w:firstLine="709"/>
        <w:jc w:val="both"/>
        <w:rPr>
          <w:sz w:val="26"/>
        </w:rPr>
      </w:pPr>
      <w:r>
        <w:rPr>
          <w:sz w:val="26"/>
        </w:rPr>
        <w:t>внеурочная и воспитательная деятельность,</w:t>
      </w:r>
    </w:p>
    <w:p w14:paraId="38000000">
      <w:pPr>
        <w:spacing w:line="240" w:lineRule="auto"/>
        <w:ind w:firstLine="709"/>
        <w:jc w:val="both"/>
        <w:rPr>
          <w:sz w:val="28"/>
        </w:rPr>
      </w:pPr>
      <w:r>
        <w:rPr>
          <w:sz w:val="26"/>
        </w:rPr>
        <w:t>здоровьесбережение обучающихся.</w:t>
      </w:r>
    </w:p>
    <w:p w14:paraId="39000000">
      <w:pPr>
        <w:spacing w:line="240" w:lineRule="auto"/>
        <w:ind w:firstLine="709"/>
        <w:jc w:val="both"/>
        <w:rPr>
          <w:sz w:val="28"/>
        </w:rPr>
      </w:pPr>
    </w:p>
    <w:p w14:paraId="3A000000">
      <w:pPr>
        <w:spacing w:line="240" w:lineRule="auto"/>
        <w:ind w:firstLine="709"/>
        <w:jc w:val="both"/>
        <w:rPr>
          <w:sz w:val="26"/>
        </w:rPr>
      </w:pPr>
      <w:r>
        <w:rPr>
          <w:i w:val="1"/>
          <w:sz w:val="26"/>
        </w:rPr>
        <w:t>Форма</w:t>
      </w:r>
      <w:r>
        <w:rPr>
          <w:sz w:val="26"/>
        </w:rPr>
        <w:t xml:space="preserve"> </w:t>
      </w:r>
      <w:r>
        <w:rPr>
          <w:sz w:val="26"/>
        </w:rPr>
        <w:t xml:space="preserve">персонализированной программы </w:t>
      </w:r>
      <w:r>
        <w:rPr>
          <w:sz w:val="26"/>
        </w:rPr>
        <w:t xml:space="preserve">наставничества: </w:t>
      </w:r>
    </w:p>
    <w:p w14:paraId="3B000000">
      <w:pPr>
        <w:spacing w:line="240" w:lineRule="auto"/>
        <w:ind w:firstLine="709"/>
        <w:jc w:val="both"/>
        <w:rPr>
          <w:sz w:val="26"/>
        </w:rPr>
      </w:pPr>
      <w:r>
        <w:rPr>
          <w:sz w:val="26"/>
        </w:rPr>
        <w:t>___________________________________________________________________</w:t>
      </w:r>
    </w:p>
    <w:p w14:paraId="3C000000">
      <w:pPr>
        <w:spacing w:line="240" w:lineRule="auto"/>
        <w:ind w:firstLine="709"/>
        <w:jc w:val="both"/>
        <w:rPr>
          <w:sz w:val="28"/>
        </w:rPr>
      </w:pPr>
      <w:r>
        <w:t>(«педагог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педагог»,</w:t>
      </w:r>
      <w:r>
        <w:rPr>
          <w:spacing w:val="1"/>
        </w:rPr>
        <w:t xml:space="preserve"> </w:t>
      </w:r>
      <w:r>
        <w:t>«руководитель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педагог»,</w:t>
      </w:r>
      <w:r>
        <w:rPr>
          <w:spacing w:val="1"/>
        </w:rPr>
        <w:t xml:space="preserve"> </w:t>
      </w:r>
      <w:r>
        <w:t>«работодатель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студент</w:t>
      </w:r>
      <w:r>
        <w:t>»,</w:t>
      </w:r>
      <w:r>
        <w:rPr>
          <w:spacing w:val="1"/>
        </w:rPr>
        <w:t xml:space="preserve"> </w:t>
      </w:r>
      <w:r>
        <w:t>«социальный партнер – педагог»)</w:t>
      </w:r>
    </w:p>
    <w:p w14:paraId="3D000000">
      <w:pPr>
        <w:spacing w:line="240" w:lineRule="auto"/>
        <w:ind w:firstLine="709"/>
        <w:jc w:val="both"/>
        <w:rPr>
          <w:sz w:val="28"/>
        </w:rPr>
      </w:pPr>
    </w:p>
    <w:p w14:paraId="3E000000">
      <w:pPr>
        <w:spacing w:line="240" w:lineRule="auto"/>
        <w:ind w:firstLine="709"/>
        <w:jc w:val="both"/>
        <w:rPr>
          <w:sz w:val="26"/>
        </w:rPr>
      </w:pPr>
      <w:r>
        <w:rPr>
          <w:i w:val="1"/>
          <w:sz w:val="26"/>
        </w:rPr>
        <w:t>Вид(ы)</w:t>
      </w:r>
      <w:r>
        <w:rPr>
          <w:sz w:val="26"/>
        </w:rPr>
        <w:t xml:space="preserve"> </w:t>
      </w:r>
      <w:r>
        <w:rPr>
          <w:sz w:val="26"/>
        </w:rPr>
        <w:t xml:space="preserve">персонализированной программы </w:t>
      </w:r>
      <w:r>
        <w:rPr>
          <w:sz w:val="26"/>
        </w:rPr>
        <w:t xml:space="preserve">наставничества: </w:t>
      </w:r>
    </w:p>
    <w:p w14:paraId="3F000000">
      <w:pPr>
        <w:spacing w:line="240" w:lineRule="auto"/>
        <w:ind w:firstLine="709"/>
        <w:jc w:val="both"/>
        <w:rPr>
          <w:sz w:val="26"/>
        </w:rPr>
      </w:pPr>
      <w:r>
        <w:rPr>
          <w:sz w:val="26"/>
        </w:rPr>
        <w:t>__________________________________________________________________</w:t>
      </w:r>
    </w:p>
    <w:p w14:paraId="40000000">
      <w:pPr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>(в</w:t>
      </w:r>
      <w:r>
        <w:t>иртуальн</w:t>
      </w:r>
      <w:r>
        <w:rPr>
          <w:spacing w:val="1"/>
        </w:rPr>
        <w:t xml:space="preserve">ая </w:t>
      </w:r>
      <w:r>
        <w:t xml:space="preserve">(дистанционная), </w:t>
      </w:r>
      <w:r>
        <w:t>целеполагающая</w:t>
      </w:r>
      <w:r>
        <w:t>, р</w:t>
      </w:r>
      <w:r>
        <w:t>еверсивная, с</w:t>
      </w:r>
      <w:r>
        <w:t>итуационная, с</w:t>
      </w:r>
      <w:r>
        <w:t>коростная)</w:t>
      </w:r>
    </w:p>
    <w:p w14:paraId="41000000">
      <w:pPr>
        <w:spacing w:line="240" w:lineRule="auto"/>
        <w:ind w:firstLine="709"/>
        <w:jc w:val="center"/>
        <w:rPr>
          <w:sz w:val="28"/>
        </w:rPr>
      </w:pPr>
      <w:r>
        <w:rPr>
          <w:sz w:val="28"/>
        </w:rPr>
        <w:t xml:space="preserve"> </w:t>
      </w:r>
    </w:p>
    <w:p w14:paraId="42000000">
      <w:pPr>
        <w:spacing w:line="240" w:lineRule="auto"/>
        <w:ind w:firstLine="0"/>
        <w:jc w:val="center"/>
        <w:rPr>
          <w:sz w:val="28"/>
        </w:rPr>
      </w:pPr>
      <w:r>
        <w:rPr>
          <w:b w:val="1"/>
          <w:sz w:val="28"/>
        </w:rPr>
        <w:t>План мероприятий</w:t>
      </w:r>
    </w:p>
    <w:p w14:paraId="43000000">
      <w:pPr>
        <w:spacing w:line="360" w:lineRule="auto"/>
        <w:ind w:firstLine="709"/>
        <w:jc w:val="center"/>
        <w:rPr>
          <w:sz w:val="28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040"/>
        <w:gridCol w:w="1956"/>
        <w:gridCol w:w="1932"/>
        <w:gridCol w:w="1728"/>
        <w:gridCol w:w="1424"/>
      </w:tblGrid>
      <w:tr>
        <w:trPr>
          <w:trHeight w:hRule="atLeast" w:val="360"/>
        </w:trPr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Профессиональное затруднение наставляемого, нуждающееся в устранении/сильные стороны, нуждающиеся в поддержке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Конкретные меры и формы мероприятий 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Режим работы (онлайн, очный, смешанный)</w:t>
            </w:r>
          </w:p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Сроки достижения промежуточных и конечных результатов</w:t>
            </w:r>
          </w:p>
        </w:tc>
        <w:tc>
          <w:tcPr>
            <w:tcW w:type="dxa" w:w="1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Отметка о выполнении</w:t>
            </w:r>
          </w:p>
        </w:tc>
      </w:tr>
      <w:tr>
        <w:trPr>
          <w:trHeight w:hRule="atLeast" w:val="360"/>
        </w:trPr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49000000">
      <w:pPr>
        <w:spacing w:line="360" w:lineRule="auto"/>
        <w:ind w:firstLine="709"/>
        <w:jc w:val="both"/>
        <w:rPr>
          <w:sz w:val="28"/>
        </w:rPr>
      </w:pPr>
    </w:p>
    <w:p w14:paraId="4A000000">
      <w:pPr>
        <w:spacing w:line="240" w:lineRule="auto"/>
        <w:ind w:firstLine="709"/>
        <w:jc w:val="both"/>
        <w:rPr>
          <w:sz w:val="26"/>
        </w:rPr>
      </w:pPr>
      <w:r>
        <w:rPr>
          <w:b w:val="0"/>
          <w:i w:val="1"/>
          <w:sz w:val="26"/>
        </w:rPr>
        <w:t>Информационно-методическое обеспечение</w:t>
      </w:r>
      <w:r>
        <w:rPr>
          <w:sz w:val="26"/>
        </w:rPr>
        <w:t xml:space="preserve"> персонализированной программы наставничества реализуется с помощью: </w:t>
      </w:r>
    </w:p>
    <w:p w14:paraId="4B000000">
      <w:pPr>
        <w:spacing w:line="240" w:lineRule="auto"/>
        <w:ind w:firstLine="709"/>
        <w:jc w:val="both"/>
        <w:rPr>
          <w:sz w:val="26"/>
        </w:rPr>
      </w:pPr>
      <w:r>
        <w:rPr>
          <w:sz w:val="26"/>
        </w:rPr>
        <w:t xml:space="preserve">официального сайта образовательной организации; </w:t>
      </w:r>
    </w:p>
    <w:p w14:paraId="4C000000">
      <w:pPr>
        <w:spacing w:line="240" w:lineRule="auto"/>
        <w:ind w:firstLine="709"/>
        <w:jc w:val="both"/>
        <w:rPr>
          <w:sz w:val="26"/>
        </w:rPr>
      </w:pPr>
      <w:r>
        <w:rPr>
          <w:sz w:val="26"/>
        </w:rPr>
        <w:t xml:space="preserve">участия педагогов в сетевых предметных сообществах; </w:t>
      </w:r>
    </w:p>
    <w:p w14:paraId="4D000000">
      <w:pPr>
        <w:spacing w:line="240" w:lineRule="auto"/>
        <w:ind w:firstLine="709"/>
        <w:jc w:val="both"/>
        <w:rPr>
          <w:sz w:val="26"/>
        </w:rPr>
      </w:pPr>
      <w:r>
        <w:rPr>
          <w:sz w:val="26"/>
        </w:rPr>
        <w:t xml:space="preserve">организации доступа в виртуальные библиотеки, в том числе библиотеки методической литературы; </w:t>
      </w:r>
    </w:p>
    <w:p w14:paraId="4E000000">
      <w:pPr>
        <w:spacing w:line="240" w:lineRule="auto"/>
        <w:ind w:firstLine="709"/>
        <w:jc w:val="both"/>
        <w:rPr>
          <w:sz w:val="26"/>
        </w:rPr>
      </w:pPr>
      <w:r>
        <w:rPr>
          <w:sz w:val="26"/>
        </w:rPr>
        <w:t>сетевого взаимодействия образовательных организаций и других субъектов в рамках организации единого пространства наставничества, продвижения педагогических и наставнических практик и опыта.</w:t>
      </w:r>
    </w:p>
    <w:sectPr>
      <w:footerReference r:id="rId4" w:type="default"/>
      <w:type w:val="continuous"/>
      <w:pgSz w:h="16840" w:orient="portrait" w:w="11900"/>
      <w:pgMar w:bottom="480" w:footer="288" w:left="1200" w:right="620" w:top="380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spacing w:line="12" w:lineRule="auto"/>
      <w:ind w:firstLine="0" w:left="0"/>
      <w:jc w:val="left"/>
      <w:rPr>
        <w:sz w:val="20"/>
      </w:rPr>
    </w:pPr>
    <w:r>
      <mc:AlternateContent>
        <mc:Choice Requires="wpg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60944" cy="267970"/>
              <wp:wrapNone/>
              <wp:docPr hidden="false" id="1" name="Picture 1"/>
              <a:graphic>
                <a:graphicData uri="http://schemas.microsoft.com/office/word/2010/wordprocessingGroup">
                  <wpg:wgp>
                    <wpg:cNvGrpSpPr/>
                    <wpg:grpSpPr>
                      <a:xfrm flipH="false" flipV="false" rot="0">
                        <a:off x="0" y="0"/>
                        <a:ext cx="7560944" cy="267970"/>
                        <a:chOff x="0" y="0"/>
                        <a:chExt cx="7560944" cy="267970"/>
                      </a:xfrm>
                    </wpg:grpSpPr>
                    <wps:wsp>
                      <wps:cNvSpPr txBox="false"/>
                      <wps:spPr>
                        <a:xfrm flipH="false" flipV="false" rot="0">
                          <a:off x="0" y="0"/>
                          <a:ext cx="755650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  <wps:wsp>
                      <wps:cNvSpPr txBox="true"/>
                      <wps:spPr>
                        <a:xfrm flipH="false" flipV="false" rot="0">
                          <a:off x="6682740" y="15239"/>
                          <a:ext cx="873759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63458</wp:posOffset>
              </wp:positionH>
              <wp:positionV relativeFrom="page">
                <wp:posOffset>10360297</wp:posOffset>
              </wp:positionV>
              <wp:extent cx="4957445" cy="240665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4957445" cy="24066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before="35" w:line="216" w:lineRule="auto"/>
                            <w:ind w:firstLine="0" w:left="20" w:right="0"/>
                            <w:jc w:val="left"/>
                            <w:rPr>
                              <w:rFonts w:ascii="Microsoft Sans Serif" w:hAnsi="Microsoft Sans Serif"/>
                              <w:color w:val="000000"/>
                              <w:spacing w:val="0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000000"/>
                              <w:spacing w:val="0"/>
                              <w:sz w:val="16"/>
                            </w:rPr>
                            <w:t>Документ</w:t>
                          </w:r>
                          <w:r>
                            <w:rPr>
                              <w:rFonts w:ascii="Microsoft Sans Serif" w:hAnsi="Microsoft Sans Serif"/>
                              <w:color w:val="000000"/>
                              <w:spacing w:val="0"/>
                              <w:sz w:val="16"/>
                            </w:rPr>
                            <w:t>создан</w:t>
                          </w:r>
                          <w:r>
                            <w:rPr>
                              <w:rFonts w:ascii="Microsoft Sans Serif" w:hAnsi="Microsoft Sans Serif"/>
                              <w:color w:val="000000"/>
                              <w:spacing w:val="0"/>
                              <w:sz w:val="16"/>
                            </w:rPr>
                            <w:t>в</w:t>
                          </w:r>
                          <w:r>
                            <w:rPr>
                              <w:rFonts w:ascii="Microsoft Sans Serif" w:hAnsi="Microsoft Sans Serif"/>
                              <w:color w:val="000000"/>
                              <w:spacing w:val="0"/>
                              <w:sz w:val="16"/>
                            </w:rPr>
                            <w:t>электронной</w:t>
                          </w:r>
                          <w:r>
                            <w:rPr>
                              <w:rFonts w:ascii="Microsoft Sans Serif" w:hAnsi="Microsoft Sans Serif"/>
                              <w:color w:val="000000"/>
                              <w:spacing w:val="0"/>
                              <w:sz w:val="16"/>
                            </w:rPr>
                            <w:t>форме.</w:t>
                          </w:r>
                          <w:r>
                            <w:rPr>
                              <w:rFonts w:ascii="Microsoft Sans Serif" w:hAnsi="Microsoft Sans Serif"/>
                              <w:color w:val="000000"/>
                              <w:spacing w:val="0"/>
                              <w:sz w:val="16"/>
                            </w:rPr>
                            <w:t>№</w:t>
                          </w:r>
                          <w:r>
                            <w:rPr>
                              <w:rFonts w:ascii="Microsoft Sans Serif" w:hAnsi="Microsoft Sans Serif"/>
                              <w:color w:val="000000"/>
                              <w:spacing w:val="0"/>
                              <w:sz w:val="16"/>
                            </w:rPr>
                            <w:t>26-01-06-629</w:t>
                          </w:r>
                          <w:r>
                            <w:rPr>
                              <w:rFonts w:ascii="Microsoft Sans Serif" w:hAnsi="Microsoft Sans Serif"/>
                              <w:color w:val="000000"/>
                              <w:spacing w:val="0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Microsoft Sans Serif" w:hAnsi="Microsoft Sans Serif"/>
                              <w:color w:val="000000"/>
                              <w:spacing w:val="0"/>
                              <w:sz w:val="16"/>
                            </w:rPr>
                            <w:t>04.07.2022.</w:t>
                          </w:r>
                          <w:r>
                            <w:rPr>
                              <w:rFonts w:ascii="Microsoft Sans Serif" w:hAnsi="Microsoft Sans Serif"/>
                              <w:color w:val="000000"/>
                              <w:spacing w:val="0"/>
                              <w:sz w:val="16"/>
                            </w:rPr>
                            <w:t>Исполнитель:</w:t>
                          </w:r>
                          <w:r>
                            <w:rPr>
                              <w:rFonts w:ascii="Microsoft Sans Serif" w:hAnsi="Microsoft Sans Serif"/>
                              <w:color w:val="000000"/>
                              <w:spacing w:val="0"/>
                              <w:sz w:val="16"/>
                            </w:rPr>
                            <w:t>Калинчикова</w:t>
                          </w:r>
                          <w:r>
                            <w:rPr>
                              <w:rFonts w:ascii="Microsoft Sans Serif" w:hAnsi="Microsoft Sans Serif"/>
                              <w:color w:val="000000"/>
                              <w:spacing w:val="0"/>
                              <w:sz w:val="16"/>
                            </w:rPr>
                            <w:t>Л.Н.</w:t>
                          </w:r>
                          <w:r>
                            <w:rPr>
                              <w:rFonts w:ascii="Microsoft Sans Serif" w:hAnsi="Microsoft Sans Serif"/>
                              <w:color w:val="000000"/>
                              <w:spacing w:val="0"/>
                              <w:sz w:val="16"/>
                            </w:rPr>
                            <w:t>Страница</w:t>
                          </w:r>
                          <w:r>
                            <w:rPr>
                              <w:color w:val="000000"/>
                              <w:spacing w:val="0"/>
                              <w:sz w:val="22"/>
                            </w:rPr>
                            <w:fldChar w:dirty="1" w:fldCharType="begin"/>
                          </w:r>
                          <w:r>
                            <w:rPr>
                              <w:color w:val="000000"/>
                              <w:spacing w:val="0"/>
                              <w:sz w:val="22"/>
                            </w:rPr>
                            <w:instrText xml:space="preserve">PAGE </w:instrText>
                          </w:r>
                          <w:r>
                            <w:rPr>
                              <w:color w:val="000000"/>
                              <w:spacing w:val="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color w:val="000000"/>
                              <w:spacing w:val="0"/>
                              <w:sz w:val="16"/>
                            </w:rPr>
                            <w:t>из</w:t>
                          </w:r>
                          <w:r>
                            <w:rPr>
                              <w:rFonts w:ascii="Microsoft Sans Serif" w:hAnsi="Microsoft Sans Serif"/>
                              <w:color w:val="000000"/>
                              <w:spacing w:val="0"/>
                              <w:sz w:val="16"/>
                            </w:rPr>
                            <w:t>28. Страница</w:t>
                          </w:r>
                          <w:r>
                            <w:rPr>
                              <w:rFonts w:ascii="Microsoft Sans Serif" w:hAnsi="Microsoft Sans Serif"/>
                              <w:color w:val="000000"/>
                              <w:spacing w:val="0"/>
                              <w:sz w:val="16"/>
                            </w:rPr>
                            <w:t>создана: 04.07.2022</w:t>
                          </w:r>
                          <w:r>
                            <w:rPr>
                              <w:rFonts w:ascii="Microsoft Sans Serif" w:hAnsi="Microsoft Sans Serif"/>
                              <w:color w:val="000000"/>
                              <w:spacing w:val="0"/>
                              <w:sz w:val="16"/>
                            </w:rPr>
                            <w:t>13:12</w:t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spacing w:line="12" w:lineRule="auto"/>
      <w:ind w:firstLine="0" w:left="0"/>
      <w:jc w:val="left"/>
      <w:rPr>
        <w:sz w:val="20"/>
      </w:rPr>
    </w:pPr>
    <w:r>
      <mc:AlternateContent>
        <mc:Choice Requires="wpg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60944" cy="267970"/>
              <wp:wrapNone/>
              <wp:docPr hidden="false" id="4" name="Picture 4"/>
              <a:graphic>
                <a:graphicData uri="http://schemas.microsoft.com/office/word/2010/wordprocessingGroup">
                  <wpg:wgp>
                    <wpg:cNvGrpSpPr/>
                    <wpg:grpSpPr>
                      <a:xfrm flipH="false" flipV="false" rot="0">
                        <a:off x="0" y="0"/>
                        <a:ext cx="7560944" cy="267970"/>
                        <a:chOff x="0" y="0"/>
                        <a:chExt cx="7560944" cy="267970"/>
                      </a:xfrm>
                    </wpg:grpSpPr>
                    <wps:wsp>
                      <wps:cNvSpPr txBox="false"/>
                      <wps:spPr>
                        <a:xfrm flipH="false" flipV="false" rot="0">
                          <a:off x="0" y="0"/>
                          <a:ext cx="755650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  <wps:wsp>
                      <wps:cNvSpPr txBox="true"/>
                      <wps:spPr>
                        <a:xfrm flipH="false" flipV="false" rot="0">
                          <a:off x="6682740" y="15239"/>
                          <a:ext cx="873759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63458</wp:posOffset>
              </wp:positionH>
              <wp:positionV relativeFrom="page">
                <wp:posOffset>10360297</wp:posOffset>
              </wp:positionV>
              <wp:extent cx="4957445" cy="240665"/>
              <wp:wrapNone/>
              <wp:docPr hidden="false" id="5" name="Picture 5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4957445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000000">
                          <w:pPr>
                            <w:pStyle w:val="Style_2"/>
                            <w:spacing w:before="35" w:line="216" w:lineRule="auto"/>
                            <w:ind w:firstLine="0" w:left="20" w:right="0"/>
                            <w:jc w:val="left"/>
                            <w:rPr>
                              <w:rFonts w:ascii="Microsoft Sans Serif" w:hAnsi="Microsoft Sans Serif"/>
                              <w:color w:val="000000"/>
                              <w:spacing w:val="0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000000"/>
                              <w:spacing w:val="0"/>
                              <w:sz w:val="16"/>
                            </w:rPr>
                            <w:t>Документ</w:t>
                          </w:r>
                          <w:r>
                            <w:rPr>
                              <w:rFonts w:ascii="Microsoft Sans Serif" w:hAnsi="Microsoft Sans Serif"/>
                              <w:color w:val="000000"/>
                              <w:spacing w:val="0"/>
                              <w:sz w:val="16"/>
                            </w:rPr>
                            <w:t>создан</w:t>
                          </w:r>
                          <w:r>
                            <w:rPr>
                              <w:rFonts w:ascii="Microsoft Sans Serif" w:hAnsi="Microsoft Sans Serif"/>
                              <w:color w:val="000000"/>
                              <w:spacing w:val="0"/>
                              <w:sz w:val="16"/>
                            </w:rPr>
                            <w:t>в</w:t>
                          </w:r>
                          <w:r>
                            <w:rPr>
                              <w:rFonts w:ascii="Microsoft Sans Serif" w:hAnsi="Microsoft Sans Serif"/>
                              <w:color w:val="000000"/>
                              <w:spacing w:val="0"/>
                              <w:sz w:val="16"/>
                            </w:rPr>
                            <w:t>электронной</w:t>
                          </w:r>
                          <w:r>
                            <w:rPr>
                              <w:rFonts w:ascii="Microsoft Sans Serif" w:hAnsi="Microsoft Sans Serif"/>
                              <w:color w:val="000000"/>
                              <w:spacing w:val="0"/>
                              <w:sz w:val="16"/>
                            </w:rPr>
                            <w:t>форме.</w:t>
                          </w:r>
                          <w:r>
                            <w:rPr>
                              <w:rFonts w:ascii="Microsoft Sans Serif" w:hAnsi="Microsoft Sans Serif"/>
                              <w:color w:val="000000"/>
                              <w:spacing w:val="0"/>
                              <w:sz w:val="16"/>
                            </w:rPr>
                            <w:t>№</w:t>
                          </w:r>
                          <w:r>
                            <w:rPr>
                              <w:rFonts w:ascii="Microsoft Sans Serif" w:hAnsi="Microsoft Sans Serif"/>
                              <w:color w:val="000000"/>
                              <w:spacing w:val="0"/>
                              <w:sz w:val="16"/>
                            </w:rPr>
                            <w:t>26-01-06-629</w:t>
                          </w:r>
                          <w:r>
                            <w:rPr>
                              <w:rFonts w:ascii="Microsoft Sans Serif" w:hAnsi="Microsoft Sans Serif"/>
                              <w:color w:val="000000"/>
                              <w:spacing w:val="0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Microsoft Sans Serif" w:hAnsi="Microsoft Sans Serif"/>
                              <w:color w:val="000000"/>
                              <w:spacing w:val="0"/>
                              <w:sz w:val="16"/>
                            </w:rPr>
                            <w:t>04.07.2022.</w:t>
                          </w:r>
                          <w:r>
                            <w:rPr>
                              <w:rFonts w:ascii="Microsoft Sans Serif" w:hAnsi="Microsoft Sans Serif"/>
                              <w:color w:val="000000"/>
                              <w:spacing w:val="0"/>
                              <w:sz w:val="16"/>
                            </w:rPr>
                            <w:t>Исполнитель:</w:t>
                          </w:r>
                          <w:r>
                            <w:rPr>
                              <w:rFonts w:ascii="Microsoft Sans Serif" w:hAnsi="Microsoft Sans Serif"/>
                              <w:color w:val="000000"/>
                              <w:spacing w:val="0"/>
                              <w:sz w:val="16"/>
                            </w:rPr>
                            <w:t>Калинчикова</w:t>
                          </w:r>
                          <w:r>
                            <w:rPr>
                              <w:rFonts w:ascii="Microsoft Sans Serif" w:hAnsi="Microsoft Sans Serif"/>
                              <w:color w:val="000000"/>
                              <w:spacing w:val="0"/>
                              <w:sz w:val="16"/>
                            </w:rPr>
                            <w:t>Л.Н.</w:t>
                          </w:r>
                          <w:r>
                            <w:rPr>
                              <w:rFonts w:ascii="Microsoft Sans Serif" w:hAnsi="Microsoft Sans Serif"/>
                              <w:color w:val="000000"/>
                              <w:spacing w:val="0"/>
                              <w:sz w:val="16"/>
                            </w:rPr>
                            <w:t>Страница</w:t>
                          </w:r>
                          <w:r>
                            <w:rPr>
                              <w:color w:val="000000"/>
                              <w:spacing w:val="0"/>
                              <w:sz w:val="22"/>
                            </w:rPr>
                            <w:fldChar w:dirty="1" w:fldCharType="begin"/>
                          </w:r>
                          <w:r>
                            <w:rPr>
                              <w:color w:val="000000"/>
                              <w:spacing w:val="0"/>
                              <w:sz w:val="22"/>
                            </w:rPr>
                            <w:instrText xml:space="preserve">PAGE </w:instrText>
                          </w:r>
                          <w:r>
                            <w:rPr>
                              <w:color w:val="000000"/>
                              <w:spacing w:val="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color w:val="000000"/>
                              <w:spacing w:val="0"/>
                              <w:sz w:val="16"/>
                            </w:rPr>
                            <w:t>из</w:t>
                          </w:r>
                          <w:r>
                            <w:rPr>
                              <w:rFonts w:ascii="Microsoft Sans Serif" w:hAnsi="Microsoft Sans Serif"/>
                              <w:color w:val="000000"/>
                              <w:spacing w:val="0"/>
                              <w:sz w:val="16"/>
                            </w:rPr>
                            <w:t>28. Страница</w:t>
                          </w:r>
                          <w:r>
                            <w:rPr>
                              <w:rFonts w:ascii="Microsoft Sans Serif" w:hAnsi="Microsoft Sans Serif"/>
                              <w:color w:val="000000"/>
                              <w:spacing w:val="0"/>
                              <w:sz w:val="16"/>
                            </w:rPr>
                            <w:t>создана: 04.07.2022</w:t>
                          </w:r>
                          <w:r>
                            <w:rPr>
                              <w:rFonts w:ascii="Microsoft Sans Serif" w:hAnsi="Microsoft Sans Serif"/>
                              <w:color w:val="000000"/>
                              <w:spacing w:val="0"/>
                              <w:sz w:val="16"/>
                            </w:rPr>
                            <w:t>13:12</w:t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spacing w:line="12" w:lineRule="auto"/>
      <w:ind w:firstLine="0" w:left="0"/>
      <w:jc w:val="left"/>
      <w:rPr>
        <w:sz w:val="20"/>
      </w:rPr>
    </w:pPr>
    <w:r>
      <mc:AlternateContent>
        <mc:Choice Requires="wpg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60944" cy="267970"/>
              <wp:wrapNone/>
              <wp:docPr hidden="false" id="6" name="Picture 6"/>
              <a:graphic>
                <a:graphicData uri="http://schemas.microsoft.com/office/word/2010/wordprocessingGroup">
                  <wpg:wgp>
                    <wpg:cNvGrpSpPr/>
                    <wpg:grpSpPr>
                      <a:xfrm flipH="false" flipV="false" rot="0">
                        <a:off x="0" y="0"/>
                        <a:ext cx="7560944" cy="267970"/>
                        <a:chOff x="0" y="0"/>
                        <a:chExt cx="7560944" cy="267970"/>
                      </a:xfrm>
                    </wpg:grpSpPr>
                    <wps:wsp>
                      <wps:cNvSpPr txBox="false"/>
                      <wps:spPr>
                        <a:xfrm flipH="false" flipV="false" rot="0">
                          <a:off x="0" y="0"/>
                          <a:ext cx="755650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  <wps:wsp>
                      <wps:cNvSpPr txBox="true"/>
                      <wps:spPr>
                        <a:xfrm flipH="false" flipV="false" rot="0">
                          <a:off x="6682740" y="15239"/>
                          <a:ext cx="873759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63458</wp:posOffset>
              </wp:positionH>
              <wp:positionV relativeFrom="page">
                <wp:posOffset>10360297</wp:posOffset>
              </wp:positionV>
              <wp:extent cx="4957445" cy="240665"/>
              <wp:wrapNone/>
              <wp:docPr hidden="false" id="7" name="Picture 7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4957445" cy="24066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000000">
                          <w:pPr>
                            <w:pStyle w:val="Style_2"/>
                            <w:spacing w:before="35" w:line="216" w:lineRule="auto"/>
                            <w:ind w:firstLine="0" w:left="20" w:right="0"/>
                            <w:jc w:val="left"/>
                            <w:rPr>
                              <w:rFonts w:ascii="Microsoft Sans Serif" w:hAnsi="Microsoft Sans Serif"/>
                              <w:color w:val="000000"/>
                              <w:spacing w:val="0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000000"/>
                              <w:spacing w:val="0"/>
                              <w:sz w:val="16"/>
                            </w:rPr>
                            <w:t>Документ</w:t>
                          </w:r>
                          <w:r>
                            <w:rPr>
                              <w:rFonts w:ascii="Microsoft Sans Serif" w:hAnsi="Microsoft Sans Serif"/>
                              <w:color w:val="000000"/>
                              <w:spacing w:val="0"/>
                              <w:sz w:val="16"/>
                            </w:rPr>
                            <w:t>создан</w:t>
                          </w:r>
                          <w:r>
                            <w:rPr>
                              <w:rFonts w:ascii="Microsoft Sans Serif" w:hAnsi="Microsoft Sans Serif"/>
                              <w:color w:val="000000"/>
                              <w:spacing w:val="0"/>
                              <w:sz w:val="16"/>
                            </w:rPr>
                            <w:t>в</w:t>
                          </w:r>
                          <w:r>
                            <w:rPr>
                              <w:rFonts w:ascii="Microsoft Sans Serif" w:hAnsi="Microsoft Sans Serif"/>
                              <w:color w:val="000000"/>
                              <w:spacing w:val="0"/>
                              <w:sz w:val="16"/>
                            </w:rPr>
                            <w:t>электронной</w:t>
                          </w:r>
                          <w:r>
                            <w:rPr>
                              <w:rFonts w:ascii="Microsoft Sans Serif" w:hAnsi="Microsoft Sans Serif"/>
                              <w:color w:val="000000"/>
                              <w:spacing w:val="0"/>
                              <w:sz w:val="16"/>
                            </w:rPr>
                            <w:t>форме.</w:t>
                          </w:r>
                          <w:r>
                            <w:rPr>
                              <w:rFonts w:ascii="Microsoft Sans Serif" w:hAnsi="Microsoft Sans Serif"/>
                              <w:color w:val="000000"/>
                              <w:spacing w:val="0"/>
                              <w:sz w:val="16"/>
                            </w:rPr>
                            <w:t>№</w:t>
                          </w:r>
                          <w:r>
                            <w:rPr>
                              <w:rFonts w:ascii="Microsoft Sans Serif" w:hAnsi="Microsoft Sans Serif"/>
                              <w:color w:val="000000"/>
                              <w:spacing w:val="0"/>
                              <w:sz w:val="16"/>
                            </w:rPr>
                            <w:t>26-01-06-629</w:t>
                          </w:r>
                          <w:r>
                            <w:rPr>
                              <w:rFonts w:ascii="Microsoft Sans Serif" w:hAnsi="Microsoft Sans Serif"/>
                              <w:color w:val="000000"/>
                              <w:spacing w:val="0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Microsoft Sans Serif" w:hAnsi="Microsoft Sans Serif"/>
                              <w:color w:val="000000"/>
                              <w:spacing w:val="0"/>
                              <w:sz w:val="16"/>
                            </w:rPr>
                            <w:t>04.07.2022.</w:t>
                          </w:r>
                          <w:r>
                            <w:rPr>
                              <w:rFonts w:ascii="Microsoft Sans Serif" w:hAnsi="Microsoft Sans Serif"/>
                              <w:color w:val="000000"/>
                              <w:spacing w:val="0"/>
                              <w:sz w:val="16"/>
                            </w:rPr>
                            <w:t>Исполнитель:</w:t>
                          </w:r>
                          <w:r>
                            <w:rPr>
                              <w:rFonts w:ascii="Microsoft Sans Serif" w:hAnsi="Microsoft Sans Serif"/>
                              <w:color w:val="000000"/>
                              <w:spacing w:val="0"/>
                              <w:sz w:val="16"/>
                            </w:rPr>
                            <w:t>Калинчикова</w:t>
                          </w:r>
                          <w:r>
                            <w:rPr>
                              <w:rFonts w:ascii="Microsoft Sans Serif" w:hAnsi="Microsoft Sans Serif"/>
                              <w:color w:val="000000"/>
                              <w:spacing w:val="0"/>
                              <w:sz w:val="16"/>
                            </w:rPr>
                            <w:t>Л.Н.</w:t>
                          </w:r>
                          <w:r>
                            <w:rPr>
                              <w:rFonts w:ascii="Microsoft Sans Serif" w:hAnsi="Microsoft Sans Serif"/>
                              <w:color w:val="000000"/>
                              <w:spacing w:val="0"/>
                              <w:sz w:val="16"/>
                            </w:rPr>
                            <w:t>Страница</w:t>
                          </w:r>
                          <w:r>
                            <w:rPr>
                              <w:color w:val="000000"/>
                              <w:spacing w:val="0"/>
                              <w:sz w:val="22"/>
                            </w:rPr>
                            <w:fldChar w:dirty="1" w:fldCharType="begin"/>
                          </w:r>
                          <w:r>
                            <w:rPr>
                              <w:color w:val="000000"/>
                              <w:spacing w:val="0"/>
                              <w:sz w:val="22"/>
                            </w:rPr>
                            <w:instrText xml:space="preserve">PAGE </w:instrText>
                          </w:r>
                          <w:r>
                            <w:rPr>
                              <w:color w:val="000000"/>
                              <w:spacing w:val="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color w:val="000000"/>
                              <w:spacing w:val="0"/>
                              <w:sz w:val="16"/>
                            </w:rPr>
                            <w:t>из</w:t>
                          </w:r>
                          <w:r>
                            <w:rPr>
                              <w:rFonts w:ascii="Microsoft Sans Serif" w:hAnsi="Microsoft Sans Serif"/>
                              <w:color w:val="000000"/>
                              <w:spacing w:val="0"/>
                              <w:sz w:val="16"/>
                            </w:rPr>
                            <w:t>28. Страница</w:t>
                          </w:r>
                          <w:r>
                            <w:rPr>
                              <w:rFonts w:ascii="Microsoft Sans Serif" w:hAnsi="Microsoft Sans Serif"/>
                              <w:color w:val="000000"/>
                              <w:spacing w:val="0"/>
                              <w:sz w:val="16"/>
                            </w:rPr>
                            <w:t>создана: 04.07.2022</w:t>
                          </w:r>
                          <w:r>
                            <w:rPr>
                              <w:rFonts w:ascii="Microsoft Sans Serif" w:hAnsi="Microsoft Sans Serif"/>
                              <w:color w:val="000000"/>
                              <w:spacing w:val="0"/>
                              <w:sz w:val="16"/>
                            </w:rPr>
                            <w:t>13:12</w:t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spacing w:line="12" w:lineRule="auto"/>
      <w:ind w:firstLine="0" w:left="0"/>
      <w:jc w:val="left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3831404</wp:posOffset>
              </wp:positionH>
              <wp:positionV relativeFrom="page">
                <wp:posOffset>453691</wp:posOffset>
              </wp:positionV>
              <wp:extent cx="256540" cy="222884"/>
              <wp:wrapNone/>
              <wp:docPr hidden="false" id="3" name="Picture 3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56540" cy="22288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000000">
                          <w:pPr>
                            <w:pStyle w:val="Style_1"/>
                            <w:spacing w:before="8"/>
                            <w:ind w:firstLine="0" w:left="60"/>
                            <w:jc w:val="left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</w:rPr>
  </w:style>
  <w:style w:default="1" w:styleId="Style_2_ch" w:type="character">
    <w:name w:val="Normal"/>
    <w:link w:val="Style_2"/>
    <w:rPr>
      <w:rFonts w:ascii="Times New Roman" w:hAnsi="Times New Roman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1" w:type="paragraph">
    <w:name w:val="Body Text"/>
    <w:basedOn w:val="Style_2"/>
    <w:link w:val="Style_1_ch"/>
    <w:pPr>
      <w:ind w:firstLine="0" w:left="218"/>
      <w:jc w:val="both"/>
    </w:pPr>
    <w:rPr>
      <w:rFonts w:ascii="Times New Roman" w:hAnsi="Times New Roman"/>
      <w:sz w:val="28"/>
    </w:rPr>
  </w:style>
  <w:style w:styleId="Style_1_ch" w:type="character">
    <w:name w:val="Body Text"/>
    <w:basedOn w:val="Style_2_ch"/>
    <w:link w:val="Style_1"/>
    <w:rPr>
      <w:rFonts w:ascii="Times New Roman" w:hAnsi="Times New Roman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List Paragraph"/>
    <w:basedOn w:val="Style_2"/>
    <w:link w:val="Style_8_ch"/>
    <w:pPr>
      <w:ind w:firstLine="707" w:left="218"/>
      <w:jc w:val="both"/>
    </w:pPr>
    <w:rPr>
      <w:rFonts w:ascii="Times New Roman" w:hAnsi="Times New Roman"/>
    </w:rPr>
  </w:style>
  <w:style w:styleId="Style_8_ch" w:type="character">
    <w:name w:val="List Paragraph"/>
    <w:basedOn w:val="Style_2_ch"/>
    <w:link w:val="Style_8"/>
    <w:rPr>
      <w:rFonts w:ascii="Times New Roman" w:hAnsi="Times New Roman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Table Paragraph"/>
    <w:basedOn w:val="Style_2"/>
    <w:link w:val="Style_10_ch"/>
    <w:rPr>
      <w:rFonts w:ascii="Times New Roman" w:hAnsi="Times New Roman"/>
    </w:rPr>
  </w:style>
  <w:style w:styleId="Style_10_ch" w:type="character">
    <w:name w:val="Table Paragraph"/>
    <w:basedOn w:val="Style_2_ch"/>
    <w:link w:val="Style_10"/>
    <w:rPr>
      <w:rFonts w:ascii="Times New Roman" w:hAnsi="Times New Roman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basedOn w:val="Style_2"/>
    <w:link w:val="Style_12_ch"/>
    <w:uiPriority w:val="9"/>
    <w:qFormat/>
    <w:pPr>
      <w:ind w:firstLine="0" w:left="220"/>
      <w:outlineLvl w:val="0"/>
    </w:pPr>
    <w:rPr>
      <w:rFonts w:ascii="Times New Roman" w:hAnsi="Times New Roman"/>
      <w:b w:val="1"/>
      <w:sz w:val="28"/>
    </w:rPr>
  </w:style>
  <w:style w:styleId="Style_12_ch" w:type="character">
    <w:name w:val="heading 1"/>
    <w:basedOn w:val="Style_2_ch"/>
    <w:link w:val="Style_12"/>
    <w:rPr>
      <w:rFonts w:ascii="Times New Roman" w:hAnsi="Times New Roman"/>
      <w:b w:val="1"/>
      <w:sz w:val="28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9" Target="webSettings.xml" Type="http://schemas.openxmlformats.org/officeDocument/2006/relationships/webSettings"/>
  <Relationship Id="rId5" Target="fontTable.xml" Type="http://schemas.openxmlformats.org/officeDocument/2006/relationships/fontTable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3" Target="footer3.xml" Type="http://schemas.openxmlformats.org/officeDocument/2006/relationships/footer"/>
  <Relationship Id="rId2" Target="header2.xml" Type="http://schemas.openxmlformats.org/officeDocument/2006/relationships/head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2022-12-24T14:49:04Z</dcterms:modified>
</cp:coreProperties>
</file>