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D0" w:rsidRDefault="003E1BD0" w:rsidP="003E1BD0">
      <w:pPr>
        <w:pStyle w:val="ConsPlusNonformat"/>
        <w:spacing w:line="276" w:lineRule="auto"/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</w:t>
      </w:r>
    </w:p>
    <w:p w:rsidR="003E1BD0" w:rsidRDefault="003E1BD0" w:rsidP="003E1BD0">
      <w:pPr>
        <w:pStyle w:val="ConsPlusNonformat"/>
        <w:spacing w:line="276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к Постановлению  </w:t>
      </w:r>
      <w:proofErr w:type="gramStart"/>
      <w:r>
        <w:rPr>
          <w:rFonts w:ascii="Times New Roman" w:hAnsi="Times New Roman" w:cs="Times New Roman"/>
        </w:rPr>
        <w:t>Ровенской</w:t>
      </w:r>
      <w:proofErr w:type="gramEnd"/>
    </w:p>
    <w:p w:rsidR="003E1BD0" w:rsidRDefault="003E1BD0" w:rsidP="003E1BD0">
      <w:pPr>
        <w:pStyle w:val="ConsPlusNonformat"/>
        <w:spacing w:line="276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районной администрации № </w:t>
      </w:r>
      <w:r w:rsidR="00A41CDC">
        <w:rPr>
          <w:rFonts w:ascii="Times New Roman" w:hAnsi="Times New Roman" w:cs="Times New Roman"/>
        </w:rPr>
        <w:t>355</w:t>
      </w:r>
      <w:r>
        <w:rPr>
          <w:rFonts w:ascii="Times New Roman" w:hAnsi="Times New Roman" w:cs="Times New Roman"/>
        </w:rPr>
        <w:t xml:space="preserve"> от</w:t>
      </w:r>
      <w:r w:rsidRPr="003E1BD0">
        <w:rPr>
          <w:rFonts w:ascii="Times New Roman" w:hAnsi="Times New Roman" w:cs="Times New Roman"/>
        </w:rPr>
        <w:t xml:space="preserve"> </w:t>
      </w:r>
      <w:r w:rsidR="00A41CDC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</w:t>
      </w:r>
      <w:r w:rsidR="00A41CDC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.201</w:t>
      </w:r>
      <w:r w:rsidR="00A41CDC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>г.</w:t>
      </w:r>
    </w:p>
    <w:p w:rsidR="003E1BD0" w:rsidRDefault="003E1BD0" w:rsidP="003E1BD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A630D" w:rsidRDefault="00AA630D" w:rsidP="003E1BD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A630D" w:rsidRDefault="00AA630D" w:rsidP="003E1BD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A630D" w:rsidRDefault="00AA630D" w:rsidP="003E1BD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1BD0" w:rsidRDefault="003E1BD0" w:rsidP="003E1BD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1BD0" w:rsidRDefault="003E1BD0" w:rsidP="003E1BD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1BD0" w:rsidRDefault="003E1BD0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 ЗАДАНИЕ</w:t>
      </w:r>
    </w:p>
    <w:p w:rsidR="003E1BD0" w:rsidRDefault="003E1BD0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BD0" w:rsidRDefault="003E1BD0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бюджетного образовательного учреждения </w:t>
      </w:r>
    </w:p>
    <w:p w:rsidR="003E1BD0" w:rsidRDefault="003E1BD0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дополнительного образования детей </w:t>
      </w:r>
    </w:p>
    <w:p w:rsidR="003E1BD0" w:rsidRDefault="003E1BD0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«Детская школа искусств»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овное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1BD0" w:rsidRDefault="003E1BD0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3E1BD0" w:rsidRDefault="003E1BD0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BD0" w:rsidRDefault="003E1BD0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3E1BD0" w:rsidRDefault="003E1BD0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BD0" w:rsidRDefault="003E1BD0" w:rsidP="003E1BD0">
      <w:pPr>
        <w:numPr>
          <w:ilvl w:val="0"/>
          <w:numId w:val="1"/>
        </w:numPr>
        <w:spacing w:line="276" w:lineRule="auto"/>
        <w:ind w:left="357" w:hanging="357"/>
        <w:rPr>
          <w:b/>
        </w:rPr>
      </w:pPr>
      <w:r>
        <w:rPr>
          <w:b/>
        </w:rPr>
        <w:t>Наименование муниципальной  услуги:</w:t>
      </w:r>
    </w:p>
    <w:p w:rsidR="003E1BD0" w:rsidRDefault="003E1BD0" w:rsidP="003E1BD0">
      <w:pPr>
        <w:spacing w:line="276" w:lineRule="auto"/>
        <w:ind w:left="357"/>
        <w:rPr>
          <w:u w:val="single"/>
        </w:rPr>
      </w:pPr>
      <w:r>
        <w:rPr>
          <w:u w:val="single"/>
        </w:rPr>
        <w:t>Предоставление дополнительного образования в сфере культуры и искусства, в т. ч. В зависимости от образовательной области, уровня освоения и сроков реализации полного курса образовательной программы</w:t>
      </w:r>
    </w:p>
    <w:p w:rsidR="003E1BD0" w:rsidRPr="003E1BD0" w:rsidRDefault="003E1BD0" w:rsidP="003E1BD0">
      <w:pPr>
        <w:spacing w:line="276" w:lineRule="auto"/>
        <w:ind w:left="357"/>
        <w:rPr>
          <w:u w:val="single"/>
        </w:rPr>
      </w:pPr>
    </w:p>
    <w:p w:rsidR="003E1BD0" w:rsidRDefault="003E1BD0" w:rsidP="003E1BD0">
      <w:pPr>
        <w:numPr>
          <w:ilvl w:val="0"/>
          <w:numId w:val="1"/>
        </w:numPr>
        <w:spacing w:line="276" w:lineRule="auto"/>
        <w:ind w:left="357" w:hanging="357"/>
        <w:rPr>
          <w:b/>
        </w:rPr>
      </w:pPr>
      <w:r>
        <w:rPr>
          <w:b/>
        </w:rPr>
        <w:t xml:space="preserve">Потребители муниципальной услуги: </w:t>
      </w:r>
    </w:p>
    <w:p w:rsidR="003E1BD0" w:rsidRDefault="003E1BD0" w:rsidP="003E1BD0">
      <w:pPr>
        <w:spacing w:line="276" w:lineRule="auto"/>
        <w:ind w:left="357"/>
        <w:rPr>
          <w:u w:val="single"/>
        </w:rPr>
      </w:pPr>
      <w:r>
        <w:rPr>
          <w:u w:val="single"/>
        </w:rPr>
        <w:t xml:space="preserve">Дети от </w:t>
      </w:r>
      <w:r w:rsidR="00AA630D">
        <w:rPr>
          <w:u w:val="single"/>
        </w:rPr>
        <w:t>5</w:t>
      </w:r>
      <w:r>
        <w:rPr>
          <w:u w:val="single"/>
        </w:rPr>
        <w:t xml:space="preserve"> до 18 лет, проживающие на территории муниципального района.</w:t>
      </w:r>
    </w:p>
    <w:p w:rsidR="003E1BD0" w:rsidRDefault="003E1BD0" w:rsidP="003E1BD0">
      <w:pPr>
        <w:spacing w:line="276" w:lineRule="auto"/>
        <w:ind w:left="357"/>
      </w:pPr>
    </w:p>
    <w:p w:rsidR="003E1BD0" w:rsidRDefault="003E1BD0" w:rsidP="003E1BD0">
      <w:pPr>
        <w:numPr>
          <w:ilvl w:val="0"/>
          <w:numId w:val="1"/>
        </w:numPr>
        <w:spacing w:line="276" w:lineRule="auto"/>
        <w:ind w:left="357" w:hanging="357"/>
        <w:rPr>
          <w:b/>
        </w:rPr>
      </w:pPr>
      <w:r>
        <w:rPr>
          <w:b/>
        </w:rPr>
        <w:t>Показатели, характеризующие объем и (или) качество муниципальной услуги</w:t>
      </w:r>
    </w:p>
    <w:p w:rsidR="003E1BD0" w:rsidRDefault="003E1BD0" w:rsidP="00AA630D">
      <w:pPr>
        <w:spacing w:line="276" w:lineRule="auto"/>
      </w:pPr>
    </w:p>
    <w:p w:rsidR="003E1BD0" w:rsidRDefault="003E1BD0" w:rsidP="003E1BD0">
      <w:pPr>
        <w:pStyle w:val="ConsPlusNonformat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муниципальной услуги (в натуральных показателях)</w:t>
      </w:r>
    </w:p>
    <w:p w:rsidR="003E1BD0" w:rsidRDefault="003E1BD0" w:rsidP="003E1BD0">
      <w:pPr>
        <w:pStyle w:val="ConsPlusNonformat"/>
        <w:spacing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9"/>
        <w:gridCol w:w="1328"/>
        <w:gridCol w:w="1700"/>
        <w:gridCol w:w="1700"/>
        <w:gridCol w:w="2267"/>
        <w:gridCol w:w="41"/>
      </w:tblGrid>
      <w:tr w:rsidR="003E1BD0" w:rsidTr="003E1BD0">
        <w:trPr>
          <w:gridAfter w:val="1"/>
          <w:wAfter w:w="41" w:type="dxa"/>
          <w:cantSplit/>
          <w:trHeight w:val="360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Наименование</w:t>
            </w:r>
          </w:p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показателя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Единица</w:t>
            </w:r>
          </w:p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Значения показателей качества </w:t>
            </w:r>
          </w:p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Источник информации о значении показателя (исходные данные для ее расчета)</w:t>
            </w:r>
          </w:p>
        </w:tc>
      </w:tr>
      <w:tr w:rsidR="003E1BD0" w:rsidTr="003E1BD0">
        <w:trPr>
          <w:gridAfter w:val="1"/>
          <w:wAfter w:w="41" w:type="dxa"/>
          <w:cantSplit/>
          <w:trHeight w:val="720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D0" w:rsidRDefault="003E1BD0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D0" w:rsidRDefault="003E1BD0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текущий финансовый</w:t>
            </w:r>
          </w:p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очередной финансовый</w:t>
            </w:r>
          </w:p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год</w:t>
            </w: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D0" w:rsidRDefault="003E1BD0">
            <w:pPr>
              <w:rPr>
                <w:rFonts w:eastAsia="Times New Roman"/>
                <w:lang w:eastAsia="en-US"/>
              </w:rPr>
            </w:pPr>
          </w:p>
        </w:tc>
      </w:tr>
      <w:tr w:rsidR="003E1BD0" w:rsidTr="003E1BD0">
        <w:trPr>
          <w:cantSplit/>
          <w:trHeight w:val="24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1. Осуществление образовательного процесса с целью обеспечения дополнительного образования детей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22</w:t>
            </w:r>
            <w:r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 w:rsidP="00FE3E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22</w:t>
            </w:r>
            <w:r w:rsidR="00FE3E3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Форма статистической отчетности 1 ДМШ</w:t>
            </w:r>
          </w:p>
        </w:tc>
      </w:tr>
    </w:tbl>
    <w:p w:rsidR="003E1BD0" w:rsidRDefault="003E1BD0" w:rsidP="003E1BD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1BD0" w:rsidRDefault="003E1BD0" w:rsidP="003E1BD0">
      <w:pPr>
        <w:spacing w:line="276" w:lineRule="auto"/>
        <w:jc w:val="center"/>
      </w:pPr>
    </w:p>
    <w:p w:rsidR="00945E9C" w:rsidRDefault="00945E9C" w:rsidP="003E1BD0">
      <w:pPr>
        <w:spacing w:line="276" w:lineRule="auto"/>
        <w:jc w:val="center"/>
      </w:pPr>
    </w:p>
    <w:p w:rsidR="00945E9C" w:rsidRDefault="00945E9C" w:rsidP="003E1BD0">
      <w:pPr>
        <w:spacing w:line="276" w:lineRule="auto"/>
        <w:jc w:val="center"/>
      </w:pPr>
    </w:p>
    <w:p w:rsidR="003E1BD0" w:rsidRDefault="003E1BD0" w:rsidP="003E1BD0">
      <w:pPr>
        <w:spacing w:after="200" w:line="276" w:lineRule="auto"/>
      </w:pPr>
    </w:p>
    <w:p w:rsidR="00BA4345" w:rsidRDefault="00BA4345" w:rsidP="003E1BD0">
      <w:pPr>
        <w:spacing w:after="200" w:line="276" w:lineRule="auto"/>
      </w:pPr>
    </w:p>
    <w:p w:rsidR="00BA4345" w:rsidRDefault="00BA4345" w:rsidP="003E1BD0">
      <w:pPr>
        <w:spacing w:after="200" w:line="276" w:lineRule="auto"/>
      </w:pPr>
    </w:p>
    <w:p w:rsidR="003E1BD0" w:rsidRDefault="003E1BD0" w:rsidP="003E1BD0">
      <w:pPr>
        <w:pStyle w:val="a3"/>
        <w:numPr>
          <w:ilvl w:val="1"/>
          <w:numId w:val="2"/>
        </w:numPr>
        <w:spacing w:line="276" w:lineRule="auto"/>
        <w:rPr>
          <w:b/>
        </w:rPr>
      </w:pPr>
      <w:r>
        <w:rPr>
          <w:b/>
        </w:rPr>
        <w:t>Показатели, характеризующие качество муниципальной услуги</w:t>
      </w:r>
    </w:p>
    <w:p w:rsidR="003E1BD0" w:rsidRDefault="003E1BD0" w:rsidP="003E1BD0">
      <w:pPr>
        <w:pStyle w:val="a3"/>
        <w:spacing w:line="276" w:lineRule="auto"/>
        <w:ind w:left="1440"/>
      </w:pP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3"/>
        <w:gridCol w:w="1418"/>
        <w:gridCol w:w="1417"/>
        <w:gridCol w:w="1741"/>
        <w:gridCol w:w="2073"/>
      </w:tblGrid>
      <w:tr w:rsidR="003E1BD0" w:rsidTr="002868A1">
        <w:trPr>
          <w:cantSplit/>
          <w:trHeight w:val="360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Наименование</w:t>
            </w:r>
          </w:p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показателя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Единица</w:t>
            </w:r>
          </w:p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измерения</w:t>
            </w:r>
          </w:p>
        </w:tc>
        <w:tc>
          <w:tcPr>
            <w:tcW w:w="1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Значение показателей объема </w:t>
            </w:r>
            <w:r>
              <w:rPr>
                <w:rFonts w:eastAsia="Times New Roman"/>
                <w:lang w:eastAsia="en-US"/>
              </w:rPr>
              <w:br/>
              <w:t>муниципальной услуги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Источник информации о значении показателя</w:t>
            </w:r>
          </w:p>
        </w:tc>
      </w:tr>
      <w:tr w:rsidR="003E1BD0" w:rsidTr="002868A1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D0" w:rsidRDefault="003E1BD0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D0" w:rsidRDefault="003E1BD0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текущий</w:t>
            </w:r>
          </w:p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финансовый</w:t>
            </w:r>
          </w:p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год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очередной</w:t>
            </w:r>
          </w:p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финансовый</w:t>
            </w:r>
          </w:p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BD0" w:rsidRDefault="003E1BD0">
            <w:pPr>
              <w:rPr>
                <w:rFonts w:eastAsia="Times New Roman"/>
                <w:lang w:eastAsia="en-US"/>
              </w:rPr>
            </w:pPr>
          </w:p>
        </w:tc>
      </w:tr>
      <w:tr w:rsidR="003E1BD0" w:rsidTr="002868A1">
        <w:trPr>
          <w:cantSplit/>
          <w:trHeight w:val="552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1.Укомплектованность учреждения квалифицированными специалистами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945E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Тарификационный список учреждения</w:t>
            </w:r>
          </w:p>
        </w:tc>
      </w:tr>
      <w:tr w:rsidR="003E1BD0" w:rsidTr="002868A1">
        <w:trPr>
          <w:cantSplit/>
          <w:trHeight w:val="552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2.Соответствие учебного процесса примерным учебным планам образовательных программ, рекомендованным Министерством культуры РФ (количество)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945E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945E9C" w:rsidP="00945E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945E9C" w:rsidP="00945E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945E9C" w:rsidP="00945E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Учебные планы образовательных программ</w:t>
            </w:r>
          </w:p>
        </w:tc>
      </w:tr>
      <w:tr w:rsidR="003E1BD0" w:rsidTr="002868A1">
        <w:trPr>
          <w:cantSplit/>
          <w:trHeight w:val="552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 w:rsidP="00945E9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3.Сохран</w:t>
            </w:r>
            <w:r w:rsidR="00945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контингента </w:t>
            </w:r>
            <w:proofErr w:type="gramStart"/>
            <w:r w:rsidR="00945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</w:t>
            </w:r>
            <w:r w:rsidR="00945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45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22</w:t>
            </w:r>
            <w:r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 w:rsidP="00FE3E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22</w:t>
            </w:r>
            <w:r w:rsidR="00FE3E35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945E9C" w:rsidP="00945E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Учебный план учреждения, Приказы по учащимся</w:t>
            </w:r>
          </w:p>
        </w:tc>
      </w:tr>
      <w:tr w:rsidR="003E1BD0" w:rsidTr="002868A1">
        <w:trPr>
          <w:cantSplit/>
          <w:trHeight w:val="552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2868A1" w:rsidP="0028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3E1BD0">
              <w:rPr>
                <w:lang w:eastAsia="en-US"/>
              </w:rPr>
              <w:t>.Количество учащихся, принимающих участие в конкурсах, фестивалях, смотрах, выставках и иных мероприятиях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</w:t>
            </w:r>
            <w:r>
              <w:rPr>
                <w:rFonts w:eastAsia="Times New Roman"/>
                <w:lang w:val="en-US" w:eastAsia="en-US"/>
              </w:rPr>
              <w:t>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2868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Годовой отчет</w:t>
            </w:r>
          </w:p>
        </w:tc>
      </w:tr>
      <w:tr w:rsidR="003E1BD0" w:rsidTr="002868A1">
        <w:trPr>
          <w:cantSplit/>
          <w:trHeight w:val="552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2868A1" w:rsidP="002868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E1BD0">
              <w:rPr>
                <w:lang w:eastAsia="en-US"/>
              </w:rPr>
              <w:t xml:space="preserve">.Наличие лицензии на </w:t>
            </w:r>
            <w:proofErr w:type="gramStart"/>
            <w:r w:rsidR="003E1BD0">
              <w:rPr>
                <w:lang w:eastAsia="en-US"/>
              </w:rPr>
              <w:t>право ведения</w:t>
            </w:r>
            <w:proofErr w:type="gramEnd"/>
            <w:r w:rsidR="003E1BD0">
              <w:rPr>
                <w:lang w:eastAsia="en-US"/>
              </w:rPr>
              <w:t xml:space="preserve"> образовательной деятельности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Лицензия № 821 от 28.02.2013, серия 64ЛО1</w:t>
            </w:r>
          </w:p>
          <w:p w:rsidR="003E1BD0" w:rsidRDefault="003E1B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№ 00004444</w:t>
            </w:r>
          </w:p>
        </w:tc>
      </w:tr>
    </w:tbl>
    <w:p w:rsidR="00945E9C" w:rsidRDefault="00945E9C" w:rsidP="003E1BD0">
      <w:pPr>
        <w:spacing w:after="200" w:line="276" w:lineRule="auto"/>
        <w:rPr>
          <w:b/>
        </w:rPr>
      </w:pPr>
    </w:p>
    <w:p w:rsidR="00BA4345" w:rsidRDefault="00BA4345" w:rsidP="003E1BD0">
      <w:pPr>
        <w:spacing w:after="200" w:line="276" w:lineRule="auto"/>
        <w:rPr>
          <w:b/>
        </w:rPr>
      </w:pPr>
    </w:p>
    <w:p w:rsidR="00BA4345" w:rsidRDefault="00BA4345" w:rsidP="003E1BD0">
      <w:pPr>
        <w:spacing w:after="200" w:line="276" w:lineRule="auto"/>
        <w:rPr>
          <w:b/>
        </w:rPr>
      </w:pPr>
    </w:p>
    <w:p w:rsidR="003E1BD0" w:rsidRPr="00AA630D" w:rsidRDefault="003E1BD0" w:rsidP="00AA630D">
      <w:pPr>
        <w:spacing w:after="200" w:line="276" w:lineRule="auto"/>
        <w:rPr>
          <w:b/>
        </w:rPr>
      </w:pPr>
      <w:r>
        <w:rPr>
          <w:b/>
        </w:rPr>
        <w:lastRenderedPageBreak/>
        <w:t xml:space="preserve">4. Порядок оказания муниципальной услуги </w:t>
      </w:r>
    </w:p>
    <w:p w:rsidR="003E1BD0" w:rsidRDefault="003E1BD0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Нормативные правовые акты, регулирующие порядок оказания муниципальной услуги:</w:t>
      </w:r>
    </w:p>
    <w:p w:rsidR="00C6245D" w:rsidRDefault="00C6245D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45D" w:rsidRDefault="00C6245D" w:rsidP="00C6245D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Конституция  Российской Федерации; </w:t>
      </w:r>
    </w:p>
    <w:p w:rsidR="00C6245D" w:rsidRDefault="00C6245D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BD0" w:rsidRDefault="003E1BD0" w:rsidP="003E1BD0">
      <w:pPr>
        <w:pStyle w:val="a3"/>
        <w:numPr>
          <w:ilvl w:val="0"/>
          <w:numId w:val="3"/>
        </w:numPr>
        <w:spacing w:line="276" w:lineRule="auto"/>
        <w:jc w:val="both"/>
        <w:rPr>
          <w:color w:val="252525"/>
        </w:rPr>
      </w:pPr>
      <w:r>
        <w:t xml:space="preserve">ФЕДЕРАЛЬНЫЙ ЗАКОН от 29.12.2012 N 273-ФЗ "ОБ ОБРАЗОВАНИИ В РОССИЙСКОЙ ФЕДЕРАЦИИ" (принят ГД ФС РФ 21.12.2012), вступил в силу: </w:t>
      </w:r>
    </w:p>
    <w:p w:rsidR="003E1BD0" w:rsidRDefault="003E1BD0" w:rsidP="003E1BD0">
      <w:pPr>
        <w:spacing w:line="276" w:lineRule="auto"/>
        <w:ind w:left="360"/>
        <w:jc w:val="both"/>
        <w:rPr>
          <w:color w:val="252525"/>
        </w:rPr>
      </w:pPr>
      <w:r>
        <w:t xml:space="preserve">      1 сентября 2013 года;</w:t>
      </w:r>
    </w:p>
    <w:p w:rsidR="003E1BD0" w:rsidRDefault="003E1BD0" w:rsidP="003E1BD0">
      <w:pPr>
        <w:pStyle w:val="a3"/>
        <w:numPr>
          <w:ilvl w:val="0"/>
          <w:numId w:val="3"/>
        </w:numPr>
        <w:spacing w:line="276" w:lineRule="auto"/>
        <w:jc w:val="both"/>
        <w:rPr>
          <w:color w:val="252525"/>
        </w:rPr>
      </w:pPr>
      <w:r>
        <w:rPr>
          <w:color w:val="252525"/>
        </w:rPr>
        <w:t xml:space="preserve">Конвенция о правах ребёнка; </w:t>
      </w:r>
    </w:p>
    <w:p w:rsidR="003E1BD0" w:rsidRDefault="003E1BD0" w:rsidP="003E1BD0">
      <w:pPr>
        <w:pStyle w:val="a3"/>
        <w:numPr>
          <w:ilvl w:val="0"/>
          <w:numId w:val="3"/>
        </w:numPr>
        <w:spacing w:line="276" w:lineRule="auto"/>
        <w:jc w:val="both"/>
      </w:pPr>
      <w:r>
        <w:t>П</w:t>
      </w:r>
      <w:r w:rsidR="00C6245D">
        <w:t>.</w:t>
      </w:r>
      <w:r>
        <w:t xml:space="preserve">п.13 п.1 ст.16 Федерального закона от 06.10.2003 № 131 – ФЗ «Об общих принципах организации местного самоуправления в Российской Федерации»; </w:t>
      </w:r>
    </w:p>
    <w:p w:rsidR="003E1BD0" w:rsidRDefault="003E1BD0" w:rsidP="003E1BD0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Устав МБОУДОД «ДШИ» </w:t>
      </w:r>
      <w:proofErr w:type="spellStart"/>
      <w:r>
        <w:t>р.п</w:t>
      </w:r>
      <w:proofErr w:type="gramStart"/>
      <w:r>
        <w:t>.Р</w:t>
      </w:r>
      <w:proofErr w:type="gramEnd"/>
      <w:r>
        <w:t>овное</w:t>
      </w:r>
      <w:proofErr w:type="spellEnd"/>
      <w:r>
        <w:t>.</w:t>
      </w:r>
    </w:p>
    <w:p w:rsidR="003E1BD0" w:rsidRDefault="003E1BD0" w:rsidP="003E1BD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1BD0" w:rsidRDefault="003E1BD0" w:rsidP="003E1BD0">
      <w:pPr>
        <w:spacing w:after="200" w:line="276" w:lineRule="auto"/>
      </w:pPr>
      <w:r>
        <w:rPr>
          <w:b/>
        </w:rPr>
        <w:t>4.2.</w:t>
      </w:r>
      <w:r>
        <w:t xml:space="preserve"> </w:t>
      </w:r>
      <w:r>
        <w:rPr>
          <w:b/>
        </w:rPr>
        <w:t xml:space="preserve"> Порядок  информирования  потенциальных  потребителей муниципальной услуги</w:t>
      </w:r>
    </w:p>
    <w:p w:rsidR="003E1BD0" w:rsidRDefault="003E1BD0" w:rsidP="003E1BD0">
      <w:pPr>
        <w:autoSpaceDE w:val="0"/>
        <w:autoSpaceDN w:val="0"/>
        <w:adjustRightInd w:val="0"/>
        <w:spacing w:line="276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340"/>
        <w:gridCol w:w="3973"/>
        <w:gridCol w:w="2717"/>
      </w:tblGrid>
      <w:tr w:rsidR="003E1BD0" w:rsidTr="002868A1">
        <w:trPr>
          <w:cantSplit/>
          <w:trHeight w:val="36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E1BD0" w:rsidRDefault="003E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 размещаемой (доводимой) информации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3E1BD0" w:rsidTr="002868A1">
        <w:trPr>
          <w:cantSplit/>
          <w:trHeight w:val="2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информации в СМИ и на сайте ДШИ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проводимых и плановых мероприятиях с указанием времени, места, даты проведения, названия; информация о конкурсах,  деятельности и достижениях,  объявлении о наборе в школу, адресе ДШИ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2868A1" w:rsidP="002868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3E1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мере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изменения данных</w:t>
            </w:r>
          </w:p>
        </w:tc>
      </w:tr>
      <w:tr w:rsidR="003E1BD0" w:rsidTr="002868A1">
        <w:trPr>
          <w:cantSplit/>
          <w:trHeight w:val="2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на информационных стендах (афиши)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наборе в школу, о проводимых и плановых мероприятиях, конкурсах с указанием времени, места, даты проведения, названия. 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2868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изменения данных</w:t>
            </w:r>
          </w:p>
        </w:tc>
      </w:tr>
      <w:tr w:rsidR="003E1BD0" w:rsidTr="002868A1">
        <w:trPr>
          <w:cantSplit/>
          <w:trHeight w:val="2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2868A1" w:rsidP="002868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использованием средств телефонной связи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проводимых и плановых мероприятиях, конкурсах, о деятельности и достижениях школы,  объявление о наборе в школы, адресе ДШИ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требованию</w:t>
            </w:r>
          </w:p>
        </w:tc>
      </w:tr>
      <w:tr w:rsidR="003E1BD0" w:rsidTr="002868A1">
        <w:trPr>
          <w:cantSplit/>
          <w:trHeight w:val="2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2868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Расписание занятий отделений школы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2868A1" w:rsidP="002868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 занятий, в</w:t>
            </w:r>
            <w:r w:rsidR="003E1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ремя, кабинет, Ф.И.О преподавателя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полугодиям</w:t>
            </w:r>
          </w:p>
        </w:tc>
      </w:tr>
      <w:tr w:rsidR="003E1BD0" w:rsidTr="002868A1">
        <w:trPr>
          <w:cantSplit/>
          <w:trHeight w:val="2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2868A1" w:rsidP="002868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мероприятий на информационном стенде учреждения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мероприятий на определенный период, с указанием времени, даты, места проведения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четвертям</w:t>
            </w:r>
          </w:p>
        </w:tc>
      </w:tr>
    </w:tbl>
    <w:p w:rsidR="003E1BD0" w:rsidRDefault="003E1BD0" w:rsidP="003E1BD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4345" w:rsidRDefault="00BA4345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BD0" w:rsidRDefault="003E1BD0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Основания для досрочного прекращения (приостановления) оказания исполнения муниципального задания:</w:t>
      </w:r>
    </w:p>
    <w:p w:rsidR="003E1BD0" w:rsidRDefault="003E1BD0" w:rsidP="003E1BD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1BD0" w:rsidRDefault="003E1BD0" w:rsidP="003E1BD0">
      <w:pPr>
        <w:numPr>
          <w:ilvl w:val="0"/>
          <w:numId w:val="4"/>
        </w:numPr>
        <w:spacing w:line="276" w:lineRule="auto"/>
        <w:ind w:left="0" w:firstLine="0"/>
        <w:jc w:val="both"/>
        <w:rPr>
          <w:color w:val="000000"/>
        </w:rPr>
      </w:pPr>
      <w:r>
        <w:t>Ликвидация или реорганизация учреждения;</w:t>
      </w:r>
    </w:p>
    <w:p w:rsidR="003E1BD0" w:rsidRDefault="003E1BD0" w:rsidP="003E1BD0">
      <w:pPr>
        <w:numPr>
          <w:ilvl w:val="0"/>
          <w:numId w:val="4"/>
        </w:numPr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Отсутствие запрашиваемой услуги в перечне предоставляемых услуг;</w:t>
      </w:r>
    </w:p>
    <w:p w:rsidR="002868A1" w:rsidRPr="00DF6417" w:rsidRDefault="002868A1" w:rsidP="002868A1">
      <w:pPr>
        <w:numPr>
          <w:ilvl w:val="0"/>
          <w:numId w:val="4"/>
        </w:numPr>
        <w:jc w:val="both"/>
        <w:rPr>
          <w:color w:val="000000"/>
        </w:rPr>
      </w:pPr>
      <w:r w:rsidRPr="00DF6417">
        <w:rPr>
          <w:color w:val="000000"/>
        </w:rPr>
        <w:t xml:space="preserve">Несоответствие помещения санитарно-гигиеническим нормам и стандартам (п.2.4.3.12 раздела 2 </w:t>
      </w:r>
      <w:proofErr w:type="spellStart"/>
      <w:r w:rsidRPr="00DF6417">
        <w:rPr>
          <w:color w:val="000000"/>
        </w:rPr>
        <w:t>СанПин</w:t>
      </w:r>
      <w:proofErr w:type="spellEnd"/>
      <w:r w:rsidRPr="00DF6417">
        <w:rPr>
          <w:color w:val="000000"/>
        </w:rPr>
        <w:t xml:space="preserve"> 2.4.3.1186-03);</w:t>
      </w:r>
    </w:p>
    <w:p w:rsidR="002868A1" w:rsidRPr="00DF6417" w:rsidRDefault="002868A1" w:rsidP="002868A1">
      <w:pPr>
        <w:numPr>
          <w:ilvl w:val="0"/>
          <w:numId w:val="4"/>
        </w:numPr>
        <w:jc w:val="both"/>
        <w:rPr>
          <w:color w:val="000000"/>
        </w:rPr>
      </w:pPr>
      <w:r w:rsidRPr="00DF6417">
        <w:rPr>
          <w:color w:val="000000"/>
        </w:rPr>
        <w:t>Несоответствие помещения пожарным нормам и требованиям (Федеральный Закон «О пожарной безопасности» №69-ФЗ от 18.11.1994г. Правила пожарной безопасности в Российской Федерации (ППБ 01-03) утвержденные Приказом МЧС РФ от 18.06.2003 №313),</w:t>
      </w:r>
    </w:p>
    <w:p w:rsidR="002868A1" w:rsidRPr="00DF6417" w:rsidRDefault="002868A1" w:rsidP="002868A1">
      <w:pPr>
        <w:numPr>
          <w:ilvl w:val="0"/>
          <w:numId w:val="4"/>
        </w:numPr>
        <w:jc w:val="both"/>
        <w:rPr>
          <w:color w:val="000000"/>
        </w:rPr>
      </w:pPr>
      <w:r w:rsidRPr="00DF6417">
        <w:rPr>
          <w:color w:val="000000"/>
        </w:rPr>
        <w:t>Отсутствие лицензии</w:t>
      </w:r>
    </w:p>
    <w:p w:rsidR="002868A1" w:rsidRDefault="002868A1" w:rsidP="002868A1">
      <w:pPr>
        <w:spacing w:line="276" w:lineRule="auto"/>
        <w:jc w:val="both"/>
        <w:rPr>
          <w:color w:val="000000"/>
        </w:rPr>
      </w:pPr>
    </w:p>
    <w:p w:rsidR="003E1BD0" w:rsidRDefault="003E1BD0" w:rsidP="003E1BD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1BD0" w:rsidRDefault="003E1BD0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Предельные цены (тарифы) на оплату муниципальной услуги в случаях, если федеральным законом предусмотрено их оказание на платной основе: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</w:p>
    <w:p w:rsidR="003E1BD0" w:rsidRDefault="003E1BD0" w:rsidP="003E1BD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1BD0" w:rsidRDefault="003E1BD0" w:rsidP="003E1BD0">
      <w:pPr>
        <w:spacing w:after="200" w:line="276" w:lineRule="auto"/>
        <w:jc w:val="center"/>
      </w:pPr>
      <w:r>
        <w:rPr>
          <w:b/>
        </w:rPr>
        <w:t xml:space="preserve">7. Порядок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муниципального задания</w:t>
      </w:r>
    </w:p>
    <w:p w:rsidR="003E1BD0" w:rsidRDefault="003E1BD0" w:rsidP="003E1BD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245"/>
        <w:gridCol w:w="1729"/>
        <w:gridCol w:w="4056"/>
      </w:tblGrid>
      <w:tr w:rsidR="003E1BD0" w:rsidTr="003E1BD0">
        <w:trPr>
          <w:cantSplit/>
          <w:trHeight w:val="48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E1BD0" w:rsidRDefault="003E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Органы исполнительной власти муниципального района, осуществляющие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оказанием муниципальной услуги </w:t>
            </w:r>
          </w:p>
        </w:tc>
      </w:tr>
      <w:tr w:rsidR="003E1BD0" w:rsidTr="003E1BD0">
        <w:trPr>
          <w:cantSplit/>
          <w:trHeight w:val="2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годового отчета о выполнении задания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C6245D" w:rsidP="00C6245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3E1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 культуры и кино Ровенской районной администрации и рабочей группы</w:t>
            </w:r>
          </w:p>
        </w:tc>
      </w:tr>
      <w:tr w:rsidR="003E1BD0" w:rsidTr="003E1BD0">
        <w:trPr>
          <w:cantSplit/>
          <w:trHeight w:val="2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Отчеты по форме государственной статической отчетности №1-ДМШ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учебный год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C6245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Государственное автономное учреждение дополнительного профессионального образования в сфере культуры и искусства «Саратовский областной учебно-методический центр»</w:t>
            </w:r>
          </w:p>
        </w:tc>
      </w:tr>
      <w:tr w:rsidR="002868A1" w:rsidTr="003E1BD0">
        <w:trPr>
          <w:cantSplit/>
          <w:trHeight w:val="2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A1" w:rsidRDefault="002868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A1" w:rsidRDefault="002868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6417">
              <w:rPr>
                <w:rFonts w:ascii="Times New Roman" w:hAnsi="Times New Roman" w:cs="Times New Roman"/>
              </w:rPr>
              <w:t>Проверка соответствия фактической работы исполнителя условиям задания, включая качество, объем и порядок оказания услуг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A1" w:rsidRDefault="002868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Плановые (согласно графикам), внеплановые проверки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A1" w:rsidRDefault="00C6245D" w:rsidP="00C6245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FB40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 культуры и кино Ровенской районной администрации и рабочей группы</w:t>
            </w:r>
          </w:p>
        </w:tc>
      </w:tr>
      <w:tr w:rsidR="003E1BD0" w:rsidTr="003E1BD0">
        <w:trPr>
          <w:cantSplit/>
          <w:trHeight w:val="2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использования финансовых средств и материальных ресурсов, выделенных на выполнение задания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3E1BD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Плановые (согласно графикам), внеплановые проверки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BD0" w:rsidRDefault="00C6245D" w:rsidP="00C6245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3E1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тдел культуры и кино Ровенской районной администрации и рабочей группы</w:t>
            </w:r>
          </w:p>
        </w:tc>
      </w:tr>
    </w:tbl>
    <w:p w:rsidR="003E1BD0" w:rsidRDefault="003E1BD0" w:rsidP="003E1BD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4345" w:rsidRDefault="00BA4345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345" w:rsidRDefault="00BA4345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BD0" w:rsidRDefault="003E1BD0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 Требования к отчетности об исполнении муниципального задания</w:t>
      </w:r>
    </w:p>
    <w:p w:rsidR="00DA5F97" w:rsidRDefault="00DA5F97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F97" w:rsidRPr="00C84C01" w:rsidRDefault="00DA5F97" w:rsidP="00DA5F97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84C01">
        <w:rPr>
          <w:rFonts w:ascii="Times New Roman" w:hAnsi="Times New Roman" w:cs="Times New Roman"/>
          <w:b/>
          <w:sz w:val="24"/>
          <w:szCs w:val="24"/>
        </w:rPr>
        <w:t xml:space="preserve">8.1. Форма отчета об исполнении муниципального задания </w:t>
      </w:r>
    </w:p>
    <w:p w:rsidR="00DA5F97" w:rsidRDefault="00DA5F97" w:rsidP="00DA5F97">
      <w:pPr>
        <w:autoSpaceDE w:val="0"/>
        <w:autoSpaceDN w:val="0"/>
        <w:adjustRightInd w:val="0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2010"/>
        <w:gridCol w:w="1021"/>
        <w:gridCol w:w="1491"/>
        <w:gridCol w:w="1223"/>
        <w:gridCol w:w="1622"/>
        <w:gridCol w:w="1722"/>
      </w:tblGrid>
      <w:tr w:rsidR="00DA5F97" w:rsidTr="00020BB0">
        <w:trPr>
          <w:cantSplit/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A5F97" w:rsidRDefault="00DA5F97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A5F97" w:rsidRDefault="00DA5F97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  <w:p w:rsidR="00DA5F97" w:rsidRDefault="00DA5F97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</w:t>
            </w:r>
          </w:p>
          <w:p w:rsidR="00DA5F97" w:rsidRDefault="00DA5F97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и) информации о фактическом значении показателя</w:t>
            </w:r>
          </w:p>
        </w:tc>
      </w:tr>
      <w:tr w:rsidR="00DA5F97" w:rsidTr="00020BB0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контингента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spacing w:line="276" w:lineRule="auto"/>
              <w:jc w:val="center"/>
            </w:pPr>
            <w:r>
              <w:t>Приказ по учащимся</w:t>
            </w:r>
          </w:p>
        </w:tc>
      </w:tr>
      <w:tr w:rsidR="00DA5F97" w:rsidTr="00020BB0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процесса примерным учебным планам образовательных программ, рекомендованным Министерством культуры РФ (количество)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FE3E35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FE3E35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spacing w:line="276" w:lineRule="auto"/>
              <w:jc w:val="center"/>
            </w:pPr>
            <w:r>
              <w:t>Учебные планы образовательных программ</w:t>
            </w:r>
          </w:p>
        </w:tc>
      </w:tr>
      <w:tr w:rsidR="00DA5F97" w:rsidTr="00020BB0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учреждения квалифицированными специалистами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spacing w:line="276" w:lineRule="auto"/>
            </w:pPr>
            <w: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97" w:rsidRDefault="00DA5F97" w:rsidP="00020BB0">
            <w:pPr>
              <w:spacing w:line="276" w:lineRule="auto"/>
              <w:jc w:val="center"/>
            </w:pPr>
            <w:r>
              <w:t>Тарификационный список учреждения</w:t>
            </w:r>
          </w:p>
        </w:tc>
      </w:tr>
    </w:tbl>
    <w:p w:rsidR="00DA5F97" w:rsidRDefault="00DA5F97" w:rsidP="00DA5F97">
      <w:pPr>
        <w:autoSpaceDE w:val="0"/>
        <w:autoSpaceDN w:val="0"/>
        <w:adjustRightInd w:val="0"/>
        <w:spacing w:line="276" w:lineRule="auto"/>
        <w:jc w:val="both"/>
      </w:pPr>
    </w:p>
    <w:p w:rsidR="00BA4345" w:rsidRDefault="00BA4345" w:rsidP="00DA5F9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F97" w:rsidRDefault="00DA5F97" w:rsidP="00DA5F9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C01">
        <w:rPr>
          <w:rFonts w:ascii="Times New Roman" w:hAnsi="Times New Roman" w:cs="Times New Roman"/>
          <w:b/>
          <w:sz w:val="24"/>
          <w:szCs w:val="24"/>
        </w:rPr>
        <w:t>8.2. Сроки представления отчетов об исполнении муниципального задания</w:t>
      </w:r>
    </w:p>
    <w:p w:rsidR="00DA5F97" w:rsidRPr="00C84C01" w:rsidRDefault="00DA5F97" w:rsidP="00DA5F9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F97" w:rsidRDefault="00DA5F97" w:rsidP="00DA5F97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отчет - январь месяц в очередном финансовом году.</w:t>
      </w:r>
    </w:p>
    <w:p w:rsidR="00DA5F97" w:rsidRDefault="00DA5F97" w:rsidP="00DA5F97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Стат. отчет 1- ДМШ – сентябрь текущего года;</w:t>
      </w:r>
    </w:p>
    <w:p w:rsidR="00DA5F97" w:rsidRDefault="00DA5F97" w:rsidP="00DA5F97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A5F97" w:rsidRPr="00C84C01" w:rsidRDefault="00DA5F97" w:rsidP="00DA5F9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C01">
        <w:rPr>
          <w:rFonts w:ascii="Times New Roman" w:hAnsi="Times New Roman" w:cs="Times New Roman"/>
          <w:b/>
          <w:sz w:val="24"/>
          <w:szCs w:val="24"/>
        </w:rPr>
        <w:t>8.3. Иные требования к отчетности об исполнении  муниципального задания</w:t>
      </w:r>
    </w:p>
    <w:p w:rsidR="00DA5F97" w:rsidRPr="0066621E" w:rsidRDefault="00DA5F97" w:rsidP="00DA5F9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6621E">
        <w:rPr>
          <w:rFonts w:ascii="Times New Roman" w:hAnsi="Times New Roman" w:cs="Times New Roman"/>
          <w:sz w:val="24"/>
          <w:szCs w:val="24"/>
          <w:u w:val="single"/>
        </w:rPr>
        <w:t>по запросу учредителя</w:t>
      </w:r>
    </w:p>
    <w:p w:rsidR="00FB40FD" w:rsidRDefault="00FB40FD" w:rsidP="00DA5F97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40FD" w:rsidRDefault="00FB40FD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A4345" w:rsidRDefault="00BA4345" w:rsidP="003E1BD0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E1BD0" w:rsidRDefault="003E1BD0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Иная информация, необходимая для исполнения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исполнением) муниципального задания</w:t>
      </w:r>
    </w:p>
    <w:p w:rsidR="003E1BD0" w:rsidRDefault="003E1BD0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запросу учредителя</w:t>
      </w:r>
    </w:p>
    <w:p w:rsidR="00BA4345" w:rsidRDefault="00BA4345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A4345" w:rsidRDefault="00BA4345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A4345" w:rsidRDefault="00BA4345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A4345" w:rsidRDefault="00BA4345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A630D" w:rsidRDefault="00AA630D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446CE" w:rsidRDefault="00E446CE" w:rsidP="003E1BD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446CE" w:rsidRDefault="00E446CE" w:rsidP="00E446C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446CE">
        <w:rPr>
          <w:rFonts w:ascii="Times New Roman" w:hAnsi="Times New Roman" w:cs="Times New Roman"/>
          <w:sz w:val="24"/>
          <w:szCs w:val="24"/>
        </w:rPr>
        <w:t>Муни</w:t>
      </w:r>
      <w:r>
        <w:rPr>
          <w:rFonts w:ascii="Times New Roman" w:hAnsi="Times New Roman" w:cs="Times New Roman"/>
          <w:sz w:val="24"/>
          <w:szCs w:val="24"/>
        </w:rPr>
        <w:t>ципальное задание составил</w:t>
      </w:r>
    </w:p>
    <w:p w:rsidR="00E446CE" w:rsidRDefault="00E446CE" w:rsidP="00E446CE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ДОД ДШИ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Ровное</w:t>
      </w:r>
    </w:p>
    <w:p w:rsidR="001B27D7" w:rsidRPr="00AA630D" w:rsidRDefault="00E446CE" w:rsidP="00AA630D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Саратовской области                                                                   </w:t>
      </w:r>
      <w:r w:rsidR="00AA630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С.Ф. Макарова</w:t>
      </w:r>
    </w:p>
    <w:sectPr w:rsidR="001B27D7" w:rsidRPr="00AA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077"/>
    <w:multiLevelType w:val="hybridMultilevel"/>
    <w:tmpl w:val="29B8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F4D2D"/>
    <w:multiLevelType w:val="hybridMultilevel"/>
    <w:tmpl w:val="1DD26F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DE66110"/>
    <w:multiLevelType w:val="multilevel"/>
    <w:tmpl w:val="D2EA00E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">
    <w:nsid w:val="634F2425"/>
    <w:multiLevelType w:val="multilevel"/>
    <w:tmpl w:val="A4CCC9B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4">
    <w:nsid w:val="70070F42"/>
    <w:multiLevelType w:val="multilevel"/>
    <w:tmpl w:val="D2EA00E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A4"/>
    <w:rsid w:val="001B27D7"/>
    <w:rsid w:val="002263A1"/>
    <w:rsid w:val="002868A1"/>
    <w:rsid w:val="003E1BD0"/>
    <w:rsid w:val="008A4B61"/>
    <w:rsid w:val="00945E9C"/>
    <w:rsid w:val="00A41CDC"/>
    <w:rsid w:val="00AA630D"/>
    <w:rsid w:val="00BA4345"/>
    <w:rsid w:val="00BD50A4"/>
    <w:rsid w:val="00C6245D"/>
    <w:rsid w:val="00DA5F97"/>
    <w:rsid w:val="00E446CE"/>
    <w:rsid w:val="00FB40FD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BD0"/>
    <w:pPr>
      <w:ind w:left="720"/>
      <w:contextualSpacing/>
    </w:pPr>
  </w:style>
  <w:style w:type="paragraph" w:customStyle="1" w:styleId="ConsPlusNonformat">
    <w:name w:val="ConsPlusNonformat"/>
    <w:rsid w:val="003E1BD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1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3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4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BD0"/>
    <w:pPr>
      <w:ind w:left="720"/>
      <w:contextualSpacing/>
    </w:pPr>
  </w:style>
  <w:style w:type="paragraph" w:customStyle="1" w:styleId="ConsPlusNonformat">
    <w:name w:val="ConsPlusNonformat"/>
    <w:rsid w:val="003E1BD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1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3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4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158B-D7DC-4E93-938C-5990C891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2015-01-16T08:46:00Z</cp:lastPrinted>
  <dcterms:created xsi:type="dcterms:W3CDTF">2014-12-17T08:51:00Z</dcterms:created>
  <dcterms:modified xsi:type="dcterms:W3CDTF">2015-01-16T08:46:00Z</dcterms:modified>
</cp:coreProperties>
</file>