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3D4" w:rsidRPr="00901B28" w:rsidRDefault="00C673D4" w:rsidP="00901B28">
      <w:pPr>
        <w:pStyle w:val="2"/>
        <w:jc w:val="both"/>
        <w:rPr>
          <w:rFonts w:ascii="PT Astra Serif" w:hAnsi="PT Astra Serif"/>
        </w:rPr>
      </w:pPr>
      <w:r w:rsidRPr="00455B22">
        <w:rPr>
          <w:rFonts w:ascii="PT Astra Serif" w:hAnsi="PT Astra Serif"/>
          <w:color w:val="auto"/>
        </w:rPr>
        <w:t xml:space="preserve"> </w:t>
      </w:r>
    </w:p>
    <w:p w:rsidR="00901B28" w:rsidRPr="001766C2" w:rsidRDefault="00901B28" w:rsidP="00901B28">
      <w:pPr>
        <w:pStyle w:val="ConsPlusNormal"/>
        <w:outlineLvl w:val="0"/>
        <w:rPr>
          <w:rFonts w:ascii="PT Astra Serif" w:hAnsi="PT Astra Serif" w:cs="Times New Roman"/>
          <w:b/>
          <w:bCs/>
          <w:sz w:val="32"/>
          <w:szCs w:val="32"/>
        </w:rPr>
      </w:pPr>
      <w:r w:rsidRPr="001766C2">
        <w:rPr>
          <w:rFonts w:ascii="PT Astra Serif" w:hAnsi="PT Astra Serif" w:cs="Times New Roman"/>
          <w:b/>
          <w:bCs/>
          <w:sz w:val="36"/>
          <w:szCs w:val="36"/>
        </w:rPr>
        <w:t xml:space="preserve">                                                   </w:t>
      </w:r>
      <w:r w:rsidRPr="001766C2">
        <w:rPr>
          <w:rFonts w:ascii="PT Astra Serif" w:hAnsi="PT Astra Serif" w:cs="Times New Roman"/>
          <w:b/>
          <w:bCs/>
          <w:sz w:val="32"/>
          <w:szCs w:val="32"/>
        </w:rPr>
        <w:t xml:space="preserve">                                                                                                            ПРОЕКТ</w:t>
      </w:r>
    </w:p>
    <w:tbl>
      <w:tblPr>
        <w:tblW w:w="8896" w:type="dxa"/>
        <w:tblInd w:w="2127" w:type="dxa"/>
        <w:tblBorders>
          <w:right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7796"/>
        <w:gridCol w:w="1100"/>
      </w:tblGrid>
      <w:tr w:rsidR="00901B28" w:rsidRPr="001766C2" w:rsidTr="000347E7">
        <w:trPr>
          <w:trHeight w:val="476"/>
        </w:trPr>
        <w:tc>
          <w:tcPr>
            <w:tcW w:w="7796" w:type="dxa"/>
            <w:tcBorders>
              <w:right w:val="single" w:sz="4" w:space="0" w:color="00000A"/>
            </w:tcBorders>
            <w:shd w:val="clear" w:color="auto" w:fill="auto"/>
          </w:tcPr>
          <w:p w:rsidR="00901B28" w:rsidRPr="001766C2" w:rsidRDefault="00901B28" w:rsidP="000347E7">
            <w:pPr>
              <w:pStyle w:val="ConsPlusNormal"/>
              <w:ind w:left="1134" w:right="-249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766C2">
              <w:rPr>
                <w:rFonts w:ascii="PT Astra Serif" w:hAnsi="PT Astra Serif" w:cs="Times New Roman"/>
                <w:sz w:val="28"/>
                <w:szCs w:val="28"/>
              </w:rPr>
              <w:t>ГОСУДАРСТВЕННОЕ ЗАДАНИЕ №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01B28" w:rsidRPr="001766C2" w:rsidRDefault="00901B28" w:rsidP="000347E7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</w:tbl>
    <w:p w:rsidR="00901B28" w:rsidRPr="001766C2" w:rsidRDefault="00901B28" w:rsidP="00901B28">
      <w:pPr>
        <w:pStyle w:val="ConsPlusNonformat"/>
        <w:jc w:val="center"/>
        <w:rPr>
          <w:rFonts w:ascii="PT Astra Serif" w:hAnsi="PT Astra Serif" w:cs="Times New Roman"/>
          <w:sz w:val="28"/>
          <w:szCs w:val="28"/>
        </w:rPr>
      </w:pPr>
    </w:p>
    <w:p w:rsidR="00901B28" w:rsidRPr="001766C2" w:rsidRDefault="00901B28" w:rsidP="00901B28">
      <w:pPr>
        <w:pStyle w:val="ConsPlusNonformat"/>
        <w:jc w:val="center"/>
        <w:rPr>
          <w:rFonts w:ascii="PT Astra Serif" w:hAnsi="PT Astra Serif" w:cs="Times New Roman"/>
          <w:sz w:val="28"/>
          <w:szCs w:val="28"/>
        </w:rPr>
      </w:pPr>
      <w:r w:rsidRPr="001766C2">
        <w:rPr>
          <w:rFonts w:ascii="PT Astra Serif" w:hAnsi="PT Astra Serif" w:cs="Times New Roman"/>
          <w:sz w:val="28"/>
          <w:szCs w:val="28"/>
        </w:rPr>
        <w:t>на 2023 год и на плановый период 2024 и 2025 годов</w:t>
      </w:r>
    </w:p>
    <w:p w:rsidR="00901B28" w:rsidRPr="001766C2" w:rsidRDefault="00901B28" w:rsidP="00901B28">
      <w:pPr>
        <w:pStyle w:val="ConsPlusNonformat"/>
        <w:jc w:val="center"/>
        <w:rPr>
          <w:rFonts w:ascii="PT Astra Serif" w:hAnsi="PT Astra Serif" w:cs="Times New Roman"/>
          <w:sz w:val="28"/>
          <w:szCs w:val="28"/>
        </w:rPr>
      </w:pPr>
    </w:p>
    <w:p w:rsidR="00901B28" w:rsidRPr="00901B28" w:rsidRDefault="00901B28" w:rsidP="00901B28">
      <w:pPr>
        <w:pStyle w:val="ConsPlusNonformat"/>
        <w:jc w:val="center"/>
        <w:rPr>
          <w:rFonts w:ascii="PT Astra Serif" w:hAnsi="PT Astra Serif"/>
        </w:rPr>
      </w:pPr>
      <w:r w:rsidRPr="00901B28">
        <w:rPr>
          <w:rFonts w:ascii="PT Astra Serif" w:hAnsi="PT Astra Serif" w:cs="Times New Roman"/>
          <w:sz w:val="28"/>
          <w:szCs w:val="28"/>
        </w:rPr>
        <w:t>Наименование областного государственного учреждения (обособленного подразделения):</w:t>
      </w:r>
    </w:p>
    <w:p w:rsidR="00901B28" w:rsidRPr="001766C2" w:rsidRDefault="00901B28" w:rsidP="00901B28">
      <w:pPr>
        <w:suppressAutoHyphens w:val="0"/>
        <w:spacing w:after="100" w:afterAutospacing="1"/>
        <w:jc w:val="center"/>
        <w:outlineLvl w:val="1"/>
        <w:rPr>
          <w:rFonts w:ascii="PT Astra Serif" w:hAnsi="PT Astra Serif"/>
          <w:b/>
          <w:color w:val="000000"/>
          <w:sz w:val="28"/>
          <w:szCs w:val="28"/>
          <w:u w:val="single"/>
        </w:rPr>
      </w:pPr>
      <w:r w:rsidRPr="00901B28">
        <w:rPr>
          <w:rFonts w:ascii="PT Astra Serif" w:hAnsi="PT Astra Serif"/>
          <w:b/>
          <w:color w:val="000000"/>
          <w:sz w:val="28"/>
          <w:szCs w:val="28"/>
          <w:u w:val="single"/>
        </w:rPr>
        <w:t xml:space="preserve">Государственное  </w:t>
      </w:r>
      <w:r w:rsidR="004F67B3">
        <w:rPr>
          <w:rFonts w:ascii="PT Astra Serif" w:hAnsi="PT Astra Serif"/>
          <w:b/>
          <w:color w:val="000000"/>
          <w:sz w:val="28"/>
          <w:szCs w:val="28"/>
          <w:u w:val="single"/>
        </w:rPr>
        <w:t xml:space="preserve"> бюджетное </w:t>
      </w:r>
      <w:r w:rsidRPr="00901B28">
        <w:rPr>
          <w:rFonts w:ascii="PT Astra Serif" w:hAnsi="PT Astra Serif"/>
          <w:b/>
          <w:color w:val="000000"/>
          <w:sz w:val="28"/>
          <w:szCs w:val="28"/>
          <w:u w:val="single"/>
        </w:rPr>
        <w:t xml:space="preserve">учреждение  дополнительного образования «Детская школа </w:t>
      </w:r>
      <w:proofErr w:type="spellStart"/>
      <w:r w:rsidRPr="00901B28">
        <w:rPr>
          <w:rFonts w:ascii="PT Astra Serif" w:hAnsi="PT Astra Serif"/>
          <w:b/>
          <w:color w:val="000000"/>
          <w:sz w:val="28"/>
          <w:szCs w:val="28"/>
          <w:u w:val="single"/>
        </w:rPr>
        <w:t>искусств</w:t>
      </w:r>
      <w:proofErr w:type="gramStart"/>
      <w:r>
        <w:rPr>
          <w:rFonts w:ascii="PT Astra Serif" w:hAnsi="PT Astra Serif"/>
          <w:b/>
          <w:color w:val="000000"/>
          <w:sz w:val="28"/>
          <w:szCs w:val="28"/>
          <w:u w:val="single"/>
        </w:rPr>
        <w:t>»р</w:t>
      </w:r>
      <w:proofErr w:type="gramEnd"/>
      <w:r>
        <w:rPr>
          <w:rFonts w:ascii="PT Astra Serif" w:hAnsi="PT Astra Serif"/>
          <w:b/>
          <w:color w:val="000000"/>
          <w:sz w:val="28"/>
          <w:szCs w:val="28"/>
          <w:u w:val="single"/>
        </w:rPr>
        <w:t>.п</w:t>
      </w:r>
      <w:proofErr w:type="spellEnd"/>
      <w:r>
        <w:rPr>
          <w:rFonts w:ascii="PT Astra Serif" w:hAnsi="PT Astra Serif"/>
          <w:b/>
          <w:color w:val="000000"/>
          <w:sz w:val="28"/>
          <w:szCs w:val="28"/>
          <w:u w:val="single"/>
        </w:rPr>
        <w:t>.</w:t>
      </w:r>
      <w:r w:rsidR="0024545E">
        <w:rPr>
          <w:rFonts w:ascii="PT Astra Serif" w:hAnsi="PT Astra Serif"/>
          <w:b/>
          <w:color w:val="000000"/>
          <w:sz w:val="28"/>
          <w:szCs w:val="28"/>
          <w:u w:val="single"/>
        </w:rPr>
        <w:t xml:space="preserve"> </w:t>
      </w:r>
      <w:r>
        <w:rPr>
          <w:rFonts w:ascii="PT Astra Serif" w:hAnsi="PT Astra Serif"/>
          <w:b/>
          <w:color w:val="000000"/>
          <w:sz w:val="28"/>
          <w:szCs w:val="28"/>
          <w:u w:val="single"/>
        </w:rPr>
        <w:t>Ровное Саратовской области</w:t>
      </w:r>
    </w:p>
    <w:p w:rsidR="00901B28" w:rsidRPr="001766C2" w:rsidRDefault="00901B28" w:rsidP="00901B28">
      <w:pPr>
        <w:pStyle w:val="ConsPlusNonformat"/>
        <w:jc w:val="center"/>
        <w:rPr>
          <w:rFonts w:ascii="PT Astra Serif" w:hAnsi="PT Astra Serif" w:cs="Times New Roman"/>
          <w:sz w:val="28"/>
          <w:szCs w:val="28"/>
        </w:rPr>
      </w:pPr>
      <w:r w:rsidRPr="001766C2">
        <w:rPr>
          <w:rFonts w:ascii="PT Astra Serif" w:hAnsi="PT Astra Serif" w:cs="Times New Roman"/>
          <w:sz w:val="28"/>
          <w:szCs w:val="28"/>
        </w:rPr>
        <w:t>Виды деятельности областного государственного учреждения (обособленного подразделения) (с указанием ОКВЭД 2)</w:t>
      </w:r>
    </w:p>
    <w:p w:rsidR="00901B28" w:rsidRPr="001766C2" w:rsidRDefault="00901B28" w:rsidP="00901B28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  <w:u w:val="single"/>
        </w:rPr>
      </w:pPr>
      <w:r w:rsidRPr="001766C2">
        <w:rPr>
          <w:rFonts w:ascii="PT Astra Serif" w:hAnsi="PT Astra Serif" w:cs="Times New Roman"/>
          <w:b/>
          <w:sz w:val="28"/>
          <w:szCs w:val="28"/>
          <w:u w:val="single"/>
        </w:rPr>
        <w:t>Дополнительное образование детей и взрослых, 85.41</w:t>
      </w:r>
    </w:p>
    <w:p w:rsidR="00901B28" w:rsidRPr="001766C2" w:rsidRDefault="00901B28" w:rsidP="00901B28">
      <w:pPr>
        <w:pStyle w:val="ConsPlusNonformat"/>
        <w:jc w:val="center"/>
        <w:rPr>
          <w:rFonts w:ascii="PT Astra Serif" w:hAnsi="PT Astra Serif" w:cs="Times New Roman"/>
          <w:sz w:val="28"/>
          <w:szCs w:val="28"/>
        </w:rPr>
      </w:pPr>
    </w:p>
    <w:p w:rsidR="00901B28" w:rsidRPr="001766C2" w:rsidRDefault="00901B28" w:rsidP="00901B28">
      <w:pPr>
        <w:pStyle w:val="ConsPlusNonformat"/>
        <w:jc w:val="center"/>
        <w:rPr>
          <w:rFonts w:ascii="PT Astra Serif" w:hAnsi="PT Astra Serif" w:cs="Times New Roman"/>
          <w:sz w:val="28"/>
          <w:szCs w:val="28"/>
        </w:rPr>
      </w:pPr>
      <w:r w:rsidRPr="001766C2">
        <w:rPr>
          <w:rFonts w:ascii="PT Astra Serif" w:hAnsi="PT Astra Serif" w:cs="Times New Roman"/>
          <w:sz w:val="28"/>
          <w:szCs w:val="28"/>
        </w:rPr>
        <w:t>Часть 1. Сведения об оказываемых государственных услугах</w:t>
      </w:r>
    </w:p>
    <w:p w:rsidR="00901B28" w:rsidRPr="001766C2" w:rsidRDefault="00901B28" w:rsidP="00901B28">
      <w:pPr>
        <w:pStyle w:val="ConsPlusNonformat"/>
        <w:jc w:val="center"/>
        <w:rPr>
          <w:rFonts w:ascii="PT Astra Serif" w:hAnsi="PT Astra Serif" w:cs="Times New Roman"/>
          <w:sz w:val="28"/>
          <w:szCs w:val="28"/>
        </w:rPr>
      </w:pPr>
    </w:p>
    <w:p w:rsidR="00901B28" w:rsidRPr="001766C2" w:rsidRDefault="00901B28" w:rsidP="00901B28">
      <w:pPr>
        <w:pStyle w:val="ConsPlusNonformat"/>
        <w:jc w:val="center"/>
        <w:rPr>
          <w:rFonts w:ascii="PT Astra Serif" w:hAnsi="PT Astra Serif" w:cs="Times New Roman"/>
          <w:sz w:val="28"/>
          <w:szCs w:val="28"/>
        </w:rPr>
      </w:pPr>
      <w:r w:rsidRPr="001766C2">
        <w:rPr>
          <w:rFonts w:ascii="PT Astra Serif" w:hAnsi="PT Astra Serif" w:cs="Times New Roman"/>
          <w:sz w:val="28"/>
          <w:szCs w:val="28"/>
        </w:rPr>
        <w:t>Раздел __</w:t>
      </w:r>
      <w:r w:rsidRPr="001766C2">
        <w:rPr>
          <w:rFonts w:ascii="PT Astra Serif" w:hAnsi="PT Astra Serif" w:cs="Times New Roman"/>
          <w:sz w:val="28"/>
          <w:szCs w:val="28"/>
          <w:u w:val="single"/>
        </w:rPr>
        <w:t>1</w:t>
      </w:r>
      <w:r w:rsidRPr="001766C2">
        <w:rPr>
          <w:rFonts w:ascii="PT Astra Serif" w:hAnsi="PT Astra Serif" w:cs="Times New Roman"/>
          <w:sz w:val="28"/>
          <w:szCs w:val="28"/>
        </w:rPr>
        <w:t>___</w:t>
      </w:r>
    </w:p>
    <w:p w:rsidR="00901B28" w:rsidRPr="001766C2" w:rsidRDefault="00901B28" w:rsidP="00901B28">
      <w:pPr>
        <w:pStyle w:val="ConsPlusNonformat"/>
        <w:jc w:val="center"/>
        <w:rPr>
          <w:rFonts w:ascii="PT Astra Serif" w:hAnsi="PT Astra Serif" w:cs="Times New Roman"/>
          <w:sz w:val="28"/>
          <w:szCs w:val="28"/>
        </w:rPr>
      </w:pPr>
    </w:p>
    <w:tbl>
      <w:tblPr>
        <w:tblW w:w="14715" w:type="dxa"/>
        <w:tblLook w:val="04A0" w:firstRow="1" w:lastRow="0" w:firstColumn="1" w:lastColumn="0" w:noHBand="0" w:noVBand="1"/>
      </w:tblPr>
      <w:tblGrid>
        <w:gridCol w:w="14715"/>
      </w:tblGrid>
      <w:tr w:rsidR="00901B28" w:rsidRPr="001766C2" w:rsidTr="000347E7">
        <w:trPr>
          <w:trHeight w:val="420"/>
        </w:trPr>
        <w:tc>
          <w:tcPr>
            <w:tcW w:w="14715" w:type="dxa"/>
            <w:shd w:val="clear" w:color="auto" w:fill="auto"/>
            <w:vAlign w:val="bottom"/>
          </w:tcPr>
          <w:p w:rsidR="00901B28" w:rsidRPr="001766C2" w:rsidRDefault="00901B28" w:rsidP="000347E7">
            <w:pPr>
              <w:pStyle w:val="ConsPlusNonformat"/>
              <w:ind w:firstLine="709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766C2">
              <w:rPr>
                <w:rFonts w:ascii="PT Astra Serif" w:hAnsi="PT Astra Serif" w:cs="Times New Roman"/>
                <w:sz w:val="28"/>
                <w:szCs w:val="28"/>
              </w:rPr>
              <w:t>1. </w:t>
            </w:r>
            <w:r w:rsidRPr="001766C2">
              <w:rPr>
                <w:rFonts w:ascii="PT Astra Serif" w:hAnsi="PT Astra Serif" w:cs="Times New Roman"/>
                <w:spacing w:val="-12"/>
                <w:sz w:val="28"/>
                <w:szCs w:val="28"/>
              </w:rPr>
              <w:t>Наименование государственной услуги (с указанием ОКПД 2)</w:t>
            </w:r>
            <w:r w:rsidRPr="001766C2">
              <w:rPr>
                <w:rFonts w:ascii="PT Astra Serif" w:hAnsi="PT Astra Serif" w:cs="Times New Roman"/>
                <w:spacing w:val="-12"/>
                <w:szCs w:val="24"/>
              </w:rPr>
              <w:t>/</w:t>
            </w:r>
            <w:r w:rsidRPr="001766C2">
              <w:rPr>
                <w:rFonts w:ascii="PT Astra Serif" w:hAnsi="PT Astra Serif" w:cs="Times New Roman"/>
                <w:spacing w:val="-12"/>
                <w:sz w:val="28"/>
                <w:szCs w:val="28"/>
              </w:rPr>
              <w:t>реестровый номер</w:t>
            </w:r>
          </w:p>
        </w:tc>
      </w:tr>
      <w:tr w:rsidR="00901B28" w:rsidRPr="001766C2" w:rsidTr="000347E7">
        <w:trPr>
          <w:trHeight w:val="813"/>
        </w:trPr>
        <w:tc>
          <w:tcPr>
            <w:tcW w:w="14715" w:type="dxa"/>
            <w:shd w:val="clear" w:color="auto" w:fill="auto"/>
            <w:vAlign w:val="bottom"/>
          </w:tcPr>
          <w:p w:rsidR="00901B28" w:rsidRPr="001766C2" w:rsidRDefault="00901B28" w:rsidP="000347E7">
            <w:pPr>
              <w:pStyle w:val="ConsPlusNonformat"/>
              <w:rPr>
                <w:rFonts w:ascii="PT Astra Serif" w:hAnsi="PT Astra Serif" w:cs="Times New Roman"/>
                <w:b/>
                <w:sz w:val="28"/>
                <w:szCs w:val="28"/>
                <w:u w:val="single"/>
              </w:rPr>
            </w:pPr>
            <w:r w:rsidRPr="001766C2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                   </w:t>
            </w:r>
            <w:r w:rsidRPr="001766C2">
              <w:rPr>
                <w:rFonts w:ascii="PT Astra Serif" w:hAnsi="PT Astra Serif" w:cs="Times New Roman"/>
                <w:b/>
                <w:sz w:val="28"/>
                <w:szCs w:val="28"/>
                <w:u w:val="single"/>
              </w:rPr>
              <w:t>Реализация дополнительных общеразвивающих программ / ББ52</w:t>
            </w:r>
          </w:p>
          <w:p w:rsidR="00901B28" w:rsidRPr="001766C2" w:rsidRDefault="00901B28" w:rsidP="000347E7">
            <w:pPr>
              <w:pStyle w:val="ConsPlusNonformat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</w:tbl>
    <w:p w:rsidR="00901B28" w:rsidRPr="001766C2" w:rsidRDefault="00901B28" w:rsidP="00901B28">
      <w:pPr>
        <w:pStyle w:val="ConsPlusNonformat"/>
        <w:ind w:firstLine="709"/>
        <w:jc w:val="both"/>
        <w:rPr>
          <w:rFonts w:ascii="PT Astra Serif" w:hAnsi="PT Astra Serif" w:cs="Times New Roman"/>
          <w:b/>
          <w:bCs/>
          <w:sz w:val="28"/>
          <w:szCs w:val="28"/>
          <w:u w:val="single"/>
        </w:rPr>
      </w:pPr>
      <w:r w:rsidRPr="001766C2">
        <w:rPr>
          <w:rFonts w:ascii="PT Astra Serif" w:hAnsi="PT Astra Serif" w:cs="Times New Roman"/>
          <w:sz w:val="28"/>
          <w:szCs w:val="28"/>
        </w:rPr>
        <w:t xml:space="preserve">2. Категории потребителей государственной услуги: </w:t>
      </w:r>
      <w:r w:rsidRPr="001766C2">
        <w:rPr>
          <w:rFonts w:ascii="PT Astra Serif" w:hAnsi="PT Astra Serif" w:cs="Times New Roman"/>
          <w:b/>
          <w:bCs/>
          <w:sz w:val="28"/>
          <w:szCs w:val="28"/>
          <w:u w:val="single"/>
        </w:rPr>
        <w:t>физические лица</w:t>
      </w:r>
    </w:p>
    <w:p w:rsidR="00901B28" w:rsidRPr="001766C2" w:rsidRDefault="00901B28" w:rsidP="00901B28">
      <w:pPr>
        <w:pStyle w:val="ConsPlusNonformat"/>
        <w:ind w:firstLine="709"/>
        <w:jc w:val="both"/>
        <w:rPr>
          <w:rFonts w:ascii="PT Astra Serif" w:hAnsi="PT Astra Serif" w:cs="Times New Roman"/>
          <w:spacing w:val="-6"/>
          <w:sz w:val="28"/>
          <w:szCs w:val="28"/>
        </w:rPr>
      </w:pPr>
    </w:p>
    <w:p w:rsidR="00901B28" w:rsidRPr="001766C2" w:rsidRDefault="00901B28" w:rsidP="00901B28">
      <w:pPr>
        <w:pStyle w:val="ConsPlusNonformat"/>
        <w:ind w:firstLine="709"/>
        <w:jc w:val="both"/>
        <w:rPr>
          <w:rFonts w:ascii="PT Astra Serif" w:hAnsi="PT Astra Serif" w:cs="Times New Roman"/>
          <w:spacing w:val="-6"/>
          <w:sz w:val="28"/>
          <w:szCs w:val="28"/>
        </w:rPr>
      </w:pPr>
      <w:r w:rsidRPr="001766C2">
        <w:rPr>
          <w:rFonts w:ascii="PT Astra Serif" w:hAnsi="PT Astra Serif" w:cs="Times New Roman"/>
          <w:spacing w:val="-6"/>
          <w:sz w:val="28"/>
          <w:szCs w:val="28"/>
        </w:rPr>
        <w:t>3. Нормативные правовые акты, устанавливающие размер платы (цену, тариф) либо порядок ее (его) установления либо бесплатность ее оказания</w:t>
      </w:r>
      <w:r w:rsidRPr="001766C2">
        <w:rPr>
          <w:rFonts w:ascii="PT Astra Serif" w:hAnsi="PT Astra Serif" w:cs="Times New Roman"/>
          <w:color w:val="0000FF"/>
          <w:spacing w:val="-6"/>
          <w:szCs w:val="24"/>
        </w:rPr>
        <w:t>:</w:t>
      </w:r>
    </w:p>
    <w:p w:rsidR="00901B28" w:rsidRPr="001766C2" w:rsidRDefault="00901B28" w:rsidP="00901B28">
      <w:pPr>
        <w:pStyle w:val="ConsPlusNonformat"/>
        <w:ind w:left="8928" w:firstLine="276"/>
        <w:jc w:val="both"/>
        <w:rPr>
          <w:rFonts w:ascii="PT Astra Serif" w:hAnsi="PT Astra Serif" w:cs="Times New Roman"/>
          <w:sz w:val="28"/>
          <w:szCs w:val="28"/>
        </w:rPr>
      </w:pPr>
      <w:r w:rsidRPr="001766C2">
        <w:rPr>
          <w:rFonts w:ascii="PT Astra Serif" w:hAnsi="PT Astra Serif" w:cs="Times New Roman"/>
          <w:sz w:val="28"/>
          <w:szCs w:val="28"/>
        </w:rPr>
        <w:t>___</w:t>
      </w:r>
      <w:r w:rsidRPr="001766C2">
        <w:rPr>
          <w:rFonts w:ascii="PT Astra Serif" w:hAnsi="PT Astra Serif" w:cs="Times New Roman"/>
          <w:b/>
          <w:bCs/>
          <w:sz w:val="28"/>
          <w:szCs w:val="28"/>
          <w:u w:val="single"/>
        </w:rPr>
        <w:t>Бесплатно</w:t>
      </w:r>
      <w:r w:rsidRPr="001766C2">
        <w:rPr>
          <w:rFonts w:ascii="PT Astra Serif" w:hAnsi="PT Astra Serif" w:cs="Times New Roman"/>
          <w:b/>
          <w:bCs/>
          <w:sz w:val="28"/>
          <w:szCs w:val="28"/>
        </w:rPr>
        <w:t>________</w:t>
      </w:r>
    </w:p>
    <w:p w:rsidR="00901B28" w:rsidRPr="001766C2" w:rsidRDefault="00901B28" w:rsidP="00901B28">
      <w:pPr>
        <w:pStyle w:val="ConsPlusNonformat"/>
        <w:ind w:left="6096"/>
        <w:jc w:val="center"/>
        <w:rPr>
          <w:rFonts w:ascii="PT Astra Serif" w:hAnsi="PT Astra Serif" w:cs="Times New Roman"/>
          <w:sz w:val="22"/>
          <w:szCs w:val="22"/>
        </w:rPr>
      </w:pPr>
      <w:r w:rsidRPr="001766C2">
        <w:rPr>
          <w:rFonts w:ascii="PT Astra Serif" w:hAnsi="PT Astra Serif" w:cs="Times New Roman"/>
          <w:sz w:val="22"/>
          <w:szCs w:val="22"/>
        </w:rPr>
        <w:t>(платная, бесплатная)</w:t>
      </w:r>
    </w:p>
    <w:p w:rsidR="00901B28" w:rsidRPr="001766C2" w:rsidRDefault="00901B28" w:rsidP="00901B28">
      <w:pPr>
        <w:pStyle w:val="ConsPlusNonformat"/>
        <w:ind w:left="6096"/>
        <w:jc w:val="center"/>
        <w:rPr>
          <w:rFonts w:ascii="PT Astra Serif" w:hAnsi="PT Astra Serif" w:cs="Times New Roman"/>
          <w:sz w:val="22"/>
          <w:szCs w:val="22"/>
        </w:rPr>
      </w:pPr>
    </w:p>
    <w:p w:rsidR="00901B28" w:rsidRPr="001766C2" w:rsidRDefault="00901B28" w:rsidP="00901B28">
      <w:pPr>
        <w:pStyle w:val="ConsPlusNonformat"/>
        <w:ind w:left="6096"/>
        <w:jc w:val="center"/>
        <w:rPr>
          <w:rFonts w:ascii="PT Astra Serif" w:hAnsi="PT Astra Serif" w:cs="Times New Roman"/>
          <w:sz w:val="22"/>
          <w:szCs w:val="22"/>
        </w:rPr>
      </w:pPr>
    </w:p>
    <w:p w:rsidR="00901B28" w:rsidRPr="001766C2" w:rsidRDefault="00901B28" w:rsidP="00901B28">
      <w:pPr>
        <w:pStyle w:val="ConsPlusNonformat"/>
        <w:ind w:left="6096"/>
        <w:jc w:val="center"/>
        <w:rPr>
          <w:rFonts w:ascii="PT Astra Serif" w:hAnsi="PT Astra Serif" w:cs="Times New Roman"/>
          <w:sz w:val="22"/>
          <w:szCs w:val="22"/>
        </w:rPr>
      </w:pPr>
    </w:p>
    <w:p w:rsidR="00C673D4" w:rsidRPr="00455B22" w:rsidRDefault="00C673D4" w:rsidP="00901B28">
      <w:pPr>
        <w:pStyle w:val="ConsPlusNonformat"/>
        <w:rPr>
          <w:rFonts w:ascii="PT Astra Serif" w:hAnsi="PT Astra Serif" w:cs="Times New Roman"/>
          <w:sz w:val="22"/>
          <w:szCs w:val="22"/>
        </w:rPr>
      </w:pPr>
    </w:p>
    <w:tbl>
      <w:tblPr>
        <w:tblW w:w="15026" w:type="dxa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3"/>
        <w:gridCol w:w="2977"/>
        <w:gridCol w:w="2165"/>
        <w:gridCol w:w="2165"/>
        <w:gridCol w:w="5736"/>
      </w:tblGrid>
      <w:tr w:rsidR="00C673D4" w:rsidRPr="00455B22" w:rsidTr="00C673D4">
        <w:trPr>
          <w:trHeight w:val="8"/>
        </w:trPr>
        <w:tc>
          <w:tcPr>
            <w:tcW w:w="1502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:rsidR="00C673D4" w:rsidRDefault="00C673D4" w:rsidP="00C673D4">
            <w:pPr>
              <w:pStyle w:val="ConsPlusNormal"/>
              <w:spacing w:line="244" w:lineRule="auto"/>
              <w:jc w:val="center"/>
              <w:rPr>
                <w:rFonts w:ascii="PT Astra Serif" w:hAnsi="PT Astra Serif" w:cs="Times New Roman"/>
                <w:sz w:val="20"/>
              </w:rPr>
            </w:pPr>
          </w:p>
          <w:p w:rsidR="00901B28" w:rsidRDefault="00901B28" w:rsidP="00C673D4">
            <w:pPr>
              <w:pStyle w:val="ConsPlusNormal"/>
              <w:spacing w:line="244" w:lineRule="auto"/>
              <w:jc w:val="center"/>
              <w:rPr>
                <w:rFonts w:ascii="PT Astra Serif" w:hAnsi="PT Astra Serif" w:cs="Times New Roman"/>
                <w:sz w:val="20"/>
              </w:rPr>
            </w:pPr>
          </w:p>
          <w:p w:rsidR="00901B28" w:rsidRDefault="00901B28" w:rsidP="00C673D4">
            <w:pPr>
              <w:pStyle w:val="ConsPlusNormal"/>
              <w:spacing w:line="244" w:lineRule="auto"/>
              <w:jc w:val="center"/>
              <w:rPr>
                <w:rFonts w:ascii="PT Astra Serif" w:hAnsi="PT Astra Serif" w:cs="Times New Roman"/>
                <w:sz w:val="20"/>
              </w:rPr>
            </w:pPr>
          </w:p>
          <w:p w:rsidR="00901B28" w:rsidRPr="00455B22" w:rsidRDefault="00901B28" w:rsidP="00C673D4">
            <w:pPr>
              <w:pStyle w:val="ConsPlusNormal"/>
              <w:spacing w:line="244" w:lineRule="auto"/>
              <w:jc w:val="center"/>
              <w:rPr>
                <w:rFonts w:ascii="PT Astra Serif" w:hAnsi="PT Astra Serif" w:cs="Times New Roman"/>
                <w:sz w:val="20"/>
              </w:rPr>
            </w:pPr>
          </w:p>
        </w:tc>
      </w:tr>
      <w:tr w:rsidR="00C673D4" w:rsidRPr="00455B22" w:rsidTr="00C673D4">
        <w:trPr>
          <w:trHeight w:val="75"/>
        </w:trPr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:rsidR="00C673D4" w:rsidRPr="00455B22" w:rsidRDefault="00C673D4" w:rsidP="00C673D4">
            <w:pPr>
              <w:pStyle w:val="ConsPlusNormal"/>
              <w:spacing w:line="244" w:lineRule="auto"/>
              <w:jc w:val="center"/>
              <w:rPr>
                <w:rFonts w:ascii="PT Astra Serif" w:hAnsi="PT Astra Serif" w:cs="Times New Roman"/>
                <w:sz w:val="20"/>
              </w:rPr>
            </w:pPr>
            <w:r w:rsidRPr="00455B22">
              <w:rPr>
                <w:rFonts w:ascii="PT Astra Serif" w:hAnsi="PT Astra Serif" w:cs="Times New Roman"/>
                <w:sz w:val="20"/>
              </w:rPr>
              <w:t>вид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:rsidR="00C673D4" w:rsidRPr="00455B22" w:rsidRDefault="00C673D4" w:rsidP="00C673D4">
            <w:pPr>
              <w:pStyle w:val="ConsPlusNormal"/>
              <w:spacing w:line="244" w:lineRule="auto"/>
              <w:jc w:val="center"/>
              <w:rPr>
                <w:rFonts w:ascii="PT Astra Serif" w:hAnsi="PT Astra Serif" w:cs="Times New Roman"/>
                <w:sz w:val="20"/>
              </w:rPr>
            </w:pPr>
            <w:r w:rsidRPr="00455B22">
              <w:rPr>
                <w:rFonts w:ascii="PT Astra Serif" w:hAnsi="PT Astra Serif" w:cs="Times New Roman"/>
                <w:sz w:val="20"/>
              </w:rPr>
              <w:t>принявший орган</w:t>
            </w:r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:rsidR="00C673D4" w:rsidRPr="00455B22" w:rsidRDefault="00C673D4" w:rsidP="00C673D4">
            <w:pPr>
              <w:pStyle w:val="ConsPlusNormal"/>
              <w:spacing w:line="244" w:lineRule="auto"/>
              <w:jc w:val="center"/>
              <w:rPr>
                <w:rFonts w:ascii="PT Astra Serif" w:hAnsi="PT Astra Serif" w:cs="Times New Roman"/>
                <w:sz w:val="20"/>
              </w:rPr>
            </w:pPr>
            <w:r w:rsidRPr="00455B22">
              <w:rPr>
                <w:rFonts w:ascii="PT Astra Serif" w:hAnsi="PT Astra Serif" w:cs="Times New Roman"/>
                <w:sz w:val="20"/>
              </w:rPr>
              <w:t>дата</w:t>
            </w:r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:rsidR="00C673D4" w:rsidRPr="00455B22" w:rsidRDefault="00C673D4" w:rsidP="00C673D4">
            <w:pPr>
              <w:pStyle w:val="ConsPlusNormal"/>
              <w:spacing w:line="244" w:lineRule="auto"/>
              <w:jc w:val="center"/>
              <w:rPr>
                <w:rFonts w:ascii="PT Astra Serif" w:hAnsi="PT Astra Serif" w:cs="Times New Roman"/>
                <w:sz w:val="20"/>
              </w:rPr>
            </w:pPr>
            <w:r w:rsidRPr="00455B22">
              <w:rPr>
                <w:rFonts w:ascii="PT Astra Serif" w:hAnsi="PT Astra Serif" w:cs="Times New Roman"/>
                <w:sz w:val="20"/>
              </w:rPr>
              <w:t>номер</w:t>
            </w:r>
          </w:p>
        </w:tc>
        <w:tc>
          <w:tcPr>
            <w:tcW w:w="5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:rsidR="00C673D4" w:rsidRPr="00455B22" w:rsidRDefault="00C673D4" w:rsidP="00C673D4">
            <w:pPr>
              <w:pStyle w:val="ConsPlusNormal"/>
              <w:spacing w:line="244" w:lineRule="auto"/>
              <w:jc w:val="center"/>
              <w:rPr>
                <w:rFonts w:ascii="PT Astra Serif" w:hAnsi="PT Astra Serif" w:cs="Times New Roman"/>
                <w:sz w:val="20"/>
              </w:rPr>
            </w:pPr>
            <w:r w:rsidRPr="00455B22">
              <w:rPr>
                <w:rFonts w:ascii="PT Astra Serif" w:hAnsi="PT Astra Serif" w:cs="Times New Roman"/>
                <w:sz w:val="20"/>
              </w:rPr>
              <w:t>наименование</w:t>
            </w:r>
          </w:p>
        </w:tc>
      </w:tr>
      <w:tr w:rsidR="00362CB6" w:rsidRPr="00455B22" w:rsidTr="00684F37">
        <w:trPr>
          <w:trHeight w:val="172"/>
        </w:trPr>
        <w:tc>
          <w:tcPr>
            <w:tcW w:w="1983" w:type="dxa"/>
            <w:tcMar>
              <w:left w:w="62" w:type="dxa"/>
            </w:tcMar>
          </w:tcPr>
          <w:p w:rsidR="00362CB6" w:rsidRPr="00455B22" w:rsidRDefault="00362CB6" w:rsidP="00362CB6">
            <w:pPr>
              <w:pStyle w:val="ConsPlusNormal"/>
              <w:spacing w:line="244" w:lineRule="auto"/>
              <w:jc w:val="center"/>
              <w:rPr>
                <w:rFonts w:ascii="PT Astra Serif" w:hAnsi="PT Astra Serif" w:cs="Times New Roman"/>
                <w:sz w:val="20"/>
              </w:rPr>
            </w:pPr>
            <w:r w:rsidRPr="00455B22">
              <w:rPr>
                <w:rFonts w:ascii="PT Astra Serif" w:hAnsi="PT Astra Serif" w:cs="Times New Roman"/>
                <w:sz w:val="20"/>
              </w:rPr>
              <w:t>Федеральный закон</w:t>
            </w:r>
          </w:p>
        </w:tc>
        <w:tc>
          <w:tcPr>
            <w:tcW w:w="2977" w:type="dxa"/>
            <w:tcMar>
              <w:left w:w="62" w:type="dxa"/>
            </w:tcMar>
          </w:tcPr>
          <w:p w:rsidR="00362CB6" w:rsidRPr="00455B22" w:rsidRDefault="00362CB6" w:rsidP="00362CB6">
            <w:pPr>
              <w:pStyle w:val="ConsPlusNormal"/>
              <w:spacing w:line="244" w:lineRule="auto"/>
              <w:jc w:val="center"/>
              <w:rPr>
                <w:rFonts w:ascii="PT Astra Serif" w:hAnsi="PT Astra Serif" w:cs="Times New Roman"/>
                <w:sz w:val="20"/>
              </w:rPr>
            </w:pPr>
            <w:r w:rsidRPr="00455B22">
              <w:rPr>
                <w:rFonts w:ascii="PT Astra Serif" w:hAnsi="PT Astra Serif" w:cs="Times New Roman"/>
                <w:sz w:val="20"/>
              </w:rPr>
              <w:t>Государственная Дума</w:t>
            </w:r>
          </w:p>
        </w:tc>
        <w:tc>
          <w:tcPr>
            <w:tcW w:w="2165" w:type="dxa"/>
            <w:tcMar>
              <w:left w:w="62" w:type="dxa"/>
            </w:tcMar>
          </w:tcPr>
          <w:p w:rsidR="00362CB6" w:rsidRPr="00455B22" w:rsidRDefault="00362CB6" w:rsidP="00362CB6">
            <w:pPr>
              <w:pStyle w:val="ConsPlusNormal"/>
              <w:spacing w:line="244" w:lineRule="auto"/>
              <w:jc w:val="center"/>
              <w:rPr>
                <w:rFonts w:ascii="PT Astra Serif" w:hAnsi="PT Astra Serif" w:cs="Times New Roman"/>
                <w:sz w:val="20"/>
              </w:rPr>
            </w:pPr>
            <w:r w:rsidRPr="00455B22">
              <w:rPr>
                <w:rFonts w:ascii="PT Astra Serif" w:hAnsi="PT Astra Serif" w:cs="Times New Roman"/>
                <w:sz w:val="20"/>
              </w:rPr>
              <w:t>21 декабря 2012 года</w:t>
            </w:r>
          </w:p>
        </w:tc>
        <w:tc>
          <w:tcPr>
            <w:tcW w:w="2165" w:type="dxa"/>
            <w:tcMar>
              <w:left w:w="62" w:type="dxa"/>
            </w:tcMar>
          </w:tcPr>
          <w:p w:rsidR="00362CB6" w:rsidRPr="00455B22" w:rsidRDefault="00362CB6" w:rsidP="00362CB6">
            <w:pPr>
              <w:pStyle w:val="ConsPlusNormal"/>
              <w:spacing w:line="244" w:lineRule="auto"/>
              <w:jc w:val="center"/>
              <w:rPr>
                <w:rFonts w:ascii="PT Astra Serif" w:hAnsi="PT Astra Serif" w:cs="Times New Roman"/>
                <w:sz w:val="20"/>
              </w:rPr>
            </w:pPr>
            <w:r w:rsidRPr="00455B22">
              <w:rPr>
                <w:rFonts w:ascii="PT Astra Serif" w:hAnsi="PT Astra Serif" w:cs="Times New Roman"/>
                <w:sz w:val="20"/>
              </w:rPr>
              <w:t>273-ФЗ</w:t>
            </w:r>
          </w:p>
        </w:tc>
        <w:tc>
          <w:tcPr>
            <w:tcW w:w="5736" w:type="dxa"/>
            <w:tcMar>
              <w:left w:w="62" w:type="dxa"/>
            </w:tcMar>
          </w:tcPr>
          <w:p w:rsidR="00362CB6" w:rsidRPr="00455B22" w:rsidRDefault="00362CB6" w:rsidP="00362CB6">
            <w:pPr>
              <w:pStyle w:val="ConsPlusNormal"/>
              <w:spacing w:line="244" w:lineRule="auto"/>
              <w:jc w:val="center"/>
              <w:rPr>
                <w:rFonts w:ascii="PT Astra Serif" w:hAnsi="PT Astra Serif" w:cs="Times New Roman"/>
                <w:sz w:val="20"/>
              </w:rPr>
            </w:pPr>
            <w:r w:rsidRPr="00455B22">
              <w:rPr>
                <w:rFonts w:ascii="PT Astra Serif" w:hAnsi="PT Astra Serif" w:cs="Times New Roman"/>
                <w:sz w:val="20"/>
              </w:rPr>
              <w:t>«Об образовании в Российской Федерации»</w:t>
            </w:r>
          </w:p>
        </w:tc>
      </w:tr>
    </w:tbl>
    <w:p w:rsidR="00C673D4" w:rsidRPr="00455B22" w:rsidRDefault="00C673D4" w:rsidP="00C673D4">
      <w:pPr>
        <w:pStyle w:val="ConsPlusNormal"/>
        <w:spacing w:line="244" w:lineRule="auto"/>
        <w:jc w:val="both"/>
        <w:rPr>
          <w:rFonts w:ascii="PT Astra Serif" w:hAnsi="PT Astra Serif" w:cs="Times New Roman"/>
          <w:sz w:val="16"/>
          <w:szCs w:val="16"/>
        </w:rPr>
      </w:pPr>
    </w:p>
    <w:p w:rsidR="00C673D4" w:rsidRPr="00455B22" w:rsidRDefault="00C673D4" w:rsidP="00C673D4">
      <w:pPr>
        <w:pStyle w:val="ConsPlusNormal"/>
        <w:spacing w:line="244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55B22">
        <w:rPr>
          <w:rFonts w:ascii="PT Astra Serif" w:hAnsi="PT Astra Serif" w:cs="Times New Roman"/>
          <w:sz w:val="28"/>
          <w:szCs w:val="28"/>
        </w:rPr>
        <w:t>4. Показатели, характеризующие объем и (или) качество государственной услуги:</w:t>
      </w:r>
    </w:p>
    <w:p w:rsidR="00C673D4" w:rsidRPr="00455B22" w:rsidRDefault="00C673D4" w:rsidP="00C673D4">
      <w:pPr>
        <w:pStyle w:val="ConsPlusNormal"/>
        <w:spacing w:before="220" w:line="244" w:lineRule="auto"/>
        <w:ind w:firstLine="709"/>
        <w:jc w:val="both"/>
        <w:rPr>
          <w:rFonts w:ascii="PT Astra Serif" w:hAnsi="PT Astra Serif" w:cs="Times New Roman"/>
          <w:spacing w:val="-6"/>
          <w:sz w:val="28"/>
          <w:szCs w:val="28"/>
        </w:rPr>
      </w:pPr>
      <w:r w:rsidRPr="00455B22">
        <w:rPr>
          <w:rFonts w:ascii="PT Astra Serif" w:hAnsi="PT Astra Serif" w:cs="Times New Roman"/>
          <w:spacing w:val="-6"/>
          <w:sz w:val="28"/>
          <w:szCs w:val="28"/>
        </w:rPr>
        <w:t>4.1. Показатели, характеризующие качество государственной услуги:</w:t>
      </w:r>
    </w:p>
    <w:tbl>
      <w:tblPr>
        <w:tblW w:w="15210" w:type="dxa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54"/>
        <w:gridCol w:w="2617"/>
        <w:gridCol w:w="1855"/>
        <w:gridCol w:w="1981"/>
        <w:gridCol w:w="1578"/>
        <w:gridCol w:w="540"/>
        <w:gridCol w:w="1424"/>
        <w:gridCol w:w="1219"/>
        <w:gridCol w:w="1242"/>
      </w:tblGrid>
      <w:tr w:rsidR="00C673D4" w:rsidRPr="00455B22" w:rsidTr="00C673D4">
        <w:trPr>
          <w:trHeight w:val="632"/>
        </w:trPr>
        <w:tc>
          <w:tcPr>
            <w:tcW w:w="27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673D4" w:rsidRPr="00455B22" w:rsidRDefault="00C673D4" w:rsidP="00C673D4">
            <w:pPr>
              <w:pStyle w:val="ConsPlusNormal"/>
              <w:spacing w:line="244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55B22">
              <w:rPr>
                <w:rFonts w:ascii="PT Astra Serif" w:hAnsi="PT Astra Serif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26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673D4" w:rsidRPr="00455B22" w:rsidRDefault="00C673D4" w:rsidP="00C673D4">
            <w:pPr>
              <w:pStyle w:val="ConsPlusNormal"/>
              <w:spacing w:line="244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55B22">
              <w:rPr>
                <w:rFonts w:ascii="PT Astra Serif" w:hAnsi="PT Astra Serif" w:cs="Times New Roman"/>
                <w:sz w:val="24"/>
                <w:szCs w:val="24"/>
              </w:rPr>
              <w:t>Содержание государственной услуги</w:t>
            </w:r>
          </w:p>
        </w:tc>
        <w:tc>
          <w:tcPr>
            <w:tcW w:w="185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673D4" w:rsidRPr="00455B22" w:rsidRDefault="00C673D4" w:rsidP="00C673D4">
            <w:pPr>
              <w:pStyle w:val="ConsPlusNormal"/>
              <w:spacing w:line="244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55B22">
              <w:rPr>
                <w:rFonts w:ascii="PT Astra Serif" w:hAnsi="PT Astra Serif" w:cs="Times New Roman"/>
                <w:sz w:val="24"/>
                <w:szCs w:val="24"/>
              </w:rPr>
              <w:t>Условия (формы) оказания государственной услуги</w:t>
            </w:r>
          </w:p>
        </w:tc>
        <w:tc>
          <w:tcPr>
            <w:tcW w:w="409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673D4" w:rsidRPr="00455B22" w:rsidRDefault="00C673D4" w:rsidP="00C673D4">
            <w:pPr>
              <w:pStyle w:val="ConsPlusNormal"/>
              <w:spacing w:line="244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55B22">
              <w:rPr>
                <w:rFonts w:ascii="PT Astra Serif" w:hAnsi="PT Astra Serif" w:cs="Times New Roman"/>
                <w:sz w:val="24"/>
                <w:szCs w:val="24"/>
              </w:rPr>
              <w:t>Показатель качества государственной услуги</w:t>
            </w:r>
          </w:p>
        </w:tc>
        <w:tc>
          <w:tcPr>
            <w:tcW w:w="388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673D4" w:rsidRPr="00455B22" w:rsidRDefault="00C673D4" w:rsidP="00C673D4">
            <w:pPr>
              <w:pStyle w:val="ConsPlusNormal"/>
              <w:spacing w:line="244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55B22">
              <w:rPr>
                <w:rFonts w:ascii="PT Astra Serif" w:hAnsi="PT Astra Serif" w:cs="Times New Roman"/>
                <w:sz w:val="24"/>
                <w:szCs w:val="24"/>
              </w:rPr>
              <w:t xml:space="preserve">Значение показателя качества государственной услуги </w:t>
            </w:r>
          </w:p>
        </w:tc>
      </w:tr>
      <w:tr w:rsidR="00C673D4" w:rsidRPr="00455B22" w:rsidTr="00C673D4">
        <w:trPr>
          <w:trHeight w:val="747"/>
        </w:trPr>
        <w:tc>
          <w:tcPr>
            <w:tcW w:w="27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673D4" w:rsidRPr="00455B22" w:rsidRDefault="00C673D4" w:rsidP="00C673D4">
            <w:pPr>
              <w:spacing w:line="244" w:lineRule="auto"/>
              <w:rPr>
                <w:rFonts w:ascii="PT Astra Serif" w:hAnsi="PT Astra Serif"/>
              </w:rPr>
            </w:pPr>
          </w:p>
        </w:tc>
        <w:tc>
          <w:tcPr>
            <w:tcW w:w="26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673D4" w:rsidRPr="00455B22" w:rsidRDefault="00C673D4" w:rsidP="00C673D4">
            <w:pPr>
              <w:pStyle w:val="ConsPlusNormal"/>
              <w:spacing w:line="244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673D4" w:rsidRPr="00455B22" w:rsidRDefault="00C673D4" w:rsidP="00C673D4">
            <w:pPr>
              <w:pStyle w:val="ConsPlusNormal"/>
              <w:spacing w:line="244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98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673D4" w:rsidRPr="00455B22" w:rsidRDefault="00C673D4" w:rsidP="00C673D4">
            <w:pPr>
              <w:pStyle w:val="ConsPlusNormal"/>
              <w:spacing w:line="244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55B22">
              <w:rPr>
                <w:rFonts w:ascii="PT Astra Serif" w:hAnsi="PT Astra Serif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673D4" w:rsidRPr="00455B22" w:rsidRDefault="00C673D4" w:rsidP="00C673D4">
            <w:pPr>
              <w:pStyle w:val="ConsPlusNormal"/>
              <w:spacing w:line="244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55B22">
              <w:rPr>
                <w:rFonts w:ascii="PT Astra Serif" w:hAnsi="PT Astra Serif" w:cs="Times New Roman"/>
                <w:sz w:val="24"/>
                <w:szCs w:val="24"/>
              </w:rPr>
              <w:t>единица измерения</w:t>
            </w:r>
          </w:p>
          <w:p w:rsidR="00C673D4" w:rsidRPr="00455B22" w:rsidRDefault="00C673D4" w:rsidP="00C673D4">
            <w:pPr>
              <w:pStyle w:val="ConsPlusNormal"/>
              <w:spacing w:line="244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455B22">
              <w:rPr>
                <w:rFonts w:ascii="PT Astra Serif" w:hAnsi="PT Astra Serif" w:cs="Times New Roman"/>
                <w:sz w:val="24"/>
                <w:szCs w:val="24"/>
              </w:rPr>
              <w:t>по</w:t>
            </w:r>
            <w:hyperlink r:id="rId9">
              <w:r w:rsidRPr="00455B22">
                <w:rPr>
                  <w:rStyle w:val="-"/>
                  <w:rFonts w:ascii="PT Astra Serif" w:hAnsi="PT Astra Serif" w:cs="Times New Roman"/>
                  <w:sz w:val="24"/>
                  <w:szCs w:val="24"/>
                </w:rPr>
                <w:t>ОКЕИ</w:t>
              </w:r>
              <w:proofErr w:type="spellEnd"/>
            </w:hyperlink>
          </w:p>
        </w:tc>
        <w:tc>
          <w:tcPr>
            <w:tcW w:w="142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673D4" w:rsidRPr="00455B22" w:rsidRDefault="004C4089" w:rsidP="00C673D4">
            <w:pPr>
              <w:pStyle w:val="ConsPlusNormal"/>
              <w:spacing w:line="244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55B22">
              <w:rPr>
                <w:rFonts w:ascii="PT Astra Serif" w:hAnsi="PT Astra Serif" w:cs="Times New Roman"/>
                <w:sz w:val="24"/>
                <w:szCs w:val="24"/>
              </w:rPr>
              <w:t>2023</w:t>
            </w:r>
            <w:r w:rsidR="00C673D4" w:rsidRPr="00455B22">
              <w:rPr>
                <w:rFonts w:ascii="PT Astra Serif" w:hAnsi="PT Astra Serif" w:cs="Times New Roman"/>
                <w:sz w:val="24"/>
                <w:szCs w:val="24"/>
              </w:rPr>
              <w:t xml:space="preserve"> год</w:t>
            </w:r>
          </w:p>
          <w:p w:rsidR="00C673D4" w:rsidRPr="00455B22" w:rsidRDefault="00C673D4" w:rsidP="00C673D4">
            <w:pPr>
              <w:pStyle w:val="ConsPlusNormal"/>
              <w:spacing w:line="244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55B22">
              <w:rPr>
                <w:rFonts w:ascii="PT Astra Serif" w:hAnsi="PT Astra Serif" w:cs="Times New Roman"/>
                <w:sz w:val="24"/>
                <w:szCs w:val="24"/>
              </w:rPr>
              <w:t>(очередной финансовый год)</w:t>
            </w:r>
          </w:p>
        </w:tc>
        <w:tc>
          <w:tcPr>
            <w:tcW w:w="12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673D4" w:rsidRPr="00455B22" w:rsidRDefault="004C4089" w:rsidP="00C673D4">
            <w:pPr>
              <w:pStyle w:val="ConsPlusNormal"/>
              <w:spacing w:line="244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55B22">
              <w:rPr>
                <w:rFonts w:ascii="PT Astra Serif" w:hAnsi="PT Astra Serif" w:cs="Times New Roman"/>
                <w:sz w:val="24"/>
                <w:szCs w:val="24"/>
              </w:rPr>
              <w:t>2024</w:t>
            </w:r>
            <w:r w:rsidR="00C673D4" w:rsidRPr="00455B22">
              <w:rPr>
                <w:rFonts w:ascii="PT Astra Serif" w:hAnsi="PT Astra Serif" w:cs="Times New Roman"/>
                <w:sz w:val="24"/>
                <w:szCs w:val="24"/>
              </w:rPr>
              <w:t xml:space="preserve"> год</w:t>
            </w:r>
          </w:p>
          <w:p w:rsidR="00C673D4" w:rsidRPr="00455B22" w:rsidRDefault="00C673D4" w:rsidP="00C673D4">
            <w:pPr>
              <w:pStyle w:val="ConsPlusNormal"/>
              <w:spacing w:line="244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55B22">
              <w:rPr>
                <w:rFonts w:ascii="PT Astra Serif" w:hAnsi="PT Astra Serif" w:cs="Times New Roman"/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12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673D4" w:rsidRPr="00455B22" w:rsidRDefault="004C4089" w:rsidP="00C673D4">
            <w:pPr>
              <w:pStyle w:val="ConsPlusNormal"/>
              <w:spacing w:line="244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55B22">
              <w:rPr>
                <w:rFonts w:ascii="PT Astra Serif" w:hAnsi="PT Astra Serif" w:cs="Times New Roman"/>
                <w:sz w:val="24"/>
                <w:szCs w:val="24"/>
              </w:rPr>
              <w:t>2025</w:t>
            </w:r>
            <w:r w:rsidR="00C673D4" w:rsidRPr="00455B22">
              <w:rPr>
                <w:rFonts w:ascii="PT Astra Serif" w:hAnsi="PT Astra Serif" w:cs="Times New Roman"/>
                <w:sz w:val="24"/>
                <w:szCs w:val="24"/>
              </w:rPr>
              <w:t xml:space="preserve"> год</w:t>
            </w:r>
          </w:p>
          <w:p w:rsidR="00C673D4" w:rsidRPr="00455B22" w:rsidRDefault="00C673D4" w:rsidP="00C673D4">
            <w:pPr>
              <w:pStyle w:val="ConsPlusNormal"/>
              <w:spacing w:line="244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55B22">
              <w:rPr>
                <w:rFonts w:ascii="PT Astra Serif" w:hAnsi="PT Astra Serif" w:cs="Times New Roman"/>
                <w:sz w:val="24"/>
                <w:szCs w:val="24"/>
              </w:rPr>
              <w:t>(2-й год планового периода)</w:t>
            </w:r>
          </w:p>
        </w:tc>
      </w:tr>
      <w:tr w:rsidR="00C673D4" w:rsidRPr="00455B22" w:rsidTr="00C673D4">
        <w:trPr>
          <w:trHeight w:val="19"/>
        </w:trPr>
        <w:tc>
          <w:tcPr>
            <w:tcW w:w="27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673D4" w:rsidRPr="00455B22" w:rsidRDefault="00C673D4" w:rsidP="00C673D4">
            <w:pPr>
              <w:spacing w:line="244" w:lineRule="auto"/>
              <w:rPr>
                <w:rFonts w:ascii="PT Astra Serif" w:hAnsi="PT Astra Serif"/>
              </w:rPr>
            </w:pPr>
          </w:p>
        </w:tc>
        <w:tc>
          <w:tcPr>
            <w:tcW w:w="26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673D4" w:rsidRPr="00455B22" w:rsidRDefault="00C673D4" w:rsidP="00C673D4">
            <w:pPr>
              <w:spacing w:line="244" w:lineRule="auto"/>
              <w:rPr>
                <w:rFonts w:ascii="PT Astra Serif" w:hAnsi="PT Astra Serif"/>
              </w:rPr>
            </w:pPr>
          </w:p>
        </w:tc>
        <w:tc>
          <w:tcPr>
            <w:tcW w:w="18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673D4" w:rsidRPr="00455B22" w:rsidRDefault="00C673D4" w:rsidP="00C673D4">
            <w:pPr>
              <w:spacing w:line="244" w:lineRule="auto"/>
              <w:rPr>
                <w:rFonts w:ascii="PT Astra Serif" w:hAnsi="PT Astra Serif"/>
              </w:rPr>
            </w:pPr>
          </w:p>
        </w:tc>
        <w:tc>
          <w:tcPr>
            <w:tcW w:w="19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673D4" w:rsidRPr="00455B22" w:rsidRDefault="00C673D4" w:rsidP="00C673D4">
            <w:pPr>
              <w:spacing w:line="244" w:lineRule="auto"/>
              <w:rPr>
                <w:rFonts w:ascii="PT Astra Serif" w:hAnsi="PT Astra Serif"/>
              </w:rPr>
            </w:pP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673D4" w:rsidRPr="00455B22" w:rsidRDefault="00C673D4" w:rsidP="00C673D4">
            <w:pPr>
              <w:pStyle w:val="ConsPlusNormal"/>
              <w:spacing w:line="244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55B22">
              <w:rPr>
                <w:rFonts w:ascii="PT Astra Serif" w:hAnsi="PT Astra Serif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673D4" w:rsidRPr="00455B22" w:rsidRDefault="00C673D4" w:rsidP="00C673D4">
            <w:pPr>
              <w:pStyle w:val="ConsPlusNormal"/>
              <w:spacing w:line="244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55B22">
              <w:rPr>
                <w:rFonts w:ascii="PT Astra Serif" w:hAnsi="PT Astra Serif" w:cs="Times New Roman"/>
                <w:sz w:val="24"/>
                <w:szCs w:val="24"/>
              </w:rPr>
              <w:t>код</w:t>
            </w:r>
          </w:p>
        </w:tc>
        <w:tc>
          <w:tcPr>
            <w:tcW w:w="14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673D4" w:rsidRPr="00455B22" w:rsidRDefault="00C673D4" w:rsidP="00C673D4">
            <w:pPr>
              <w:spacing w:line="244" w:lineRule="auto"/>
              <w:rPr>
                <w:rFonts w:ascii="PT Astra Serif" w:hAnsi="PT Astra Serif"/>
              </w:rPr>
            </w:pPr>
          </w:p>
        </w:tc>
        <w:tc>
          <w:tcPr>
            <w:tcW w:w="12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673D4" w:rsidRPr="00455B22" w:rsidRDefault="00C673D4" w:rsidP="00C673D4">
            <w:pPr>
              <w:spacing w:line="244" w:lineRule="auto"/>
              <w:rPr>
                <w:rFonts w:ascii="PT Astra Serif" w:hAnsi="PT Astra Serif"/>
              </w:rPr>
            </w:pPr>
          </w:p>
        </w:tc>
        <w:tc>
          <w:tcPr>
            <w:tcW w:w="12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673D4" w:rsidRPr="00455B22" w:rsidRDefault="00C673D4" w:rsidP="00C673D4">
            <w:pPr>
              <w:spacing w:line="244" w:lineRule="auto"/>
              <w:rPr>
                <w:rFonts w:ascii="PT Astra Serif" w:hAnsi="PT Astra Serif"/>
              </w:rPr>
            </w:pPr>
          </w:p>
        </w:tc>
      </w:tr>
      <w:tr w:rsidR="00C673D4" w:rsidRPr="00455B22" w:rsidTr="00C673D4">
        <w:trPr>
          <w:trHeight w:val="273"/>
        </w:trPr>
        <w:tc>
          <w:tcPr>
            <w:tcW w:w="2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673D4" w:rsidRPr="00455B22" w:rsidRDefault="00C673D4" w:rsidP="00C673D4">
            <w:pPr>
              <w:pStyle w:val="ConsPlusNormal"/>
              <w:spacing w:line="244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55B22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673D4" w:rsidRPr="00455B22" w:rsidRDefault="00C673D4" w:rsidP="00C673D4">
            <w:pPr>
              <w:pStyle w:val="ConsPlusNormal"/>
              <w:spacing w:line="244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55B22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673D4" w:rsidRPr="00455B22" w:rsidRDefault="00C673D4" w:rsidP="00C673D4">
            <w:pPr>
              <w:pStyle w:val="ConsPlusNormal"/>
              <w:spacing w:line="244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55B22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673D4" w:rsidRPr="00455B22" w:rsidRDefault="00C673D4" w:rsidP="00C673D4">
            <w:pPr>
              <w:pStyle w:val="ConsPlusNormal"/>
              <w:spacing w:line="244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55B22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673D4" w:rsidRPr="00455B22" w:rsidRDefault="00C673D4" w:rsidP="00C673D4">
            <w:pPr>
              <w:pStyle w:val="ConsPlusNormal"/>
              <w:spacing w:line="244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55B22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673D4" w:rsidRPr="00455B22" w:rsidRDefault="00C673D4" w:rsidP="00C673D4">
            <w:pPr>
              <w:pStyle w:val="ConsPlusNormal"/>
              <w:spacing w:line="244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55B22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1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673D4" w:rsidRPr="00455B22" w:rsidRDefault="00C673D4" w:rsidP="00C673D4">
            <w:pPr>
              <w:pStyle w:val="ConsPlusNormal"/>
              <w:spacing w:line="244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55B22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673D4" w:rsidRPr="00455B22" w:rsidRDefault="00C673D4" w:rsidP="00C673D4">
            <w:pPr>
              <w:pStyle w:val="ConsPlusNormal"/>
              <w:spacing w:line="244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55B22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673D4" w:rsidRPr="00455B22" w:rsidRDefault="00C673D4" w:rsidP="00C673D4">
            <w:pPr>
              <w:pStyle w:val="ConsPlusNormal"/>
              <w:spacing w:line="244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55B22">
              <w:rPr>
                <w:rFonts w:ascii="PT Astra Serif" w:hAnsi="PT Astra Serif" w:cs="Times New Roman"/>
                <w:sz w:val="24"/>
                <w:szCs w:val="24"/>
              </w:rPr>
              <w:t>9</w:t>
            </w:r>
          </w:p>
        </w:tc>
      </w:tr>
      <w:tr w:rsidR="00C673D4" w:rsidRPr="00455B22" w:rsidTr="00C673D4">
        <w:trPr>
          <w:trHeight w:val="273"/>
        </w:trPr>
        <w:tc>
          <w:tcPr>
            <w:tcW w:w="2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673D4" w:rsidRPr="00455B22" w:rsidRDefault="00C673D4" w:rsidP="00C673D4">
            <w:pPr>
              <w:pStyle w:val="ConsPlusNormal"/>
              <w:spacing w:line="244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673D4" w:rsidRPr="00455B22" w:rsidRDefault="00C673D4" w:rsidP="00C673D4">
            <w:pPr>
              <w:pStyle w:val="ConsPlusNormal"/>
              <w:spacing w:line="244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673D4" w:rsidRPr="00455B22" w:rsidRDefault="00C673D4" w:rsidP="00C673D4">
            <w:pPr>
              <w:pStyle w:val="ConsPlusNormal"/>
              <w:spacing w:line="244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673D4" w:rsidRPr="00455B22" w:rsidRDefault="00C673D4" w:rsidP="00C673D4">
            <w:pPr>
              <w:pStyle w:val="ConsPlusNormal"/>
              <w:spacing w:line="244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673D4" w:rsidRPr="00455B22" w:rsidRDefault="00C673D4" w:rsidP="00C673D4">
            <w:pPr>
              <w:pStyle w:val="ConsPlusNormal"/>
              <w:spacing w:line="244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673D4" w:rsidRPr="00455B22" w:rsidRDefault="00C673D4" w:rsidP="00C673D4">
            <w:pPr>
              <w:pStyle w:val="ConsPlusNormal"/>
              <w:spacing w:line="244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673D4" w:rsidRPr="00455B22" w:rsidRDefault="00C673D4" w:rsidP="00C673D4">
            <w:pPr>
              <w:pStyle w:val="ConsPlusNormal"/>
              <w:spacing w:line="244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673D4" w:rsidRPr="00455B22" w:rsidRDefault="00C673D4" w:rsidP="00C673D4">
            <w:pPr>
              <w:pStyle w:val="ConsPlusNormal"/>
              <w:spacing w:line="244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673D4" w:rsidRPr="00455B22" w:rsidRDefault="00C673D4" w:rsidP="00C673D4">
            <w:pPr>
              <w:pStyle w:val="ConsPlusNormal"/>
              <w:spacing w:line="244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</w:tbl>
    <w:p w:rsidR="00C673D4" w:rsidRPr="00455B22" w:rsidRDefault="00C673D4" w:rsidP="00C673D4">
      <w:pPr>
        <w:pStyle w:val="ConsPlusNonformat"/>
        <w:spacing w:line="244" w:lineRule="auto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15134" w:type="dxa"/>
        <w:tblLook w:val="04A0" w:firstRow="1" w:lastRow="0" w:firstColumn="1" w:lastColumn="0" w:noHBand="0" w:noVBand="1"/>
      </w:tblPr>
      <w:tblGrid>
        <w:gridCol w:w="5918"/>
        <w:gridCol w:w="2125"/>
        <w:gridCol w:w="7091"/>
      </w:tblGrid>
      <w:tr w:rsidR="00C673D4" w:rsidRPr="00455B22" w:rsidTr="00C673D4">
        <w:tc>
          <w:tcPr>
            <w:tcW w:w="15134" w:type="dxa"/>
            <w:gridSpan w:val="3"/>
            <w:shd w:val="clear" w:color="auto" w:fill="auto"/>
          </w:tcPr>
          <w:p w:rsidR="00C673D4" w:rsidRPr="00455B22" w:rsidRDefault="00C673D4" w:rsidP="00C673D4">
            <w:pPr>
              <w:pStyle w:val="ConsPlusNonformat"/>
              <w:spacing w:line="244" w:lineRule="auto"/>
              <w:jc w:val="both"/>
              <w:rPr>
                <w:rFonts w:ascii="PT Astra Serif" w:hAnsi="PT Astra Serif"/>
                <w:szCs w:val="24"/>
              </w:rPr>
            </w:pPr>
            <w:r w:rsidRPr="00455B22">
              <w:rPr>
                <w:rFonts w:ascii="PT Astra Serif" w:hAnsi="PT Astra Serif" w:cs="Times New Roman"/>
                <w:szCs w:val="24"/>
              </w:rPr>
              <w:t>допустимые (возможные) отклонения от установленных показателей качества государственной услуги, в пределах которых государственное задание считается выполненным (процентов)</w:t>
            </w:r>
          </w:p>
        </w:tc>
      </w:tr>
      <w:tr w:rsidR="00C673D4" w:rsidRPr="00455B22" w:rsidTr="00C673D4">
        <w:tc>
          <w:tcPr>
            <w:tcW w:w="5918" w:type="dxa"/>
            <w:tcBorders>
              <w:right w:val="single" w:sz="4" w:space="0" w:color="00000A"/>
            </w:tcBorders>
            <w:shd w:val="clear" w:color="auto" w:fill="auto"/>
          </w:tcPr>
          <w:p w:rsidR="00C673D4" w:rsidRPr="00455B22" w:rsidRDefault="00C673D4" w:rsidP="00C673D4">
            <w:pPr>
              <w:pStyle w:val="ConsPlusNonformat"/>
              <w:spacing w:line="244" w:lineRule="auto"/>
              <w:jc w:val="both"/>
              <w:rPr>
                <w:rFonts w:ascii="PT Astra Serif" w:hAnsi="PT Astra Serif" w:cs="Times New Roman"/>
                <w:szCs w:val="24"/>
              </w:rPr>
            </w:pPr>
          </w:p>
          <w:p w:rsidR="00C673D4" w:rsidRPr="00455B22" w:rsidRDefault="00C673D4" w:rsidP="00C673D4">
            <w:pPr>
              <w:pStyle w:val="ConsPlusNonformat"/>
              <w:spacing w:line="244" w:lineRule="auto"/>
              <w:jc w:val="both"/>
              <w:rPr>
                <w:rFonts w:ascii="PT Astra Serif" w:hAnsi="PT Astra Serif" w:cs="Times New Roman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673D4" w:rsidRPr="00455B22" w:rsidRDefault="00C673D4" w:rsidP="00C673D4">
            <w:pPr>
              <w:pStyle w:val="ConsPlusNonformat"/>
              <w:spacing w:line="244" w:lineRule="auto"/>
              <w:jc w:val="center"/>
              <w:rPr>
                <w:rFonts w:ascii="PT Astra Serif" w:hAnsi="PT Astra Serif" w:cs="Times New Roman"/>
                <w:szCs w:val="24"/>
              </w:rPr>
            </w:pPr>
          </w:p>
          <w:p w:rsidR="00C673D4" w:rsidRPr="00455B22" w:rsidRDefault="00C673D4" w:rsidP="00C673D4">
            <w:pPr>
              <w:pStyle w:val="ConsPlusNonformat"/>
              <w:spacing w:line="244" w:lineRule="auto"/>
              <w:jc w:val="center"/>
              <w:rPr>
                <w:rFonts w:ascii="PT Astra Serif" w:hAnsi="PT Astra Serif" w:cs="Times New Roman"/>
                <w:szCs w:val="24"/>
              </w:rPr>
            </w:pPr>
            <w:r w:rsidRPr="00455B22">
              <w:rPr>
                <w:rFonts w:ascii="PT Astra Serif" w:hAnsi="PT Astra Serif" w:cs="Times New Roman"/>
                <w:szCs w:val="24"/>
              </w:rPr>
              <w:t>5</w:t>
            </w:r>
          </w:p>
        </w:tc>
        <w:tc>
          <w:tcPr>
            <w:tcW w:w="7091" w:type="dxa"/>
            <w:tcBorders>
              <w:lef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673D4" w:rsidRPr="00455B22" w:rsidRDefault="00C673D4" w:rsidP="00C673D4">
            <w:pPr>
              <w:pStyle w:val="ConsPlusNonformat"/>
              <w:spacing w:line="244" w:lineRule="auto"/>
              <w:rPr>
                <w:rFonts w:ascii="PT Astra Serif" w:hAnsi="PT Astra Serif" w:cs="Times New Roman"/>
                <w:szCs w:val="24"/>
              </w:rPr>
            </w:pPr>
            <w:r w:rsidRPr="00455B22">
              <w:rPr>
                <w:rFonts w:ascii="PT Astra Serif" w:hAnsi="PT Astra Serif" w:cs="Times New Roman"/>
                <w:szCs w:val="24"/>
              </w:rPr>
              <w:t>(не более 5 процентов)</w:t>
            </w:r>
          </w:p>
        </w:tc>
      </w:tr>
    </w:tbl>
    <w:p w:rsidR="00C673D4" w:rsidRPr="00455B22" w:rsidRDefault="00C673D4" w:rsidP="00C673D4">
      <w:pPr>
        <w:pStyle w:val="ConsPlusNonformat"/>
        <w:spacing w:line="244" w:lineRule="auto"/>
        <w:jc w:val="both"/>
        <w:rPr>
          <w:rFonts w:ascii="PT Astra Serif" w:hAnsi="PT Astra Serif" w:cs="Times New Roman"/>
          <w:sz w:val="28"/>
          <w:szCs w:val="28"/>
        </w:rPr>
      </w:pPr>
      <w:r w:rsidRPr="00455B22">
        <w:rPr>
          <w:rFonts w:ascii="PT Astra Serif" w:hAnsi="PT Astra Serif" w:cs="Times New Roman"/>
          <w:sz w:val="28"/>
          <w:szCs w:val="28"/>
        </w:rPr>
        <w:t>4.2. Показатели, характеризующие объем государственной услуги:</w:t>
      </w:r>
    </w:p>
    <w:tbl>
      <w:tblPr>
        <w:tblW w:w="15453" w:type="dxa"/>
        <w:tblInd w:w="-138" w:type="dxa"/>
        <w:tblCellMar>
          <w:top w:w="102" w:type="dxa"/>
          <w:left w:w="67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5"/>
        <w:gridCol w:w="2754"/>
        <w:gridCol w:w="2278"/>
        <w:gridCol w:w="1422"/>
        <w:gridCol w:w="1367"/>
        <w:gridCol w:w="1215"/>
        <w:gridCol w:w="454"/>
        <w:gridCol w:w="1082"/>
        <w:gridCol w:w="916"/>
        <w:gridCol w:w="916"/>
        <w:gridCol w:w="1082"/>
        <w:gridCol w:w="916"/>
        <w:gridCol w:w="916"/>
      </w:tblGrid>
      <w:tr w:rsidR="00C673D4" w:rsidRPr="00455B22" w:rsidTr="00C673D4">
        <w:trPr>
          <w:trHeight w:val="425"/>
        </w:trPr>
        <w:tc>
          <w:tcPr>
            <w:tcW w:w="135" w:type="dxa"/>
            <w:shd w:val="clear" w:color="auto" w:fill="auto"/>
          </w:tcPr>
          <w:p w:rsidR="00C673D4" w:rsidRPr="00455B22" w:rsidRDefault="00C673D4" w:rsidP="00C673D4">
            <w:pPr>
              <w:pStyle w:val="ConsPlusNonformat"/>
              <w:spacing w:line="244" w:lineRule="auto"/>
              <w:ind w:firstLine="709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7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673D4" w:rsidRPr="00455B22" w:rsidRDefault="00C673D4" w:rsidP="00C673D4">
            <w:pPr>
              <w:pStyle w:val="ConsPlusNormal"/>
              <w:spacing w:line="244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55B22">
              <w:rPr>
                <w:rFonts w:ascii="PT Astra Serif" w:hAnsi="PT Astra Serif" w:cs="Times New Roman"/>
                <w:sz w:val="18"/>
                <w:szCs w:val="18"/>
              </w:rPr>
              <w:t>Реестровый номер</w:t>
            </w:r>
          </w:p>
        </w:tc>
        <w:tc>
          <w:tcPr>
            <w:tcW w:w="22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673D4" w:rsidRPr="00455B22" w:rsidRDefault="00C673D4" w:rsidP="00C673D4">
            <w:pPr>
              <w:pStyle w:val="ConsPlusNormal"/>
              <w:spacing w:line="244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55B22">
              <w:rPr>
                <w:rFonts w:ascii="PT Astra Serif" w:hAnsi="PT Astra Serif" w:cs="Times New Roman"/>
                <w:sz w:val="18"/>
                <w:szCs w:val="18"/>
              </w:rPr>
              <w:t>Содержание государственной услуги</w:t>
            </w:r>
          </w:p>
        </w:tc>
        <w:tc>
          <w:tcPr>
            <w:tcW w:w="142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673D4" w:rsidRPr="00455B22" w:rsidRDefault="00C673D4" w:rsidP="00C673D4">
            <w:pPr>
              <w:pStyle w:val="ConsPlusNormal"/>
              <w:spacing w:line="244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55B22">
              <w:rPr>
                <w:rFonts w:ascii="PT Astra Serif" w:hAnsi="PT Astra Serif" w:cs="Times New Roman"/>
                <w:sz w:val="18"/>
                <w:szCs w:val="18"/>
              </w:rPr>
              <w:t xml:space="preserve">Условия (формы) оказания </w:t>
            </w:r>
            <w:r w:rsidRPr="00455B22">
              <w:rPr>
                <w:rFonts w:ascii="PT Astra Serif" w:hAnsi="PT Astra Serif" w:cs="Times New Roman"/>
                <w:sz w:val="18"/>
                <w:szCs w:val="18"/>
              </w:rPr>
              <w:lastRenderedPageBreak/>
              <w:t>государственной услуги</w:t>
            </w:r>
          </w:p>
        </w:tc>
        <w:tc>
          <w:tcPr>
            <w:tcW w:w="303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673D4" w:rsidRPr="00455B22" w:rsidRDefault="00C673D4" w:rsidP="00C673D4">
            <w:pPr>
              <w:pStyle w:val="ConsPlusNormal"/>
              <w:spacing w:line="244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55B22">
              <w:rPr>
                <w:rFonts w:ascii="PT Astra Serif" w:hAnsi="PT Astra Serif" w:cs="Times New Roman"/>
                <w:sz w:val="18"/>
                <w:szCs w:val="18"/>
              </w:rPr>
              <w:lastRenderedPageBreak/>
              <w:t>Показатель объема государственной услуги</w:t>
            </w:r>
          </w:p>
        </w:tc>
        <w:tc>
          <w:tcPr>
            <w:tcW w:w="29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673D4" w:rsidRPr="00455B22" w:rsidRDefault="00C673D4" w:rsidP="00C673D4">
            <w:pPr>
              <w:pStyle w:val="ConsPlusNormal"/>
              <w:spacing w:line="244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55B22">
              <w:rPr>
                <w:rFonts w:ascii="PT Astra Serif" w:hAnsi="PT Astra Serif" w:cs="Times New Roman"/>
                <w:sz w:val="18"/>
                <w:szCs w:val="18"/>
              </w:rPr>
              <w:t xml:space="preserve">Значение показателя объема государственной услуги </w:t>
            </w:r>
          </w:p>
        </w:tc>
        <w:tc>
          <w:tcPr>
            <w:tcW w:w="29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673D4" w:rsidRPr="00455B22" w:rsidRDefault="00C673D4" w:rsidP="00C673D4">
            <w:pPr>
              <w:pStyle w:val="ConsPlusNormal"/>
              <w:spacing w:line="244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55B22">
              <w:rPr>
                <w:rFonts w:ascii="PT Astra Serif" w:hAnsi="PT Astra Serif" w:cs="Times New Roman"/>
                <w:sz w:val="18"/>
                <w:szCs w:val="18"/>
              </w:rPr>
              <w:t xml:space="preserve">Среднегодовой размер платы за единицу объема государственной услуги (цена, тариф) </w:t>
            </w:r>
          </w:p>
        </w:tc>
      </w:tr>
      <w:tr w:rsidR="00C673D4" w:rsidRPr="00455B22" w:rsidTr="00C673D4">
        <w:trPr>
          <w:trHeight w:val="348"/>
        </w:trPr>
        <w:tc>
          <w:tcPr>
            <w:tcW w:w="135" w:type="dxa"/>
            <w:shd w:val="clear" w:color="auto" w:fill="auto"/>
          </w:tcPr>
          <w:p w:rsidR="00C673D4" w:rsidRPr="00455B22" w:rsidRDefault="00C673D4" w:rsidP="00C673D4">
            <w:pPr>
              <w:rPr>
                <w:rFonts w:ascii="PT Astra Serif" w:hAnsi="PT Astra Serif"/>
              </w:rPr>
            </w:pPr>
          </w:p>
        </w:tc>
        <w:tc>
          <w:tcPr>
            <w:tcW w:w="27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673D4" w:rsidRPr="00455B22" w:rsidRDefault="00C673D4" w:rsidP="00C673D4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22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673D4" w:rsidRPr="00455B22" w:rsidRDefault="00C673D4" w:rsidP="00C673D4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673D4" w:rsidRPr="00455B22" w:rsidRDefault="00C673D4" w:rsidP="00C673D4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3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673D4" w:rsidRPr="00455B22" w:rsidRDefault="00C673D4" w:rsidP="00C673D4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55B22">
              <w:rPr>
                <w:rFonts w:ascii="PT Astra Serif" w:hAnsi="PT Astra Serif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16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673D4" w:rsidRPr="00455B22" w:rsidRDefault="00C673D4" w:rsidP="00C673D4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55B22">
              <w:rPr>
                <w:rFonts w:ascii="PT Astra Serif" w:hAnsi="PT Astra Serif" w:cs="Times New Roman"/>
                <w:sz w:val="18"/>
                <w:szCs w:val="18"/>
              </w:rPr>
              <w:t xml:space="preserve">единица измерения по </w:t>
            </w:r>
            <w:hyperlink r:id="rId10">
              <w:r w:rsidRPr="00455B22">
                <w:rPr>
                  <w:rStyle w:val="-"/>
                  <w:rFonts w:ascii="PT Astra Serif" w:hAnsi="PT Astra Serif" w:cs="Times New Roman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10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673D4" w:rsidRPr="00455B22" w:rsidRDefault="004C4089" w:rsidP="00C673D4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55B22">
              <w:rPr>
                <w:rFonts w:ascii="PT Astra Serif" w:hAnsi="PT Astra Serif" w:cs="Times New Roman"/>
                <w:sz w:val="18"/>
                <w:szCs w:val="18"/>
              </w:rPr>
              <w:t>2023</w:t>
            </w:r>
            <w:r w:rsidR="00C673D4" w:rsidRPr="00455B22">
              <w:rPr>
                <w:rFonts w:ascii="PT Astra Serif" w:hAnsi="PT Astra Serif" w:cs="Times New Roman"/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9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673D4" w:rsidRPr="00455B22" w:rsidRDefault="004C4089" w:rsidP="00C673D4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55B22">
              <w:rPr>
                <w:rFonts w:ascii="PT Astra Serif" w:hAnsi="PT Astra Serif" w:cs="Times New Roman"/>
                <w:sz w:val="18"/>
                <w:szCs w:val="18"/>
              </w:rPr>
              <w:t>2024</w:t>
            </w:r>
            <w:r w:rsidR="00C673D4" w:rsidRPr="00455B22">
              <w:rPr>
                <w:rFonts w:ascii="PT Astra Serif" w:hAnsi="PT Astra Serif" w:cs="Times New Roman"/>
                <w:sz w:val="18"/>
                <w:szCs w:val="18"/>
              </w:rPr>
              <w:t xml:space="preserve"> год (1-й год планового периода)</w:t>
            </w:r>
          </w:p>
        </w:tc>
        <w:tc>
          <w:tcPr>
            <w:tcW w:w="9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673D4" w:rsidRPr="00455B22" w:rsidRDefault="004C4089" w:rsidP="00C673D4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55B22">
              <w:rPr>
                <w:rFonts w:ascii="PT Astra Serif" w:hAnsi="PT Astra Serif" w:cs="Times New Roman"/>
                <w:sz w:val="18"/>
                <w:szCs w:val="18"/>
              </w:rPr>
              <w:t>2025</w:t>
            </w:r>
            <w:r w:rsidR="00C673D4" w:rsidRPr="00455B22">
              <w:rPr>
                <w:rFonts w:ascii="PT Astra Serif" w:hAnsi="PT Astra Serif" w:cs="Times New Roman"/>
                <w:sz w:val="18"/>
                <w:szCs w:val="18"/>
              </w:rPr>
              <w:t xml:space="preserve"> год (2-й год планового периода)</w:t>
            </w:r>
          </w:p>
        </w:tc>
        <w:tc>
          <w:tcPr>
            <w:tcW w:w="10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673D4" w:rsidRPr="00455B22" w:rsidRDefault="004C4089" w:rsidP="00C673D4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55B22">
              <w:rPr>
                <w:rFonts w:ascii="PT Astra Serif" w:hAnsi="PT Astra Serif" w:cs="Times New Roman"/>
                <w:sz w:val="18"/>
                <w:szCs w:val="18"/>
              </w:rPr>
              <w:t>2023</w:t>
            </w:r>
            <w:r w:rsidR="00C673D4" w:rsidRPr="00455B22">
              <w:rPr>
                <w:rFonts w:ascii="PT Astra Serif" w:hAnsi="PT Astra Serif" w:cs="Times New Roman"/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9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673D4" w:rsidRPr="00455B22" w:rsidRDefault="004C4089" w:rsidP="00C673D4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55B22">
              <w:rPr>
                <w:rFonts w:ascii="PT Astra Serif" w:hAnsi="PT Astra Serif" w:cs="Times New Roman"/>
                <w:sz w:val="18"/>
                <w:szCs w:val="18"/>
              </w:rPr>
              <w:t>2024</w:t>
            </w:r>
            <w:r w:rsidR="00C673D4" w:rsidRPr="00455B22">
              <w:rPr>
                <w:rFonts w:ascii="PT Astra Serif" w:hAnsi="PT Astra Serif" w:cs="Times New Roman"/>
                <w:sz w:val="18"/>
                <w:szCs w:val="18"/>
              </w:rPr>
              <w:t xml:space="preserve"> год (1-й год планового периода)</w:t>
            </w:r>
          </w:p>
        </w:tc>
        <w:tc>
          <w:tcPr>
            <w:tcW w:w="9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673D4" w:rsidRPr="00455B22" w:rsidRDefault="004C4089" w:rsidP="00C673D4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55B22">
              <w:rPr>
                <w:rFonts w:ascii="PT Astra Serif" w:hAnsi="PT Astra Serif" w:cs="Times New Roman"/>
                <w:sz w:val="18"/>
                <w:szCs w:val="18"/>
              </w:rPr>
              <w:t>2025</w:t>
            </w:r>
            <w:r w:rsidR="00C673D4" w:rsidRPr="00455B22">
              <w:rPr>
                <w:rFonts w:ascii="PT Astra Serif" w:hAnsi="PT Astra Serif" w:cs="Times New Roman"/>
                <w:sz w:val="18"/>
                <w:szCs w:val="18"/>
              </w:rPr>
              <w:t xml:space="preserve"> год (2-й год планового периода)</w:t>
            </w:r>
          </w:p>
        </w:tc>
      </w:tr>
      <w:tr w:rsidR="00C673D4" w:rsidRPr="00455B22" w:rsidTr="00C673D4">
        <w:trPr>
          <w:trHeight w:val="145"/>
        </w:trPr>
        <w:tc>
          <w:tcPr>
            <w:tcW w:w="135" w:type="dxa"/>
            <w:shd w:val="clear" w:color="auto" w:fill="auto"/>
          </w:tcPr>
          <w:p w:rsidR="00C673D4" w:rsidRPr="00455B22" w:rsidRDefault="00C673D4" w:rsidP="00C673D4">
            <w:pPr>
              <w:rPr>
                <w:rFonts w:ascii="PT Astra Serif" w:hAnsi="PT Astra Serif"/>
              </w:rPr>
            </w:pPr>
          </w:p>
        </w:tc>
        <w:tc>
          <w:tcPr>
            <w:tcW w:w="27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673D4" w:rsidRPr="00455B22" w:rsidRDefault="00C673D4" w:rsidP="00C673D4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2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673D4" w:rsidRPr="00455B22" w:rsidRDefault="00C673D4" w:rsidP="00C673D4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4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673D4" w:rsidRPr="00455B22" w:rsidRDefault="00C673D4" w:rsidP="00C673D4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3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673D4" w:rsidRPr="00455B22" w:rsidRDefault="00C673D4" w:rsidP="00C673D4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673D4" w:rsidRPr="00455B22" w:rsidRDefault="00C673D4" w:rsidP="00C673D4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55B22">
              <w:rPr>
                <w:rFonts w:ascii="PT Astra Serif" w:hAnsi="PT Astra Serif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673D4" w:rsidRPr="00455B22" w:rsidRDefault="00C673D4" w:rsidP="00C673D4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55B22">
              <w:rPr>
                <w:rFonts w:ascii="PT Astra Serif" w:hAnsi="PT Astra Serif" w:cs="Times New Roman"/>
                <w:sz w:val="18"/>
                <w:szCs w:val="18"/>
              </w:rPr>
              <w:t>код</w:t>
            </w:r>
          </w:p>
        </w:tc>
        <w:tc>
          <w:tcPr>
            <w:tcW w:w="10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673D4" w:rsidRPr="00455B22" w:rsidRDefault="00C673D4" w:rsidP="00C673D4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9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673D4" w:rsidRPr="00455B22" w:rsidRDefault="00C673D4" w:rsidP="00C673D4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9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673D4" w:rsidRPr="00455B22" w:rsidRDefault="00C673D4" w:rsidP="00C673D4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0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673D4" w:rsidRPr="00455B22" w:rsidRDefault="00C673D4" w:rsidP="00C673D4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9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673D4" w:rsidRPr="00455B22" w:rsidRDefault="00C673D4" w:rsidP="00C673D4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9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673D4" w:rsidRPr="00455B22" w:rsidRDefault="00C673D4" w:rsidP="00C673D4">
            <w:pPr>
              <w:rPr>
                <w:rFonts w:ascii="PT Astra Serif" w:hAnsi="PT Astra Serif"/>
                <w:sz w:val="23"/>
                <w:szCs w:val="23"/>
              </w:rPr>
            </w:pPr>
          </w:p>
        </w:tc>
      </w:tr>
      <w:tr w:rsidR="00C673D4" w:rsidRPr="00455B22" w:rsidTr="00C673D4">
        <w:tc>
          <w:tcPr>
            <w:tcW w:w="135" w:type="dxa"/>
            <w:shd w:val="clear" w:color="auto" w:fill="auto"/>
          </w:tcPr>
          <w:p w:rsidR="00C673D4" w:rsidRPr="00455B22" w:rsidRDefault="00C673D4" w:rsidP="00C673D4">
            <w:pPr>
              <w:rPr>
                <w:rFonts w:ascii="PT Astra Serif" w:hAnsi="PT Astra Serif"/>
              </w:rPr>
            </w:pPr>
          </w:p>
        </w:tc>
        <w:tc>
          <w:tcPr>
            <w:tcW w:w="2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673D4" w:rsidRPr="00455B22" w:rsidRDefault="00C673D4" w:rsidP="00C673D4">
            <w:pPr>
              <w:pStyle w:val="ConsPlusNormal"/>
              <w:jc w:val="center"/>
              <w:rPr>
                <w:rFonts w:ascii="PT Astra Serif" w:hAnsi="PT Astra Serif" w:cs="Times New Roman"/>
                <w:sz w:val="23"/>
                <w:szCs w:val="23"/>
              </w:rPr>
            </w:pPr>
            <w:r w:rsidRPr="00455B22">
              <w:rPr>
                <w:rFonts w:ascii="PT Astra Serif" w:hAnsi="PT Astra Serif" w:cs="Times New Roman"/>
                <w:sz w:val="23"/>
                <w:szCs w:val="23"/>
              </w:rPr>
              <w:t>1</w:t>
            </w: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673D4" w:rsidRPr="00455B22" w:rsidRDefault="00C673D4" w:rsidP="00C673D4">
            <w:pPr>
              <w:pStyle w:val="ConsPlusNormal"/>
              <w:jc w:val="center"/>
              <w:rPr>
                <w:rFonts w:ascii="PT Astra Serif" w:hAnsi="PT Astra Serif" w:cs="Times New Roman"/>
                <w:sz w:val="23"/>
                <w:szCs w:val="23"/>
              </w:rPr>
            </w:pPr>
            <w:r w:rsidRPr="00455B22">
              <w:rPr>
                <w:rFonts w:ascii="PT Astra Serif" w:hAnsi="PT Astra Serif" w:cs="Times New Roman"/>
                <w:sz w:val="23"/>
                <w:szCs w:val="23"/>
              </w:rPr>
              <w:t>2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673D4" w:rsidRPr="00455B22" w:rsidRDefault="00C673D4" w:rsidP="00C673D4">
            <w:pPr>
              <w:pStyle w:val="ConsPlusNormal"/>
              <w:jc w:val="center"/>
              <w:rPr>
                <w:rFonts w:ascii="PT Astra Serif" w:hAnsi="PT Astra Serif" w:cs="Times New Roman"/>
                <w:sz w:val="23"/>
                <w:szCs w:val="23"/>
              </w:rPr>
            </w:pPr>
            <w:r w:rsidRPr="00455B22">
              <w:rPr>
                <w:rFonts w:ascii="PT Astra Serif" w:hAnsi="PT Astra Serif" w:cs="Times New Roman"/>
                <w:sz w:val="23"/>
                <w:szCs w:val="23"/>
              </w:rPr>
              <w:t>3</w:t>
            </w:r>
          </w:p>
        </w:tc>
        <w:tc>
          <w:tcPr>
            <w:tcW w:w="1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673D4" w:rsidRPr="00455B22" w:rsidRDefault="00C673D4" w:rsidP="00C673D4">
            <w:pPr>
              <w:pStyle w:val="ConsPlusNormal"/>
              <w:jc w:val="center"/>
              <w:rPr>
                <w:rFonts w:ascii="PT Astra Serif" w:hAnsi="PT Astra Serif" w:cs="Times New Roman"/>
                <w:sz w:val="23"/>
                <w:szCs w:val="23"/>
              </w:rPr>
            </w:pPr>
            <w:r w:rsidRPr="00455B22">
              <w:rPr>
                <w:rFonts w:ascii="PT Astra Serif" w:hAnsi="PT Astra Serif" w:cs="Times New Roman"/>
                <w:sz w:val="23"/>
                <w:szCs w:val="23"/>
              </w:rPr>
              <w:t>4</w:t>
            </w:r>
          </w:p>
        </w:tc>
        <w:tc>
          <w:tcPr>
            <w:tcW w:w="1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673D4" w:rsidRPr="00455B22" w:rsidRDefault="00C673D4" w:rsidP="00C673D4">
            <w:pPr>
              <w:pStyle w:val="ConsPlusNormal"/>
              <w:jc w:val="center"/>
              <w:rPr>
                <w:rFonts w:ascii="PT Astra Serif" w:hAnsi="PT Astra Serif" w:cs="Times New Roman"/>
                <w:sz w:val="23"/>
                <w:szCs w:val="23"/>
              </w:rPr>
            </w:pPr>
            <w:r w:rsidRPr="00455B22">
              <w:rPr>
                <w:rFonts w:ascii="PT Astra Serif" w:hAnsi="PT Astra Serif" w:cs="Times New Roman"/>
                <w:sz w:val="23"/>
                <w:szCs w:val="23"/>
              </w:rPr>
              <w:t>5</w:t>
            </w:r>
          </w:p>
        </w:tc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673D4" w:rsidRPr="00455B22" w:rsidRDefault="00C673D4" w:rsidP="00C673D4">
            <w:pPr>
              <w:pStyle w:val="ConsPlusNormal"/>
              <w:jc w:val="center"/>
              <w:rPr>
                <w:rFonts w:ascii="PT Astra Serif" w:hAnsi="PT Astra Serif" w:cs="Times New Roman"/>
                <w:sz w:val="23"/>
                <w:szCs w:val="23"/>
              </w:rPr>
            </w:pPr>
            <w:r w:rsidRPr="00455B22">
              <w:rPr>
                <w:rFonts w:ascii="PT Astra Serif" w:hAnsi="PT Astra Serif" w:cs="Times New Roman"/>
                <w:sz w:val="23"/>
                <w:szCs w:val="23"/>
              </w:rPr>
              <w:t>6</w:t>
            </w: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673D4" w:rsidRPr="00455B22" w:rsidRDefault="00C673D4" w:rsidP="00C673D4">
            <w:pPr>
              <w:pStyle w:val="ConsPlusNormal"/>
              <w:jc w:val="center"/>
              <w:rPr>
                <w:rFonts w:ascii="PT Astra Serif" w:hAnsi="PT Astra Serif" w:cs="Times New Roman"/>
                <w:sz w:val="23"/>
                <w:szCs w:val="23"/>
              </w:rPr>
            </w:pPr>
            <w:r w:rsidRPr="00455B22">
              <w:rPr>
                <w:rFonts w:ascii="PT Astra Serif" w:hAnsi="PT Astra Serif" w:cs="Times New Roman"/>
                <w:sz w:val="23"/>
                <w:szCs w:val="23"/>
              </w:rPr>
              <w:t>7</w:t>
            </w:r>
          </w:p>
        </w:tc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673D4" w:rsidRPr="00455B22" w:rsidRDefault="00C673D4" w:rsidP="00C673D4">
            <w:pPr>
              <w:pStyle w:val="ConsPlusNormal"/>
              <w:jc w:val="center"/>
              <w:rPr>
                <w:rFonts w:ascii="PT Astra Serif" w:hAnsi="PT Astra Serif" w:cs="Times New Roman"/>
                <w:sz w:val="23"/>
                <w:szCs w:val="23"/>
              </w:rPr>
            </w:pPr>
            <w:r w:rsidRPr="00455B22">
              <w:rPr>
                <w:rFonts w:ascii="PT Astra Serif" w:hAnsi="PT Astra Serif" w:cs="Times New Roman"/>
                <w:sz w:val="23"/>
                <w:szCs w:val="23"/>
              </w:rPr>
              <w:t>8</w:t>
            </w:r>
          </w:p>
        </w:tc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673D4" w:rsidRPr="00455B22" w:rsidRDefault="00C673D4" w:rsidP="00C673D4">
            <w:pPr>
              <w:pStyle w:val="ConsPlusNormal"/>
              <w:jc w:val="center"/>
              <w:rPr>
                <w:rFonts w:ascii="PT Astra Serif" w:hAnsi="PT Astra Serif" w:cs="Times New Roman"/>
                <w:sz w:val="23"/>
                <w:szCs w:val="23"/>
              </w:rPr>
            </w:pPr>
            <w:r w:rsidRPr="00455B22">
              <w:rPr>
                <w:rFonts w:ascii="PT Astra Serif" w:hAnsi="PT Astra Serif" w:cs="Times New Roman"/>
                <w:sz w:val="23"/>
                <w:szCs w:val="23"/>
              </w:rPr>
              <w:t>9</w:t>
            </w: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673D4" w:rsidRPr="00455B22" w:rsidRDefault="00C673D4" w:rsidP="00C673D4">
            <w:pPr>
              <w:pStyle w:val="ConsPlusNormal"/>
              <w:jc w:val="center"/>
              <w:rPr>
                <w:rFonts w:ascii="PT Astra Serif" w:hAnsi="PT Astra Serif" w:cs="Times New Roman"/>
                <w:sz w:val="23"/>
                <w:szCs w:val="23"/>
              </w:rPr>
            </w:pPr>
            <w:r w:rsidRPr="00455B22">
              <w:rPr>
                <w:rFonts w:ascii="PT Astra Serif" w:hAnsi="PT Astra Serif" w:cs="Times New Roman"/>
                <w:sz w:val="23"/>
                <w:szCs w:val="23"/>
              </w:rPr>
              <w:t>10</w:t>
            </w:r>
          </w:p>
        </w:tc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673D4" w:rsidRPr="00455B22" w:rsidRDefault="00C673D4" w:rsidP="00C673D4">
            <w:pPr>
              <w:pStyle w:val="ConsPlusNormal"/>
              <w:jc w:val="center"/>
              <w:rPr>
                <w:rFonts w:ascii="PT Astra Serif" w:hAnsi="PT Astra Serif" w:cs="Times New Roman"/>
                <w:sz w:val="23"/>
                <w:szCs w:val="23"/>
              </w:rPr>
            </w:pPr>
            <w:r w:rsidRPr="00455B22">
              <w:rPr>
                <w:rFonts w:ascii="PT Astra Serif" w:hAnsi="PT Astra Serif" w:cs="Times New Roman"/>
                <w:sz w:val="23"/>
                <w:szCs w:val="23"/>
              </w:rPr>
              <w:t>11</w:t>
            </w:r>
          </w:p>
        </w:tc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673D4" w:rsidRPr="00455B22" w:rsidRDefault="00C673D4" w:rsidP="00C673D4">
            <w:pPr>
              <w:pStyle w:val="ConsPlusNormal"/>
              <w:jc w:val="center"/>
              <w:rPr>
                <w:rFonts w:ascii="PT Astra Serif" w:hAnsi="PT Astra Serif" w:cs="Times New Roman"/>
                <w:sz w:val="23"/>
                <w:szCs w:val="23"/>
              </w:rPr>
            </w:pPr>
            <w:r w:rsidRPr="00455B22">
              <w:rPr>
                <w:rFonts w:ascii="PT Astra Serif" w:hAnsi="PT Astra Serif" w:cs="Times New Roman"/>
                <w:sz w:val="23"/>
                <w:szCs w:val="23"/>
              </w:rPr>
              <w:t>12</w:t>
            </w:r>
          </w:p>
        </w:tc>
      </w:tr>
      <w:tr w:rsidR="00C673D4" w:rsidRPr="00455B22" w:rsidTr="00C673D4">
        <w:tc>
          <w:tcPr>
            <w:tcW w:w="135" w:type="dxa"/>
            <w:shd w:val="clear" w:color="auto" w:fill="auto"/>
          </w:tcPr>
          <w:p w:rsidR="00C673D4" w:rsidRPr="00455B22" w:rsidRDefault="00C673D4" w:rsidP="00C673D4">
            <w:pPr>
              <w:rPr>
                <w:rFonts w:ascii="PT Astra Serif" w:hAnsi="PT Astra Serif"/>
              </w:rPr>
            </w:pPr>
          </w:p>
        </w:tc>
        <w:tc>
          <w:tcPr>
            <w:tcW w:w="2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673D4" w:rsidRPr="00455B22" w:rsidRDefault="00C673D4" w:rsidP="00C673D4">
            <w:pPr>
              <w:pStyle w:val="ConsPlusNormal"/>
              <w:spacing w:line="244" w:lineRule="auto"/>
              <w:jc w:val="center"/>
              <w:rPr>
                <w:rFonts w:ascii="PT Astra Serif" w:hAnsi="PT Astra Serif" w:cs="Times New Roman"/>
                <w:szCs w:val="22"/>
              </w:rPr>
            </w:pPr>
            <w:r w:rsidRPr="00455B22">
              <w:rPr>
                <w:rFonts w:ascii="PT Astra Serif" w:hAnsi="PT Astra Serif" w:cs="Times New Roman"/>
                <w:szCs w:val="22"/>
              </w:rPr>
              <w:t>804200О.99.0.ББ52АЕ76000</w:t>
            </w:r>
          </w:p>
          <w:p w:rsidR="00C673D4" w:rsidRPr="00455B22" w:rsidRDefault="00C673D4" w:rsidP="00C673D4">
            <w:pPr>
              <w:pStyle w:val="ConsPlusNormal"/>
              <w:jc w:val="center"/>
              <w:rPr>
                <w:rFonts w:ascii="PT Astra Serif" w:hAnsi="PT Astra Serif" w:cs="Times New Roman"/>
                <w:sz w:val="23"/>
                <w:szCs w:val="23"/>
              </w:rPr>
            </w:pP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673D4" w:rsidRPr="00455B22" w:rsidRDefault="005E052E" w:rsidP="00C673D4">
            <w:pPr>
              <w:pStyle w:val="ConsPlusNormal"/>
              <w:ind w:left="89"/>
              <w:rPr>
                <w:rFonts w:ascii="PT Astra Serif" w:hAnsi="PT Astra Serif" w:cs="Times New Roman"/>
                <w:szCs w:val="22"/>
              </w:rPr>
            </w:pPr>
            <w:r w:rsidRPr="00455B22">
              <w:rPr>
                <w:rFonts w:ascii="PT Astra Serif" w:hAnsi="PT Astra Serif" w:cs="Times New Roman"/>
                <w:szCs w:val="22"/>
              </w:rPr>
              <w:t>Направленность образо</w:t>
            </w:r>
            <w:r w:rsidR="0024545E">
              <w:rPr>
                <w:rFonts w:ascii="PT Astra Serif" w:hAnsi="PT Astra Serif" w:cs="Times New Roman"/>
                <w:szCs w:val="22"/>
              </w:rPr>
              <w:t>вательной программы: художественная</w:t>
            </w:r>
          </w:p>
          <w:p w:rsidR="00C673D4" w:rsidRPr="00455B22" w:rsidRDefault="00C673D4" w:rsidP="00C673D4">
            <w:pPr>
              <w:pStyle w:val="ConsPlusNormal"/>
              <w:tabs>
                <w:tab w:val="left" w:pos="-122"/>
                <w:tab w:val="left" w:pos="19"/>
              </w:tabs>
              <w:spacing w:line="244" w:lineRule="auto"/>
              <w:ind w:left="89"/>
              <w:rPr>
                <w:rFonts w:ascii="PT Astra Serif" w:hAnsi="PT Astra Serif" w:cs="Times New Roman"/>
                <w:szCs w:val="22"/>
              </w:rPr>
            </w:pPr>
            <w:r w:rsidRPr="00455B22">
              <w:rPr>
                <w:rFonts w:ascii="PT Astra Serif" w:hAnsi="PT Astra Serif" w:cs="Times New Roman"/>
                <w:szCs w:val="22"/>
              </w:rPr>
              <w:t xml:space="preserve">   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673D4" w:rsidRPr="00455B22" w:rsidRDefault="00C673D4" w:rsidP="00C673D4">
            <w:pPr>
              <w:pStyle w:val="ConsPlusNormal"/>
              <w:spacing w:line="244" w:lineRule="auto"/>
              <w:jc w:val="center"/>
              <w:rPr>
                <w:rFonts w:ascii="PT Astra Serif" w:hAnsi="PT Astra Serif" w:cs="Times New Roman"/>
                <w:szCs w:val="22"/>
              </w:rPr>
            </w:pPr>
            <w:r w:rsidRPr="00455B22">
              <w:rPr>
                <w:rFonts w:ascii="PT Astra Serif" w:hAnsi="PT Astra Serif" w:cs="Times New Roman"/>
                <w:szCs w:val="22"/>
              </w:rPr>
              <w:t>Очная</w:t>
            </w:r>
          </w:p>
        </w:tc>
        <w:tc>
          <w:tcPr>
            <w:tcW w:w="1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673D4" w:rsidRPr="00455B22" w:rsidRDefault="00C673D4" w:rsidP="00C673D4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455B22">
              <w:rPr>
                <w:rFonts w:ascii="PT Astra Serif" w:hAnsi="PT Astra Serif" w:cs="Times New Roman"/>
                <w:szCs w:val="22"/>
              </w:rPr>
              <w:t>Количество человеко-часов</w:t>
            </w:r>
          </w:p>
        </w:tc>
        <w:tc>
          <w:tcPr>
            <w:tcW w:w="1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673D4" w:rsidRPr="00455B22" w:rsidRDefault="00C673D4" w:rsidP="00C673D4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455B22">
              <w:rPr>
                <w:rFonts w:ascii="PT Astra Serif" w:hAnsi="PT Astra Serif" w:cs="Times New Roman"/>
                <w:szCs w:val="22"/>
              </w:rPr>
              <w:t>Человеко-час</w:t>
            </w:r>
          </w:p>
        </w:tc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673D4" w:rsidRPr="00455B22" w:rsidRDefault="00C673D4" w:rsidP="00C673D4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455B22">
              <w:rPr>
                <w:rFonts w:ascii="PT Astra Serif" w:hAnsi="PT Astra Serif" w:cs="Times New Roman"/>
                <w:szCs w:val="22"/>
              </w:rPr>
              <w:t>539</w:t>
            </w: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673D4" w:rsidRPr="00455B22" w:rsidRDefault="004C4089" w:rsidP="00C673D4">
            <w:pPr>
              <w:pStyle w:val="ConsPlusNormal"/>
              <w:jc w:val="center"/>
              <w:rPr>
                <w:rFonts w:ascii="PT Astra Serif" w:hAnsi="PT Astra Serif" w:cs="Times New Roman"/>
                <w:sz w:val="23"/>
                <w:szCs w:val="23"/>
              </w:rPr>
            </w:pPr>
            <w:r w:rsidRPr="00455B22">
              <w:rPr>
                <w:rFonts w:ascii="PT Astra Serif" w:hAnsi="PT Astra Serif" w:cs="Times New Roman"/>
                <w:sz w:val="23"/>
                <w:szCs w:val="23"/>
              </w:rPr>
              <w:t>3485</w:t>
            </w:r>
            <w:r w:rsidR="00C673D4" w:rsidRPr="00455B22">
              <w:rPr>
                <w:rFonts w:ascii="PT Astra Serif" w:hAnsi="PT Astra Serif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673D4" w:rsidRPr="00455B22" w:rsidRDefault="00684F37" w:rsidP="00C673D4">
            <w:pPr>
              <w:pStyle w:val="ConsPlusNormal"/>
              <w:jc w:val="center"/>
              <w:rPr>
                <w:rFonts w:ascii="PT Astra Serif" w:hAnsi="PT Astra Serif" w:cs="Times New Roman"/>
                <w:sz w:val="23"/>
                <w:szCs w:val="23"/>
              </w:rPr>
            </w:pPr>
            <w:r w:rsidRPr="00455B22">
              <w:rPr>
                <w:rFonts w:ascii="PT Astra Serif" w:hAnsi="PT Astra Serif" w:cs="Times New Roman"/>
                <w:sz w:val="23"/>
                <w:szCs w:val="23"/>
              </w:rPr>
              <w:t xml:space="preserve"> 3485</w:t>
            </w:r>
            <w:r w:rsidR="00C673D4" w:rsidRPr="00455B22">
              <w:rPr>
                <w:rFonts w:ascii="PT Astra Serif" w:hAnsi="PT Astra Serif" w:cs="Times New Roman"/>
                <w:sz w:val="23"/>
                <w:szCs w:val="23"/>
              </w:rPr>
              <w:t xml:space="preserve">  </w:t>
            </w:r>
          </w:p>
        </w:tc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673D4" w:rsidRPr="00455B22" w:rsidRDefault="004C4089" w:rsidP="004C4089">
            <w:pPr>
              <w:pStyle w:val="ConsPlusNormal"/>
              <w:rPr>
                <w:rFonts w:ascii="PT Astra Serif" w:hAnsi="PT Astra Serif" w:cs="Times New Roman"/>
                <w:sz w:val="23"/>
                <w:szCs w:val="23"/>
              </w:rPr>
            </w:pPr>
            <w:r w:rsidRPr="00455B22">
              <w:rPr>
                <w:rFonts w:ascii="PT Astra Serif" w:hAnsi="PT Astra Serif" w:cs="Times New Roman"/>
                <w:sz w:val="23"/>
                <w:szCs w:val="23"/>
              </w:rPr>
              <w:t>3485</w:t>
            </w: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673D4" w:rsidRPr="00455B22" w:rsidRDefault="00C673D4" w:rsidP="00C673D4">
            <w:pPr>
              <w:pStyle w:val="ConsPlusNormal"/>
              <w:jc w:val="center"/>
              <w:rPr>
                <w:rFonts w:ascii="PT Astra Serif" w:hAnsi="PT Astra Serif" w:cs="Times New Roman"/>
                <w:sz w:val="23"/>
                <w:szCs w:val="23"/>
              </w:rPr>
            </w:pPr>
          </w:p>
        </w:tc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673D4" w:rsidRPr="00455B22" w:rsidRDefault="00C673D4" w:rsidP="00C673D4">
            <w:pPr>
              <w:pStyle w:val="ConsPlusNormal"/>
              <w:jc w:val="center"/>
              <w:rPr>
                <w:rFonts w:ascii="PT Astra Serif" w:hAnsi="PT Astra Serif" w:cs="Times New Roman"/>
                <w:sz w:val="23"/>
                <w:szCs w:val="23"/>
              </w:rPr>
            </w:pPr>
          </w:p>
        </w:tc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673D4" w:rsidRPr="00455B22" w:rsidRDefault="00C673D4" w:rsidP="00C673D4">
            <w:pPr>
              <w:pStyle w:val="ConsPlusNormal"/>
              <w:jc w:val="center"/>
              <w:rPr>
                <w:rFonts w:ascii="PT Astra Serif" w:hAnsi="PT Astra Serif" w:cs="Times New Roman"/>
                <w:sz w:val="23"/>
                <w:szCs w:val="23"/>
              </w:rPr>
            </w:pPr>
          </w:p>
        </w:tc>
      </w:tr>
    </w:tbl>
    <w:p w:rsidR="00C673D4" w:rsidRPr="00455B22" w:rsidRDefault="00C673D4" w:rsidP="00C673D4">
      <w:pPr>
        <w:pStyle w:val="ConsPlusNonformat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15134" w:type="dxa"/>
        <w:tblLook w:val="04A0" w:firstRow="1" w:lastRow="0" w:firstColumn="1" w:lastColumn="0" w:noHBand="0" w:noVBand="1"/>
      </w:tblPr>
      <w:tblGrid>
        <w:gridCol w:w="5918"/>
        <w:gridCol w:w="2125"/>
        <w:gridCol w:w="7091"/>
      </w:tblGrid>
      <w:tr w:rsidR="00C673D4" w:rsidRPr="00455B22" w:rsidTr="00C673D4">
        <w:tc>
          <w:tcPr>
            <w:tcW w:w="15134" w:type="dxa"/>
            <w:gridSpan w:val="3"/>
            <w:shd w:val="clear" w:color="auto" w:fill="auto"/>
          </w:tcPr>
          <w:p w:rsidR="00C673D4" w:rsidRPr="00455B22" w:rsidRDefault="00C673D4" w:rsidP="00C673D4">
            <w:pPr>
              <w:pStyle w:val="ConsPlusNonformat"/>
              <w:spacing w:line="244" w:lineRule="auto"/>
              <w:jc w:val="both"/>
              <w:rPr>
                <w:rFonts w:ascii="PT Astra Serif" w:hAnsi="PT Astra Serif"/>
                <w:szCs w:val="24"/>
              </w:rPr>
            </w:pPr>
            <w:r w:rsidRPr="00455B22">
              <w:rPr>
                <w:rFonts w:ascii="PT Astra Serif" w:hAnsi="PT Astra Serif" w:cs="Times New Roman"/>
                <w:szCs w:val="24"/>
              </w:rPr>
              <w:t>допустимые (возможные) отклонения от установленных показателей качества государственной услуги, в пределах которых государственное задание считается выполненным (процентов)</w:t>
            </w:r>
          </w:p>
        </w:tc>
      </w:tr>
      <w:tr w:rsidR="00C673D4" w:rsidRPr="00455B22" w:rsidTr="00C673D4">
        <w:tc>
          <w:tcPr>
            <w:tcW w:w="5918" w:type="dxa"/>
            <w:tcBorders>
              <w:right w:val="single" w:sz="4" w:space="0" w:color="00000A"/>
            </w:tcBorders>
            <w:shd w:val="clear" w:color="auto" w:fill="auto"/>
          </w:tcPr>
          <w:p w:rsidR="00C673D4" w:rsidRPr="00455B22" w:rsidRDefault="00C673D4" w:rsidP="00C673D4">
            <w:pPr>
              <w:pStyle w:val="ConsPlusNonformat"/>
              <w:spacing w:line="244" w:lineRule="auto"/>
              <w:jc w:val="both"/>
              <w:rPr>
                <w:rFonts w:ascii="PT Astra Serif" w:hAnsi="PT Astra Serif" w:cs="Times New Roman"/>
                <w:szCs w:val="24"/>
              </w:rPr>
            </w:pPr>
          </w:p>
          <w:p w:rsidR="00C673D4" w:rsidRPr="00455B22" w:rsidRDefault="00C673D4" w:rsidP="00C673D4">
            <w:pPr>
              <w:pStyle w:val="ConsPlusNonformat"/>
              <w:spacing w:line="244" w:lineRule="auto"/>
              <w:jc w:val="both"/>
              <w:rPr>
                <w:rFonts w:ascii="PT Astra Serif" w:hAnsi="PT Astra Serif" w:cs="Times New Roman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673D4" w:rsidRPr="00455B22" w:rsidRDefault="00C673D4" w:rsidP="00C673D4">
            <w:pPr>
              <w:pStyle w:val="ConsPlusNonformat"/>
              <w:spacing w:line="244" w:lineRule="auto"/>
              <w:jc w:val="center"/>
              <w:rPr>
                <w:rFonts w:ascii="PT Astra Serif" w:hAnsi="PT Astra Serif" w:cs="Times New Roman"/>
                <w:szCs w:val="24"/>
              </w:rPr>
            </w:pPr>
          </w:p>
          <w:p w:rsidR="00C673D4" w:rsidRPr="00455B22" w:rsidRDefault="00C673D4" w:rsidP="00C673D4">
            <w:pPr>
              <w:pStyle w:val="ConsPlusNonformat"/>
              <w:spacing w:line="244" w:lineRule="auto"/>
              <w:jc w:val="center"/>
              <w:rPr>
                <w:rFonts w:ascii="PT Astra Serif" w:hAnsi="PT Astra Serif" w:cs="Times New Roman"/>
                <w:szCs w:val="24"/>
              </w:rPr>
            </w:pPr>
            <w:r w:rsidRPr="00455B22">
              <w:rPr>
                <w:rFonts w:ascii="PT Astra Serif" w:hAnsi="PT Astra Serif" w:cs="Times New Roman"/>
                <w:szCs w:val="24"/>
              </w:rPr>
              <w:t>5</w:t>
            </w:r>
          </w:p>
        </w:tc>
        <w:tc>
          <w:tcPr>
            <w:tcW w:w="7091" w:type="dxa"/>
            <w:tcBorders>
              <w:lef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673D4" w:rsidRPr="00455B22" w:rsidRDefault="00C673D4" w:rsidP="00C673D4">
            <w:pPr>
              <w:pStyle w:val="ConsPlusNonformat"/>
              <w:spacing w:line="244" w:lineRule="auto"/>
              <w:rPr>
                <w:rFonts w:ascii="PT Astra Serif" w:hAnsi="PT Astra Serif" w:cs="Times New Roman"/>
                <w:szCs w:val="24"/>
              </w:rPr>
            </w:pPr>
            <w:r w:rsidRPr="00455B22">
              <w:rPr>
                <w:rFonts w:ascii="PT Astra Serif" w:hAnsi="PT Astra Serif" w:cs="Times New Roman"/>
                <w:szCs w:val="24"/>
              </w:rPr>
              <w:t>(не более 5 процентов)</w:t>
            </w:r>
          </w:p>
        </w:tc>
      </w:tr>
    </w:tbl>
    <w:p w:rsidR="00C673D4" w:rsidRPr="00455B22" w:rsidRDefault="00C673D4" w:rsidP="00C673D4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</w:p>
    <w:p w:rsidR="00C673D4" w:rsidRPr="00455B22" w:rsidRDefault="00C673D4" w:rsidP="00C673D4">
      <w:pPr>
        <w:pStyle w:val="ConsPlusNonforma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55B22">
        <w:rPr>
          <w:rFonts w:ascii="PT Astra Serif" w:hAnsi="PT Astra Serif" w:cs="Times New Roman"/>
          <w:sz w:val="28"/>
          <w:szCs w:val="28"/>
        </w:rPr>
        <w:t>5. Порядок оказания государственной услуги:</w:t>
      </w:r>
    </w:p>
    <w:p w:rsidR="00811498" w:rsidRPr="00811498" w:rsidRDefault="00811498" w:rsidP="00811498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811498">
        <w:rPr>
          <w:rFonts w:ascii="PT Astra Serif" w:hAnsi="PT Astra Serif"/>
          <w:sz w:val="28"/>
          <w:szCs w:val="28"/>
        </w:rPr>
        <w:t xml:space="preserve">5.1. Нормативные правовые акты, регулирующие порядок оказания государственной услуги: </w:t>
      </w:r>
    </w:p>
    <w:p w:rsidR="00811498" w:rsidRPr="00811498" w:rsidRDefault="00811498" w:rsidP="00811498">
      <w:pPr>
        <w:pStyle w:val="ConsPlusNonformat"/>
        <w:jc w:val="both"/>
        <w:rPr>
          <w:rFonts w:ascii="PT Astra Serif" w:hAnsi="PT Astra Serif"/>
          <w:sz w:val="28"/>
          <w:szCs w:val="28"/>
          <w:u w:val="single"/>
        </w:rPr>
      </w:pPr>
      <w:r w:rsidRPr="00811498">
        <w:rPr>
          <w:rFonts w:ascii="PT Astra Serif" w:hAnsi="PT Astra Serif"/>
          <w:sz w:val="28"/>
          <w:szCs w:val="28"/>
          <w:u w:val="single"/>
        </w:rPr>
        <w:t xml:space="preserve">Федеральный  закон от 29.12.2012 №273-ФЗ «Об Образовании в Российской Федерации», Приказ Министерства    </w:t>
      </w:r>
    </w:p>
    <w:p w:rsidR="00811498" w:rsidRPr="00811498" w:rsidRDefault="00811498" w:rsidP="00811498">
      <w:pPr>
        <w:pStyle w:val="ConsPlusNonformat"/>
        <w:jc w:val="both"/>
        <w:rPr>
          <w:rFonts w:ascii="PT Astra Serif" w:hAnsi="PT Astra Serif"/>
          <w:sz w:val="28"/>
          <w:szCs w:val="28"/>
          <w:u w:val="single"/>
        </w:rPr>
      </w:pPr>
      <w:r w:rsidRPr="00811498">
        <w:rPr>
          <w:rFonts w:ascii="PT Astra Serif" w:hAnsi="PT Astra Serif"/>
          <w:sz w:val="28"/>
          <w:szCs w:val="28"/>
          <w:u w:val="single"/>
        </w:rPr>
        <w:t xml:space="preserve">образования и науки РФ от 29.08.2013 №1008 «Об утверждении Порядка организации и осуществления   </w:t>
      </w:r>
    </w:p>
    <w:p w:rsidR="00811498" w:rsidRPr="00811498" w:rsidRDefault="00811498" w:rsidP="00811498">
      <w:pPr>
        <w:pStyle w:val="ConsPlusNonformat"/>
        <w:jc w:val="both"/>
        <w:rPr>
          <w:rFonts w:ascii="PT Astra Serif" w:hAnsi="PT Astra Serif"/>
          <w:sz w:val="28"/>
          <w:szCs w:val="28"/>
          <w:u w:val="single"/>
        </w:rPr>
      </w:pPr>
      <w:r w:rsidRPr="00811498">
        <w:rPr>
          <w:rFonts w:ascii="PT Astra Serif" w:hAnsi="PT Astra Serif"/>
          <w:sz w:val="28"/>
          <w:szCs w:val="28"/>
          <w:u w:val="single"/>
        </w:rPr>
        <w:t>образовательной деятельности по дополнительным общеобразовательным программам»</w:t>
      </w:r>
    </w:p>
    <w:p w:rsidR="00811498" w:rsidRPr="00811498" w:rsidRDefault="00811498" w:rsidP="00811498">
      <w:pPr>
        <w:pStyle w:val="ConsPlusNonformat"/>
        <w:ind w:firstLine="709"/>
        <w:jc w:val="both"/>
        <w:rPr>
          <w:rFonts w:ascii="PT Astra Serif" w:hAnsi="PT Astra Serif"/>
          <w:sz w:val="28"/>
          <w:szCs w:val="28"/>
        </w:rPr>
      </w:pPr>
      <w:r w:rsidRPr="00811498">
        <w:rPr>
          <w:rFonts w:ascii="PT Astra Serif" w:hAnsi="PT Astra Serif"/>
          <w:sz w:val="28"/>
          <w:szCs w:val="28"/>
        </w:rPr>
        <w:t xml:space="preserve">                                             (наименование, номер и дата нормативного правового акта)</w:t>
      </w:r>
    </w:p>
    <w:p w:rsidR="00C673D4" w:rsidRPr="00455B22" w:rsidRDefault="00C673D4" w:rsidP="00C673D4">
      <w:pPr>
        <w:pStyle w:val="ConsPlusNonforma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55B22">
        <w:rPr>
          <w:rFonts w:ascii="PT Astra Serif" w:hAnsi="PT Astra Serif" w:cs="Times New Roman"/>
          <w:sz w:val="28"/>
          <w:szCs w:val="28"/>
        </w:rPr>
        <w:t>5.2. Порядок информирования потенциальных потребителей государственной услуги:</w:t>
      </w:r>
    </w:p>
    <w:tbl>
      <w:tblPr>
        <w:tblW w:w="15292" w:type="dxa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9"/>
        <w:gridCol w:w="5802"/>
        <w:gridCol w:w="5521"/>
      </w:tblGrid>
      <w:tr w:rsidR="00C673D4" w:rsidRPr="00455B22" w:rsidTr="00C673D4">
        <w:trPr>
          <w:trHeight w:val="417"/>
        </w:trPr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673D4" w:rsidRPr="00455B22" w:rsidRDefault="00C673D4" w:rsidP="00C673D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55B22">
              <w:rPr>
                <w:rFonts w:ascii="PT Astra Serif" w:hAnsi="PT Astra Serif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5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673D4" w:rsidRPr="00455B22" w:rsidRDefault="00C673D4" w:rsidP="00C673D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55B22">
              <w:rPr>
                <w:rFonts w:ascii="PT Astra Serif" w:hAnsi="PT Astra Serif" w:cs="Times New Roman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5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673D4" w:rsidRPr="00455B22" w:rsidRDefault="00C673D4" w:rsidP="00C673D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55B22">
              <w:rPr>
                <w:rFonts w:ascii="PT Astra Serif" w:hAnsi="PT Astra Serif" w:cs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C673D4" w:rsidRPr="00455B22" w:rsidTr="00C673D4">
        <w:trPr>
          <w:trHeight w:val="131"/>
        </w:trPr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673D4" w:rsidRPr="00455B22" w:rsidRDefault="00C673D4" w:rsidP="00C673D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55B22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5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673D4" w:rsidRPr="00455B22" w:rsidRDefault="00C673D4" w:rsidP="00C673D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55B22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5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673D4" w:rsidRPr="00455B22" w:rsidRDefault="00C673D4" w:rsidP="00C673D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55B22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</w:tr>
      <w:tr w:rsidR="00C673D4" w:rsidRPr="00455B22" w:rsidTr="00C673D4">
        <w:trPr>
          <w:trHeight w:val="214"/>
        </w:trPr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673D4" w:rsidRPr="00455B22" w:rsidRDefault="00C673D4" w:rsidP="00C673D4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  <w:r w:rsidRPr="00455B22">
              <w:rPr>
                <w:rFonts w:ascii="PT Astra Serif" w:hAnsi="PT Astra Serif" w:cs="Times New Roman"/>
                <w:sz w:val="16"/>
                <w:szCs w:val="16"/>
              </w:rPr>
              <w:t xml:space="preserve">Ведение </w:t>
            </w:r>
            <w:proofErr w:type="spellStart"/>
            <w:r w:rsidRPr="00455B22">
              <w:rPr>
                <w:rFonts w:ascii="PT Astra Serif" w:hAnsi="PT Astra Serif" w:cs="Times New Roman"/>
                <w:sz w:val="16"/>
                <w:szCs w:val="16"/>
              </w:rPr>
              <w:t>профориентационной</w:t>
            </w:r>
            <w:proofErr w:type="spellEnd"/>
            <w:r w:rsidRPr="00455B22">
              <w:rPr>
                <w:rFonts w:ascii="PT Astra Serif" w:hAnsi="PT Astra Serif" w:cs="Times New Roman"/>
                <w:sz w:val="16"/>
                <w:szCs w:val="16"/>
              </w:rPr>
              <w:t xml:space="preserve"> работы учреждением</w:t>
            </w:r>
          </w:p>
        </w:tc>
        <w:tc>
          <w:tcPr>
            <w:tcW w:w="5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673D4" w:rsidRPr="00455B22" w:rsidRDefault="00C673D4" w:rsidP="00C673D4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  <w:r w:rsidRPr="00455B22">
              <w:rPr>
                <w:rFonts w:ascii="PT Astra Serif" w:hAnsi="PT Astra Serif" w:cs="Times New Roman"/>
                <w:sz w:val="16"/>
                <w:szCs w:val="16"/>
              </w:rPr>
              <w:t>Объявление ежегодных правил приема в образовательное учреждение; перечня программ, на которые образовательное учреждение объявляет прием документов в соответствии с лицензией на осуществление образовательной деятельности</w:t>
            </w:r>
          </w:p>
        </w:tc>
        <w:tc>
          <w:tcPr>
            <w:tcW w:w="5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673D4" w:rsidRPr="00455B22" w:rsidRDefault="00C673D4" w:rsidP="00C673D4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  <w:r w:rsidRPr="00455B22">
              <w:rPr>
                <w:rFonts w:ascii="PT Astra Serif" w:hAnsi="PT Astra Serif" w:cs="Times New Roman"/>
                <w:sz w:val="16"/>
                <w:szCs w:val="16"/>
              </w:rPr>
              <w:t xml:space="preserve">По мере необходимости </w:t>
            </w:r>
          </w:p>
        </w:tc>
      </w:tr>
      <w:tr w:rsidR="00C673D4" w:rsidRPr="00455B22" w:rsidTr="00C673D4">
        <w:trPr>
          <w:trHeight w:val="214"/>
        </w:trPr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673D4" w:rsidRPr="00455B22" w:rsidRDefault="00C673D4" w:rsidP="00C673D4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  <w:r w:rsidRPr="00455B22">
              <w:rPr>
                <w:rFonts w:ascii="PT Astra Serif" w:hAnsi="PT Astra Serif" w:cs="Times New Roman"/>
                <w:sz w:val="16"/>
                <w:szCs w:val="16"/>
              </w:rPr>
              <w:t>Размещение информации на стенде и сайте учреждения</w:t>
            </w:r>
          </w:p>
        </w:tc>
        <w:tc>
          <w:tcPr>
            <w:tcW w:w="5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673D4" w:rsidRPr="00455B22" w:rsidRDefault="00C673D4" w:rsidP="00C673D4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  <w:r w:rsidRPr="00455B22">
              <w:rPr>
                <w:rFonts w:ascii="PT Astra Serif" w:hAnsi="PT Astra Serif" w:cs="Times New Roman"/>
                <w:sz w:val="16"/>
                <w:szCs w:val="16"/>
              </w:rPr>
              <w:t xml:space="preserve">Копии устава образовательного учреждения, лицензии на </w:t>
            </w:r>
            <w:proofErr w:type="gramStart"/>
            <w:r w:rsidRPr="00455B22">
              <w:rPr>
                <w:rFonts w:ascii="PT Astra Serif" w:hAnsi="PT Astra Serif" w:cs="Times New Roman"/>
                <w:sz w:val="16"/>
                <w:szCs w:val="16"/>
              </w:rPr>
              <w:t>право ведения</w:t>
            </w:r>
            <w:proofErr w:type="gramEnd"/>
            <w:r w:rsidRPr="00455B22">
              <w:rPr>
                <w:rFonts w:ascii="PT Astra Serif" w:hAnsi="PT Astra Serif" w:cs="Times New Roman"/>
                <w:sz w:val="16"/>
                <w:szCs w:val="16"/>
              </w:rPr>
              <w:t xml:space="preserve"> </w:t>
            </w:r>
            <w:r w:rsidRPr="00455B22">
              <w:rPr>
                <w:rFonts w:ascii="PT Astra Serif" w:hAnsi="PT Astra Serif" w:cs="Times New Roman"/>
                <w:sz w:val="16"/>
                <w:szCs w:val="16"/>
              </w:rPr>
              <w:lastRenderedPageBreak/>
              <w:t>образовательной деятельности,  основные дополнительные общеобразовательные программы, реализуемые образовательным учреждением, и других документов, регламентирующие организацию образовательного процесса.</w:t>
            </w:r>
          </w:p>
          <w:p w:rsidR="00C673D4" w:rsidRPr="00455B22" w:rsidRDefault="00C673D4" w:rsidP="00C673D4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  <w:r w:rsidRPr="00455B22">
              <w:rPr>
                <w:rFonts w:ascii="PT Astra Serif" w:hAnsi="PT Astra Serif" w:cs="Times New Roman"/>
                <w:sz w:val="16"/>
                <w:szCs w:val="16"/>
              </w:rPr>
              <w:t>Информация о деятельности учреждения</w:t>
            </w:r>
          </w:p>
          <w:p w:rsidR="00C673D4" w:rsidRPr="00455B22" w:rsidRDefault="00C673D4" w:rsidP="00C673D4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5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673D4" w:rsidRPr="00455B22" w:rsidRDefault="00C673D4" w:rsidP="00C673D4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  <w:r w:rsidRPr="00455B22">
              <w:rPr>
                <w:rFonts w:ascii="PT Astra Serif" w:hAnsi="PT Astra Serif" w:cs="Times New Roman"/>
                <w:sz w:val="16"/>
                <w:szCs w:val="16"/>
              </w:rPr>
              <w:lastRenderedPageBreak/>
              <w:t xml:space="preserve">Постоянно </w:t>
            </w:r>
          </w:p>
        </w:tc>
      </w:tr>
    </w:tbl>
    <w:p w:rsidR="00C673D4" w:rsidRPr="00455B22" w:rsidRDefault="00C673D4" w:rsidP="00C673D4">
      <w:pPr>
        <w:pStyle w:val="ConsPlusNormal"/>
        <w:spacing w:line="244" w:lineRule="auto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15134" w:type="dxa"/>
        <w:tblLook w:val="04A0" w:firstRow="1" w:lastRow="0" w:firstColumn="1" w:lastColumn="0" w:noHBand="0" w:noVBand="1"/>
      </w:tblPr>
      <w:tblGrid>
        <w:gridCol w:w="5918"/>
        <w:gridCol w:w="2125"/>
        <w:gridCol w:w="7091"/>
      </w:tblGrid>
      <w:tr w:rsidR="00C673D4" w:rsidRPr="00455B22" w:rsidTr="00C673D4">
        <w:tc>
          <w:tcPr>
            <w:tcW w:w="15134" w:type="dxa"/>
            <w:gridSpan w:val="3"/>
            <w:shd w:val="clear" w:color="auto" w:fill="auto"/>
          </w:tcPr>
          <w:p w:rsidR="00C673D4" w:rsidRPr="00455B22" w:rsidRDefault="00C673D4" w:rsidP="00C673D4">
            <w:pPr>
              <w:pStyle w:val="ConsPlusNonformat"/>
              <w:spacing w:line="244" w:lineRule="auto"/>
              <w:jc w:val="both"/>
              <w:rPr>
                <w:rFonts w:ascii="PT Astra Serif" w:hAnsi="PT Astra Serif"/>
                <w:szCs w:val="24"/>
              </w:rPr>
            </w:pPr>
            <w:r w:rsidRPr="00455B22">
              <w:rPr>
                <w:rFonts w:ascii="PT Astra Serif" w:hAnsi="PT Astra Serif" w:cs="Times New Roman"/>
                <w:szCs w:val="24"/>
              </w:rPr>
              <w:t>допустимые (возможные) отклонения от установленных показателей качества государственной услуги, в пределах которых государственное задание считается выполненным (процентов)</w:t>
            </w:r>
          </w:p>
        </w:tc>
      </w:tr>
      <w:tr w:rsidR="00C673D4" w:rsidRPr="00455B22" w:rsidTr="00C673D4">
        <w:trPr>
          <w:trHeight w:val="441"/>
        </w:trPr>
        <w:tc>
          <w:tcPr>
            <w:tcW w:w="5918" w:type="dxa"/>
            <w:tcBorders>
              <w:right w:val="single" w:sz="4" w:space="0" w:color="00000A"/>
            </w:tcBorders>
            <w:shd w:val="clear" w:color="auto" w:fill="auto"/>
          </w:tcPr>
          <w:p w:rsidR="00C673D4" w:rsidRPr="00455B22" w:rsidRDefault="00C673D4" w:rsidP="00C673D4">
            <w:pPr>
              <w:pStyle w:val="ConsPlusNonformat"/>
              <w:spacing w:line="244" w:lineRule="auto"/>
              <w:jc w:val="both"/>
              <w:rPr>
                <w:rFonts w:ascii="PT Astra Serif" w:hAnsi="PT Astra Serif" w:cs="Times New Roman"/>
                <w:szCs w:val="24"/>
              </w:rPr>
            </w:pPr>
          </w:p>
          <w:p w:rsidR="00C673D4" w:rsidRPr="00455B22" w:rsidRDefault="00C673D4" w:rsidP="00C673D4">
            <w:pPr>
              <w:pStyle w:val="ConsPlusNonformat"/>
              <w:spacing w:line="244" w:lineRule="auto"/>
              <w:jc w:val="both"/>
              <w:rPr>
                <w:rFonts w:ascii="PT Astra Serif" w:hAnsi="PT Astra Serif" w:cs="Times New Roman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673D4" w:rsidRPr="00455B22" w:rsidRDefault="00C673D4" w:rsidP="00C673D4">
            <w:pPr>
              <w:pStyle w:val="ConsPlusNonformat"/>
              <w:spacing w:line="244" w:lineRule="auto"/>
              <w:jc w:val="center"/>
              <w:rPr>
                <w:rFonts w:ascii="PT Astra Serif" w:hAnsi="PT Astra Serif" w:cs="Times New Roman"/>
                <w:szCs w:val="24"/>
              </w:rPr>
            </w:pPr>
          </w:p>
          <w:p w:rsidR="00C673D4" w:rsidRPr="00455B22" w:rsidRDefault="00C673D4" w:rsidP="00C673D4">
            <w:pPr>
              <w:pStyle w:val="ConsPlusNonformat"/>
              <w:spacing w:line="244" w:lineRule="auto"/>
              <w:jc w:val="center"/>
              <w:rPr>
                <w:rFonts w:ascii="PT Astra Serif" w:hAnsi="PT Astra Serif" w:cs="Times New Roman"/>
                <w:szCs w:val="24"/>
              </w:rPr>
            </w:pPr>
            <w:r w:rsidRPr="00455B22">
              <w:rPr>
                <w:rFonts w:ascii="PT Astra Serif" w:hAnsi="PT Astra Serif" w:cs="Times New Roman"/>
                <w:szCs w:val="24"/>
              </w:rPr>
              <w:t>5</w:t>
            </w:r>
          </w:p>
        </w:tc>
        <w:tc>
          <w:tcPr>
            <w:tcW w:w="7091" w:type="dxa"/>
            <w:tcBorders>
              <w:lef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673D4" w:rsidRPr="00455B22" w:rsidRDefault="00C673D4" w:rsidP="00C673D4">
            <w:pPr>
              <w:pStyle w:val="ConsPlusNonformat"/>
              <w:spacing w:line="244" w:lineRule="auto"/>
              <w:rPr>
                <w:rFonts w:ascii="PT Astra Serif" w:hAnsi="PT Astra Serif" w:cs="Times New Roman"/>
                <w:szCs w:val="24"/>
              </w:rPr>
            </w:pPr>
            <w:r w:rsidRPr="00455B22">
              <w:rPr>
                <w:rFonts w:ascii="PT Astra Serif" w:hAnsi="PT Astra Serif" w:cs="Times New Roman"/>
                <w:szCs w:val="24"/>
              </w:rPr>
              <w:t>(не более 5 процентов)</w:t>
            </w:r>
          </w:p>
        </w:tc>
      </w:tr>
    </w:tbl>
    <w:p w:rsidR="00C673D4" w:rsidRPr="00455B22" w:rsidRDefault="00C673D4" w:rsidP="00C673D4">
      <w:pPr>
        <w:pStyle w:val="ConsPlusNonformat"/>
        <w:jc w:val="center"/>
        <w:rPr>
          <w:rFonts w:ascii="PT Astra Serif" w:hAnsi="PT Astra Serif" w:cs="Times New Roman"/>
          <w:sz w:val="28"/>
          <w:szCs w:val="28"/>
        </w:rPr>
      </w:pPr>
    </w:p>
    <w:p w:rsidR="00C673D4" w:rsidRPr="00455B22" w:rsidRDefault="00C673D4" w:rsidP="00C673D4">
      <w:pPr>
        <w:pStyle w:val="ConsPlusNonformat"/>
        <w:jc w:val="center"/>
        <w:rPr>
          <w:rFonts w:ascii="PT Astra Serif" w:hAnsi="PT Astra Serif" w:cs="Times New Roman"/>
          <w:sz w:val="28"/>
          <w:szCs w:val="28"/>
        </w:rPr>
      </w:pPr>
      <w:r w:rsidRPr="00455B22">
        <w:rPr>
          <w:rFonts w:ascii="PT Astra Serif" w:hAnsi="PT Astra Serif" w:cs="Times New Roman"/>
          <w:sz w:val="28"/>
          <w:szCs w:val="28"/>
        </w:rPr>
        <w:t>Раздел __</w:t>
      </w:r>
      <w:r w:rsidRPr="00455B22">
        <w:rPr>
          <w:rFonts w:ascii="PT Astra Serif" w:hAnsi="PT Astra Serif" w:cs="Times New Roman"/>
          <w:sz w:val="28"/>
          <w:szCs w:val="28"/>
          <w:u w:val="single"/>
        </w:rPr>
        <w:t>2</w:t>
      </w:r>
      <w:r w:rsidRPr="00455B22">
        <w:rPr>
          <w:rFonts w:ascii="PT Astra Serif" w:hAnsi="PT Astra Serif" w:cs="Times New Roman"/>
          <w:sz w:val="28"/>
          <w:szCs w:val="28"/>
        </w:rPr>
        <w:t xml:space="preserve">___ </w:t>
      </w:r>
    </w:p>
    <w:tbl>
      <w:tblPr>
        <w:tblW w:w="14715" w:type="dxa"/>
        <w:tblLook w:val="04A0" w:firstRow="1" w:lastRow="0" w:firstColumn="1" w:lastColumn="0" w:noHBand="0" w:noVBand="1"/>
      </w:tblPr>
      <w:tblGrid>
        <w:gridCol w:w="14715"/>
      </w:tblGrid>
      <w:tr w:rsidR="00C673D4" w:rsidRPr="00455B22" w:rsidTr="00C673D4">
        <w:trPr>
          <w:trHeight w:val="420"/>
        </w:trPr>
        <w:tc>
          <w:tcPr>
            <w:tcW w:w="14715" w:type="dxa"/>
            <w:shd w:val="clear" w:color="auto" w:fill="auto"/>
            <w:vAlign w:val="bottom"/>
          </w:tcPr>
          <w:p w:rsidR="00C673D4" w:rsidRPr="00455B22" w:rsidRDefault="00C673D4" w:rsidP="00C673D4">
            <w:pPr>
              <w:pStyle w:val="ConsPlusNonformat"/>
              <w:ind w:firstLine="709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55B22">
              <w:rPr>
                <w:rFonts w:ascii="PT Astra Serif" w:hAnsi="PT Astra Serif" w:cs="Times New Roman"/>
                <w:sz w:val="28"/>
                <w:szCs w:val="28"/>
              </w:rPr>
              <w:t>1. </w:t>
            </w:r>
            <w:r w:rsidRPr="00455B22">
              <w:rPr>
                <w:rFonts w:ascii="PT Astra Serif" w:hAnsi="PT Astra Serif" w:cs="Times New Roman"/>
                <w:spacing w:val="-12"/>
                <w:sz w:val="28"/>
                <w:szCs w:val="28"/>
              </w:rPr>
              <w:t>Наименование государственной услуги (с указанием ОКПД 2)</w:t>
            </w:r>
            <w:r w:rsidRPr="00455B22">
              <w:rPr>
                <w:rFonts w:ascii="PT Astra Serif" w:hAnsi="PT Astra Serif" w:cs="Times New Roman"/>
                <w:spacing w:val="-12"/>
                <w:szCs w:val="24"/>
              </w:rPr>
              <w:t>/</w:t>
            </w:r>
            <w:r w:rsidRPr="00455B22">
              <w:rPr>
                <w:rFonts w:ascii="PT Astra Serif" w:hAnsi="PT Astra Serif" w:cs="Times New Roman"/>
                <w:spacing w:val="-12"/>
                <w:sz w:val="28"/>
                <w:szCs w:val="28"/>
              </w:rPr>
              <w:t>реестровый номер</w:t>
            </w:r>
          </w:p>
        </w:tc>
      </w:tr>
      <w:tr w:rsidR="00C673D4" w:rsidRPr="00455B22" w:rsidTr="00C673D4">
        <w:trPr>
          <w:trHeight w:val="430"/>
        </w:trPr>
        <w:tc>
          <w:tcPr>
            <w:tcW w:w="14715" w:type="dxa"/>
            <w:tcBorders>
              <w:bottom w:val="single" w:sz="4" w:space="0" w:color="00000A"/>
            </w:tcBorders>
            <w:shd w:val="clear" w:color="auto" w:fill="auto"/>
            <w:vAlign w:val="bottom"/>
          </w:tcPr>
          <w:p w:rsidR="00C673D4" w:rsidRPr="00455B22" w:rsidRDefault="00C673D4" w:rsidP="00C673D4">
            <w:pPr>
              <w:pStyle w:val="ConsPlusNonformat"/>
              <w:rPr>
                <w:rFonts w:ascii="PT Astra Serif" w:hAnsi="PT Astra Serif" w:cs="Times New Roman"/>
                <w:b/>
                <w:sz w:val="28"/>
                <w:szCs w:val="28"/>
                <w:u w:val="single"/>
              </w:rPr>
            </w:pPr>
            <w:r w:rsidRPr="00455B22">
              <w:rPr>
                <w:rFonts w:ascii="PT Astra Serif" w:hAnsi="PT Astra Serif" w:cs="Times New Roman"/>
                <w:b/>
                <w:sz w:val="28"/>
                <w:szCs w:val="28"/>
                <w:u w:val="single"/>
              </w:rPr>
              <w:t xml:space="preserve">Реализация дополнительных </w:t>
            </w:r>
            <w:proofErr w:type="spellStart"/>
            <w:r w:rsidRPr="00455B22">
              <w:rPr>
                <w:rFonts w:ascii="PT Astra Serif" w:hAnsi="PT Astra Serif" w:cs="Times New Roman"/>
                <w:b/>
                <w:sz w:val="28"/>
                <w:szCs w:val="28"/>
                <w:u w:val="single"/>
              </w:rPr>
              <w:t>предпрофесссиональных</w:t>
            </w:r>
            <w:proofErr w:type="spellEnd"/>
            <w:r w:rsidRPr="00455B22">
              <w:rPr>
                <w:rFonts w:ascii="PT Astra Serif" w:hAnsi="PT Astra Serif" w:cs="Times New Roman"/>
                <w:b/>
                <w:sz w:val="28"/>
                <w:szCs w:val="28"/>
                <w:u w:val="single"/>
              </w:rPr>
              <w:t xml:space="preserve"> программ в области искусств / ББ55</w:t>
            </w:r>
          </w:p>
        </w:tc>
      </w:tr>
    </w:tbl>
    <w:p w:rsidR="00C673D4" w:rsidRPr="00455B22" w:rsidRDefault="00C673D4" w:rsidP="00C673D4">
      <w:pPr>
        <w:pStyle w:val="ConsPlusNonformat"/>
        <w:rPr>
          <w:rFonts w:ascii="PT Astra Serif" w:hAnsi="PT Astra Serif" w:cs="Times New Roman"/>
          <w:sz w:val="28"/>
          <w:szCs w:val="28"/>
        </w:rPr>
      </w:pPr>
    </w:p>
    <w:p w:rsidR="00C673D4" w:rsidRPr="0024545E" w:rsidRDefault="00C673D4" w:rsidP="00C673D4">
      <w:pPr>
        <w:pStyle w:val="ConsPlusNonformat"/>
        <w:ind w:firstLine="709"/>
        <w:jc w:val="both"/>
        <w:rPr>
          <w:rFonts w:ascii="PT Astra Serif" w:hAnsi="PT Astra Serif" w:cs="Times New Roman"/>
          <w:b/>
          <w:sz w:val="28"/>
          <w:szCs w:val="28"/>
          <w:u w:val="single"/>
        </w:rPr>
      </w:pPr>
      <w:r w:rsidRPr="00455B22">
        <w:rPr>
          <w:rFonts w:ascii="PT Astra Serif" w:hAnsi="PT Astra Serif" w:cs="Times New Roman"/>
          <w:sz w:val="28"/>
          <w:szCs w:val="28"/>
        </w:rPr>
        <w:t xml:space="preserve">2. Категории потребителей государственной услуги </w:t>
      </w:r>
      <w:r w:rsidRPr="0024545E">
        <w:rPr>
          <w:rFonts w:ascii="PT Astra Serif" w:hAnsi="PT Astra Serif"/>
          <w:b/>
          <w:color w:val="333333"/>
          <w:sz w:val="28"/>
          <w:szCs w:val="28"/>
          <w:u w:val="single"/>
          <w:shd w:val="clear" w:color="auto" w:fill="FFFFFF"/>
        </w:rPr>
        <w:t>Физические лица, имеющие необходимые для освоения</w:t>
      </w:r>
      <w:r w:rsidRPr="0024545E">
        <w:rPr>
          <w:rFonts w:ascii="PT Astra Serif" w:hAnsi="PT Astra Serif"/>
          <w:b/>
          <w:color w:val="333333"/>
          <w:u w:val="single"/>
          <w:shd w:val="clear" w:color="auto" w:fill="FFFFFF"/>
        </w:rPr>
        <w:t xml:space="preserve"> </w:t>
      </w:r>
      <w:r w:rsidRPr="0024545E">
        <w:rPr>
          <w:rFonts w:ascii="PT Astra Serif" w:hAnsi="PT Astra Serif"/>
          <w:b/>
          <w:color w:val="333333"/>
          <w:sz w:val="28"/>
          <w:szCs w:val="28"/>
          <w:u w:val="single"/>
          <w:shd w:val="clear" w:color="auto" w:fill="FFFFFF"/>
        </w:rPr>
        <w:t>соответствующей образовательной программы творческие способности и физические данные</w:t>
      </w:r>
    </w:p>
    <w:p w:rsidR="00C673D4" w:rsidRPr="00455B22" w:rsidRDefault="00C673D4" w:rsidP="00C673D4">
      <w:pPr>
        <w:pStyle w:val="ConsPlusNonformat"/>
        <w:ind w:firstLine="709"/>
        <w:jc w:val="both"/>
        <w:rPr>
          <w:rFonts w:ascii="PT Astra Serif" w:hAnsi="PT Astra Serif" w:cs="Times New Roman"/>
          <w:spacing w:val="-6"/>
          <w:sz w:val="28"/>
          <w:szCs w:val="28"/>
        </w:rPr>
      </w:pPr>
      <w:r w:rsidRPr="00455B22">
        <w:rPr>
          <w:rFonts w:ascii="PT Astra Serif" w:hAnsi="PT Astra Serif" w:cs="Times New Roman"/>
          <w:spacing w:val="-6"/>
          <w:sz w:val="28"/>
          <w:szCs w:val="28"/>
        </w:rPr>
        <w:t>3. Нормативные правовые акты, устанавливающие размер платы (цену, тариф) либо порядок ее (его) установления либо бесплатность ее оказания</w:t>
      </w:r>
      <w:r w:rsidRPr="00455B22">
        <w:rPr>
          <w:rFonts w:ascii="PT Astra Serif" w:hAnsi="PT Astra Serif" w:cs="Times New Roman"/>
          <w:color w:val="0000FF"/>
          <w:spacing w:val="-6"/>
          <w:szCs w:val="24"/>
        </w:rPr>
        <w:t>:</w:t>
      </w:r>
    </w:p>
    <w:p w:rsidR="00C673D4" w:rsidRPr="0024545E" w:rsidRDefault="00C673D4" w:rsidP="00C673D4">
      <w:pPr>
        <w:pStyle w:val="ConsPlusNonformat"/>
        <w:ind w:left="8928" w:firstLine="276"/>
        <w:jc w:val="both"/>
        <w:rPr>
          <w:rFonts w:ascii="PT Astra Serif" w:hAnsi="PT Astra Serif" w:cs="Times New Roman"/>
          <w:b/>
          <w:sz w:val="28"/>
          <w:szCs w:val="28"/>
        </w:rPr>
      </w:pPr>
      <w:r w:rsidRPr="0024545E">
        <w:rPr>
          <w:rFonts w:ascii="PT Astra Serif" w:hAnsi="PT Astra Serif" w:cs="Times New Roman"/>
          <w:b/>
          <w:sz w:val="28"/>
          <w:szCs w:val="28"/>
          <w:u w:val="single"/>
        </w:rPr>
        <w:t>______Бесплатно_</w:t>
      </w:r>
      <w:r w:rsidRPr="0024545E">
        <w:rPr>
          <w:rFonts w:ascii="PT Astra Serif" w:hAnsi="PT Astra Serif" w:cs="Times New Roman"/>
          <w:b/>
          <w:sz w:val="28"/>
          <w:szCs w:val="28"/>
        </w:rPr>
        <w:t>________</w:t>
      </w:r>
    </w:p>
    <w:p w:rsidR="00C673D4" w:rsidRPr="00455B22" w:rsidRDefault="00C673D4" w:rsidP="00C673D4">
      <w:pPr>
        <w:pStyle w:val="ConsPlusNonformat"/>
        <w:ind w:left="6096"/>
        <w:jc w:val="center"/>
        <w:rPr>
          <w:rFonts w:ascii="PT Astra Serif" w:hAnsi="PT Astra Serif" w:cs="Times New Roman"/>
          <w:sz w:val="22"/>
          <w:szCs w:val="22"/>
        </w:rPr>
      </w:pPr>
      <w:r w:rsidRPr="00455B22">
        <w:rPr>
          <w:rFonts w:ascii="PT Astra Serif" w:hAnsi="PT Astra Serif" w:cs="Times New Roman"/>
          <w:sz w:val="22"/>
          <w:szCs w:val="22"/>
        </w:rPr>
        <w:t>(платная, бесплатная)</w:t>
      </w:r>
    </w:p>
    <w:p w:rsidR="00C673D4" w:rsidRPr="00455B22" w:rsidRDefault="00C673D4" w:rsidP="00C673D4">
      <w:pPr>
        <w:pStyle w:val="ConsPlusNonformat"/>
        <w:ind w:left="6096"/>
        <w:jc w:val="center"/>
        <w:rPr>
          <w:rFonts w:ascii="PT Astra Serif" w:hAnsi="PT Astra Serif" w:cs="Times New Roman"/>
          <w:sz w:val="22"/>
          <w:szCs w:val="22"/>
        </w:rPr>
      </w:pPr>
    </w:p>
    <w:tbl>
      <w:tblPr>
        <w:tblW w:w="15026" w:type="dxa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3"/>
        <w:gridCol w:w="2977"/>
        <w:gridCol w:w="2165"/>
        <w:gridCol w:w="2165"/>
        <w:gridCol w:w="5736"/>
      </w:tblGrid>
      <w:tr w:rsidR="00C673D4" w:rsidRPr="00455B22" w:rsidTr="00C673D4">
        <w:trPr>
          <w:trHeight w:val="8"/>
        </w:trPr>
        <w:tc>
          <w:tcPr>
            <w:tcW w:w="1502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:rsidR="00C673D4" w:rsidRPr="00455B22" w:rsidRDefault="00C673D4" w:rsidP="00C673D4">
            <w:pPr>
              <w:pStyle w:val="ConsPlusNormal"/>
              <w:spacing w:line="244" w:lineRule="auto"/>
              <w:jc w:val="center"/>
              <w:rPr>
                <w:rFonts w:ascii="PT Astra Serif" w:hAnsi="PT Astra Serif" w:cs="Times New Roman"/>
                <w:sz w:val="20"/>
              </w:rPr>
            </w:pPr>
            <w:r w:rsidRPr="00455B22">
              <w:rPr>
                <w:rFonts w:ascii="PT Astra Serif" w:hAnsi="PT Astra Serif" w:cs="Times New Roman"/>
                <w:sz w:val="20"/>
              </w:rPr>
              <w:t>Нормативный правовой акт</w:t>
            </w:r>
          </w:p>
        </w:tc>
      </w:tr>
      <w:tr w:rsidR="00C673D4" w:rsidRPr="00455B22" w:rsidTr="00C673D4">
        <w:trPr>
          <w:trHeight w:val="75"/>
        </w:trPr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:rsidR="00C673D4" w:rsidRPr="00455B22" w:rsidRDefault="00C673D4" w:rsidP="00C673D4">
            <w:pPr>
              <w:pStyle w:val="ConsPlusNormal"/>
              <w:spacing w:line="244" w:lineRule="auto"/>
              <w:jc w:val="center"/>
              <w:rPr>
                <w:rFonts w:ascii="PT Astra Serif" w:hAnsi="PT Astra Serif" w:cs="Times New Roman"/>
                <w:sz w:val="20"/>
              </w:rPr>
            </w:pPr>
            <w:r w:rsidRPr="00455B22">
              <w:rPr>
                <w:rFonts w:ascii="PT Astra Serif" w:hAnsi="PT Astra Serif" w:cs="Times New Roman"/>
                <w:sz w:val="20"/>
              </w:rPr>
              <w:t>вид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:rsidR="00C673D4" w:rsidRPr="00455B22" w:rsidRDefault="00C673D4" w:rsidP="00C673D4">
            <w:pPr>
              <w:pStyle w:val="ConsPlusNormal"/>
              <w:spacing w:line="244" w:lineRule="auto"/>
              <w:jc w:val="center"/>
              <w:rPr>
                <w:rFonts w:ascii="PT Astra Serif" w:hAnsi="PT Astra Serif" w:cs="Times New Roman"/>
                <w:sz w:val="20"/>
              </w:rPr>
            </w:pPr>
            <w:r w:rsidRPr="00455B22">
              <w:rPr>
                <w:rFonts w:ascii="PT Astra Serif" w:hAnsi="PT Astra Serif" w:cs="Times New Roman"/>
                <w:sz w:val="20"/>
              </w:rPr>
              <w:t>принявший орган</w:t>
            </w:r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:rsidR="00C673D4" w:rsidRPr="00455B22" w:rsidRDefault="00C673D4" w:rsidP="00C673D4">
            <w:pPr>
              <w:pStyle w:val="ConsPlusNormal"/>
              <w:spacing w:line="244" w:lineRule="auto"/>
              <w:jc w:val="center"/>
              <w:rPr>
                <w:rFonts w:ascii="PT Astra Serif" w:hAnsi="PT Astra Serif" w:cs="Times New Roman"/>
                <w:sz w:val="20"/>
              </w:rPr>
            </w:pPr>
            <w:r w:rsidRPr="00455B22">
              <w:rPr>
                <w:rFonts w:ascii="PT Astra Serif" w:hAnsi="PT Astra Serif" w:cs="Times New Roman"/>
                <w:sz w:val="20"/>
              </w:rPr>
              <w:t>дата</w:t>
            </w:r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:rsidR="00C673D4" w:rsidRPr="00455B22" w:rsidRDefault="00C673D4" w:rsidP="00C673D4">
            <w:pPr>
              <w:pStyle w:val="ConsPlusNormal"/>
              <w:spacing w:line="244" w:lineRule="auto"/>
              <w:jc w:val="center"/>
              <w:rPr>
                <w:rFonts w:ascii="PT Astra Serif" w:hAnsi="PT Astra Serif" w:cs="Times New Roman"/>
                <w:sz w:val="20"/>
              </w:rPr>
            </w:pPr>
            <w:r w:rsidRPr="00455B22">
              <w:rPr>
                <w:rFonts w:ascii="PT Astra Serif" w:hAnsi="PT Astra Serif" w:cs="Times New Roman"/>
                <w:sz w:val="20"/>
              </w:rPr>
              <w:t>номер</w:t>
            </w:r>
          </w:p>
        </w:tc>
        <w:tc>
          <w:tcPr>
            <w:tcW w:w="5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:rsidR="00C673D4" w:rsidRPr="00455B22" w:rsidRDefault="00C673D4" w:rsidP="00C673D4">
            <w:pPr>
              <w:pStyle w:val="ConsPlusNormal"/>
              <w:spacing w:line="244" w:lineRule="auto"/>
              <w:jc w:val="center"/>
              <w:rPr>
                <w:rFonts w:ascii="PT Astra Serif" w:hAnsi="PT Astra Serif" w:cs="Times New Roman"/>
                <w:sz w:val="20"/>
              </w:rPr>
            </w:pPr>
            <w:r w:rsidRPr="00455B22">
              <w:rPr>
                <w:rFonts w:ascii="PT Astra Serif" w:hAnsi="PT Astra Serif" w:cs="Times New Roman"/>
                <w:sz w:val="20"/>
              </w:rPr>
              <w:t>наименование</w:t>
            </w:r>
          </w:p>
        </w:tc>
      </w:tr>
      <w:tr w:rsidR="00362CB6" w:rsidRPr="00455B22" w:rsidTr="00684F37">
        <w:trPr>
          <w:trHeight w:val="172"/>
        </w:trPr>
        <w:tc>
          <w:tcPr>
            <w:tcW w:w="1983" w:type="dxa"/>
            <w:tcMar>
              <w:left w:w="62" w:type="dxa"/>
            </w:tcMar>
          </w:tcPr>
          <w:p w:rsidR="00362CB6" w:rsidRPr="00455B22" w:rsidRDefault="00362CB6" w:rsidP="00362CB6">
            <w:pPr>
              <w:pStyle w:val="ConsPlusNormal"/>
              <w:spacing w:line="244" w:lineRule="auto"/>
              <w:jc w:val="center"/>
              <w:rPr>
                <w:rFonts w:ascii="PT Astra Serif" w:hAnsi="PT Astra Serif" w:cs="Times New Roman"/>
                <w:sz w:val="20"/>
              </w:rPr>
            </w:pPr>
            <w:r w:rsidRPr="00455B22">
              <w:rPr>
                <w:rFonts w:ascii="PT Astra Serif" w:hAnsi="PT Astra Serif" w:cs="Times New Roman"/>
                <w:sz w:val="20"/>
              </w:rPr>
              <w:t>Федеральный закон</w:t>
            </w:r>
          </w:p>
        </w:tc>
        <w:tc>
          <w:tcPr>
            <w:tcW w:w="2977" w:type="dxa"/>
            <w:tcMar>
              <w:left w:w="62" w:type="dxa"/>
            </w:tcMar>
          </w:tcPr>
          <w:p w:rsidR="00362CB6" w:rsidRPr="00455B22" w:rsidRDefault="00362CB6" w:rsidP="00362CB6">
            <w:pPr>
              <w:pStyle w:val="ConsPlusNormal"/>
              <w:spacing w:line="244" w:lineRule="auto"/>
              <w:jc w:val="center"/>
              <w:rPr>
                <w:rFonts w:ascii="PT Astra Serif" w:hAnsi="PT Astra Serif" w:cs="Times New Roman"/>
                <w:sz w:val="20"/>
              </w:rPr>
            </w:pPr>
            <w:r w:rsidRPr="00455B22">
              <w:rPr>
                <w:rFonts w:ascii="PT Astra Serif" w:hAnsi="PT Astra Serif" w:cs="Times New Roman"/>
                <w:sz w:val="20"/>
              </w:rPr>
              <w:t>Государственная Дума</w:t>
            </w:r>
          </w:p>
        </w:tc>
        <w:tc>
          <w:tcPr>
            <w:tcW w:w="2165" w:type="dxa"/>
            <w:tcMar>
              <w:left w:w="62" w:type="dxa"/>
            </w:tcMar>
          </w:tcPr>
          <w:p w:rsidR="00362CB6" w:rsidRPr="00455B22" w:rsidRDefault="00362CB6" w:rsidP="00362CB6">
            <w:pPr>
              <w:pStyle w:val="ConsPlusNormal"/>
              <w:spacing w:line="244" w:lineRule="auto"/>
              <w:jc w:val="center"/>
              <w:rPr>
                <w:rFonts w:ascii="PT Astra Serif" w:hAnsi="PT Astra Serif" w:cs="Times New Roman"/>
                <w:sz w:val="20"/>
              </w:rPr>
            </w:pPr>
            <w:r w:rsidRPr="00455B22">
              <w:rPr>
                <w:rFonts w:ascii="PT Astra Serif" w:hAnsi="PT Astra Serif" w:cs="Times New Roman"/>
                <w:sz w:val="20"/>
              </w:rPr>
              <w:t>21 декабря 2012 года</w:t>
            </w:r>
          </w:p>
        </w:tc>
        <w:tc>
          <w:tcPr>
            <w:tcW w:w="2165" w:type="dxa"/>
            <w:tcMar>
              <w:left w:w="62" w:type="dxa"/>
            </w:tcMar>
          </w:tcPr>
          <w:p w:rsidR="00362CB6" w:rsidRPr="00455B22" w:rsidRDefault="00362CB6" w:rsidP="00362CB6">
            <w:pPr>
              <w:pStyle w:val="ConsPlusNormal"/>
              <w:spacing w:line="244" w:lineRule="auto"/>
              <w:jc w:val="center"/>
              <w:rPr>
                <w:rFonts w:ascii="PT Astra Serif" w:hAnsi="PT Astra Serif" w:cs="Times New Roman"/>
                <w:sz w:val="20"/>
              </w:rPr>
            </w:pPr>
            <w:r w:rsidRPr="00455B22">
              <w:rPr>
                <w:rFonts w:ascii="PT Astra Serif" w:hAnsi="PT Astra Serif" w:cs="Times New Roman"/>
                <w:sz w:val="20"/>
              </w:rPr>
              <w:t>273-ФЗ</w:t>
            </w:r>
          </w:p>
        </w:tc>
        <w:tc>
          <w:tcPr>
            <w:tcW w:w="5736" w:type="dxa"/>
            <w:tcMar>
              <w:left w:w="62" w:type="dxa"/>
            </w:tcMar>
          </w:tcPr>
          <w:p w:rsidR="00362CB6" w:rsidRPr="00455B22" w:rsidRDefault="00362CB6" w:rsidP="00362CB6">
            <w:pPr>
              <w:pStyle w:val="ConsPlusNormal"/>
              <w:spacing w:line="244" w:lineRule="auto"/>
              <w:jc w:val="center"/>
              <w:rPr>
                <w:rFonts w:ascii="PT Astra Serif" w:hAnsi="PT Astra Serif" w:cs="Times New Roman"/>
                <w:sz w:val="20"/>
              </w:rPr>
            </w:pPr>
            <w:r w:rsidRPr="00455B22">
              <w:rPr>
                <w:rFonts w:ascii="PT Astra Serif" w:hAnsi="PT Astra Serif" w:cs="Times New Roman"/>
                <w:sz w:val="20"/>
              </w:rPr>
              <w:t>«Об образовании в Российской Федерации»</w:t>
            </w:r>
          </w:p>
        </w:tc>
      </w:tr>
    </w:tbl>
    <w:p w:rsidR="00C673D4" w:rsidRPr="00455B22" w:rsidRDefault="00C673D4" w:rsidP="00C673D4">
      <w:pPr>
        <w:pStyle w:val="ConsPlusNormal"/>
        <w:spacing w:line="244" w:lineRule="auto"/>
        <w:jc w:val="both"/>
        <w:rPr>
          <w:rFonts w:ascii="PT Astra Serif" w:hAnsi="PT Astra Serif" w:cs="Times New Roman"/>
          <w:sz w:val="16"/>
          <w:szCs w:val="16"/>
        </w:rPr>
      </w:pPr>
    </w:p>
    <w:p w:rsidR="00C673D4" w:rsidRPr="00455B22" w:rsidRDefault="00C673D4" w:rsidP="00C673D4">
      <w:pPr>
        <w:pStyle w:val="ConsPlusNormal"/>
        <w:spacing w:line="244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55B22">
        <w:rPr>
          <w:rFonts w:ascii="PT Astra Serif" w:hAnsi="PT Astra Serif" w:cs="Times New Roman"/>
          <w:sz w:val="28"/>
          <w:szCs w:val="28"/>
        </w:rPr>
        <w:t>4. Показатели, характеризующие объем и (или) качество государственной услуги:</w:t>
      </w:r>
    </w:p>
    <w:p w:rsidR="00C673D4" w:rsidRPr="00455B22" w:rsidRDefault="00C673D4" w:rsidP="00C673D4">
      <w:pPr>
        <w:pStyle w:val="ConsPlusNormal"/>
        <w:spacing w:line="244" w:lineRule="auto"/>
        <w:ind w:firstLine="709"/>
        <w:jc w:val="both"/>
        <w:rPr>
          <w:rFonts w:ascii="PT Astra Serif" w:hAnsi="PT Astra Serif" w:cs="Times New Roman"/>
          <w:spacing w:val="-6"/>
          <w:sz w:val="28"/>
          <w:szCs w:val="28"/>
        </w:rPr>
      </w:pPr>
      <w:r w:rsidRPr="00455B22">
        <w:rPr>
          <w:rFonts w:ascii="PT Astra Serif" w:hAnsi="PT Astra Serif" w:cs="Times New Roman"/>
          <w:spacing w:val="-6"/>
          <w:sz w:val="28"/>
          <w:szCs w:val="28"/>
        </w:rPr>
        <w:t>4.1. Показатели, характеризующие качество государственной услуги:</w:t>
      </w:r>
    </w:p>
    <w:tbl>
      <w:tblPr>
        <w:tblW w:w="15210" w:type="dxa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79"/>
        <w:gridCol w:w="1953"/>
        <w:gridCol w:w="1222"/>
        <w:gridCol w:w="3260"/>
        <w:gridCol w:w="998"/>
        <w:gridCol w:w="719"/>
        <w:gridCol w:w="1496"/>
        <w:gridCol w:w="1343"/>
        <w:gridCol w:w="1440"/>
      </w:tblGrid>
      <w:tr w:rsidR="00C673D4" w:rsidRPr="00455B22" w:rsidTr="00C673D4">
        <w:trPr>
          <w:trHeight w:val="632"/>
        </w:trPr>
        <w:tc>
          <w:tcPr>
            <w:tcW w:w="277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673D4" w:rsidRPr="00455B22" w:rsidRDefault="00C673D4" w:rsidP="00C673D4">
            <w:pPr>
              <w:pStyle w:val="ConsPlusNormal"/>
              <w:spacing w:line="244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55B22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Реестровый номер</w:t>
            </w:r>
          </w:p>
        </w:tc>
        <w:tc>
          <w:tcPr>
            <w:tcW w:w="195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673D4" w:rsidRPr="00455B22" w:rsidRDefault="00C673D4" w:rsidP="00C673D4">
            <w:pPr>
              <w:pStyle w:val="ConsPlusNormal"/>
              <w:spacing w:line="244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55B22">
              <w:rPr>
                <w:rFonts w:ascii="PT Astra Serif" w:hAnsi="PT Astra Serif" w:cs="Times New Roman"/>
                <w:sz w:val="24"/>
                <w:szCs w:val="24"/>
              </w:rPr>
              <w:t>Содержание государственной услуги</w:t>
            </w:r>
          </w:p>
        </w:tc>
        <w:tc>
          <w:tcPr>
            <w:tcW w:w="122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673D4" w:rsidRPr="00455B22" w:rsidRDefault="00C673D4" w:rsidP="00C673D4">
            <w:pPr>
              <w:pStyle w:val="ConsPlusNormal"/>
              <w:spacing w:line="244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55B22">
              <w:rPr>
                <w:rFonts w:ascii="PT Astra Serif" w:hAnsi="PT Astra Serif" w:cs="Times New Roman"/>
                <w:sz w:val="24"/>
                <w:szCs w:val="24"/>
              </w:rPr>
              <w:t>Условия (формы) оказания государственной услуги</w:t>
            </w:r>
          </w:p>
        </w:tc>
        <w:tc>
          <w:tcPr>
            <w:tcW w:w="49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673D4" w:rsidRPr="00455B22" w:rsidRDefault="00C673D4" w:rsidP="00C673D4">
            <w:pPr>
              <w:pStyle w:val="ConsPlusNormal"/>
              <w:spacing w:line="244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55B22">
              <w:rPr>
                <w:rFonts w:ascii="PT Astra Serif" w:hAnsi="PT Astra Serif" w:cs="Times New Roman"/>
                <w:sz w:val="24"/>
                <w:szCs w:val="24"/>
              </w:rPr>
              <w:t>Показатель качества государственной услуги</w:t>
            </w:r>
          </w:p>
        </w:tc>
        <w:tc>
          <w:tcPr>
            <w:tcW w:w="427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673D4" w:rsidRPr="00455B22" w:rsidRDefault="00C673D4" w:rsidP="00C673D4">
            <w:pPr>
              <w:pStyle w:val="ConsPlusNormal"/>
              <w:spacing w:line="244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55B22">
              <w:rPr>
                <w:rFonts w:ascii="PT Astra Serif" w:hAnsi="PT Astra Serif" w:cs="Times New Roman"/>
                <w:sz w:val="24"/>
                <w:szCs w:val="24"/>
              </w:rPr>
              <w:t xml:space="preserve">Значение показателя качества государственной услуги </w:t>
            </w:r>
          </w:p>
        </w:tc>
      </w:tr>
      <w:tr w:rsidR="00C673D4" w:rsidRPr="00455B22" w:rsidTr="00C673D4">
        <w:trPr>
          <w:trHeight w:val="747"/>
        </w:trPr>
        <w:tc>
          <w:tcPr>
            <w:tcW w:w="27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673D4" w:rsidRPr="00455B22" w:rsidRDefault="00C673D4" w:rsidP="00C673D4">
            <w:pPr>
              <w:spacing w:line="244" w:lineRule="auto"/>
              <w:rPr>
                <w:rFonts w:ascii="PT Astra Serif" w:hAnsi="PT Astra Serif"/>
              </w:rPr>
            </w:pPr>
          </w:p>
        </w:tc>
        <w:tc>
          <w:tcPr>
            <w:tcW w:w="19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673D4" w:rsidRPr="00455B22" w:rsidRDefault="00C673D4" w:rsidP="00C673D4">
            <w:pPr>
              <w:pStyle w:val="ConsPlusNormal"/>
              <w:spacing w:line="244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673D4" w:rsidRPr="00455B22" w:rsidRDefault="00C673D4" w:rsidP="00C673D4">
            <w:pPr>
              <w:pStyle w:val="ConsPlusNormal"/>
              <w:spacing w:line="244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673D4" w:rsidRPr="00455B22" w:rsidRDefault="00C673D4" w:rsidP="00C673D4">
            <w:pPr>
              <w:pStyle w:val="ConsPlusNormal"/>
              <w:spacing w:line="244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55B22">
              <w:rPr>
                <w:rFonts w:ascii="PT Astra Serif" w:hAnsi="PT Astra Serif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7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673D4" w:rsidRPr="00455B22" w:rsidRDefault="00C673D4" w:rsidP="00C673D4">
            <w:pPr>
              <w:pStyle w:val="ConsPlusNormal"/>
              <w:spacing w:line="244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55B22">
              <w:rPr>
                <w:rFonts w:ascii="PT Astra Serif" w:hAnsi="PT Astra Serif" w:cs="Times New Roman"/>
                <w:sz w:val="24"/>
                <w:szCs w:val="24"/>
              </w:rPr>
              <w:t>единица измерения</w:t>
            </w:r>
          </w:p>
          <w:p w:rsidR="00C673D4" w:rsidRPr="00455B22" w:rsidRDefault="00C673D4" w:rsidP="00C673D4">
            <w:pPr>
              <w:pStyle w:val="ConsPlusNormal"/>
              <w:spacing w:line="244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55B22">
              <w:rPr>
                <w:rFonts w:ascii="PT Astra Serif" w:hAnsi="PT Astra Serif" w:cs="Times New Roman"/>
                <w:sz w:val="24"/>
                <w:szCs w:val="24"/>
              </w:rPr>
              <w:t xml:space="preserve">по </w:t>
            </w:r>
            <w:hyperlink r:id="rId11">
              <w:r w:rsidRPr="00455B22">
                <w:rPr>
                  <w:rStyle w:val="-"/>
                  <w:rFonts w:ascii="PT Astra Serif" w:hAnsi="PT Astra Serif" w:cs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4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673D4" w:rsidRPr="00455B22" w:rsidRDefault="004C4089" w:rsidP="00C673D4">
            <w:pPr>
              <w:pStyle w:val="ConsPlusNormal"/>
              <w:spacing w:line="244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55B22">
              <w:rPr>
                <w:rFonts w:ascii="PT Astra Serif" w:hAnsi="PT Astra Serif" w:cs="Times New Roman"/>
                <w:sz w:val="24"/>
                <w:szCs w:val="24"/>
              </w:rPr>
              <w:t>2023</w:t>
            </w:r>
            <w:r w:rsidR="00C673D4" w:rsidRPr="00455B22">
              <w:rPr>
                <w:rFonts w:ascii="PT Astra Serif" w:hAnsi="PT Astra Serif" w:cs="Times New Roman"/>
                <w:sz w:val="24"/>
                <w:szCs w:val="24"/>
              </w:rPr>
              <w:t xml:space="preserve"> год</w:t>
            </w:r>
          </w:p>
          <w:p w:rsidR="00C673D4" w:rsidRPr="00455B22" w:rsidRDefault="00C673D4" w:rsidP="00C673D4">
            <w:pPr>
              <w:pStyle w:val="ConsPlusNormal"/>
              <w:spacing w:line="244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55B22">
              <w:rPr>
                <w:rFonts w:ascii="PT Astra Serif" w:hAnsi="PT Astra Serif" w:cs="Times New Roman"/>
                <w:sz w:val="24"/>
                <w:szCs w:val="24"/>
              </w:rPr>
              <w:t>(очередной финансовый год)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673D4" w:rsidRPr="00455B22" w:rsidRDefault="004C4089" w:rsidP="00C673D4">
            <w:pPr>
              <w:pStyle w:val="ConsPlusNormal"/>
              <w:spacing w:line="244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55B22">
              <w:rPr>
                <w:rFonts w:ascii="PT Astra Serif" w:hAnsi="PT Astra Serif" w:cs="Times New Roman"/>
                <w:sz w:val="24"/>
                <w:szCs w:val="24"/>
              </w:rPr>
              <w:t>2024</w:t>
            </w:r>
            <w:r w:rsidR="00C673D4" w:rsidRPr="00455B22">
              <w:rPr>
                <w:rFonts w:ascii="PT Astra Serif" w:hAnsi="PT Astra Serif" w:cs="Times New Roman"/>
                <w:sz w:val="24"/>
                <w:szCs w:val="24"/>
              </w:rPr>
              <w:t xml:space="preserve"> год</w:t>
            </w:r>
          </w:p>
          <w:p w:rsidR="00C673D4" w:rsidRPr="00455B22" w:rsidRDefault="00C673D4" w:rsidP="00C673D4">
            <w:pPr>
              <w:pStyle w:val="ConsPlusNormal"/>
              <w:spacing w:line="244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55B22">
              <w:rPr>
                <w:rFonts w:ascii="PT Astra Serif" w:hAnsi="PT Astra Serif" w:cs="Times New Roman"/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14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673D4" w:rsidRPr="00455B22" w:rsidRDefault="004C4089" w:rsidP="00C673D4">
            <w:pPr>
              <w:pStyle w:val="ConsPlusNormal"/>
              <w:spacing w:line="244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55B22">
              <w:rPr>
                <w:rFonts w:ascii="PT Astra Serif" w:hAnsi="PT Astra Serif" w:cs="Times New Roman"/>
                <w:sz w:val="24"/>
                <w:szCs w:val="24"/>
              </w:rPr>
              <w:t>2025</w:t>
            </w:r>
            <w:r w:rsidR="00C673D4" w:rsidRPr="00455B22">
              <w:rPr>
                <w:rFonts w:ascii="PT Astra Serif" w:hAnsi="PT Astra Serif" w:cs="Times New Roman"/>
                <w:sz w:val="24"/>
                <w:szCs w:val="24"/>
              </w:rPr>
              <w:t xml:space="preserve"> год</w:t>
            </w:r>
          </w:p>
          <w:p w:rsidR="00C673D4" w:rsidRPr="00455B22" w:rsidRDefault="00C673D4" w:rsidP="00C673D4">
            <w:pPr>
              <w:pStyle w:val="ConsPlusNormal"/>
              <w:spacing w:line="244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55B22">
              <w:rPr>
                <w:rFonts w:ascii="PT Astra Serif" w:hAnsi="PT Astra Serif" w:cs="Times New Roman"/>
                <w:sz w:val="24"/>
                <w:szCs w:val="24"/>
              </w:rPr>
              <w:t>(2-й год планового периода)</w:t>
            </w:r>
          </w:p>
        </w:tc>
      </w:tr>
      <w:tr w:rsidR="00C673D4" w:rsidRPr="00455B22" w:rsidTr="00C673D4">
        <w:trPr>
          <w:trHeight w:val="19"/>
        </w:trPr>
        <w:tc>
          <w:tcPr>
            <w:tcW w:w="27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673D4" w:rsidRPr="00455B22" w:rsidRDefault="00C673D4" w:rsidP="00C673D4">
            <w:pPr>
              <w:spacing w:line="244" w:lineRule="auto"/>
              <w:rPr>
                <w:rFonts w:ascii="PT Astra Serif" w:hAnsi="PT Astra Serif"/>
              </w:rPr>
            </w:pPr>
          </w:p>
        </w:tc>
        <w:tc>
          <w:tcPr>
            <w:tcW w:w="19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673D4" w:rsidRPr="00455B22" w:rsidRDefault="00C673D4" w:rsidP="00C673D4">
            <w:pPr>
              <w:spacing w:line="244" w:lineRule="auto"/>
              <w:rPr>
                <w:rFonts w:ascii="PT Astra Serif" w:hAnsi="PT Astra Serif"/>
              </w:rPr>
            </w:pPr>
          </w:p>
        </w:tc>
        <w:tc>
          <w:tcPr>
            <w:tcW w:w="12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673D4" w:rsidRPr="00455B22" w:rsidRDefault="00C673D4" w:rsidP="00C673D4">
            <w:pPr>
              <w:spacing w:line="244" w:lineRule="auto"/>
              <w:rPr>
                <w:rFonts w:ascii="PT Astra Serif" w:hAnsi="PT Astra Serif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673D4" w:rsidRPr="00455B22" w:rsidRDefault="00C673D4" w:rsidP="00C673D4">
            <w:pPr>
              <w:spacing w:line="244" w:lineRule="auto"/>
              <w:rPr>
                <w:rFonts w:ascii="PT Astra Serif" w:hAnsi="PT Astra Serif"/>
              </w:rPr>
            </w:pP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673D4" w:rsidRPr="00455B22" w:rsidRDefault="00C673D4" w:rsidP="00C673D4">
            <w:pPr>
              <w:pStyle w:val="ConsPlusNormal"/>
              <w:spacing w:line="244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55B22">
              <w:rPr>
                <w:rFonts w:ascii="PT Astra Serif" w:hAnsi="PT Astra Serif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673D4" w:rsidRPr="00455B22" w:rsidRDefault="00C673D4" w:rsidP="00C673D4">
            <w:pPr>
              <w:pStyle w:val="ConsPlusNormal"/>
              <w:spacing w:line="244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55B22">
              <w:rPr>
                <w:rFonts w:ascii="PT Astra Serif" w:hAnsi="PT Astra Serif" w:cs="Times New Roman"/>
                <w:sz w:val="24"/>
                <w:szCs w:val="24"/>
              </w:rPr>
              <w:t>код</w:t>
            </w:r>
          </w:p>
        </w:tc>
        <w:tc>
          <w:tcPr>
            <w:tcW w:w="14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673D4" w:rsidRPr="00455B22" w:rsidRDefault="00C673D4" w:rsidP="00C673D4">
            <w:pPr>
              <w:spacing w:line="244" w:lineRule="auto"/>
              <w:rPr>
                <w:rFonts w:ascii="PT Astra Serif" w:hAnsi="PT Astra Serif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673D4" w:rsidRPr="00455B22" w:rsidRDefault="00C673D4" w:rsidP="00C673D4">
            <w:pPr>
              <w:spacing w:line="244" w:lineRule="auto"/>
              <w:rPr>
                <w:rFonts w:ascii="PT Astra Serif" w:hAnsi="PT Astra Serif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673D4" w:rsidRPr="00455B22" w:rsidRDefault="00C673D4" w:rsidP="00C673D4">
            <w:pPr>
              <w:spacing w:line="244" w:lineRule="auto"/>
              <w:rPr>
                <w:rFonts w:ascii="PT Astra Serif" w:hAnsi="PT Astra Serif"/>
              </w:rPr>
            </w:pPr>
          </w:p>
        </w:tc>
      </w:tr>
      <w:tr w:rsidR="00C673D4" w:rsidRPr="00455B22" w:rsidTr="00C673D4">
        <w:trPr>
          <w:trHeight w:val="273"/>
        </w:trPr>
        <w:tc>
          <w:tcPr>
            <w:tcW w:w="2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673D4" w:rsidRPr="00455B22" w:rsidRDefault="00C673D4" w:rsidP="00C673D4">
            <w:pPr>
              <w:pStyle w:val="ConsPlusNormal"/>
              <w:spacing w:line="244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55B22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673D4" w:rsidRPr="00455B22" w:rsidRDefault="00C673D4" w:rsidP="00C673D4">
            <w:pPr>
              <w:pStyle w:val="ConsPlusNormal"/>
              <w:spacing w:line="244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55B22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673D4" w:rsidRPr="00455B22" w:rsidRDefault="00C673D4" w:rsidP="00C673D4">
            <w:pPr>
              <w:pStyle w:val="ConsPlusNormal"/>
              <w:spacing w:line="244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55B22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673D4" w:rsidRPr="00455B22" w:rsidRDefault="00C673D4" w:rsidP="00C673D4">
            <w:pPr>
              <w:pStyle w:val="ConsPlusNormal"/>
              <w:spacing w:line="244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55B22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673D4" w:rsidRPr="00455B22" w:rsidRDefault="00C673D4" w:rsidP="00C673D4">
            <w:pPr>
              <w:pStyle w:val="ConsPlusNormal"/>
              <w:spacing w:line="244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55B22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673D4" w:rsidRPr="00455B22" w:rsidRDefault="00C673D4" w:rsidP="00C673D4">
            <w:pPr>
              <w:pStyle w:val="ConsPlusNormal"/>
              <w:spacing w:line="244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55B22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1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673D4" w:rsidRPr="00455B22" w:rsidRDefault="00C673D4" w:rsidP="00C673D4">
            <w:pPr>
              <w:pStyle w:val="ConsPlusNormal"/>
              <w:spacing w:line="244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55B22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673D4" w:rsidRPr="00455B22" w:rsidRDefault="00C673D4" w:rsidP="00C673D4">
            <w:pPr>
              <w:pStyle w:val="ConsPlusNormal"/>
              <w:spacing w:line="244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55B22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673D4" w:rsidRPr="00455B22" w:rsidRDefault="00C673D4" w:rsidP="00C673D4">
            <w:pPr>
              <w:pStyle w:val="ConsPlusNormal"/>
              <w:spacing w:line="244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55B22">
              <w:rPr>
                <w:rFonts w:ascii="PT Astra Serif" w:hAnsi="PT Astra Serif" w:cs="Times New Roman"/>
                <w:sz w:val="24"/>
                <w:szCs w:val="24"/>
              </w:rPr>
              <w:t>9</w:t>
            </w:r>
          </w:p>
        </w:tc>
      </w:tr>
      <w:tr w:rsidR="009667A9" w:rsidRPr="00455B22" w:rsidTr="00C673D4">
        <w:trPr>
          <w:trHeight w:val="273"/>
        </w:trPr>
        <w:tc>
          <w:tcPr>
            <w:tcW w:w="2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9667A9" w:rsidRPr="00455B22" w:rsidRDefault="009667A9" w:rsidP="00C673D4">
            <w:pPr>
              <w:pStyle w:val="ConsPlusNormal"/>
              <w:spacing w:line="244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9667A9" w:rsidRPr="00455B22" w:rsidRDefault="009667A9" w:rsidP="00C673D4">
            <w:pPr>
              <w:pStyle w:val="ConsPlusNormal"/>
              <w:spacing w:line="244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9667A9" w:rsidRPr="00455B22" w:rsidRDefault="009667A9" w:rsidP="00C673D4">
            <w:pPr>
              <w:pStyle w:val="ConsPlusNormal"/>
              <w:spacing w:line="244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9667A9" w:rsidRPr="00455B22" w:rsidRDefault="009667A9" w:rsidP="00C673D4">
            <w:pPr>
              <w:pStyle w:val="ConsPlusNormal"/>
              <w:spacing w:line="244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9667A9" w:rsidRPr="00455B22" w:rsidRDefault="009667A9" w:rsidP="00C673D4">
            <w:pPr>
              <w:pStyle w:val="ConsPlusNormal"/>
              <w:spacing w:line="244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9667A9" w:rsidRPr="00455B22" w:rsidRDefault="009667A9" w:rsidP="00C673D4">
            <w:pPr>
              <w:pStyle w:val="ConsPlusNormal"/>
              <w:spacing w:line="244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9667A9" w:rsidRPr="00455B22" w:rsidRDefault="009667A9" w:rsidP="00C673D4">
            <w:pPr>
              <w:pStyle w:val="ConsPlusNormal"/>
              <w:spacing w:line="244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9667A9" w:rsidRPr="00455B22" w:rsidRDefault="009667A9" w:rsidP="00C673D4">
            <w:pPr>
              <w:pStyle w:val="ConsPlusNormal"/>
              <w:spacing w:line="244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9667A9" w:rsidRPr="00455B22" w:rsidRDefault="009667A9" w:rsidP="00C673D4">
            <w:pPr>
              <w:pStyle w:val="ConsPlusNormal"/>
              <w:spacing w:line="244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</w:tbl>
    <w:p w:rsidR="00C673D4" w:rsidRPr="00455B22" w:rsidRDefault="00C673D4" w:rsidP="00C673D4">
      <w:pPr>
        <w:pStyle w:val="ConsPlusNonformat"/>
        <w:spacing w:line="244" w:lineRule="auto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15134" w:type="dxa"/>
        <w:tblLook w:val="04A0" w:firstRow="1" w:lastRow="0" w:firstColumn="1" w:lastColumn="0" w:noHBand="0" w:noVBand="1"/>
      </w:tblPr>
      <w:tblGrid>
        <w:gridCol w:w="5918"/>
        <w:gridCol w:w="2125"/>
        <w:gridCol w:w="7091"/>
      </w:tblGrid>
      <w:tr w:rsidR="00C673D4" w:rsidRPr="00455B22" w:rsidTr="00C673D4">
        <w:tc>
          <w:tcPr>
            <w:tcW w:w="15134" w:type="dxa"/>
            <w:gridSpan w:val="3"/>
            <w:shd w:val="clear" w:color="auto" w:fill="auto"/>
          </w:tcPr>
          <w:p w:rsidR="00C673D4" w:rsidRPr="00455B22" w:rsidRDefault="00C673D4" w:rsidP="00C673D4">
            <w:pPr>
              <w:pStyle w:val="ConsPlusNonformat"/>
              <w:spacing w:line="244" w:lineRule="auto"/>
              <w:jc w:val="both"/>
              <w:rPr>
                <w:rFonts w:ascii="PT Astra Serif" w:hAnsi="PT Astra Serif"/>
                <w:szCs w:val="24"/>
              </w:rPr>
            </w:pPr>
            <w:r w:rsidRPr="00455B22">
              <w:rPr>
                <w:rFonts w:ascii="PT Astra Serif" w:hAnsi="PT Astra Serif" w:cs="Times New Roman"/>
                <w:szCs w:val="24"/>
              </w:rPr>
              <w:t>допустимые (возможные) отклонения от установленных показателей качества государственной услуги, в пределах которых государственное задание считается выполненным (процентов)</w:t>
            </w:r>
          </w:p>
        </w:tc>
      </w:tr>
      <w:tr w:rsidR="00C673D4" w:rsidRPr="00455B22" w:rsidTr="00C673D4">
        <w:tc>
          <w:tcPr>
            <w:tcW w:w="5918" w:type="dxa"/>
            <w:tcBorders>
              <w:right w:val="single" w:sz="4" w:space="0" w:color="00000A"/>
            </w:tcBorders>
            <w:shd w:val="clear" w:color="auto" w:fill="auto"/>
          </w:tcPr>
          <w:p w:rsidR="00C673D4" w:rsidRPr="00455B22" w:rsidRDefault="00C673D4" w:rsidP="00C673D4">
            <w:pPr>
              <w:pStyle w:val="ConsPlusNonformat"/>
              <w:spacing w:line="244" w:lineRule="auto"/>
              <w:jc w:val="both"/>
              <w:rPr>
                <w:rFonts w:ascii="PT Astra Serif" w:hAnsi="PT Astra Serif" w:cs="Times New Roman"/>
                <w:szCs w:val="24"/>
              </w:rPr>
            </w:pPr>
          </w:p>
          <w:p w:rsidR="00C673D4" w:rsidRPr="00455B22" w:rsidRDefault="00C673D4" w:rsidP="00C673D4">
            <w:pPr>
              <w:pStyle w:val="ConsPlusNonformat"/>
              <w:spacing w:line="244" w:lineRule="auto"/>
              <w:jc w:val="both"/>
              <w:rPr>
                <w:rFonts w:ascii="PT Astra Serif" w:hAnsi="PT Astra Serif" w:cs="Times New Roman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673D4" w:rsidRPr="00455B22" w:rsidRDefault="00C673D4" w:rsidP="00C673D4">
            <w:pPr>
              <w:pStyle w:val="ConsPlusNonformat"/>
              <w:spacing w:line="244" w:lineRule="auto"/>
              <w:jc w:val="center"/>
              <w:rPr>
                <w:rFonts w:ascii="PT Astra Serif" w:hAnsi="PT Astra Serif" w:cs="Times New Roman"/>
                <w:szCs w:val="24"/>
              </w:rPr>
            </w:pPr>
          </w:p>
          <w:p w:rsidR="00C673D4" w:rsidRPr="00455B22" w:rsidRDefault="00C673D4" w:rsidP="00C673D4">
            <w:pPr>
              <w:pStyle w:val="ConsPlusNonformat"/>
              <w:spacing w:line="244" w:lineRule="auto"/>
              <w:jc w:val="center"/>
              <w:rPr>
                <w:rFonts w:ascii="PT Astra Serif" w:hAnsi="PT Astra Serif" w:cs="Times New Roman"/>
                <w:szCs w:val="24"/>
              </w:rPr>
            </w:pPr>
            <w:r w:rsidRPr="00455B22">
              <w:rPr>
                <w:rFonts w:ascii="PT Astra Serif" w:hAnsi="PT Astra Serif" w:cs="Times New Roman"/>
                <w:szCs w:val="24"/>
              </w:rPr>
              <w:t>5</w:t>
            </w:r>
          </w:p>
        </w:tc>
        <w:tc>
          <w:tcPr>
            <w:tcW w:w="7091" w:type="dxa"/>
            <w:tcBorders>
              <w:lef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673D4" w:rsidRPr="00455B22" w:rsidRDefault="00C673D4" w:rsidP="00C673D4">
            <w:pPr>
              <w:pStyle w:val="ConsPlusNonformat"/>
              <w:spacing w:line="244" w:lineRule="auto"/>
              <w:rPr>
                <w:rFonts w:ascii="PT Astra Serif" w:hAnsi="PT Astra Serif" w:cs="Times New Roman"/>
                <w:szCs w:val="24"/>
              </w:rPr>
            </w:pPr>
            <w:r w:rsidRPr="00455B22">
              <w:rPr>
                <w:rFonts w:ascii="PT Astra Serif" w:hAnsi="PT Astra Serif" w:cs="Times New Roman"/>
                <w:szCs w:val="24"/>
              </w:rPr>
              <w:t>(не более 5 процентов)</w:t>
            </w:r>
          </w:p>
        </w:tc>
      </w:tr>
    </w:tbl>
    <w:p w:rsidR="00C673D4" w:rsidRPr="00455B22" w:rsidRDefault="00C673D4" w:rsidP="00C673D4">
      <w:pPr>
        <w:pStyle w:val="ConsPlusNonformat"/>
        <w:spacing w:line="244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C673D4" w:rsidRPr="00455B22" w:rsidRDefault="00C673D4" w:rsidP="00C673D4">
      <w:pPr>
        <w:pStyle w:val="ConsPlusNonformat"/>
        <w:spacing w:line="244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55B22">
        <w:rPr>
          <w:rFonts w:ascii="PT Astra Serif" w:hAnsi="PT Astra Serif" w:cs="Times New Roman"/>
          <w:sz w:val="28"/>
          <w:szCs w:val="28"/>
        </w:rPr>
        <w:t>4.2. Показатели, характеризующие объем государственной услуги:</w:t>
      </w:r>
    </w:p>
    <w:tbl>
      <w:tblPr>
        <w:tblW w:w="15320" w:type="dxa"/>
        <w:tblInd w:w="-182" w:type="dxa"/>
        <w:tblCellMar>
          <w:top w:w="102" w:type="dxa"/>
          <w:left w:w="67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6"/>
        <w:gridCol w:w="2817"/>
        <w:gridCol w:w="1890"/>
        <w:gridCol w:w="1437"/>
        <w:gridCol w:w="1228"/>
        <w:gridCol w:w="1215"/>
        <w:gridCol w:w="698"/>
        <w:gridCol w:w="1082"/>
        <w:gridCol w:w="932"/>
        <w:gridCol w:w="920"/>
        <w:gridCol w:w="1085"/>
        <w:gridCol w:w="928"/>
        <w:gridCol w:w="952"/>
      </w:tblGrid>
      <w:tr w:rsidR="00C673D4" w:rsidRPr="00455B22" w:rsidTr="009667A9">
        <w:trPr>
          <w:trHeight w:val="425"/>
        </w:trPr>
        <w:tc>
          <w:tcPr>
            <w:tcW w:w="136" w:type="dxa"/>
            <w:shd w:val="clear" w:color="auto" w:fill="auto"/>
          </w:tcPr>
          <w:p w:rsidR="00C673D4" w:rsidRPr="00455B22" w:rsidRDefault="00C673D4" w:rsidP="00C673D4">
            <w:pPr>
              <w:pStyle w:val="ConsPlusNonformat"/>
              <w:spacing w:line="244" w:lineRule="auto"/>
              <w:ind w:firstLine="709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8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673D4" w:rsidRPr="00455B22" w:rsidRDefault="00C673D4" w:rsidP="00C673D4">
            <w:pPr>
              <w:pStyle w:val="ConsPlusNormal"/>
              <w:spacing w:line="244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55B22">
              <w:rPr>
                <w:rFonts w:ascii="PT Astra Serif" w:hAnsi="PT Astra Serif" w:cs="Times New Roman"/>
                <w:sz w:val="18"/>
                <w:szCs w:val="18"/>
              </w:rPr>
              <w:t>Реестровый номер</w:t>
            </w:r>
          </w:p>
        </w:tc>
        <w:tc>
          <w:tcPr>
            <w:tcW w:w="189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673D4" w:rsidRPr="00455B22" w:rsidRDefault="00C673D4" w:rsidP="00C673D4">
            <w:pPr>
              <w:pStyle w:val="ConsPlusNormal"/>
              <w:spacing w:line="244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55B22">
              <w:rPr>
                <w:rFonts w:ascii="PT Astra Serif" w:hAnsi="PT Astra Serif" w:cs="Times New Roman"/>
                <w:sz w:val="18"/>
                <w:szCs w:val="18"/>
              </w:rPr>
              <w:t>Содержание государственной услуги</w:t>
            </w:r>
          </w:p>
        </w:tc>
        <w:tc>
          <w:tcPr>
            <w:tcW w:w="143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673D4" w:rsidRPr="00455B22" w:rsidRDefault="00C673D4" w:rsidP="00C673D4">
            <w:pPr>
              <w:pStyle w:val="ConsPlusNormal"/>
              <w:spacing w:line="244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55B22">
              <w:rPr>
                <w:rFonts w:ascii="PT Astra Serif" w:hAnsi="PT Astra Serif" w:cs="Times New Roman"/>
                <w:sz w:val="18"/>
                <w:szCs w:val="18"/>
              </w:rPr>
              <w:t>Условия (формы) оказания государственной услуги</w:t>
            </w:r>
          </w:p>
        </w:tc>
        <w:tc>
          <w:tcPr>
            <w:tcW w:w="314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673D4" w:rsidRPr="00455B22" w:rsidRDefault="00C673D4" w:rsidP="00C673D4">
            <w:pPr>
              <w:pStyle w:val="ConsPlusNormal"/>
              <w:spacing w:line="244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55B22">
              <w:rPr>
                <w:rFonts w:ascii="PT Astra Serif" w:hAnsi="PT Astra Serif" w:cs="Times New Roman"/>
                <w:sz w:val="18"/>
                <w:szCs w:val="18"/>
              </w:rPr>
              <w:t>Показатель объема государственной услуги</w:t>
            </w:r>
          </w:p>
        </w:tc>
        <w:tc>
          <w:tcPr>
            <w:tcW w:w="29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673D4" w:rsidRPr="00455B22" w:rsidRDefault="00C673D4" w:rsidP="00C673D4">
            <w:pPr>
              <w:pStyle w:val="ConsPlusNormal"/>
              <w:spacing w:line="244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55B22">
              <w:rPr>
                <w:rFonts w:ascii="PT Astra Serif" w:hAnsi="PT Astra Serif" w:cs="Times New Roman"/>
                <w:sz w:val="18"/>
                <w:szCs w:val="18"/>
              </w:rPr>
              <w:t xml:space="preserve">Значение показателя объема государственной услуги </w:t>
            </w:r>
          </w:p>
        </w:tc>
        <w:tc>
          <w:tcPr>
            <w:tcW w:w="296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673D4" w:rsidRPr="00455B22" w:rsidRDefault="00C673D4" w:rsidP="00C673D4">
            <w:pPr>
              <w:pStyle w:val="ConsPlusNormal"/>
              <w:spacing w:line="244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55B22">
              <w:rPr>
                <w:rFonts w:ascii="PT Astra Serif" w:hAnsi="PT Astra Serif" w:cs="Times New Roman"/>
                <w:sz w:val="18"/>
                <w:szCs w:val="18"/>
              </w:rPr>
              <w:t xml:space="preserve">Среднегодовой размер платы за единицу объема государственной услуги (цена, тариф) </w:t>
            </w:r>
          </w:p>
        </w:tc>
      </w:tr>
      <w:tr w:rsidR="00C673D4" w:rsidRPr="00455B22" w:rsidTr="009667A9">
        <w:trPr>
          <w:trHeight w:val="348"/>
        </w:trPr>
        <w:tc>
          <w:tcPr>
            <w:tcW w:w="136" w:type="dxa"/>
            <w:shd w:val="clear" w:color="auto" w:fill="auto"/>
          </w:tcPr>
          <w:p w:rsidR="00C673D4" w:rsidRPr="00455B22" w:rsidRDefault="00C673D4" w:rsidP="00C673D4">
            <w:pPr>
              <w:rPr>
                <w:rFonts w:ascii="PT Astra Serif" w:hAnsi="PT Astra Serif"/>
              </w:rPr>
            </w:pPr>
          </w:p>
        </w:tc>
        <w:tc>
          <w:tcPr>
            <w:tcW w:w="28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673D4" w:rsidRPr="00455B22" w:rsidRDefault="00C673D4" w:rsidP="00C673D4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8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673D4" w:rsidRPr="00455B22" w:rsidRDefault="00C673D4" w:rsidP="00C673D4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3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673D4" w:rsidRPr="00455B22" w:rsidRDefault="00C673D4" w:rsidP="00C673D4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22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673D4" w:rsidRPr="00455B22" w:rsidRDefault="00C673D4" w:rsidP="00C673D4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55B22">
              <w:rPr>
                <w:rFonts w:ascii="PT Astra Serif" w:hAnsi="PT Astra Serif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19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673D4" w:rsidRPr="00455B22" w:rsidRDefault="00C673D4" w:rsidP="00C673D4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55B22">
              <w:rPr>
                <w:rFonts w:ascii="PT Astra Serif" w:hAnsi="PT Astra Serif" w:cs="Times New Roman"/>
                <w:sz w:val="18"/>
                <w:szCs w:val="18"/>
              </w:rPr>
              <w:t xml:space="preserve">единица измерения по </w:t>
            </w:r>
            <w:hyperlink r:id="rId12">
              <w:r w:rsidRPr="00455B22">
                <w:rPr>
                  <w:rStyle w:val="-"/>
                  <w:rFonts w:ascii="PT Astra Serif" w:hAnsi="PT Astra Serif" w:cs="Times New Roman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10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673D4" w:rsidRPr="00455B22" w:rsidRDefault="004C4089" w:rsidP="00C673D4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55B22">
              <w:rPr>
                <w:rFonts w:ascii="PT Astra Serif" w:hAnsi="PT Astra Serif" w:cs="Times New Roman"/>
                <w:sz w:val="18"/>
                <w:szCs w:val="18"/>
              </w:rPr>
              <w:t>2023</w:t>
            </w:r>
            <w:r w:rsidR="00C673D4" w:rsidRPr="00455B22">
              <w:rPr>
                <w:rFonts w:ascii="PT Astra Serif" w:hAnsi="PT Astra Serif" w:cs="Times New Roman"/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93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673D4" w:rsidRPr="00455B22" w:rsidRDefault="004C4089" w:rsidP="00C673D4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55B22">
              <w:rPr>
                <w:rFonts w:ascii="PT Astra Serif" w:hAnsi="PT Astra Serif" w:cs="Times New Roman"/>
                <w:sz w:val="18"/>
                <w:szCs w:val="18"/>
              </w:rPr>
              <w:t>2024</w:t>
            </w:r>
            <w:r w:rsidR="00C673D4" w:rsidRPr="00455B22">
              <w:rPr>
                <w:rFonts w:ascii="PT Astra Serif" w:hAnsi="PT Astra Serif" w:cs="Times New Roman"/>
                <w:sz w:val="18"/>
                <w:szCs w:val="18"/>
              </w:rPr>
              <w:t xml:space="preserve"> год (1-й год планового периода)</w:t>
            </w:r>
          </w:p>
        </w:tc>
        <w:tc>
          <w:tcPr>
            <w:tcW w:w="92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673D4" w:rsidRPr="00455B22" w:rsidRDefault="004C4089" w:rsidP="00C673D4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55B22">
              <w:rPr>
                <w:rFonts w:ascii="PT Astra Serif" w:hAnsi="PT Astra Serif" w:cs="Times New Roman"/>
                <w:sz w:val="18"/>
                <w:szCs w:val="18"/>
              </w:rPr>
              <w:t>2025</w:t>
            </w:r>
            <w:r w:rsidR="00C673D4" w:rsidRPr="00455B22">
              <w:rPr>
                <w:rFonts w:ascii="PT Astra Serif" w:hAnsi="PT Astra Serif" w:cs="Times New Roman"/>
                <w:sz w:val="18"/>
                <w:szCs w:val="18"/>
              </w:rPr>
              <w:t xml:space="preserve"> год (2-й год планового периода)</w:t>
            </w:r>
          </w:p>
        </w:tc>
        <w:tc>
          <w:tcPr>
            <w:tcW w:w="10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673D4" w:rsidRPr="00455B22" w:rsidRDefault="004C4089" w:rsidP="00C673D4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55B22">
              <w:rPr>
                <w:rFonts w:ascii="PT Astra Serif" w:hAnsi="PT Astra Serif" w:cs="Times New Roman"/>
                <w:sz w:val="18"/>
                <w:szCs w:val="18"/>
              </w:rPr>
              <w:t>2023</w:t>
            </w:r>
            <w:r w:rsidR="00C673D4" w:rsidRPr="00455B22">
              <w:rPr>
                <w:rFonts w:ascii="PT Astra Serif" w:hAnsi="PT Astra Serif" w:cs="Times New Roman"/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92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673D4" w:rsidRPr="00455B22" w:rsidRDefault="004C4089" w:rsidP="00C673D4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55B22">
              <w:rPr>
                <w:rFonts w:ascii="PT Astra Serif" w:hAnsi="PT Astra Serif" w:cs="Times New Roman"/>
                <w:sz w:val="18"/>
                <w:szCs w:val="18"/>
              </w:rPr>
              <w:t>2024</w:t>
            </w:r>
            <w:r w:rsidR="00C673D4" w:rsidRPr="00455B22">
              <w:rPr>
                <w:rFonts w:ascii="PT Astra Serif" w:hAnsi="PT Astra Serif" w:cs="Times New Roman"/>
                <w:sz w:val="18"/>
                <w:szCs w:val="18"/>
              </w:rPr>
              <w:t xml:space="preserve"> год (1-й год планового периода)</w:t>
            </w:r>
          </w:p>
        </w:tc>
        <w:tc>
          <w:tcPr>
            <w:tcW w:w="9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673D4" w:rsidRPr="00455B22" w:rsidRDefault="004C4089" w:rsidP="00C673D4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55B22">
              <w:rPr>
                <w:rFonts w:ascii="PT Astra Serif" w:hAnsi="PT Astra Serif" w:cs="Times New Roman"/>
                <w:sz w:val="18"/>
                <w:szCs w:val="18"/>
              </w:rPr>
              <w:t>2025</w:t>
            </w:r>
            <w:r w:rsidR="00C673D4" w:rsidRPr="00455B22">
              <w:rPr>
                <w:rFonts w:ascii="PT Astra Serif" w:hAnsi="PT Astra Serif" w:cs="Times New Roman"/>
                <w:sz w:val="18"/>
                <w:szCs w:val="18"/>
              </w:rPr>
              <w:t xml:space="preserve"> год (2-й год планового периода)</w:t>
            </w:r>
          </w:p>
        </w:tc>
      </w:tr>
      <w:tr w:rsidR="00C673D4" w:rsidRPr="00455B22" w:rsidTr="009667A9">
        <w:trPr>
          <w:trHeight w:val="145"/>
        </w:trPr>
        <w:tc>
          <w:tcPr>
            <w:tcW w:w="136" w:type="dxa"/>
            <w:shd w:val="clear" w:color="auto" w:fill="auto"/>
          </w:tcPr>
          <w:p w:rsidR="00C673D4" w:rsidRPr="00455B22" w:rsidRDefault="00C673D4" w:rsidP="00C673D4">
            <w:pPr>
              <w:rPr>
                <w:rFonts w:ascii="PT Astra Serif" w:hAnsi="PT Astra Serif"/>
              </w:rPr>
            </w:pPr>
          </w:p>
        </w:tc>
        <w:tc>
          <w:tcPr>
            <w:tcW w:w="28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673D4" w:rsidRPr="00455B22" w:rsidRDefault="00C673D4" w:rsidP="00C673D4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8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673D4" w:rsidRPr="00455B22" w:rsidRDefault="00C673D4" w:rsidP="00C673D4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43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673D4" w:rsidRPr="00455B22" w:rsidRDefault="00C673D4" w:rsidP="00C673D4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2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673D4" w:rsidRPr="00455B22" w:rsidRDefault="00C673D4" w:rsidP="00C673D4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673D4" w:rsidRPr="00455B22" w:rsidRDefault="00C673D4" w:rsidP="00C673D4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55B22">
              <w:rPr>
                <w:rFonts w:ascii="PT Astra Serif" w:hAnsi="PT Astra Serif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673D4" w:rsidRPr="00455B22" w:rsidRDefault="00C673D4" w:rsidP="00C673D4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55B22">
              <w:rPr>
                <w:rFonts w:ascii="PT Astra Serif" w:hAnsi="PT Astra Serif" w:cs="Times New Roman"/>
                <w:sz w:val="18"/>
                <w:szCs w:val="18"/>
              </w:rPr>
              <w:t>код</w:t>
            </w:r>
          </w:p>
        </w:tc>
        <w:tc>
          <w:tcPr>
            <w:tcW w:w="10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673D4" w:rsidRPr="00455B22" w:rsidRDefault="00C673D4" w:rsidP="00C673D4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93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673D4" w:rsidRPr="00455B22" w:rsidRDefault="00C673D4" w:rsidP="00C673D4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9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673D4" w:rsidRPr="00455B22" w:rsidRDefault="00C673D4" w:rsidP="00C673D4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0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673D4" w:rsidRPr="00455B22" w:rsidRDefault="00C673D4" w:rsidP="00C673D4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9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673D4" w:rsidRPr="00455B22" w:rsidRDefault="00C673D4" w:rsidP="00C673D4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9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673D4" w:rsidRPr="00455B22" w:rsidRDefault="00C673D4" w:rsidP="00C673D4">
            <w:pPr>
              <w:rPr>
                <w:rFonts w:ascii="PT Astra Serif" w:hAnsi="PT Astra Serif"/>
                <w:sz w:val="23"/>
                <w:szCs w:val="23"/>
              </w:rPr>
            </w:pPr>
          </w:p>
        </w:tc>
      </w:tr>
      <w:tr w:rsidR="00C673D4" w:rsidRPr="00455B22" w:rsidTr="009667A9">
        <w:tc>
          <w:tcPr>
            <w:tcW w:w="136" w:type="dxa"/>
            <w:shd w:val="clear" w:color="auto" w:fill="auto"/>
          </w:tcPr>
          <w:p w:rsidR="00C673D4" w:rsidRPr="00455B22" w:rsidRDefault="00C673D4" w:rsidP="00C673D4">
            <w:pPr>
              <w:rPr>
                <w:rFonts w:ascii="PT Astra Serif" w:hAnsi="PT Astra Serif"/>
              </w:rPr>
            </w:pPr>
          </w:p>
        </w:tc>
        <w:tc>
          <w:tcPr>
            <w:tcW w:w="2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673D4" w:rsidRPr="00455B22" w:rsidRDefault="00C673D4" w:rsidP="00C673D4">
            <w:pPr>
              <w:pStyle w:val="ConsPlusNormal"/>
              <w:jc w:val="center"/>
              <w:rPr>
                <w:rFonts w:ascii="PT Astra Serif" w:hAnsi="PT Astra Serif" w:cs="Times New Roman"/>
                <w:sz w:val="23"/>
                <w:szCs w:val="23"/>
              </w:rPr>
            </w:pPr>
            <w:r w:rsidRPr="00455B22">
              <w:rPr>
                <w:rFonts w:ascii="PT Astra Serif" w:hAnsi="PT Astra Serif" w:cs="Times New Roman"/>
                <w:sz w:val="23"/>
                <w:szCs w:val="23"/>
              </w:rPr>
              <w:t>1</w:t>
            </w:r>
          </w:p>
        </w:tc>
        <w:tc>
          <w:tcPr>
            <w:tcW w:w="1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673D4" w:rsidRPr="00455B22" w:rsidRDefault="00C673D4" w:rsidP="00C673D4">
            <w:pPr>
              <w:pStyle w:val="ConsPlusNormal"/>
              <w:jc w:val="center"/>
              <w:rPr>
                <w:rFonts w:ascii="PT Astra Serif" w:hAnsi="PT Astra Serif" w:cs="Times New Roman"/>
                <w:sz w:val="23"/>
                <w:szCs w:val="23"/>
              </w:rPr>
            </w:pPr>
            <w:r w:rsidRPr="00455B22">
              <w:rPr>
                <w:rFonts w:ascii="PT Astra Serif" w:hAnsi="PT Astra Serif" w:cs="Times New Roman"/>
                <w:sz w:val="23"/>
                <w:szCs w:val="23"/>
              </w:rPr>
              <w:t>2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673D4" w:rsidRPr="00455B22" w:rsidRDefault="00C673D4" w:rsidP="00C673D4">
            <w:pPr>
              <w:pStyle w:val="ConsPlusNormal"/>
              <w:jc w:val="center"/>
              <w:rPr>
                <w:rFonts w:ascii="PT Astra Serif" w:hAnsi="PT Astra Serif" w:cs="Times New Roman"/>
                <w:sz w:val="23"/>
                <w:szCs w:val="23"/>
              </w:rPr>
            </w:pPr>
            <w:r w:rsidRPr="00455B22">
              <w:rPr>
                <w:rFonts w:ascii="PT Astra Serif" w:hAnsi="PT Astra Serif" w:cs="Times New Roman"/>
                <w:sz w:val="23"/>
                <w:szCs w:val="23"/>
              </w:rPr>
              <w:t>3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673D4" w:rsidRPr="00455B22" w:rsidRDefault="00C673D4" w:rsidP="00C673D4">
            <w:pPr>
              <w:pStyle w:val="ConsPlusNormal"/>
              <w:jc w:val="center"/>
              <w:rPr>
                <w:rFonts w:ascii="PT Astra Serif" w:hAnsi="PT Astra Serif" w:cs="Times New Roman"/>
                <w:sz w:val="23"/>
                <w:szCs w:val="23"/>
              </w:rPr>
            </w:pPr>
            <w:r w:rsidRPr="00455B22">
              <w:rPr>
                <w:rFonts w:ascii="PT Astra Serif" w:hAnsi="PT Astra Serif" w:cs="Times New Roman"/>
                <w:sz w:val="23"/>
                <w:szCs w:val="23"/>
              </w:rPr>
              <w:t>4</w:t>
            </w:r>
          </w:p>
        </w:tc>
        <w:tc>
          <w:tcPr>
            <w:tcW w:w="1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673D4" w:rsidRPr="00455B22" w:rsidRDefault="00C673D4" w:rsidP="00C673D4">
            <w:pPr>
              <w:pStyle w:val="ConsPlusNormal"/>
              <w:jc w:val="center"/>
              <w:rPr>
                <w:rFonts w:ascii="PT Astra Serif" w:hAnsi="PT Astra Serif" w:cs="Times New Roman"/>
                <w:sz w:val="23"/>
                <w:szCs w:val="23"/>
              </w:rPr>
            </w:pPr>
            <w:r w:rsidRPr="00455B22">
              <w:rPr>
                <w:rFonts w:ascii="PT Astra Serif" w:hAnsi="PT Astra Serif" w:cs="Times New Roman"/>
                <w:sz w:val="23"/>
                <w:szCs w:val="23"/>
              </w:rPr>
              <w:t>5</w:t>
            </w: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673D4" w:rsidRPr="00455B22" w:rsidRDefault="00C673D4" w:rsidP="00C673D4">
            <w:pPr>
              <w:pStyle w:val="ConsPlusNormal"/>
              <w:jc w:val="center"/>
              <w:rPr>
                <w:rFonts w:ascii="PT Astra Serif" w:hAnsi="PT Astra Serif" w:cs="Times New Roman"/>
                <w:sz w:val="23"/>
                <w:szCs w:val="23"/>
              </w:rPr>
            </w:pPr>
            <w:r w:rsidRPr="00455B22">
              <w:rPr>
                <w:rFonts w:ascii="PT Astra Serif" w:hAnsi="PT Astra Serif" w:cs="Times New Roman"/>
                <w:sz w:val="23"/>
                <w:szCs w:val="23"/>
              </w:rPr>
              <w:t>6</w:t>
            </w: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673D4" w:rsidRPr="00455B22" w:rsidRDefault="00C673D4" w:rsidP="00C673D4">
            <w:pPr>
              <w:pStyle w:val="ConsPlusNormal"/>
              <w:jc w:val="center"/>
              <w:rPr>
                <w:rFonts w:ascii="PT Astra Serif" w:hAnsi="PT Astra Serif" w:cs="Times New Roman"/>
                <w:sz w:val="23"/>
                <w:szCs w:val="23"/>
              </w:rPr>
            </w:pPr>
            <w:r w:rsidRPr="00455B22">
              <w:rPr>
                <w:rFonts w:ascii="PT Astra Serif" w:hAnsi="PT Astra Serif" w:cs="Times New Roman"/>
                <w:sz w:val="23"/>
                <w:szCs w:val="23"/>
              </w:rPr>
              <w:t>7</w:t>
            </w:r>
          </w:p>
        </w:tc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673D4" w:rsidRPr="00455B22" w:rsidRDefault="00C673D4" w:rsidP="00C673D4">
            <w:pPr>
              <w:pStyle w:val="ConsPlusNormal"/>
              <w:jc w:val="center"/>
              <w:rPr>
                <w:rFonts w:ascii="PT Astra Serif" w:hAnsi="PT Astra Serif" w:cs="Times New Roman"/>
                <w:sz w:val="23"/>
                <w:szCs w:val="23"/>
              </w:rPr>
            </w:pPr>
            <w:r w:rsidRPr="00455B22">
              <w:rPr>
                <w:rFonts w:ascii="PT Astra Serif" w:hAnsi="PT Astra Serif" w:cs="Times New Roman"/>
                <w:sz w:val="23"/>
                <w:szCs w:val="23"/>
              </w:rPr>
              <w:t>8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673D4" w:rsidRPr="00455B22" w:rsidRDefault="00C673D4" w:rsidP="00C673D4">
            <w:pPr>
              <w:pStyle w:val="ConsPlusNormal"/>
              <w:jc w:val="center"/>
              <w:rPr>
                <w:rFonts w:ascii="PT Astra Serif" w:hAnsi="PT Astra Serif" w:cs="Times New Roman"/>
                <w:sz w:val="23"/>
                <w:szCs w:val="23"/>
              </w:rPr>
            </w:pPr>
            <w:r w:rsidRPr="00455B22">
              <w:rPr>
                <w:rFonts w:ascii="PT Astra Serif" w:hAnsi="PT Astra Serif" w:cs="Times New Roman"/>
                <w:sz w:val="23"/>
                <w:szCs w:val="23"/>
              </w:rPr>
              <w:t>9</w:t>
            </w:r>
          </w:p>
        </w:tc>
        <w:tc>
          <w:tcPr>
            <w:tcW w:w="1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673D4" w:rsidRPr="00455B22" w:rsidRDefault="00C673D4" w:rsidP="00C673D4">
            <w:pPr>
              <w:pStyle w:val="ConsPlusNormal"/>
              <w:jc w:val="center"/>
              <w:rPr>
                <w:rFonts w:ascii="PT Astra Serif" w:hAnsi="PT Astra Serif" w:cs="Times New Roman"/>
                <w:sz w:val="23"/>
                <w:szCs w:val="23"/>
              </w:rPr>
            </w:pPr>
            <w:r w:rsidRPr="00455B22">
              <w:rPr>
                <w:rFonts w:ascii="PT Astra Serif" w:hAnsi="PT Astra Serif" w:cs="Times New Roman"/>
                <w:sz w:val="23"/>
                <w:szCs w:val="23"/>
              </w:rPr>
              <w:t>10</w:t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673D4" w:rsidRPr="00455B22" w:rsidRDefault="00C673D4" w:rsidP="00C673D4">
            <w:pPr>
              <w:pStyle w:val="ConsPlusNormal"/>
              <w:jc w:val="center"/>
              <w:rPr>
                <w:rFonts w:ascii="PT Astra Serif" w:hAnsi="PT Astra Serif" w:cs="Times New Roman"/>
                <w:sz w:val="23"/>
                <w:szCs w:val="23"/>
              </w:rPr>
            </w:pPr>
            <w:r w:rsidRPr="00455B22">
              <w:rPr>
                <w:rFonts w:ascii="PT Astra Serif" w:hAnsi="PT Astra Serif" w:cs="Times New Roman"/>
                <w:sz w:val="23"/>
                <w:szCs w:val="23"/>
              </w:rPr>
              <w:t>11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673D4" w:rsidRPr="00455B22" w:rsidRDefault="00C673D4" w:rsidP="00C673D4">
            <w:pPr>
              <w:pStyle w:val="ConsPlusNormal"/>
              <w:jc w:val="center"/>
              <w:rPr>
                <w:rFonts w:ascii="PT Astra Serif" w:hAnsi="PT Astra Serif" w:cs="Times New Roman"/>
                <w:sz w:val="23"/>
                <w:szCs w:val="23"/>
              </w:rPr>
            </w:pPr>
            <w:r w:rsidRPr="00455B22">
              <w:rPr>
                <w:rFonts w:ascii="PT Astra Serif" w:hAnsi="PT Astra Serif" w:cs="Times New Roman"/>
                <w:sz w:val="23"/>
                <w:szCs w:val="23"/>
              </w:rPr>
              <w:t>12</w:t>
            </w:r>
          </w:p>
        </w:tc>
      </w:tr>
      <w:tr w:rsidR="00C673D4" w:rsidRPr="00455B22" w:rsidTr="009667A9">
        <w:tc>
          <w:tcPr>
            <w:tcW w:w="136" w:type="dxa"/>
            <w:shd w:val="clear" w:color="auto" w:fill="auto"/>
          </w:tcPr>
          <w:p w:rsidR="00C673D4" w:rsidRPr="00455B22" w:rsidRDefault="00C673D4" w:rsidP="00C673D4">
            <w:pPr>
              <w:rPr>
                <w:rFonts w:ascii="PT Astra Serif" w:hAnsi="PT Astra Serif"/>
              </w:rPr>
            </w:pPr>
          </w:p>
        </w:tc>
        <w:tc>
          <w:tcPr>
            <w:tcW w:w="2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673D4" w:rsidRPr="00455B22" w:rsidRDefault="00C673D4" w:rsidP="00C673D4">
            <w:pPr>
              <w:pStyle w:val="ConsPlusNormal"/>
              <w:spacing w:line="244" w:lineRule="auto"/>
              <w:jc w:val="center"/>
              <w:rPr>
                <w:rFonts w:ascii="PT Astra Serif" w:hAnsi="PT Astra Serif" w:cs="Times New Roman"/>
                <w:szCs w:val="22"/>
              </w:rPr>
            </w:pPr>
            <w:r w:rsidRPr="00455B22">
              <w:rPr>
                <w:rFonts w:ascii="PT Astra Serif" w:hAnsi="PT Astra Serif" w:cs="Times New Roman"/>
                <w:szCs w:val="22"/>
              </w:rPr>
              <w:t>802112О.99.0.ББ55АА48000</w:t>
            </w:r>
          </w:p>
        </w:tc>
        <w:tc>
          <w:tcPr>
            <w:tcW w:w="1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673D4" w:rsidRPr="00455B22" w:rsidRDefault="00C673D4" w:rsidP="00C673D4">
            <w:pPr>
              <w:pStyle w:val="ConsPlusNormal"/>
              <w:spacing w:line="244" w:lineRule="auto"/>
              <w:jc w:val="center"/>
              <w:rPr>
                <w:rFonts w:ascii="PT Astra Serif" w:hAnsi="PT Astra Serif" w:cs="Times New Roman"/>
                <w:szCs w:val="22"/>
              </w:rPr>
            </w:pPr>
            <w:r w:rsidRPr="00455B22">
              <w:rPr>
                <w:rFonts w:ascii="PT Astra Serif" w:hAnsi="PT Astra Serif" w:cs="Times New Roman"/>
                <w:szCs w:val="22"/>
              </w:rPr>
              <w:t>Фортепиано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673D4" w:rsidRPr="00455B22" w:rsidRDefault="00C673D4" w:rsidP="00C673D4">
            <w:pPr>
              <w:pStyle w:val="ConsPlusNormal"/>
              <w:spacing w:line="244" w:lineRule="auto"/>
              <w:jc w:val="center"/>
              <w:rPr>
                <w:rFonts w:ascii="PT Astra Serif" w:hAnsi="PT Astra Serif" w:cs="Times New Roman"/>
                <w:szCs w:val="22"/>
              </w:rPr>
            </w:pPr>
            <w:r w:rsidRPr="00455B22">
              <w:rPr>
                <w:rFonts w:ascii="PT Astra Serif" w:hAnsi="PT Astra Serif" w:cs="Times New Roman"/>
                <w:szCs w:val="22"/>
              </w:rPr>
              <w:t>Очная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673D4" w:rsidRPr="00455B22" w:rsidRDefault="00C673D4" w:rsidP="00C673D4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455B22">
              <w:rPr>
                <w:rFonts w:ascii="PT Astra Serif" w:hAnsi="PT Astra Serif" w:cs="Times New Roman"/>
                <w:szCs w:val="22"/>
              </w:rPr>
              <w:t>Количество человеко-часов</w:t>
            </w:r>
          </w:p>
        </w:tc>
        <w:tc>
          <w:tcPr>
            <w:tcW w:w="1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673D4" w:rsidRPr="00455B22" w:rsidRDefault="00C673D4" w:rsidP="00C673D4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455B22">
              <w:rPr>
                <w:rFonts w:ascii="PT Astra Serif" w:hAnsi="PT Astra Serif" w:cs="Times New Roman"/>
                <w:szCs w:val="22"/>
              </w:rPr>
              <w:t>Человеко-час</w:t>
            </w: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673D4" w:rsidRPr="00455B22" w:rsidRDefault="00C673D4" w:rsidP="00C673D4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455B22">
              <w:rPr>
                <w:rFonts w:ascii="PT Astra Serif" w:hAnsi="PT Astra Serif" w:cs="Times New Roman"/>
                <w:szCs w:val="22"/>
              </w:rPr>
              <w:t>539</w:t>
            </w: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673D4" w:rsidRPr="00455B22" w:rsidRDefault="004C4089" w:rsidP="00C673D4">
            <w:pPr>
              <w:pStyle w:val="ConsPlusNormal"/>
              <w:jc w:val="center"/>
              <w:rPr>
                <w:rFonts w:ascii="PT Astra Serif" w:hAnsi="PT Astra Serif" w:cs="Times New Roman"/>
                <w:color w:val="FF0000"/>
                <w:szCs w:val="22"/>
              </w:rPr>
            </w:pPr>
            <w:r w:rsidRPr="00455B22">
              <w:rPr>
                <w:rFonts w:ascii="PT Astra Serif" w:hAnsi="PT Astra Serif" w:cs="Times New Roman"/>
                <w:szCs w:val="22"/>
              </w:rPr>
              <w:t>5790</w:t>
            </w:r>
          </w:p>
        </w:tc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673D4" w:rsidRPr="00455B22" w:rsidRDefault="00067173" w:rsidP="00C673D4">
            <w:pPr>
              <w:jc w:val="center"/>
              <w:rPr>
                <w:rFonts w:ascii="PT Astra Serif" w:hAnsi="PT Astra Serif"/>
              </w:rPr>
            </w:pPr>
            <w:r w:rsidRPr="00455B22">
              <w:rPr>
                <w:rFonts w:ascii="PT Astra Serif" w:hAnsi="PT Astra Serif"/>
                <w:szCs w:val="22"/>
              </w:rPr>
              <w:t xml:space="preserve"> 5790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673D4" w:rsidRPr="00455B22" w:rsidRDefault="004C4089" w:rsidP="00C673D4">
            <w:pPr>
              <w:jc w:val="center"/>
              <w:rPr>
                <w:rFonts w:ascii="PT Astra Serif" w:hAnsi="PT Astra Serif"/>
              </w:rPr>
            </w:pPr>
            <w:r w:rsidRPr="00455B22">
              <w:rPr>
                <w:rFonts w:ascii="PT Astra Serif" w:hAnsi="PT Astra Serif"/>
                <w:szCs w:val="22"/>
              </w:rPr>
              <w:t>5790</w:t>
            </w:r>
          </w:p>
        </w:tc>
        <w:tc>
          <w:tcPr>
            <w:tcW w:w="1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673D4" w:rsidRPr="00455B22" w:rsidRDefault="00C673D4" w:rsidP="00C673D4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673D4" w:rsidRPr="00455B22" w:rsidRDefault="00C673D4" w:rsidP="00C673D4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673D4" w:rsidRPr="00455B22" w:rsidRDefault="00C673D4" w:rsidP="00C673D4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</w:p>
        </w:tc>
      </w:tr>
      <w:tr w:rsidR="00C673D4" w:rsidRPr="00455B22" w:rsidTr="009667A9">
        <w:tc>
          <w:tcPr>
            <w:tcW w:w="136" w:type="dxa"/>
            <w:shd w:val="clear" w:color="auto" w:fill="auto"/>
          </w:tcPr>
          <w:p w:rsidR="00C673D4" w:rsidRPr="00455B22" w:rsidRDefault="00C673D4" w:rsidP="00C673D4">
            <w:pPr>
              <w:rPr>
                <w:rFonts w:ascii="PT Astra Serif" w:hAnsi="PT Astra Serif"/>
              </w:rPr>
            </w:pPr>
          </w:p>
        </w:tc>
        <w:tc>
          <w:tcPr>
            <w:tcW w:w="2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673D4" w:rsidRPr="00455B22" w:rsidRDefault="00C673D4" w:rsidP="00C673D4">
            <w:pPr>
              <w:pStyle w:val="ConsPlusNormal"/>
              <w:spacing w:line="244" w:lineRule="auto"/>
              <w:jc w:val="center"/>
              <w:rPr>
                <w:rFonts w:ascii="PT Astra Serif" w:hAnsi="PT Astra Serif" w:cs="Times New Roman"/>
                <w:szCs w:val="22"/>
              </w:rPr>
            </w:pPr>
            <w:r w:rsidRPr="00455B22">
              <w:rPr>
                <w:rFonts w:ascii="PT Astra Serif" w:hAnsi="PT Astra Serif" w:cs="Times New Roman"/>
                <w:szCs w:val="22"/>
              </w:rPr>
              <w:t>802112О.99.0.ББ55АГ28000</w:t>
            </w:r>
          </w:p>
        </w:tc>
        <w:tc>
          <w:tcPr>
            <w:tcW w:w="1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673D4" w:rsidRPr="00455B22" w:rsidRDefault="00C673D4" w:rsidP="00C673D4">
            <w:pPr>
              <w:pStyle w:val="ConsPlusNormal"/>
              <w:spacing w:line="244" w:lineRule="auto"/>
              <w:jc w:val="center"/>
              <w:rPr>
                <w:rFonts w:ascii="PT Astra Serif" w:hAnsi="PT Astra Serif" w:cs="Times New Roman"/>
                <w:szCs w:val="22"/>
              </w:rPr>
            </w:pPr>
            <w:r w:rsidRPr="00455B22">
              <w:rPr>
                <w:rFonts w:ascii="PT Astra Serif" w:hAnsi="PT Astra Serif" w:cs="Times New Roman"/>
                <w:szCs w:val="22"/>
              </w:rPr>
              <w:t xml:space="preserve"> Хоровое пение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673D4" w:rsidRPr="00455B22" w:rsidRDefault="00C673D4" w:rsidP="00C673D4">
            <w:pPr>
              <w:pStyle w:val="ConsPlusNormal"/>
              <w:spacing w:line="244" w:lineRule="auto"/>
              <w:jc w:val="center"/>
              <w:rPr>
                <w:rFonts w:ascii="PT Astra Serif" w:hAnsi="PT Astra Serif" w:cs="Times New Roman"/>
                <w:szCs w:val="22"/>
              </w:rPr>
            </w:pPr>
            <w:r w:rsidRPr="00455B22">
              <w:rPr>
                <w:rFonts w:ascii="PT Astra Serif" w:hAnsi="PT Astra Serif" w:cs="Times New Roman"/>
                <w:szCs w:val="22"/>
              </w:rPr>
              <w:t>Очная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673D4" w:rsidRPr="00455B22" w:rsidRDefault="00C673D4" w:rsidP="00C673D4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455B22">
              <w:rPr>
                <w:rFonts w:ascii="PT Astra Serif" w:hAnsi="PT Astra Serif" w:cs="Times New Roman"/>
                <w:szCs w:val="22"/>
              </w:rPr>
              <w:t>Количество человеко-часов</w:t>
            </w:r>
          </w:p>
        </w:tc>
        <w:tc>
          <w:tcPr>
            <w:tcW w:w="1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673D4" w:rsidRPr="00455B22" w:rsidRDefault="00C673D4" w:rsidP="00C673D4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455B22">
              <w:rPr>
                <w:rFonts w:ascii="PT Astra Serif" w:hAnsi="PT Astra Serif" w:cs="Times New Roman"/>
                <w:szCs w:val="22"/>
              </w:rPr>
              <w:t>Человеко-час</w:t>
            </w: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673D4" w:rsidRPr="00455B22" w:rsidRDefault="00C673D4" w:rsidP="00C673D4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455B22">
              <w:rPr>
                <w:rFonts w:ascii="PT Astra Serif" w:hAnsi="PT Astra Serif" w:cs="Times New Roman"/>
                <w:szCs w:val="22"/>
              </w:rPr>
              <w:t>539</w:t>
            </w: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673D4" w:rsidRPr="00455B22" w:rsidRDefault="00811498" w:rsidP="00C673D4">
            <w:pPr>
              <w:pStyle w:val="ConsPlusNormal"/>
              <w:jc w:val="center"/>
              <w:rPr>
                <w:rFonts w:ascii="PT Astra Serif" w:hAnsi="PT Astra Serif" w:cs="Times New Roman"/>
                <w:color w:val="C00000"/>
                <w:szCs w:val="22"/>
              </w:rPr>
            </w:pPr>
            <w:r>
              <w:rPr>
                <w:rFonts w:ascii="PT Astra Serif" w:hAnsi="PT Astra Serif" w:cs="Times New Roman"/>
                <w:szCs w:val="22"/>
              </w:rPr>
              <w:t>1237</w:t>
            </w:r>
            <w:r w:rsidR="004C4089" w:rsidRPr="00455B22">
              <w:rPr>
                <w:rFonts w:ascii="PT Astra Serif" w:hAnsi="PT Astra Serif" w:cs="Times New Roman"/>
                <w:szCs w:val="22"/>
              </w:rPr>
              <w:t>,5</w:t>
            </w:r>
          </w:p>
        </w:tc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673D4" w:rsidRPr="00455B22" w:rsidRDefault="00067173" w:rsidP="00C673D4">
            <w:pPr>
              <w:jc w:val="center"/>
              <w:rPr>
                <w:rFonts w:ascii="PT Astra Serif" w:hAnsi="PT Astra Serif"/>
              </w:rPr>
            </w:pPr>
            <w:r w:rsidRPr="00455B22">
              <w:rPr>
                <w:rFonts w:ascii="PT Astra Serif" w:hAnsi="PT Astra Serif"/>
                <w:szCs w:val="22"/>
              </w:rPr>
              <w:t>1237,5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673D4" w:rsidRPr="00455B22" w:rsidRDefault="004C4089" w:rsidP="00C673D4">
            <w:pPr>
              <w:jc w:val="center"/>
              <w:rPr>
                <w:rFonts w:ascii="PT Astra Serif" w:hAnsi="PT Astra Serif"/>
              </w:rPr>
            </w:pPr>
            <w:r w:rsidRPr="00455B22">
              <w:rPr>
                <w:rFonts w:ascii="PT Astra Serif" w:hAnsi="PT Astra Serif"/>
                <w:szCs w:val="22"/>
              </w:rPr>
              <w:t>1237,5</w:t>
            </w:r>
          </w:p>
        </w:tc>
        <w:tc>
          <w:tcPr>
            <w:tcW w:w="1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673D4" w:rsidRPr="00455B22" w:rsidRDefault="00C673D4" w:rsidP="00C673D4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673D4" w:rsidRPr="00455B22" w:rsidRDefault="00C673D4" w:rsidP="00C673D4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673D4" w:rsidRPr="00455B22" w:rsidRDefault="00C673D4" w:rsidP="00C673D4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</w:p>
        </w:tc>
      </w:tr>
      <w:tr w:rsidR="00C673D4" w:rsidRPr="00455B22" w:rsidTr="009667A9">
        <w:tc>
          <w:tcPr>
            <w:tcW w:w="136" w:type="dxa"/>
            <w:shd w:val="clear" w:color="auto" w:fill="auto"/>
          </w:tcPr>
          <w:p w:rsidR="00C673D4" w:rsidRPr="00455B22" w:rsidRDefault="00C673D4" w:rsidP="00C673D4">
            <w:pPr>
              <w:rPr>
                <w:rFonts w:ascii="PT Astra Serif" w:hAnsi="PT Astra Serif"/>
              </w:rPr>
            </w:pPr>
          </w:p>
        </w:tc>
        <w:tc>
          <w:tcPr>
            <w:tcW w:w="2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673D4" w:rsidRPr="00455B22" w:rsidRDefault="00C673D4" w:rsidP="00C673D4">
            <w:pPr>
              <w:pStyle w:val="ConsPlusNormal"/>
              <w:spacing w:line="244" w:lineRule="auto"/>
              <w:jc w:val="center"/>
              <w:rPr>
                <w:rFonts w:ascii="PT Astra Serif" w:hAnsi="PT Astra Serif" w:cs="Times New Roman"/>
                <w:szCs w:val="22"/>
              </w:rPr>
            </w:pPr>
            <w:r w:rsidRPr="00455B22">
              <w:rPr>
                <w:rFonts w:ascii="PT Astra Serif" w:hAnsi="PT Astra Serif" w:cs="Times New Roman"/>
                <w:szCs w:val="22"/>
              </w:rPr>
              <w:t>802112О.99.0.ББ55АВ16000</w:t>
            </w:r>
          </w:p>
        </w:tc>
        <w:tc>
          <w:tcPr>
            <w:tcW w:w="1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673D4" w:rsidRPr="00455B22" w:rsidRDefault="00C673D4" w:rsidP="00C673D4">
            <w:pPr>
              <w:pStyle w:val="ConsPlusNormal"/>
              <w:spacing w:line="244" w:lineRule="auto"/>
              <w:jc w:val="center"/>
              <w:rPr>
                <w:rFonts w:ascii="PT Astra Serif" w:hAnsi="PT Astra Serif" w:cs="Times New Roman"/>
                <w:szCs w:val="22"/>
              </w:rPr>
            </w:pPr>
            <w:r w:rsidRPr="00455B22">
              <w:rPr>
                <w:rFonts w:ascii="PT Astra Serif" w:hAnsi="PT Astra Serif" w:cs="Times New Roman"/>
                <w:szCs w:val="22"/>
              </w:rPr>
              <w:t>Народные инструменты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673D4" w:rsidRPr="00455B22" w:rsidRDefault="00C673D4" w:rsidP="00C673D4">
            <w:pPr>
              <w:pStyle w:val="ConsPlusNormal"/>
              <w:spacing w:line="244" w:lineRule="auto"/>
              <w:jc w:val="center"/>
              <w:rPr>
                <w:rFonts w:ascii="PT Astra Serif" w:hAnsi="PT Astra Serif" w:cs="Times New Roman"/>
                <w:szCs w:val="22"/>
              </w:rPr>
            </w:pPr>
            <w:r w:rsidRPr="00455B22">
              <w:rPr>
                <w:rFonts w:ascii="PT Astra Serif" w:hAnsi="PT Astra Serif" w:cs="Times New Roman"/>
                <w:szCs w:val="22"/>
              </w:rPr>
              <w:t>Очная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673D4" w:rsidRPr="00455B22" w:rsidRDefault="00C673D4" w:rsidP="00C673D4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455B22">
              <w:rPr>
                <w:rFonts w:ascii="PT Astra Serif" w:hAnsi="PT Astra Serif" w:cs="Times New Roman"/>
                <w:szCs w:val="22"/>
              </w:rPr>
              <w:t>Количество человеко-часов</w:t>
            </w:r>
          </w:p>
        </w:tc>
        <w:tc>
          <w:tcPr>
            <w:tcW w:w="1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673D4" w:rsidRPr="00455B22" w:rsidRDefault="00C673D4" w:rsidP="00C673D4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455B22">
              <w:rPr>
                <w:rFonts w:ascii="PT Astra Serif" w:hAnsi="PT Astra Serif" w:cs="Times New Roman"/>
                <w:szCs w:val="22"/>
              </w:rPr>
              <w:t>Человеко-час</w:t>
            </w: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673D4" w:rsidRPr="00455B22" w:rsidRDefault="00C673D4" w:rsidP="00C673D4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455B22">
              <w:rPr>
                <w:rFonts w:ascii="PT Astra Serif" w:hAnsi="PT Astra Serif" w:cs="Times New Roman"/>
                <w:szCs w:val="22"/>
              </w:rPr>
              <w:t>539</w:t>
            </w: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673D4" w:rsidRPr="00455B22" w:rsidRDefault="004C4089" w:rsidP="00C673D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55B22">
              <w:rPr>
                <w:rFonts w:ascii="PT Astra Serif" w:hAnsi="PT Astra Serif" w:cs="Times New Roman"/>
                <w:sz w:val="24"/>
                <w:szCs w:val="24"/>
              </w:rPr>
              <w:t>7497</w:t>
            </w:r>
          </w:p>
        </w:tc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673D4" w:rsidRPr="00455B22" w:rsidRDefault="00067173" w:rsidP="00C673D4">
            <w:pPr>
              <w:jc w:val="center"/>
              <w:rPr>
                <w:rFonts w:ascii="PT Astra Serif" w:hAnsi="PT Astra Serif"/>
              </w:rPr>
            </w:pPr>
            <w:r w:rsidRPr="00455B22">
              <w:rPr>
                <w:rFonts w:ascii="PT Astra Serif" w:hAnsi="PT Astra Serif"/>
              </w:rPr>
              <w:t>7497</w:t>
            </w:r>
            <w:r w:rsidR="00C673D4" w:rsidRPr="00455B22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673D4" w:rsidRPr="00455B22" w:rsidRDefault="004C4089" w:rsidP="00C673D4">
            <w:pPr>
              <w:jc w:val="center"/>
              <w:rPr>
                <w:rFonts w:ascii="PT Astra Serif" w:hAnsi="PT Astra Serif"/>
              </w:rPr>
            </w:pPr>
            <w:r w:rsidRPr="00455B22">
              <w:rPr>
                <w:rFonts w:ascii="PT Astra Serif" w:hAnsi="PT Astra Serif"/>
              </w:rPr>
              <w:t>7497</w:t>
            </w:r>
          </w:p>
        </w:tc>
        <w:tc>
          <w:tcPr>
            <w:tcW w:w="1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673D4" w:rsidRPr="00455B22" w:rsidRDefault="00C673D4" w:rsidP="00C673D4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673D4" w:rsidRPr="00455B22" w:rsidRDefault="00C673D4" w:rsidP="00C673D4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673D4" w:rsidRPr="00455B22" w:rsidRDefault="00C673D4" w:rsidP="00C673D4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</w:p>
        </w:tc>
      </w:tr>
      <w:tr w:rsidR="00C673D4" w:rsidRPr="00455B22" w:rsidTr="009667A9">
        <w:tc>
          <w:tcPr>
            <w:tcW w:w="136" w:type="dxa"/>
            <w:shd w:val="clear" w:color="auto" w:fill="auto"/>
          </w:tcPr>
          <w:p w:rsidR="00C673D4" w:rsidRPr="00455B22" w:rsidRDefault="00C673D4" w:rsidP="00C673D4">
            <w:pPr>
              <w:rPr>
                <w:rFonts w:ascii="PT Astra Serif" w:hAnsi="PT Astra Serif"/>
              </w:rPr>
            </w:pPr>
          </w:p>
        </w:tc>
        <w:tc>
          <w:tcPr>
            <w:tcW w:w="2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673D4" w:rsidRPr="00455B22" w:rsidRDefault="00C673D4" w:rsidP="00C673D4">
            <w:pPr>
              <w:pStyle w:val="ConsPlusNormal"/>
              <w:spacing w:line="244" w:lineRule="auto"/>
              <w:jc w:val="center"/>
              <w:rPr>
                <w:rFonts w:ascii="PT Astra Serif" w:hAnsi="PT Astra Serif" w:cs="Times New Roman"/>
                <w:szCs w:val="22"/>
              </w:rPr>
            </w:pPr>
            <w:r w:rsidRPr="00455B22">
              <w:rPr>
                <w:rFonts w:ascii="PT Astra Serif" w:hAnsi="PT Astra Serif" w:cs="Times New Roman"/>
                <w:szCs w:val="22"/>
              </w:rPr>
              <w:t>802112О.99.0.ББ55АГ84000</w:t>
            </w:r>
          </w:p>
        </w:tc>
        <w:tc>
          <w:tcPr>
            <w:tcW w:w="1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673D4" w:rsidRPr="00455B22" w:rsidRDefault="00C673D4" w:rsidP="00C673D4">
            <w:pPr>
              <w:pStyle w:val="ConsPlusNormal"/>
              <w:spacing w:line="244" w:lineRule="auto"/>
              <w:jc w:val="center"/>
              <w:rPr>
                <w:rFonts w:ascii="PT Astra Serif" w:hAnsi="PT Astra Serif" w:cs="Times New Roman"/>
                <w:szCs w:val="22"/>
              </w:rPr>
            </w:pPr>
            <w:r w:rsidRPr="00455B22">
              <w:rPr>
                <w:rFonts w:ascii="PT Astra Serif" w:hAnsi="PT Astra Serif" w:cs="Times New Roman"/>
                <w:szCs w:val="22"/>
              </w:rPr>
              <w:t>Музыкальный фольклор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673D4" w:rsidRPr="00455B22" w:rsidRDefault="00C673D4" w:rsidP="00C673D4">
            <w:pPr>
              <w:pStyle w:val="ConsPlusNormal"/>
              <w:spacing w:line="244" w:lineRule="auto"/>
              <w:jc w:val="center"/>
              <w:rPr>
                <w:rFonts w:ascii="PT Astra Serif" w:hAnsi="PT Astra Serif" w:cs="Times New Roman"/>
                <w:szCs w:val="22"/>
              </w:rPr>
            </w:pPr>
            <w:r w:rsidRPr="00455B22">
              <w:rPr>
                <w:rFonts w:ascii="PT Astra Serif" w:hAnsi="PT Astra Serif" w:cs="Times New Roman"/>
                <w:szCs w:val="22"/>
              </w:rPr>
              <w:t>Очная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673D4" w:rsidRPr="00455B22" w:rsidRDefault="00C673D4" w:rsidP="00C673D4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455B22">
              <w:rPr>
                <w:rFonts w:ascii="PT Astra Serif" w:hAnsi="PT Astra Serif" w:cs="Times New Roman"/>
                <w:szCs w:val="22"/>
              </w:rPr>
              <w:t>Количество человеко-часов</w:t>
            </w:r>
          </w:p>
        </w:tc>
        <w:tc>
          <w:tcPr>
            <w:tcW w:w="1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673D4" w:rsidRPr="00455B22" w:rsidRDefault="00C673D4" w:rsidP="00C673D4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455B22">
              <w:rPr>
                <w:rFonts w:ascii="PT Astra Serif" w:hAnsi="PT Astra Serif" w:cs="Times New Roman"/>
                <w:szCs w:val="22"/>
              </w:rPr>
              <w:t>Человеко-час</w:t>
            </w: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673D4" w:rsidRPr="00455B22" w:rsidRDefault="00C673D4" w:rsidP="00C673D4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455B22">
              <w:rPr>
                <w:rFonts w:ascii="PT Astra Serif" w:hAnsi="PT Astra Serif" w:cs="Times New Roman"/>
                <w:szCs w:val="22"/>
              </w:rPr>
              <w:t>539</w:t>
            </w: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673D4" w:rsidRPr="00455B22" w:rsidRDefault="004C4089" w:rsidP="00C673D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55B22">
              <w:rPr>
                <w:rFonts w:ascii="PT Astra Serif" w:hAnsi="PT Astra Serif" w:cs="Times New Roman"/>
                <w:sz w:val="24"/>
                <w:szCs w:val="24"/>
              </w:rPr>
              <w:t>3213</w:t>
            </w:r>
          </w:p>
        </w:tc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673D4" w:rsidRPr="00455B22" w:rsidRDefault="00067173" w:rsidP="00C673D4">
            <w:pPr>
              <w:jc w:val="center"/>
              <w:rPr>
                <w:rFonts w:ascii="PT Astra Serif" w:hAnsi="PT Astra Serif"/>
              </w:rPr>
            </w:pPr>
            <w:r w:rsidRPr="00455B22">
              <w:rPr>
                <w:rFonts w:ascii="PT Astra Serif" w:hAnsi="PT Astra Serif"/>
              </w:rPr>
              <w:t>3213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673D4" w:rsidRPr="00455B22" w:rsidRDefault="004C4089" w:rsidP="004C4089">
            <w:pPr>
              <w:rPr>
                <w:rFonts w:ascii="PT Astra Serif" w:hAnsi="PT Astra Serif"/>
              </w:rPr>
            </w:pPr>
            <w:r w:rsidRPr="00455B22">
              <w:rPr>
                <w:rFonts w:ascii="PT Astra Serif" w:hAnsi="PT Astra Serif"/>
              </w:rPr>
              <w:t>3213</w:t>
            </w:r>
          </w:p>
        </w:tc>
        <w:tc>
          <w:tcPr>
            <w:tcW w:w="1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673D4" w:rsidRPr="00455B22" w:rsidRDefault="00C673D4" w:rsidP="00C673D4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673D4" w:rsidRPr="00455B22" w:rsidRDefault="00C673D4" w:rsidP="00C673D4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673D4" w:rsidRPr="00455B22" w:rsidRDefault="00C673D4" w:rsidP="00C673D4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</w:p>
        </w:tc>
      </w:tr>
      <w:tr w:rsidR="009667A9" w:rsidRPr="00455B22" w:rsidTr="009667A9">
        <w:tc>
          <w:tcPr>
            <w:tcW w:w="136" w:type="dxa"/>
            <w:shd w:val="clear" w:color="auto" w:fill="auto"/>
          </w:tcPr>
          <w:p w:rsidR="009667A9" w:rsidRPr="00455B22" w:rsidRDefault="009667A9" w:rsidP="00C673D4">
            <w:pPr>
              <w:rPr>
                <w:rFonts w:ascii="PT Astra Serif" w:hAnsi="PT Astra Serif"/>
              </w:rPr>
            </w:pPr>
          </w:p>
        </w:tc>
        <w:tc>
          <w:tcPr>
            <w:tcW w:w="2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9667A9" w:rsidRPr="00455B22" w:rsidRDefault="009667A9" w:rsidP="00C673D4">
            <w:pPr>
              <w:pStyle w:val="ConsPlusNormal"/>
              <w:spacing w:line="244" w:lineRule="auto"/>
              <w:jc w:val="center"/>
              <w:rPr>
                <w:rFonts w:ascii="PT Astra Serif" w:hAnsi="PT Astra Serif" w:cs="Times New Roman"/>
                <w:szCs w:val="22"/>
              </w:rPr>
            </w:pPr>
            <w:r w:rsidRPr="00455B22">
              <w:rPr>
                <w:rFonts w:ascii="PT Astra Serif" w:hAnsi="PT Astra Serif" w:cs="Times New Roman"/>
                <w:szCs w:val="22"/>
              </w:rPr>
              <w:t>802112О.99.0.ББ55АЗ20000</w:t>
            </w:r>
          </w:p>
        </w:tc>
        <w:tc>
          <w:tcPr>
            <w:tcW w:w="1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9667A9" w:rsidRPr="00455B22" w:rsidRDefault="009667A9" w:rsidP="00C673D4">
            <w:pPr>
              <w:pStyle w:val="ConsPlusNormal"/>
              <w:spacing w:line="244" w:lineRule="auto"/>
              <w:jc w:val="center"/>
              <w:rPr>
                <w:rFonts w:ascii="PT Astra Serif" w:hAnsi="PT Astra Serif" w:cs="Times New Roman"/>
                <w:szCs w:val="22"/>
              </w:rPr>
            </w:pPr>
            <w:r w:rsidRPr="00455B22">
              <w:rPr>
                <w:rFonts w:ascii="PT Astra Serif" w:hAnsi="PT Astra Serif" w:cs="Times New Roman"/>
                <w:szCs w:val="22"/>
              </w:rPr>
              <w:t>Искусство театра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9667A9" w:rsidRPr="00455B22" w:rsidRDefault="009667A9" w:rsidP="00C673D4">
            <w:pPr>
              <w:pStyle w:val="ConsPlusNormal"/>
              <w:spacing w:line="244" w:lineRule="auto"/>
              <w:jc w:val="center"/>
              <w:rPr>
                <w:rFonts w:ascii="PT Astra Serif" w:hAnsi="PT Astra Serif" w:cs="Times New Roman"/>
                <w:szCs w:val="22"/>
              </w:rPr>
            </w:pPr>
            <w:r w:rsidRPr="00455B22">
              <w:rPr>
                <w:rFonts w:ascii="PT Astra Serif" w:hAnsi="PT Astra Serif" w:cs="Times New Roman"/>
                <w:szCs w:val="22"/>
              </w:rPr>
              <w:t xml:space="preserve">Очная 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9667A9" w:rsidRPr="00455B22" w:rsidRDefault="009667A9" w:rsidP="00C673D4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455B22">
              <w:rPr>
                <w:rFonts w:ascii="PT Astra Serif" w:hAnsi="PT Astra Serif" w:cs="Times New Roman"/>
                <w:szCs w:val="22"/>
              </w:rPr>
              <w:t>Количество человеко-часов</w:t>
            </w:r>
          </w:p>
        </w:tc>
        <w:tc>
          <w:tcPr>
            <w:tcW w:w="1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9667A9" w:rsidRPr="00455B22" w:rsidRDefault="009667A9" w:rsidP="00C673D4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455B22">
              <w:rPr>
                <w:rFonts w:ascii="PT Astra Serif" w:hAnsi="PT Astra Serif" w:cs="Times New Roman"/>
                <w:szCs w:val="22"/>
              </w:rPr>
              <w:t>Человеко-час</w:t>
            </w: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9667A9" w:rsidRPr="00455B22" w:rsidRDefault="009667A9" w:rsidP="00C673D4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455B22">
              <w:rPr>
                <w:rFonts w:ascii="PT Astra Serif" w:hAnsi="PT Astra Serif" w:cs="Times New Roman"/>
                <w:szCs w:val="22"/>
              </w:rPr>
              <w:t>539</w:t>
            </w: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9667A9" w:rsidRPr="00455B22" w:rsidRDefault="004C4089" w:rsidP="00C673D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55B22">
              <w:rPr>
                <w:rFonts w:ascii="PT Astra Serif" w:hAnsi="PT Astra Serif" w:cs="Times New Roman"/>
                <w:sz w:val="24"/>
                <w:szCs w:val="24"/>
              </w:rPr>
              <w:t>6270</w:t>
            </w:r>
          </w:p>
        </w:tc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9667A9" w:rsidRPr="00455B22" w:rsidRDefault="00067173">
            <w:pPr>
              <w:rPr>
                <w:rFonts w:ascii="PT Astra Serif" w:hAnsi="PT Astra Serif"/>
              </w:rPr>
            </w:pPr>
            <w:r w:rsidRPr="00455B22">
              <w:rPr>
                <w:rFonts w:ascii="PT Astra Serif" w:hAnsi="PT Astra Serif"/>
              </w:rPr>
              <w:t>6270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9667A9" w:rsidRPr="00455B22" w:rsidRDefault="004C4089">
            <w:pPr>
              <w:rPr>
                <w:rFonts w:ascii="PT Astra Serif" w:hAnsi="PT Astra Serif"/>
              </w:rPr>
            </w:pPr>
            <w:r w:rsidRPr="00455B22">
              <w:rPr>
                <w:rFonts w:ascii="PT Astra Serif" w:hAnsi="PT Astra Serif"/>
              </w:rPr>
              <w:t>6270</w:t>
            </w:r>
          </w:p>
        </w:tc>
        <w:tc>
          <w:tcPr>
            <w:tcW w:w="1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9667A9" w:rsidRPr="00455B22" w:rsidRDefault="009667A9" w:rsidP="00C673D4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9667A9" w:rsidRPr="00455B22" w:rsidRDefault="009667A9" w:rsidP="00C673D4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9667A9" w:rsidRPr="00455B22" w:rsidRDefault="009667A9" w:rsidP="00C673D4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</w:p>
        </w:tc>
      </w:tr>
      <w:tr w:rsidR="00C673D4" w:rsidRPr="00455B22" w:rsidTr="009667A9">
        <w:tc>
          <w:tcPr>
            <w:tcW w:w="136" w:type="dxa"/>
            <w:shd w:val="clear" w:color="auto" w:fill="auto"/>
          </w:tcPr>
          <w:p w:rsidR="00C673D4" w:rsidRPr="00455B22" w:rsidRDefault="00C673D4" w:rsidP="00C673D4">
            <w:pPr>
              <w:rPr>
                <w:rFonts w:ascii="PT Astra Serif" w:hAnsi="PT Astra Serif"/>
              </w:rPr>
            </w:pPr>
          </w:p>
        </w:tc>
        <w:tc>
          <w:tcPr>
            <w:tcW w:w="2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673D4" w:rsidRPr="00455B22" w:rsidRDefault="00C673D4" w:rsidP="00C673D4">
            <w:pPr>
              <w:pStyle w:val="ConsPlusNormal"/>
              <w:spacing w:line="244" w:lineRule="auto"/>
              <w:jc w:val="center"/>
              <w:rPr>
                <w:rFonts w:ascii="PT Astra Serif" w:hAnsi="PT Astra Serif" w:cs="Times New Roman"/>
                <w:szCs w:val="22"/>
              </w:rPr>
            </w:pPr>
            <w:r w:rsidRPr="00455B22">
              <w:rPr>
                <w:rFonts w:ascii="PT Astra Serif" w:hAnsi="PT Astra Serif" w:cs="Times New Roman"/>
                <w:szCs w:val="22"/>
              </w:rPr>
              <w:t>802112О.99.0.ББ55АЖ08000</w:t>
            </w:r>
          </w:p>
        </w:tc>
        <w:tc>
          <w:tcPr>
            <w:tcW w:w="1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673D4" w:rsidRPr="00455B22" w:rsidRDefault="00C673D4" w:rsidP="00C673D4">
            <w:pPr>
              <w:pStyle w:val="ConsPlusNormal"/>
              <w:spacing w:line="244" w:lineRule="auto"/>
              <w:jc w:val="center"/>
              <w:rPr>
                <w:rFonts w:ascii="PT Astra Serif" w:hAnsi="PT Astra Serif" w:cs="Times New Roman"/>
                <w:szCs w:val="22"/>
              </w:rPr>
            </w:pPr>
            <w:r w:rsidRPr="00455B22">
              <w:rPr>
                <w:rFonts w:ascii="PT Astra Serif" w:hAnsi="PT Astra Serif" w:cs="Times New Roman"/>
                <w:szCs w:val="22"/>
              </w:rPr>
              <w:t>Хореографическое творчество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673D4" w:rsidRPr="00455B22" w:rsidRDefault="00C673D4" w:rsidP="00C673D4">
            <w:pPr>
              <w:pStyle w:val="ConsPlusNormal"/>
              <w:spacing w:line="244" w:lineRule="auto"/>
              <w:jc w:val="center"/>
              <w:rPr>
                <w:rFonts w:ascii="PT Astra Serif" w:hAnsi="PT Astra Serif" w:cs="Times New Roman"/>
                <w:szCs w:val="22"/>
              </w:rPr>
            </w:pPr>
            <w:r w:rsidRPr="00455B22">
              <w:rPr>
                <w:rFonts w:ascii="PT Astra Serif" w:hAnsi="PT Astra Serif" w:cs="Times New Roman"/>
                <w:szCs w:val="22"/>
              </w:rPr>
              <w:t>Очная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673D4" w:rsidRPr="00455B22" w:rsidRDefault="00C673D4" w:rsidP="00C673D4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455B22">
              <w:rPr>
                <w:rFonts w:ascii="PT Astra Serif" w:hAnsi="PT Astra Serif" w:cs="Times New Roman"/>
                <w:szCs w:val="22"/>
              </w:rPr>
              <w:t>Количество человеко-часов</w:t>
            </w:r>
          </w:p>
        </w:tc>
        <w:tc>
          <w:tcPr>
            <w:tcW w:w="1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673D4" w:rsidRPr="00455B22" w:rsidRDefault="00C673D4" w:rsidP="00C673D4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455B22">
              <w:rPr>
                <w:rFonts w:ascii="PT Astra Serif" w:hAnsi="PT Astra Serif" w:cs="Times New Roman"/>
                <w:szCs w:val="22"/>
              </w:rPr>
              <w:t>Человеко-час</w:t>
            </w: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673D4" w:rsidRPr="00455B22" w:rsidRDefault="00C673D4" w:rsidP="00C673D4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455B22">
              <w:rPr>
                <w:rFonts w:ascii="PT Astra Serif" w:hAnsi="PT Astra Serif" w:cs="Times New Roman"/>
                <w:szCs w:val="22"/>
              </w:rPr>
              <w:t>539</w:t>
            </w: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673D4" w:rsidRPr="00455B22" w:rsidRDefault="004C4089" w:rsidP="00C673D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55B22">
              <w:rPr>
                <w:rFonts w:ascii="PT Astra Serif" w:hAnsi="PT Astra Serif" w:cs="Times New Roman"/>
                <w:sz w:val="24"/>
                <w:szCs w:val="24"/>
              </w:rPr>
              <w:t>15437</w:t>
            </w:r>
            <w:r w:rsidR="00C673D4" w:rsidRPr="00455B22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673D4" w:rsidRPr="00455B22" w:rsidRDefault="00067173" w:rsidP="00067173">
            <w:pPr>
              <w:rPr>
                <w:rFonts w:ascii="PT Astra Serif" w:hAnsi="PT Astra Serif"/>
              </w:rPr>
            </w:pPr>
            <w:r w:rsidRPr="00455B22">
              <w:rPr>
                <w:rFonts w:ascii="PT Astra Serif" w:hAnsi="PT Astra Serif"/>
              </w:rPr>
              <w:t>15437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673D4" w:rsidRPr="00455B22" w:rsidRDefault="004C4089" w:rsidP="009667A9">
            <w:pPr>
              <w:jc w:val="center"/>
              <w:rPr>
                <w:rFonts w:ascii="PT Astra Serif" w:hAnsi="PT Astra Serif"/>
              </w:rPr>
            </w:pPr>
            <w:r w:rsidRPr="00455B22">
              <w:rPr>
                <w:rFonts w:ascii="PT Astra Serif" w:hAnsi="PT Astra Serif"/>
              </w:rPr>
              <w:t>15437</w:t>
            </w:r>
          </w:p>
        </w:tc>
        <w:tc>
          <w:tcPr>
            <w:tcW w:w="1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673D4" w:rsidRPr="00455B22" w:rsidRDefault="00C673D4" w:rsidP="00C673D4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673D4" w:rsidRPr="00455B22" w:rsidRDefault="00C673D4" w:rsidP="00C673D4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673D4" w:rsidRPr="00455B22" w:rsidRDefault="00C673D4" w:rsidP="00C673D4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</w:p>
        </w:tc>
      </w:tr>
      <w:tr w:rsidR="00C673D4" w:rsidRPr="00455B22" w:rsidTr="009667A9">
        <w:tc>
          <w:tcPr>
            <w:tcW w:w="136" w:type="dxa"/>
            <w:shd w:val="clear" w:color="auto" w:fill="auto"/>
          </w:tcPr>
          <w:p w:rsidR="00C673D4" w:rsidRPr="00455B22" w:rsidRDefault="00C673D4" w:rsidP="00C673D4">
            <w:pPr>
              <w:rPr>
                <w:rFonts w:ascii="PT Astra Serif" w:hAnsi="PT Astra Serif"/>
              </w:rPr>
            </w:pPr>
          </w:p>
        </w:tc>
        <w:tc>
          <w:tcPr>
            <w:tcW w:w="2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673D4" w:rsidRPr="00455B22" w:rsidRDefault="00C673D4" w:rsidP="00C673D4">
            <w:pPr>
              <w:pStyle w:val="ConsPlusNormal"/>
              <w:spacing w:line="244" w:lineRule="auto"/>
              <w:jc w:val="center"/>
              <w:rPr>
                <w:rFonts w:ascii="PT Astra Serif" w:hAnsi="PT Astra Serif" w:cs="Times New Roman"/>
                <w:szCs w:val="22"/>
              </w:rPr>
            </w:pPr>
            <w:r w:rsidRPr="00455B22">
              <w:rPr>
                <w:rFonts w:ascii="PT Astra Serif" w:hAnsi="PT Astra Serif" w:cs="Times New Roman"/>
                <w:szCs w:val="22"/>
              </w:rPr>
              <w:t>802112О.99.0.ББ55АД40000</w:t>
            </w:r>
          </w:p>
        </w:tc>
        <w:tc>
          <w:tcPr>
            <w:tcW w:w="1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673D4" w:rsidRPr="00455B22" w:rsidRDefault="00C673D4" w:rsidP="00C673D4">
            <w:pPr>
              <w:pStyle w:val="ConsPlusNormal"/>
              <w:spacing w:line="244" w:lineRule="auto"/>
              <w:jc w:val="center"/>
              <w:rPr>
                <w:rFonts w:ascii="PT Astra Serif" w:hAnsi="PT Astra Serif" w:cs="Times New Roman"/>
                <w:szCs w:val="22"/>
              </w:rPr>
            </w:pPr>
            <w:r w:rsidRPr="00455B22">
              <w:rPr>
                <w:rFonts w:ascii="PT Astra Serif" w:hAnsi="PT Astra Serif" w:cs="Times New Roman"/>
                <w:szCs w:val="22"/>
              </w:rPr>
              <w:t>Живопись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673D4" w:rsidRPr="00455B22" w:rsidRDefault="00C673D4" w:rsidP="00C673D4">
            <w:pPr>
              <w:pStyle w:val="ConsPlusNormal"/>
              <w:spacing w:line="244" w:lineRule="auto"/>
              <w:jc w:val="center"/>
              <w:rPr>
                <w:rFonts w:ascii="PT Astra Serif" w:hAnsi="PT Astra Serif" w:cs="Times New Roman"/>
                <w:szCs w:val="22"/>
              </w:rPr>
            </w:pPr>
            <w:r w:rsidRPr="00455B22">
              <w:rPr>
                <w:rFonts w:ascii="PT Astra Serif" w:hAnsi="PT Astra Serif" w:cs="Times New Roman"/>
                <w:szCs w:val="22"/>
              </w:rPr>
              <w:t xml:space="preserve">Очная 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673D4" w:rsidRPr="00455B22" w:rsidRDefault="00C673D4" w:rsidP="00C673D4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455B22">
              <w:rPr>
                <w:rFonts w:ascii="PT Astra Serif" w:hAnsi="PT Astra Serif" w:cs="Times New Roman"/>
                <w:szCs w:val="22"/>
              </w:rPr>
              <w:t>Количество человеко-часов</w:t>
            </w:r>
          </w:p>
        </w:tc>
        <w:tc>
          <w:tcPr>
            <w:tcW w:w="1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673D4" w:rsidRPr="00455B22" w:rsidRDefault="00C673D4" w:rsidP="00C673D4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455B22">
              <w:rPr>
                <w:rFonts w:ascii="PT Astra Serif" w:hAnsi="PT Astra Serif" w:cs="Times New Roman"/>
                <w:szCs w:val="22"/>
              </w:rPr>
              <w:t>Человеко-час</w:t>
            </w: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673D4" w:rsidRPr="00455B22" w:rsidRDefault="00C673D4" w:rsidP="00C673D4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455B22">
              <w:rPr>
                <w:rFonts w:ascii="PT Astra Serif" w:hAnsi="PT Astra Serif" w:cs="Times New Roman"/>
                <w:szCs w:val="22"/>
              </w:rPr>
              <w:t>539</w:t>
            </w: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673D4" w:rsidRPr="00455B22" w:rsidRDefault="004C4089" w:rsidP="00C673D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55B22">
              <w:rPr>
                <w:rFonts w:ascii="PT Astra Serif" w:hAnsi="PT Astra Serif" w:cs="Times New Roman"/>
                <w:sz w:val="24"/>
                <w:szCs w:val="24"/>
              </w:rPr>
              <w:t>16547,5</w:t>
            </w:r>
          </w:p>
        </w:tc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673D4" w:rsidRPr="00455B22" w:rsidRDefault="004C4089" w:rsidP="00067173">
            <w:pPr>
              <w:rPr>
                <w:rFonts w:ascii="PT Astra Serif" w:hAnsi="PT Astra Serif"/>
              </w:rPr>
            </w:pPr>
            <w:r w:rsidRPr="00455B22">
              <w:rPr>
                <w:rFonts w:ascii="PT Astra Serif" w:hAnsi="PT Astra Serif"/>
              </w:rPr>
              <w:t>16547</w:t>
            </w:r>
            <w:r w:rsidR="002B36BD" w:rsidRPr="00455B22">
              <w:rPr>
                <w:rFonts w:ascii="PT Astra Serif" w:hAnsi="PT Astra Serif"/>
              </w:rPr>
              <w:t>,5</w:t>
            </w:r>
            <w:r w:rsidR="00C673D4" w:rsidRPr="00455B22">
              <w:rPr>
                <w:rFonts w:ascii="PT Astra Serif" w:hAnsi="PT Astra Serif"/>
              </w:rPr>
              <w:t xml:space="preserve">  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673D4" w:rsidRPr="00455B22" w:rsidRDefault="004C4089" w:rsidP="00C673D4">
            <w:pPr>
              <w:jc w:val="center"/>
              <w:rPr>
                <w:rFonts w:ascii="PT Astra Serif" w:hAnsi="PT Astra Serif"/>
              </w:rPr>
            </w:pPr>
            <w:r w:rsidRPr="00455B22">
              <w:rPr>
                <w:rFonts w:ascii="PT Astra Serif" w:hAnsi="PT Astra Serif"/>
              </w:rPr>
              <w:t>16547,5</w:t>
            </w:r>
            <w:r w:rsidR="00C673D4" w:rsidRPr="00455B22">
              <w:rPr>
                <w:rFonts w:ascii="PT Astra Serif" w:hAnsi="PT Astra Serif"/>
              </w:rPr>
              <w:t xml:space="preserve">  </w:t>
            </w:r>
          </w:p>
        </w:tc>
        <w:tc>
          <w:tcPr>
            <w:tcW w:w="1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673D4" w:rsidRPr="00455B22" w:rsidRDefault="00C673D4" w:rsidP="00C673D4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673D4" w:rsidRPr="00455B22" w:rsidRDefault="00C673D4" w:rsidP="00C673D4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673D4" w:rsidRPr="00455B22" w:rsidRDefault="00C673D4" w:rsidP="00C673D4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</w:p>
        </w:tc>
      </w:tr>
    </w:tbl>
    <w:p w:rsidR="00C673D4" w:rsidRPr="00455B22" w:rsidRDefault="00C673D4" w:rsidP="00C673D4">
      <w:pPr>
        <w:pStyle w:val="ConsPlusNonformat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15134" w:type="dxa"/>
        <w:tblLook w:val="04A0" w:firstRow="1" w:lastRow="0" w:firstColumn="1" w:lastColumn="0" w:noHBand="0" w:noVBand="1"/>
      </w:tblPr>
      <w:tblGrid>
        <w:gridCol w:w="5918"/>
        <w:gridCol w:w="2125"/>
        <w:gridCol w:w="7091"/>
      </w:tblGrid>
      <w:tr w:rsidR="00C673D4" w:rsidRPr="00455B22" w:rsidTr="00C673D4">
        <w:tc>
          <w:tcPr>
            <w:tcW w:w="15134" w:type="dxa"/>
            <w:gridSpan w:val="3"/>
            <w:shd w:val="clear" w:color="auto" w:fill="auto"/>
          </w:tcPr>
          <w:p w:rsidR="00C673D4" w:rsidRPr="00455B22" w:rsidRDefault="00C673D4" w:rsidP="00C673D4">
            <w:pPr>
              <w:pStyle w:val="ConsPlusNonformat"/>
              <w:spacing w:line="244" w:lineRule="auto"/>
              <w:jc w:val="both"/>
              <w:rPr>
                <w:rFonts w:ascii="PT Astra Serif" w:hAnsi="PT Astra Serif"/>
                <w:szCs w:val="24"/>
              </w:rPr>
            </w:pPr>
            <w:r w:rsidRPr="00455B22">
              <w:rPr>
                <w:rFonts w:ascii="PT Astra Serif" w:hAnsi="PT Astra Serif" w:cs="Times New Roman"/>
                <w:szCs w:val="24"/>
              </w:rPr>
              <w:t>допустимые (возможные) отклонения от установленных показателей качества государственной услуги, в пределах которых государственное задание считается выполненным (процентов)</w:t>
            </w:r>
          </w:p>
        </w:tc>
      </w:tr>
      <w:tr w:rsidR="00C673D4" w:rsidRPr="00455B22" w:rsidTr="00C673D4">
        <w:tc>
          <w:tcPr>
            <w:tcW w:w="5918" w:type="dxa"/>
            <w:tcBorders>
              <w:right w:val="single" w:sz="4" w:space="0" w:color="00000A"/>
            </w:tcBorders>
            <w:shd w:val="clear" w:color="auto" w:fill="auto"/>
          </w:tcPr>
          <w:p w:rsidR="00C673D4" w:rsidRPr="00455B22" w:rsidRDefault="00C673D4" w:rsidP="00C673D4">
            <w:pPr>
              <w:pStyle w:val="ConsPlusNonformat"/>
              <w:spacing w:line="244" w:lineRule="auto"/>
              <w:jc w:val="both"/>
              <w:rPr>
                <w:rFonts w:ascii="PT Astra Serif" w:hAnsi="PT Astra Serif" w:cs="Times New Roman"/>
                <w:szCs w:val="24"/>
              </w:rPr>
            </w:pPr>
          </w:p>
          <w:p w:rsidR="00C673D4" w:rsidRPr="00455B22" w:rsidRDefault="00C673D4" w:rsidP="00C673D4">
            <w:pPr>
              <w:pStyle w:val="ConsPlusNonformat"/>
              <w:spacing w:line="244" w:lineRule="auto"/>
              <w:jc w:val="both"/>
              <w:rPr>
                <w:rFonts w:ascii="PT Astra Serif" w:hAnsi="PT Astra Serif" w:cs="Times New Roman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673D4" w:rsidRPr="00455B22" w:rsidRDefault="00C673D4" w:rsidP="00C673D4">
            <w:pPr>
              <w:pStyle w:val="ConsPlusNonformat"/>
              <w:spacing w:line="244" w:lineRule="auto"/>
              <w:jc w:val="center"/>
              <w:rPr>
                <w:rFonts w:ascii="PT Astra Serif" w:hAnsi="PT Astra Serif" w:cs="Times New Roman"/>
                <w:szCs w:val="24"/>
              </w:rPr>
            </w:pPr>
          </w:p>
          <w:p w:rsidR="00C673D4" w:rsidRPr="00455B22" w:rsidRDefault="00C673D4" w:rsidP="00C673D4">
            <w:pPr>
              <w:pStyle w:val="ConsPlusNonformat"/>
              <w:spacing w:line="244" w:lineRule="auto"/>
              <w:jc w:val="center"/>
              <w:rPr>
                <w:rFonts w:ascii="PT Astra Serif" w:hAnsi="PT Astra Serif" w:cs="Times New Roman"/>
                <w:szCs w:val="24"/>
              </w:rPr>
            </w:pPr>
            <w:r w:rsidRPr="00455B22">
              <w:rPr>
                <w:rFonts w:ascii="PT Astra Serif" w:hAnsi="PT Astra Serif" w:cs="Times New Roman"/>
                <w:szCs w:val="24"/>
              </w:rPr>
              <w:t>5</w:t>
            </w:r>
          </w:p>
        </w:tc>
        <w:tc>
          <w:tcPr>
            <w:tcW w:w="7091" w:type="dxa"/>
            <w:tcBorders>
              <w:lef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673D4" w:rsidRPr="00455B22" w:rsidRDefault="00C673D4" w:rsidP="00C673D4">
            <w:pPr>
              <w:pStyle w:val="ConsPlusNonformat"/>
              <w:spacing w:line="244" w:lineRule="auto"/>
              <w:rPr>
                <w:rFonts w:ascii="PT Astra Serif" w:hAnsi="PT Astra Serif" w:cs="Times New Roman"/>
                <w:szCs w:val="24"/>
              </w:rPr>
            </w:pPr>
            <w:r w:rsidRPr="00455B22">
              <w:rPr>
                <w:rFonts w:ascii="PT Astra Serif" w:hAnsi="PT Astra Serif" w:cs="Times New Roman"/>
                <w:szCs w:val="24"/>
              </w:rPr>
              <w:t>(не более 5 процентов)</w:t>
            </w:r>
          </w:p>
        </w:tc>
      </w:tr>
    </w:tbl>
    <w:p w:rsidR="00C673D4" w:rsidRPr="00455B22" w:rsidRDefault="00C673D4" w:rsidP="00C673D4">
      <w:pPr>
        <w:pStyle w:val="ConsPlusNonformat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C673D4" w:rsidRPr="00455B22" w:rsidRDefault="00C673D4" w:rsidP="00C673D4">
      <w:pPr>
        <w:pStyle w:val="ConsPlusNonforma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55B22">
        <w:rPr>
          <w:rFonts w:ascii="PT Astra Serif" w:hAnsi="PT Astra Serif" w:cs="Times New Roman"/>
          <w:sz w:val="28"/>
          <w:szCs w:val="28"/>
        </w:rPr>
        <w:t>5. Порядок оказания государственной услуги:</w:t>
      </w:r>
    </w:p>
    <w:p w:rsidR="00C673D4" w:rsidRPr="00455B22" w:rsidRDefault="00C673D4" w:rsidP="00C673D4">
      <w:pPr>
        <w:pStyle w:val="ConsPlusNonforma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55B22">
        <w:rPr>
          <w:rFonts w:ascii="PT Astra Serif" w:hAnsi="PT Astra Serif" w:cs="Times New Roman"/>
          <w:sz w:val="28"/>
          <w:szCs w:val="28"/>
        </w:rPr>
        <w:t xml:space="preserve">5.1. Нормативные правовые акты, регулирующие порядок оказания государственной услуги: </w:t>
      </w:r>
    </w:p>
    <w:p w:rsidR="00C673D4" w:rsidRPr="00455B22" w:rsidRDefault="00C673D4" w:rsidP="00C673D4">
      <w:pPr>
        <w:pStyle w:val="ConsPlusNonformat"/>
        <w:ind w:firstLine="709"/>
        <w:rPr>
          <w:rFonts w:ascii="PT Astra Serif" w:hAnsi="PT Astra Serif" w:cs="Times New Roman"/>
          <w:sz w:val="28"/>
          <w:szCs w:val="28"/>
        </w:rPr>
      </w:pPr>
      <w:r w:rsidRPr="00455B22">
        <w:rPr>
          <w:rFonts w:ascii="PT Astra Serif" w:hAnsi="PT Astra Serif" w:cs="Times New Roman"/>
          <w:sz w:val="28"/>
          <w:szCs w:val="28"/>
        </w:rPr>
        <w:t xml:space="preserve">Федеральный  закон от 29.12.2012 №273-ФЗ «Об Образовании в Российской Федерации». </w:t>
      </w:r>
    </w:p>
    <w:p w:rsidR="00C673D4" w:rsidRPr="00455B22" w:rsidRDefault="00C673D4" w:rsidP="00C673D4">
      <w:pPr>
        <w:pStyle w:val="ConsPlusNonformat"/>
        <w:ind w:firstLine="709"/>
        <w:rPr>
          <w:rFonts w:ascii="PT Astra Serif" w:hAnsi="PT Astra Serif" w:cs="Times New Roman"/>
          <w:sz w:val="28"/>
          <w:szCs w:val="28"/>
        </w:rPr>
      </w:pPr>
      <w:r w:rsidRPr="00455B22">
        <w:rPr>
          <w:rFonts w:ascii="PT Astra Serif" w:hAnsi="PT Astra Serif" w:cs="Times New Roman"/>
          <w:sz w:val="28"/>
          <w:szCs w:val="28"/>
        </w:rPr>
        <w:t xml:space="preserve">Приказ </w:t>
      </w:r>
      <w:proofErr w:type="spellStart"/>
      <w:r w:rsidRPr="00455B22">
        <w:rPr>
          <w:rFonts w:ascii="PT Astra Serif" w:hAnsi="PT Astra Serif" w:cs="Times New Roman"/>
          <w:sz w:val="28"/>
          <w:szCs w:val="28"/>
        </w:rPr>
        <w:t>Минпросвещения</w:t>
      </w:r>
      <w:proofErr w:type="spellEnd"/>
      <w:r w:rsidRPr="00455B22">
        <w:rPr>
          <w:rFonts w:ascii="PT Astra Serif" w:hAnsi="PT Astra Serif" w:cs="Times New Roman"/>
          <w:sz w:val="28"/>
          <w:szCs w:val="28"/>
        </w:rPr>
        <w:t xml:space="preserve"> России от 09.11.2018 №196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:rsidR="00C673D4" w:rsidRPr="00455B22" w:rsidRDefault="00C673D4" w:rsidP="00C673D4">
      <w:pPr>
        <w:pStyle w:val="ConsPlusNonformat"/>
        <w:jc w:val="center"/>
        <w:rPr>
          <w:rFonts w:ascii="PT Astra Serif" w:hAnsi="PT Astra Serif" w:cs="Times New Roman"/>
          <w:sz w:val="22"/>
          <w:szCs w:val="22"/>
        </w:rPr>
      </w:pPr>
      <w:r w:rsidRPr="00455B22">
        <w:rPr>
          <w:rFonts w:ascii="PT Astra Serif" w:hAnsi="PT Astra Serif" w:cs="Times New Roman"/>
          <w:sz w:val="22"/>
          <w:szCs w:val="22"/>
        </w:rPr>
        <w:t xml:space="preserve"> (наименование, номер и дата нормативного правового акта)</w:t>
      </w:r>
    </w:p>
    <w:p w:rsidR="00C673D4" w:rsidRPr="00455B22" w:rsidRDefault="00C673D4" w:rsidP="00C673D4">
      <w:pPr>
        <w:pStyle w:val="ConsPlusNonforma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55B22">
        <w:rPr>
          <w:rFonts w:ascii="PT Astra Serif" w:hAnsi="PT Astra Serif" w:cs="Times New Roman"/>
          <w:sz w:val="28"/>
          <w:szCs w:val="28"/>
        </w:rPr>
        <w:lastRenderedPageBreak/>
        <w:t>5.2. Порядок информирования потенциальных потребителей государственной услуги:</w:t>
      </w:r>
    </w:p>
    <w:tbl>
      <w:tblPr>
        <w:tblW w:w="15292" w:type="dxa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24"/>
        <w:gridCol w:w="5247"/>
        <w:gridCol w:w="5521"/>
      </w:tblGrid>
      <w:tr w:rsidR="00C673D4" w:rsidRPr="00455B22" w:rsidTr="00C673D4">
        <w:trPr>
          <w:trHeight w:val="417"/>
        </w:trPr>
        <w:tc>
          <w:tcPr>
            <w:tcW w:w="4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673D4" w:rsidRPr="00455B22" w:rsidRDefault="00C673D4" w:rsidP="00C673D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55B22">
              <w:rPr>
                <w:rFonts w:ascii="PT Astra Serif" w:hAnsi="PT Astra Serif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5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673D4" w:rsidRPr="00455B22" w:rsidRDefault="00C673D4" w:rsidP="00C673D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55B22">
              <w:rPr>
                <w:rFonts w:ascii="PT Astra Serif" w:hAnsi="PT Astra Serif" w:cs="Times New Roman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5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673D4" w:rsidRPr="00455B22" w:rsidRDefault="00C673D4" w:rsidP="00C673D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55B22">
              <w:rPr>
                <w:rFonts w:ascii="PT Astra Serif" w:hAnsi="PT Astra Serif" w:cs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C673D4" w:rsidRPr="00455B22" w:rsidTr="00C673D4">
        <w:trPr>
          <w:trHeight w:val="131"/>
        </w:trPr>
        <w:tc>
          <w:tcPr>
            <w:tcW w:w="4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673D4" w:rsidRPr="00455B22" w:rsidRDefault="00C673D4" w:rsidP="00C673D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55B22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5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673D4" w:rsidRPr="00455B22" w:rsidRDefault="00C673D4" w:rsidP="00C673D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55B22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5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673D4" w:rsidRPr="00455B22" w:rsidRDefault="00C673D4" w:rsidP="00C673D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55B22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</w:tr>
      <w:tr w:rsidR="00C673D4" w:rsidRPr="00455B22" w:rsidTr="00C673D4">
        <w:trPr>
          <w:trHeight w:val="214"/>
        </w:trPr>
        <w:tc>
          <w:tcPr>
            <w:tcW w:w="4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673D4" w:rsidRPr="00455B22" w:rsidRDefault="00C673D4" w:rsidP="00C673D4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  <w:r w:rsidRPr="00455B22">
              <w:rPr>
                <w:rFonts w:ascii="PT Astra Serif" w:hAnsi="PT Astra Serif" w:cs="Times New Roman"/>
                <w:sz w:val="16"/>
                <w:szCs w:val="16"/>
              </w:rPr>
              <w:t xml:space="preserve">Ведение </w:t>
            </w:r>
            <w:proofErr w:type="spellStart"/>
            <w:r w:rsidRPr="00455B22">
              <w:rPr>
                <w:rFonts w:ascii="PT Astra Serif" w:hAnsi="PT Astra Serif" w:cs="Times New Roman"/>
                <w:sz w:val="16"/>
                <w:szCs w:val="16"/>
              </w:rPr>
              <w:t>профориентационной</w:t>
            </w:r>
            <w:proofErr w:type="spellEnd"/>
            <w:r w:rsidRPr="00455B22">
              <w:rPr>
                <w:rFonts w:ascii="PT Astra Serif" w:hAnsi="PT Astra Serif" w:cs="Times New Roman"/>
                <w:sz w:val="16"/>
                <w:szCs w:val="16"/>
              </w:rPr>
              <w:t xml:space="preserve"> работы учреждением</w:t>
            </w:r>
          </w:p>
        </w:tc>
        <w:tc>
          <w:tcPr>
            <w:tcW w:w="5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673D4" w:rsidRPr="00455B22" w:rsidRDefault="00C673D4" w:rsidP="00C673D4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  <w:r w:rsidRPr="00455B22">
              <w:rPr>
                <w:rFonts w:ascii="PT Astra Serif" w:hAnsi="PT Astra Serif" w:cs="Times New Roman"/>
                <w:sz w:val="16"/>
                <w:szCs w:val="16"/>
              </w:rPr>
              <w:t xml:space="preserve">Объявление ежегодных правил приема в образовательное учреждение; перечня программ, на которые образовательное учреждение объявляет прием документов в </w:t>
            </w:r>
            <w:proofErr w:type="spellStart"/>
            <w:r w:rsidRPr="00455B22">
              <w:rPr>
                <w:rFonts w:ascii="PT Astra Serif" w:hAnsi="PT Astra Serif" w:cs="Times New Roman"/>
                <w:sz w:val="16"/>
                <w:szCs w:val="16"/>
              </w:rPr>
              <w:t>соотвествии</w:t>
            </w:r>
            <w:proofErr w:type="spellEnd"/>
            <w:r w:rsidRPr="00455B22">
              <w:rPr>
                <w:rFonts w:ascii="PT Astra Serif" w:hAnsi="PT Astra Serif" w:cs="Times New Roman"/>
                <w:sz w:val="16"/>
                <w:szCs w:val="16"/>
              </w:rPr>
              <w:t xml:space="preserve"> с лицензией на осуществление образовательной деятельности; перечня вступительных испытаний, формах проведения вступительных испытаний; особенностей проведения вступительных испытаний для лиц с ограниченными возможностями здоровья</w:t>
            </w:r>
          </w:p>
        </w:tc>
        <w:tc>
          <w:tcPr>
            <w:tcW w:w="5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673D4" w:rsidRPr="00455B22" w:rsidRDefault="00C673D4" w:rsidP="00C673D4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  <w:r w:rsidRPr="00455B22">
              <w:rPr>
                <w:rFonts w:ascii="PT Astra Serif" w:hAnsi="PT Astra Serif" w:cs="Times New Roman"/>
                <w:sz w:val="16"/>
                <w:szCs w:val="16"/>
              </w:rPr>
              <w:t>По мере необходимости</w:t>
            </w:r>
          </w:p>
        </w:tc>
      </w:tr>
      <w:tr w:rsidR="00C673D4" w:rsidRPr="00455B22" w:rsidTr="00C673D4">
        <w:trPr>
          <w:trHeight w:val="214"/>
        </w:trPr>
        <w:tc>
          <w:tcPr>
            <w:tcW w:w="4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673D4" w:rsidRPr="00455B22" w:rsidRDefault="00C673D4" w:rsidP="00C673D4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  <w:r w:rsidRPr="00455B22">
              <w:rPr>
                <w:rFonts w:ascii="PT Astra Serif" w:hAnsi="PT Astra Serif" w:cs="Times New Roman"/>
                <w:sz w:val="16"/>
                <w:szCs w:val="16"/>
              </w:rPr>
              <w:t>Размещение информации на стенде и сайте учреждения</w:t>
            </w:r>
          </w:p>
        </w:tc>
        <w:tc>
          <w:tcPr>
            <w:tcW w:w="5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673D4" w:rsidRPr="00455B22" w:rsidRDefault="00C673D4" w:rsidP="00C673D4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  <w:r w:rsidRPr="00455B22">
              <w:rPr>
                <w:rFonts w:ascii="PT Astra Serif" w:hAnsi="PT Astra Serif" w:cs="Times New Roman"/>
                <w:sz w:val="16"/>
                <w:szCs w:val="16"/>
              </w:rPr>
              <w:t xml:space="preserve">Копии устава образовательного учреждения, лицензии на </w:t>
            </w:r>
            <w:proofErr w:type="gramStart"/>
            <w:r w:rsidRPr="00455B22">
              <w:rPr>
                <w:rFonts w:ascii="PT Astra Serif" w:hAnsi="PT Astra Serif" w:cs="Times New Roman"/>
                <w:sz w:val="16"/>
                <w:szCs w:val="16"/>
              </w:rPr>
              <w:t>право ведения</w:t>
            </w:r>
            <w:proofErr w:type="gramEnd"/>
            <w:r w:rsidRPr="00455B22">
              <w:rPr>
                <w:rFonts w:ascii="PT Astra Serif" w:hAnsi="PT Astra Serif" w:cs="Times New Roman"/>
                <w:sz w:val="16"/>
                <w:szCs w:val="16"/>
              </w:rPr>
              <w:t xml:space="preserve"> образовательной деятельности,  основные дополнительные общеобразовательные программы, реализуемые образовательным учреждением, и других документов, регламентирующие организацию образовательного процесса.</w:t>
            </w:r>
          </w:p>
          <w:p w:rsidR="00C673D4" w:rsidRPr="00455B22" w:rsidRDefault="00C673D4" w:rsidP="00C673D4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  <w:r w:rsidRPr="00455B22">
              <w:rPr>
                <w:rFonts w:ascii="PT Astra Serif" w:hAnsi="PT Astra Serif" w:cs="Times New Roman"/>
                <w:sz w:val="16"/>
                <w:szCs w:val="16"/>
              </w:rPr>
              <w:t>Информация о деятельности учреждения</w:t>
            </w:r>
          </w:p>
        </w:tc>
        <w:tc>
          <w:tcPr>
            <w:tcW w:w="5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673D4" w:rsidRPr="00455B22" w:rsidRDefault="00C673D4" w:rsidP="00C673D4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  <w:r w:rsidRPr="00455B22">
              <w:rPr>
                <w:rFonts w:ascii="PT Astra Serif" w:hAnsi="PT Astra Serif" w:cs="Times New Roman"/>
                <w:sz w:val="16"/>
                <w:szCs w:val="16"/>
              </w:rPr>
              <w:t xml:space="preserve">Постоянно </w:t>
            </w:r>
          </w:p>
        </w:tc>
      </w:tr>
    </w:tbl>
    <w:p w:rsidR="00C673D4" w:rsidRPr="00455B22" w:rsidRDefault="00C673D4" w:rsidP="00C673D4">
      <w:pPr>
        <w:pStyle w:val="ConsPlusNonformat"/>
        <w:spacing w:line="216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C673D4" w:rsidRPr="00455B22" w:rsidRDefault="00C673D4" w:rsidP="00C673D4">
      <w:pPr>
        <w:pStyle w:val="ConsPlusNonformat"/>
        <w:spacing w:line="216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C673D4" w:rsidRPr="00455B22" w:rsidRDefault="00C673D4" w:rsidP="00C673D4">
      <w:pPr>
        <w:pStyle w:val="ConsPlusNonformat"/>
        <w:spacing w:line="216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455B22">
        <w:rPr>
          <w:rFonts w:ascii="PT Astra Serif" w:hAnsi="PT Astra Serif" w:cs="Times New Roman"/>
          <w:sz w:val="28"/>
          <w:szCs w:val="28"/>
        </w:rPr>
        <w:t xml:space="preserve">Часть 2. Сведения о выполняемых работах </w:t>
      </w:r>
    </w:p>
    <w:p w:rsidR="00C673D4" w:rsidRPr="00455B22" w:rsidRDefault="00C673D4" w:rsidP="00C673D4">
      <w:pPr>
        <w:pStyle w:val="ConsPlusNonformat"/>
        <w:spacing w:line="216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455B22">
        <w:rPr>
          <w:rFonts w:ascii="PT Astra Serif" w:hAnsi="PT Astra Serif" w:cs="Times New Roman"/>
          <w:sz w:val="28"/>
          <w:szCs w:val="28"/>
        </w:rPr>
        <w:t>Раздел _</w:t>
      </w:r>
      <w:r w:rsidRPr="00455B22">
        <w:rPr>
          <w:rFonts w:ascii="PT Astra Serif" w:hAnsi="PT Astra Serif" w:cs="Times New Roman"/>
          <w:sz w:val="28"/>
          <w:szCs w:val="28"/>
          <w:u w:val="single"/>
        </w:rPr>
        <w:t>1</w:t>
      </w:r>
      <w:r w:rsidRPr="00455B22">
        <w:rPr>
          <w:rFonts w:ascii="PT Astra Serif" w:hAnsi="PT Astra Serif" w:cs="Times New Roman"/>
          <w:sz w:val="28"/>
          <w:szCs w:val="28"/>
        </w:rPr>
        <w:t>_</w:t>
      </w:r>
    </w:p>
    <w:p w:rsidR="00C673D4" w:rsidRPr="00455B22" w:rsidRDefault="00C673D4" w:rsidP="00C673D4">
      <w:pPr>
        <w:pStyle w:val="ConsPlusNonformat"/>
        <w:spacing w:line="216" w:lineRule="auto"/>
        <w:jc w:val="center"/>
        <w:rPr>
          <w:rFonts w:ascii="PT Astra Serif" w:hAnsi="PT Astra Serif" w:cs="Times New Roman"/>
          <w:sz w:val="28"/>
          <w:szCs w:val="28"/>
        </w:rPr>
      </w:pPr>
    </w:p>
    <w:tbl>
      <w:tblPr>
        <w:tblW w:w="15137" w:type="dxa"/>
        <w:tblLayout w:type="fixed"/>
        <w:tblLook w:val="04A0" w:firstRow="1" w:lastRow="0" w:firstColumn="1" w:lastColumn="0" w:noHBand="0" w:noVBand="1"/>
      </w:tblPr>
      <w:tblGrid>
        <w:gridCol w:w="15137"/>
      </w:tblGrid>
      <w:tr w:rsidR="00C673D4" w:rsidRPr="00455B22" w:rsidTr="00C673D4">
        <w:trPr>
          <w:trHeight w:val="210"/>
        </w:trPr>
        <w:tc>
          <w:tcPr>
            <w:tcW w:w="15137" w:type="dxa"/>
            <w:vAlign w:val="bottom"/>
          </w:tcPr>
          <w:p w:rsidR="00C673D4" w:rsidRPr="00455B22" w:rsidRDefault="00C673D4" w:rsidP="00C673D4">
            <w:pPr>
              <w:pStyle w:val="ConsPlusNonformat"/>
              <w:spacing w:line="216" w:lineRule="auto"/>
              <w:ind w:firstLine="709"/>
              <w:rPr>
                <w:rFonts w:ascii="PT Astra Serif" w:hAnsi="PT Astra Serif" w:cs="Times New Roman"/>
                <w:sz w:val="28"/>
                <w:szCs w:val="28"/>
              </w:rPr>
            </w:pPr>
            <w:r w:rsidRPr="00455B22">
              <w:rPr>
                <w:rFonts w:ascii="PT Astra Serif" w:hAnsi="PT Astra Serif" w:cs="Times New Roman"/>
                <w:sz w:val="28"/>
                <w:szCs w:val="28"/>
              </w:rPr>
              <w:t xml:space="preserve">1. Наименование работы </w:t>
            </w:r>
            <w:r w:rsidRPr="00455B22">
              <w:rPr>
                <w:rFonts w:ascii="PT Astra Serif" w:hAnsi="PT Astra Serif" w:cs="Times New Roman"/>
                <w:spacing w:val="-4"/>
                <w:sz w:val="28"/>
                <w:szCs w:val="28"/>
              </w:rPr>
              <w:t>(с указанием ОКПД 2)</w:t>
            </w:r>
            <w:r w:rsidRPr="00455B22">
              <w:rPr>
                <w:rFonts w:ascii="PT Astra Serif" w:hAnsi="PT Astra Serif" w:cs="Times New Roman"/>
                <w:sz w:val="28"/>
                <w:szCs w:val="28"/>
              </w:rPr>
              <w:t>/реестровый номер</w:t>
            </w:r>
          </w:p>
        </w:tc>
      </w:tr>
    </w:tbl>
    <w:p w:rsidR="00C673D4" w:rsidRPr="00455B22" w:rsidRDefault="00C673D4" w:rsidP="00C673D4">
      <w:pPr>
        <w:pStyle w:val="ConsPlusNonformat"/>
        <w:spacing w:line="216" w:lineRule="auto"/>
        <w:ind w:firstLine="709"/>
        <w:rPr>
          <w:rFonts w:ascii="PT Astra Serif" w:hAnsi="PT Astra Serif" w:cs="Times New Roman"/>
          <w:b/>
          <w:sz w:val="28"/>
          <w:szCs w:val="28"/>
          <w:u w:val="single"/>
        </w:rPr>
      </w:pPr>
      <w:r w:rsidRPr="00455B22">
        <w:rPr>
          <w:rFonts w:ascii="PT Astra Serif" w:hAnsi="PT Astra Serif" w:cs="Times New Roman"/>
          <w:b/>
          <w:sz w:val="28"/>
          <w:szCs w:val="28"/>
          <w:u w:val="single"/>
        </w:rPr>
        <w:t>Проведение мероприятий, направленных на развитие детей и молодежи, в том числе одаренных</w:t>
      </w:r>
    </w:p>
    <w:p w:rsidR="00C673D4" w:rsidRPr="00455B22" w:rsidRDefault="00C673D4" w:rsidP="00C673D4">
      <w:pPr>
        <w:pStyle w:val="ConsPlusNonformat"/>
        <w:spacing w:line="216" w:lineRule="auto"/>
        <w:ind w:firstLine="709"/>
        <w:rPr>
          <w:rFonts w:ascii="PT Astra Serif" w:hAnsi="PT Astra Serif" w:cs="Times New Roman"/>
          <w:sz w:val="28"/>
          <w:szCs w:val="28"/>
        </w:rPr>
      </w:pPr>
      <w:r w:rsidRPr="00455B22">
        <w:rPr>
          <w:rFonts w:ascii="PT Astra Serif" w:hAnsi="PT Astra Serif" w:cs="Times New Roman"/>
          <w:sz w:val="28"/>
          <w:szCs w:val="28"/>
        </w:rPr>
        <w:t>2. Категории потребителей работы _</w:t>
      </w:r>
      <w:r w:rsidRPr="00455B22">
        <w:rPr>
          <w:rFonts w:ascii="PT Astra Serif" w:hAnsi="PT Astra Serif" w:cs="Times New Roman"/>
          <w:b/>
          <w:sz w:val="28"/>
          <w:szCs w:val="28"/>
          <w:u w:val="single"/>
        </w:rPr>
        <w:t>в интересах общества</w:t>
      </w:r>
      <w:r w:rsidRPr="00455B22">
        <w:rPr>
          <w:rFonts w:ascii="PT Astra Serif" w:hAnsi="PT Astra Serif" w:cs="Times New Roman"/>
          <w:sz w:val="28"/>
          <w:szCs w:val="28"/>
        </w:rPr>
        <w:t>_____________________________</w:t>
      </w:r>
    </w:p>
    <w:p w:rsidR="00C673D4" w:rsidRPr="00455B22" w:rsidRDefault="00C673D4" w:rsidP="00C673D4">
      <w:pPr>
        <w:pStyle w:val="ConsPlusNonformat"/>
        <w:spacing w:line="21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55B22">
        <w:rPr>
          <w:rFonts w:ascii="PT Astra Serif" w:hAnsi="PT Astra Serif" w:cs="Times New Roman"/>
          <w:sz w:val="28"/>
          <w:szCs w:val="28"/>
        </w:rPr>
        <w:t>3. Показатели, характеризующие объем и (или) качество работы:</w:t>
      </w:r>
    </w:p>
    <w:p w:rsidR="00C673D4" w:rsidRPr="00455B22" w:rsidRDefault="00C673D4" w:rsidP="00C673D4">
      <w:pPr>
        <w:pStyle w:val="ConsPlusNonformat"/>
        <w:spacing w:line="21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55B22">
        <w:rPr>
          <w:rFonts w:ascii="PT Astra Serif" w:hAnsi="PT Astra Serif" w:cs="Times New Roman"/>
          <w:sz w:val="28"/>
          <w:szCs w:val="28"/>
        </w:rPr>
        <w:t xml:space="preserve">3.1. Показатели, характеризующие качество работы </w:t>
      </w:r>
      <w:hyperlink w:anchor="P442" w:history="1">
        <w:r w:rsidRPr="00455B22">
          <w:rPr>
            <w:rFonts w:ascii="PT Astra Serif" w:hAnsi="PT Astra Serif" w:cs="Times New Roman"/>
            <w:szCs w:val="24"/>
          </w:rPr>
          <w:t>&lt;</w:t>
        </w:r>
        <w:r w:rsidRPr="00455B22">
          <w:rPr>
            <w:rFonts w:ascii="PT Astra Serif" w:hAnsi="PT Astra Serif" w:cs="Times New Roman"/>
            <w:szCs w:val="24"/>
            <w:lang w:val="en-US"/>
          </w:rPr>
          <w:t>5</w:t>
        </w:r>
        <w:r w:rsidRPr="00455B22">
          <w:rPr>
            <w:rFonts w:ascii="PT Astra Serif" w:hAnsi="PT Astra Serif" w:cs="Times New Roman"/>
            <w:szCs w:val="24"/>
          </w:rPr>
          <w:t>&gt;</w:t>
        </w:r>
      </w:hyperlink>
      <w:r w:rsidRPr="00455B22">
        <w:rPr>
          <w:rFonts w:ascii="PT Astra Serif" w:hAnsi="PT Astra Serif" w:cs="Times New Roman"/>
          <w:sz w:val="28"/>
          <w:szCs w:val="28"/>
        </w:rPr>
        <w:t>:</w:t>
      </w:r>
    </w:p>
    <w:p w:rsidR="00C673D4" w:rsidRPr="00455B22" w:rsidRDefault="00C673D4" w:rsidP="00C673D4">
      <w:pPr>
        <w:pStyle w:val="ConsPlusNormal"/>
        <w:spacing w:line="216" w:lineRule="auto"/>
        <w:jc w:val="both"/>
        <w:rPr>
          <w:rFonts w:ascii="PT Astra Serif" w:hAnsi="PT Astra Serif"/>
        </w:rPr>
      </w:pPr>
    </w:p>
    <w:tbl>
      <w:tblPr>
        <w:tblW w:w="1464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20"/>
        <w:gridCol w:w="2219"/>
        <w:gridCol w:w="1923"/>
        <w:gridCol w:w="1479"/>
        <w:gridCol w:w="1480"/>
        <w:gridCol w:w="1183"/>
        <w:gridCol w:w="1479"/>
        <w:gridCol w:w="1331"/>
        <w:gridCol w:w="1332"/>
      </w:tblGrid>
      <w:tr w:rsidR="00C673D4" w:rsidRPr="00455B22" w:rsidTr="00C673D4">
        <w:trPr>
          <w:trHeight w:val="339"/>
        </w:trPr>
        <w:tc>
          <w:tcPr>
            <w:tcW w:w="2220" w:type="dxa"/>
            <w:vMerge w:val="restart"/>
          </w:tcPr>
          <w:p w:rsidR="00C673D4" w:rsidRPr="00455B22" w:rsidRDefault="00C673D4" w:rsidP="00C673D4">
            <w:pPr>
              <w:pStyle w:val="ConsPlusNormal"/>
              <w:spacing w:line="216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55B22">
              <w:rPr>
                <w:rFonts w:ascii="PT Astra Serif" w:hAnsi="PT Astra Serif" w:cs="Times New Roman"/>
                <w:sz w:val="18"/>
                <w:szCs w:val="18"/>
              </w:rPr>
              <w:t>Реестровый номер</w:t>
            </w:r>
          </w:p>
        </w:tc>
        <w:tc>
          <w:tcPr>
            <w:tcW w:w="2219" w:type="dxa"/>
            <w:vMerge w:val="restart"/>
          </w:tcPr>
          <w:p w:rsidR="00C673D4" w:rsidRPr="00455B22" w:rsidRDefault="00C673D4" w:rsidP="00C673D4">
            <w:pPr>
              <w:pStyle w:val="ConsPlusNormal"/>
              <w:spacing w:line="216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55B22">
              <w:rPr>
                <w:rFonts w:ascii="PT Astra Serif" w:hAnsi="PT Astra Serif" w:cs="Times New Roman"/>
                <w:sz w:val="18"/>
                <w:szCs w:val="18"/>
              </w:rPr>
              <w:t xml:space="preserve">Содержание работы </w:t>
            </w:r>
          </w:p>
        </w:tc>
        <w:tc>
          <w:tcPr>
            <w:tcW w:w="1923" w:type="dxa"/>
            <w:vMerge w:val="restart"/>
          </w:tcPr>
          <w:p w:rsidR="00C673D4" w:rsidRPr="00455B22" w:rsidRDefault="00C673D4" w:rsidP="00C673D4">
            <w:pPr>
              <w:pStyle w:val="ConsPlusNormal"/>
              <w:spacing w:line="216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55B22">
              <w:rPr>
                <w:rFonts w:ascii="PT Astra Serif" w:hAnsi="PT Astra Serif" w:cs="Times New Roman"/>
                <w:sz w:val="18"/>
                <w:szCs w:val="18"/>
              </w:rPr>
              <w:t>Условия (формы) выполнения работы</w:t>
            </w:r>
          </w:p>
        </w:tc>
        <w:tc>
          <w:tcPr>
            <w:tcW w:w="4142" w:type="dxa"/>
            <w:gridSpan w:val="3"/>
          </w:tcPr>
          <w:p w:rsidR="00C673D4" w:rsidRPr="00455B22" w:rsidRDefault="00C673D4" w:rsidP="00C673D4">
            <w:pPr>
              <w:pStyle w:val="ConsPlusNormal"/>
              <w:spacing w:line="216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55B22">
              <w:rPr>
                <w:rFonts w:ascii="PT Astra Serif" w:hAnsi="PT Astra Serif" w:cs="Times New Roman"/>
                <w:sz w:val="18"/>
                <w:szCs w:val="18"/>
              </w:rPr>
              <w:t>Показатель качества работы</w:t>
            </w:r>
          </w:p>
        </w:tc>
        <w:tc>
          <w:tcPr>
            <w:tcW w:w="4142" w:type="dxa"/>
            <w:gridSpan w:val="3"/>
          </w:tcPr>
          <w:p w:rsidR="00C673D4" w:rsidRPr="00455B22" w:rsidRDefault="00C673D4" w:rsidP="00C673D4">
            <w:pPr>
              <w:pStyle w:val="ConsPlusNormal"/>
              <w:spacing w:line="216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55B22">
              <w:rPr>
                <w:rFonts w:ascii="PT Astra Serif" w:hAnsi="PT Astra Serif" w:cs="Times New Roman"/>
                <w:sz w:val="18"/>
                <w:szCs w:val="18"/>
              </w:rPr>
              <w:t xml:space="preserve">Значение показателя качества работы </w:t>
            </w:r>
          </w:p>
        </w:tc>
      </w:tr>
      <w:tr w:rsidR="00C673D4" w:rsidRPr="00455B22" w:rsidTr="00C673D4">
        <w:trPr>
          <w:trHeight w:val="489"/>
        </w:trPr>
        <w:tc>
          <w:tcPr>
            <w:tcW w:w="2220" w:type="dxa"/>
            <w:vMerge/>
          </w:tcPr>
          <w:p w:rsidR="00C673D4" w:rsidRPr="00455B22" w:rsidRDefault="00C673D4" w:rsidP="00C673D4">
            <w:pPr>
              <w:spacing w:line="21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2219" w:type="dxa"/>
            <w:vMerge/>
          </w:tcPr>
          <w:p w:rsidR="00C673D4" w:rsidRPr="00455B22" w:rsidRDefault="00C673D4" w:rsidP="00C673D4">
            <w:pPr>
              <w:pStyle w:val="ConsPlusNormal"/>
              <w:spacing w:line="216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923" w:type="dxa"/>
            <w:vMerge/>
          </w:tcPr>
          <w:p w:rsidR="00C673D4" w:rsidRPr="00455B22" w:rsidRDefault="00C673D4" w:rsidP="00C673D4">
            <w:pPr>
              <w:pStyle w:val="ConsPlusNormal"/>
              <w:spacing w:line="216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79" w:type="dxa"/>
            <w:vMerge w:val="restart"/>
          </w:tcPr>
          <w:p w:rsidR="00C673D4" w:rsidRPr="00455B22" w:rsidRDefault="00C673D4" w:rsidP="00C673D4">
            <w:pPr>
              <w:pStyle w:val="ConsPlusNormal"/>
              <w:spacing w:line="216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55B22">
              <w:rPr>
                <w:rFonts w:ascii="PT Astra Serif" w:hAnsi="PT Astra Serif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2663" w:type="dxa"/>
            <w:gridSpan w:val="2"/>
          </w:tcPr>
          <w:p w:rsidR="00C673D4" w:rsidRPr="00455B22" w:rsidRDefault="00C673D4" w:rsidP="00C673D4">
            <w:pPr>
              <w:pStyle w:val="ConsPlusNormal"/>
              <w:spacing w:line="216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55B22">
              <w:rPr>
                <w:rFonts w:ascii="PT Astra Serif" w:hAnsi="PT Astra Serif" w:cs="Times New Roman"/>
                <w:sz w:val="18"/>
                <w:szCs w:val="18"/>
              </w:rPr>
              <w:t xml:space="preserve">единица измерения по </w:t>
            </w:r>
            <w:hyperlink r:id="rId13" w:history="1">
              <w:r w:rsidRPr="00455B22">
                <w:rPr>
                  <w:rFonts w:ascii="PT Astra Serif" w:hAnsi="PT Astra Serif" w:cs="Times New Roman"/>
                  <w:color w:val="0000FF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1479" w:type="dxa"/>
            <w:vMerge w:val="restart"/>
          </w:tcPr>
          <w:p w:rsidR="00C673D4" w:rsidRPr="00455B22" w:rsidRDefault="00C673D4" w:rsidP="00C673D4">
            <w:pPr>
              <w:pStyle w:val="ConsPlusNormal"/>
              <w:spacing w:line="216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55B22">
              <w:rPr>
                <w:rFonts w:ascii="PT Astra Serif" w:hAnsi="PT Astra Serif" w:cs="Times New Roman"/>
                <w:sz w:val="18"/>
                <w:szCs w:val="18"/>
              </w:rPr>
              <w:t>20</w:t>
            </w:r>
            <w:r w:rsidR="004C4089" w:rsidRPr="00455B22">
              <w:rPr>
                <w:rFonts w:ascii="PT Astra Serif" w:hAnsi="PT Astra Serif" w:cs="Times New Roman"/>
                <w:sz w:val="18"/>
                <w:szCs w:val="18"/>
              </w:rPr>
              <w:t>23</w:t>
            </w:r>
            <w:r w:rsidRPr="00455B22">
              <w:rPr>
                <w:rFonts w:ascii="PT Astra Serif" w:hAnsi="PT Astra Serif" w:cs="Times New Roman"/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1331" w:type="dxa"/>
            <w:vMerge w:val="restart"/>
          </w:tcPr>
          <w:p w:rsidR="00C673D4" w:rsidRPr="00455B22" w:rsidRDefault="00C673D4" w:rsidP="00C673D4">
            <w:pPr>
              <w:pStyle w:val="ConsPlusNormal"/>
              <w:spacing w:line="216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55B22">
              <w:rPr>
                <w:rFonts w:ascii="PT Astra Serif" w:hAnsi="PT Astra Serif" w:cs="Times New Roman"/>
                <w:sz w:val="18"/>
                <w:szCs w:val="18"/>
              </w:rPr>
              <w:t>20</w:t>
            </w:r>
            <w:r w:rsidR="004C4089" w:rsidRPr="00455B22">
              <w:rPr>
                <w:rFonts w:ascii="PT Astra Serif" w:hAnsi="PT Astra Serif" w:cs="Times New Roman"/>
                <w:sz w:val="18"/>
                <w:szCs w:val="18"/>
              </w:rPr>
              <w:t>24</w:t>
            </w:r>
            <w:r w:rsidRPr="00455B22">
              <w:rPr>
                <w:rFonts w:ascii="PT Astra Serif" w:hAnsi="PT Astra Serif" w:cs="Times New Roman"/>
                <w:sz w:val="18"/>
                <w:szCs w:val="18"/>
              </w:rPr>
              <w:t xml:space="preserve"> год (1-й год планового периода)</w:t>
            </w:r>
          </w:p>
        </w:tc>
        <w:tc>
          <w:tcPr>
            <w:tcW w:w="1332" w:type="dxa"/>
            <w:vMerge w:val="restart"/>
          </w:tcPr>
          <w:p w:rsidR="00C673D4" w:rsidRPr="00455B22" w:rsidRDefault="00C673D4" w:rsidP="00C673D4">
            <w:pPr>
              <w:pStyle w:val="ConsPlusNormal"/>
              <w:spacing w:line="216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55B22">
              <w:rPr>
                <w:rFonts w:ascii="PT Astra Serif" w:hAnsi="PT Astra Serif" w:cs="Times New Roman"/>
                <w:sz w:val="18"/>
                <w:szCs w:val="18"/>
              </w:rPr>
              <w:t>20</w:t>
            </w:r>
            <w:r w:rsidR="004C4089" w:rsidRPr="00455B22">
              <w:rPr>
                <w:rFonts w:ascii="PT Astra Serif" w:hAnsi="PT Astra Serif" w:cs="Times New Roman"/>
                <w:sz w:val="18"/>
                <w:szCs w:val="18"/>
              </w:rPr>
              <w:t>25</w:t>
            </w:r>
            <w:r w:rsidRPr="00455B22">
              <w:rPr>
                <w:rFonts w:ascii="PT Astra Serif" w:hAnsi="PT Astra Serif" w:cs="Times New Roman"/>
                <w:sz w:val="18"/>
                <w:szCs w:val="18"/>
              </w:rPr>
              <w:t xml:space="preserve"> год (2-й год планового периода)</w:t>
            </w:r>
          </w:p>
        </w:tc>
      </w:tr>
      <w:tr w:rsidR="00C673D4" w:rsidRPr="00455B22" w:rsidTr="00C673D4">
        <w:trPr>
          <w:trHeight w:val="201"/>
        </w:trPr>
        <w:tc>
          <w:tcPr>
            <w:tcW w:w="2220" w:type="dxa"/>
            <w:vMerge/>
          </w:tcPr>
          <w:p w:rsidR="00C673D4" w:rsidRPr="00455B22" w:rsidRDefault="00C673D4" w:rsidP="00C673D4">
            <w:pPr>
              <w:spacing w:line="216" w:lineRule="auto"/>
              <w:rPr>
                <w:rFonts w:ascii="PT Astra Serif" w:hAnsi="PT Astra Serif"/>
              </w:rPr>
            </w:pPr>
          </w:p>
        </w:tc>
        <w:tc>
          <w:tcPr>
            <w:tcW w:w="2219" w:type="dxa"/>
            <w:vMerge/>
          </w:tcPr>
          <w:p w:rsidR="00C673D4" w:rsidRPr="00455B22" w:rsidRDefault="00C673D4" w:rsidP="00C673D4">
            <w:pPr>
              <w:spacing w:line="216" w:lineRule="auto"/>
              <w:rPr>
                <w:rFonts w:ascii="PT Astra Serif" w:hAnsi="PT Astra Serif"/>
              </w:rPr>
            </w:pPr>
          </w:p>
        </w:tc>
        <w:tc>
          <w:tcPr>
            <w:tcW w:w="1923" w:type="dxa"/>
            <w:vMerge/>
          </w:tcPr>
          <w:p w:rsidR="00C673D4" w:rsidRPr="00455B22" w:rsidRDefault="00C673D4" w:rsidP="00C673D4">
            <w:pPr>
              <w:spacing w:line="216" w:lineRule="auto"/>
              <w:rPr>
                <w:rFonts w:ascii="PT Astra Serif" w:hAnsi="PT Astra Serif"/>
              </w:rPr>
            </w:pPr>
          </w:p>
        </w:tc>
        <w:tc>
          <w:tcPr>
            <w:tcW w:w="1479" w:type="dxa"/>
            <w:vMerge/>
          </w:tcPr>
          <w:p w:rsidR="00C673D4" w:rsidRPr="00455B22" w:rsidRDefault="00C673D4" w:rsidP="00C673D4">
            <w:pPr>
              <w:spacing w:line="216" w:lineRule="auto"/>
              <w:rPr>
                <w:rFonts w:ascii="PT Astra Serif" w:hAnsi="PT Astra Serif"/>
              </w:rPr>
            </w:pPr>
          </w:p>
        </w:tc>
        <w:tc>
          <w:tcPr>
            <w:tcW w:w="1480" w:type="dxa"/>
          </w:tcPr>
          <w:p w:rsidR="00C673D4" w:rsidRPr="00455B22" w:rsidRDefault="00C673D4" w:rsidP="00C673D4">
            <w:pPr>
              <w:pStyle w:val="ConsPlusNormal"/>
              <w:spacing w:line="216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55B22">
              <w:rPr>
                <w:rFonts w:ascii="PT Astra Serif" w:hAnsi="PT Astra Serif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1183" w:type="dxa"/>
          </w:tcPr>
          <w:p w:rsidR="00C673D4" w:rsidRPr="00455B22" w:rsidRDefault="00C673D4" w:rsidP="00C673D4">
            <w:pPr>
              <w:pStyle w:val="ConsPlusNormal"/>
              <w:spacing w:line="216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55B22">
              <w:rPr>
                <w:rFonts w:ascii="PT Astra Serif" w:hAnsi="PT Astra Serif" w:cs="Times New Roman"/>
                <w:sz w:val="18"/>
                <w:szCs w:val="18"/>
              </w:rPr>
              <w:t>код</w:t>
            </w:r>
          </w:p>
        </w:tc>
        <w:tc>
          <w:tcPr>
            <w:tcW w:w="1479" w:type="dxa"/>
            <w:vMerge/>
          </w:tcPr>
          <w:p w:rsidR="00C673D4" w:rsidRPr="00455B22" w:rsidRDefault="00C673D4" w:rsidP="00C673D4">
            <w:pPr>
              <w:spacing w:line="216" w:lineRule="auto"/>
              <w:rPr>
                <w:rFonts w:ascii="PT Astra Serif" w:hAnsi="PT Astra Serif"/>
              </w:rPr>
            </w:pPr>
          </w:p>
        </w:tc>
        <w:tc>
          <w:tcPr>
            <w:tcW w:w="1331" w:type="dxa"/>
            <w:vMerge/>
          </w:tcPr>
          <w:p w:rsidR="00C673D4" w:rsidRPr="00455B22" w:rsidRDefault="00C673D4" w:rsidP="00C673D4">
            <w:pPr>
              <w:spacing w:line="216" w:lineRule="auto"/>
              <w:rPr>
                <w:rFonts w:ascii="PT Astra Serif" w:hAnsi="PT Astra Serif"/>
              </w:rPr>
            </w:pPr>
          </w:p>
        </w:tc>
        <w:tc>
          <w:tcPr>
            <w:tcW w:w="1332" w:type="dxa"/>
            <w:vMerge/>
          </w:tcPr>
          <w:p w:rsidR="00C673D4" w:rsidRPr="00455B22" w:rsidRDefault="00C673D4" w:rsidP="00C673D4">
            <w:pPr>
              <w:spacing w:line="216" w:lineRule="auto"/>
              <w:rPr>
                <w:rFonts w:ascii="PT Astra Serif" w:hAnsi="PT Astra Serif"/>
              </w:rPr>
            </w:pPr>
          </w:p>
        </w:tc>
      </w:tr>
      <w:tr w:rsidR="00C673D4" w:rsidRPr="00455B22" w:rsidTr="00C673D4">
        <w:trPr>
          <w:trHeight w:val="361"/>
        </w:trPr>
        <w:tc>
          <w:tcPr>
            <w:tcW w:w="2220" w:type="dxa"/>
          </w:tcPr>
          <w:p w:rsidR="00C673D4" w:rsidRPr="00455B22" w:rsidRDefault="00C673D4" w:rsidP="00C673D4">
            <w:pPr>
              <w:pStyle w:val="ConsPlusNormal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55B22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19" w:type="dxa"/>
          </w:tcPr>
          <w:p w:rsidR="00C673D4" w:rsidRPr="00455B22" w:rsidRDefault="00C673D4" w:rsidP="00C673D4">
            <w:pPr>
              <w:pStyle w:val="ConsPlusNormal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55B22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923" w:type="dxa"/>
          </w:tcPr>
          <w:p w:rsidR="00C673D4" w:rsidRPr="00455B22" w:rsidRDefault="00C673D4" w:rsidP="00C673D4">
            <w:pPr>
              <w:pStyle w:val="ConsPlusNormal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55B22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1479" w:type="dxa"/>
          </w:tcPr>
          <w:p w:rsidR="00C673D4" w:rsidRPr="00455B22" w:rsidRDefault="00C673D4" w:rsidP="00C673D4">
            <w:pPr>
              <w:pStyle w:val="ConsPlusNormal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55B22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1480" w:type="dxa"/>
          </w:tcPr>
          <w:p w:rsidR="00C673D4" w:rsidRPr="00455B22" w:rsidRDefault="00C673D4" w:rsidP="00C673D4">
            <w:pPr>
              <w:pStyle w:val="ConsPlusNormal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55B22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1183" w:type="dxa"/>
          </w:tcPr>
          <w:p w:rsidR="00C673D4" w:rsidRPr="00455B22" w:rsidRDefault="00C673D4" w:rsidP="00C673D4">
            <w:pPr>
              <w:pStyle w:val="ConsPlusNormal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55B22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1479" w:type="dxa"/>
          </w:tcPr>
          <w:p w:rsidR="00C673D4" w:rsidRPr="00455B22" w:rsidRDefault="00C673D4" w:rsidP="00C673D4">
            <w:pPr>
              <w:pStyle w:val="ConsPlusNormal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55B22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1331" w:type="dxa"/>
          </w:tcPr>
          <w:p w:rsidR="00C673D4" w:rsidRPr="00455B22" w:rsidRDefault="00C673D4" w:rsidP="00C673D4">
            <w:pPr>
              <w:pStyle w:val="ConsPlusNormal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55B22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1332" w:type="dxa"/>
          </w:tcPr>
          <w:p w:rsidR="00C673D4" w:rsidRPr="00455B22" w:rsidRDefault="00C673D4" w:rsidP="00C673D4">
            <w:pPr>
              <w:pStyle w:val="ConsPlusNormal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55B22">
              <w:rPr>
                <w:rFonts w:ascii="PT Astra Serif" w:hAnsi="PT Astra Serif" w:cs="Times New Roman"/>
                <w:sz w:val="24"/>
                <w:szCs w:val="24"/>
              </w:rPr>
              <w:t>9</w:t>
            </w:r>
          </w:p>
        </w:tc>
      </w:tr>
      <w:tr w:rsidR="00C673D4" w:rsidRPr="00455B22" w:rsidTr="00C673D4">
        <w:trPr>
          <w:trHeight w:val="241"/>
        </w:trPr>
        <w:tc>
          <w:tcPr>
            <w:tcW w:w="2220" w:type="dxa"/>
          </w:tcPr>
          <w:p w:rsidR="0024545E" w:rsidRPr="0024545E" w:rsidRDefault="0024545E" w:rsidP="0024545E">
            <w:pPr>
              <w:pStyle w:val="ConsPlusNormal"/>
              <w:rPr>
                <w:rFonts w:ascii="PT Astra Serif" w:hAnsi="PT Astra Serif"/>
                <w:szCs w:val="22"/>
              </w:rPr>
            </w:pPr>
            <w:r w:rsidRPr="0024545E">
              <w:rPr>
                <w:rFonts w:ascii="PT Astra Serif" w:hAnsi="PT Astra Serif"/>
                <w:szCs w:val="22"/>
              </w:rPr>
              <w:t>22010132800000000007201</w:t>
            </w:r>
          </w:p>
          <w:p w:rsidR="00C673D4" w:rsidRPr="00455B22" w:rsidRDefault="00C673D4" w:rsidP="00C673D4">
            <w:pPr>
              <w:pStyle w:val="ConsPlusNormal"/>
              <w:spacing w:line="216" w:lineRule="auto"/>
              <w:jc w:val="center"/>
              <w:rPr>
                <w:rFonts w:ascii="PT Astra Serif" w:hAnsi="PT Astra Serif" w:cs="Times New Roman"/>
                <w:szCs w:val="22"/>
              </w:rPr>
            </w:pPr>
          </w:p>
        </w:tc>
        <w:tc>
          <w:tcPr>
            <w:tcW w:w="2219" w:type="dxa"/>
          </w:tcPr>
          <w:p w:rsidR="00C673D4" w:rsidRPr="00455B22" w:rsidRDefault="00C673D4" w:rsidP="00C673D4">
            <w:pPr>
              <w:pStyle w:val="ConsPlusNormal"/>
              <w:spacing w:line="216" w:lineRule="auto"/>
              <w:jc w:val="center"/>
              <w:rPr>
                <w:rFonts w:ascii="PT Astra Serif" w:hAnsi="PT Astra Serif"/>
                <w:szCs w:val="22"/>
              </w:rPr>
            </w:pPr>
            <w:r w:rsidRPr="00455B22">
              <w:rPr>
                <w:rFonts w:ascii="PT Astra Serif" w:hAnsi="PT Astra Serif"/>
                <w:szCs w:val="22"/>
              </w:rPr>
              <w:t xml:space="preserve">Организация и проведение олимпиад, конкурсов, иных мероприятий направленных на выявление и развитие у обучающихся интеллектуальных и творческих способностей,  </w:t>
            </w:r>
          </w:p>
          <w:p w:rsidR="00C673D4" w:rsidRPr="00455B22" w:rsidRDefault="00C673D4" w:rsidP="00C673D4">
            <w:pPr>
              <w:pStyle w:val="ConsPlusNormal"/>
              <w:spacing w:line="216" w:lineRule="auto"/>
              <w:jc w:val="center"/>
              <w:rPr>
                <w:rFonts w:ascii="PT Astra Serif" w:hAnsi="PT Astra Serif"/>
                <w:szCs w:val="22"/>
              </w:rPr>
            </w:pPr>
            <w:r w:rsidRPr="00455B22">
              <w:rPr>
                <w:rFonts w:ascii="PT Astra Serif" w:hAnsi="PT Astra Serif"/>
                <w:szCs w:val="22"/>
              </w:rPr>
              <w:t>способностей к занятиям физической культурой, спортом, интереса к научно-исследовательской деятельности, творческой деятельности, физкультурно-спортивной деятельности</w:t>
            </w:r>
          </w:p>
          <w:p w:rsidR="00C673D4" w:rsidRPr="00455B22" w:rsidRDefault="00C673D4" w:rsidP="00C673D4">
            <w:pPr>
              <w:pStyle w:val="ConsPlusNormal"/>
              <w:spacing w:line="216" w:lineRule="auto"/>
              <w:jc w:val="center"/>
              <w:rPr>
                <w:rFonts w:ascii="PT Astra Serif" w:hAnsi="PT Astra Serif" w:cs="Times New Roman"/>
                <w:szCs w:val="22"/>
              </w:rPr>
            </w:pPr>
          </w:p>
        </w:tc>
        <w:tc>
          <w:tcPr>
            <w:tcW w:w="1923" w:type="dxa"/>
          </w:tcPr>
          <w:p w:rsidR="00C673D4" w:rsidRPr="00455B22" w:rsidRDefault="00C673D4" w:rsidP="00C673D4">
            <w:pPr>
              <w:pStyle w:val="ConsPlusNormal"/>
              <w:spacing w:line="216" w:lineRule="auto"/>
              <w:jc w:val="center"/>
              <w:rPr>
                <w:rFonts w:ascii="PT Astra Serif" w:hAnsi="PT Astra Serif" w:cs="Times New Roman"/>
                <w:szCs w:val="22"/>
              </w:rPr>
            </w:pPr>
          </w:p>
        </w:tc>
        <w:tc>
          <w:tcPr>
            <w:tcW w:w="1479" w:type="dxa"/>
          </w:tcPr>
          <w:p w:rsidR="00C673D4" w:rsidRPr="00455B22" w:rsidRDefault="00C673D4" w:rsidP="00C673D4">
            <w:pPr>
              <w:pStyle w:val="ConsPlusNormal"/>
              <w:spacing w:line="216" w:lineRule="auto"/>
              <w:jc w:val="center"/>
              <w:rPr>
                <w:rFonts w:ascii="PT Astra Serif" w:hAnsi="PT Astra Serif" w:cs="Times New Roman"/>
                <w:szCs w:val="22"/>
              </w:rPr>
            </w:pPr>
            <w:r w:rsidRPr="00455B22">
              <w:rPr>
                <w:rFonts w:ascii="PT Astra Serif" w:hAnsi="PT Astra Serif" w:cs="Times New Roman"/>
                <w:szCs w:val="22"/>
              </w:rPr>
              <w:t>Количество участников мероприятий</w:t>
            </w:r>
          </w:p>
        </w:tc>
        <w:tc>
          <w:tcPr>
            <w:tcW w:w="1480" w:type="dxa"/>
          </w:tcPr>
          <w:p w:rsidR="00C673D4" w:rsidRPr="00455B22" w:rsidRDefault="00C673D4" w:rsidP="00C673D4">
            <w:pPr>
              <w:pStyle w:val="ConsPlusNormal"/>
              <w:spacing w:line="216" w:lineRule="auto"/>
              <w:jc w:val="center"/>
              <w:rPr>
                <w:rFonts w:ascii="PT Astra Serif" w:hAnsi="PT Astra Serif" w:cs="Times New Roman"/>
                <w:szCs w:val="22"/>
              </w:rPr>
            </w:pPr>
            <w:r w:rsidRPr="00455B22">
              <w:rPr>
                <w:rFonts w:ascii="PT Astra Serif" w:hAnsi="PT Astra Serif" w:cs="Times New Roman"/>
                <w:szCs w:val="22"/>
              </w:rPr>
              <w:t xml:space="preserve">Человек </w:t>
            </w:r>
          </w:p>
        </w:tc>
        <w:tc>
          <w:tcPr>
            <w:tcW w:w="1183" w:type="dxa"/>
          </w:tcPr>
          <w:p w:rsidR="00C673D4" w:rsidRPr="00455B22" w:rsidRDefault="0024545E" w:rsidP="00C673D4">
            <w:pPr>
              <w:pStyle w:val="ConsPlusNormal"/>
              <w:spacing w:line="216" w:lineRule="auto"/>
              <w:jc w:val="center"/>
              <w:rPr>
                <w:rFonts w:ascii="PT Astra Serif" w:hAnsi="PT Astra Serif" w:cs="Times New Roman"/>
                <w:szCs w:val="22"/>
              </w:rPr>
            </w:pPr>
            <w:r>
              <w:rPr>
                <w:rFonts w:ascii="PT Astra Serif" w:hAnsi="PT Astra Serif" w:cs="Times New Roman"/>
                <w:szCs w:val="22"/>
              </w:rPr>
              <w:t xml:space="preserve"> 792</w:t>
            </w:r>
          </w:p>
        </w:tc>
        <w:tc>
          <w:tcPr>
            <w:tcW w:w="1479" w:type="dxa"/>
          </w:tcPr>
          <w:p w:rsidR="00C673D4" w:rsidRPr="00455B22" w:rsidRDefault="00CD7A0F" w:rsidP="00C673D4">
            <w:pPr>
              <w:pStyle w:val="ConsPlusNormal"/>
              <w:spacing w:line="216" w:lineRule="auto"/>
              <w:jc w:val="center"/>
              <w:rPr>
                <w:rFonts w:ascii="PT Astra Serif" w:hAnsi="PT Astra Serif" w:cs="Times New Roman"/>
                <w:szCs w:val="22"/>
              </w:rPr>
            </w:pPr>
            <w:r>
              <w:rPr>
                <w:rFonts w:ascii="PT Astra Serif" w:hAnsi="PT Astra Serif" w:cs="Times New Roman"/>
                <w:szCs w:val="22"/>
              </w:rPr>
              <w:t>633</w:t>
            </w:r>
          </w:p>
        </w:tc>
        <w:tc>
          <w:tcPr>
            <w:tcW w:w="1331" w:type="dxa"/>
          </w:tcPr>
          <w:p w:rsidR="00C673D4" w:rsidRPr="00455B22" w:rsidRDefault="00CD7A0F" w:rsidP="00C673D4">
            <w:pPr>
              <w:pStyle w:val="ConsPlusNormal"/>
              <w:spacing w:line="216" w:lineRule="auto"/>
              <w:jc w:val="center"/>
              <w:rPr>
                <w:rFonts w:ascii="PT Astra Serif" w:hAnsi="PT Astra Serif" w:cs="Times New Roman"/>
                <w:szCs w:val="22"/>
              </w:rPr>
            </w:pPr>
            <w:r>
              <w:rPr>
                <w:rFonts w:ascii="PT Astra Serif" w:hAnsi="PT Astra Serif" w:cs="Times New Roman"/>
                <w:szCs w:val="22"/>
              </w:rPr>
              <w:t>633</w:t>
            </w:r>
          </w:p>
        </w:tc>
        <w:tc>
          <w:tcPr>
            <w:tcW w:w="1332" w:type="dxa"/>
          </w:tcPr>
          <w:p w:rsidR="00C673D4" w:rsidRPr="00455B22" w:rsidRDefault="00CD7A0F" w:rsidP="002651BB">
            <w:pPr>
              <w:pStyle w:val="ConsPlusNormal"/>
              <w:spacing w:line="216" w:lineRule="auto"/>
              <w:rPr>
                <w:rFonts w:ascii="PT Astra Serif" w:hAnsi="PT Astra Serif" w:cs="Times New Roman"/>
                <w:szCs w:val="22"/>
              </w:rPr>
            </w:pPr>
            <w:r>
              <w:rPr>
                <w:rFonts w:ascii="PT Astra Serif" w:hAnsi="PT Astra Serif" w:cs="Times New Roman"/>
                <w:szCs w:val="22"/>
              </w:rPr>
              <w:t>633</w:t>
            </w:r>
            <w:bookmarkStart w:id="0" w:name="_GoBack"/>
            <w:bookmarkEnd w:id="0"/>
          </w:p>
        </w:tc>
      </w:tr>
    </w:tbl>
    <w:p w:rsidR="00C673D4" w:rsidRPr="00455B22" w:rsidRDefault="00C673D4" w:rsidP="00C673D4">
      <w:pPr>
        <w:pStyle w:val="ConsPlusNormal"/>
        <w:spacing w:line="216" w:lineRule="auto"/>
        <w:jc w:val="both"/>
        <w:rPr>
          <w:rFonts w:ascii="PT Astra Serif" w:hAnsi="PT Astra Serif"/>
        </w:rPr>
      </w:pPr>
    </w:p>
    <w:tbl>
      <w:tblPr>
        <w:tblW w:w="14425" w:type="dxa"/>
        <w:tblLook w:val="04A0" w:firstRow="1" w:lastRow="0" w:firstColumn="1" w:lastColumn="0" w:noHBand="0" w:noVBand="1"/>
      </w:tblPr>
      <w:tblGrid>
        <w:gridCol w:w="5495"/>
        <w:gridCol w:w="1559"/>
        <w:gridCol w:w="7371"/>
      </w:tblGrid>
      <w:tr w:rsidR="00C673D4" w:rsidRPr="00455B22" w:rsidTr="00C673D4">
        <w:tc>
          <w:tcPr>
            <w:tcW w:w="14425" w:type="dxa"/>
            <w:gridSpan w:val="3"/>
          </w:tcPr>
          <w:p w:rsidR="00C673D4" w:rsidRPr="00455B22" w:rsidRDefault="00C673D4" w:rsidP="00C673D4">
            <w:pPr>
              <w:pStyle w:val="ConsPlusNonformat"/>
              <w:spacing w:line="216" w:lineRule="auto"/>
              <w:jc w:val="both"/>
              <w:rPr>
                <w:rFonts w:ascii="PT Astra Serif" w:hAnsi="PT Astra Serif" w:cs="Times New Roman"/>
                <w:szCs w:val="24"/>
              </w:rPr>
            </w:pPr>
            <w:r w:rsidRPr="00455B22">
              <w:rPr>
                <w:rFonts w:ascii="PT Astra Serif" w:hAnsi="PT Astra Serif" w:cs="Times New Roman"/>
                <w:szCs w:val="24"/>
              </w:rPr>
              <w:t>допустимые (возможные) отклонения от установленных показателей качества работы, в пределах которых государственное задание считается выполненным (процентов)</w:t>
            </w:r>
          </w:p>
        </w:tc>
      </w:tr>
      <w:tr w:rsidR="00C673D4" w:rsidRPr="00455B22" w:rsidTr="00C673D4">
        <w:tc>
          <w:tcPr>
            <w:tcW w:w="14425" w:type="dxa"/>
            <w:gridSpan w:val="3"/>
          </w:tcPr>
          <w:p w:rsidR="00C673D4" w:rsidRPr="00455B22" w:rsidRDefault="00C673D4" w:rsidP="00C673D4">
            <w:pPr>
              <w:pStyle w:val="ConsPlusNonformat"/>
              <w:spacing w:line="216" w:lineRule="auto"/>
              <w:jc w:val="both"/>
              <w:rPr>
                <w:rFonts w:ascii="PT Astra Serif" w:hAnsi="PT Astra Serif" w:cs="Times New Roman"/>
                <w:szCs w:val="24"/>
              </w:rPr>
            </w:pPr>
          </w:p>
        </w:tc>
      </w:tr>
      <w:tr w:rsidR="00C673D4" w:rsidRPr="00455B22" w:rsidTr="00C673D4">
        <w:tc>
          <w:tcPr>
            <w:tcW w:w="5495" w:type="dxa"/>
            <w:tcBorders>
              <w:right w:val="single" w:sz="4" w:space="0" w:color="auto"/>
            </w:tcBorders>
          </w:tcPr>
          <w:p w:rsidR="00C673D4" w:rsidRPr="00455B22" w:rsidRDefault="00C673D4" w:rsidP="00C673D4">
            <w:pPr>
              <w:pStyle w:val="ConsPlusNonformat"/>
              <w:spacing w:line="216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673D4" w:rsidRPr="00455B22" w:rsidRDefault="00C673D4" w:rsidP="00C673D4">
            <w:pPr>
              <w:pStyle w:val="ConsPlusNonformat"/>
              <w:spacing w:line="216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D4" w:rsidRPr="00455B22" w:rsidRDefault="00C673D4" w:rsidP="00C673D4">
            <w:pPr>
              <w:pStyle w:val="ConsPlusNonformat"/>
              <w:spacing w:line="216" w:lineRule="auto"/>
              <w:jc w:val="center"/>
              <w:rPr>
                <w:rFonts w:ascii="PT Astra Serif" w:hAnsi="PT Astra Serif" w:cs="Times New Roman"/>
                <w:szCs w:val="24"/>
              </w:rPr>
            </w:pPr>
          </w:p>
          <w:p w:rsidR="00C673D4" w:rsidRPr="00455B22" w:rsidRDefault="00C673D4" w:rsidP="00C673D4">
            <w:pPr>
              <w:pStyle w:val="ConsPlusNonformat"/>
              <w:spacing w:line="216" w:lineRule="auto"/>
              <w:jc w:val="center"/>
              <w:rPr>
                <w:rFonts w:ascii="PT Astra Serif" w:hAnsi="PT Astra Serif" w:cs="Times New Roman"/>
                <w:szCs w:val="24"/>
              </w:rPr>
            </w:pPr>
            <w:r w:rsidRPr="00455B22">
              <w:rPr>
                <w:rFonts w:ascii="PT Astra Serif" w:hAnsi="PT Astra Serif" w:cs="Times New Roman"/>
                <w:szCs w:val="24"/>
              </w:rPr>
              <w:t>5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C673D4" w:rsidRPr="00455B22" w:rsidRDefault="00C673D4" w:rsidP="00C673D4">
            <w:pPr>
              <w:pStyle w:val="ConsPlusNonformat"/>
              <w:spacing w:line="216" w:lineRule="auto"/>
              <w:rPr>
                <w:rFonts w:ascii="PT Astra Serif" w:hAnsi="PT Astra Serif" w:cs="Times New Roman"/>
                <w:szCs w:val="24"/>
              </w:rPr>
            </w:pPr>
            <w:r w:rsidRPr="00455B22">
              <w:rPr>
                <w:rFonts w:ascii="PT Astra Serif" w:hAnsi="PT Astra Serif" w:cs="Times New Roman"/>
                <w:szCs w:val="24"/>
              </w:rPr>
              <w:t>(не более 5 процентов)</w:t>
            </w:r>
          </w:p>
        </w:tc>
      </w:tr>
    </w:tbl>
    <w:p w:rsidR="00C673D4" w:rsidRPr="00455B22" w:rsidRDefault="00C673D4" w:rsidP="00C673D4">
      <w:pPr>
        <w:pStyle w:val="ConsPlusNonformat"/>
        <w:spacing w:line="21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55B22">
        <w:rPr>
          <w:rFonts w:ascii="PT Astra Serif" w:hAnsi="PT Astra Serif" w:cs="Times New Roman"/>
          <w:sz w:val="28"/>
          <w:szCs w:val="28"/>
        </w:rPr>
        <w:t>3.2. Показатели, характеризующие объем работы:</w:t>
      </w:r>
    </w:p>
    <w:p w:rsidR="00C673D4" w:rsidRPr="00455B22" w:rsidRDefault="00C673D4" w:rsidP="00C673D4">
      <w:pPr>
        <w:pStyle w:val="ConsPlusNormal"/>
        <w:spacing w:line="216" w:lineRule="auto"/>
        <w:jc w:val="both"/>
        <w:rPr>
          <w:rFonts w:ascii="PT Astra Serif" w:hAnsi="PT Astra Serif"/>
        </w:rPr>
      </w:pPr>
    </w:p>
    <w:tbl>
      <w:tblPr>
        <w:tblW w:w="14850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8"/>
        <w:gridCol w:w="1985"/>
        <w:gridCol w:w="1985"/>
        <w:gridCol w:w="1417"/>
        <w:gridCol w:w="709"/>
        <w:gridCol w:w="850"/>
        <w:gridCol w:w="426"/>
        <w:gridCol w:w="992"/>
        <w:gridCol w:w="992"/>
        <w:gridCol w:w="1276"/>
        <w:gridCol w:w="1417"/>
        <w:gridCol w:w="1276"/>
        <w:gridCol w:w="1417"/>
      </w:tblGrid>
      <w:tr w:rsidR="00C673D4" w:rsidRPr="00455B22" w:rsidTr="00C673D4">
        <w:trPr>
          <w:gridBefore w:val="1"/>
          <w:wBefore w:w="108" w:type="dxa"/>
        </w:trPr>
        <w:tc>
          <w:tcPr>
            <w:tcW w:w="1985" w:type="dxa"/>
            <w:vMerge w:val="restart"/>
          </w:tcPr>
          <w:p w:rsidR="00C673D4" w:rsidRPr="00455B22" w:rsidRDefault="00C673D4" w:rsidP="00C673D4">
            <w:pPr>
              <w:pStyle w:val="ConsPlusNormal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55B22">
              <w:rPr>
                <w:rFonts w:ascii="PT Astra Serif" w:hAnsi="PT Astra Serif" w:cs="Times New Roman"/>
                <w:sz w:val="24"/>
                <w:szCs w:val="24"/>
              </w:rPr>
              <w:t xml:space="preserve">Реестровый номер </w:t>
            </w:r>
          </w:p>
        </w:tc>
        <w:tc>
          <w:tcPr>
            <w:tcW w:w="1985" w:type="dxa"/>
            <w:vMerge w:val="restart"/>
          </w:tcPr>
          <w:p w:rsidR="00C673D4" w:rsidRPr="00455B22" w:rsidRDefault="00C673D4" w:rsidP="00C673D4">
            <w:pPr>
              <w:pStyle w:val="ConsPlusNormal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55B22">
              <w:rPr>
                <w:rFonts w:ascii="PT Astra Serif" w:hAnsi="PT Astra Serif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126" w:type="dxa"/>
            <w:gridSpan w:val="2"/>
            <w:vMerge w:val="restart"/>
          </w:tcPr>
          <w:p w:rsidR="00C673D4" w:rsidRPr="00455B22" w:rsidRDefault="00C673D4" w:rsidP="00C673D4">
            <w:pPr>
              <w:pStyle w:val="ConsPlusNormal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55B22">
              <w:rPr>
                <w:rFonts w:ascii="PT Astra Serif" w:hAnsi="PT Astra Serif" w:cs="Times New Roman"/>
                <w:sz w:val="24"/>
                <w:szCs w:val="24"/>
              </w:rPr>
              <w:t>Условия (формы) выполнения работы</w:t>
            </w:r>
          </w:p>
        </w:tc>
        <w:tc>
          <w:tcPr>
            <w:tcW w:w="4536" w:type="dxa"/>
            <w:gridSpan w:val="5"/>
          </w:tcPr>
          <w:p w:rsidR="00C673D4" w:rsidRPr="00455B22" w:rsidRDefault="00C673D4" w:rsidP="00C673D4">
            <w:pPr>
              <w:pStyle w:val="ConsPlusNormal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55B22">
              <w:rPr>
                <w:rFonts w:ascii="PT Astra Serif" w:hAnsi="PT Astra Serif" w:cs="Times New Roman"/>
                <w:sz w:val="24"/>
                <w:szCs w:val="24"/>
              </w:rPr>
              <w:t>Показатель объема работы</w:t>
            </w:r>
          </w:p>
        </w:tc>
        <w:tc>
          <w:tcPr>
            <w:tcW w:w="4110" w:type="dxa"/>
            <w:gridSpan w:val="3"/>
          </w:tcPr>
          <w:p w:rsidR="00C673D4" w:rsidRPr="00455B22" w:rsidRDefault="00C673D4" w:rsidP="00C673D4">
            <w:pPr>
              <w:pStyle w:val="ConsPlusNormal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55B22">
              <w:rPr>
                <w:rFonts w:ascii="PT Astra Serif" w:hAnsi="PT Astra Serif" w:cs="Times New Roman"/>
                <w:sz w:val="24"/>
                <w:szCs w:val="24"/>
              </w:rPr>
              <w:t xml:space="preserve">Значение показателя объема работы </w:t>
            </w:r>
          </w:p>
        </w:tc>
      </w:tr>
      <w:tr w:rsidR="00C673D4" w:rsidRPr="00455B22" w:rsidTr="00C673D4">
        <w:trPr>
          <w:gridBefore w:val="1"/>
          <w:wBefore w:w="108" w:type="dxa"/>
        </w:trPr>
        <w:tc>
          <w:tcPr>
            <w:tcW w:w="1985" w:type="dxa"/>
            <w:vMerge/>
          </w:tcPr>
          <w:p w:rsidR="00C673D4" w:rsidRPr="00455B22" w:rsidRDefault="00C673D4" w:rsidP="00C673D4">
            <w:pPr>
              <w:spacing w:line="216" w:lineRule="auto"/>
              <w:rPr>
                <w:rFonts w:ascii="PT Astra Serif" w:hAnsi="PT Astra Serif"/>
              </w:rPr>
            </w:pPr>
          </w:p>
        </w:tc>
        <w:tc>
          <w:tcPr>
            <w:tcW w:w="1985" w:type="dxa"/>
            <w:vMerge/>
          </w:tcPr>
          <w:p w:rsidR="00C673D4" w:rsidRPr="00455B22" w:rsidRDefault="00C673D4" w:rsidP="00C673D4">
            <w:pPr>
              <w:pStyle w:val="ConsPlusNormal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C673D4" w:rsidRPr="00455B22" w:rsidRDefault="00C673D4" w:rsidP="00C673D4">
            <w:pPr>
              <w:pStyle w:val="ConsPlusNormal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 w:val="restart"/>
          </w:tcPr>
          <w:p w:rsidR="00C673D4" w:rsidRPr="00455B22" w:rsidRDefault="00C673D4" w:rsidP="00C673D4">
            <w:pPr>
              <w:pStyle w:val="ConsPlusNormal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55B22">
              <w:rPr>
                <w:rFonts w:ascii="PT Astra Serif" w:hAnsi="PT Astra Serif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84" w:type="dxa"/>
            <w:gridSpan w:val="2"/>
          </w:tcPr>
          <w:p w:rsidR="00C673D4" w:rsidRPr="00455B22" w:rsidRDefault="00C673D4" w:rsidP="00C673D4">
            <w:pPr>
              <w:pStyle w:val="ConsPlusNormal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55B22">
              <w:rPr>
                <w:rFonts w:ascii="PT Astra Serif" w:hAnsi="PT Astra Serif" w:cs="Times New Roman"/>
                <w:sz w:val="24"/>
                <w:szCs w:val="24"/>
              </w:rPr>
              <w:t xml:space="preserve">единица измерения по </w:t>
            </w:r>
            <w:hyperlink r:id="rId14" w:history="1">
              <w:r w:rsidRPr="00455B22">
                <w:rPr>
                  <w:rFonts w:ascii="PT Astra Serif" w:hAnsi="PT Astra Serif" w:cs="Times New Roman"/>
                  <w:color w:val="0000FF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276" w:type="dxa"/>
            <w:vMerge w:val="restart"/>
          </w:tcPr>
          <w:p w:rsidR="00C673D4" w:rsidRPr="00455B22" w:rsidRDefault="0024545E" w:rsidP="00C673D4">
            <w:pPr>
              <w:pStyle w:val="ConsPlusNormal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55B22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="00C673D4" w:rsidRPr="00455B22">
              <w:rPr>
                <w:rFonts w:ascii="PT Astra Serif" w:hAnsi="PT Astra Serif" w:cs="Times New Roman"/>
                <w:sz w:val="24"/>
                <w:szCs w:val="24"/>
              </w:rPr>
              <w:t>писание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C673D4" w:rsidRPr="00455B22">
              <w:rPr>
                <w:rFonts w:ascii="PT Astra Serif" w:hAnsi="PT Astra Serif" w:cs="Times New Roman"/>
                <w:sz w:val="24"/>
                <w:szCs w:val="24"/>
              </w:rPr>
              <w:t>работы</w:t>
            </w:r>
          </w:p>
        </w:tc>
        <w:tc>
          <w:tcPr>
            <w:tcW w:w="1417" w:type="dxa"/>
            <w:vMerge w:val="restart"/>
          </w:tcPr>
          <w:p w:rsidR="00C673D4" w:rsidRPr="00455B22" w:rsidRDefault="00C673D4" w:rsidP="00C673D4">
            <w:pPr>
              <w:pStyle w:val="ConsPlusNormal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55B22">
              <w:rPr>
                <w:rFonts w:ascii="PT Astra Serif" w:hAnsi="PT Astra Serif" w:cs="Times New Roman"/>
                <w:sz w:val="24"/>
                <w:szCs w:val="24"/>
              </w:rPr>
              <w:t>20</w:t>
            </w:r>
            <w:r w:rsidR="004C4089" w:rsidRPr="00455B22">
              <w:rPr>
                <w:rFonts w:ascii="PT Astra Serif" w:hAnsi="PT Astra Serif" w:cs="Times New Roman"/>
                <w:sz w:val="24"/>
                <w:szCs w:val="24"/>
              </w:rPr>
              <w:t>23</w:t>
            </w:r>
            <w:r w:rsidRPr="00455B22">
              <w:rPr>
                <w:rFonts w:ascii="PT Astra Serif" w:hAnsi="PT Astra Serif" w:cs="Times New Roman"/>
                <w:sz w:val="24"/>
                <w:szCs w:val="24"/>
              </w:rPr>
              <w:t xml:space="preserve"> год (очередной финансовый </w:t>
            </w:r>
            <w:r w:rsidRPr="00455B22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год)</w:t>
            </w:r>
          </w:p>
        </w:tc>
        <w:tc>
          <w:tcPr>
            <w:tcW w:w="1276" w:type="dxa"/>
            <w:vMerge w:val="restart"/>
          </w:tcPr>
          <w:p w:rsidR="00C673D4" w:rsidRPr="00455B22" w:rsidRDefault="00C673D4" w:rsidP="00C673D4">
            <w:pPr>
              <w:pStyle w:val="ConsPlusNormal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55B22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20</w:t>
            </w:r>
            <w:r w:rsidR="004C4089" w:rsidRPr="00455B22">
              <w:rPr>
                <w:rFonts w:ascii="PT Astra Serif" w:hAnsi="PT Astra Serif" w:cs="Times New Roman"/>
                <w:sz w:val="24"/>
                <w:szCs w:val="24"/>
              </w:rPr>
              <w:t>24</w:t>
            </w:r>
            <w:r w:rsidRPr="00455B22">
              <w:rPr>
                <w:rFonts w:ascii="PT Astra Serif" w:hAnsi="PT Astra Serif" w:cs="Times New Roman"/>
                <w:sz w:val="24"/>
                <w:szCs w:val="24"/>
              </w:rPr>
              <w:t xml:space="preserve"> год (1-й год планового </w:t>
            </w:r>
            <w:r w:rsidRPr="00455B22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периода)</w:t>
            </w:r>
          </w:p>
        </w:tc>
        <w:tc>
          <w:tcPr>
            <w:tcW w:w="1417" w:type="dxa"/>
            <w:vMerge w:val="restart"/>
          </w:tcPr>
          <w:p w:rsidR="00C673D4" w:rsidRPr="00455B22" w:rsidRDefault="00C673D4" w:rsidP="00C673D4">
            <w:pPr>
              <w:pStyle w:val="ConsPlusNormal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55B22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20</w:t>
            </w:r>
            <w:r w:rsidR="004C4089" w:rsidRPr="00455B22">
              <w:rPr>
                <w:rFonts w:ascii="PT Astra Serif" w:hAnsi="PT Astra Serif" w:cs="Times New Roman"/>
                <w:sz w:val="24"/>
                <w:szCs w:val="24"/>
              </w:rPr>
              <w:t>25</w:t>
            </w:r>
            <w:r w:rsidRPr="00455B22">
              <w:rPr>
                <w:rFonts w:ascii="PT Astra Serif" w:hAnsi="PT Astra Serif" w:cs="Times New Roman"/>
                <w:sz w:val="24"/>
                <w:szCs w:val="24"/>
              </w:rPr>
              <w:t xml:space="preserve"> год (2-й год планового </w:t>
            </w:r>
            <w:r w:rsidRPr="00455B22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периода)</w:t>
            </w:r>
          </w:p>
        </w:tc>
      </w:tr>
      <w:tr w:rsidR="00C673D4" w:rsidRPr="00455B22" w:rsidTr="00C673D4">
        <w:trPr>
          <w:gridBefore w:val="1"/>
          <w:wBefore w:w="108" w:type="dxa"/>
        </w:trPr>
        <w:tc>
          <w:tcPr>
            <w:tcW w:w="1985" w:type="dxa"/>
            <w:vMerge/>
          </w:tcPr>
          <w:p w:rsidR="00C673D4" w:rsidRPr="00455B22" w:rsidRDefault="00C673D4" w:rsidP="00C673D4">
            <w:pPr>
              <w:spacing w:line="216" w:lineRule="auto"/>
              <w:rPr>
                <w:rFonts w:ascii="PT Astra Serif" w:hAnsi="PT Astra Serif"/>
              </w:rPr>
            </w:pPr>
          </w:p>
        </w:tc>
        <w:tc>
          <w:tcPr>
            <w:tcW w:w="1985" w:type="dxa"/>
            <w:vMerge/>
          </w:tcPr>
          <w:p w:rsidR="00C673D4" w:rsidRPr="00455B22" w:rsidRDefault="00C673D4" w:rsidP="00C673D4">
            <w:pPr>
              <w:spacing w:line="216" w:lineRule="auto"/>
              <w:rPr>
                <w:rFonts w:ascii="PT Astra Serif" w:hAnsi="PT Astra Serif"/>
              </w:rPr>
            </w:pPr>
          </w:p>
        </w:tc>
        <w:tc>
          <w:tcPr>
            <w:tcW w:w="2126" w:type="dxa"/>
            <w:gridSpan w:val="2"/>
            <w:vMerge/>
          </w:tcPr>
          <w:p w:rsidR="00C673D4" w:rsidRPr="00455B22" w:rsidRDefault="00C673D4" w:rsidP="00C673D4">
            <w:pPr>
              <w:spacing w:line="216" w:lineRule="auto"/>
              <w:rPr>
                <w:rFonts w:ascii="PT Astra Serif" w:hAnsi="PT Astra Serif"/>
              </w:rPr>
            </w:pPr>
          </w:p>
        </w:tc>
        <w:tc>
          <w:tcPr>
            <w:tcW w:w="1276" w:type="dxa"/>
            <w:gridSpan w:val="2"/>
            <w:vMerge/>
          </w:tcPr>
          <w:p w:rsidR="00C673D4" w:rsidRPr="00455B22" w:rsidRDefault="00C673D4" w:rsidP="00C673D4">
            <w:pPr>
              <w:spacing w:line="216" w:lineRule="auto"/>
              <w:rPr>
                <w:rFonts w:ascii="PT Astra Serif" w:hAnsi="PT Astra Serif"/>
              </w:rPr>
            </w:pPr>
          </w:p>
        </w:tc>
        <w:tc>
          <w:tcPr>
            <w:tcW w:w="992" w:type="dxa"/>
          </w:tcPr>
          <w:p w:rsidR="00C673D4" w:rsidRPr="00455B22" w:rsidRDefault="00C673D4" w:rsidP="00C673D4">
            <w:pPr>
              <w:pStyle w:val="ConsPlusNormal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55B22">
              <w:rPr>
                <w:rFonts w:ascii="PT Astra Serif" w:hAnsi="PT Astra Serif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992" w:type="dxa"/>
          </w:tcPr>
          <w:p w:rsidR="00C673D4" w:rsidRPr="00455B22" w:rsidRDefault="00C673D4" w:rsidP="00C673D4">
            <w:pPr>
              <w:pStyle w:val="ConsPlusNormal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55B22">
              <w:rPr>
                <w:rFonts w:ascii="PT Astra Serif" w:hAnsi="PT Astra Serif" w:cs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vMerge/>
          </w:tcPr>
          <w:p w:rsidR="00C673D4" w:rsidRPr="00455B22" w:rsidRDefault="00C673D4" w:rsidP="00C673D4">
            <w:pPr>
              <w:spacing w:line="216" w:lineRule="auto"/>
              <w:rPr>
                <w:rFonts w:ascii="PT Astra Serif" w:hAnsi="PT Astra Serif"/>
              </w:rPr>
            </w:pPr>
          </w:p>
        </w:tc>
        <w:tc>
          <w:tcPr>
            <w:tcW w:w="1417" w:type="dxa"/>
            <w:vMerge/>
          </w:tcPr>
          <w:p w:rsidR="00C673D4" w:rsidRPr="00455B22" w:rsidRDefault="00C673D4" w:rsidP="00C673D4">
            <w:pPr>
              <w:spacing w:line="216" w:lineRule="auto"/>
              <w:rPr>
                <w:rFonts w:ascii="PT Astra Serif" w:hAnsi="PT Astra Serif"/>
              </w:rPr>
            </w:pPr>
          </w:p>
        </w:tc>
        <w:tc>
          <w:tcPr>
            <w:tcW w:w="1276" w:type="dxa"/>
            <w:vMerge/>
          </w:tcPr>
          <w:p w:rsidR="00C673D4" w:rsidRPr="00455B22" w:rsidRDefault="00C673D4" w:rsidP="00C673D4">
            <w:pPr>
              <w:spacing w:line="216" w:lineRule="auto"/>
              <w:rPr>
                <w:rFonts w:ascii="PT Astra Serif" w:hAnsi="PT Astra Serif"/>
              </w:rPr>
            </w:pPr>
          </w:p>
        </w:tc>
        <w:tc>
          <w:tcPr>
            <w:tcW w:w="1417" w:type="dxa"/>
            <w:vMerge/>
          </w:tcPr>
          <w:p w:rsidR="00C673D4" w:rsidRPr="00455B22" w:rsidRDefault="00C673D4" w:rsidP="00C673D4">
            <w:pPr>
              <w:spacing w:line="216" w:lineRule="auto"/>
              <w:rPr>
                <w:rFonts w:ascii="PT Astra Serif" w:hAnsi="PT Astra Serif"/>
              </w:rPr>
            </w:pPr>
          </w:p>
        </w:tc>
      </w:tr>
      <w:tr w:rsidR="00C673D4" w:rsidRPr="00455B22" w:rsidTr="00C673D4">
        <w:trPr>
          <w:gridBefore w:val="1"/>
          <w:wBefore w:w="108" w:type="dxa"/>
        </w:trPr>
        <w:tc>
          <w:tcPr>
            <w:tcW w:w="1985" w:type="dxa"/>
          </w:tcPr>
          <w:p w:rsidR="00C673D4" w:rsidRPr="00455B22" w:rsidRDefault="00C673D4" w:rsidP="00C673D4">
            <w:pPr>
              <w:pStyle w:val="ConsPlusNormal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55B22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5" w:type="dxa"/>
          </w:tcPr>
          <w:p w:rsidR="00C673D4" w:rsidRPr="00455B22" w:rsidRDefault="00C673D4" w:rsidP="00C673D4">
            <w:pPr>
              <w:pStyle w:val="ConsPlusNormal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55B22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gridSpan w:val="2"/>
          </w:tcPr>
          <w:p w:rsidR="00C673D4" w:rsidRPr="00455B22" w:rsidRDefault="00C673D4" w:rsidP="00C673D4">
            <w:pPr>
              <w:pStyle w:val="ConsPlusNormal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55B22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</w:tcPr>
          <w:p w:rsidR="00C673D4" w:rsidRPr="00455B22" w:rsidRDefault="00C673D4" w:rsidP="00C673D4">
            <w:pPr>
              <w:pStyle w:val="ConsPlusNormal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55B22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C673D4" w:rsidRPr="00455B22" w:rsidRDefault="00C673D4" w:rsidP="00C673D4">
            <w:pPr>
              <w:pStyle w:val="ConsPlusNormal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55B22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C673D4" w:rsidRPr="00455B22" w:rsidRDefault="00C673D4" w:rsidP="00C673D4">
            <w:pPr>
              <w:pStyle w:val="ConsPlusNormal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55B22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C673D4" w:rsidRPr="00455B22" w:rsidRDefault="00C673D4" w:rsidP="00C673D4">
            <w:pPr>
              <w:pStyle w:val="ConsPlusNormal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55B22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C673D4" w:rsidRPr="00455B22" w:rsidRDefault="00C673D4" w:rsidP="00C673D4">
            <w:pPr>
              <w:pStyle w:val="ConsPlusNormal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55B22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C673D4" w:rsidRPr="00455B22" w:rsidRDefault="00C673D4" w:rsidP="00C673D4">
            <w:pPr>
              <w:pStyle w:val="ConsPlusNormal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55B22">
              <w:rPr>
                <w:rFonts w:ascii="PT Astra Serif" w:hAnsi="PT Astra Serif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C673D4" w:rsidRPr="00455B22" w:rsidRDefault="00C673D4" w:rsidP="00C673D4">
            <w:pPr>
              <w:pStyle w:val="ConsPlusNormal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55B22">
              <w:rPr>
                <w:rFonts w:ascii="PT Astra Serif" w:hAnsi="PT Astra Serif" w:cs="Times New Roman"/>
                <w:sz w:val="24"/>
                <w:szCs w:val="24"/>
              </w:rPr>
              <w:t>10</w:t>
            </w:r>
          </w:p>
        </w:tc>
      </w:tr>
      <w:tr w:rsidR="00C673D4" w:rsidRPr="00455B22" w:rsidTr="00C673D4">
        <w:trPr>
          <w:gridBefore w:val="1"/>
          <w:wBefore w:w="108" w:type="dxa"/>
        </w:trPr>
        <w:tc>
          <w:tcPr>
            <w:tcW w:w="1985" w:type="dxa"/>
          </w:tcPr>
          <w:p w:rsidR="0024545E" w:rsidRPr="0024545E" w:rsidRDefault="0024545E" w:rsidP="0024545E">
            <w:pPr>
              <w:pStyle w:val="ConsPlusNormal"/>
              <w:rPr>
                <w:rFonts w:ascii="PT Astra Serif" w:hAnsi="PT Astra Serif"/>
                <w:szCs w:val="22"/>
              </w:rPr>
            </w:pPr>
            <w:r w:rsidRPr="0024545E">
              <w:rPr>
                <w:rFonts w:ascii="PT Astra Serif" w:hAnsi="PT Astra Serif"/>
                <w:szCs w:val="22"/>
              </w:rPr>
              <w:t>22010132800000000007201</w:t>
            </w:r>
          </w:p>
          <w:p w:rsidR="00C673D4" w:rsidRPr="00455B22" w:rsidRDefault="00C673D4" w:rsidP="00C673D4">
            <w:pPr>
              <w:pStyle w:val="ConsPlusNormal"/>
              <w:spacing w:line="216" w:lineRule="auto"/>
              <w:jc w:val="center"/>
              <w:rPr>
                <w:rFonts w:ascii="PT Astra Serif" w:hAnsi="PT Astra Serif" w:cs="Times New Roman"/>
                <w:szCs w:val="22"/>
              </w:rPr>
            </w:pPr>
          </w:p>
        </w:tc>
        <w:tc>
          <w:tcPr>
            <w:tcW w:w="1985" w:type="dxa"/>
          </w:tcPr>
          <w:p w:rsidR="00C673D4" w:rsidRPr="00455B22" w:rsidRDefault="00C673D4" w:rsidP="00C673D4">
            <w:pPr>
              <w:pStyle w:val="ConsPlusNormal"/>
              <w:spacing w:line="216" w:lineRule="auto"/>
              <w:jc w:val="center"/>
              <w:rPr>
                <w:rFonts w:ascii="PT Astra Serif" w:hAnsi="PT Astra Serif"/>
                <w:szCs w:val="22"/>
              </w:rPr>
            </w:pPr>
            <w:r w:rsidRPr="00455B22">
              <w:rPr>
                <w:rFonts w:ascii="PT Astra Serif" w:hAnsi="PT Astra Serif"/>
                <w:szCs w:val="22"/>
              </w:rPr>
              <w:t xml:space="preserve">Организация и проведение олимпиад, конкурсов, иных мероприятий направленных на выявление и развитие у обучающихся интеллектуальных и творческих способностей,  </w:t>
            </w:r>
          </w:p>
          <w:p w:rsidR="00C673D4" w:rsidRPr="00455B22" w:rsidRDefault="00C673D4" w:rsidP="00C673D4">
            <w:pPr>
              <w:pStyle w:val="ConsPlusNormal"/>
              <w:spacing w:line="216" w:lineRule="auto"/>
              <w:jc w:val="center"/>
              <w:rPr>
                <w:rFonts w:ascii="PT Astra Serif" w:hAnsi="PT Astra Serif"/>
                <w:szCs w:val="22"/>
              </w:rPr>
            </w:pPr>
            <w:r w:rsidRPr="00455B22">
              <w:rPr>
                <w:rFonts w:ascii="PT Astra Serif" w:hAnsi="PT Astra Serif"/>
                <w:szCs w:val="22"/>
              </w:rPr>
              <w:t>способностей к занятиям физической культурой, спортом, интереса к научно-исследовательской деятельности, творческой деятельности, физкультурно-спортивной деятельности</w:t>
            </w:r>
          </w:p>
          <w:p w:rsidR="00C673D4" w:rsidRPr="00455B22" w:rsidRDefault="00C673D4" w:rsidP="00C673D4">
            <w:pPr>
              <w:pStyle w:val="ConsPlusNormal"/>
              <w:spacing w:line="216" w:lineRule="auto"/>
              <w:jc w:val="center"/>
              <w:rPr>
                <w:rFonts w:ascii="PT Astra Serif" w:hAnsi="PT Astra Serif" w:cs="Times New Roman"/>
                <w:szCs w:val="22"/>
              </w:rPr>
            </w:pPr>
            <w:r w:rsidRPr="00455B22">
              <w:rPr>
                <w:rFonts w:ascii="PT Astra Serif" w:hAnsi="PT Astra Serif" w:cs="Times New Roman"/>
                <w:szCs w:val="22"/>
              </w:rPr>
              <w:t>.</w:t>
            </w:r>
          </w:p>
        </w:tc>
        <w:tc>
          <w:tcPr>
            <w:tcW w:w="2126" w:type="dxa"/>
            <w:gridSpan w:val="2"/>
          </w:tcPr>
          <w:p w:rsidR="00C673D4" w:rsidRPr="00455B22" w:rsidRDefault="00C673D4" w:rsidP="00C673D4">
            <w:pPr>
              <w:pStyle w:val="ConsPlusNormal"/>
              <w:spacing w:line="216" w:lineRule="auto"/>
              <w:jc w:val="center"/>
              <w:rPr>
                <w:rFonts w:ascii="PT Astra Serif" w:hAnsi="PT Astra Serif" w:cs="Times New Roman"/>
                <w:szCs w:val="22"/>
              </w:rPr>
            </w:pPr>
          </w:p>
        </w:tc>
        <w:tc>
          <w:tcPr>
            <w:tcW w:w="1276" w:type="dxa"/>
            <w:gridSpan w:val="2"/>
          </w:tcPr>
          <w:p w:rsidR="00C673D4" w:rsidRPr="00455B22" w:rsidRDefault="0024545E" w:rsidP="00C673D4">
            <w:pPr>
              <w:pStyle w:val="ConsPlusNormal"/>
              <w:spacing w:line="216" w:lineRule="auto"/>
              <w:jc w:val="center"/>
              <w:rPr>
                <w:rFonts w:ascii="PT Astra Serif" w:hAnsi="PT Astra Serif" w:cs="Times New Roman"/>
                <w:szCs w:val="22"/>
              </w:rPr>
            </w:pPr>
            <w:r>
              <w:rPr>
                <w:rFonts w:ascii="PT Astra Serif" w:hAnsi="PT Astra Serif" w:cs="Times New Roman"/>
                <w:szCs w:val="22"/>
              </w:rPr>
              <w:t xml:space="preserve">Количество </w:t>
            </w:r>
            <w:r w:rsidR="00C673D4" w:rsidRPr="00455B22">
              <w:rPr>
                <w:rFonts w:ascii="PT Astra Serif" w:hAnsi="PT Astra Serif" w:cs="Times New Roman"/>
                <w:szCs w:val="22"/>
              </w:rPr>
              <w:t>мероприятий</w:t>
            </w:r>
          </w:p>
        </w:tc>
        <w:tc>
          <w:tcPr>
            <w:tcW w:w="992" w:type="dxa"/>
          </w:tcPr>
          <w:p w:rsidR="00C673D4" w:rsidRPr="00455B22" w:rsidRDefault="00C673D4" w:rsidP="00C673D4">
            <w:pPr>
              <w:pStyle w:val="ConsPlusNormal"/>
              <w:spacing w:line="216" w:lineRule="auto"/>
              <w:jc w:val="center"/>
              <w:rPr>
                <w:rFonts w:ascii="PT Astra Serif" w:hAnsi="PT Astra Serif" w:cs="Times New Roman"/>
                <w:szCs w:val="22"/>
              </w:rPr>
            </w:pPr>
            <w:r w:rsidRPr="00455B22">
              <w:rPr>
                <w:rFonts w:ascii="PT Astra Serif" w:hAnsi="PT Astra Serif" w:cs="Times New Roman"/>
                <w:szCs w:val="22"/>
              </w:rPr>
              <w:t xml:space="preserve">Единица  </w:t>
            </w:r>
          </w:p>
        </w:tc>
        <w:tc>
          <w:tcPr>
            <w:tcW w:w="992" w:type="dxa"/>
          </w:tcPr>
          <w:p w:rsidR="00C673D4" w:rsidRPr="00455B22" w:rsidRDefault="0024545E" w:rsidP="00C673D4">
            <w:pPr>
              <w:pStyle w:val="ConsPlusNormal"/>
              <w:spacing w:line="216" w:lineRule="auto"/>
              <w:jc w:val="center"/>
              <w:rPr>
                <w:rFonts w:ascii="PT Astra Serif" w:hAnsi="PT Astra Serif" w:cs="Times New Roman"/>
                <w:szCs w:val="22"/>
              </w:rPr>
            </w:pPr>
            <w:r>
              <w:rPr>
                <w:rFonts w:ascii="PT Astra Serif" w:hAnsi="PT Astra Serif" w:cs="Times New Roman"/>
                <w:szCs w:val="22"/>
              </w:rPr>
              <w:t>642</w:t>
            </w:r>
          </w:p>
        </w:tc>
        <w:tc>
          <w:tcPr>
            <w:tcW w:w="1276" w:type="dxa"/>
          </w:tcPr>
          <w:p w:rsidR="00C673D4" w:rsidRPr="00455B22" w:rsidRDefault="0024545E" w:rsidP="00C673D4">
            <w:pPr>
              <w:pStyle w:val="ConsPlusNormal"/>
              <w:spacing w:line="216" w:lineRule="auto"/>
              <w:jc w:val="center"/>
              <w:rPr>
                <w:rFonts w:ascii="PT Astra Serif" w:hAnsi="PT Astra Serif" w:cs="Times New Roman"/>
                <w:szCs w:val="22"/>
              </w:rPr>
            </w:pPr>
            <w:r>
              <w:rPr>
                <w:rFonts w:ascii="PT Astra Serif" w:hAnsi="PT Astra Serif" w:cs="Times New Roman"/>
                <w:szCs w:val="22"/>
              </w:rPr>
              <w:t xml:space="preserve"> </w:t>
            </w:r>
          </w:p>
        </w:tc>
        <w:tc>
          <w:tcPr>
            <w:tcW w:w="1417" w:type="dxa"/>
          </w:tcPr>
          <w:p w:rsidR="00C673D4" w:rsidRPr="00455B22" w:rsidRDefault="00C673D4" w:rsidP="00C673D4">
            <w:pPr>
              <w:pStyle w:val="ConsPlusNormal"/>
              <w:spacing w:line="216" w:lineRule="auto"/>
              <w:jc w:val="center"/>
              <w:rPr>
                <w:rFonts w:ascii="PT Astra Serif" w:hAnsi="PT Astra Serif" w:cs="Times New Roman"/>
                <w:szCs w:val="22"/>
              </w:rPr>
            </w:pPr>
            <w:r w:rsidRPr="00455B22">
              <w:rPr>
                <w:rFonts w:ascii="PT Astra Serif" w:hAnsi="PT Astra Serif" w:cs="Times New Roman"/>
                <w:szCs w:val="22"/>
              </w:rPr>
              <w:t>10</w:t>
            </w:r>
          </w:p>
        </w:tc>
        <w:tc>
          <w:tcPr>
            <w:tcW w:w="1276" w:type="dxa"/>
          </w:tcPr>
          <w:p w:rsidR="00C673D4" w:rsidRPr="00455B22" w:rsidRDefault="00C673D4" w:rsidP="00C673D4">
            <w:pPr>
              <w:pStyle w:val="ConsPlusNormal"/>
              <w:spacing w:line="216" w:lineRule="auto"/>
              <w:jc w:val="center"/>
              <w:rPr>
                <w:rFonts w:ascii="PT Astra Serif" w:hAnsi="PT Astra Serif" w:cs="Times New Roman"/>
                <w:szCs w:val="22"/>
              </w:rPr>
            </w:pPr>
            <w:r w:rsidRPr="00455B22">
              <w:rPr>
                <w:rFonts w:ascii="PT Astra Serif" w:hAnsi="PT Astra Serif" w:cs="Times New Roman"/>
                <w:szCs w:val="22"/>
              </w:rPr>
              <w:t>10</w:t>
            </w:r>
          </w:p>
        </w:tc>
        <w:tc>
          <w:tcPr>
            <w:tcW w:w="1417" w:type="dxa"/>
          </w:tcPr>
          <w:p w:rsidR="00C673D4" w:rsidRPr="00455B22" w:rsidRDefault="00C673D4" w:rsidP="00C673D4">
            <w:pPr>
              <w:pStyle w:val="ConsPlusNormal"/>
              <w:spacing w:line="216" w:lineRule="auto"/>
              <w:jc w:val="center"/>
              <w:rPr>
                <w:rFonts w:ascii="PT Astra Serif" w:hAnsi="PT Astra Serif" w:cs="Times New Roman"/>
                <w:szCs w:val="22"/>
              </w:rPr>
            </w:pPr>
            <w:r w:rsidRPr="00455B22">
              <w:rPr>
                <w:rFonts w:ascii="PT Astra Serif" w:hAnsi="PT Astra Serif" w:cs="Times New Roman"/>
                <w:szCs w:val="22"/>
              </w:rPr>
              <w:t>10</w:t>
            </w:r>
          </w:p>
        </w:tc>
      </w:tr>
      <w:tr w:rsidR="00C673D4" w:rsidRPr="00455B22" w:rsidTr="00C673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4850" w:type="dxa"/>
            <w:gridSpan w:val="13"/>
          </w:tcPr>
          <w:p w:rsidR="00C673D4" w:rsidRPr="00455B22" w:rsidRDefault="00C673D4" w:rsidP="00C673D4">
            <w:pPr>
              <w:pStyle w:val="ConsPlusNonformat"/>
              <w:jc w:val="both"/>
              <w:rPr>
                <w:rFonts w:ascii="PT Astra Serif" w:hAnsi="PT Astra Serif" w:cs="Times New Roman"/>
                <w:szCs w:val="24"/>
              </w:rPr>
            </w:pPr>
            <w:r w:rsidRPr="00455B22">
              <w:rPr>
                <w:rFonts w:ascii="PT Astra Serif" w:hAnsi="PT Astra Serif" w:cs="Times New Roman"/>
                <w:szCs w:val="24"/>
              </w:rPr>
              <w:t>допустимые (возможные) отклонения от установленных показателей объема работы, в пределах которых государственное задание считается выполненным (процентов)</w:t>
            </w:r>
          </w:p>
        </w:tc>
      </w:tr>
      <w:tr w:rsidR="00C673D4" w:rsidRPr="00455B22" w:rsidTr="00C673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5"/>
          <w:wAfter w:w="6378" w:type="dxa"/>
        </w:trPr>
        <w:tc>
          <w:tcPr>
            <w:tcW w:w="5495" w:type="dxa"/>
            <w:gridSpan w:val="4"/>
            <w:tcBorders>
              <w:right w:val="single" w:sz="4" w:space="0" w:color="auto"/>
            </w:tcBorders>
          </w:tcPr>
          <w:p w:rsidR="00C673D4" w:rsidRPr="00455B22" w:rsidRDefault="00C673D4" w:rsidP="00C673D4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673D4" w:rsidRPr="00455B22" w:rsidRDefault="00C673D4" w:rsidP="00C673D4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D4" w:rsidRPr="00455B22" w:rsidRDefault="00C673D4" w:rsidP="00C673D4">
            <w:pPr>
              <w:pStyle w:val="ConsPlusNonformat"/>
              <w:jc w:val="center"/>
              <w:rPr>
                <w:rFonts w:ascii="PT Astra Serif" w:hAnsi="PT Astra Serif" w:cs="Times New Roman"/>
                <w:szCs w:val="24"/>
              </w:rPr>
            </w:pPr>
          </w:p>
          <w:p w:rsidR="00C673D4" w:rsidRPr="00455B22" w:rsidRDefault="00C673D4" w:rsidP="00C673D4">
            <w:pPr>
              <w:pStyle w:val="ConsPlusNonformat"/>
              <w:jc w:val="center"/>
              <w:rPr>
                <w:rFonts w:ascii="PT Astra Serif" w:hAnsi="PT Astra Serif" w:cs="Times New Roman"/>
                <w:szCs w:val="24"/>
              </w:rPr>
            </w:pPr>
            <w:r w:rsidRPr="00455B22">
              <w:rPr>
                <w:rFonts w:ascii="PT Astra Serif" w:hAnsi="PT Astra Serif" w:cs="Times New Roman"/>
                <w:szCs w:val="24"/>
              </w:rPr>
              <w:t>5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C673D4" w:rsidRPr="00455B22" w:rsidRDefault="00C673D4" w:rsidP="00C673D4">
            <w:pPr>
              <w:pStyle w:val="ConsPlusNonformat"/>
              <w:jc w:val="center"/>
              <w:rPr>
                <w:rFonts w:ascii="PT Astra Serif" w:hAnsi="PT Astra Serif" w:cs="Times New Roman"/>
                <w:szCs w:val="24"/>
              </w:rPr>
            </w:pPr>
            <w:r w:rsidRPr="00455B22">
              <w:rPr>
                <w:rFonts w:ascii="PT Astra Serif" w:hAnsi="PT Astra Serif" w:cs="Times New Roman"/>
                <w:szCs w:val="24"/>
              </w:rPr>
              <w:t>(не более 5 процентов)</w:t>
            </w:r>
          </w:p>
        </w:tc>
      </w:tr>
    </w:tbl>
    <w:p w:rsidR="00C673D4" w:rsidRPr="00455B22" w:rsidRDefault="00C673D4" w:rsidP="00C673D4">
      <w:pPr>
        <w:pStyle w:val="ConsPlusNonformat"/>
        <w:spacing w:line="216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C673D4" w:rsidRPr="00455B22" w:rsidRDefault="00C673D4" w:rsidP="00C673D4">
      <w:pPr>
        <w:pStyle w:val="ConsPlusNonformat"/>
        <w:spacing w:line="244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C673D4" w:rsidRPr="00455B22" w:rsidRDefault="00C673D4" w:rsidP="00C673D4">
      <w:pPr>
        <w:pStyle w:val="ConsPlusNonformat"/>
        <w:spacing w:line="244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455B22">
        <w:rPr>
          <w:rFonts w:ascii="PT Astra Serif" w:hAnsi="PT Astra Serif" w:cs="Times New Roman"/>
          <w:sz w:val="28"/>
          <w:szCs w:val="28"/>
        </w:rPr>
        <w:t xml:space="preserve">Часть 3. Прочие сведения о государственном задании </w:t>
      </w:r>
    </w:p>
    <w:p w:rsidR="00C673D4" w:rsidRPr="00455B22" w:rsidRDefault="00C673D4" w:rsidP="00C673D4">
      <w:pPr>
        <w:pStyle w:val="ConsPlusNonformat"/>
        <w:numPr>
          <w:ilvl w:val="0"/>
          <w:numId w:val="1"/>
        </w:numPr>
        <w:spacing w:line="244" w:lineRule="auto"/>
        <w:jc w:val="both"/>
        <w:rPr>
          <w:rFonts w:ascii="PT Astra Serif" w:hAnsi="PT Astra Serif" w:cs="Times New Roman"/>
          <w:sz w:val="28"/>
          <w:szCs w:val="28"/>
        </w:rPr>
      </w:pPr>
      <w:r w:rsidRPr="00455B22">
        <w:rPr>
          <w:rFonts w:ascii="PT Astra Serif" w:hAnsi="PT Astra Serif" w:cs="Times New Roman"/>
          <w:sz w:val="28"/>
          <w:szCs w:val="28"/>
        </w:rPr>
        <w:lastRenderedPageBreak/>
        <w:t>Основания для досрочного прекращения выполнения государственного задания:</w:t>
      </w:r>
    </w:p>
    <w:p w:rsidR="00C673D4" w:rsidRPr="00455B22" w:rsidRDefault="00C673D4" w:rsidP="00C673D4">
      <w:pPr>
        <w:pStyle w:val="ConsPlusNonformat"/>
        <w:numPr>
          <w:ilvl w:val="1"/>
          <w:numId w:val="1"/>
        </w:numPr>
        <w:spacing w:line="244" w:lineRule="auto"/>
        <w:jc w:val="both"/>
        <w:rPr>
          <w:rFonts w:ascii="PT Astra Serif" w:hAnsi="PT Astra Serif" w:cs="Times New Roman"/>
          <w:sz w:val="28"/>
          <w:szCs w:val="28"/>
        </w:rPr>
      </w:pPr>
      <w:r w:rsidRPr="00455B22">
        <w:rPr>
          <w:rFonts w:ascii="PT Astra Serif" w:hAnsi="PT Astra Serif" w:cs="Times New Roman"/>
          <w:sz w:val="28"/>
          <w:szCs w:val="28"/>
        </w:rPr>
        <w:t>Ликвидация или реорганизация учреждения;</w:t>
      </w:r>
    </w:p>
    <w:p w:rsidR="00C673D4" w:rsidRPr="00455B22" w:rsidRDefault="00C673D4" w:rsidP="00C673D4">
      <w:pPr>
        <w:pStyle w:val="ConsPlusNonformat"/>
        <w:numPr>
          <w:ilvl w:val="1"/>
          <w:numId w:val="1"/>
        </w:numPr>
        <w:spacing w:line="244" w:lineRule="auto"/>
        <w:jc w:val="both"/>
        <w:rPr>
          <w:rFonts w:ascii="PT Astra Serif" w:hAnsi="PT Astra Serif" w:cs="Times New Roman"/>
          <w:sz w:val="28"/>
          <w:szCs w:val="28"/>
        </w:rPr>
      </w:pPr>
      <w:r w:rsidRPr="00455B22">
        <w:rPr>
          <w:rFonts w:ascii="PT Astra Serif" w:hAnsi="PT Astra Serif" w:cs="Times New Roman"/>
          <w:sz w:val="28"/>
          <w:szCs w:val="28"/>
        </w:rPr>
        <w:t xml:space="preserve"> Возникновение реальной угрозы нормальному функционированию учреждения, а также угрозы граждан, в </w:t>
      </w:r>
      <w:proofErr w:type="spellStart"/>
      <w:r w:rsidRPr="00455B22">
        <w:rPr>
          <w:rFonts w:ascii="PT Astra Serif" w:hAnsi="PT Astra Serif" w:cs="Times New Roman"/>
          <w:sz w:val="28"/>
          <w:szCs w:val="28"/>
        </w:rPr>
        <w:t>т.ч</w:t>
      </w:r>
      <w:proofErr w:type="spellEnd"/>
      <w:r w:rsidRPr="00455B22">
        <w:rPr>
          <w:rFonts w:ascii="PT Astra Serif" w:hAnsi="PT Astra Serif" w:cs="Times New Roman"/>
          <w:sz w:val="28"/>
          <w:szCs w:val="28"/>
        </w:rPr>
        <w:t xml:space="preserve">. вследствие внезапного возникновения аварийной ситуации в помещениях (на) территориях, в (на) </w:t>
      </w:r>
      <w:proofErr w:type="gramStart"/>
      <w:r w:rsidRPr="00455B22">
        <w:rPr>
          <w:rFonts w:ascii="PT Astra Serif" w:hAnsi="PT Astra Serif" w:cs="Times New Roman"/>
          <w:sz w:val="28"/>
          <w:szCs w:val="28"/>
        </w:rPr>
        <w:t>которых</w:t>
      </w:r>
      <w:proofErr w:type="gramEnd"/>
      <w:r w:rsidRPr="00455B22">
        <w:rPr>
          <w:rFonts w:ascii="PT Astra Serif" w:hAnsi="PT Astra Serif" w:cs="Times New Roman"/>
          <w:sz w:val="28"/>
          <w:szCs w:val="28"/>
        </w:rPr>
        <w:t xml:space="preserve"> оказывается (выполняется) услуга (работа), а также действие обстоятельств непреодолимой силы, влияющих на безопасность деятельности учреждения и оказания выполнения услуги (работы) (война, военные действия, блокады, забастовки, массовые беспорядки, террористические акты, стихийные бедствия, катастрофы природного и техногенного характера и другие).</w:t>
      </w:r>
    </w:p>
    <w:p w:rsidR="00C673D4" w:rsidRPr="00455B22" w:rsidRDefault="00C673D4" w:rsidP="00C673D4">
      <w:pPr>
        <w:pStyle w:val="ConsPlusNonformat"/>
        <w:numPr>
          <w:ilvl w:val="1"/>
          <w:numId w:val="1"/>
        </w:numPr>
        <w:spacing w:line="244" w:lineRule="auto"/>
        <w:jc w:val="both"/>
        <w:rPr>
          <w:rFonts w:ascii="PT Astra Serif" w:hAnsi="PT Astra Serif" w:cs="Times New Roman"/>
          <w:sz w:val="28"/>
          <w:szCs w:val="28"/>
        </w:rPr>
      </w:pPr>
      <w:r w:rsidRPr="00455B22">
        <w:rPr>
          <w:rFonts w:ascii="PT Astra Serif" w:hAnsi="PT Astra Serif" w:cs="Times New Roman"/>
          <w:sz w:val="28"/>
          <w:szCs w:val="28"/>
        </w:rPr>
        <w:t>Инициатива Учредителя в случае выявления существенных несоответствий требованиям государственного задания по качеству и (или) объемам услуг.</w:t>
      </w:r>
    </w:p>
    <w:p w:rsidR="00C673D4" w:rsidRPr="00455B22" w:rsidRDefault="00C673D4" w:rsidP="00C673D4">
      <w:pPr>
        <w:pStyle w:val="ConsPlusNonformat"/>
        <w:numPr>
          <w:ilvl w:val="1"/>
          <w:numId w:val="1"/>
        </w:numPr>
        <w:spacing w:line="244" w:lineRule="auto"/>
        <w:jc w:val="both"/>
        <w:rPr>
          <w:rFonts w:ascii="PT Astra Serif" w:hAnsi="PT Astra Serif" w:cs="Times New Roman"/>
          <w:sz w:val="28"/>
          <w:szCs w:val="28"/>
        </w:rPr>
      </w:pPr>
      <w:r w:rsidRPr="00455B22">
        <w:rPr>
          <w:rFonts w:ascii="PT Astra Serif" w:hAnsi="PT Astra Serif" w:cs="Times New Roman"/>
          <w:sz w:val="28"/>
          <w:szCs w:val="28"/>
        </w:rPr>
        <w:t>Исключение из компетенций учреждения полномочий по выполнению государственной услуги (работы).</w:t>
      </w:r>
    </w:p>
    <w:p w:rsidR="00C673D4" w:rsidRPr="00455B22" w:rsidRDefault="00C673D4" w:rsidP="00C673D4">
      <w:pPr>
        <w:pStyle w:val="ConsPlusNonformat"/>
        <w:numPr>
          <w:ilvl w:val="1"/>
          <w:numId w:val="1"/>
        </w:numPr>
        <w:spacing w:line="244" w:lineRule="auto"/>
        <w:jc w:val="both"/>
        <w:rPr>
          <w:rFonts w:ascii="PT Astra Serif" w:hAnsi="PT Astra Serif" w:cs="Times New Roman"/>
          <w:sz w:val="28"/>
          <w:szCs w:val="28"/>
        </w:rPr>
      </w:pPr>
      <w:r w:rsidRPr="00455B22">
        <w:rPr>
          <w:rFonts w:ascii="PT Astra Serif" w:hAnsi="PT Astra Serif" w:cs="Times New Roman"/>
          <w:sz w:val="28"/>
          <w:szCs w:val="28"/>
        </w:rPr>
        <w:t>Исключение государственной услуги (работы) из перечня государственных услуг (работ).</w:t>
      </w:r>
    </w:p>
    <w:p w:rsidR="00C673D4" w:rsidRPr="00455B22" w:rsidRDefault="00C673D4" w:rsidP="00C673D4">
      <w:pPr>
        <w:pStyle w:val="ConsPlusNonformat"/>
        <w:spacing w:line="244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55B22">
        <w:rPr>
          <w:rFonts w:ascii="PT Astra Serif" w:hAnsi="PT Astra Serif" w:cs="Times New Roman"/>
          <w:sz w:val="28"/>
          <w:szCs w:val="28"/>
        </w:rPr>
        <w:t>2.</w:t>
      </w:r>
      <w:r w:rsidRPr="00455B22">
        <w:rPr>
          <w:rFonts w:ascii="PT Astra Serif" w:hAnsi="PT Astra Serif"/>
          <w:sz w:val="28"/>
          <w:szCs w:val="28"/>
        </w:rPr>
        <w:t> </w:t>
      </w:r>
      <w:r w:rsidRPr="00455B22">
        <w:rPr>
          <w:rFonts w:ascii="PT Astra Serif" w:hAnsi="PT Astra Serif" w:cs="Times New Roman"/>
          <w:sz w:val="28"/>
          <w:szCs w:val="28"/>
        </w:rPr>
        <w:t>Иная информация, необходимая для выполнения (</w:t>
      </w:r>
      <w:proofErr w:type="gramStart"/>
      <w:r w:rsidRPr="00455B22">
        <w:rPr>
          <w:rFonts w:ascii="PT Astra Serif" w:hAnsi="PT Astra Serif" w:cs="Times New Roman"/>
          <w:sz w:val="28"/>
          <w:szCs w:val="28"/>
        </w:rPr>
        <w:t>контроля за</w:t>
      </w:r>
      <w:proofErr w:type="gramEnd"/>
      <w:r w:rsidRPr="00455B22">
        <w:rPr>
          <w:rFonts w:ascii="PT Astra Serif" w:hAnsi="PT Astra Serif" w:cs="Times New Roman"/>
          <w:sz w:val="28"/>
          <w:szCs w:val="28"/>
        </w:rPr>
        <w:t xml:space="preserve"> выполнением) государственного задания: по запросу Учредителя.</w:t>
      </w:r>
    </w:p>
    <w:p w:rsidR="00C673D4" w:rsidRPr="00455B22" w:rsidRDefault="00C673D4" w:rsidP="00C673D4">
      <w:pPr>
        <w:pStyle w:val="ConsPlusNonformat"/>
        <w:spacing w:line="244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55B22">
        <w:rPr>
          <w:rFonts w:ascii="PT Astra Serif" w:hAnsi="PT Astra Serif" w:cs="Times New Roman"/>
          <w:sz w:val="28"/>
          <w:szCs w:val="28"/>
        </w:rPr>
        <w:t xml:space="preserve">3. Порядок </w:t>
      </w:r>
      <w:proofErr w:type="gramStart"/>
      <w:r w:rsidRPr="00455B22">
        <w:rPr>
          <w:rFonts w:ascii="PT Astra Serif" w:hAnsi="PT Astra Serif" w:cs="Times New Roman"/>
          <w:sz w:val="28"/>
          <w:szCs w:val="28"/>
        </w:rPr>
        <w:t>контроля за</w:t>
      </w:r>
      <w:proofErr w:type="gramEnd"/>
      <w:r w:rsidRPr="00455B22">
        <w:rPr>
          <w:rFonts w:ascii="PT Astra Serif" w:hAnsi="PT Astra Serif" w:cs="Times New Roman"/>
          <w:sz w:val="28"/>
          <w:szCs w:val="28"/>
        </w:rPr>
        <w:t xml:space="preserve"> выполнением государственного задания</w:t>
      </w:r>
    </w:p>
    <w:p w:rsidR="00C673D4" w:rsidRPr="00455B22" w:rsidRDefault="00C673D4" w:rsidP="00C673D4">
      <w:pPr>
        <w:pStyle w:val="ConsPlusNormal"/>
        <w:jc w:val="both"/>
        <w:rPr>
          <w:rFonts w:ascii="PT Astra Serif" w:hAnsi="PT Astra Serif" w:cs="Times New Roman"/>
        </w:rPr>
      </w:pPr>
    </w:p>
    <w:tbl>
      <w:tblPr>
        <w:tblW w:w="15127" w:type="dxa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0"/>
        <w:gridCol w:w="4538"/>
        <w:gridCol w:w="7189"/>
      </w:tblGrid>
      <w:tr w:rsidR="00C673D4" w:rsidRPr="00455B22" w:rsidTr="00C673D4">
        <w:trPr>
          <w:trHeight w:val="739"/>
        </w:trPr>
        <w:tc>
          <w:tcPr>
            <w:tcW w:w="3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673D4" w:rsidRPr="00455B22" w:rsidRDefault="00C673D4" w:rsidP="00C673D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55B22">
              <w:rPr>
                <w:rFonts w:ascii="PT Astra Serif" w:hAnsi="PT Astra Serif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4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673D4" w:rsidRPr="00455B22" w:rsidRDefault="00C673D4" w:rsidP="00C673D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55B22">
              <w:rPr>
                <w:rFonts w:ascii="PT Astra Serif" w:hAnsi="PT Astra Serif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7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673D4" w:rsidRPr="00455B22" w:rsidRDefault="00C673D4" w:rsidP="00C673D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55B22">
              <w:rPr>
                <w:rFonts w:ascii="PT Astra Serif" w:hAnsi="PT Astra Serif" w:cs="Times New Roman"/>
                <w:sz w:val="24"/>
                <w:szCs w:val="24"/>
              </w:rPr>
              <w:t xml:space="preserve">Органы исполнительной власти области (их структурные подразделения), осуществляющие </w:t>
            </w:r>
            <w:proofErr w:type="gramStart"/>
            <w:r w:rsidRPr="00455B22">
              <w:rPr>
                <w:rFonts w:ascii="PT Astra Serif" w:hAnsi="PT Astra Serif" w:cs="Times New Roman"/>
                <w:sz w:val="24"/>
                <w:szCs w:val="24"/>
              </w:rPr>
              <w:t>контроль за</w:t>
            </w:r>
            <w:proofErr w:type="gramEnd"/>
            <w:r w:rsidRPr="00455B22">
              <w:rPr>
                <w:rFonts w:ascii="PT Astra Serif" w:hAnsi="PT Astra Serif" w:cs="Times New Roman"/>
                <w:sz w:val="24"/>
                <w:szCs w:val="24"/>
              </w:rPr>
              <w:t xml:space="preserve"> выполнением государственного задания</w:t>
            </w:r>
          </w:p>
        </w:tc>
      </w:tr>
      <w:tr w:rsidR="00C673D4" w:rsidRPr="00455B22" w:rsidTr="00C673D4">
        <w:trPr>
          <w:trHeight w:val="237"/>
        </w:trPr>
        <w:tc>
          <w:tcPr>
            <w:tcW w:w="3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673D4" w:rsidRPr="00455B22" w:rsidRDefault="00C673D4" w:rsidP="00C673D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55B22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4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673D4" w:rsidRPr="00455B22" w:rsidRDefault="00C673D4" w:rsidP="00C673D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55B22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7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673D4" w:rsidRPr="00455B22" w:rsidRDefault="00C673D4" w:rsidP="00C673D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55B22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</w:tr>
      <w:tr w:rsidR="00C673D4" w:rsidRPr="00455B22" w:rsidTr="00C673D4">
        <w:trPr>
          <w:trHeight w:val="250"/>
        </w:trPr>
        <w:tc>
          <w:tcPr>
            <w:tcW w:w="3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673D4" w:rsidRPr="00455B22" w:rsidRDefault="00C673D4" w:rsidP="00C673D4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455B22">
              <w:rPr>
                <w:rFonts w:ascii="PT Astra Serif" w:hAnsi="PT Astra Serif" w:cs="Times New Roman"/>
                <w:szCs w:val="22"/>
              </w:rPr>
              <w:t>Текущий контроль</w:t>
            </w:r>
          </w:p>
        </w:tc>
        <w:tc>
          <w:tcPr>
            <w:tcW w:w="4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673D4" w:rsidRPr="00455B22" w:rsidRDefault="00C673D4" w:rsidP="00C673D4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455B22">
              <w:rPr>
                <w:rFonts w:ascii="PT Astra Serif" w:hAnsi="PT Astra Serif" w:cs="Times New Roman"/>
                <w:szCs w:val="22"/>
              </w:rPr>
              <w:t xml:space="preserve">Постоянно </w:t>
            </w:r>
          </w:p>
        </w:tc>
        <w:tc>
          <w:tcPr>
            <w:tcW w:w="7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673D4" w:rsidRPr="00455B22" w:rsidRDefault="00C673D4" w:rsidP="00C673D4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455B22">
              <w:rPr>
                <w:rFonts w:ascii="PT Astra Serif" w:hAnsi="PT Astra Serif" w:cs="Times New Roman"/>
                <w:szCs w:val="22"/>
              </w:rPr>
              <w:t xml:space="preserve">Министерство культуры Саратовской области </w:t>
            </w:r>
          </w:p>
        </w:tc>
      </w:tr>
      <w:tr w:rsidR="00C673D4" w:rsidRPr="00455B22" w:rsidTr="00C673D4">
        <w:trPr>
          <w:trHeight w:val="237"/>
        </w:trPr>
        <w:tc>
          <w:tcPr>
            <w:tcW w:w="3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673D4" w:rsidRPr="00455B22" w:rsidRDefault="00C673D4" w:rsidP="00C673D4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455B22">
              <w:rPr>
                <w:rFonts w:ascii="PT Astra Serif" w:hAnsi="PT Astra Serif" w:cs="Times New Roman"/>
                <w:szCs w:val="22"/>
              </w:rPr>
              <w:t>Мониторинг выполнения задания (на основании отчетности, представляемой учреждением)</w:t>
            </w:r>
          </w:p>
        </w:tc>
        <w:tc>
          <w:tcPr>
            <w:tcW w:w="4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673D4" w:rsidRPr="00455B22" w:rsidRDefault="00C673D4" w:rsidP="00C673D4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455B22">
              <w:rPr>
                <w:rFonts w:ascii="PT Astra Serif" w:hAnsi="PT Astra Serif" w:cs="Times New Roman"/>
                <w:szCs w:val="22"/>
              </w:rPr>
              <w:t>Не реже одного раза в год</w:t>
            </w:r>
          </w:p>
        </w:tc>
        <w:tc>
          <w:tcPr>
            <w:tcW w:w="7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673D4" w:rsidRPr="00455B22" w:rsidRDefault="00C673D4" w:rsidP="00C673D4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455B22">
              <w:rPr>
                <w:rFonts w:ascii="PT Astra Serif" w:hAnsi="PT Astra Serif" w:cs="Times New Roman"/>
                <w:szCs w:val="22"/>
              </w:rPr>
              <w:t>Министерство культуры Саратовской области</w:t>
            </w:r>
          </w:p>
        </w:tc>
      </w:tr>
      <w:tr w:rsidR="00C673D4" w:rsidRPr="00455B22" w:rsidTr="00C673D4">
        <w:trPr>
          <w:trHeight w:val="237"/>
        </w:trPr>
        <w:tc>
          <w:tcPr>
            <w:tcW w:w="3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673D4" w:rsidRPr="00455B22" w:rsidRDefault="00C673D4" w:rsidP="00C673D4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455B22">
              <w:rPr>
                <w:rFonts w:ascii="PT Astra Serif" w:hAnsi="PT Astra Serif" w:cs="Times New Roman"/>
                <w:szCs w:val="22"/>
              </w:rPr>
              <w:t>Плановый контроль</w:t>
            </w:r>
          </w:p>
        </w:tc>
        <w:tc>
          <w:tcPr>
            <w:tcW w:w="4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673D4" w:rsidRPr="00455B22" w:rsidRDefault="00C673D4" w:rsidP="00C673D4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455B22">
              <w:rPr>
                <w:rFonts w:ascii="PT Astra Serif" w:hAnsi="PT Astra Serif" w:cs="Times New Roman"/>
                <w:szCs w:val="22"/>
              </w:rPr>
              <w:t>В соответствии с графиком проверок</w:t>
            </w:r>
          </w:p>
        </w:tc>
        <w:tc>
          <w:tcPr>
            <w:tcW w:w="7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673D4" w:rsidRPr="00455B22" w:rsidRDefault="00C673D4" w:rsidP="00C673D4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455B22">
              <w:rPr>
                <w:rFonts w:ascii="PT Astra Serif" w:hAnsi="PT Astra Serif" w:cs="Times New Roman"/>
                <w:szCs w:val="22"/>
              </w:rPr>
              <w:t>Министерство культуры Саратовской области</w:t>
            </w:r>
          </w:p>
        </w:tc>
      </w:tr>
      <w:tr w:rsidR="00C673D4" w:rsidRPr="00455B22" w:rsidTr="00C673D4">
        <w:trPr>
          <w:trHeight w:val="237"/>
        </w:trPr>
        <w:tc>
          <w:tcPr>
            <w:tcW w:w="3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673D4" w:rsidRPr="00455B22" w:rsidRDefault="00C673D4" w:rsidP="00C673D4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455B22">
              <w:rPr>
                <w:rFonts w:ascii="PT Astra Serif" w:hAnsi="PT Astra Serif" w:cs="Times New Roman"/>
                <w:szCs w:val="22"/>
              </w:rPr>
              <w:t>Внеплановый контроль</w:t>
            </w:r>
          </w:p>
        </w:tc>
        <w:tc>
          <w:tcPr>
            <w:tcW w:w="4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673D4" w:rsidRPr="00455B22" w:rsidRDefault="00C673D4" w:rsidP="00C673D4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455B22">
              <w:rPr>
                <w:rFonts w:ascii="PT Astra Serif" w:hAnsi="PT Astra Serif" w:cs="Times New Roman"/>
                <w:szCs w:val="22"/>
              </w:rPr>
              <w:t xml:space="preserve">В случае выявления Учредителем факторов, обуславливающих необходимость проведения </w:t>
            </w:r>
            <w:r w:rsidRPr="00455B22">
              <w:rPr>
                <w:rFonts w:ascii="PT Astra Serif" w:hAnsi="PT Astra Serif" w:cs="Times New Roman"/>
                <w:szCs w:val="22"/>
              </w:rPr>
              <w:lastRenderedPageBreak/>
              <w:t>проверки</w:t>
            </w:r>
          </w:p>
        </w:tc>
        <w:tc>
          <w:tcPr>
            <w:tcW w:w="7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673D4" w:rsidRPr="00455B22" w:rsidRDefault="00C673D4" w:rsidP="00C673D4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455B22">
              <w:rPr>
                <w:rFonts w:ascii="PT Astra Serif" w:hAnsi="PT Astra Serif" w:cs="Times New Roman"/>
                <w:szCs w:val="22"/>
              </w:rPr>
              <w:lastRenderedPageBreak/>
              <w:t>Министерство культуры Саратовской области</w:t>
            </w:r>
          </w:p>
        </w:tc>
      </w:tr>
    </w:tbl>
    <w:p w:rsidR="00C673D4" w:rsidRPr="00455B22" w:rsidRDefault="00C673D4" w:rsidP="00C673D4">
      <w:pPr>
        <w:pStyle w:val="ConsPlusNormal"/>
        <w:jc w:val="both"/>
        <w:rPr>
          <w:rFonts w:ascii="PT Astra Serif" w:hAnsi="PT Astra Serif"/>
        </w:rPr>
      </w:pPr>
    </w:p>
    <w:p w:rsidR="00C673D4" w:rsidRPr="00455B22" w:rsidRDefault="00C673D4" w:rsidP="00C673D4">
      <w:pPr>
        <w:pStyle w:val="ConsPlusNonformat"/>
        <w:spacing w:line="244" w:lineRule="auto"/>
        <w:ind w:firstLine="709"/>
        <w:rPr>
          <w:rFonts w:ascii="PT Astra Serif" w:hAnsi="PT Astra Serif" w:cs="Times New Roman"/>
          <w:sz w:val="28"/>
          <w:szCs w:val="28"/>
        </w:rPr>
      </w:pPr>
      <w:r w:rsidRPr="00455B22">
        <w:rPr>
          <w:rFonts w:ascii="PT Astra Serif" w:hAnsi="PT Astra Serif" w:cs="Times New Roman"/>
          <w:sz w:val="28"/>
          <w:szCs w:val="28"/>
        </w:rPr>
        <w:t>4. Требования к отчетности о выполнении государственного задания</w:t>
      </w:r>
    </w:p>
    <w:p w:rsidR="00C673D4" w:rsidRPr="00455B22" w:rsidRDefault="00C673D4" w:rsidP="00C673D4">
      <w:pPr>
        <w:pStyle w:val="ConsPlusNonformat"/>
        <w:spacing w:line="244" w:lineRule="auto"/>
        <w:ind w:firstLine="709"/>
        <w:rPr>
          <w:rFonts w:ascii="PT Astra Serif" w:hAnsi="PT Astra Serif" w:cs="Times New Roman"/>
          <w:sz w:val="28"/>
          <w:szCs w:val="28"/>
        </w:rPr>
      </w:pPr>
      <w:r w:rsidRPr="00455B22">
        <w:rPr>
          <w:rFonts w:ascii="PT Astra Serif" w:hAnsi="PT Astra Serif" w:cs="Times New Roman"/>
          <w:sz w:val="28"/>
          <w:szCs w:val="28"/>
        </w:rPr>
        <w:t xml:space="preserve">4.1. Периодичность представления отчетов о выполнении государственного задания: </w:t>
      </w:r>
      <w:r w:rsidRPr="00455B22">
        <w:rPr>
          <w:rFonts w:ascii="PT Astra Serif" w:hAnsi="PT Astra Serif" w:cs="Times New Roman"/>
          <w:i/>
          <w:sz w:val="28"/>
          <w:szCs w:val="28"/>
          <w:u w:val="single"/>
        </w:rPr>
        <w:t>квартальная, годовая</w:t>
      </w:r>
    </w:p>
    <w:p w:rsidR="00C673D4" w:rsidRPr="00455B22" w:rsidRDefault="00C673D4" w:rsidP="00C673D4">
      <w:pPr>
        <w:pStyle w:val="ConsPlusNonformat"/>
        <w:ind w:firstLine="709"/>
        <w:rPr>
          <w:rFonts w:ascii="PT Astra Serif" w:hAnsi="PT Astra Serif" w:cs="Times New Roman"/>
          <w:sz w:val="28"/>
          <w:szCs w:val="28"/>
        </w:rPr>
      </w:pPr>
      <w:r w:rsidRPr="00455B22">
        <w:rPr>
          <w:rFonts w:ascii="PT Astra Serif" w:hAnsi="PT Astra Serif" w:cs="Times New Roman"/>
          <w:sz w:val="28"/>
          <w:szCs w:val="28"/>
        </w:rPr>
        <w:t xml:space="preserve">4.2. Сроки представления отчетов о выполнении государственного задания: </w:t>
      </w:r>
      <w:r w:rsidRPr="00455B22">
        <w:rPr>
          <w:rFonts w:ascii="PT Astra Serif" w:hAnsi="PT Astra Serif" w:cs="Times New Roman"/>
          <w:i/>
          <w:sz w:val="28"/>
          <w:szCs w:val="28"/>
          <w:u w:val="single"/>
        </w:rPr>
        <w:t>один раз в квартал, в срок до 10 числа месяца, следующего за отчетным кварталом. В целом за год – до 15 января финансового года, следующего за отчетным периодом.</w:t>
      </w:r>
      <w:r w:rsidRPr="00455B22">
        <w:rPr>
          <w:rFonts w:ascii="PT Astra Serif" w:hAnsi="PT Astra Serif" w:cs="Times New Roman"/>
          <w:sz w:val="28"/>
          <w:szCs w:val="28"/>
        </w:rPr>
        <w:t>______________________________________________________________</w:t>
      </w:r>
    </w:p>
    <w:p w:rsidR="00C673D4" w:rsidRPr="00455B22" w:rsidRDefault="00C673D4" w:rsidP="00C673D4">
      <w:pPr>
        <w:pStyle w:val="ConsPlusNonformat"/>
        <w:ind w:firstLine="709"/>
        <w:rPr>
          <w:rFonts w:ascii="PT Astra Serif" w:hAnsi="PT Astra Serif" w:cs="Times New Roman"/>
          <w:sz w:val="28"/>
          <w:szCs w:val="28"/>
        </w:rPr>
      </w:pPr>
      <w:r w:rsidRPr="00455B22">
        <w:rPr>
          <w:rFonts w:ascii="PT Astra Serif" w:hAnsi="PT Astra Serif" w:cs="Times New Roman"/>
          <w:sz w:val="28"/>
          <w:szCs w:val="28"/>
        </w:rPr>
        <w:t xml:space="preserve">4.3. Иные требования к отчетности о выполнении государственного задания: </w:t>
      </w:r>
      <w:r w:rsidRPr="00455B22">
        <w:rPr>
          <w:rFonts w:ascii="PT Astra Serif" w:hAnsi="PT Astra Serif" w:cs="Times New Roman"/>
          <w:i/>
          <w:sz w:val="28"/>
          <w:szCs w:val="28"/>
          <w:u w:val="single"/>
        </w:rPr>
        <w:t>по запросу Учредителя</w:t>
      </w:r>
    </w:p>
    <w:p w:rsidR="00C673D4" w:rsidRPr="00455B22" w:rsidRDefault="00C673D4" w:rsidP="00C673D4">
      <w:pPr>
        <w:pStyle w:val="ConsPlusNonformat"/>
        <w:ind w:firstLine="709"/>
        <w:rPr>
          <w:rFonts w:ascii="PT Astra Serif" w:hAnsi="PT Astra Serif" w:cs="Times New Roman"/>
          <w:sz w:val="28"/>
          <w:szCs w:val="28"/>
        </w:rPr>
      </w:pPr>
      <w:r w:rsidRPr="00455B22">
        <w:rPr>
          <w:rFonts w:ascii="PT Astra Serif" w:hAnsi="PT Astra Serif" w:cs="Times New Roman"/>
          <w:sz w:val="28"/>
          <w:szCs w:val="28"/>
        </w:rPr>
        <w:t xml:space="preserve">5. Иные показатели, связанные с выполнением государственного задания: </w:t>
      </w:r>
      <w:r w:rsidRPr="00455B22">
        <w:rPr>
          <w:rFonts w:ascii="PT Astra Serif" w:hAnsi="PT Astra Serif" w:cs="Times New Roman"/>
          <w:i/>
          <w:sz w:val="28"/>
          <w:szCs w:val="28"/>
          <w:u w:val="single"/>
        </w:rPr>
        <w:t>по запросу Учредителя</w:t>
      </w:r>
      <w:r w:rsidRPr="00455B22">
        <w:rPr>
          <w:rFonts w:ascii="PT Astra Serif" w:hAnsi="PT Astra Serif" w:cs="Times New Roman"/>
          <w:sz w:val="28"/>
          <w:szCs w:val="28"/>
        </w:rPr>
        <w:t>___________</w:t>
      </w:r>
    </w:p>
    <w:p w:rsidR="00C673D4" w:rsidRPr="00455B22" w:rsidRDefault="00C673D4" w:rsidP="00C673D4">
      <w:pPr>
        <w:pStyle w:val="ConsPlusNonformat"/>
        <w:ind w:firstLine="709"/>
        <w:rPr>
          <w:rFonts w:ascii="PT Astra Serif" w:hAnsi="PT Astra Serif" w:cs="Times New Roman"/>
          <w:sz w:val="28"/>
          <w:szCs w:val="28"/>
        </w:rPr>
      </w:pPr>
    </w:p>
    <w:p w:rsidR="00C673D4" w:rsidRPr="00455B22" w:rsidRDefault="00C673D4" w:rsidP="00C673D4">
      <w:pPr>
        <w:pStyle w:val="ConsPlusNonformat"/>
        <w:jc w:val="both"/>
        <w:rPr>
          <w:rFonts w:ascii="PT Astra Serif" w:hAnsi="PT Astra Serif" w:cs="Times New Roman"/>
          <w:b/>
          <w:sz w:val="28"/>
          <w:szCs w:val="28"/>
        </w:rPr>
      </w:pPr>
      <w:r w:rsidRPr="00455B22">
        <w:rPr>
          <w:rFonts w:ascii="PT Astra Serif" w:hAnsi="PT Astra Serif" w:cs="Times New Roman"/>
          <w:sz w:val="28"/>
          <w:szCs w:val="28"/>
        </w:rPr>
        <w:t xml:space="preserve">         </w:t>
      </w:r>
      <w:r w:rsidRPr="00455B22">
        <w:rPr>
          <w:rFonts w:ascii="PT Astra Serif" w:hAnsi="PT Astra Serif" w:cs="Times New Roman"/>
          <w:b/>
          <w:sz w:val="28"/>
          <w:szCs w:val="28"/>
        </w:rPr>
        <w:t xml:space="preserve">Директор ГБУ ДО «ДШИ» </w:t>
      </w:r>
      <w:proofErr w:type="spellStart"/>
      <w:r w:rsidRPr="00455B22">
        <w:rPr>
          <w:rFonts w:ascii="PT Astra Serif" w:hAnsi="PT Astra Serif" w:cs="Times New Roman"/>
          <w:b/>
          <w:sz w:val="28"/>
          <w:szCs w:val="28"/>
        </w:rPr>
        <w:t>р.п</w:t>
      </w:r>
      <w:proofErr w:type="gramStart"/>
      <w:r w:rsidRPr="00455B22">
        <w:rPr>
          <w:rFonts w:ascii="PT Astra Serif" w:hAnsi="PT Astra Serif" w:cs="Times New Roman"/>
          <w:b/>
          <w:sz w:val="28"/>
          <w:szCs w:val="28"/>
        </w:rPr>
        <w:t>.Р</w:t>
      </w:r>
      <w:proofErr w:type="gramEnd"/>
      <w:r w:rsidRPr="00455B22">
        <w:rPr>
          <w:rFonts w:ascii="PT Astra Serif" w:hAnsi="PT Astra Serif" w:cs="Times New Roman"/>
          <w:b/>
          <w:sz w:val="28"/>
          <w:szCs w:val="28"/>
        </w:rPr>
        <w:t>овное</w:t>
      </w:r>
      <w:proofErr w:type="spellEnd"/>
    </w:p>
    <w:p w:rsidR="00C673D4" w:rsidRPr="00455B22" w:rsidRDefault="00C673D4" w:rsidP="00C673D4">
      <w:pPr>
        <w:pStyle w:val="ConsPlusNonformat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  <w:r w:rsidRPr="00455B22">
        <w:rPr>
          <w:rFonts w:ascii="PT Astra Serif" w:hAnsi="PT Astra Serif" w:cs="Times New Roman"/>
          <w:b/>
          <w:sz w:val="28"/>
          <w:szCs w:val="28"/>
        </w:rPr>
        <w:t xml:space="preserve">Саратовской области                                                                                  </w:t>
      </w:r>
      <w:proofErr w:type="spellStart"/>
      <w:r w:rsidRPr="00455B22">
        <w:rPr>
          <w:rFonts w:ascii="PT Astra Serif" w:hAnsi="PT Astra Serif" w:cs="Times New Roman"/>
          <w:b/>
          <w:sz w:val="28"/>
          <w:szCs w:val="28"/>
        </w:rPr>
        <w:t>О.Н.Рындина</w:t>
      </w:r>
      <w:proofErr w:type="spellEnd"/>
    </w:p>
    <w:p w:rsidR="00C673D4" w:rsidRPr="00455B22" w:rsidRDefault="00C673D4" w:rsidP="00C673D4">
      <w:pPr>
        <w:pStyle w:val="ConsPlusNonformat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C673D4" w:rsidRPr="00455B22" w:rsidRDefault="00C673D4" w:rsidP="00C673D4">
      <w:pPr>
        <w:rPr>
          <w:rFonts w:ascii="PT Astra Serif" w:hAnsi="PT Astra Serif"/>
        </w:rPr>
      </w:pPr>
    </w:p>
    <w:p w:rsidR="00C534AC" w:rsidRPr="00455B22" w:rsidRDefault="00C534AC">
      <w:pPr>
        <w:rPr>
          <w:rFonts w:ascii="PT Astra Serif" w:hAnsi="PT Astra Serif"/>
        </w:rPr>
      </w:pPr>
    </w:p>
    <w:sectPr w:rsidR="00C534AC" w:rsidRPr="00455B22" w:rsidSect="00C673D4">
      <w:headerReference w:type="default" r:id="rId15"/>
      <w:pgSz w:w="16838" w:h="11906" w:orient="landscape"/>
      <w:pgMar w:top="851" w:right="851" w:bottom="1134" w:left="1134" w:header="709" w:footer="0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E63" w:rsidRDefault="00A15E63">
      <w:r>
        <w:separator/>
      </w:r>
    </w:p>
  </w:endnote>
  <w:endnote w:type="continuationSeparator" w:id="0">
    <w:p w:rsidR="00A15E63" w:rsidRDefault="00A15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E63" w:rsidRDefault="00A15E63">
      <w:r>
        <w:separator/>
      </w:r>
    </w:p>
  </w:footnote>
  <w:footnote w:type="continuationSeparator" w:id="0">
    <w:p w:rsidR="00A15E63" w:rsidRDefault="00A15E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220" w:rsidRDefault="009B7220">
    <w:pPr>
      <w:pStyle w:val="af"/>
      <w:jc w:val="center"/>
    </w:pPr>
    <w:r>
      <w:fldChar w:fldCharType="begin"/>
    </w:r>
    <w:r>
      <w:instrText>PAGE</w:instrText>
    </w:r>
    <w:r>
      <w:fldChar w:fldCharType="separate"/>
    </w:r>
    <w:r w:rsidR="00CD7A0F">
      <w:rPr>
        <w:noProof/>
      </w:rPr>
      <w:t>5</w:t>
    </w:r>
    <w:r>
      <w:rPr>
        <w:noProof/>
      </w:rPr>
      <w:fldChar w:fldCharType="end"/>
    </w:r>
  </w:p>
  <w:p w:rsidR="009B7220" w:rsidRDefault="009B7220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E770B"/>
    <w:multiLevelType w:val="hybridMultilevel"/>
    <w:tmpl w:val="6F7A0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734BB"/>
    <w:multiLevelType w:val="hybridMultilevel"/>
    <w:tmpl w:val="6F7A0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A752D5"/>
    <w:multiLevelType w:val="hybridMultilevel"/>
    <w:tmpl w:val="6F7A0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6F1FF7"/>
    <w:multiLevelType w:val="hybridMultilevel"/>
    <w:tmpl w:val="6F7A0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9729B1"/>
    <w:multiLevelType w:val="hybridMultilevel"/>
    <w:tmpl w:val="8F589E96"/>
    <w:lvl w:ilvl="0" w:tplc="4AFADA04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BB2A7C"/>
    <w:multiLevelType w:val="multilevel"/>
    <w:tmpl w:val="2602716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371B3421"/>
    <w:multiLevelType w:val="hybridMultilevel"/>
    <w:tmpl w:val="4A003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9B142C"/>
    <w:multiLevelType w:val="hybridMultilevel"/>
    <w:tmpl w:val="8F589E96"/>
    <w:lvl w:ilvl="0" w:tplc="4AFADA04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DA0947"/>
    <w:multiLevelType w:val="hybridMultilevel"/>
    <w:tmpl w:val="4A003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751CFD"/>
    <w:multiLevelType w:val="multilevel"/>
    <w:tmpl w:val="A44A135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0037D02"/>
    <w:multiLevelType w:val="multilevel"/>
    <w:tmpl w:val="22F0CCF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"/>
      <w:lvlJc w:val="left"/>
      <w:pPr>
        <w:ind w:left="1519" w:hanging="450"/>
      </w:pPr>
    </w:lvl>
    <w:lvl w:ilvl="2">
      <w:start w:val="1"/>
      <w:numFmt w:val="decimal"/>
      <w:lvlText w:val="%1.%2.%3"/>
      <w:lvlJc w:val="left"/>
      <w:pPr>
        <w:ind w:left="2149" w:hanging="720"/>
      </w:pPr>
    </w:lvl>
    <w:lvl w:ilvl="3">
      <w:start w:val="1"/>
      <w:numFmt w:val="decimal"/>
      <w:lvlText w:val="%1.%2.%3.%4"/>
      <w:lvlJc w:val="left"/>
      <w:pPr>
        <w:ind w:left="2869" w:hanging="1080"/>
      </w:pPr>
    </w:lvl>
    <w:lvl w:ilvl="4">
      <w:start w:val="1"/>
      <w:numFmt w:val="decimal"/>
      <w:lvlText w:val="%1.%2.%3.%4.%5"/>
      <w:lvlJc w:val="left"/>
      <w:pPr>
        <w:ind w:left="3229" w:hanging="1080"/>
      </w:pPr>
    </w:lvl>
    <w:lvl w:ilvl="5">
      <w:start w:val="1"/>
      <w:numFmt w:val="decimal"/>
      <w:lvlText w:val="%1.%2.%3.%4.%5.%6"/>
      <w:lvlJc w:val="left"/>
      <w:pPr>
        <w:ind w:left="3949" w:hanging="1440"/>
      </w:pPr>
    </w:lvl>
    <w:lvl w:ilvl="6">
      <w:start w:val="1"/>
      <w:numFmt w:val="decimal"/>
      <w:lvlText w:val="%1.%2.%3.%4.%5.%6.%7"/>
      <w:lvlJc w:val="left"/>
      <w:pPr>
        <w:ind w:left="4309" w:hanging="1440"/>
      </w:pPr>
    </w:lvl>
    <w:lvl w:ilvl="7">
      <w:start w:val="1"/>
      <w:numFmt w:val="decimal"/>
      <w:lvlText w:val="%1.%2.%3.%4.%5.%6.%7.%8"/>
      <w:lvlJc w:val="left"/>
      <w:pPr>
        <w:ind w:left="5029" w:hanging="1800"/>
      </w:pPr>
    </w:lvl>
    <w:lvl w:ilvl="8">
      <w:start w:val="1"/>
      <w:numFmt w:val="decimal"/>
      <w:lvlText w:val="%1.%2.%3.%4.%5.%6.%7.%8.%9"/>
      <w:lvlJc w:val="left"/>
      <w:pPr>
        <w:ind w:left="5749" w:hanging="2160"/>
      </w:p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7"/>
  </w:num>
  <w:num w:numId="5">
    <w:abstractNumId w:val="4"/>
  </w:num>
  <w:num w:numId="6">
    <w:abstractNumId w:val="8"/>
  </w:num>
  <w:num w:numId="7">
    <w:abstractNumId w:val="6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338"/>
    <w:rsid w:val="0002327C"/>
    <w:rsid w:val="00065CC0"/>
    <w:rsid w:val="00067173"/>
    <w:rsid w:val="001842FD"/>
    <w:rsid w:val="001F2A65"/>
    <w:rsid w:val="0024545E"/>
    <w:rsid w:val="002651BB"/>
    <w:rsid w:val="002B36BD"/>
    <w:rsid w:val="002E74D3"/>
    <w:rsid w:val="00362CB6"/>
    <w:rsid w:val="00423338"/>
    <w:rsid w:val="00455B22"/>
    <w:rsid w:val="004C4089"/>
    <w:rsid w:val="004F67B3"/>
    <w:rsid w:val="005806AE"/>
    <w:rsid w:val="005C2698"/>
    <w:rsid w:val="005E052E"/>
    <w:rsid w:val="00684F37"/>
    <w:rsid w:val="006D426B"/>
    <w:rsid w:val="00811498"/>
    <w:rsid w:val="0082117F"/>
    <w:rsid w:val="00901B28"/>
    <w:rsid w:val="009419E9"/>
    <w:rsid w:val="009667A9"/>
    <w:rsid w:val="009B7220"/>
    <w:rsid w:val="00A15E63"/>
    <w:rsid w:val="00BC4FEE"/>
    <w:rsid w:val="00C534AC"/>
    <w:rsid w:val="00C673D4"/>
    <w:rsid w:val="00CD7A0F"/>
    <w:rsid w:val="00D52540"/>
    <w:rsid w:val="00E22D65"/>
    <w:rsid w:val="00EF4C24"/>
    <w:rsid w:val="00F75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3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55B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55B2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link w:val="80"/>
    <w:semiHidden/>
    <w:unhideWhenUsed/>
    <w:qFormat/>
    <w:rsid w:val="00C673D4"/>
    <w:pPr>
      <w:keepNext/>
      <w:ind w:firstLine="720"/>
      <w:jc w:val="both"/>
      <w:outlineLvl w:val="7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semiHidden/>
    <w:rsid w:val="00C673D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-">
    <w:name w:val="Интернет-ссылка"/>
    <w:uiPriority w:val="99"/>
    <w:unhideWhenUsed/>
    <w:rsid w:val="00C673D4"/>
    <w:rPr>
      <w:color w:val="0000FF"/>
      <w:u w:val="single"/>
    </w:rPr>
  </w:style>
  <w:style w:type="character" w:customStyle="1" w:styleId="a3">
    <w:name w:val="Верхний колонтитул Знак"/>
    <w:uiPriority w:val="99"/>
    <w:rsid w:val="00C673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uiPriority w:val="99"/>
    <w:rsid w:val="00C673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-Absatz-Standardschriftart1">
    <w:name w:val="WW-Absatz-Standardschriftart1"/>
    <w:rsid w:val="00C673D4"/>
  </w:style>
  <w:style w:type="character" w:customStyle="1" w:styleId="ListLabel1">
    <w:name w:val="ListLabel 1"/>
    <w:rsid w:val="00C673D4"/>
    <w:rPr>
      <w:rFonts w:eastAsia="Calibri"/>
    </w:rPr>
  </w:style>
  <w:style w:type="paragraph" w:styleId="a5">
    <w:name w:val="Title"/>
    <w:basedOn w:val="a"/>
    <w:next w:val="a6"/>
    <w:link w:val="a7"/>
    <w:rsid w:val="00C673D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8"/>
    <w:rsid w:val="00C673D4"/>
    <w:pPr>
      <w:spacing w:after="140" w:line="288" w:lineRule="auto"/>
    </w:pPr>
  </w:style>
  <w:style w:type="character" w:customStyle="1" w:styleId="a8">
    <w:name w:val="Основной текст Знак"/>
    <w:basedOn w:val="a0"/>
    <w:link w:val="a6"/>
    <w:rsid w:val="00C673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азвание Знак"/>
    <w:basedOn w:val="a0"/>
    <w:link w:val="a5"/>
    <w:rsid w:val="00C673D4"/>
    <w:rPr>
      <w:rFonts w:ascii="Liberation Sans" w:eastAsia="Microsoft YaHei" w:hAnsi="Liberation Sans" w:cs="Mangal"/>
      <w:sz w:val="28"/>
      <w:szCs w:val="28"/>
      <w:lang w:eastAsia="ru-RU"/>
    </w:rPr>
  </w:style>
  <w:style w:type="paragraph" w:styleId="a9">
    <w:name w:val="List"/>
    <w:basedOn w:val="a6"/>
    <w:rsid w:val="00C673D4"/>
    <w:rPr>
      <w:rFonts w:cs="Mangal"/>
    </w:rPr>
  </w:style>
  <w:style w:type="paragraph" w:customStyle="1" w:styleId="11">
    <w:name w:val="Название1"/>
    <w:basedOn w:val="a"/>
    <w:rsid w:val="00C673D4"/>
    <w:pPr>
      <w:suppressLineNumbers/>
      <w:spacing w:before="120" w:after="120"/>
    </w:pPr>
    <w:rPr>
      <w:rFonts w:cs="Mangal"/>
      <w:i/>
      <w:iCs/>
    </w:rPr>
  </w:style>
  <w:style w:type="paragraph" w:styleId="12">
    <w:name w:val="index 1"/>
    <w:basedOn w:val="a"/>
    <w:next w:val="a"/>
    <w:autoRedefine/>
    <w:uiPriority w:val="99"/>
    <w:semiHidden/>
    <w:unhideWhenUsed/>
    <w:rsid w:val="00C673D4"/>
    <w:pPr>
      <w:ind w:left="240" w:hanging="240"/>
    </w:pPr>
  </w:style>
  <w:style w:type="paragraph" w:styleId="aa">
    <w:name w:val="index heading"/>
    <w:basedOn w:val="a"/>
    <w:rsid w:val="00C673D4"/>
    <w:pPr>
      <w:suppressLineNumbers/>
    </w:pPr>
    <w:rPr>
      <w:rFonts w:cs="Mangal"/>
    </w:rPr>
  </w:style>
  <w:style w:type="paragraph" w:customStyle="1" w:styleId="ConsPlusTitlePage">
    <w:name w:val="ConsPlusTitlePage"/>
    <w:rsid w:val="00C673D4"/>
    <w:pPr>
      <w:widowControl w:val="0"/>
      <w:suppressAutoHyphens/>
      <w:spacing w:after="0" w:line="240" w:lineRule="auto"/>
    </w:pPr>
    <w:rPr>
      <w:rFonts w:ascii="Tahoma" w:eastAsia="Times New Roman" w:hAnsi="Tahoma" w:cs="Tahoma"/>
      <w:sz w:val="24"/>
      <w:szCs w:val="20"/>
      <w:lang w:eastAsia="ru-RU"/>
    </w:rPr>
  </w:style>
  <w:style w:type="paragraph" w:customStyle="1" w:styleId="ConsPlusNormal">
    <w:name w:val="ConsPlusNormal"/>
    <w:rsid w:val="00C673D4"/>
    <w:pPr>
      <w:widowControl w:val="0"/>
      <w:suppressAutoHyphens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673D4"/>
    <w:pPr>
      <w:widowControl w:val="0"/>
      <w:suppressAutoHyphens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b">
    <w:name w:val="Normal (Web)"/>
    <w:basedOn w:val="a"/>
    <w:unhideWhenUsed/>
    <w:rsid w:val="00C673D4"/>
    <w:pPr>
      <w:spacing w:before="280" w:after="280"/>
    </w:pPr>
    <w:rPr>
      <w:szCs w:val="20"/>
    </w:rPr>
  </w:style>
  <w:style w:type="character" w:customStyle="1" w:styleId="ac">
    <w:name w:val="Текст выноски Знак"/>
    <w:basedOn w:val="a0"/>
    <w:link w:val="ad"/>
    <w:uiPriority w:val="99"/>
    <w:semiHidden/>
    <w:rsid w:val="00C673D4"/>
    <w:rPr>
      <w:rFonts w:ascii="Tahoma" w:eastAsia="Times New Roman" w:hAnsi="Tahoma" w:cs="Times New Roman"/>
      <w:sz w:val="16"/>
      <w:szCs w:val="16"/>
      <w:lang w:eastAsia="ru-RU"/>
    </w:rPr>
  </w:style>
  <w:style w:type="paragraph" w:styleId="ad">
    <w:name w:val="Balloon Text"/>
    <w:basedOn w:val="a"/>
    <w:link w:val="ac"/>
    <w:uiPriority w:val="99"/>
    <w:semiHidden/>
    <w:unhideWhenUsed/>
    <w:rsid w:val="00C673D4"/>
    <w:rPr>
      <w:rFonts w:ascii="Tahoma" w:hAnsi="Tahoma"/>
      <w:sz w:val="16"/>
      <w:szCs w:val="16"/>
    </w:rPr>
  </w:style>
  <w:style w:type="paragraph" w:styleId="ae">
    <w:name w:val="List Paragraph"/>
    <w:basedOn w:val="a"/>
    <w:uiPriority w:val="34"/>
    <w:qFormat/>
    <w:rsid w:val="00C673D4"/>
    <w:pPr>
      <w:ind w:left="720"/>
      <w:contextualSpacing/>
    </w:pPr>
  </w:style>
  <w:style w:type="paragraph" w:customStyle="1" w:styleId="ConsPlusNonformat">
    <w:name w:val="ConsPlusNonformat"/>
    <w:rsid w:val="00C673D4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4"/>
      <w:szCs w:val="20"/>
      <w:lang w:eastAsia="ru-RU"/>
    </w:rPr>
  </w:style>
  <w:style w:type="paragraph" w:styleId="af">
    <w:name w:val="header"/>
    <w:basedOn w:val="a"/>
    <w:link w:val="13"/>
    <w:uiPriority w:val="99"/>
    <w:unhideWhenUsed/>
    <w:rsid w:val="00C673D4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basedOn w:val="a0"/>
    <w:link w:val="af"/>
    <w:uiPriority w:val="99"/>
    <w:rsid w:val="00C673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14"/>
    <w:uiPriority w:val="99"/>
    <w:unhideWhenUsed/>
    <w:rsid w:val="00C673D4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a0"/>
    <w:link w:val="af0"/>
    <w:uiPriority w:val="99"/>
    <w:rsid w:val="00C673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Содержимое врезки"/>
    <w:basedOn w:val="a"/>
    <w:rsid w:val="00C673D4"/>
  </w:style>
  <w:style w:type="paragraph" w:customStyle="1" w:styleId="af2">
    <w:name w:val="Содержимое таблицы"/>
    <w:basedOn w:val="a"/>
    <w:rsid w:val="00C673D4"/>
  </w:style>
  <w:style w:type="paragraph" w:customStyle="1" w:styleId="af3">
    <w:name w:val="Заголовок таблицы"/>
    <w:basedOn w:val="af2"/>
    <w:rsid w:val="00C673D4"/>
  </w:style>
  <w:style w:type="character" w:customStyle="1" w:styleId="10">
    <w:name w:val="Заголовок 1 Знак"/>
    <w:basedOn w:val="a0"/>
    <w:link w:val="1"/>
    <w:uiPriority w:val="9"/>
    <w:rsid w:val="00455B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55B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3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55B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55B2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link w:val="80"/>
    <w:semiHidden/>
    <w:unhideWhenUsed/>
    <w:qFormat/>
    <w:rsid w:val="00C673D4"/>
    <w:pPr>
      <w:keepNext/>
      <w:ind w:firstLine="720"/>
      <w:jc w:val="both"/>
      <w:outlineLvl w:val="7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semiHidden/>
    <w:rsid w:val="00C673D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-">
    <w:name w:val="Интернет-ссылка"/>
    <w:uiPriority w:val="99"/>
    <w:unhideWhenUsed/>
    <w:rsid w:val="00C673D4"/>
    <w:rPr>
      <w:color w:val="0000FF"/>
      <w:u w:val="single"/>
    </w:rPr>
  </w:style>
  <w:style w:type="character" w:customStyle="1" w:styleId="a3">
    <w:name w:val="Верхний колонтитул Знак"/>
    <w:uiPriority w:val="99"/>
    <w:rsid w:val="00C673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uiPriority w:val="99"/>
    <w:rsid w:val="00C673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-Absatz-Standardschriftart1">
    <w:name w:val="WW-Absatz-Standardschriftart1"/>
    <w:rsid w:val="00C673D4"/>
  </w:style>
  <w:style w:type="character" w:customStyle="1" w:styleId="ListLabel1">
    <w:name w:val="ListLabel 1"/>
    <w:rsid w:val="00C673D4"/>
    <w:rPr>
      <w:rFonts w:eastAsia="Calibri"/>
    </w:rPr>
  </w:style>
  <w:style w:type="paragraph" w:styleId="a5">
    <w:name w:val="Title"/>
    <w:basedOn w:val="a"/>
    <w:next w:val="a6"/>
    <w:link w:val="a7"/>
    <w:rsid w:val="00C673D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8"/>
    <w:rsid w:val="00C673D4"/>
    <w:pPr>
      <w:spacing w:after="140" w:line="288" w:lineRule="auto"/>
    </w:pPr>
  </w:style>
  <w:style w:type="character" w:customStyle="1" w:styleId="a8">
    <w:name w:val="Основной текст Знак"/>
    <w:basedOn w:val="a0"/>
    <w:link w:val="a6"/>
    <w:rsid w:val="00C673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азвание Знак"/>
    <w:basedOn w:val="a0"/>
    <w:link w:val="a5"/>
    <w:rsid w:val="00C673D4"/>
    <w:rPr>
      <w:rFonts w:ascii="Liberation Sans" w:eastAsia="Microsoft YaHei" w:hAnsi="Liberation Sans" w:cs="Mangal"/>
      <w:sz w:val="28"/>
      <w:szCs w:val="28"/>
      <w:lang w:eastAsia="ru-RU"/>
    </w:rPr>
  </w:style>
  <w:style w:type="paragraph" w:styleId="a9">
    <w:name w:val="List"/>
    <w:basedOn w:val="a6"/>
    <w:rsid w:val="00C673D4"/>
    <w:rPr>
      <w:rFonts w:cs="Mangal"/>
    </w:rPr>
  </w:style>
  <w:style w:type="paragraph" w:customStyle="1" w:styleId="11">
    <w:name w:val="Название1"/>
    <w:basedOn w:val="a"/>
    <w:rsid w:val="00C673D4"/>
    <w:pPr>
      <w:suppressLineNumbers/>
      <w:spacing w:before="120" w:after="120"/>
    </w:pPr>
    <w:rPr>
      <w:rFonts w:cs="Mangal"/>
      <w:i/>
      <w:iCs/>
    </w:rPr>
  </w:style>
  <w:style w:type="paragraph" w:styleId="12">
    <w:name w:val="index 1"/>
    <w:basedOn w:val="a"/>
    <w:next w:val="a"/>
    <w:autoRedefine/>
    <w:uiPriority w:val="99"/>
    <w:semiHidden/>
    <w:unhideWhenUsed/>
    <w:rsid w:val="00C673D4"/>
    <w:pPr>
      <w:ind w:left="240" w:hanging="240"/>
    </w:pPr>
  </w:style>
  <w:style w:type="paragraph" w:styleId="aa">
    <w:name w:val="index heading"/>
    <w:basedOn w:val="a"/>
    <w:rsid w:val="00C673D4"/>
    <w:pPr>
      <w:suppressLineNumbers/>
    </w:pPr>
    <w:rPr>
      <w:rFonts w:cs="Mangal"/>
    </w:rPr>
  </w:style>
  <w:style w:type="paragraph" w:customStyle="1" w:styleId="ConsPlusTitlePage">
    <w:name w:val="ConsPlusTitlePage"/>
    <w:rsid w:val="00C673D4"/>
    <w:pPr>
      <w:widowControl w:val="0"/>
      <w:suppressAutoHyphens/>
      <w:spacing w:after="0" w:line="240" w:lineRule="auto"/>
    </w:pPr>
    <w:rPr>
      <w:rFonts w:ascii="Tahoma" w:eastAsia="Times New Roman" w:hAnsi="Tahoma" w:cs="Tahoma"/>
      <w:sz w:val="24"/>
      <w:szCs w:val="20"/>
      <w:lang w:eastAsia="ru-RU"/>
    </w:rPr>
  </w:style>
  <w:style w:type="paragraph" w:customStyle="1" w:styleId="ConsPlusNormal">
    <w:name w:val="ConsPlusNormal"/>
    <w:rsid w:val="00C673D4"/>
    <w:pPr>
      <w:widowControl w:val="0"/>
      <w:suppressAutoHyphens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673D4"/>
    <w:pPr>
      <w:widowControl w:val="0"/>
      <w:suppressAutoHyphens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b">
    <w:name w:val="Normal (Web)"/>
    <w:basedOn w:val="a"/>
    <w:unhideWhenUsed/>
    <w:rsid w:val="00C673D4"/>
    <w:pPr>
      <w:spacing w:before="280" w:after="280"/>
    </w:pPr>
    <w:rPr>
      <w:szCs w:val="20"/>
    </w:rPr>
  </w:style>
  <w:style w:type="character" w:customStyle="1" w:styleId="ac">
    <w:name w:val="Текст выноски Знак"/>
    <w:basedOn w:val="a0"/>
    <w:link w:val="ad"/>
    <w:uiPriority w:val="99"/>
    <w:semiHidden/>
    <w:rsid w:val="00C673D4"/>
    <w:rPr>
      <w:rFonts w:ascii="Tahoma" w:eastAsia="Times New Roman" w:hAnsi="Tahoma" w:cs="Times New Roman"/>
      <w:sz w:val="16"/>
      <w:szCs w:val="16"/>
      <w:lang w:eastAsia="ru-RU"/>
    </w:rPr>
  </w:style>
  <w:style w:type="paragraph" w:styleId="ad">
    <w:name w:val="Balloon Text"/>
    <w:basedOn w:val="a"/>
    <w:link w:val="ac"/>
    <w:uiPriority w:val="99"/>
    <w:semiHidden/>
    <w:unhideWhenUsed/>
    <w:rsid w:val="00C673D4"/>
    <w:rPr>
      <w:rFonts w:ascii="Tahoma" w:hAnsi="Tahoma"/>
      <w:sz w:val="16"/>
      <w:szCs w:val="16"/>
    </w:rPr>
  </w:style>
  <w:style w:type="paragraph" w:styleId="ae">
    <w:name w:val="List Paragraph"/>
    <w:basedOn w:val="a"/>
    <w:uiPriority w:val="34"/>
    <w:qFormat/>
    <w:rsid w:val="00C673D4"/>
    <w:pPr>
      <w:ind w:left="720"/>
      <w:contextualSpacing/>
    </w:pPr>
  </w:style>
  <w:style w:type="paragraph" w:customStyle="1" w:styleId="ConsPlusNonformat">
    <w:name w:val="ConsPlusNonformat"/>
    <w:rsid w:val="00C673D4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4"/>
      <w:szCs w:val="20"/>
      <w:lang w:eastAsia="ru-RU"/>
    </w:rPr>
  </w:style>
  <w:style w:type="paragraph" w:styleId="af">
    <w:name w:val="header"/>
    <w:basedOn w:val="a"/>
    <w:link w:val="13"/>
    <w:uiPriority w:val="99"/>
    <w:unhideWhenUsed/>
    <w:rsid w:val="00C673D4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basedOn w:val="a0"/>
    <w:link w:val="af"/>
    <w:uiPriority w:val="99"/>
    <w:rsid w:val="00C673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14"/>
    <w:uiPriority w:val="99"/>
    <w:unhideWhenUsed/>
    <w:rsid w:val="00C673D4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a0"/>
    <w:link w:val="af0"/>
    <w:uiPriority w:val="99"/>
    <w:rsid w:val="00C673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Содержимое врезки"/>
    <w:basedOn w:val="a"/>
    <w:rsid w:val="00C673D4"/>
  </w:style>
  <w:style w:type="paragraph" w:customStyle="1" w:styleId="af2">
    <w:name w:val="Содержимое таблицы"/>
    <w:basedOn w:val="a"/>
    <w:rsid w:val="00C673D4"/>
  </w:style>
  <w:style w:type="paragraph" w:customStyle="1" w:styleId="af3">
    <w:name w:val="Заголовок таблицы"/>
    <w:basedOn w:val="af2"/>
    <w:rsid w:val="00C673D4"/>
  </w:style>
  <w:style w:type="character" w:customStyle="1" w:styleId="10">
    <w:name w:val="Заголовок 1 Знак"/>
    <w:basedOn w:val="a0"/>
    <w:link w:val="1"/>
    <w:uiPriority w:val="9"/>
    <w:rsid w:val="00455B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55B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822EC0AA583034538AA28C0965E6BB32D6D6092704365A49F2EAEB039BMB4C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22EC0AA583034538AA28C0965E6BB32D6D6092704365A49F2EAEB039BMB4C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22EC0AA583034538AA28C0965E6BB32D6D6092704365A49F2EAEB039BMB4CM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822EC0AA583034538AA28C0965E6BB32D6D6092704365A49F2EAEB039BMB4C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22EC0AA583034538AA28C0965E6BB32D6D6092704365A49F2EAEB039BMB4CM" TargetMode="External"/><Relationship Id="rId14" Type="http://schemas.openxmlformats.org/officeDocument/2006/relationships/hyperlink" Target="consultantplus://offline/ref=822EC0AA583034538AA28C0965E6BB32D6D6092704365A49F2EAEB039BMB4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DF494-867D-4709-9D44-7B586FC47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11</Pages>
  <Words>2225</Words>
  <Characters>12684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2023-01-25T06:29:00Z</cp:lastPrinted>
  <dcterms:created xsi:type="dcterms:W3CDTF">2023-01-18T12:31:00Z</dcterms:created>
  <dcterms:modified xsi:type="dcterms:W3CDTF">2023-01-30T12:41:00Z</dcterms:modified>
</cp:coreProperties>
</file>