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2" w:rsidRDefault="00B51E52" w:rsidP="00B5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д/с № 1 «Колокольчик» обеспечены материально-технические условия, позволяющие достичь обозначенные ею цели и выполнить задачи, в том  числе:</w:t>
      </w: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образовательных потребностей.</w:t>
      </w: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B51E52" w:rsidRPr="00B51E52" w:rsidRDefault="00B51E52" w:rsidP="00B51E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E52" w:rsidRPr="00B51E52" w:rsidRDefault="00B51E52" w:rsidP="00B51E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E52">
        <w:rPr>
          <w:rFonts w:ascii="Times New Roman" w:eastAsia="Calibri" w:hAnsi="Times New Roman" w:cs="Times New Roman"/>
          <w:sz w:val="28"/>
          <w:szCs w:val="28"/>
        </w:rPr>
        <w:t>Здание учреждения приспособленное, на территории имеется 7 прогулочных участков по числу возрастных групп. Они озеленены, 7 участков песочницами, детскими постройками. На территории имеется спортивная площадка с волейбольной сеткой, для организаций образовательного процесса по физической культуре на улице и проведения спортивных мероприятий. Имеется кубанский уголок, экологическая тропа.</w:t>
      </w:r>
    </w:p>
    <w:p w:rsidR="00B51E52" w:rsidRP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2 младшей группы общеразвивающей направленности</w:t>
      </w: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7654"/>
      </w:tblGrid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помещения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Коридор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Информационный уголок для родителей, шкафы для одежды,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банкетки</w:t>
            </w:r>
            <w:proofErr w:type="spellEnd"/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комната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Мебель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мебель: столы, стулья, кровать 3 –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ярусная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выкатная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 воспитателя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детская стенка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детская «Касса»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Уголок природы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Комплект мягкой мебели «Агата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Семицветик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для образования и воспитания детей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сюжетно-ролевых игр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махерская, больница),</w:t>
            </w:r>
            <w:r w:rsidRPr="00B51E52"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  <w:t xml:space="preserve">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Грузовые, легковые автомобили;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Куклы большие и маленькие; коляски;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 приборов домашнего обихода – посуда, кастрюли, чайник;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медицинских принадлежностей доктора в чемоданчике;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кухонной посуды для игры с куклой;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Игровой модуль «Парикмахерская»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модуль «Детская мягкая мебель» для сюжетн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ролевых игр «Семья», «Дочки-матери», и т.д.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махерская, больница).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ашины: полиция, скорая помощь, пожарная, автомобиль бортовой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тентоновый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военный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спецтехника «Эвакуатор с машиной», скорая помощь из серии «Автопарк»,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автобетоновоз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трех –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самосвал.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природы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Комнатные растения по программе,   муляжи овощей и фруктов,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календарь природы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конструирования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с разнообразными способами крепления деталей; строительные наборы с деталями разных форм и размеров; мягкие модули; коробки большие и маленькие; ящички; бросовый материал: кубики, брусочки с просверленными дырками; маленькие игрушечные персонажи (котята, собачки и др.), машинки, для обыгрывания. </w:t>
            </w:r>
          </w:p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ручного труда: бумага разных видов (цветная, гофрированная, салфетки, картон, открытки и др.); инструменты: ножницы с тупыми концами;  кисти; клей.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строительный материал деревянный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Геометрик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творчества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«Азбука лепки»,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цветных карандашей;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краски (гуашь, акварель);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кисти для рисования, для клея;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емкости для воды, красок, клея;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салфетки для вытирания рук и красок;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бумага разных форматов, цветов и фактуры, картон для рисования и аппликаций; пластилин (не липнущий к рукам); губки, ватные тампоны для нанесения узоров; трафареты для закрашивания;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картинки с красочными иллюстрациями, репродукции;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речевого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Настольно – печатные игры: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«Ассоциации», «Чей малыш?», «Лото – со сказочными животными», «Дары природы», «Узнай сказку», «Веселая логика», «Домашние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животные», «Веселый распорядок дня»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Сюжетные картинки: Игры –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мозайка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музыки и театра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Игрушечные музыкальные инструменты: бубны, дудочки, металлофоны.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Книжный уголок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Детские книги по программе, любимые книжки-малышки для рассматривания детям.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сказки, рассказы о природе, животных и т.п. (4-6 книг, остальные -  в шкафу).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одним и тем же произведением, но иллюстрированные разными художниками.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познавательного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Вкладыши деревянные, 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с картинками 4 дет.,  Домино маленькое,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мозаики,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стольно-печатные игры и развиваю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щие игры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математики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Счетный раздаточный материал - «матрешки, уточки, петушки», счетные палочки, счеты, геометрические фигуры.</w:t>
            </w:r>
            <w:proofErr w:type="gramEnd"/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патриотического воспитания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Художественная литература по </w:t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фольклору — сказки, песенки, посло</w:t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вицы, поговорки и т.д.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Элементы государственной сим</w:t>
            </w: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волики — флаг, герб.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Материал с изображением одежды и быта кубанского народа.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Рисунки детей о жизни в детском саду, дома, на различных праздниках и т.д.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безопасности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248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Полотно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 изображением дорог, пешеходных переходов, улиц, перекрестков.</w:t>
            </w:r>
          </w:p>
          <w:p w:rsidR="00B51E52" w:rsidRPr="00B51E52" w:rsidRDefault="00B51E52" w:rsidP="00B51E52">
            <w:pPr>
              <w:widowControl w:val="0"/>
              <w:tabs>
                <w:tab w:val="left" w:pos="1171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Мелкий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транспорт.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Макеты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домов, деревьев, набор дорожных знаков, светофор.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 о правилах пожарной безопасности, дома, на улице, в лесу, на водоеме.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Игрушки 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столовой посуды, Набор «Доктор»,  куклы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деревянные, Неваляшка, Машины пластмассовые, юла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Д/игра «Божья коровка»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Корзина для магазина с фруктами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набор «Тележка ветеринара»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науки и экспериментов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590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материал: камешки,  шишки, желуди,  минералы, различные семена, кора деревьев, мох, листья и т. п.).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302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Сыпучие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продукты: горох, манка, мука, соль, сахарный песок, крахмал.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Емкости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разной вместимости (набор мелких стаканов)</w:t>
            </w:r>
          </w:p>
          <w:p w:rsidR="00B51E52" w:rsidRPr="00B51E52" w:rsidRDefault="00B51E52" w:rsidP="00B51E52">
            <w:pPr>
              <w:widowControl w:val="0"/>
              <w:tabs>
                <w:tab w:val="left" w:pos="1916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Разнообразные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доступные приборы: лупа.</w:t>
            </w:r>
          </w:p>
        </w:tc>
      </w:tr>
    </w:tbl>
    <w:p w:rsidR="00B51E52" w:rsidRPr="00B51E52" w:rsidRDefault="00B51E52" w:rsidP="00B51E52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средней группы общеразвивающей направленности </w:t>
      </w: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7654"/>
      </w:tblGrid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помещения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Коридор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Информационный уголок для родителей, шкафы для одежды,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банкетки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Групповая комната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Мебель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Детская мебель: столы, стулья, кровати 3-х ярусные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выкатные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Стол воспитателя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</w:t>
            </w: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омплекты игровой  мебели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«Золушка» (кровать, трюмо, шкаф), 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Трюмо «Мальвина».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Уголок природы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Игровой стеллаж «Башня»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Игровой тематический набор «Магазин»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Диван детский «Ёжик»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Тележка с продуктами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Корзина для магазина с фруктами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Игрушка «Лабиринт»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Средства для образования и воспитания детей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сюжетно-ролевых игр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махерская, больница)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Грузовые, легковые автомобили;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Куклы большие и маленькие; коляски;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 приборов домашнего обихода – посуда, кастрюли, чайник, утюг, сумки;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медицинских принадлежностей доктора в чемоданчике;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модуль «Кухня» (соразмерная ребенку) с плитой, посудой и аксессуарами;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кухонной посуды для игры с куклой;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Игровой модуль «Парикмахерская»,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ролевые игры «Семья», «Дочки-матери», и т.д. 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махерская, больница, строители, шоферы)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«Автосервис»: транспорт мелкий, средний, крупный. Машины легковые и грузовые (самосвалы, грузовики, фургоны, подъемный кран); корабль.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ашины: полиция, скорая помощь, пожарная, автомобиль бортовой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тентоновый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военный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спецтехника «Эвакуатор с машиной», скорая помощь из серии «Автопарк»,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автобетоновоз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трех –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самосвал.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природы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Комнатные растения,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муляжи овощей и фруктов, ка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лендарь погоды и природы, плакаты и наборы дидактических наглядных мате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риалов с изображением животных, птиц, насекомых, земноводных и др.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Картины с изображением времен года, погодных явлений.                              Картины художников с изображением природы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Растения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характерные для различных времен года:</w:t>
            </w:r>
          </w:p>
          <w:p w:rsidR="00B51E52" w:rsidRPr="00B51E52" w:rsidRDefault="00B51E52" w:rsidP="00B51E52">
            <w:pPr>
              <w:widowControl w:val="0"/>
              <w:tabs>
                <w:tab w:val="left" w:pos="279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осенью - пересаженные в горшки или срезанные в букеты астры, хризантемы, бархатцы;</w:t>
            </w:r>
          </w:p>
          <w:p w:rsidR="00B51E52" w:rsidRPr="00B51E52" w:rsidRDefault="00B51E52" w:rsidP="00B51E52">
            <w:pPr>
              <w:widowControl w:val="0"/>
              <w:tabs>
                <w:tab w:val="left" w:pos="274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зимой - зимний огород: посадки лука, чеснока, укропа, петрушки, гороха, фасоли, бобов, овса, пшеницы; тепличка для размножения растений черенками; рассада цветочных и овощных растений; разнообразные экспериментальные посадки;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весной - ветки лиственных деревьев: тополь, клен, верба и т.п.;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летом - букеты летних садовых и луговых цветов, колосья хлебных злаков.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Календарь природы «Метеостанция»:</w:t>
            </w:r>
          </w:p>
          <w:p w:rsidR="00B51E52" w:rsidRPr="00B51E52" w:rsidRDefault="00B51E52" w:rsidP="00B51E52">
            <w:pPr>
              <w:widowControl w:val="0"/>
              <w:tabs>
                <w:tab w:val="left" w:pos="1195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Картина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сезона, модели года, суток.</w:t>
            </w:r>
          </w:p>
          <w:p w:rsidR="00B51E52" w:rsidRPr="00B51E52" w:rsidRDefault="00B51E52" w:rsidP="00B51E52">
            <w:pPr>
              <w:widowControl w:val="0"/>
              <w:tabs>
                <w:tab w:val="left" w:pos="1440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Календарь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погоды на каждый месяц, где дети схематично отмечают состояние погоды на каждый день.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поделок из природного материала, овощей, фруктов и т. п.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Центр 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конструирования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Пластмассовые конструкторы с разнообразными способами крепления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деталей; строительные наборы с деталями разных форм и размеров; мягкие модули; коробки большие и маленькие; ящички; бросовый материал:  маленькие игрушечные персонажи (котята, собачки и др.), машинки, для обыгрывания. </w:t>
            </w:r>
          </w:p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нурки, ленточки и т.д.); проволока в цветной оболочке;  природные материалы; инструменты: ножницы;  кисть; клей.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строительный материал деревянный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Набор геометрических фигур пластмассовый.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Пирамида «Гигант»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Центр творчества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«Азбука лепки»,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цветных карандашей, разноцветные восковые мелки;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краски (гуашь, акварель);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кисти для рисования, для клея;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палитра, емкости для воды, красок, клея;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салфетки для вытирания рук и красок;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бумага разных форматов, цветов и фактуры, картон для рисования и аппликаций; пластилин (не липнущий к рукам); губки, ватные тампоны для нанесения узоров; трафареты для закрашивания;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картинки с красочными иллюстрациями, репродукции.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речевого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для воспитания правильного физиологического дыхания (надувные игрушки, султанчики,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вертушки 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 др. атрибуты для  дыхательной гимнастики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речи: «Назови ласково», «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много-один», «Составь слово из двух», «Добавь слово»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Уточнение, обогащение и активизация словарного запаса. «Мяч броса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животных называй», «Кто чем занимается», «Горячий – холодный»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«Буква за буквой»,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обучению грамоте с рисунками.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Настольно – печатные игры: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«Ассоциации», «Чей малыш?», «Лото – животные и птицы»,  «Какой? Какая?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Какое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?», «Свойства предметов», «Действия предметов», «Формы предметов», «Признаки предметов» и т.д.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Сюжетные картинки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–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«Сложи сказку», «Сюжетные картинки для рассказывания»;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парных картинок типа «лото» из 6-8 частей;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«Лото с детенышами животных – диких и домашних»;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Серии картинок (по 4-6) для установления последовательности событий – сказки по программе;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Серии картинок «Времена года» (сезонные явления и деятельность людей). Сюжетные картинки с разной тематикой, крупного и мелкого формата; Разрезные сюжетные картинки (6-8 частей).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музыки и театра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Игрушечные музыкальные инструменты: бубны, барабаны, маракасы, ложки, колокольчики, дудочки, металлофоны, пианино.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Уголок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ряжения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Оснащение для разыгрывания сценок и спектаклей (наборы кукол, игрушек-персонажей сказок, ширмы для кукольного спектакля, маски, театральные атрибуты к сказкам: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«Колобок», «Маша и медведь», «Три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поросёнка», «Красная шапочка», «Три медведя», «Два весёлых гуся»        и т.д.</w:t>
            </w:r>
          </w:p>
        </w:tc>
      </w:tr>
      <w:tr w:rsidR="00B51E52" w:rsidRPr="00B51E52" w:rsidTr="008B3EBD">
        <w:trPr>
          <w:trHeight w:val="3683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Книжный уголок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Детские книги по программе, познавательная литература, детские журналы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книг различной тематики и жанров (книги одного наименования, но иллюстрированные разными художниками);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писателей: 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М.Горький, С.Михалков, Б.Житков, Л.Толстой, Н.Носов, К. Чуковский;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книги, рекомендованные программой;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(«умные» книжки), словари;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«Толстые» книжки;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Альбомы для рассматривания: «Профессии», «Семья»,  дополняются альбомами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иллюстрации о Родине, о технике, космосе;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открыток, связанных по содержанию с тематикой сказок, литературных произведений, мультфильмов;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художников – иллюстраторов (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Е.Рачев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Н.Чарушин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познавательного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головоломки, мозаики,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, на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стольно-печатные игры и развиваю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щие игры, пособия</w:t>
            </w:r>
            <w:r w:rsidRPr="00B51E52">
              <w:rPr>
                <w:rFonts w:ascii="Times New Roman" w:eastAsia="Century Schoolbook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«Машины специального назначения», «Дорожная азбука», «Уроки безопасности», «Овощи», «Фрукты», «Наши чувства и эмоции», «Дикие звери и птицы жарких и холодных стран», «Дикие животные», «Домашние животные», «Деревья», «Профессии», «Осень, зима, весна, лето», «Кустарники декоративные и плодовые», «Декоративные цветы», «Морские обитатели», «Грибы съедобные и ядовитые», «Одежда», «Мебель», «Электроприборы», «Строительные инструменты».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 деревянные,  Логический куб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 «Веселые зверята»,  Кубики с картинками 8 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с картинками 4 дет.,  Домино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плакаты и наборы дидактических наглядных мате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риалов с изображением животных, птиц, насекомых, обитателей морей и рек, реп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тилий.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математики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Настольные игры: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«Один – много», «Учим цвета», «Раз, два, три, четыре», «Цвета – играем и учимся», «Найди похожий?», «Геометрическое лото», «1,2,3 – сосчитай»;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Счетный раздаточный материал – «геометрические фигуры пуговицы »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разноцветных палочек – 10 комплектов;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«Чудесный мешочек» с набором объёмных тел (6-8 элементов),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Часы с круглым циферблатом и стрелками (1 комплект)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науки и экспериментов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590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материал: глина, камешки, ракушки, шишки, желуди, земля, минералы, различные семена и плоды, кора деревьев, мох, листья и т. п.).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302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Сыпучие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продукты: горох, манка, мука, соль, сахарный песок, крахмал.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Емкости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разной вместимости (набор мелких стаканов, набор прозрачных сосудов разных форм и объемов), ложки, лопатки, палочки, воронки, сито)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Ёмкости  «Вода-песок» с ложками, лейки; 2-фартука</w:t>
            </w:r>
          </w:p>
          <w:p w:rsidR="00B51E52" w:rsidRPr="00B51E52" w:rsidRDefault="00B51E52" w:rsidP="00B51E52">
            <w:pPr>
              <w:widowControl w:val="0"/>
              <w:tabs>
                <w:tab w:val="left" w:pos="1916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Разнообразные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доступные приборы: разные лупы, микроскоп, цветные и прозрачные «стеклышки» (из пластмассы), компас, бинокли.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474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часы.</w:t>
            </w:r>
          </w:p>
          <w:p w:rsidR="00B51E52" w:rsidRPr="00B51E52" w:rsidRDefault="00B51E52" w:rsidP="00B51E52">
            <w:pPr>
              <w:widowControl w:val="0"/>
              <w:tabs>
                <w:tab w:val="left" w:pos="1009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для опытов с магнитом.</w:t>
            </w:r>
          </w:p>
          <w:p w:rsidR="00B51E52" w:rsidRPr="00B51E52" w:rsidRDefault="00B51E52" w:rsidP="00B51E52">
            <w:pPr>
              <w:widowControl w:val="0"/>
              <w:tabs>
                <w:tab w:val="left" w:pos="1417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Вертушки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разных размеров и конструкций (для опытов с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воздушными потоками), флюгер (модель).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 и материалы для кулинарных экспериментов из овощей и фруктов.</w:t>
            </w:r>
          </w:p>
          <w:p w:rsidR="00B51E52" w:rsidRPr="00B51E52" w:rsidRDefault="00B51E52" w:rsidP="00B51E52">
            <w:pPr>
              <w:widowControl w:val="0"/>
              <w:tabs>
                <w:tab w:val="left" w:pos="1911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материалы: пипетки, колбы, шпатели, вата, марля, шприцы без игл, соломки для коктейля.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633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Коллекции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минералов, тканей, бумаги, семян и плодов растений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Коробочки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киндеров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коробочки салфеток для экспериментов.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Центр патриотического воспитания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работы: краеведение, ознакомление с родной </w:t>
            </w:r>
            <w:r w:rsidRPr="00B51E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страной, государственной символикой,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историческим прошлым России, орга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низация жизни детей по народному </w:t>
            </w:r>
            <w:r w:rsidRPr="00B51E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календарю.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Моя семья — семейные фото</w:t>
            </w:r>
            <w:r w:rsidRPr="00B51E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альбомы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«Генеалогическое </w:t>
            </w: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дерево».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Родной край  — иллюстрации, </w:t>
            </w:r>
            <w:r w:rsidRPr="00B51E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фотоматериалы, тематические  пап</w:t>
            </w:r>
            <w:r w:rsidRPr="00B51E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ки на темы «История возникновения станицы, хутора</w:t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», </w:t>
            </w: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«Зна</w:t>
            </w: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менитые земляки»,  «В годы Великой </w:t>
            </w:r>
            <w:r w:rsidRPr="00B51E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Отечественной войны», </w:t>
            </w: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«Достопримечательности»,</w:t>
            </w: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подбор стихов </w:t>
            </w:r>
            <w:r w:rsidRPr="00B51E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  крае,  карта края,  символика  </w:t>
            </w: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края (флаг, герб).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Макеты (микрорай</w:t>
            </w: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улица, архитектурные сооружения </w:t>
            </w: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станицы).</w:t>
            </w:r>
          </w:p>
          <w:p w:rsidR="00B51E52" w:rsidRPr="00B51E52" w:rsidRDefault="00B51E52" w:rsidP="00B51E52">
            <w:pPr>
              <w:widowControl w:val="0"/>
              <w:tabs>
                <w:tab w:val="left" w:pos="1387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Альбомы: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«Наша семья», «Наша станица»,  «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краё».</w:t>
            </w:r>
          </w:p>
          <w:p w:rsidR="00B51E52" w:rsidRPr="00B51E52" w:rsidRDefault="00B51E52" w:rsidP="00B51E52">
            <w:pPr>
              <w:widowControl w:val="0"/>
              <w:tabs>
                <w:tab w:val="left" w:pos="1402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искусства кубанского народа.</w:t>
            </w:r>
          </w:p>
          <w:p w:rsidR="00B51E52" w:rsidRPr="00B51E52" w:rsidRDefault="00B51E52" w:rsidP="00B51E52">
            <w:pPr>
              <w:widowControl w:val="0"/>
              <w:tabs>
                <w:tab w:val="left" w:pos="2069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Художественная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литература: стихи, рассказы, сказки кубанского народа и о России, Кубани, Краснодаре, Тбилисской.</w:t>
            </w:r>
          </w:p>
          <w:p w:rsidR="00B51E52" w:rsidRPr="00B51E52" w:rsidRDefault="00B51E52" w:rsidP="00B51E52">
            <w:pPr>
              <w:widowControl w:val="0"/>
              <w:tabs>
                <w:tab w:val="left" w:pos="1070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Флаги,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гербы и другая символика Кубани, Тбилисской.</w:t>
            </w:r>
          </w:p>
          <w:p w:rsidR="00B51E52" w:rsidRPr="00B51E52" w:rsidRDefault="00B51E52" w:rsidP="00B51E52">
            <w:pPr>
              <w:widowControl w:val="0"/>
              <w:tabs>
                <w:tab w:val="left" w:pos="1214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Рисунки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детей о жизни в детском саду, дома, о различных праздниках и т.д.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Родная страна — </w:t>
            </w:r>
            <w:r w:rsidRPr="00B51E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символика (герб, флаг, </w:t>
            </w:r>
            <w:r w:rsidRPr="00B51E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гимн, портрет президента).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Защитники Отечества — иллю</w:t>
            </w:r>
            <w:r w:rsidRPr="00B51E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страции, тематические папки на тему </w:t>
            </w:r>
            <w:r w:rsidRPr="00B51E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«Великая Отечественная </w:t>
            </w:r>
            <w:r w:rsidRPr="00B51E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война».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Наша планета Земля — глобус, </w:t>
            </w:r>
            <w:r w:rsidRPr="00B51E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детская карта мира.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Центр безопасности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248"/>
              </w:tabs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Полотно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 изображением дорог, пешеходных переходов, улиц, перекрестков.</w:t>
            </w:r>
          </w:p>
          <w:p w:rsidR="00B51E52" w:rsidRPr="00B51E52" w:rsidRDefault="00B51E52" w:rsidP="00B51E52">
            <w:pPr>
              <w:widowControl w:val="0"/>
              <w:tabs>
                <w:tab w:val="left" w:pos="1171"/>
              </w:tabs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Мелкий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транспорт.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Макеты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домов, деревьев, набор дорожных знаков, светофор.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rPr>
                <w:rFonts w:ascii="Times New Roman" w:eastAsia="Century Schoolbook" w:hAnsi="Times New Roman" w:cs="Times New Roman"/>
                <w:spacing w:val="3"/>
                <w:sz w:val="24"/>
                <w:szCs w:val="24"/>
                <w:highlight w:val="yellow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Плакаты о гигиене, правилах пожарной безопасности, дома, на улице, в лесу, на водоеме.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Игрушки 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шестигранная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круглая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столовой посуды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«Доктор»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Пупсы, куклы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Кухонька (стол + 2 стула)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пластмассовые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Домино 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</w:t>
            </w:r>
          </w:p>
        </w:tc>
      </w:tr>
    </w:tbl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старшей группы общеразвивающей направленности </w:t>
      </w: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7654"/>
      </w:tblGrid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помещения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Информационный уголок для родителей, шкафы для одежды, 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банкетки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комната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Мебель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мебель: столы, стулья, кровати 3 –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ярусные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выкатные</w:t>
            </w:r>
            <w:proofErr w:type="spell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 воспитателя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Театральный уголок 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стеллаж «Башня» 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полки «Космос» 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Средства для образования и воспитания детей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сюжетно-ролевых игр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махерская, больница, строители, шоферы  и др.),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Грузовые, легковые автомобили;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Куклы большие и маленькие; коляски;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 приборов домашнего обихода – посуда, кастрюли, чайник, утюг, сумки;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медицинских принадлежностей доктора в чемоданчике;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кухонной посуды для игры с куклой;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Игровой модуль «Парикмахерская»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модуль, «Дочки-матери», и т.д.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«Автосервис»: транспорт мелкий, средний, крупный.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Машины легковые и грузовые (самосвалы, грузовики, фургоны, подъемный кран); корабль, лодка, самолет, вертолеты.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lang w:eastAsia="ru-RU"/>
              </w:rPr>
              <w:t>«Кухня»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Корзина для магазина- с фруктами 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ашины: полиция, скорая помощь, пожарная, автомобиль бортовой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тентоновый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спецтехника «Эвакуатор с машиной», скорая помощь из серии «Автопарк»,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автобетоновоз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трех –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осный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, самосвал.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природы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Комнатные растения по программе,   муляжи овощей и фруктов, ка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лендарь погоды и природы, плакаты и наборы дидактических наглядных мате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риалов с изображением животных, птиц, насекомых, земноводных и др.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Картины с изображением времен года, погодных явлений.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ind w:left="-108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Настольно печатные игры: «Времена года» -2шт., лото «Времена года», «Мир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животных</w:t>
            </w:r>
            <w:proofErr w:type="gram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:п</w:t>
            </w:r>
            <w:proofErr w:type="gram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устыни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разв.игры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«Животный мир планеты», «Мир растений», «Лёля и Серёжа в деревне».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конструирования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с разнообразными способами крепления деталей;  мягкие модули; </w:t>
            </w:r>
          </w:p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нурки, ленточки и т.д.);  природные материалы; инструменты: ножницы с тупыми концами;  кисть; клей.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Набор геометрических фигур пластмассовый, 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Геометрик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«Город».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Нетрадиционный материал: подборка из бросового материала: бумажные коробки,  пластиковые бутылки, пробки, природный материал. Настольно печатные игры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«Шнуровальный планшет», «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Весёлые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шнуровачки»-6шт.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Пирамида «Гигант»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творчества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цветных карандашей, разноцветные восковые мелки; краски (гуашь, акварель)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;к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исти для рисования, для клея; палитра, емкости для воды, красок, клея;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салфетки для вытирания рук и красок;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бумага разных форматов, цветов и фактуры, картон для рисования и аппликаций; пластилин (не липнущий к рукам); губки, ватные тампоны для нанесения узоров; трафареты для закрашивания;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речевого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для воспитания правильного физиологического дыхания (надувные игрушки, султанчики,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вертушки 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др. атрибуты для  дыхательной гимнастики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 картинках.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Настольно – печатные игры: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музыки и театра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Музыкальные инструменты: бубны, барабаны, маракасы, ложки, колокольчики, дудочки, металлофоны, гитара, пианино.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Уголок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ряжения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Оснащение для разыгрывания сценок и спектаклей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(игрушек-персонажей сказок, ширмы для кукольного спектакля, маски.)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Книжный уголок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Детские книги: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«Русские народные сказки», «Любимые русские народные сказки», «Самые волшебные сказки», «Радужные сказки», «Волшебные сказки», «Поучительные сказки», «Сказка о рыбаке и рыбке», «Серебряное копытце», «Царевна лягушка», «Мама для мамонтёнка», «Крошка енот»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,Ш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арль Перро «Сказки», Иван Крылов «Басни», А.С.Пушкин «Сказка о мертвой царевне», Братья Гримм «Мальчик с пальчик», «Золотой гусь».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дети приносят из дома;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познавательного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географическая карта.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Мозаики,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на60дет</w:t>
            </w:r>
            <w:proofErr w:type="gram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.и</w:t>
            </w:r>
            <w:proofErr w:type="gram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160дет. на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стольно-печатные игры и развиваю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щие игры: «Кто </w:t>
            </w:r>
            <w:proofErr w:type="gram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кем?», «Неразлучные друзья», «Наша Родина», «Профессии», «Одень куклу», детское лото «Поиграем в магазин», «Профессии».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Наглядные пособия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«Правила дорожного движения»,  «Овощи и фрукты», «Деревья», «Обитатели морей и океанов»,  «Одежда», «Цвета», «Герои русских сказок», «Уроки поведения», «Транспорт», «Кем быть», «Безопасность дома и на улице», «Что такое хорошо и что такое плохо».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домино «Веселый  зоопарк».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E52">
              <w:rPr>
                <w:rFonts w:ascii="Times New Roman" w:eastAsia="Calibri" w:hAnsi="Times New Roman" w:cs="Times New Roman"/>
              </w:rPr>
              <w:t xml:space="preserve">Игрушка «Лабиринт»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математики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цифр от 1 до 10. Плакат «Цифры».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Настольные игры: «Мои первые цифры», «Фигуры», «Признаки», «Контуры», «Лёля и Серёжа в мире фигур».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Счетный раздаточный материал.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машины, бабочки, листочки и др.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геометрических фигур (пластмассовые)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разноцветных палочек – 10 комплектов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науки и  экспериментов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590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материал: камешки, ракушки, шишки, желуди, земля, минералы, различные семена и плоды, кора деревьев, мох, листья и т. п.).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302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Сыпучие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продукты: горох, манка, мука, соль, сахарный песок, крахмал.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Емкости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разной вместимости (набор мелких стаканов, набор прозрачных сосудов разных форм и объемов), ложки, лопатки, палочки, воронки, сито.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Ёмкости  «Вода-песок» с ложками, лейки; 2-фартука</w:t>
            </w:r>
          </w:p>
          <w:p w:rsidR="00B51E52" w:rsidRPr="00B51E52" w:rsidRDefault="00B51E52" w:rsidP="00B51E52">
            <w:pPr>
              <w:widowControl w:val="0"/>
              <w:tabs>
                <w:tab w:val="left" w:pos="1916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Разнообразные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доступные приборы: разные лупы, микроскоп, цветные и прозрачные «стеклышки» (из пластмассы), компас, бинокли.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474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часы</w:t>
            </w:r>
          </w:p>
          <w:p w:rsidR="00B51E52" w:rsidRPr="00B51E52" w:rsidRDefault="00B51E52" w:rsidP="00B51E52">
            <w:pPr>
              <w:widowControl w:val="0"/>
              <w:tabs>
                <w:tab w:val="left" w:pos="1009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для опытов с магнитом.</w:t>
            </w:r>
          </w:p>
          <w:p w:rsidR="00B51E52" w:rsidRPr="00B51E52" w:rsidRDefault="00B51E52" w:rsidP="00B51E52">
            <w:pPr>
              <w:widowControl w:val="0"/>
              <w:tabs>
                <w:tab w:val="left" w:pos="1417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Вертушки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разных размеров и конструкций (для опытов с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воздушными потоками).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 и материалы для кулинарных экспериментов из овощей и фруктов.</w:t>
            </w:r>
          </w:p>
          <w:p w:rsidR="00B51E52" w:rsidRPr="00B51E52" w:rsidRDefault="00B51E52" w:rsidP="00B51E52">
            <w:pPr>
              <w:widowControl w:val="0"/>
              <w:tabs>
                <w:tab w:val="left" w:pos="1911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материалы: пипетки, колбы, шпатели, вата, марля, шприцы без игл, соломки для коктейля.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633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Коллекции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минералов, тканей, бумаги, семян и плодов, растений (гербарий).</w:t>
            </w:r>
          </w:p>
          <w:p w:rsidR="00B51E52" w:rsidRPr="00B51E52" w:rsidRDefault="00B51E52" w:rsidP="00B51E52">
            <w:pPr>
              <w:widowControl w:val="0"/>
              <w:tabs>
                <w:tab w:val="left" w:pos="1239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Схемы,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модели, таблицы с алгоритмами выполнения опытов.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Коробочки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киндеров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коробочки салфеток для экспериментов.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патриотического воспитания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работы: краеведение, ознакомление с родной </w:t>
            </w:r>
            <w:r w:rsidRPr="00B51E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страной, государственной символикой,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историческим прошлым России, основами православной культуры, орга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низация жизни детей по народному </w:t>
            </w:r>
            <w:r w:rsidRPr="00B51E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календарю.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Родной край  — иллюстрации, </w:t>
            </w:r>
            <w:r w:rsidRPr="00B51E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фотоматериалы, тематические  пап</w:t>
            </w:r>
            <w:r w:rsidRPr="00B51E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ки на темы </w:t>
            </w: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«Зна</w:t>
            </w: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менитые земляки»,  «В годы Великой </w:t>
            </w:r>
            <w:r w:rsidRPr="00B51E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Отечественной войны», </w:t>
            </w: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«Достопримечательности»</w:t>
            </w: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подбор стихов </w:t>
            </w:r>
            <w:r w:rsidRPr="00B51E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о  крае,  карта края,  символика  </w:t>
            </w: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края (флаг, герб). 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2069"/>
              </w:tabs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Художественная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литература: стихи, рассказы, сказки кубанского народа и о России, Кубани, Краснодаре, Тбилисской.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 — материал, дающий детям перво</w:t>
            </w:r>
            <w:r w:rsidRPr="00B51E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начальное представление о православии</w:t>
            </w: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безопасности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248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Макет с изображением дорог, пешеходных переходов, улиц, перекрестков.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Мелкий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транспорт.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Настольно-печатные игры «Один дома», «Что такое хорошо и что такое плохо».</w:t>
            </w:r>
          </w:p>
        </w:tc>
      </w:tr>
    </w:tbl>
    <w:p w:rsidR="00B51E52" w:rsidRPr="00B51E52" w:rsidRDefault="00B51E52" w:rsidP="00B51E52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Материально-техническое обеспечение </w:t>
      </w: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подготовительной группы</w:t>
      </w:r>
      <w:r w:rsidRPr="00B51E5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общеразвивающей направленности</w:t>
      </w:r>
      <w:r w:rsidRPr="00B51E52">
        <w:rPr>
          <w:rFonts w:ascii="Times New Roman" w:eastAsia="Century Schoolbook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 </w:t>
      </w: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7654"/>
      </w:tblGrid>
      <w:tr w:rsidR="00B51E52" w:rsidRPr="00B51E52" w:rsidTr="008B3EBD">
        <w:trPr>
          <w:trHeight w:val="75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помещения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Коридор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Информационный уголок для родителей, шкафы для одежды,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уголок  для организации 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выставки дет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ского творчества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комната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Мебель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Детская мебель: столы, стулья, кровати 3-х ярусные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выкатные</w:t>
            </w:r>
            <w:proofErr w:type="spell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 воспитателя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мини стенка для пособий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стеллаж «Башня»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полка «Космос» 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«Апельсин»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для образования и воспитания детей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сюжетно-ролевых игр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Грузовые, легковые автомобили;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Куклы большие и маленькие;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 приборов домашнего обихода - посуда, кастрюли, чайник, утюг, гладильная доска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медицинских принадлежностей доктора в чемоданчике;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кухонной посуды для игры с куклой;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кухня «Принцесса Диснея», верстак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Корзина с фруктами, овощами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ашины: полиция, скорая помощь, пожарная, автомобиль бортовой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тентоновый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военный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спецтехника «Эвакуатор с машиной», скорая помощь из серии «Автопарк»,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автобетоновоз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трех –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осный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самосвал.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природы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Комнатные растения по программе,  ка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лендарь природы, плакаты и наборы дидактических наглядных мате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риалов с изображением животных, птиц, насекомых и др.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Лейки, опрыскиватели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Календарь природы (время года, погодные явления, одежда людей)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конструирования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строительный материал деревянный;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Лего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Геометрик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модули;   маленькие игрушечные персонажи (котята, собачки и др.), машинки, для обыгрывания. </w:t>
            </w:r>
          </w:p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Пирамида «Гигант»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творчества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цветных карандашей, фломастеры,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краски (гуашь, акварель);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кисти для рисования, для клея;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емкости для воды, красок, клея;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салфетки для вытирания рук и красок;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бумага разных форматов, цветов, картон для рисования и аппликаций; пластилин (не липнущий к рукам); печатки, губки, ватные тампоны для нанесения узоров; трафареты для закрашивания;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картинки с красочными иллюстрациями 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речевого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группировки,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предметных картинок для последовательной группировки по разным признакам (назначению и т.п.).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части суток (деятельность людей ближайшего окружения).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времена года (природа и сезонная деятельность людей).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Настольно - печатные игры: «Животные и их детеныши»,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«Классификация: деревья, цветы, насекомые», «Дары природы», «Ассоциации», «Чей малыш?», «Лото - животные и птицы».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«Веселый распорядок дня»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Сюжетные картинки.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-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«Сложи сказку»;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парных картинок;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Лото «Профессии», «Игрушки», «Одежда», «Окружающий мир»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Серии картинок «Времена года» (сезонные явления и деятельность людей).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предметных картинок и открыток по основным лексическим темам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Сюжетные картинки с разной тематикой, крупного и мелкого формата;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Шнуровки для развития мелкой моторики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 </w:t>
            </w:r>
            <w:r w:rsidRPr="00B51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(дидактические, образные, наборы игрушек)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Осьминожек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музыки и театра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Игрушечные музыкальные инструменты: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молоточек музыкальный,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бубны, гитара, металлофон, маракасы, барабан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Настольный театр: «Колобок», «Репка»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Кукольный театр: «Три поросенка», «Волк и козлята», «Волк и лиса».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Книжный уголок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Детские книги по программе, любимые книжки-малышки для рассматривания детям.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на плотной основе по знакомым программным сказкам, 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динамичными элементами (двигающиеся глазки, открывающиеся и закрывающиеся окошки и т.п.);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разного формата: книжки-половинки (в половину альбомного листа), книжки – четвертушки, книжки – малышки;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предметов ближайшего окружения (предметы мебели, одежды, посуды, животных), сюжетные картинки с простыми сюжетами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обычной листовой структурой;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эстампы на темы русских народных сказок.  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по сказкам, программным произведениям.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Альбомы для рассматривания: «Профессии», «Семья».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познавательного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«Веселые зверята»</w:t>
            </w: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Кубики с картинками 6 дет.  Домино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Настольные игры: «Найди похожие» «Окружающий мир», «Игрушки», «Одежда» и др.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пирамидок, геометрические фигуры, домашние и дикие животные, домашние птицы.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безопасности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248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Полотно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 изображением дорог, пешеходных переходов, улиц, перекрестков.</w:t>
            </w:r>
          </w:p>
          <w:p w:rsidR="00B51E52" w:rsidRPr="00B51E52" w:rsidRDefault="00B51E52" w:rsidP="00B51E52">
            <w:pPr>
              <w:widowControl w:val="0"/>
              <w:tabs>
                <w:tab w:val="left" w:pos="1171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Мелкий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транспорт. Парковка.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Макеты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домов, деревьев, набор дорожных знаков, светофор.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математики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Настольные игры: «Один - много», «Учим цвета», «Найди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похожий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?», «Геометрическое лото»,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куб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круглая, Мозаика шестигранная,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Счетный раздаточный материал - «петушки, грибы, морковки,  матрешки»  - объёмные»; «мишки, бочки,   шишки, грибы, яблоки, груши, бабочки, цветочки, птички  - плоские»;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разноцветных палочек;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по величине (6-8 элементов).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«Чудесный мешочек»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Набор объёмных геометрических тел 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Прищепки, крышки для нанизывания, волчки.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физкультуры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Мячи, скакалки,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кольцеброс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обручи, кегли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экспериментов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Предметы для экспериментирования из различных материалов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Коробочки 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киндеров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коробочки салфеток для экспериментов.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Разноцветный песок.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Игрушки 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Куклы, машинки, игрушки-забавы</w:t>
            </w:r>
          </w:p>
        </w:tc>
      </w:tr>
    </w:tbl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52" w:rsidRPr="00B51E52" w:rsidRDefault="00B51E52" w:rsidP="00B51E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bookmarkStart w:id="0" w:name="_GoBack"/>
      <w:bookmarkEnd w:id="0"/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Материально-техническое обеспечение </w:t>
      </w: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семейного воспитания</w:t>
      </w:r>
      <w:r w:rsidRPr="00B51E52">
        <w:rPr>
          <w:rFonts w:ascii="Times New Roman" w:eastAsia="Century Schoolbook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помещения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Коридор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Информационный уголок для родителей, шкафы для одежды, 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банкетки</w:t>
            </w:r>
            <w:proofErr w:type="spellEnd"/>
          </w:p>
        </w:tc>
      </w:tr>
      <w:tr w:rsidR="00B51E52" w:rsidRPr="00B51E52" w:rsidTr="008B3EBD">
        <w:tc>
          <w:tcPr>
            <w:tcW w:w="9781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Групповая комната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Мебель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Детская мебель: столы, стулья, кровать 3 –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ярусная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выкатная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Стол воспитателя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детская стенка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детская «Касса»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Уголок природы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Комплект мягкой мебели «Агата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Семицветик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51E52" w:rsidRPr="00B51E52" w:rsidTr="008B3EBD">
        <w:tc>
          <w:tcPr>
            <w:tcW w:w="9781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для образования и воспитания детей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сюжетно-ролевых игр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махерская, больница),</w:t>
            </w:r>
            <w:r w:rsidRPr="00B51E52"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  <w:t xml:space="preserve"> 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Грузовые, легковые автомобили;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Куклы большие и маленькие; коляски;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 приборов домашнего обихода – посуда, кастрюли, чайник;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 медицинских принадлежностей доктора в чемоданчике;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Комплекты кухонной посуды для игры с куклой;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Игровой модуль «Парикмахерская»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модуль «Детская мягкая мебель» для сюжетн</w:t>
            </w: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ролевых игр «Семья», «Дочки-матери», и т.д.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для сюжетно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-ролевых игр (семья, магазин, парик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махерская, больница).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природы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spacing w:after="0" w:line="274" w:lineRule="exact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Комнатные растения по программе,   муляжи овощей и фруктов, 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календарь природы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конструирования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с разнообразными способами крепления деталей; строительные наборы с деталями разных форм и размеров; мягкие модули; коробки большие и маленькие; ящички; бросовый материал: кубики, брусочки с просверленными дырками; маленькие игрушечные персонажи (котята, собачки и др.), машинки, для обыгрывания. </w:t>
            </w:r>
          </w:p>
          <w:p w:rsidR="00B51E52" w:rsidRPr="00B51E52" w:rsidRDefault="00B51E52" w:rsidP="00B51E5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ручного труда: бумага разных видов (цветная, гофрированная, салфетки, картон, открытки и др.); инструменты: ножницы с тупыми концами;  кисти; клей.</w:t>
            </w:r>
            <w:proofErr w:type="gramEnd"/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 строительный материал деревянный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 «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Геометрик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творчества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«Азбука лепки»,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Наборы цветных карандашей;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краски (гуашь, акварель);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кисти для рисования, для клея;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емкости для воды, красок, клея;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салфетки для вытирания рук и красок;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бумага разных форматов, цветов и фактуры, картон для рисования и аппликаций; пластилин (не липнущий к рукам); губки, ватные тампоны для нанесения узоров; трафареты для закрашивания;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картинки с красочными иллюстрациями, репродукции; 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речевого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Настольно – печатные игры: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«Ассоциации», «Чей малыш?», «Лото – со сказочными животными», «Дары природы», «Узнай сказку», «Веселая логика», «Домашние животные», «Веселый распорядок дня»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Сюжетные картинки: Игры –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мозайка</w:t>
            </w:r>
            <w:proofErr w:type="spellEnd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музыки и театра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Игрушечные музыкальные инструменты: бубны, дудочки, металлофоны.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Книжный уголок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Детские книги по программе, любимые книжки-малышки для рассматривания детям.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сказки, рассказы о природе, животных и т.п. (4-6 книг, остальные -  в шкафу).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 с одним и тем же произведением, но иллюстрированные разными художниками.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познавательного развития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Вкладыши деревянные, 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с картинками 4 дет.,  Домино маленькое,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мозаики,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стольно-печатные игры и развиваю</w:t>
            </w: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щие игры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математики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Счетный раздаточный материал - «матрешки, уточки, петушки», счетные палочки, счеты, геометрические фигуры.</w:t>
            </w:r>
            <w:proofErr w:type="gramEnd"/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патриотического воспитания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Художественная литература по </w:t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фольклору — сказки, песенки, посло</w:t>
            </w:r>
            <w:r w:rsidRPr="00B51E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вицы, поговорки и т.д.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Элементы государственной сим</w:t>
            </w:r>
            <w:r w:rsidRPr="00B51E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волики — флаг, герб.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Куклы в национальных костюмах.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Материал с изображением одежды и быта кубанского народа.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Рисунки детей о жизни в детском саду, дома, на различных праздниках и т.д.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безопасности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248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Полотно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 изображением дорог, пешеходных переходов, улиц, перекрестков.</w:t>
            </w:r>
          </w:p>
          <w:p w:rsidR="00B51E52" w:rsidRPr="00B51E52" w:rsidRDefault="00B51E52" w:rsidP="00B51E52">
            <w:pPr>
              <w:widowControl w:val="0"/>
              <w:tabs>
                <w:tab w:val="left" w:pos="1171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Мелкий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транспорт.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Макеты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домов, деревьев, набор дорожных знаков, светофор.</w:t>
            </w:r>
          </w:p>
          <w:p w:rsidR="00B51E52" w:rsidRPr="00B51E52" w:rsidRDefault="00B51E52" w:rsidP="00B51E52">
            <w:pPr>
              <w:widowControl w:val="0"/>
              <w:tabs>
                <w:tab w:val="left" w:pos="1162"/>
              </w:tabs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 о правилах пожарной безопасности, дома, на улице, в лесу, на водоеме.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Игрушки 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столовой посуды, Набор «Доктор»,  куклы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деревянные, Неваляшка, Машины пластмассовые, юла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Д/игра «Божья коровка»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Корзина для магазина с фруктами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Игровой набор «Тележка ветеринара»</w:t>
            </w:r>
          </w:p>
        </w:tc>
      </w:tr>
      <w:tr w:rsidR="00B51E52" w:rsidRPr="00B51E52" w:rsidTr="008B3EBD">
        <w:tc>
          <w:tcPr>
            <w:tcW w:w="2127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науки и экспериментов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widowControl w:val="0"/>
              <w:tabs>
                <w:tab w:val="left" w:pos="1590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proofErr w:type="gramStart"/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Природный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материал: камешки,  шишки, желуди,  минералы, различные семена, кора деревьев, мох, листья и т. п.).</w:t>
            </w:r>
            <w:proofErr w:type="gramEnd"/>
          </w:p>
          <w:p w:rsidR="00B51E52" w:rsidRPr="00B51E52" w:rsidRDefault="00B51E52" w:rsidP="00B51E52">
            <w:pPr>
              <w:widowControl w:val="0"/>
              <w:tabs>
                <w:tab w:val="left" w:pos="1302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Сыпучие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продукты: горох, манка, мука, соль, сахарный песок, крахмал.</w:t>
            </w:r>
          </w:p>
          <w:p w:rsidR="00B51E52" w:rsidRPr="00B51E52" w:rsidRDefault="00B51E52" w:rsidP="00B51E52">
            <w:pPr>
              <w:widowControl w:val="0"/>
              <w:spacing w:after="0" w:line="274" w:lineRule="exact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Емкости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разной вместимости (набор мелких стаканов)</w:t>
            </w:r>
          </w:p>
          <w:p w:rsidR="00B51E52" w:rsidRPr="00B51E52" w:rsidRDefault="00B51E52" w:rsidP="00B51E52">
            <w:pPr>
              <w:widowControl w:val="0"/>
              <w:tabs>
                <w:tab w:val="left" w:pos="1916"/>
              </w:tabs>
              <w:spacing w:after="0" w:line="274" w:lineRule="exact"/>
              <w:jc w:val="both"/>
              <w:rPr>
                <w:rFonts w:ascii="Century Schoolbook" w:eastAsia="Century Schoolbook" w:hAnsi="Century Schoolbook" w:cs="Century Schoolbook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Разнообразные</w:t>
            </w:r>
            <w:r w:rsidRPr="00B51E5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доступные приборы: лупа.</w:t>
            </w:r>
          </w:p>
        </w:tc>
      </w:tr>
    </w:tbl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обеспечение методического кабинета</w:t>
      </w: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Century Schoolbook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B51E52">
        <w:rPr>
          <w:rFonts w:ascii="Times New Roman" w:eastAsia="Century Schoolbook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7654"/>
      </w:tblGrid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помещения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B51E52" w:rsidRPr="00B51E52" w:rsidTr="008B3EBD">
        <w:trPr>
          <w:trHeight w:val="262"/>
        </w:trPr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B51E52" w:rsidRPr="00B51E52" w:rsidTr="008B3EBD">
        <w:trPr>
          <w:trHeight w:val="324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Шкафы для методических пособий и литературы, столы, стулья.</w:t>
            </w:r>
          </w:p>
        </w:tc>
      </w:tr>
      <w:tr w:rsidR="00B51E52" w:rsidRPr="00B51E52" w:rsidTr="008B3EBD">
        <w:trPr>
          <w:trHeight w:val="312"/>
        </w:trPr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Средства для образования и воспитания детей</w:t>
            </w:r>
          </w:p>
        </w:tc>
      </w:tr>
      <w:tr w:rsidR="00B51E52" w:rsidRPr="00B51E52" w:rsidTr="008B3EBD">
        <w:trPr>
          <w:trHeight w:val="75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Наглядные пособия, демонстрационный материал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спорта»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года, природные явления»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«Главные герои любимых писателей»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герои сказок. Маша и медведь. Мужик и медведь»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саду» для занятий с детьми 2-4 лет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виды спорта»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речи» для занятий с детьми 4-6 лет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«Защитники Отечества»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виды спорта»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«Распорядок дня»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природа»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светофора»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 или неправильно»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сказку. Репка»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сказку. Теремок»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сказку. Три медведя»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сказку. Три поросёнка»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звери и птицы жарких и холодных стран»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«Грибы, ягоды»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и их детёныши»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и дикие птицы средней полосы»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«Горд, улица, дом, квартира, мебель»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«Одежда. Обувь. Головные уборы»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«Ягоды, грибы»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«Овощи, фрукты»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«Посуда. Продукты питания»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«Фрукты, овощи»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«Цветы, деревья»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малыш поранился»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живое. В городе, водоёме. Часть 1»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«Аппликация»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«Дошкольникам об искусстве»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«Любить прекрасное»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мира»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«Любить прекрасное. Часть 2»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живое. В лесу, на лугу. Часть 2»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«Истории в картинках. Часть 2»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«Многозначные слова»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«Словообразование»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 правильно»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«Ударение»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средней полосы»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воспитании ребенка» (информация для родителей и детей)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экологии»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«»Картины из жизни домашних животных»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«Армия России. Военно-морской флот»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«Армия России. Сухопутные войска»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речи в детском саду» для занятий с детьми 3-4 лет.</w:t>
            </w:r>
          </w:p>
        </w:tc>
      </w:tr>
      <w:tr w:rsidR="00B51E52" w:rsidRPr="00B51E52" w:rsidTr="008B3EBD">
        <w:trPr>
          <w:trHeight w:val="556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Методическая литература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«Индивидуальная психологическая диагностика дошкольника» для занятий с детьми 5-7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«Интеграция в воспитательно-образовательной работе детского сада» для занятий с детьми 2-7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В.В. Чеха «Сетевая форма реализации программ дошкольного образования» руководителям и методистам дошкольных организаций (вопросы и ответы),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«Проектная деятельность дошкольников» для занятий с детьми 5-7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Л.Ю. Павлова «Сборник дидактических игр по ознакомлению с окружающим миром» для занятий с детьми 4-7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«Детское художественное творчество» для занятий с детьми 2-7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«Народное искусство - детям» (3-7 лет) художественно-эстетическое развитие,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«Развитие художественных способностей дошкольников» для занятий с детьми 3-7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Борисова «Малоподвижные игры и игровые упражнения» для занятий с детьми 3-7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«Сборник подвижных игр» для занятий с детьми 2-7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движения» для занятий с детьми 3-7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 «Игровая деятельность в детском саду» для занятий с детьми 2-7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Р.С. Буре «Социально-нравственное воспитание дошкольников» для занятий с детьми 3-7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«Трудовое воспитание в детском саду» для занятий с детьми 3-7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К.Ю. Белая «Формирование основ безопасности у дошкольников» для занятий с детьми 2-7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В.И. Петрова «Этические беседы с дошкольниками» для занятий с детьми 4-7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«Оздоровительная гимнастика» для занятий с детьми 3-7 лет,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«Закон об образовании в Российской Федерации» от 29.12.2012 г. № 273-ФЗ, Москва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О.И. Давыдова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ребёнка в дополнительном образовании», Санкт-Петербург 2009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Л.Г. Киреева «Организация предметно-развивающей среды» из опыта работы, Волгоград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Лампман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«Лаборатория педагогического мастерства», Волгоград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Е.А. Румянцева «Проекты в ДОУ» практика обучения детей 3-7 лет, Волгоград 2014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Е.В. Михеева «Современные технологии обучения дошкольников», Волгоград 2014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М.А. Павлова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ДОУ», Волгоград 2012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Н.В. Алексеева «Развитие одарённых детей», Волгоград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Е.А.Мартынова «Организация опытно-экспериментальной деятельности детей 2-7 лет», Волгоград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«Методическая служба. Инновационные технологии развития», Волгоград 2011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«Стихи к зимним детским праздникам», Москва 2012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«Стихи к весенним детским праздникам», Москва 2012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осени до лета», Волгоград 2011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Черкасова «От салфеток до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квилинга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» нетрадиционные техники работы с бумагой, Москва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Г.Н. Давыдова «Поделки из спичечных коробков», Москва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Ступак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«Гофрированный картон», Москва 2010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Хайн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Игрушки-мобиле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», Москва 2010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«Пластилиновые фигурки животных», Москва 2011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В.И. Петрова «Этические беседы» с детьми 4-7 лет, Москва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К.Ю. Белая «Формирование основ безопасности у дошкольников», Москва 2013г.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«Трудовое воспитание в детском саду» система работы с детьми 3-7 лет, Москва 2012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Шиян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творческого мышления» работаем по сказке, Москва 2012г.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Р.С. Буре «Социально - нравственно воспитание дошкольников», Москва 2012г.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дошкольников», Москва 2012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работы ДОО с талантливыми дошкольниками», Волгоград 2014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Дауберт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«Журнал оперативного контроля в ДОУ», Волгоград 2014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Кондрыкиной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«Занятия по патриотическому воспитанию в детском саду», Москва 2010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опыта духовно-нравственного поведения детей 4-7 лет», Волгоград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Н.Н. Леонова «Живая память России» нравственно-патриотическое воспитание старших дошкольников, Санкт-Петербург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Бородина «Культура и творчество в детском саду», Москва 2015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А.В. Бородина «Хрестоматия для детей дошкольного возраста» основы православной культуры,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Л.М. Данилина «Хотим под мирным небом жить…», Краснодар 2005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«Ты, Кубань, ты наша Родина», Краснодар 2004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Хлопова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«Ты, Кубань, ты наша Родина», Краснодар 2004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живём в России» старшая группа, Москва 2008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живём в России» подготовительная группа, Москва 2008 г. Л.В. Логинова «Что может герб нам рассказать…», Москва 2008г.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В.И. Натарова «Моя страна» практическое пособие, Воронеж 2005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М.Ю. Новицкая «Наследие» патриотическое воспитание в детском саду,  Москва 2003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А.В. Бородина «Рождество Христово», Москва 2015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Бородина «Рождество Пресвятой Богородицы», Москва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А.В. Бородина «Крещение Господне», Москва 2013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В.А. Маркова «Воспитание у дошкольников любви к малой Родине», Краснодар 2007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«Программа духовно-нравственного воспитания дошкольников», Москва 2009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Е.Г. Карасёва «Сборник по дошкольному образованию», Краснодар.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Н.В. Дубровская «Подарки для мамы» поделки </w:t>
            </w:r>
            <w:proofErr w:type="gramStart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Дню рождения, 8 марта, Дню Матери, Санкт-Петербург 2012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Н.В. Дубровская «Конспекты интегрированных занятий по ознакомлению дошкольников с основами </w:t>
            </w:r>
            <w:proofErr w:type="spellStart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цветоведения</w:t>
            </w:r>
            <w:proofErr w:type="spellEnd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от 4 до 5 лет (средняя группа), Санкт-Петербург 2011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Н.В. Дубровская «Конспекты интегрированных занятий по ознакомлению дошкольников с основами </w:t>
            </w:r>
            <w:proofErr w:type="spellStart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цветоведения</w:t>
            </w:r>
            <w:proofErr w:type="spellEnd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от 5 до 6 лет (старшая группа), Санкт-Петербург 2011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Н.В. Дубровская «Витражи из цветной бумаги», Санкт-Петербург 2010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Н.В. Дубровская «</w:t>
            </w:r>
            <w:proofErr w:type="spellStart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Мозайка</w:t>
            </w:r>
            <w:proofErr w:type="spellEnd"/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Санкт-Петербург 2014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Н.В. Дубровская «Аппликация из гофрированной бумаги», Санкт-Петербург 2013г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Н.В. Дубровская «Интегрированная программа художественно-эстетического развития дошкольников», Санкт-Петербург 2011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рождения до школы» основная образовательная программа дошкольного образования, Москва 2016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Н.В. Верещагина «Программа психологического сопровождения участников образовательного процесса в ДОО», Санкт-Петербург 2017 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саду», 2012г.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И.А Лыкова «Цветные ладошки парциальная программа художественно-эстетического развития детей 2-7 лет в изобразительной деятельности», Москва 2017г.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Н.Н. Авдеева «Безопасность», Детство - Пресс 2002 г.</w:t>
            </w: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E52" w:rsidRPr="00B51E52" w:rsidTr="008B3EBD">
        <w:trPr>
          <w:trHeight w:val="272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 xml:space="preserve">Игрушки 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 (корабль, катер, парусник, моторная лодка)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фруктов (апельсин, яблоко, банан, гранат, виноград)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диких животных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пластмассовый «Собачка»- 15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пластмассовый «Мышка»- 15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пластмассовый «Лебедь»- 15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пластмассовый «Елочка»- 200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пластмассовый «Рыбка»- 186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пластмассовый «Аист»- 37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  «Матрешка» (деревянные)- 7 шт.</w:t>
            </w:r>
          </w:p>
        </w:tc>
      </w:tr>
      <w:tr w:rsidR="00B51E52" w:rsidRPr="00B51E52" w:rsidTr="008B3EBD">
        <w:trPr>
          <w:trHeight w:val="272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Учебно-игровое пособие для исследования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Французские научно-познавательные опыты Науки с Буки «Водные эксперименты» - 3 шт.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Французские научно-познавательные опыты Науки с Буки «Солнечная энергия"  – 3 шт.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Французские научно-познавательные опыты Науки с Буки "Мастерская мыльных пузырей" – 3 шт.</w:t>
            </w:r>
          </w:p>
        </w:tc>
      </w:tr>
      <w:tr w:rsidR="00B51E52" w:rsidRPr="00B51E52" w:rsidTr="008B3EBD">
        <w:trPr>
          <w:trHeight w:val="839"/>
        </w:trPr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Технические средства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интерактивный комплекс (интерактивная доска, мультимедийный проектор, ноутбук, мобильная стойка для интерактивной доски, передвижной столик для проектора и ноутбука)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принтер   «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(ноутбук «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мышь, 2 колонки, принтер «</w:t>
            </w:r>
            <w:proofErr w:type="spellStart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B5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».)</w:t>
            </w:r>
          </w:p>
        </w:tc>
      </w:tr>
    </w:tbl>
    <w:p w:rsidR="00B51E52" w:rsidRPr="00B51E52" w:rsidRDefault="00B51E52" w:rsidP="00B51E52">
      <w:pPr>
        <w:spacing w:after="0" w:line="240" w:lineRule="auto"/>
        <w:rPr>
          <w:rFonts w:ascii="Times New Roman" w:eastAsia="Century Schoolbook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B51E52" w:rsidRPr="00B51E52" w:rsidRDefault="00B51E52" w:rsidP="00B51E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2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Материально-техническое обеспечение </w:t>
      </w:r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 спортивного зала</w:t>
      </w:r>
      <w:r w:rsidRPr="00B5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совмещённый</w:t>
      </w:r>
      <w:proofErr w:type="gramEnd"/>
      <w:r w:rsidRPr="00B51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7654"/>
      </w:tblGrid>
      <w:tr w:rsidR="00B51E52" w:rsidRPr="00B51E52" w:rsidTr="008B3EBD">
        <w:trPr>
          <w:trHeight w:val="229"/>
        </w:trPr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Музыкальный зал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Средства для образования и воспитания детей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Музыкальные инструменты: 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Маракас – 7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Ложки деревянные – 6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Джингл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стиг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с 13 бубенцами – 2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Колотушка «Пират» - 1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Трещёпка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– 3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Барабан, пояс, палочки – 2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Ксилофон – 1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proofErr w:type="gram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Кукольный театр (волк, лиса, заяц, петрушка, баба Яга, баба, дед, колобок, ежи, медведь, мышь, петушок, курочка, лягушка)</w:t>
            </w:r>
            <w:proofErr w:type="gramEnd"/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Костюмы: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«Стиляги» (платья – 11 шт.,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подъюбники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– 11 шт., галстуки – 10 шт.)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Цветные юбки для танца – 18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Костюмы «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Чунга-Чанга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» - 5 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«Баба Яга»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«Незнайка»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«Масленица»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Юбки красные </w:t>
            </w:r>
            <w:proofErr w:type="spellStart"/>
            <w:r w:rsidRPr="00B51E52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фатиновые</w:t>
            </w:r>
            <w:proofErr w:type="spellEnd"/>
            <w:r w:rsidRPr="00B51E52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-7 штук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E52">
              <w:rPr>
                <w:rFonts w:ascii="Times New Roman" w:eastAsia="Calibri" w:hAnsi="Times New Roman" w:cs="Times New Roman"/>
                <w:sz w:val="28"/>
                <w:szCs w:val="28"/>
              </w:rPr>
              <w:t>Топы белые для танцев- 7штук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E52"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Акустическая система Н-МС140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E5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51E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HYUNDAI</w:t>
            </w:r>
            <w:r w:rsidRPr="00B51E52">
              <w:rPr>
                <w:rFonts w:ascii="Times New Roman" w:eastAsia="Calibri" w:hAnsi="Times New Roman" w:cs="Times New Roman"/>
                <w:sz w:val="28"/>
                <w:szCs w:val="28"/>
              </w:rPr>
              <w:t>» -1шт.</w:t>
            </w:r>
          </w:p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Синтезатор  </w:t>
            </w:r>
            <w:r w:rsidRPr="00B51E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CTK</w:t>
            </w:r>
            <w:r w:rsidRPr="00B5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-4400 «</w:t>
            </w:r>
            <w:r w:rsidRPr="00B51E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CASIO</w:t>
            </w:r>
            <w:r w:rsidRPr="00B5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»-1шт</w:t>
            </w:r>
          </w:p>
        </w:tc>
      </w:tr>
      <w:tr w:rsidR="00B51E52" w:rsidRPr="00B51E52" w:rsidTr="008B3EBD">
        <w:tc>
          <w:tcPr>
            <w:tcW w:w="9727" w:type="dxa"/>
            <w:gridSpan w:val="2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E5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зал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Спортивное оборудование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стенка (2 пролёта)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Дуги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Доска прямая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Доска ребристая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лестницы напольные (3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Туннели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Мягкие модули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набор «Весёлые старты»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Самокат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Фитбол-мячи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(диаметр 20 см.-25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(диаметр 10 см.-20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Шары пластмассовые (40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Наборы кеглей (8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Мешочки для метания (25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разноцветные на палочке (50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Ленты короткие разноцветные с колечком (50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Ленты короткие разноцветные на палочке (15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Ленты длинные разноцветные на палочке (10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Султанчики цветные (16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Колечки пластмассовые (50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кубики (50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Канаты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Шнуры длинные </w:t>
            </w: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Шнуры – косички короткие (10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Скакалки короткие (25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Мишень для метания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Баскетбольный щит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Мешки для прыжков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обручи: диаметр 50 см. (25 шт.), диаметр 70 см. (10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Тележка для спортивного инвентаря  (2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Сухой бассейн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Бубны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Тренажеры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Велотренажер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Бегущий</w:t>
            </w:r>
            <w:proofErr w:type="gram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волнам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Беговая дорожка (1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Масажер</w:t>
            </w:r>
            <w:proofErr w:type="spellEnd"/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стоп (2 шт.)</w:t>
            </w:r>
          </w:p>
        </w:tc>
      </w:tr>
      <w:tr w:rsidR="00B51E52" w:rsidRPr="00B51E52" w:rsidTr="008B3EBD">
        <w:tc>
          <w:tcPr>
            <w:tcW w:w="2073" w:type="dxa"/>
          </w:tcPr>
          <w:p w:rsidR="00B51E52" w:rsidRPr="00B51E52" w:rsidRDefault="00B51E52" w:rsidP="00B51E52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51E52">
              <w:rPr>
                <w:rFonts w:ascii="Times New Roman" w:eastAsia="MS Gothic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Нестандартное физкультурное оборудование</w:t>
            </w:r>
          </w:p>
        </w:tc>
        <w:tc>
          <w:tcPr>
            <w:tcW w:w="7654" w:type="dxa"/>
          </w:tcPr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Массажные коврики (6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Дорожки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Набивные мячи разного диаметра (10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Набивные колечки (10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флажки (25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Гантели (40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Экспандеры (25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Косички (10 шт.)</w:t>
            </w:r>
          </w:p>
          <w:p w:rsidR="00B51E52" w:rsidRPr="00B51E52" w:rsidRDefault="00B51E52" w:rsidP="00B5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1E52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ленточки (25 шт.)</w:t>
            </w:r>
          </w:p>
        </w:tc>
      </w:tr>
    </w:tbl>
    <w:p w:rsidR="002629A1" w:rsidRDefault="002629A1"/>
    <w:sectPr w:rsidR="002629A1" w:rsidSect="00B6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48"/>
    <w:multiLevelType w:val="hybridMultilevel"/>
    <w:tmpl w:val="3C8C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684"/>
    <w:multiLevelType w:val="hybridMultilevel"/>
    <w:tmpl w:val="A33E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626"/>
    <w:multiLevelType w:val="hybridMultilevel"/>
    <w:tmpl w:val="0800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806"/>
    <w:multiLevelType w:val="hybridMultilevel"/>
    <w:tmpl w:val="D446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6B55"/>
    <w:multiLevelType w:val="hybridMultilevel"/>
    <w:tmpl w:val="29FAEAEA"/>
    <w:lvl w:ilvl="0" w:tplc="55949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724A3"/>
    <w:multiLevelType w:val="multilevel"/>
    <w:tmpl w:val="874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B7F29"/>
    <w:multiLevelType w:val="hybridMultilevel"/>
    <w:tmpl w:val="29FAEAEA"/>
    <w:lvl w:ilvl="0" w:tplc="55949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22D74"/>
    <w:multiLevelType w:val="multilevel"/>
    <w:tmpl w:val="F23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E04"/>
    <w:multiLevelType w:val="hybridMultilevel"/>
    <w:tmpl w:val="2AB4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53D6D"/>
    <w:multiLevelType w:val="multilevel"/>
    <w:tmpl w:val="903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A7FE5"/>
    <w:multiLevelType w:val="hybridMultilevel"/>
    <w:tmpl w:val="A4B2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77714"/>
    <w:multiLevelType w:val="hybridMultilevel"/>
    <w:tmpl w:val="1CA69684"/>
    <w:lvl w:ilvl="0" w:tplc="D7AEDA3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652F9"/>
    <w:multiLevelType w:val="hybridMultilevel"/>
    <w:tmpl w:val="E74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750BC"/>
    <w:multiLevelType w:val="multilevel"/>
    <w:tmpl w:val="D1B0D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>
    <w:nsid w:val="26B47A4E"/>
    <w:multiLevelType w:val="multilevel"/>
    <w:tmpl w:val="9BD4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468DF"/>
    <w:multiLevelType w:val="multilevel"/>
    <w:tmpl w:val="04F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754C6"/>
    <w:multiLevelType w:val="hybridMultilevel"/>
    <w:tmpl w:val="60589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42D5F"/>
    <w:multiLevelType w:val="hybridMultilevel"/>
    <w:tmpl w:val="141CB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47A38"/>
    <w:multiLevelType w:val="multilevel"/>
    <w:tmpl w:val="06D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90ED0"/>
    <w:multiLevelType w:val="multilevel"/>
    <w:tmpl w:val="1CE6F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E077550"/>
    <w:multiLevelType w:val="hybridMultilevel"/>
    <w:tmpl w:val="7B76CB56"/>
    <w:lvl w:ilvl="0" w:tplc="E63C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77642"/>
    <w:multiLevelType w:val="hybridMultilevel"/>
    <w:tmpl w:val="4094C3C0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3D2F08"/>
    <w:multiLevelType w:val="hybridMultilevel"/>
    <w:tmpl w:val="EF7AD4A8"/>
    <w:lvl w:ilvl="0" w:tplc="7172C72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3C7F1BE8"/>
    <w:multiLevelType w:val="multilevel"/>
    <w:tmpl w:val="A22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E01BE2"/>
    <w:multiLevelType w:val="hybridMultilevel"/>
    <w:tmpl w:val="B6F8CAFA"/>
    <w:lvl w:ilvl="0" w:tplc="32D8F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29414B"/>
    <w:multiLevelType w:val="hybridMultilevel"/>
    <w:tmpl w:val="88A6E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5A1819"/>
    <w:multiLevelType w:val="hybridMultilevel"/>
    <w:tmpl w:val="4BEAE5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C17839"/>
    <w:multiLevelType w:val="multilevel"/>
    <w:tmpl w:val="0CB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D7587"/>
    <w:multiLevelType w:val="hybridMultilevel"/>
    <w:tmpl w:val="5BB8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866FC"/>
    <w:multiLevelType w:val="hybridMultilevel"/>
    <w:tmpl w:val="59B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C2B49"/>
    <w:multiLevelType w:val="hybridMultilevel"/>
    <w:tmpl w:val="B7EC4D14"/>
    <w:lvl w:ilvl="0" w:tplc="4204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8F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EC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8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01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4A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D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5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2B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60C9F"/>
    <w:multiLevelType w:val="multilevel"/>
    <w:tmpl w:val="BA0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E2924"/>
    <w:multiLevelType w:val="multilevel"/>
    <w:tmpl w:val="E85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74CE9"/>
    <w:multiLevelType w:val="multilevel"/>
    <w:tmpl w:val="BB5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628BB"/>
    <w:multiLevelType w:val="multilevel"/>
    <w:tmpl w:val="11E254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62274DAC"/>
    <w:multiLevelType w:val="multilevel"/>
    <w:tmpl w:val="DD9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0225F"/>
    <w:multiLevelType w:val="hybridMultilevel"/>
    <w:tmpl w:val="9E8AC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0845D4"/>
    <w:multiLevelType w:val="hybridMultilevel"/>
    <w:tmpl w:val="1548AC8C"/>
    <w:lvl w:ilvl="0" w:tplc="BD6A22BA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5094403"/>
    <w:multiLevelType w:val="hybridMultilevel"/>
    <w:tmpl w:val="41FE1EC8"/>
    <w:lvl w:ilvl="0" w:tplc="7FDA5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07FCC"/>
    <w:multiLevelType w:val="multilevel"/>
    <w:tmpl w:val="F5BA7D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DF416C"/>
    <w:multiLevelType w:val="hybridMultilevel"/>
    <w:tmpl w:val="14403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694300"/>
    <w:multiLevelType w:val="multilevel"/>
    <w:tmpl w:val="560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DE0571"/>
    <w:multiLevelType w:val="multilevel"/>
    <w:tmpl w:val="FFA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484015"/>
    <w:multiLevelType w:val="hybridMultilevel"/>
    <w:tmpl w:val="50EA800C"/>
    <w:lvl w:ilvl="0" w:tplc="491C1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E0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20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64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48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85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8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0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05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D5FBC"/>
    <w:multiLevelType w:val="multilevel"/>
    <w:tmpl w:val="E3D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451F4"/>
    <w:multiLevelType w:val="hybridMultilevel"/>
    <w:tmpl w:val="7EE45982"/>
    <w:lvl w:ilvl="0" w:tplc="BD282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447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E4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49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CA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C3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03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41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4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A171EB"/>
    <w:multiLevelType w:val="multilevel"/>
    <w:tmpl w:val="304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4"/>
  </w:num>
  <w:num w:numId="4">
    <w:abstractNumId w:val="49"/>
  </w:num>
  <w:num w:numId="5">
    <w:abstractNumId w:val="25"/>
  </w:num>
  <w:num w:numId="6">
    <w:abstractNumId w:val="24"/>
  </w:num>
  <w:num w:numId="7">
    <w:abstractNumId w:val="9"/>
  </w:num>
  <w:num w:numId="8">
    <w:abstractNumId w:val="29"/>
  </w:num>
  <w:num w:numId="9">
    <w:abstractNumId w:val="44"/>
  </w:num>
  <w:num w:numId="10">
    <w:abstractNumId w:val="48"/>
  </w:num>
  <w:num w:numId="11">
    <w:abstractNumId w:val="33"/>
  </w:num>
  <w:num w:numId="12">
    <w:abstractNumId w:val="46"/>
  </w:num>
  <w:num w:numId="13">
    <w:abstractNumId w:val="16"/>
  </w:num>
  <w:num w:numId="14">
    <w:abstractNumId w:val="35"/>
  </w:num>
  <w:num w:numId="15">
    <w:abstractNumId w:val="7"/>
  </w:num>
  <w:num w:numId="16">
    <w:abstractNumId w:val="5"/>
  </w:num>
  <w:num w:numId="17">
    <w:abstractNumId w:val="19"/>
  </w:num>
  <w:num w:numId="18">
    <w:abstractNumId w:val="43"/>
  </w:num>
  <w:num w:numId="19">
    <w:abstractNumId w:val="37"/>
  </w:num>
  <w:num w:numId="20">
    <w:abstractNumId w:val="40"/>
  </w:num>
  <w:num w:numId="21">
    <w:abstractNumId w:val="0"/>
  </w:num>
  <w:num w:numId="22">
    <w:abstractNumId w:val="45"/>
  </w:num>
  <w:num w:numId="23">
    <w:abstractNumId w:val="10"/>
  </w:num>
  <w:num w:numId="24">
    <w:abstractNumId w:val="1"/>
  </w:num>
  <w:num w:numId="25">
    <w:abstractNumId w:val="3"/>
  </w:num>
  <w:num w:numId="26">
    <w:abstractNumId w:val="32"/>
  </w:num>
  <w:num w:numId="27">
    <w:abstractNumId w:val="26"/>
  </w:num>
  <w:num w:numId="28">
    <w:abstractNumId w:val="22"/>
  </w:num>
  <w:num w:numId="29">
    <w:abstractNumId w:val="6"/>
  </w:num>
  <w:num w:numId="30">
    <w:abstractNumId w:val="36"/>
  </w:num>
  <w:num w:numId="31">
    <w:abstractNumId w:val="13"/>
  </w:num>
  <w:num w:numId="32">
    <w:abstractNumId w:val="21"/>
  </w:num>
  <w:num w:numId="33">
    <w:abstractNumId w:val="47"/>
  </w:num>
  <w:num w:numId="34">
    <w:abstractNumId w:val="18"/>
  </w:num>
  <w:num w:numId="35">
    <w:abstractNumId w:val="41"/>
  </w:num>
  <w:num w:numId="36">
    <w:abstractNumId w:val="28"/>
  </w:num>
  <w:num w:numId="37">
    <w:abstractNumId w:val="34"/>
  </w:num>
  <w:num w:numId="38">
    <w:abstractNumId w:val="15"/>
  </w:num>
  <w:num w:numId="39">
    <w:abstractNumId w:val="14"/>
  </w:num>
  <w:num w:numId="40">
    <w:abstractNumId w:val="27"/>
  </w:num>
  <w:num w:numId="41">
    <w:abstractNumId w:val="23"/>
  </w:num>
  <w:num w:numId="42">
    <w:abstractNumId w:val="30"/>
  </w:num>
  <w:num w:numId="43">
    <w:abstractNumId w:val="31"/>
  </w:num>
  <w:num w:numId="44">
    <w:abstractNumId w:val="17"/>
  </w:num>
  <w:num w:numId="45">
    <w:abstractNumId w:val="12"/>
  </w:num>
  <w:num w:numId="46">
    <w:abstractNumId w:val="39"/>
  </w:num>
  <w:num w:numId="47">
    <w:abstractNumId w:val="8"/>
  </w:num>
  <w:num w:numId="48">
    <w:abstractNumId w:val="42"/>
  </w:num>
  <w:num w:numId="49">
    <w:abstractNumId w:val="2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52"/>
    <w:rsid w:val="001B240F"/>
    <w:rsid w:val="002629A1"/>
    <w:rsid w:val="00B51E52"/>
    <w:rsid w:val="00B6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9"/>
  </w:style>
  <w:style w:type="paragraph" w:styleId="1">
    <w:name w:val="heading 1"/>
    <w:basedOn w:val="a"/>
    <w:link w:val="10"/>
    <w:uiPriority w:val="9"/>
    <w:qFormat/>
    <w:rsid w:val="00B5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E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52"/>
    <w:p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52"/>
    <w:p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4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5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51E5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B51E52"/>
    <w:rPr>
      <w:rFonts w:ascii="Times New Roman" w:eastAsia="Times New Roman" w:hAnsi="Times New Roman" w:cs="Times New Roman"/>
      <w:bCs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B51E52"/>
    <w:rPr>
      <w:rFonts w:ascii="Times New Roman" w:eastAsia="Times New Roman" w:hAnsi="Times New Roman" w:cs="Times New Roman"/>
      <w:bCs/>
      <w:iCs/>
      <w:sz w:val="20"/>
      <w:szCs w:val="20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B51E52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B51E52"/>
    <w:rPr>
      <w:rFonts w:ascii="Times New Roman" w:eastAsia="Times New Roman" w:hAnsi="Times New Roman" w:cs="Times New Roman"/>
      <w:i/>
      <w:iCs/>
      <w:color w:val="243F60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B51E52"/>
    <w:rPr>
      <w:rFonts w:ascii="Times New Roman" w:eastAsia="Times New Roman" w:hAnsi="Times New Roman" w:cs="Times New Roman"/>
      <w:i/>
      <w:iCs/>
      <w:color w:val="404040"/>
      <w:sz w:val="20"/>
      <w:szCs w:val="20"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B51E52"/>
    <w:rPr>
      <w:rFonts w:ascii="Times New Roman" w:eastAsia="Times New Roman" w:hAnsi="Times New Roman" w:cs="Times New Roman"/>
      <w:color w:val="4F81BD"/>
      <w:sz w:val="20"/>
      <w:szCs w:val="20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B51E52"/>
    <w:rPr>
      <w:rFonts w:ascii="Times New Roman" w:eastAsia="Times New Roman" w:hAnsi="Times New Roman" w:cs="Times New Roman"/>
      <w:i/>
      <w:iCs/>
      <w:color w:val="404040"/>
      <w:sz w:val="20"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B51E52"/>
  </w:style>
  <w:style w:type="table" w:styleId="a3">
    <w:name w:val="Table Grid"/>
    <w:basedOn w:val="a1"/>
    <w:uiPriority w:val="59"/>
    <w:rsid w:val="00B51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B51E52"/>
  </w:style>
  <w:style w:type="paragraph" w:styleId="a5">
    <w:name w:val="header"/>
    <w:basedOn w:val="a"/>
    <w:link w:val="a6"/>
    <w:uiPriority w:val="99"/>
    <w:semiHidden/>
    <w:unhideWhenUsed/>
    <w:rsid w:val="00B51E52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51E52"/>
    <w:rPr>
      <w:rFonts w:ascii="Calibri" w:eastAsia="Calibri" w:hAnsi="Calibri" w:cs="Times New Roman"/>
      <w:lang/>
    </w:rPr>
  </w:style>
  <w:style w:type="paragraph" w:styleId="a7">
    <w:name w:val="footer"/>
    <w:basedOn w:val="a"/>
    <w:link w:val="a8"/>
    <w:uiPriority w:val="99"/>
    <w:unhideWhenUsed/>
    <w:rsid w:val="00B51E52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B51E52"/>
    <w:rPr>
      <w:rFonts w:ascii="Calibri" w:eastAsia="Calibri" w:hAnsi="Calibri" w:cs="Times New Roman"/>
      <w:lang/>
    </w:rPr>
  </w:style>
  <w:style w:type="paragraph" w:styleId="21">
    <w:name w:val="Body Text Indent 2"/>
    <w:basedOn w:val="a"/>
    <w:link w:val="22"/>
    <w:rsid w:val="00B51E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51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B51E52"/>
    <w:pPr>
      <w:spacing w:after="120"/>
    </w:pPr>
    <w:rPr>
      <w:rFonts w:ascii="Calibri" w:eastAsia="Calibri" w:hAnsi="Calibri" w:cs="Times New Roman"/>
      <w:lang/>
    </w:rPr>
  </w:style>
  <w:style w:type="character" w:customStyle="1" w:styleId="aa">
    <w:name w:val="Основной текст Знак"/>
    <w:basedOn w:val="a0"/>
    <w:link w:val="a9"/>
    <w:uiPriority w:val="99"/>
    <w:semiHidden/>
    <w:rsid w:val="00B51E52"/>
    <w:rPr>
      <w:rFonts w:ascii="Calibri" w:eastAsia="Calibri" w:hAnsi="Calibri" w:cs="Times New Roman"/>
      <w:lang/>
    </w:rPr>
  </w:style>
  <w:style w:type="paragraph" w:styleId="ab">
    <w:name w:val="List Paragraph"/>
    <w:basedOn w:val="a"/>
    <w:uiPriority w:val="34"/>
    <w:qFormat/>
    <w:rsid w:val="00B51E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B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51E52"/>
    <w:pPr>
      <w:spacing w:after="120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B51E52"/>
    <w:rPr>
      <w:rFonts w:ascii="Calibri" w:eastAsia="Calibri" w:hAnsi="Calibri" w:cs="Times New Roman"/>
      <w:sz w:val="16"/>
      <w:szCs w:val="16"/>
      <w:lang/>
    </w:rPr>
  </w:style>
  <w:style w:type="character" w:customStyle="1" w:styleId="61">
    <w:name w:val="Основной текст (61)"/>
    <w:uiPriority w:val="99"/>
    <w:rsid w:val="00B51E52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B51E52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B51E52"/>
    <w:rPr>
      <w:i/>
      <w:iCs/>
    </w:rPr>
  </w:style>
  <w:style w:type="character" w:styleId="ad">
    <w:name w:val="Strong"/>
    <w:uiPriority w:val="22"/>
    <w:qFormat/>
    <w:rsid w:val="00B51E52"/>
    <w:rPr>
      <w:rFonts w:ascii="Verdana" w:hAnsi="Verdana"/>
      <w:b/>
      <w:bCs/>
      <w:szCs w:val="24"/>
      <w:lang w:val="en-US" w:eastAsia="en-US" w:bidi="ar-SA"/>
    </w:rPr>
  </w:style>
  <w:style w:type="paragraph" w:styleId="ae">
    <w:name w:val="Normal (Web)"/>
    <w:aliases w:val="Знак Знак1"/>
    <w:basedOn w:val="a"/>
    <w:uiPriority w:val="99"/>
    <w:rsid w:val="00B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B51E52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B5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34"/>
    <w:rsid w:val="00B51E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"/>
    <w:rsid w:val="00B51E52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7"/>
      <w:szCs w:val="27"/>
    </w:rPr>
  </w:style>
  <w:style w:type="table" w:customStyle="1" w:styleId="200">
    <w:name w:val="Сетка таблицы20"/>
    <w:basedOn w:val="a1"/>
    <w:next w:val="a3"/>
    <w:uiPriority w:val="59"/>
    <w:rsid w:val="00B51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5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Основной текст (3)_"/>
    <w:link w:val="36"/>
    <w:rsid w:val="00B51E52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51E52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7">
    <w:name w:val="Основной текст (3) + Не курсив"/>
    <w:rsid w:val="00B51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FontStyle207">
    <w:name w:val="Font Style207"/>
    <w:uiPriority w:val="99"/>
    <w:rsid w:val="00B51E52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B51E5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B51E5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B5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B5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B51E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B51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B51E52"/>
    <w:rPr>
      <w:rFonts w:ascii="Calibri" w:eastAsia="Times New Roman" w:hAnsi="Calibri" w:cs="Times New Roman"/>
      <w:lang w:eastAsia="ru-RU"/>
    </w:rPr>
  </w:style>
  <w:style w:type="character" w:customStyle="1" w:styleId="411pt">
    <w:name w:val="Основной текст (4) + 11 pt"/>
    <w:rsid w:val="00B51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2">
    <w:name w:val="Колонтитул_"/>
    <w:rsid w:val="00B51E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B51E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link w:val="52"/>
    <w:rsid w:val="00B51E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TimesNewRoman115pt">
    <w:name w:val="Основной текст + Times New Roman;11;5 pt"/>
    <w:rsid w:val="00B51E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TimesNewRoman11pt">
    <w:name w:val="Основной текст (5) + Times New Roman;11 pt;Полужирный"/>
    <w:basedOn w:val="51"/>
    <w:rsid w:val="00B51E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71">
    <w:name w:val="Основной текст7"/>
    <w:basedOn w:val="a"/>
    <w:rsid w:val="00B51E52"/>
    <w:pPr>
      <w:widowControl w:val="0"/>
      <w:shd w:val="clear" w:color="auto" w:fill="FFFFFF"/>
      <w:spacing w:after="120" w:line="0" w:lineRule="atLeast"/>
      <w:ind w:hanging="920"/>
      <w:jc w:val="center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52">
    <w:name w:val="Основной текст (5)"/>
    <w:basedOn w:val="a"/>
    <w:link w:val="51"/>
    <w:rsid w:val="00B51E52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Century Schoolbook" w:eastAsia="Century Schoolbook" w:hAnsi="Century Schoolbook" w:cs="Century Schoolbook"/>
      <w:i/>
      <w:iCs/>
    </w:rPr>
  </w:style>
  <w:style w:type="character" w:customStyle="1" w:styleId="11pt">
    <w:name w:val="Основной текст + 11 pt;Полужирный;Курсив"/>
    <w:rsid w:val="00B51E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Gothic95pt">
    <w:name w:val="Основной текст + MS Gothic;9;5 pt;Курсив"/>
    <w:rsid w:val="00B51E52"/>
    <w:rPr>
      <w:rFonts w:ascii="MS Gothic" w:eastAsia="MS Gothic" w:hAnsi="MS Gothic" w:cs="MS Gothic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"/>
    <w:rsid w:val="00B51E52"/>
    <w:pPr>
      <w:widowControl w:val="0"/>
      <w:shd w:val="clear" w:color="auto" w:fill="FFFFFF"/>
      <w:spacing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4">
    <w:name w:val="Сноска_"/>
    <w:link w:val="af5"/>
    <w:rsid w:val="00B51E52"/>
    <w:rPr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51E52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14pt">
    <w:name w:val="Основной текст + 14 pt"/>
    <w:rsid w:val="00B51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3">
    <w:name w:val="Сноска (5)_"/>
    <w:link w:val="54"/>
    <w:rsid w:val="00B51E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54">
    <w:name w:val="Сноска (5)"/>
    <w:basedOn w:val="a"/>
    <w:link w:val="53"/>
    <w:rsid w:val="00B51E52"/>
    <w:pPr>
      <w:widowControl w:val="0"/>
      <w:shd w:val="clear" w:color="auto" w:fill="FFFFFF"/>
      <w:spacing w:after="0" w:line="274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character" w:customStyle="1" w:styleId="38">
    <w:name w:val="Сноска (3)_"/>
    <w:link w:val="39"/>
    <w:rsid w:val="00B51E52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39">
    <w:name w:val="Сноска (3)"/>
    <w:basedOn w:val="a"/>
    <w:link w:val="38"/>
    <w:rsid w:val="00B51E5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23">
    <w:name w:val="Без интервала2"/>
    <w:rsid w:val="00B51E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51E52"/>
  </w:style>
  <w:style w:type="paragraph" w:styleId="af6">
    <w:name w:val="Balloon Text"/>
    <w:basedOn w:val="a"/>
    <w:link w:val="af7"/>
    <w:uiPriority w:val="99"/>
    <w:semiHidden/>
    <w:unhideWhenUsed/>
    <w:rsid w:val="00B51E5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uiPriority w:val="99"/>
    <w:semiHidden/>
    <w:rsid w:val="00B51E52"/>
    <w:rPr>
      <w:rFonts w:ascii="Tahoma" w:eastAsia="Times New Roman" w:hAnsi="Tahoma" w:cs="Times New Roman"/>
      <w:sz w:val="16"/>
      <w:szCs w:val="16"/>
      <w:lang/>
    </w:rPr>
  </w:style>
  <w:style w:type="character" w:styleId="af8">
    <w:name w:val="Hyperlink"/>
    <w:basedOn w:val="a0"/>
    <w:uiPriority w:val="99"/>
    <w:unhideWhenUsed/>
    <w:rsid w:val="00B5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E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52"/>
    <w:p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52"/>
    <w:p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E52"/>
    <w:pPr>
      <w:keepNext/>
      <w:keepLines/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E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51E5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B51E52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51E52"/>
    <w:rPr>
      <w:rFonts w:ascii="Times New Roman" w:eastAsia="Times New Roman" w:hAnsi="Times New Roman" w:cs="Times New Roman"/>
      <w:bCs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51E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E52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51E52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51E52"/>
    <w:rPr>
      <w:rFonts w:ascii="Times New Roman" w:eastAsia="Times New Roman" w:hAnsi="Times New Roman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51E52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51E52"/>
  </w:style>
  <w:style w:type="table" w:styleId="a3">
    <w:name w:val="Table Grid"/>
    <w:basedOn w:val="a1"/>
    <w:uiPriority w:val="59"/>
    <w:rsid w:val="00B51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line number"/>
    <w:basedOn w:val="a0"/>
    <w:uiPriority w:val="99"/>
    <w:semiHidden/>
    <w:unhideWhenUsed/>
    <w:rsid w:val="00B51E52"/>
  </w:style>
  <w:style w:type="paragraph" w:styleId="a5">
    <w:name w:val="header"/>
    <w:basedOn w:val="a"/>
    <w:link w:val="a6"/>
    <w:uiPriority w:val="99"/>
    <w:semiHidden/>
    <w:unhideWhenUsed/>
    <w:rsid w:val="00B51E5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51E52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B51E5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51E52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rsid w:val="00B51E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с отступом 2 Знак"/>
    <w:basedOn w:val="a0"/>
    <w:link w:val="21"/>
    <w:rsid w:val="00B51E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uiPriority w:val="99"/>
    <w:semiHidden/>
    <w:unhideWhenUsed/>
    <w:rsid w:val="00B51E5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B51E52"/>
    <w:rPr>
      <w:rFonts w:ascii="Calibri" w:eastAsia="Calibri" w:hAnsi="Calibri" w:cs="Times New Roman"/>
      <w:lang w:val="x-none"/>
    </w:rPr>
  </w:style>
  <w:style w:type="paragraph" w:styleId="ab">
    <w:name w:val="List Paragraph"/>
    <w:basedOn w:val="a"/>
    <w:uiPriority w:val="34"/>
    <w:qFormat/>
    <w:rsid w:val="00B51E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B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51E52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B51E52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61">
    <w:name w:val="Основной текст (61)"/>
    <w:uiPriority w:val="99"/>
    <w:rsid w:val="00B51E52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B51E52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B51E52"/>
    <w:rPr>
      <w:i/>
      <w:iCs/>
    </w:rPr>
  </w:style>
  <w:style w:type="character" w:styleId="ad">
    <w:name w:val="Strong"/>
    <w:uiPriority w:val="22"/>
    <w:qFormat/>
    <w:rsid w:val="00B51E52"/>
    <w:rPr>
      <w:rFonts w:ascii="Verdana" w:hAnsi="Verdana"/>
      <w:b/>
      <w:bCs/>
      <w:szCs w:val="24"/>
      <w:lang w:val="en-US" w:eastAsia="en-US" w:bidi="ar-SA"/>
    </w:rPr>
  </w:style>
  <w:style w:type="paragraph" w:styleId="ae">
    <w:name w:val="Normal (Web)"/>
    <w:aliases w:val="Знак Знак1"/>
    <w:basedOn w:val="a"/>
    <w:uiPriority w:val="99"/>
    <w:rsid w:val="00B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B51E52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B51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34"/>
    <w:rsid w:val="00B51E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"/>
    <w:rsid w:val="00B51E52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7"/>
      <w:szCs w:val="27"/>
    </w:rPr>
  </w:style>
  <w:style w:type="table" w:customStyle="1" w:styleId="200">
    <w:name w:val="Сетка таблицы20"/>
    <w:basedOn w:val="a1"/>
    <w:next w:val="a3"/>
    <w:uiPriority w:val="59"/>
    <w:rsid w:val="00B51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5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Основной текст (3)_"/>
    <w:link w:val="36"/>
    <w:rsid w:val="00B51E52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51E52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7">
    <w:name w:val="Основной текст (3) + Не курсив"/>
    <w:rsid w:val="00B51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FontStyle207">
    <w:name w:val="Font Style207"/>
    <w:uiPriority w:val="99"/>
    <w:rsid w:val="00B51E52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B51E5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B51E5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B5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rsid w:val="00B5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51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B51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B51E52"/>
    <w:rPr>
      <w:rFonts w:ascii="Calibri" w:eastAsia="Times New Roman" w:hAnsi="Calibri" w:cs="Times New Roman"/>
      <w:lang w:eastAsia="ru-RU"/>
    </w:rPr>
  </w:style>
  <w:style w:type="character" w:customStyle="1" w:styleId="411pt">
    <w:name w:val="Основной текст (4) + 11 pt"/>
    <w:rsid w:val="00B51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2">
    <w:name w:val="Колонтитул_"/>
    <w:rsid w:val="00B51E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B51E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link w:val="52"/>
    <w:rsid w:val="00B51E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character" w:customStyle="1" w:styleId="TimesNewRoman115pt">
    <w:name w:val="Основной текст + Times New Roman;11;5 pt"/>
    <w:rsid w:val="00B51E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TimesNewRoman11pt">
    <w:name w:val="Основной текст (5) + Times New Roman;11 pt;Полужирный"/>
    <w:basedOn w:val="51"/>
    <w:rsid w:val="00B51E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71">
    <w:name w:val="Основной текст7"/>
    <w:basedOn w:val="a"/>
    <w:rsid w:val="00B51E52"/>
    <w:pPr>
      <w:widowControl w:val="0"/>
      <w:shd w:val="clear" w:color="auto" w:fill="FFFFFF"/>
      <w:spacing w:after="120" w:line="0" w:lineRule="atLeast"/>
      <w:ind w:hanging="920"/>
      <w:jc w:val="center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52">
    <w:name w:val="Основной текст (5)"/>
    <w:basedOn w:val="a"/>
    <w:link w:val="51"/>
    <w:rsid w:val="00B51E52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Century Schoolbook" w:eastAsia="Century Schoolbook" w:hAnsi="Century Schoolbook" w:cs="Century Schoolbook"/>
      <w:i/>
      <w:iCs/>
    </w:rPr>
  </w:style>
  <w:style w:type="character" w:customStyle="1" w:styleId="11pt">
    <w:name w:val="Основной текст + 11 pt;Полужирный;Курсив"/>
    <w:rsid w:val="00B51E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SGothic95pt">
    <w:name w:val="Основной текст + MS Gothic;9;5 pt;Курсив"/>
    <w:rsid w:val="00B51E52"/>
    <w:rPr>
      <w:rFonts w:ascii="MS Gothic" w:eastAsia="MS Gothic" w:hAnsi="MS Gothic" w:cs="MS Gothic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"/>
    <w:rsid w:val="00B51E52"/>
    <w:pPr>
      <w:widowControl w:val="0"/>
      <w:shd w:val="clear" w:color="auto" w:fill="FFFFFF"/>
      <w:spacing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4">
    <w:name w:val="Сноска_"/>
    <w:link w:val="af5"/>
    <w:rsid w:val="00B51E52"/>
    <w:rPr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51E52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14pt">
    <w:name w:val="Основной текст + 14 pt"/>
    <w:rsid w:val="00B51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3">
    <w:name w:val="Сноска (5)_"/>
    <w:link w:val="54"/>
    <w:rsid w:val="00B51E52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54">
    <w:name w:val="Сноска (5)"/>
    <w:basedOn w:val="a"/>
    <w:link w:val="53"/>
    <w:rsid w:val="00B51E52"/>
    <w:pPr>
      <w:widowControl w:val="0"/>
      <w:shd w:val="clear" w:color="auto" w:fill="FFFFFF"/>
      <w:spacing w:after="0" w:line="274" w:lineRule="exact"/>
      <w:jc w:val="both"/>
    </w:pPr>
    <w:rPr>
      <w:rFonts w:ascii="Century Schoolbook" w:eastAsia="Century Schoolbook" w:hAnsi="Century Schoolbook" w:cs="Century Schoolbook"/>
      <w:i/>
      <w:iCs/>
    </w:rPr>
  </w:style>
  <w:style w:type="character" w:customStyle="1" w:styleId="38">
    <w:name w:val="Сноска (3)_"/>
    <w:link w:val="39"/>
    <w:rsid w:val="00B51E52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39">
    <w:name w:val="Сноска (3)"/>
    <w:basedOn w:val="a"/>
    <w:link w:val="38"/>
    <w:rsid w:val="00B51E5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23">
    <w:name w:val="Без интервала2"/>
    <w:rsid w:val="00B51E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51E52"/>
  </w:style>
  <w:style w:type="paragraph" w:styleId="af6">
    <w:name w:val="Balloon Text"/>
    <w:basedOn w:val="a"/>
    <w:link w:val="af7"/>
    <w:uiPriority w:val="99"/>
    <w:semiHidden/>
    <w:unhideWhenUsed/>
    <w:rsid w:val="00B51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1E5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8">
    <w:name w:val="Hyperlink"/>
    <w:basedOn w:val="a0"/>
    <w:uiPriority w:val="99"/>
    <w:unhideWhenUsed/>
    <w:rsid w:val="00B5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6559</Words>
  <Characters>37389</Characters>
  <Application>Microsoft Office Word</Application>
  <DocSecurity>0</DocSecurity>
  <Lines>311</Lines>
  <Paragraphs>87</Paragraphs>
  <ScaleCrop>false</ScaleCrop>
  <Company/>
  <LinksUpToDate>false</LinksUpToDate>
  <CharactersWithSpaces>43861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2020-12-04T10:30:00Z</dcterms:created>
  <dcterms:modified xsi:type="dcterms:W3CDTF">2020-12-07T10:43:00Z</dcterms:modified>
</cp:coreProperties>
</file>