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1B358B" w:rsidRPr="001B358B" w:rsidRDefault="001B358B">
      <w:pPr>
        <w:rPr>
          <w:color w:val="808080" w:themeColor="background1" w:themeShade="80"/>
        </w:rPr>
      </w:pPr>
      <w:r w:rsidRPr="001B358B">
        <w:rPr>
          <w:b/>
          <w:color w:val="808080" w:themeColor="background1" w:themeShade="80"/>
          <w:sz w:val="48"/>
        </w:rPr>
        <w:t>6+  Детский мир Льва Толстого</w:t>
      </w:r>
      <w:r w:rsidRPr="001B358B">
        <w:rPr>
          <w:color w:val="808080" w:themeColor="background1" w:themeShade="80"/>
        </w:rPr>
        <w:t>.</w:t>
      </w:r>
    </w:p>
    <w:p w:rsidR="001B358B" w:rsidRPr="00492A2C" w:rsidRDefault="00404042">
      <w:pPr>
        <w:rPr>
          <w:b/>
          <w:color w:val="31849B" w:themeColor="accent5" w:themeShade="BF"/>
          <w:sz w:val="36"/>
        </w:rPr>
      </w:pPr>
      <w:r w:rsidRPr="00492A2C">
        <w:rPr>
          <w:b/>
          <w:noProof/>
          <w:color w:val="31849B" w:themeColor="accent5" w:themeShade="BF"/>
          <w:sz w:val="36"/>
          <w:lang w:eastAsia="ru-RU"/>
        </w:rPr>
        <w:drawing>
          <wp:anchor distT="0" distB="0" distL="114300" distR="114300" simplePos="0" relativeHeight="251658240" behindDoc="0" locked="0" layoutInCell="1" allowOverlap="1" wp14:anchorId="3F088DE5" wp14:editId="46384D41">
            <wp:simplePos x="0" y="0"/>
            <wp:positionH relativeFrom="margin">
              <wp:posOffset>-561975</wp:posOffset>
            </wp:positionH>
            <wp:positionV relativeFrom="margin">
              <wp:posOffset>847725</wp:posOffset>
            </wp:positionV>
            <wp:extent cx="3429000" cy="3429000"/>
            <wp:effectExtent l="190500" t="171450" r="209550" b="2095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imeni-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492A2C">
        <w:rPr>
          <w:b/>
          <w:color w:val="31849B" w:themeColor="accent5" w:themeShade="BF"/>
          <w:sz w:val="36"/>
        </w:rPr>
        <w:t>В</w:t>
      </w:r>
      <w:r w:rsidRPr="00404042">
        <w:rPr>
          <w:b/>
          <w:sz w:val="44"/>
        </w:rPr>
        <w:t xml:space="preserve"> </w:t>
      </w:r>
      <w:r w:rsidRPr="00492A2C">
        <w:rPr>
          <w:b/>
          <w:color w:val="31849B" w:themeColor="accent5" w:themeShade="BF"/>
          <w:sz w:val="36"/>
        </w:rPr>
        <w:t xml:space="preserve">сентябре 2023 года писателю Льву Николаевичу Толстому исполнилось 195 лет. Толстой – один из самых читаемых и издаваемых русских писателей как у нас в стране, так и за рубежом. Мировую славу ему принесли романы для людей старшего возраста. Но он так же писал произведения для юношества и для маленьких детей. Кроме романов в библиографии Толстого есть повести и рассказы, сказки и басни, азбуки и стихи. </w:t>
      </w:r>
    </w:p>
    <w:p w:rsidR="001B358B" w:rsidRDefault="00404042">
      <w:r>
        <w:rPr>
          <w:noProof/>
          <w:lang w:eastAsia="ru-RU"/>
        </w:rPr>
        <w:drawing>
          <wp:inline distT="0" distB="0" distL="0" distR="0" wp14:anchorId="1275648C" wp14:editId="3C9EF7FF">
            <wp:extent cx="4508178" cy="338137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609" cy="33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58B" w:rsidRPr="00492A2C" w:rsidRDefault="006176ED">
      <w:pPr>
        <w:rPr>
          <w:b/>
          <w:color w:val="31849B" w:themeColor="accent5" w:themeShade="BF"/>
          <w:sz w:val="36"/>
        </w:rPr>
      </w:pPr>
      <w:r w:rsidRPr="00492A2C">
        <w:rPr>
          <w:noProof/>
          <w:color w:val="31849B" w:themeColor="accent5" w:themeShade="BF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E10466B" wp14:editId="416A3357">
            <wp:simplePos x="1171575" y="3962400"/>
            <wp:positionH relativeFrom="margin">
              <wp:align>left</wp:align>
            </wp:positionH>
            <wp:positionV relativeFrom="margin">
              <wp:align>top</wp:align>
            </wp:positionV>
            <wp:extent cx="2790825" cy="3183255"/>
            <wp:effectExtent l="95250" t="95250" r="85725" b="933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4b1a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18361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A2C">
        <w:rPr>
          <w:b/>
          <w:color w:val="31849B" w:themeColor="accent5" w:themeShade="BF"/>
          <w:sz w:val="36"/>
        </w:rPr>
        <w:t>Л.Н. Толстой был не только писателем, но и просветителем. В своём селе Ясная Поляна он открыл бесплатную школу для крестьянских детей. В ней он сам преподавал математику, физику и историю. Он так же написал «Азбуку» - книгу для обучения чтению. Для неё Л. Н. Толстой написал более  600 произведений. Они были  насыщены материалами из русской истории, народного быта, наблюдениями о русс</w:t>
      </w:r>
      <w:r w:rsidR="00B1350D">
        <w:rPr>
          <w:b/>
          <w:color w:val="31849B" w:themeColor="accent5" w:themeShade="BF"/>
          <w:sz w:val="36"/>
        </w:rPr>
        <w:t>кой природе, он использует лучше</w:t>
      </w:r>
      <w:bookmarkStart w:id="0" w:name="_GoBack"/>
      <w:bookmarkEnd w:id="0"/>
      <w:r w:rsidRPr="00492A2C">
        <w:rPr>
          <w:b/>
          <w:color w:val="31849B" w:themeColor="accent5" w:themeShade="BF"/>
          <w:sz w:val="36"/>
        </w:rPr>
        <w:t>е из народных сказок, басен, былин, пословиц, поговорок.</w:t>
      </w:r>
    </w:p>
    <w:p w:rsidR="006176ED" w:rsidRDefault="006176ED"/>
    <w:p w:rsidR="006176ED" w:rsidRDefault="00492A2C">
      <w:pPr>
        <w:rPr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4620D6F" wp14:editId="70AA47D1">
            <wp:simplePos x="0" y="0"/>
            <wp:positionH relativeFrom="margin">
              <wp:posOffset>-422910</wp:posOffset>
            </wp:positionH>
            <wp:positionV relativeFrom="margin">
              <wp:posOffset>5480685</wp:posOffset>
            </wp:positionV>
            <wp:extent cx="2381250" cy="3742055"/>
            <wp:effectExtent l="152400" t="133350" r="152400" b="1822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1__w8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74205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6ED" w:rsidRPr="00492A2C" w:rsidRDefault="006176ED">
      <w:pPr>
        <w:rPr>
          <w:color w:val="31849B" w:themeColor="accent5" w:themeShade="BF"/>
        </w:rPr>
      </w:pPr>
      <w:r w:rsidRPr="00492A2C">
        <w:rPr>
          <w:b/>
          <w:color w:val="31849B" w:themeColor="accent5" w:themeShade="BF"/>
          <w:sz w:val="36"/>
        </w:rPr>
        <w:t>Представляем вашему вниманию новую книгу в нашей библиотеке с рассказами и сказками Толстого, которые он написал для детского чтения</w:t>
      </w:r>
      <w:r w:rsidRPr="00492A2C">
        <w:rPr>
          <w:color w:val="31849B" w:themeColor="accent5" w:themeShade="BF"/>
        </w:rPr>
        <w:t>.</w:t>
      </w:r>
      <w:r w:rsidR="00492A2C">
        <w:rPr>
          <w:color w:val="31849B" w:themeColor="accent5" w:themeShade="BF"/>
        </w:rPr>
        <w:t xml:space="preserve"> </w:t>
      </w:r>
      <w:r w:rsidR="00492A2C" w:rsidRPr="00492A2C">
        <w:rPr>
          <w:b/>
          <w:color w:val="31849B" w:themeColor="accent5" w:themeShade="BF"/>
          <w:sz w:val="36"/>
        </w:rPr>
        <w:t>В ней собраны познавательные рассказы о природе и поучительные истории для юного читателя.</w:t>
      </w:r>
    </w:p>
    <w:p w:rsidR="006176ED" w:rsidRDefault="006176ED"/>
    <w:p w:rsidR="00F002EF" w:rsidRDefault="00F002EF"/>
    <w:sectPr w:rsidR="00F002EF" w:rsidSect="00034F75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B7"/>
    <w:rsid w:val="00034F75"/>
    <w:rsid w:val="001B358B"/>
    <w:rsid w:val="001D3EB7"/>
    <w:rsid w:val="00404042"/>
    <w:rsid w:val="00492A2C"/>
    <w:rsid w:val="006176ED"/>
    <w:rsid w:val="00B1350D"/>
    <w:rsid w:val="00C77FD2"/>
    <w:rsid w:val="00F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dcterms:created xsi:type="dcterms:W3CDTF">2023-08-18T12:44:00Z</dcterms:created>
  <dcterms:modified xsi:type="dcterms:W3CDTF">2023-08-24T14:16:00Z</dcterms:modified>
</cp:coreProperties>
</file>