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14:paraId="7FB81522" w14:textId="504AD4F1" w:rsidR="008F1692" w:rsidRPr="00087F19" w:rsidRDefault="00664D21" w:rsidP="00F14CD1">
      <w:pPr>
        <w:spacing w:after="0"/>
        <w:rPr>
          <w:b/>
        </w:rPr>
      </w:pPr>
      <w:r>
        <w:t xml:space="preserve">                              </w:t>
      </w:r>
      <w:r w:rsidR="008F1692">
        <w:t xml:space="preserve"> </w:t>
      </w:r>
      <w:r>
        <w:t xml:space="preserve"> </w:t>
      </w:r>
      <w:r w:rsidR="00EB76BF">
        <w:rPr>
          <w:b/>
        </w:rPr>
        <w:t>Филиал. 4</w:t>
      </w:r>
      <w:r w:rsidR="00590000" w:rsidRPr="00087F19">
        <w:rPr>
          <w:b/>
        </w:rPr>
        <w:t xml:space="preserve"> квартал 2023</w:t>
      </w:r>
      <w:r w:rsidR="008F1692" w:rsidRPr="00087F19">
        <w:rPr>
          <w:b/>
        </w:rPr>
        <w:t>г.</w:t>
      </w:r>
    </w:p>
    <w:p w14:paraId="1E7FC790" w14:textId="77777777" w:rsidR="008F1692" w:rsidRDefault="008F1692" w:rsidP="00F14CD1">
      <w:pPr>
        <w:spacing w:after="0"/>
      </w:pPr>
    </w:p>
    <w:p w14:paraId="4F1C38E8" w14:textId="56776BDC" w:rsidR="008F1692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2F6766" w:rsidRPr="002F6766">
        <w:rPr>
          <w:b/>
          <w:bCs/>
        </w:rPr>
        <w:t xml:space="preserve">ПРИГЛАШАЕМ </w:t>
      </w:r>
    </w:p>
    <w:p w14:paraId="4896A652" w14:textId="77777777" w:rsidR="008F1692" w:rsidRDefault="008F1692" w:rsidP="00F14CD1">
      <w:pPr>
        <w:spacing w:after="0"/>
        <w:rPr>
          <w:b/>
          <w:bCs/>
        </w:rPr>
      </w:pPr>
    </w:p>
    <w:p w14:paraId="63C38C0F" w14:textId="08BFFE97" w:rsidR="002F6766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2F6766" w:rsidRPr="002F6766">
        <w:rPr>
          <w:b/>
          <w:bCs/>
        </w:rPr>
        <w:t>НА ВЫСТАВКИ</w:t>
      </w:r>
    </w:p>
    <w:p w14:paraId="306A58C9" w14:textId="77777777" w:rsidR="00C4233A" w:rsidRDefault="00C4233A" w:rsidP="00F14CD1">
      <w:pPr>
        <w:spacing w:after="0"/>
        <w:rPr>
          <w:b/>
          <w:bCs/>
        </w:rPr>
      </w:pPr>
    </w:p>
    <w:p w14:paraId="7F55993C" w14:textId="6A4566AC" w:rsidR="008D6DD0" w:rsidRPr="002272BD" w:rsidRDefault="00EB76BF" w:rsidP="00EB76BF">
      <w:pPr>
        <w:spacing w:after="0"/>
        <w:rPr>
          <w:b/>
          <w:bCs/>
          <w:i/>
        </w:rPr>
      </w:pPr>
      <w:r>
        <w:rPr>
          <w:b/>
          <w:bCs/>
          <w:i/>
        </w:rPr>
        <w:t>Октябрь</w:t>
      </w:r>
    </w:p>
    <w:p w14:paraId="7BA72F45" w14:textId="77777777" w:rsidR="001A145E" w:rsidRPr="002272BD" w:rsidRDefault="001A145E" w:rsidP="00EB76BF">
      <w:pPr>
        <w:spacing w:after="0"/>
        <w:rPr>
          <w:bCs/>
        </w:rPr>
      </w:pPr>
      <w:r w:rsidRPr="001A145E">
        <w:rPr>
          <w:bCs/>
        </w:rPr>
        <w:t xml:space="preserve">«На красной странице звери и птицы» </w:t>
      </w:r>
    </w:p>
    <w:p w14:paraId="34BA5CD8" w14:textId="648045EF" w:rsidR="001A145E" w:rsidRPr="001A145E" w:rsidRDefault="001A145E" w:rsidP="00EB76BF">
      <w:pPr>
        <w:spacing w:after="0"/>
        <w:rPr>
          <w:bCs/>
        </w:rPr>
      </w:pPr>
      <w:r w:rsidRPr="001A145E">
        <w:rPr>
          <w:bCs/>
        </w:rPr>
        <w:t xml:space="preserve"> «</w:t>
      </w:r>
      <w:r>
        <w:rPr>
          <w:bCs/>
        </w:rPr>
        <w:t>Тургенев - р</w:t>
      </w:r>
      <w:r w:rsidRPr="001A145E">
        <w:rPr>
          <w:bCs/>
        </w:rPr>
        <w:t>оманист высокого поэтического дарования»</w:t>
      </w:r>
    </w:p>
    <w:p w14:paraId="251190E3" w14:textId="7A463269" w:rsidR="00C21911" w:rsidRPr="001A145E" w:rsidRDefault="00EB76BF" w:rsidP="00EB76BF">
      <w:pPr>
        <w:spacing w:after="0"/>
        <w:rPr>
          <w:b/>
          <w:bCs/>
          <w:i/>
        </w:rPr>
      </w:pPr>
      <w:r>
        <w:rPr>
          <w:b/>
          <w:bCs/>
          <w:i/>
        </w:rPr>
        <w:t>Ноябрь</w:t>
      </w:r>
    </w:p>
    <w:p w14:paraId="0DB84BFC" w14:textId="16CF3714" w:rsidR="001A145E" w:rsidRPr="001A145E" w:rsidRDefault="001A145E" w:rsidP="00EB76BF">
      <w:pPr>
        <w:spacing w:after="0"/>
        <w:rPr>
          <w:bCs/>
        </w:rPr>
      </w:pPr>
      <w:r w:rsidRPr="001A145E">
        <w:rPr>
          <w:bCs/>
        </w:rPr>
        <w:t>Выставка-летопись «Богатырс</w:t>
      </w:r>
      <w:r>
        <w:rPr>
          <w:bCs/>
        </w:rPr>
        <w:t xml:space="preserve">кие былины от Руси до России» </w:t>
      </w:r>
    </w:p>
    <w:p w14:paraId="51FF877F" w14:textId="45F5846E" w:rsidR="001A145E" w:rsidRPr="001A145E" w:rsidRDefault="001A145E" w:rsidP="00EB76BF">
      <w:pPr>
        <w:spacing w:after="0"/>
        <w:rPr>
          <w:bCs/>
        </w:rPr>
      </w:pPr>
      <w:r w:rsidRPr="001A145E">
        <w:rPr>
          <w:bCs/>
        </w:rPr>
        <w:t xml:space="preserve"> «Книги Носова нужны, чтобы улыбаться»</w:t>
      </w:r>
    </w:p>
    <w:p w14:paraId="2A19C79F" w14:textId="57C09019" w:rsidR="007F2163" w:rsidRPr="002272BD" w:rsidRDefault="00EB76BF" w:rsidP="00F14CD1">
      <w:pPr>
        <w:spacing w:after="0"/>
        <w:rPr>
          <w:b/>
          <w:i/>
        </w:rPr>
      </w:pPr>
      <w:r>
        <w:rPr>
          <w:b/>
          <w:i/>
        </w:rPr>
        <w:t>Декабрь</w:t>
      </w:r>
    </w:p>
    <w:p w14:paraId="4E7D4BAF" w14:textId="57FF5AA8" w:rsidR="001A145E" w:rsidRPr="002272BD" w:rsidRDefault="001A145E" w:rsidP="00F14CD1">
      <w:pPr>
        <w:spacing w:after="0"/>
      </w:pPr>
      <w:r w:rsidRPr="001A145E">
        <w:t>«От милосердия в книгах к неравнодушию в жизни»</w:t>
      </w:r>
    </w:p>
    <w:p w14:paraId="033BDA1B" w14:textId="3F1D9B22" w:rsidR="001A145E" w:rsidRPr="002272BD" w:rsidRDefault="001A145E" w:rsidP="00F14CD1">
      <w:pPr>
        <w:spacing w:after="0"/>
      </w:pPr>
      <w:r w:rsidRPr="001A145E">
        <w:t>«Твой путь в здоровое будущее»</w:t>
      </w:r>
    </w:p>
    <w:p w14:paraId="3CDCCDEF" w14:textId="2CC8052E" w:rsidR="001A145E" w:rsidRPr="001A145E" w:rsidRDefault="001A145E" w:rsidP="00F14CD1">
      <w:pPr>
        <w:spacing w:after="0"/>
      </w:pPr>
      <w:r w:rsidRPr="001A145E">
        <w:t>«Нам нескучно будет дома с весёлой книжкой про дракона»</w:t>
      </w:r>
    </w:p>
    <w:p w14:paraId="5B009163" w14:textId="77777777" w:rsidR="00C21911" w:rsidRPr="008D6DD0" w:rsidRDefault="00C21911" w:rsidP="00F14CD1">
      <w:pPr>
        <w:spacing w:after="0"/>
      </w:pPr>
    </w:p>
    <w:p w14:paraId="1EC1C894" w14:textId="1A9BA191" w:rsidR="00F14CD1" w:rsidRDefault="00F14CD1" w:rsidP="00F14CD1">
      <w:pPr>
        <w:spacing w:after="0"/>
        <w:rPr>
          <w:b/>
          <w:bCs/>
        </w:rPr>
      </w:pPr>
      <w:r w:rsidRPr="00F14CD1">
        <w:rPr>
          <w:b/>
          <w:bCs/>
        </w:rPr>
        <w:t>НА МЕРОПРИЯТИЯ</w:t>
      </w:r>
    </w:p>
    <w:p w14:paraId="49AC0AF1" w14:textId="77777777" w:rsidR="00EB76BF" w:rsidRPr="00EB76BF" w:rsidRDefault="00EB76BF" w:rsidP="00F14CD1">
      <w:pPr>
        <w:spacing w:after="0"/>
        <w:rPr>
          <w:b/>
          <w:bCs/>
          <w:i/>
        </w:rPr>
      </w:pPr>
    </w:p>
    <w:p w14:paraId="23C0993A" w14:textId="5B14D7EA" w:rsidR="00274B4E" w:rsidRDefault="00EB76BF" w:rsidP="00F14CD1">
      <w:pPr>
        <w:spacing w:after="0"/>
        <w:rPr>
          <w:b/>
          <w:bCs/>
          <w:i/>
        </w:rPr>
      </w:pPr>
      <w:r w:rsidRPr="00EB76BF">
        <w:rPr>
          <w:b/>
          <w:bCs/>
          <w:i/>
        </w:rPr>
        <w:t>Октябрь</w:t>
      </w:r>
    </w:p>
    <w:p w14:paraId="643DA720" w14:textId="46BB5968" w:rsidR="001A145E" w:rsidRPr="001A145E" w:rsidRDefault="001A145E" w:rsidP="00F14CD1">
      <w:pPr>
        <w:spacing w:after="0"/>
        <w:rPr>
          <w:bCs/>
        </w:rPr>
      </w:pPr>
      <w:r w:rsidRPr="001A145E">
        <w:rPr>
          <w:bCs/>
        </w:rPr>
        <w:t>Литературный клуб «Читаем фантастических писателей»</w:t>
      </w:r>
    </w:p>
    <w:p w14:paraId="6FA46CE2" w14:textId="47098A92" w:rsidR="001A145E" w:rsidRPr="001A145E" w:rsidRDefault="001A145E" w:rsidP="00F14CD1">
      <w:pPr>
        <w:spacing w:after="0"/>
        <w:rPr>
          <w:bCs/>
        </w:rPr>
      </w:pPr>
      <w:proofErr w:type="gramStart"/>
      <w:r w:rsidRPr="001A145E">
        <w:rPr>
          <w:bCs/>
        </w:rPr>
        <w:t>Библиотечный</w:t>
      </w:r>
      <w:proofErr w:type="gramEnd"/>
      <w:r w:rsidRPr="001A145E">
        <w:rPr>
          <w:bCs/>
        </w:rPr>
        <w:t xml:space="preserve"> </w:t>
      </w:r>
      <w:proofErr w:type="spellStart"/>
      <w:r w:rsidRPr="001A145E">
        <w:rPr>
          <w:bCs/>
        </w:rPr>
        <w:t>экотур</w:t>
      </w:r>
      <w:proofErr w:type="spellEnd"/>
      <w:r w:rsidRPr="001A145E">
        <w:rPr>
          <w:bCs/>
        </w:rPr>
        <w:t xml:space="preserve"> «Лесными тропами в царство живой природы»</w:t>
      </w:r>
    </w:p>
    <w:p w14:paraId="1A6ECF65" w14:textId="7C0F3496" w:rsidR="001A145E" w:rsidRPr="001A145E" w:rsidRDefault="001A145E" w:rsidP="00F14CD1">
      <w:pPr>
        <w:spacing w:after="0"/>
        <w:rPr>
          <w:bCs/>
        </w:rPr>
      </w:pPr>
      <w:r w:rsidRPr="001A145E">
        <w:rPr>
          <w:bCs/>
        </w:rPr>
        <w:t>Библиотечный кубрик «Северный флот не подведёт»</w:t>
      </w:r>
    </w:p>
    <w:p w14:paraId="0AE62AC6" w14:textId="2A79195D" w:rsidR="00274B4E" w:rsidRDefault="00EB76BF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Ноябрь</w:t>
      </w:r>
    </w:p>
    <w:p w14:paraId="2360DF21" w14:textId="7FA9747B" w:rsidR="001A145E" w:rsidRPr="001A145E" w:rsidRDefault="001A145E" w:rsidP="00F14CD1">
      <w:pPr>
        <w:spacing w:after="0"/>
        <w:rPr>
          <w:bCs/>
        </w:rPr>
      </w:pPr>
      <w:proofErr w:type="spellStart"/>
      <w:r w:rsidRPr="001A145E">
        <w:rPr>
          <w:bCs/>
        </w:rPr>
        <w:t>Библиоперекличка</w:t>
      </w:r>
      <w:proofErr w:type="spellEnd"/>
      <w:r w:rsidRPr="001A145E">
        <w:rPr>
          <w:bCs/>
        </w:rPr>
        <w:t xml:space="preserve"> «Наша страна единством сильна»</w:t>
      </w:r>
    </w:p>
    <w:p w14:paraId="21DEC3DD" w14:textId="779C0706" w:rsidR="001A145E" w:rsidRPr="001A145E" w:rsidRDefault="002272BD" w:rsidP="00F14CD1">
      <w:pPr>
        <w:spacing w:after="0"/>
        <w:rPr>
          <w:bCs/>
        </w:rPr>
      </w:pPr>
      <w:proofErr w:type="gramStart"/>
      <w:r>
        <w:rPr>
          <w:bCs/>
        </w:rPr>
        <w:t>Литературная сцена</w:t>
      </w:r>
      <w:r w:rsidR="001A145E" w:rsidRPr="001A145E">
        <w:rPr>
          <w:bCs/>
        </w:rPr>
        <w:t xml:space="preserve"> «Рыжий клоун, ставший писателем»</w:t>
      </w:r>
      <w:r>
        <w:rPr>
          <w:bCs/>
        </w:rPr>
        <w:t xml:space="preserve"> (к юбилею В. </w:t>
      </w:r>
      <w:proofErr w:type="gramEnd"/>
      <w:r>
        <w:rPr>
          <w:bCs/>
        </w:rPr>
        <w:t>Драгунского»</w:t>
      </w:r>
      <w:bookmarkStart w:id="0" w:name="_GoBack"/>
      <w:bookmarkEnd w:id="0"/>
    </w:p>
    <w:p w14:paraId="33833495" w14:textId="66B720B6" w:rsidR="001A145E" w:rsidRPr="001A145E" w:rsidRDefault="001A145E" w:rsidP="00F14CD1">
      <w:pPr>
        <w:spacing w:after="0"/>
        <w:rPr>
          <w:bCs/>
        </w:rPr>
      </w:pPr>
      <w:proofErr w:type="spellStart"/>
      <w:r w:rsidRPr="001A145E">
        <w:rPr>
          <w:bCs/>
        </w:rPr>
        <w:t>Библиопаблик</w:t>
      </w:r>
      <w:proofErr w:type="spellEnd"/>
      <w:r w:rsidRPr="001A145E">
        <w:rPr>
          <w:bCs/>
        </w:rPr>
        <w:t xml:space="preserve"> «Об информации в цифрах»</w:t>
      </w:r>
    </w:p>
    <w:p w14:paraId="4D007FA8" w14:textId="22A19F0D" w:rsidR="008D6DD0" w:rsidRDefault="00EB76BF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Декабрь</w:t>
      </w:r>
    </w:p>
    <w:p w14:paraId="77DE298D" w14:textId="2BAE7318" w:rsidR="001A145E" w:rsidRPr="001A145E" w:rsidRDefault="001A145E" w:rsidP="00F14CD1">
      <w:pPr>
        <w:spacing w:after="0"/>
        <w:rPr>
          <w:bCs/>
        </w:rPr>
      </w:pPr>
      <w:r>
        <w:rPr>
          <w:bCs/>
        </w:rPr>
        <w:t>ЗОЖ-акция</w:t>
      </w:r>
      <w:r w:rsidRPr="001A145E">
        <w:rPr>
          <w:bCs/>
        </w:rPr>
        <w:t xml:space="preserve"> «Жизнь без вредных привычек? – Ответы и советы»</w:t>
      </w:r>
    </w:p>
    <w:p w14:paraId="1A5349DC" w14:textId="41296226" w:rsidR="001A145E" w:rsidRDefault="001A145E" w:rsidP="00F14CD1">
      <w:pPr>
        <w:spacing w:after="0"/>
        <w:rPr>
          <w:bCs/>
        </w:rPr>
      </w:pPr>
      <w:r w:rsidRPr="001A145E">
        <w:rPr>
          <w:bCs/>
        </w:rPr>
        <w:t>Правовой турнир «Права свои знай, обязанности не забывай»</w:t>
      </w:r>
    </w:p>
    <w:p w14:paraId="17512BE2" w14:textId="0317CD03" w:rsidR="001A145E" w:rsidRPr="008D6DD0" w:rsidRDefault="001A145E" w:rsidP="00F14CD1">
      <w:pPr>
        <w:spacing w:after="0"/>
        <w:rPr>
          <w:bCs/>
        </w:rPr>
      </w:pPr>
      <w:proofErr w:type="spellStart"/>
      <w:r w:rsidRPr="001A145E">
        <w:rPr>
          <w:bCs/>
        </w:rPr>
        <w:t>Библиомагия</w:t>
      </w:r>
      <w:proofErr w:type="spellEnd"/>
      <w:r w:rsidRPr="001A145E">
        <w:rPr>
          <w:bCs/>
        </w:rPr>
        <w:t xml:space="preserve"> «Ёлка-чудесница, или новогодние предсказания»</w:t>
      </w:r>
    </w:p>
    <w:sectPr w:rsidR="001A145E" w:rsidRPr="008D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E"/>
    <w:rsid w:val="00004127"/>
    <w:rsid w:val="0005116A"/>
    <w:rsid w:val="00081D42"/>
    <w:rsid w:val="00087F19"/>
    <w:rsid w:val="001A145E"/>
    <w:rsid w:val="002272BD"/>
    <w:rsid w:val="00274B4E"/>
    <w:rsid w:val="002F4A0A"/>
    <w:rsid w:val="002F6766"/>
    <w:rsid w:val="00397C6A"/>
    <w:rsid w:val="003E4769"/>
    <w:rsid w:val="00590000"/>
    <w:rsid w:val="00664D21"/>
    <w:rsid w:val="0077707C"/>
    <w:rsid w:val="007F2163"/>
    <w:rsid w:val="008D6DD0"/>
    <w:rsid w:val="008F1692"/>
    <w:rsid w:val="00911A81"/>
    <w:rsid w:val="009676A4"/>
    <w:rsid w:val="00A8398C"/>
    <w:rsid w:val="00C21911"/>
    <w:rsid w:val="00C4233A"/>
    <w:rsid w:val="00E90D92"/>
    <w:rsid w:val="00EB5C1E"/>
    <w:rsid w:val="00EB76BF"/>
    <w:rsid w:val="00F002EF"/>
    <w:rsid w:val="00F00A7E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dcterms:created xsi:type="dcterms:W3CDTF">2022-01-20T12:39:00Z</dcterms:created>
  <dcterms:modified xsi:type="dcterms:W3CDTF">2023-08-22T10:25:00Z</dcterms:modified>
</cp:coreProperties>
</file>