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A" w:rsidRPr="00EA6245" w:rsidRDefault="00BA0D6A" w:rsidP="00BA0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624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A0D6A" w:rsidRPr="00EA6245" w:rsidRDefault="00BA0D6A" w:rsidP="00BA0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6245">
        <w:rPr>
          <w:rFonts w:ascii="Times New Roman" w:hAnsi="Times New Roman" w:cs="Times New Roman"/>
          <w:sz w:val="24"/>
          <w:szCs w:val="24"/>
        </w:rPr>
        <w:t>«Детский сад №6 «Радуга» г.Калача-на–Дону Волгоградской области</w:t>
      </w:r>
    </w:p>
    <w:p w:rsidR="00BA0D6A" w:rsidRPr="00EA6245" w:rsidRDefault="00BA0D6A" w:rsidP="00BA0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6245">
        <w:rPr>
          <w:rFonts w:ascii="Times New Roman" w:hAnsi="Times New Roman" w:cs="Times New Roman"/>
          <w:sz w:val="24"/>
          <w:szCs w:val="24"/>
        </w:rPr>
        <w:t>(МКДОУ «Детский сад №6 «Радуга» г.Калача-на-Дону)</w:t>
      </w:r>
    </w:p>
    <w:p w:rsidR="00BA0D6A" w:rsidRDefault="00BA0D6A" w:rsidP="00BA0D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826"/>
      </w:tblGrid>
      <w:tr w:rsidR="00EA6245" w:rsidRPr="006A664D" w:rsidTr="00B538E2">
        <w:tc>
          <w:tcPr>
            <w:tcW w:w="5341" w:type="dxa"/>
          </w:tcPr>
          <w:p w:rsidR="00EA6245" w:rsidRPr="006A664D" w:rsidRDefault="00EA6245" w:rsidP="00B538E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EA6245" w:rsidRPr="006A664D" w:rsidRDefault="00EA6245" w:rsidP="00B538E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A6245" w:rsidRPr="006A664D" w:rsidRDefault="00EA6245" w:rsidP="00B538E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E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6245" w:rsidRPr="006A664D" w:rsidRDefault="00EA6245" w:rsidP="005E14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476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1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41" w:type="dxa"/>
          </w:tcPr>
          <w:p w:rsidR="00EA6245" w:rsidRPr="006A664D" w:rsidRDefault="00EA6245" w:rsidP="00B538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заведующий МКДОУ </w:t>
            </w:r>
          </w:p>
          <w:p w:rsidR="00EA6245" w:rsidRPr="006A664D" w:rsidRDefault="00EA6245" w:rsidP="00B538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№6 «Радуга» </w:t>
            </w:r>
          </w:p>
          <w:p w:rsidR="00EA6245" w:rsidRPr="006A664D" w:rsidRDefault="00EA6245" w:rsidP="00B538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г. Калача – на - Дону</w:t>
            </w:r>
            <w:r w:rsidRPr="006A664D">
              <w:rPr>
                <w:rFonts w:ascii="Times New Roman" w:hAnsi="Times New Roman" w:cs="Times New Roman"/>
                <w:sz w:val="24"/>
                <w:szCs w:val="24"/>
              </w:rPr>
              <w:br/>
              <w:t>__________Е.В.Гришина</w:t>
            </w:r>
          </w:p>
          <w:p w:rsidR="00EA6245" w:rsidRPr="006A664D" w:rsidRDefault="00EA6245" w:rsidP="004D7D2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5E1476">
              <w:rPr>
                <w:rFonts w:ascii="Times New Roman" w:hAnsi="Times New Roman" w:cs="Times New Roman"/>
                <w:sz w:val="24"/>
                <w:szCs w:val="24"/>
              </w:rPr>
              <w:t>74-ОД от 21.06.2019</w:t>
            </w:r>
            <w:r w:rsidRPr="006A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245" w:rsidRPr="006A664D" w:rsidRDefault="00EA6245" w:rsidP="00B538E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D6A" w:rsidRDefault="00BA0D6A" w:rsidP="00BA0D6A">
      <w:pPr>
        <w:pStyle w:val="20"/>
        <w:shd w:val="clear" w:color="auto" w:fill="auto"/>
        <w:ind w:left="20" w:right="20" w:firstLine="700"/>
        <w:jc w:val="center"/>
        <w:rPr>
          <w:sz w:val="28"/>
          <w:szCs w:val="28"/>
        </w:rPr>
      </w:pPr>
    </w:p>
    <w:p w:rsidR="009A0F45" w:rsidRPr="00BA0D6A" w:rsidRDefault="00313054" w:rsidP="00BA0D6A">
      <w:pPr>
        <w:pStyle w:val="20"/>
        <w:shd w:val="clear" w:color="auto" w:fill="auto"/>
        <w:ind w:left="20" w:right="20" w:firstLine="700"/>
        <w:jc w:val="center"/>
        <w:rPr>
          <w:b w:val="0"/>
          <w:sz w:val="28"/>
          <w:szCs w:val="28"/>
        </w:rPr>
      </w:pPr>
      <w:r w:rsidRPr="00BA0D6A">
        <w:rPr>
          <w:b w:val="0"/>
          <w:sz w:val="28"/>
          <w:szCs w:val="28"/>
        </w:rPr>
        <w:t>Положение о консульта</w:t>
      </w:r>
      <w:r w:rsidR="00B10945">
        <w:rPr>
          <w:b w:val="0"/>
          <w:sz w:val="28"/>
          <w:szCs w:val="28"/>
        </w:rPr>
        <w:t>тив</w:t>
      </w:r>
      <w:r w:rsidRPr="00BA0D6A">
        <w:rPr>
          <w:b w:val="0"/>
          <w:sz w:val="28"/>
          <w:szCs w:val="28"/>
        </w:rPr>
        <w:t xml:space="preserve">ном </w:t>
      </w:r>
      <w:r w:rsidR="006F75FB">
        <w:rPr>
          <w:b w:val="0"/>
          <w:sz w:val="28"/>
          <w:szCs w:val="28"/>
        </w:rPr>
        <w:t>пункте</w:t>
      </w:r>
      <w:r w:rsidRPr="00BA0D6A">
        <w:rPr>
          <w:b w:val="0"/>
          <w:sz w:val="28"/>
          <w:szCs w:val="28"/>
        </w:rPr>
        <w:t xml:space="preserve"> по предоставлению методической, психолого-педагогической и консультативной помощи родителям</w:t>
      </w:r>
    </w:p>
    <w:p w:rsidR="009A0F45" w:rsidRPr="00BA0D6A" w:rsidRDefault="00313054" w:rsidP="00BA0D6A">
      <w:pPr>
        <w:pStyle w:val="20"/>
        <w:shd w:val="clear" w:color="auto" w:fill="auto"/>
        <w:spacing w:after="356"/>
        <w:ind w:left="60"/>
        <w:jc w:val="center"/>
        <w:rPr>
          <w:b w:val="0"/>
          <w:sz w:val="28"/>
          <w:szCs w:val="28"/>
        </w:rPr>
      </w:pPr>
      <w:r w:rsidRPr="00BA0D6A">
        <w:rPr>
          <w:b w:val="0"/>
          <w:sz w:val="28"/>
          <w:szCs w:val="28"/>
        </w:rPr>
        <w:t>(законным представителям)</w:t>
      </w:r>
    </w:p>
    <w:p w:rsidR="009A0F45" w:rsidRPr="00BA0D6A" w:rsidRDefault="00313054" w:rsidP="00BA0D6A">
      <w:pPr>
        <w:pStyle w:val="20"/>
        <w:numPr>
          <w:ilvl w:val="0"/>
          <w:numId w:val="1"/>
        </w:numPr>
        <w:shd w:val="clear" w:color="auto" w:fill="auto"/>
        <w:tabs>
          <w:tab w:val="left" w:pos="3810"/>
        </w:tabs>
        <w:spacing w:line="413" w:lineRule="exact"/>
        <w:ind w:left="3580"/>
        <w:jc w:val="both"/>
        <w:rPr>
          <w:b w:val="0"/>
          <w:sz w:val="28"/>
          <w:szCs w:val="28"/>
        </w:rPr>
      </w:pPr>
      <w:r w:rsidRPr="00BA0D6A">
        <w:rPr>
          <w:b w:val="0"/>
          <w:sz w:val="28"/>
          <w:szCs w:val="28"/>
        </w:rPr>
        <w:t>Общие положения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374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Настоящее Положение регламентирует обеспечение предоставления методической, психолого-педагогической и консультативной помощи без взимания платы в условиях консульта</w:t>
      </w:r>
      <w:r w:rsidR="00B10945">
        <w:rPr>
          <w:sz w:val="28"/>
          <w:szCs w:val="28"/>
        </w:rPr>
        <w:t>тивного</w:t>
      </w:r>
      <w:r w:rsidRPr="00BA0D6A">
        <w:rPr>
          <w:sz w:val="28"/>
          <w:szCs w:val="28"/>
        </w:rPr>
        <w:t xml:space="preserve"> </w:t>
      </w:r>
      <w:r w:rsidR="006F75FB">
        <w:rPr>
          <w:sz w:val="28"/>
          <w:szCs w:val="28"/>
        </w:rPr>
        <w:t>пункта</w:t>
      </w:r>
      <w:r w:rsidRPr="00BA0D6A">
        <w:rPr>
          <w:sz w:val="28"/>
          <w:szCs w:val="28"/>
        </w:rPr>
        <w:t xml:space="preserve"> на базе</w:t>
      </w:r>
      <w:r w:rsidR="0097317B" w:rsidRPr="00BA0D6A">
        <w:rPr>
          <w:sz w:val="28"/>
          <w:szCs w:val="28"/>
        </w:rPr>
        <w:t xml:space="preserve"> МКДОУ «Детский сад №6 «Радуга» г.Калача-на-Дону</w:t>
      </w:r>
      <w:r w:rsidRPr="00BA0D6A">
        <w:rPr>
          <w:sz w:val="28"/>
          <w:szCs w:val="28"/>
        </w:rPr>
        <w:t xml:space="preserve"> (далее - ДОО),родителям (законным представителям) детей (далее - предоставление методической, психолого-педагогической и консультативной помощи).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198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Положение разработано в соответствии с: Федеральным законом от 29.12.2012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общеобразовательным, образовательным программам дошкольного образования, утвержденного приказом Министерства и науки РФ от 30.08.2013 №1014 г.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198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Основными задачами в части предоставления методической, психолого</w:t>
      </w:r>
      <w:r w:rsidRPr="00BA0D6A">
        <w:rPr>
          <w:sz w:val="28"/>
          <w:szCs w:val="28"/>
        </w:rPr>
        <w:softHyphen/>
      </w:r>
      <w:r w:rsidR="000148A6">
        <w:rPr>
          <w:sz w:val="28"/>
          <w:szCs w:val="28"/>
        </w:rPr>
        <w:t>-</w:t>
      </w:r>
      <w:r w:rsidRPr="00BA0D6A">
        <w:rPr>
          <w:sz w:val="28"/>
          <w:szCs w:val="28"/>
        </w:rPr>
        <w:t>педагогической и консультативной помощи являются:</w:t>
      </w:r>
    </w:p>
    <w:p w:rsidR="009A0F45" w:rsidRPr="00BA0D6A" w:rsidRDefault="000148A6" w:rsidP="00BA0D6A">
      <w:pPr>
        <w:pStyle w:val="1"/>
        <w:numPr>
          <w:ilvl w:val="0"/>
          <w:numId w:val="2"/>
        </w:numPr>
        <w:shd w:val="clear" w:color="auto" w:fill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оказание психолого-</w:t>
      </w:r>
      <w:r w:rsidR="00313054" w:rsidRPr="00BA0D6A">
        <w:rPr>
          <w:sz w:val="28"/>
          <w:szCs w:val="28"/>
        </w:rPr>
        <w:t>педагогической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9A0F45" w:rsidRPr="00BA0D6A" w:rsidRDefault="0097317B" w:rsidP="00BA0D6A">
      <w:pPr>
        <w:pStyle w:val="1"/>
        <w:shd w:val="clear" w:color="auto" w:fill="auto"/>
        <w:tabs>
          <w:tab w:val="left" w:pos="1014"/>
        </w:tabs>
        <w:ind w:left="720" w:right="20"/>
        <w:rPr>
          <w:sz w:val="28"/>
          <w:szCs w:val="28"/>
        </w:rPr>
      </w:pPr>
      <w:r w:rsidRPr="00BA0D6A">
        <w:rPr>
          <w:sz w:val="28"/>
          <w:szCs w:val="28"/>
        </w:rPr>
        <w:t xml:space="preserve">- </w:t>
      </w:r>
      <w:r w:rsidR="00313054" w:rsidRPr="00BA0D6A">
        <w:rPr>
          <w:sz w:val="28"/>
          <w:szCs w:val="28"/>
        </w:rPr>
        <w:t xml:space="preserve">осуществление индивидуальной, ориентированной на результат </w:t>
      </w:r>
      <w:r w:rsidR="00313054" w:rsidRPr="00BA0D6A">
        <w:rPr>
          <w:sz w:val="28"/>
          <w:szCs w:val="28"/>
        </w:rPr>
        <w:lastRenderedPageBreak/>
        <w:t>педагогической и психологической помощи детям дошкольного возраста;</w:t>
      </w:r>
    </w:p>
    <w:p w:rsidR="009A0F45" w:rsidRPr="00BA0D6A" w:rsidRDefault="0097317B" w:rsidP="00BA0D6A">
      <w:pPr>
        <w:pStyle w:val="1"/>
        <w:shd w:val="clear" w:color="auto" w:fill="auto"/>
        <w:tabs>
          <w:tab w:val="left" w:pos="1014"/>
        </w:tabs>
        <w:ind w:left="720" w:right="20"/>
        <w:rPr>
          <w:sz w:val="28"/>
          <w:szCs w:val="28"/>
        </w:rPr>
      </w:pPr>
      <w:r w:rsidRPr="00BA0D6A">
        <w:rPr>
          <w:sz w:val="28"/>
          <w:szCs w:val="28"/>
        </w:rPr>
        <w:t xml:space="preserve">- </w:t>
      </w:r>
      <w:r w:rsidR="00313054" w:rsidRPr="00BA0D6A">
        <w:rPr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9A0F45" w:rsidRPr="00BA0D6A" w:rsidRDefault="0097317B" w:rsidP="00BA0D6A">
      <w:pPr>
        <w:pStyle w:val="1"/>
        <w:shd w:val="clear" w:color="auto" w:fill="auto"/>
        <w:ind w:left="720" w:right="20"/>
        <w:rPr>
          <w:sz w:val="28"/>
          <w:szCs w:val="28"/>
        </w:rPr>
      </w:pPr>
      <w:r w:rsidRPr="00BA0D6A">
        <w:rPr>
          <w:sz w:val="28"/>
          <w:szCs w:val="28"/>
        </w:rPr>
        <w:t>-</w:t>
      </w:r>
      <w:r w:rsidR="00313054" w:rsidRPr="00BA0D6A">
        <w:rPr>
          <w:sz w:val="28"/>
          <w:szCs w:val="28"/>
        </w:rPr>
        <w:t xml:space="preserve"> оказание содействия в социализации детей дошкольного возраста, не посещающих дошкольные образовательные учреждения;</w:t>
      </w:r>
    </w:p>
    <w:p w:rsidR="009A0F45" w:rsidRPr="00BA0D6A" w:rsidRDefault="0097317B" w:rsidP="00BA0D6A">
      <w:pPr>
        <w:pStyle w:val="1"/>
        <w:shd w:val="clear" w:color="auto" w:fill="auto"/>
        <w:tabs>
          <w:tab w:val="left" w:pos="1014"/>
        </w:tabs>
        <w:ind w:left="720" w:right="20"/>
        <w:rPr>
          <w:sz w:val="28"/>
          <w:szCs w:val="28"/>
        </w:rPr>
      </w:pPr>
      <w:r w:rsidRPr="00BA0D6A">
        <w:rPr>
          <w:sz w:val="28"/>
          <w:szCs w:val="28"/>
        </w:rPr>
        <w:t xml:space="preserve">- </w:t>
      </w:r>
      <w:r w:rsidR="00313054" w:rsidRPr="00BA0D6A">
        <w:rPr>
          <w:sz w:val="28"/>
          <w:szCs w:val="28"/>
        </w:rPr>
        <w:t>разработка индивидуальных рекомендаций по оказанию детям возможной методической, психолого-педагогической и консультативной помощи, организации их специального обучения и воспитания в семье.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Предоставление методич</w:t>
      </w:r>
      <w:r w:rsidR="006F75FB">
        <w:rPr>
          <w:sz w:val="28"/>
          <w:szCs w:val="28"/>
        </w:rPr>
        <w:t>еской, психолого-педагогической</w:t>
      </w:r>
      <w:r w:rsidRPr="00BA0D6A">
        <w:rPr>
          <w:sz w:val="28"/>
          <w:szCs w:val="28"/>
        </w:rPr>
        <w:t xml:space="preserve"> и консультативной помощи осуществляется на бесплатной основе в соответствии с законодательством Российской Федерации.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Информация о предоставлении методической, психолого-педагогической и консультативной помощи размещается на официальном сайте ДОО.</w:t>
      </w:r>
    </w:p>
    <w:p w:rsidR="009A0F45" w:rsidRPr="00BA0D6A" w:rsidRDefault="00313054" w:rsidP="00BA0D6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ind w:left="2200" w:right="620" w:hanging="1480"/>
        <w:jc w:val="both"/>
        <w:rPr>
          <w:b w:val="0"/>
          <w:sz w:val="28"/>
          <w:szCs w:val="28"/>
        </w:rPr>
      </w:pPr>
      <w:bookmarkStart w:id="0" w:name="bookmark0"/>
      <w:r w:rsidRPr="00BA0D6A">
        <w:rPr>
          <w:b w:val="0"/>
          <w:sz w:val="28"/>
          <w:szCs w:val="28"/>
        </w:rPr>
        <w:t>Организация предоставления методической, психолого-педагогической и консультативной помощи</w:t>
      </w:r>
      <w:bookmarkEnd w:id="0"/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Методическая, психолого-педагогическая и консультативная помощь осуществляется через следующие формы деятельности:</w:t>
      </w:r>
    </w:p>
    <w:p w:rsidR="009A0F45" w:rsidRPr="00BA0D6A" w:rsidRDefault="00313054" w:rsidP="00BA0D6A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просвещение родителей (законных представителей) -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9A0F45" w:rsidRPr="00BA0D6A" w:rsidRDefault="00313054" w:rsidP="00BA0D6A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консультирование-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9A0F45" w:rsidRPr="00BA0D6A" w:rsidRDefault="00313054" w:rsidP="00BA0D6A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 xml:space="preserve">учет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 и консультативной помощи </w:t>
      </w:r>
      <w:r w:rsidRPr="00BA0D6A">
        <w:rPr>
          <w:sz w:val="28"/>
          <w:szCs w:val="28"/>
        </w:rPr>
        <w:lastRenderedPageBreak/>
        <w:t>ведётся в журнале учета обращений.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Обращения родителей (законных представителей), поступившие в ДОО и содержащие требования, превышающие полномочия по оказанию методической, психолого-педагогической и консультативной помощи, не рассматриваются.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 xml:space="preserve">Предоставление методической, </w:t>
      </w:r>
      <w:r w:rsidR="006F75FB">
        <w:rPr>
          <w:sz w:val="28"/>
          <w:szCs w:val="28"/>
        </w:rPr>
        <w:t xml:space="preserve">психолого-педагогической </w:t>
      </w:r>
      <w:r w:rsidRPr="00BA0D6A">
        <w:rPr>
          <w:sz w:val="28"/>
          <w:szCs w:val="28"/>
        </w:rPr>
        <w:t>и консультативной помощи осуществляется в соответствии с индивидуальными графиками и фиксируется в журнале учета.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Методическая, психолого-педагогическая и консультативная помощь предоставляется в помещениях ДОО (методическом кабинете и др.).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Предоставление методиче</w:t>
      </w:r>
      <w:r w:rsidR="006F75FB">
        <w:rPr>
          <w:sz w:val="28"/>
          <w:szCs w:val="28"/>
        </w:rPr>
        <w:t xml:space="preserve">ской, психолого-педагогической </w:t>
      </w:r>
      <w:r w:rsidRPr="00BA0D6A">
        <w:rPr>
          <w:sz w:val="28"/>
          <w:szCs w:val="28"/>
        </w:rPr>
        <w:t>и консультативной помощи строится на основе интеграции деятельности специалистов ДОО: воспитателя, других специалистов.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21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Предоставление методической, психолого-педагогической и консультативной помощи может проводиться одним или несколькими специалистами одновременно, исходя из кадрового состава ДОО.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Формы предоставления методической, психолого-педагогической и консультативной помощи определяются ДОО.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21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График оказания консультативной помощи, виды и тематику консультаций на учебный год определяет ДОО. График утверждается заведующим.</w:t>
      </w:r>
    </w:p>
    <w:p w:rsidR="009A0F45" w:rsidRPr="00BA0D6A" w:rsidRDefault="00313054" w:rsidP="00BA0D6A">
      <w:pPr>
        <w:pStyle w:val="1"/>
        <w:numPr>
          <w:ilvl w:val="0"/>
          <w:numId w:val="3"/>
        </w:numPr>
        <w:shd w:val="clear" w:color="auto" w:fill="auto"/>
        <w:tabs>
          <w:tab w:val="left" w:pos="121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Консультирование родителей (законных представителей) осуществляется на основании заявления в письменной форме.</w:t>
      </w:r>
    </w:p>
    <w:p w:rsidR="009A0F45" w:rsidRPr="00BA0D6A" w:rsidRDefault="00313054" w:rsidP="00B1094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40"/>
        </w:tabs>
        <w:ind w:left="2200" w:right="520"/>
        <w:jc w:val="both"/>
        <w:rPr>
          <w:b w:val="0"/>
          <w:sz w:val="28"/>
          <w:szCs w:val="28"/>
        </w:rPr>
      </w:pPr>
      <w:bookmarkStart w:id="1" w:name="bookmark1"/>
      <w:r w:rsidRPr="00BA0D6A">
        <w:rPr>
          <w:b w:val="0"/>
          <w:sz w:val="28"/>
          <w:szCs w:val="28"/>
        </w:rPr>
        <w:t>Контроль за предоста</w:t>
      </w:r>
      <w:r w:rsidR="00B10945">
        <w:rPr>
          <w:b w:val="0"/>
          <w:sz w:val="28"/>
          <w:szCs w:val="28"/>
        </w:rPr>
        <w:t xml:space="preserve">влением методической, психолого </w:t>
      </w:r>
      <w:r w:rsidRPr="00BA0D6A">
        <w:rPr>
          <w:b w:val="0"/>
          <w:sz w:val="28"/>
          <w:szCs w:val="28"/>
        </w:rPr>
        <w:t>педагогической и консультативной помощи</w:t>
      </w:r>
      <w:bookmarkEnd w:id="1"/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Внутренний контроль проводится заведующим ДОО в виде оперативного контроля (по конкретному обращению заявителя, либо другого заинтересованного лица) и итогового контроля (на отчетную дату, по итогам года и др.).</w:t>
      </w:r>
    </w:p>
    <w:p w:rsidR="009A0F45" w:rsidRPr="00BA0D6A" w:rsidRDefault="00313054" w:rsidP="00BA0D6A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 xml:space="preserve">Внешний контроль за предоставлением методической, </w:t>
      </w:r>
      <w:r w:rsidRPr="00BA0D6A">
        <w:rPr>
          <w:sz w:val="28"/>
          <w:szCs w:val="28"/>
        </w:rPr>
        <w:lastRenderedPageBreak/>
        <w:t>психолого</w:t>
      </w:r>
      <w:r w:rsidR="000148A6">
        <w:rPr>
          <w:sz w:val="28"/>
          <w:szCs w:val="28"/>
        </w:rPr>
        <w:t>-</w:t>
      </w:r>
      <w:r w:rsidRPr="00BA0D6A">
        <w:rPr>
          <w:sz w:val="28"/>
          <w:szCs w:val="28"/>
        </w:rPr>
        <w:softHyphen/>
        <w:t xml:space="preserve">педагогической и консультативной помощи осуществляется муниципальными и региональными органами </w:t>
      </w:r>
      <w:r w:rsidR="00BA0D6A" w:rsidRPr="00BA0D6A">
        <w:rPr>
          <w:sz w:val="28"/>
          <w:szCs w:val="28"/>
        </w:rPr>
        <w:t>Волгоградской области</w:t>
      </w:r>
      <w:r w:rsidRPr="00BA0D6A">
        <w:rPr>
          <w:sz w:val="28"/>
          <w:szCs w:val="28"/>
        </w:rPr>
        <w:t>, осуществляющими управление в сфере образования в следующих формах:</w:t>
      </w:r>
    </w:p>
    <w:p w:rsidR="009A0F45" w:rsidRPr="00BA0D6A" w:rsidRDefault="00313054" w:rsidP="00BA0D6A">
      <w:pPr>
        <w:pStyle w:val="1"/>
        <w:numPr>
          <w:ilvl w:val="2"/>
          <w:numId w:val="1"/>
        </w:numPr>
        <w:shd w:val="clear" w:color="auto" w:fill="auto"/>
        <w:tabs>
          <w:tab w:val="left" w:pos="142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Проведение мониторинга основных показателей работы организации по предоставлению методиче</w:t>
      </w:r>
      <w:r w:rsidR="006F75FB">
        <w:rPr>
          <w:sz w:val="28"/>
          <w:szCs w:val="28"/>
        </w:rPr>
        <w:t xml:space="preserve">ской, психолого-педагогической </w:t>
      </w:r>
      <w:r w:rsidRPr="00BA0D6A">
        <w:rPr>
          <w:sz w:val="28"/>
          <w:szCs w:val="28"/>
        </w:rPr>
        <w:t>и консультативной помощи;</w:t>
      </w:r>
    </w:p>
    <w:p w:rsidR="009A0F45" w:rsidRPr="00BA0D6A" w:rsidRDefault="00313054" w:rsidP="00BA0D6A">
      <w:pPr>
        <w:pStyle w:val="1"/>
        <w:numPr>
          <w:ilvl w:val="2"/>
          <w:numId w:val="1"/>
        </w:numPr>
        <w:shd w:val="clear" w:color="auto" w:fill="auto"/>
        <w:tabs>
          <w:tab w:val="left" w:pos="1423"/>
        </w:tabs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 xml:space="preserve">Анализ обращений и жалоб граждан, поступающих в муниципальные и региональные органы </w:t>
      </w:r>
      <w:r w:rsidR="00BA0D6A" w:rsidRPr="00BA0D6A">
        <w:rPr>
          <w:sz w:val="28"/>
          <w:szCs w:val="28"/>
        </w:rPr>
        <w:t>Волгоградской области</w:t>
      </w:r>
      <w:r w:rsidRPr="00BA0D6A">
        <w:rPr>
          <w:sz w:val="28"/>
          <w:szCs w:val="28"/>
        </w:rPr>
        <w:t>, осуществляющие управление в сфере образования, в части предоставления методической, психолого-педагогической и консультативной помощи.</w:t>
      </w:r>
    </w:p>
    <w:p w:rsidR="009A0F45" w:rsidRPr="00BA0D6A" w:rsidRDefault="00313054" w:rsidP="00BA0D6A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BA0D6A">
        <w:rPr>
          <w:sz w:val="28"/>
          <w:szCs w:val="28"/>
        </w:rPr>
        <w:t>3.4 Ответственность за работу по предоставлению методической, психолого</w:t>
      </w:r>
      <w:r w:rsidR="000148A6">
        <w:rPr>
          <w:sz w:val="28"/>
          <w:szCs w:val="28"/>
        </w:rPr>
        <w:t>-</w:t>
      </w:r>
      <w:r w:rsidRPr="00BA0D6A">
        <w:rPr>
          <w:sz w:val="28"/>
          <w:szCs w:val="28"/>
        </w:rPr>
        <w:softHyphen/>
        <w:t>педагогической и консультативной помощи несет заведующий ДОО.</w:t>
      </w:r>
    </w:p>
    <w:sectPr w:rsidR="009A0F45" w:rsidRPr="00BA0D6A" w:rsidSect="009A0F45">
      <w:type w:val="continuous"/>
      <w:pgSz w:w="11909" w:h="16838"/>
      <w:pgMar w:top="1447" w:right="1274" w:bottom="1442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5C" w:rsidRDefault="00F8105C" w:rsidP="009A0F45">
      <w:r>
        <w:separator/>
      </w:r>
    </w:p>
  </w:endnote>
  <w:endnote w:type="continuationSeparator" w:id="1">
    <w:p w:rsidR="00F8105C" w:rsidRDefault="00F8105C" w:rsidP="009A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5C" w:rsidRDefault="00F8105C"/>
  </w:footnote>
  <w:footnote w:type="continuationSeparator" w:id="1">
    <w:p w:rsidR="00F8105C" w:rsidRDefault="00F810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7FA"/>
    <w:multiLevelType w:val="multilevel"/>
    <w:tmpl w:val="57E8F06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36C7C"/>
    <w:multiLevelType w:val="multilevel"/>
    <w:tmpl w:val="8246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D3289"/>
    <w:multiLevelType w:val="multilevel"/>
    <w:tmpl w:val="C43A8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A0F45"/>
    <w:rsid w:val="000148A6"/>
    <w:rsid w:val="00290EB7"/>
    <w:rsid w:val="002B0284"/>
    <w:rsid w:val="002E2E8F"/>
    <w:rsid w:val="00313054"/>
    <w:rsid w:val="0048507E"/>
    <w:rsid w:val="004D7D2E"/>
    <w:rsid w:val="004F775E"/>
    <w:rsid w:val="005E1476"/>
    <w:rsid w:val="00625654"/>
    <w:rsid w:val="006F75FB"/>
    <w:rsid w:val="00755DDB"/>
    <w:rsid w:val="007E6398"/>
    <w:rsid w:val="00936BAF"/>
    <w:rsid w:val="00942272"/>
    <w:rsid w:val="00972D27"/>
    <w:rsid w:val="0097317B"/>
    <w:rsid w:val="00990ABA"/>
    <w:rsid w:val="009A0F45"/>
    <w:rsid w:val="00B10945"/>
    <w:rsid w:val="00BA0D6A"/>
    <w:rsid w:val="00EA6245"/>
    <w:rsid w:val="00EA6311"/>
    <w:rsid w:val="00F4473F"/>
    <w:rsid w:val="00F8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F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F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0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9A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9A0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9A0F45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9A0F45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A0F45"/>
    <w:pPr>
      <w:shd w:val="clear" w:color="auto" w:fill="FFFFFF"/>
      <w:spacing w:line="413" w:lineRule="exact"/>
      <w:ind w:hanging="150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No Spacing"/>
    <w:link w:val="a6"/>
    <w:uiPriority w:val="1"/>
    <w:qFormat/>
    <w:rsid w:val="00BA0D6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EA624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A6245"/>
    <w:pPr>
      <w:widowControl/>
      <w:ind w:left="113" w:hanging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1</cp:lastModifiedBy>
  <cp:revision>13</cp:revision>
  <cp:lastPrinted>2021-03-12T11:11:00Z</cp:lastPrinted>
  <dcterms:created xsi:type="dcterms:W3CDTF">2018-11-07T05:21:00Z</dcterms:created>
  <dcterms:modified xsi:type="dcterms:W3CDTF">2022-02-21T06:32:00Z</dcterms:modified>
</cp:coreProperties>
</file>