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F2" w:rsidRPr="000233F2" w:rsidRDefault="000233F2" w:rsidP="000233F2">
      <w:pPr>
        <w:framePr w:wrap="auto" w:hAnchor="text" w:y="1"/>
        <w:jc w:val="right"/>
        <w:rPr>
          <w:rFonts w:ascii="Times New Roman" w:hAnsi="Times New Roman" w:cs="Times New Roman"/>
          <w:sz w:val="24"/>
          <w:szCs w:val="24"/>
        </w:rPr>
      </w:pPr>
      <w:r w:rsidRPr="000233F2">
        <w:rPr>
          <w:rFonts w:ascii="Times New Roman" w:hAnsi="Times New Roman" w:cs="Times New Roman"/>
          <w:sz w:val="24"/>
          <w:szCs w:val="24"/>
        </w:rPr>
        <w:t>Утверждаю:</w:t>
      </w:r>
    </w:p>
    <w:p w:rsidR="000233F2" w:rsidRDefault="000233F2" w:rsidP="000233F2">
      <w:pPr>
        <w:framePr w:wrap="auto" w:hAnchor="text" w:y="1"/>
        <w:jc w:val="right"/>
        <w:rPr>
          <w:rFonts w:ascii="Times New Roman" w:hAnsi="Times New Roman" w:cs="Times New Roman"/>
          <w:sz w:val="24"/>
          <w:szCs w:val="24"/>
        </w:rPr>
      </w:pPr>
      <w:r w:rsidRPr="000233F2">
        <w:rPr>
          <w:rFonts w:ascii="Times New Roman" w:hAnsi="Times New Roman" w:cs="Times New Roman"/>
          <w:sz w:val="24"/>
          <w:szCs w:val="24"/>
        </w:rPr>
        <w:t>заведующий МКДОУ «Детский сад № 6</w:t>
      </w:r>
    </w:p>
    <w:p w:rsidR="000233F2" w:rsidRPr="000233F2" w:rsidRDefault="000233F2" w:rsidP="000233F2">
      <w:pPr>
        <w:framePr w:wrap="auto" w:hAnchor="text" w:y="1"/>
        <w:jc w:val="right"/>
        <w:rPr>
          <w:rFonts w:ascii="Times New Roman" w:hAnsi="Times New Roman" w:cs="Times New Roman"/>
          <w:sz w:val="24"/>
          <w:szCs w:val="24"/>
        </w:rPr>
      </w:pPr>
      <w:r w:rsidRPr="000233F2">
        <w:rPr>
          <w:rFonts w:ascii="Times New Roman" w:hAnsi="Times New Roman" w:cs="Times New Roman"/>
          <w:sz w:val="24"/>
          <w:szCs w:val="24"/>
        </w:rPr>
        <w:t xml:space="preserve"> «Радуга» </w:t>
      </w:r>
      <w:proofErr w:type="gramStart"/>
      <w:r w:rsidRPr="000233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33F2">
        <w:rPr>
          <w:rFonts w:ascii="Times New Roman" w:hAnsi="Times New Roman" w:cs="Times New Roman"/>
          <w:sz w:val="24"/>
          <w:szCs w:val="24"/>
        </w:rPr>
        <w:t>. Калача – на - Дону</w:t>
      </w:r>
    </w:p>
    <w:p w:rsidR="000233F2" w:rsidRPr="000233F2" w:rsidRDefault="000233F2" w:rsidP="000233F2">
      <w:pPr>
        <w:framePr w:wrap="auto" w:hAnchor="text" w:y="1"/>
        <w:jc w:val="right"/>
        <w:rPr>
          <w:rFonts w:ascii="Times New Roman" w:hAnsi="Times New Roman" w:cs="Times New Roman"/>
          <w:sz w:val="24"/>
          <w:szCs w:val="24"/>
        </w:rPr>
      </w:pPr>
      <w:r w:rsidRPr="000233F2">
        <w:rPr>
          <w:rFonts w:ascii="Times New Roman" w:hAnsi="Times New Roman" w:cs="Times New Roman"/>
          <w:sz w:val="24"/>
          <w:szCs w:val="24"/>
        </w:rPr>
        <w:t>Е.В. Гришина</w:t>
      </w:r>
    </w:p>
    <w:p w:rsidR="000233F2" w:rsidRPr="000233F2" w:rsidRDefault="000233F2" w:rsidP="000233F2">
      <w:pPr>
        <w:framePr w:wrap="auto" w:hAnchor="text" w:y="1"/>
        <w:jc w:val="right"/>
        <w:rPr>
          <w:rFonts w:ascii="Times New Roman" w:hAnsi="Times New Roman" w:cs="Times New Roman"/>
          <w:sz w:val="24"/>
          <w:szCs w:val="24"/>
        </w:rPr>
      </w:pPr>
      <w:r w:rsidRPr="000233F2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5A6BDF">
        <w:rPr>
          <w:rFonts w:ascii="Times New Roman" w:hAnsi="Times New Roman" w:cs="Times New Roman"/>
          <w:sz w:val="24"/>
          <w:szCs w:val="24"/>
        </w:rPr>
        <w:t>91-ОД</w:t>
      </w:r>
    </w:p>
    <w:p w:rsidR="000233F2" w:rsidRPr="000233F2" w:rsidRDefault="005A6BDF" w:rsidP="000233F2">
      <w:pPr>
        <w:framePr w:wrap="auto" w:hAnchor="text" w:y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</w:t>
      </w:r>
      <w:r w:rsidR="000233F2" w:rsidRPr="000233F2">
        <w:rPr>
          <w:rFonts w:ascii="Times New Roman" w:hAnsi="Times New Roman" w:cs="Times New Roman"/>
          <w:sz w:val="24"/>
          <w:szCs w:val="24"/>
        </w:rPr>
        <w:t xml:space="preserve">2021г.              </w:t>
      </w:r>
    </w:p>
    <w:p w:rsidR="000233F2" w:rsidRDefault="000233F2" w:rsidP="000233F2">
      <w:pPr>
        <w:rPr>
          <w:rFonts w:ascii="Times New Roman" w:hAnsi="Times New Roman" w:cs="Times New Roman"/>
          <w:sz w:val="28"/>
          <w:szCs w:val="28"/>
        </w:rPr>
      </w:pPr>
    </w:p>
    <w:p w:rsidR="000233F2" w:rsidRDefault="000233F2" w:rsidP="000233F2">
      <w:pPr>
        <w:rPr>
          <w:rFonts w:ascii="Times New Roman" w:hAnsi="Times New Roman" w:cs="Times New Roman"/>
          <w:sz w:val="28"/>
          <w:szCs w:val="28"/>
        </w:rPr>
      </w:pPr>
    </w:p>
    <w:p w:rsidR="003950E3" w:rsidRDefault="000233F2" w:rsidP="00023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План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0233F2" w:rsidRDefault="000233F2" w:rsidP="00023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алача-на-Дону</w:t>
      </w:r>
      <w:proofErr w:type="spellEnd"/>
    </w:p>
    <w:p w:rsidR="000233F2" w:rsidRDefault="000233F2" w:rsidP="00023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2021-2022учебный год</w:t>
      </w:r>
    </w:p>
    <w:p w:rsidR="000233F2" w:rsidRPr="000233F2" w:rsidRDefault="000233F2" w:rsidP="000233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985"/>
        <w:gridCol w:w="2268"/>
        <w:gridCol w:w="1808"/>
      </w:tblGrid>
      <w:tr w:rsidR="000233F2" w:rsidRPr="009A2D5A" w:rsidTr="002112C8">
        <w:tc>
          <w:tcPr>
            <w:tcW w:w="709" w:type="dxa"/>
          </w:tcPr>
          <w:p w:rsidR="000233F2" w:rsidRPr="009745CA" w:rsidRDefault="000233F2" w:rsidP="002112C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0233F2" w:rsidRPr="009745CA" w:rsidRDefault="000233F2" w:rsidP="002112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233F2" w:rsidRPr="009745CA" w:rsidRDefault="000233F2" w:rsidP="002112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985" w:type="dxa"/>
          </w:tcPr>
          <w:p w:rsidR="000233F2" w:rsidRPr="009745CA" w:rsidRDefault="000233F2" w:rsidP="002112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233F2" w:rsidRPr="009745CA" w:rsidRDefault="000233F2" w:rsidP="002112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0233F2" w:rsidRPr="009745CA" w:rsidRDefault="000233F2" w:rsidP="002112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</w:tcPr>
          <w:p w:rsidR="000233F2" w:rsidRPr="009745CA" w:rsidRDefault="000233F2" w:rsidP="002112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233F2" w:rsidRPr="009A2D5A" w:rsidTr="002112C8">
        <w:tc>
          <w:tcPr>
            <w:tcW w:w="709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233F2" w:rsidRPr="009745CA" w:rsidRDefault="000233F2" w:rsidP="009745CA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</w:t>
            </w:r>
            <w:proofErr w:type="spellStart"/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учреждения на 20</w:t>
            </w:r>
            <w:r w:rsidR="009745CA">
              <w:rPr>
                <w:rFonts w:ascii="Times New Roman" w:hAnsi="Times New Roman" w:cs="Times New Roman"/>
                <w:sz w:val="28"/>
                <w:szCs w:val="28"/>
              </w:rPr>
              <w:t>21-2022учебный</w:t>
            </w: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</w:tc>
        <w:tc>
          <w:tcPr>
            <w:tcW w:w="2268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</w:p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08" w:type="dxa"/>
          </w:tcPr>
          <w:p w:rsidR="000233F2" w:rsidRPr="009A2D5A" w:rsidRDefault="000233F2" w:rsidP="002112C8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0233F2" w:rsidRPr="009A2D5A" w:rsidTr="002112C8">
        <w:tc>
          <w:tcPr>
            <w:tcW w:w="709" w:type="dxa"/>
          </w:tcPr>
          <w:p w:rsidR="000233F2" w:rsidRPr="009745CA" w:rsidRDefault="000233F2" w:rsidP="002112C8">
            <w:pPr>
              <w:tabs>
                <w:tab w:val="center" w:pos="175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3686" w:type="dxa"/>
          </w:tcPr>
          <w:p w:rsidR="000233F2" w:rsidRPr="009745CA" w:rsidRDefault="000233F2" w:rsidP="009745CA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Исполнение плана работы комиссии по противодействию коррупции на 202</w:t>
            </w:r>
            <w:r w:rsidR="009745CA">
              <w:rPr>
                <w:rFonts w:ascii="Times New Roman" w:hAnsi="Times New Roman" w:cs="Times New Roman"/>
                <w:sz w:val="28"/>
                <w:szCs w:val="28"/>
              </w:rPr>
              <w:t>1-2022 учебный</w:t>
            </w: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0233F2" w:rsidRPr="009745CA" w:rsidRDefault="000233F2" w:rsidP="0021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233F2" w:rsidRPr="009745CA" w:rsidRDefault="000233F2" w:rsidP="0021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268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08" w:type="dxa"/>
          </w:tcPr>
          <w:p w:rsidR="000233F2" w:rsidRPr="009A2D5A" w:rsidRDefault="000233F2" w:rsidP="002112C8">
            <w:pPr>
              <w:tabs>
                <w:tab w:val="center" w:pos="175"/>
              </w:tabs>
              <w:spacing w:before="100" w:beforeAutospacing="1"/>
              <w:rPr>
                <w:sz w:val="28"/>
                <w:szCs w:val="28"/>
              </w:rPr>
            </w:pPr>
          </w:p>
        </w:tc>
      </w:tr>
      <w:tr w:rsidR="000233F2" w:rsidRPr="009A2D5A" w:rsidTr="002112C8">
        <w:tc>
          <w:tcPr>
            <w:tcW w:w="709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233F2" w:rsidRPr="009745CA" w:rsidRDefault="000233F2" w:rsidP="002112C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1985" w:type="dxa"/>
          </w:tcPr>
          <w:p w:rsidR="000233F2" w:rsidRPr="009745CA" w:rsidRDefault="000233F2" w:rsidP="009745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</w:t>
            </w:r>
            <w:r w:rsidR="009745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  <w:tc>
          <w:tcPr>
            <w:tcW w:w="1808" w:type="dxa"/>
          </w:tcPr>
          <w:p w:rsidR="000233F2" w:rsidRPr="009A2D5A" w:rsidRDefault="000233F2" w:rsidP="002112C8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0233F2" w:rsidRPr="009A2D5A" w:rsidTr="002112C8">
        <w:tc>
          <w:tcPr>
            <w:tcW w:w="709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233F2" w:rsidRPr="009745CA" w:rsidRDefault="000233F2" w:rsidP="002112C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комиссии по противодействию коррупции на официальном сайте и стенде учреждения</w:t>
            </w:r>
          </w:p>
        </w:tc>
        <w:tc>
          <w:tcPr>
            <w:tcW w:w="1985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233F2" w:rsidRPr="009745CA" w:rsidRDefault="000233F2" w:rsidP="002112C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секретарь комиссии </w:t>
            </w:r>
          </w:p>
        </w:tc>
        <w:tc>
          <w:tcPr>
            <w:tcW w:w="1808" w:type="dxa"/>
          </w:tcPr>
          <w:p w:rsidR="000233F2" w:rsidRPr="009A2D5A" w:rsidRDefault="000233F2" w:rsidP="002112C8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0233F2" w:rsidRPr="009A2D5A" w:rsidTr="002112C8">
        <w:tc>
          <w:tcPr>
            <w:tcW w:w="709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233F2" w:rsidRPr="009745CA" w:rsidRDefault="000233F2" w:rsidP="002112C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членов комиссии по противодействию коррупции об изменениях в </w:t>
            </w:r>
            <w:proofErr w:type="spellStart"/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антикоррупционном</w:t>
            </w:r>
            <w:proofErr w:type="spellEnd"/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законодательстве РФ, Волгоградской области, муниципальных правовых актов ДОУ</w:t>
            </w:r>
          </w:p>
        </w:tc>
        <w:tc>
          <w:tcPr>
            <w:tcW w:w="1985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233F2" w:rsidRPr="009745CA" w:rsidRDefault="000233F2" w:rsidP="002112C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секретарь комиссии </w:t>
            </w:r>
          </w:p>
        </w:tc>
        <w:tc>
          <w:tcPr>
            <w:tcW w:w="1808" w:type="dxa"/>
          </w:tcPr>
          <w:p w:rsidR="000233F2" w:rsidRPr="009A2D5A" w:rsidRDefault="000233F2" w:rsidP="002112C8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0233F2" w:rsidRPr="009A2D5A" w:rsidTr="002112C8">
        <w:tc>
          <w:tcPr>
            <w:tcW w:w="709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233F2" w:rsidRPr="009745CA" w:rsidRDefault="000233F2" w:rsidP="002112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745CA">
              <w:rPr>
                <w:color w:val="000000"/>
                <w:sz w:val="28"/>
                <w:szCs w:val="28"/>
              </w:rPr>
              <w:t xml:space="preserve">Организация и проведение рабочих встреч с работниками учреждения по вопросам противодействия </w:t>
            </w:r>
            <w:r w:rsidRPr="009745CA">
              <w:rPr>
                <w:color w:val="000000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1985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3,4 квартал </w:t>
            </w:r>
          </w:p>
        </w:tc>
        <w:tc>
          <w:tcPr>
            <w:tcW w:w="2268" w:type="dxa"/>
          </w:tcPr>
          <w:p w:rsidR="000233F2" w:rsidRPr="009745CA" w:rsidRDefault="000233F2" w:rsidP="002112C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секретарь комиссии </w:t>
            </w:r>
          </w:p>
        </w:tc>
        <w:tc>
          <w:tcPr>
            <w:tcW w:w="1808" w:type="dxa"/>
          </w:tcPr>
          <w:p w:rsidR="000233F2" w:rsidRPr="009A2D5A" w:rsidRDefault="000233F2" w:rsidP="002112C8">
            <w:pPr>
              <w:spacing w:before="100" w:beforeAutospacing="1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233F2" w:rsidRPr="009A2D5A" w:rsidTr="002112C8">
        <w:tc>
          <w:tcPr>
            <w:tcW w:w="709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</w:tcPr>
          <w:p w:rsidR="000233F2" w:rsidRPr="009745CA" w:rsidRDefault="000233F2" w:rsidP="002112C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1985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233F2" w:rsidRPr="009745CA" w:rsidRDefault="000233F2" w:rsidP="002112C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секретарь комиссии </w:t>
            </w:r>
          </w:p>
        </w:tc>
        <w:tc>
          <w:tcPr>
            <w:tcW w:w="1808" w:type="dxa"/>
          </w:tcPr>
          <w:p w:rsidR="000233F2" w:rsidRPr="009A2D5A" w:rsidRDefault="000233F2" w:rsidP="002112C8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0233F2" w:rsidRPr="009A2D5A" w:rsidTr="002112C8">
        <w:tc>
          <w:tcPr>
            <w:tcW w:w="709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233F2" w:rsidRPr="009745CA" w:rsidRDefault="000233F2" w:rsidP="002112C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1985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</w:tc>
        <w:tc>
          <w:tcPr>
            <w:tcW w:w="2268" w:type="dxa"/>
          </w:tcPr>
          <w:p w:rsidR="000233F2" w:rsidRPr="009745CA" w:rsidRDefault="000233F2" w:rsidP="002112C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секретарь комиссии </w:t>
            </w:r>
          </w:p>
        </w:tc>
        <w:tc>
          <w:tcPr>
            <w:tcW w:w="1808" w:type="dxa"/>
          </w:tcPr>
          <w:p w:rsidR="000233F2" w:rsidRPr="009A2D5A" w:rsidRDefault="000233F2" w:rsidP="002112C8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0233F2" w:rsidRPr="009A2D5A" w:rsidTr="002112C8">
        <w:tc>
          <w:tcPr>
            <w:tcW w:w="709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233F2" w:rsidRPr="009745CA" w:rsidRDefault="000233F2" w:rsidP="002112C8">
            <w:pPr>
              <w:spacing w:before="100" w:beforeAutospacing="1" w:after="240" w:line="270" w:lineRule="atLeast"/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комиссии по противодействию коррупции на 2021 </w:t>
            </w:r>
            <w:r w:rsidR="009745CA">
              <w:rPr>
                <w:rFonts w:ascii="Times New Roman" w:hAnsi="Times New Roman" w:cs="Times New Roman"/>
                <w:sz w:val="28"/>
                <w:szCs w:val="28"/>
              </w:rPr>
              <w:t xml:space="preserve">-2022учебный </w:t>
            </w: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0233F2" w:rsidRPr="009745CA" w:rsidRDefault="000233F2" w:rsidP="002112C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</w:tc>
        <w:tc>
          <w:tcPr>
            <w:tcW w:w="2268" w:type="dxa"/>
          </w:tcPr>
          <w:p w:rsidR="000233F2" w:rsidRPr="009745CA" w:rsidRDefault="000233F2" w:rsidP="002112C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секретарь комиссии </w:t>
            </w:r>
          </w:p>
        </w:tc>
        <w:tc>
          <w:tcPr>
            <w:tcW w:w="1808" w:type="dxa"/>
          </w:tcPr>
          <w:p w:rsidR="000233F2" w:rsidRPr="009A2D5A" w:rsidRDefault="000233F2" w:rsidP="002112C8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</w:tbl>
    <w:p w:rsidR="000233F2" w:rsidRPr="000233F2" w:rsidRDefault="000233F2" w:rsidP="000233F2">
      <w:pPr>
        <w:rPr>
          <w:rFonts w:ascii="Times New Roman" w:hAnsi="Times New Roman" w:cs="Times New Roman"/>
          <w:sz w:val="24"/>
          <w:szCs w:val="24"/>
        </w:rPr>
      </w:pPr>
    </w:p>
    <w:sectPr w:rsidR="000233F2" w:rsidRPr="000233F2" w:rsidSect="0039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33F2"/>
    <w:rsid w:val="000233F2"/>
    <w:rsid w:val="003950E3"/>
    <w:rsid w:val="0043243B"/>
    <w:rsid w:val="005A6BDF"/>
    <w:rsid w:val="00631B59"/>
    <w:rsid w:val="00783457"/>
    <w:rsid w:val="009745CA"/>
    <w:rsid w:val="00EA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3F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2021-11-19T06:00:00Z</cp:lastPrinted>
  <dcterms:created xsi:type="dcterms:W3CDTF">2021-11-19T05:54:00Z</dcterms:created>
  <dcterms:modified xsi:type="dcterms:W3CDTF">2022-02-08T08:55:00Z</dcterms:modified>
</cp:coreProperties>
</file>