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58" w:rsidRDefault="00A72387" w:rsidP="0069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D58">
        <w:rPr>
          <w:rFonts w:ascii="Times New Roman" w:hAnsi="Times New Roman" w:cs="Times New Roman"/>
          <w:b/>
          <w:sz w:val="28"/>
          <w:szCs w:val="28"/>
        </w:rPr>
        <w:t>Справка о выполнени</w:t>
      </w:r>
      <w:r w:rsidR="00037035">
        <w:rPr>
          <w:rFonts w:ascii="Times New Roman" w:hAnsi="Times New Roman" w:cs="Times New Roman"/>
          <w:b/>
          <w:sz w:val="28"/>
          <w:szCs w:val="28"/>
        </w:rPr>
        <w:t>и отраслевого соглашения за 2020</w:t>
      </w:r>
      <w:r w:rsidR="00690D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0D58" w:rsidRDefault="00690D58" w:rsidP="00690D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Кущевская РТО_____________</w:t>
      </w:r>
    </w:p>
    <w:p w:rsidR="00690D58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Соглашения    </w:t>
      </w:r>
      <w:r>
        <w:rPr>
          <w:rFonts w:ascii="Times New Roman" w:hAnsi="Times New Roman" w:cs="Times New Roman"/>
          <w:sz w:val="28"/>
          <w:szCs w:val="28"/>
          <w:u w:val="single"/>
        </w:rPr>
        <w:t>2020-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2023  гг.</w:t>
      </w:r>
      <w:proofErr w:type="gramEnd"/>
    </w:p>
    <w:p w:rsidR="00690D58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заседания отраслевой комиссии по регулированию социально- трудовых отношений, на котором рассматривались итоги выполнения отраслевого</w:t>
      </w:r>
      <w:r w:rsidR="00037035">
        <w:rPr>
          <w:rFonts w:ascii="Times New Roman" w:hAnsi="Times New Roman" w:cs="Times New Roman"/>
          <w:sz w:val="28"/>
          <w:szCs w:val="28"/>
        </w:rPr>
        <w:t xml:space="preserve"> соглашения за отчетный </w:t>
      </w:r>
      <w:proofErr w:type="gramStart"/>
      <w:r w:rsidR="00037035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0D58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0D58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«Общие положения».</w:t>
      </w:r>
    </w:p>
    <w:p w:rsidR="002A7D71" w:rsidRPr="004B35C2" w:rsidRDefault="002A7D7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11 апреля 2020 года заключено новое районное отраслевое соглашение на   2020 - 2023 </w:t>
      </w:r>
      <w:proofErr w:type="spellStart"/>
      <w:r w:rsidRPr="004B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B35C2">
        <w:rPr>
          <w:rFonts w:ascii="Times New Roman" w:hAnsi="Times New Roman" w:cs="Times New Roman"/>
          <w:sz w:val="28"/>
          <w:szCs w:val="28"/>
        </w:rPr>
        <w:t xml:space="preserve">.  которое является основой в системе социального партнерства. Районное отраслевое соглашение прошло уведомительную регистрацию в ГКУ КК «ЦЗН Кущевского района». Дополнения и изменения доведены до сведения образовательных организаций муниципального образования. </w:t>
      </w:r>
      <w:r w:rsidR="00037035">
        <w:rPr>
          <w:rFonts w:ascii="Times New Roman" w:hAnsi="Times New Roman" w:cs="Times New Roman"/>
          <w:sz w:val="28"/>
          <w:szCs w:val="28"/>
        </w:rPr>
        <w:t>Имеется план мероприятий на 2022</w:t>
      </w:r>
      <w:r w:rsidRPr="004B35C2">
        <w:rPr>
          <w:rFonts w:ascii="Times New Roman" w:hAnsi="Times New Roman" w:cs="Times New Roman"/>
          <w:sz w:val="28"/>
          <w:szCs w:val="28"/>
        </w:rPr>
        <w:t xml:space="preserve"> год по реализации отраслевого соглашения по учреждениям отрасли образования.</w:t>
      </w:r>
    </w:p>
    <w:p w:rsidR="002A7D71" w:rsidRDefault="002A7D71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58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«Обязательства представителей сторон соглашения».</w:t>
      </w:r>
    </w:p>
    <w:p w:rsidR="00690D58" w:rsidRPr="004B35C2" w:rsidRDefault="008740FE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BC1" w:rsidRPr="004B35C2">
        <w:rPr>
          <w:rFonts w:ascii="Times New Roman" w:hAnsi="Times New Roman" w:cs="Times New Roman"/>
          <w:sz w:val="28"/>
          <w:szCs w:val="28"/>
        </w:rPr>
        <w:t xml:space="preserve">1.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Управление образованием администрации МО Кущевский район и районная территориальная организация Профсоюза являлись в отчетный период учредителями муниципальных этапов краевых конкурсов, муниципальных </w:t>
      </w:r>
      <w:proofErr w:type="gramStart"/>
      <w:r w:rsidR="00690D58" w:rsidRPr="004B35C2">
        <w:rPr>
          <w:rFonts w:ascii="Times New Roman" w:hAnsi="Times New Roman" w:cs="Times New Roman"/>
          <w:sz w:val="28"/>
          <w:szCs w:val="28"/>
        </w:rPr>
        <w:t>конкурсов  профессионального</w:t>
      </w:r>
      <w:proofErr w:type="gramEnd"/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мастерства – «Учитель года», «Директор </w:t>
      </w:r>
      <w:r w:rsidR="002A7D71" w:rsidRPr="004B35C2">
        <w:rPr>
          <w:rFonts w:ascii="Times New Roman" w:hAnsi="Times New Roman" w:cs="Times New Roman"/>
          <w:sz w:val="28"/>
          <w:szCs w:val="28"/>
        </w:rPr>
        <w:t xml:space="preserve">школы года», </w:t>
      </w:r>
      <w:r w:rsidR="00690D58" w:rsidRPr="004B35C2">
        <w:rPr>
          <w:rFonts w:ascii="Times New Roman" w:hAnsi="Times New Roman" w:cs="Times New Roman"/>
          <w:sz w:val="28"/>
          <w:szCs w:val="28"/>
        </w:rPr>
        <w:t>«Педаг</w:t>
      </w:r>
      <w:r w:rsidR="002A7D71" w:rsidRPr="004B35C2">
        <w:rPr>
          <w:rFonts w:ascii="Times New Roman" w:hAnsi="Times New Roman" w:cs="Times New Roman"/>
          <w:sz w:val="28"/>
          <w:szCs w:val="28"/>
        </w:rPr>
        <w:t>ог-психолог», для молодых пе</w:t>
      </w:r>
      <w:r w:rsidR="008C5FD6" w:rsidRPr="004B35C2">
        <w:rPr>
          <w:rFonts w:ascii="Times New Roman" w:hAnsi="Times New Roman" w:cs="Times New Roman"/>
          <w:sz w:val="28"/>
          <w:szCs w:val="28"/>
        </w:rPr>
        <w:t>дагогов -«Педагогический дебют», среди педагогов дополнительного образования «Сердце отдаю детям».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5C2392" w:rsidRPr="004B35C2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BC1" w:rsidRPr="004B35C2">
        <w:rPr>
          <w:rFonts w:ascii="Times New Roman" w:hAnsi="Times New Roman" w:cs="Times New Roman"/>
          <w:sz w:val="28"/>
          <w:szCs w:val="28"/>
        </w:rPr>
        <w:t>2.</w:t>
      </w:r>
      <w:r w:rsidR="005C2392"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B35C2">
        <w:rPr>
          <w:rFonts w:ascii="Times New Roman" w:hAnsi="Times New Roman" w:cs="Times New Roman"/>
          <w:sz w:val="28"/>
          <w:szCs w:val="28"/>
        </w:rPr>
        <w:t xml:space="preserve">Председатель районной территориальной организация Профсоюза являлась членом муниципальной комиссии по вопросам аттестации руководителей образовательных организаций, участвовала в работе комиссии по утверждению кандидатур из образовательных организаций на </w:t>
      </w:r>
      <w:proofErr w:type="gramStart"/>
      <w:r w:rsidRPr="004B35C2">
        <w:rPr>
          <w:rFonts w:ascii="Times New Roman" w:hAnsi="Times New Roman" w:cs="Times New Roman"/>
          <w:sz w:val="28"/>
          <w:szCs w:val="28"/>
        </w:rPr>
        <w:t>награждение  образовательных</w:t>
      </w:r>
      <w:proofErr w:type="gramEnd"/>
      <w:r w:rsidRPr="004B35C2">
        <w:rPr>
          <w:rFonts w:ascii="Times New Roman" w:hAnsi="Times New Roman" w:cs="Times New Roman"/>
          <w:sz w:val="28"/>
          <w:szCs w:val="28"/>
        </w:rPr>
        <w:t xml:space="preserve"> отраслевыми наградами, в работе комиссии по распределению стимулирующих выплат руководителям ОУ и ДОУ.</w:t>
      </w:r>
    </w:p>
    <w:p w:rsidR="00690D58" w:rsidRPr="004B35C2" w:rsidRDefault="008740FE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BC1" w:rsidRPr="004B35C2">
        <w:rPr>
          <w:rFonts w:ascii="Times New Roman" w:hAnsi="Times New Roman" w:cs="Times New Roman"/>
          <w:sz w:val="28"/>
          <w:szCs w:val="28"/>
        </w:rPr>
        <w:t xml:space="preserve">3. </w:t>
      </w:r>
      <w:r w:rsidR="00690D58" w:rsidRPr="004B35C2">
        <w:rPr>
          <w:rFonts w:ascii="Times New Roman" w:hAnsi="Times New Roman" w:cs="Times New Roman"/>
          <w:sz w:val="28"/>
          <w:szCs w:val="28"/>
        </w:rPr>
        <w:t>Управление образованием и районная территориальная организация Профсоюза взаимодействовали с органами исполнительной, законодательной власти местного самоуправления по вопросам оплаты труда, обеспечения гарантий социально-трудовых прав работников отрасли.</w:t>
      </w:r>
    </w:p>
    <w:p w:rsidR="008C5FD6" w:rsidRPr="004B35C2" w:rsidRDefault="008C5FD6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«Развитие социального партнерства и участие профсоюзных органов в управлении учреждениями».</w:t>
      </w:r>
    </w:p>
    <w:p w:rsidR="00A64BC1" w:rsidRPr="004B35C2" w:rsidRDefault="005C239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BC1" w:rsidRPr="004B35C2">
        <w:rPr>
          <w:rFonts w:ascii="Times New Roman" w:hAnsi="Times New Roman" w:cs="Times New Roman"/>
          <w:sz w:val="28"/>
          <w:szCs w:val="28"/>
        </w:rPr>
        <w:t xml:space="preserve">1. </w:t>
      </w:r>
      <w:r w:rsidRPr="004B35C2">
        <w:rPr>
          <w:rFonts w:ascii="Times New Roman" w:hAnsi="Times New Roman" w:cs="Times New Roman"/>
          <w:sz w:val="28"/>
          <w:szCs w:val="28"/>
        </w:rPr>
        <w:t>Итоги выполнения отраслевого соглашения рассма</w:t>
      </w:r>
      <w:r w:rsidR="001C542E" w:rsidRPr="004B35C2">
        <w:rPr>
          <w:rFonts w:ascii="Times New Roman" w:hAnsi="Times New Roman" w:cs="Times New Roman"/>
          <w:sz w:val="28"/>
          <w:szCs w:val="28"/>
        </w:rPr>
        <w:t xml:space="preserve">тривались </w:t>
      </w:r>
      <w:r w:rsidR="00A4401C" w:rsidRPr="004B35C2">
        <w:rPr>
          <w:rFonts w:ascii="Times New Roman" w:hAnsi="Times New Roman" w:cs="Times New Roman"/>
          <w:sz w:val="28"/>
          <w:szCs w:val="28"/>
        </w:rPr>
        <w:t xml:space="preserve">на заседании отраслевой комиссии, </w:t>
      </w:r>
      <w:r w:rsidR="001C542E" w:rsidRPr="004B35C2">
        <w:rPr>
          <w:rFonts w:ascii="Times New Roman" w:hAnsi="Times New Roman" w:cs="Times New Roman"/>
          <w:sz w:val="28"/>
          <w:szCs w:val="28"/>
        </w:rPr>
        <w:t xml:space="preserve">совещании руководителей. </w:t>
      </w:r>
      <w:proofErr w:type="gramStart"/>
      <w:r w:rsidR="00A64BC1" w:rsidRPr="004B35C2">
        <w:rPr>
          <w:rFonts w:ascii="Times New Roman" w:hAnsi="Times New Roman" w:cs="Times New Roman"/>
          <w:sz w:val="28"/>
          <w:szCs w:val="28"/>
        </w:rPr>
        <w:t>Кром</w:t>
      </w:r>
      <w:r w:rsidR="00A4401C" w:rsidRPr="004B35C2">
        <w:rPr>
          <w:rFonts w:ascii="Times New Roman" w:hAnsi="Times New Roman" w:cs="Times New Roman"/>
          <w:sz w:val="28"/>
          <w:szCs w:val="28"/>
        </w:rPr>
        <w:t>е того</w:t>
      </w:r>
      <w:proofErr w:type="gramEnd"/>
      <w:r w:rsidR="00A4401C" w:rsidRPr="004B35C2">
        <w:rPr>
          <w:rFonts w:ascii="Times New Roman" w:hAnsi="Times New Roman" w:cs="Times New Roman"/>
          <w:sz w:val="28"/>
          <w:szCs w:val="28"/>
        </w:rPr>
        <w:t xml:space="preserve"> рассматривались и другие</w:t>
      </w:r>
      <w:r w:rsidR="00A64BC1" w:rsidRPr="004B35C2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304F19" w:rsidRPr="004B35C2" w:rsidRDefault="00304F19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A64BC1" w:rsidRPr="004B35C2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Pr="004B35C2">
        <w:rPr>
          <w:rFonts w:ascii="Times New Roman" w:hAnsi="Times New Roman" w:cs="Times New Roman"/>
          <w:sz w:val="28"/>
          <w:szCs w:val="28"/>
        </w:rPr>
        <w:t>.</w:t>
      </w:r>
    </w:p>
    <w:p w:rsidR="00304F19" w:rsidRPr="004B35C2" w:rsidRDefault="00304F19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1.2. Организация</w:t>
      </w:r>
      <w:r w:rsidR="00A64BC1" w:rsidRPr="004B35C2">
        <w:rPr>
          <w:rFonts w:ascii="Times New Roman" w:hAnsi="Times New Roman" w:cs="Times New Roman"/>
          <w:sz w:val="28"/>
          <w:szCs w:val="28"/>
        </w:rPr>
        <w:t xml:space="preserve"> обеспечения СИЗ работников образования</w:t>
      </w:r>
      <w:r w:rsidRPr="004B35C2">
        <w:rPr>
          <w:rFonts w:ascii="Times New Roman" w:hAnsi="Times New Roman" w:cs="Times New Roman"/>
          <w:sz w:val="28"/>
          <w:szCs w:val="28"/>
        </w:rPr>
        <w:t>.</w:t>
      </w:r>
    </w:p>
    <w:p w:rsidR="00304F19" w:rsidRPr="004B35C2" w:rsidRDefault="005E1FF0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1.3. Кадровое обеспечение отрасли.</w:t>
      </w:r>
    </w:p>
    <w:p w:rsidR="00690D58" w:rsidRPr="004B35C2" w:rsidRDefault="00304F19" w:rsidP="00E34BC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lastRenderedPageBreak/>
        <w:t xml:space="preserve">          2. Планомерно проводится </w:t>
      </w:r>
      <w:proofErr w:type="gramStart"/>
      <w:r w:rsidRPr="004B35C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B35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35C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90D58" w:rsidRPr="004B35C2">
        <w:rPr>
          <w:rFonts w:ascii="Times New Roman" w:hAnsi="Times New Roman" w:cs="Times New Roman"/>
          <w:sz w:val="28"/>
          <w:szCs w:val="28"/>
        </w:rPr>
        <w:t>контроль состояния и эффективности коллективного договорного регулирования социально-трудовых отношений в отрасли. Во всех   учреждениях отрасли</w:t>
      </w:r>
      <w:r w:rsidR="001C542E" w:rsidRPr="004B35C2">
        <w:rPr>
          <w:rFonts w:ascii="Times New Roman" w:hAnsi="Times New Roman" w:cs="Times New Roman"/>
          <w:sz w:val="28"/>
          <w:szCs w:val="28"/>
        </w:rPr>
        <w:t xml:space="preserve"> заключены коллективные договора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(50 договоров): за отчетный период в установленные сроки в 19 организациях отрасли заключены новые, на 2020-2023 г., коллективные договора – 7 коллективных договоров в </w:t>
      </w:r>
      <w:r w:rsidR="002C1027" w:rsidRPr="004B35C2">
        <w:rPr>
          <w:rFonts w:ascii="Times New Roman" w:hAnsi="Times New Roman" w:cs="Times New Roman"/>
          <w:sz w:val="28"/>
          <w:szCs w:val="28"/>
        </w:rPr>
        <w:t>школах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– СОШ №1, СОШ №4, СОШ №5, СОШ №6, СОШ №10, СОШ №25, СОШ №26; 11 коллективных договоров в </w:t>
      </w:r>
      <w:r w:rsidR="002C1027" w:rsidRPr="004B35C2"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– ДОУ №1, ДОУ №3, ДОУ №5, ДОУ №6, ДОУ №7, ДОУ №9, ДОУ №10, ДОУ №11, ДОУ №14, ДОУ №18, ДОУ №</w:t>
      </w:r>
      <w:r w:rsidR="002C1027" w:rsidRPr="004B35C2">
        <w:rPr>
          <w:rFonts w:ascii="Times New Roman" w:hAnsi="Times New Roman" w:cs="Times New Roman"/>
          <w:sz w:val="28"/>
          <w:szCs w:val="28"/>
        </w:rPr>
        <w:t>24;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2C1027" w:rsidRPr="004B35C2">
        <w:rPr>
          <w:rFonts w:ascii="Times New Roman" w:hAnsi="Times New Roman" w:cs="Times New Roman"/>
          <w:sz w:val="28"/>
          <w:szCs w:val="28"/>
        </w:rPr>
        <w:t xml:space="preserve">1 коллективный договор в учреждении дополнительного образования  – ДЮСШ «Юниор». В двух организациях </w:t>
      </w:r>
      <w:r w:rsidR="00690D58" w:rsidRPr="004B35C2">
        <w:rPr>
          <w:rFonts w:ascii="Times New Roman" w:hAnsi="Times New Roman" w:cs="Times New Roman"/>
          <w:sz w:val="28"/>
          <w:szCs w:val="28"/>
        </w:rPr>
        <w:t>СОШ</w:t>
      </w:r>
      <w:r w:rsidR="002C1027" w:rsidRPr="004B35C2">
        <w:rPr>
          <w:rFonts w:ascii="Times New Roman" w:hAnsi="Times New Roman" w:cs="Times New Roman"/>
          <w:sz w:val="28"/>
          <w:szCs w:val="28"/>
        </w:rPr>
        <w:t xml:space="preserve"> №</w:t>
      </w:r>
      <w:r w:rsidR="00690D58" w:rsidRPr="004B35C2">
        <w:rPr>
          <w:rFonts w:ascii="Times New Roman" w:hAnsi="Times New Roman" w:cs="Times New Roman"/>
          <w:sz w:val="28"/>
          <w:szCs w:val="28"/>
        </w:rPr>
        <w:t>20 и ДДТ действие ранее заключенного коллективно</w:t>
      </w:r>
      <w:r w:rsidR="002C1027" w:rsidRPr="004B35C2">
        <w:rPr>
          <w:rFonts w:ascii="Times New Roman" w:hAnsi="Times New Roman" w:cs="Times New Roman"/>
          <w:sz w:val="28"/>
          <w:szCs w:val="28"/>
        </w:rPr>
        <w:t>го договора было продлено в 2020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году на новый срок.  Два раза в год обр</w:t>
      </w:r>
      <w:r w:rsidRPr="004B35C2">
        <w:rPr>
          <w:rFonts w:ascii="Times New Roman" w:hAnsi="Times New Roman" w:cs="Times New Roman"/>
          <w:sz w:val="28"/>
          <w:szCs w:val="28"/>
        </w:rPr>
        <w:t>азовательные организации предоставляют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информацию о выполнении коллективного договора.</w:t>
      </w:r>
    </w:p>
    <w:p w:rsidR="00690D58" w:rsidRPr="004B35C2" w:rsidRDefault="00304F19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3. </w:t>
      </w:r>
      <w:r w:rsidR="00690D58" w:rsidRPr="004B35C2">
        <w:rPr>
          <w:rFonts w:ascii="Times New Roman" w:hAnsi="Times New Roman" w:cs="Times New Roman"/>
          <w:sz w:val="28"/>
          <w:szCs w:val="28"/>
        </w:rPr>
        <w:t>Управление образованием и Кущевская районная территориальная организация Профсоюза осуществляют совместную деятельность по реализации молодежной политики: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- в целях стимулирования труда педагогических работников из числа выпускников организаций высшего и среднего профессионального образования производится выплата доплат молодым специалистам и их наставникам,  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обеспечивают методическое сопровождение работы молодых педагогов в начале профессиональной деятельности,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способствуют организации работы по формированию и обучению резерва из числа молодежи на руководящие должности,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обеспечивают правовую и социальную защищенность молодых специалистов,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- способствуют деятельности Совета молодых педагогов района. </w:t>
      </w:r>
    </w:p>
    <w:p w:rsidR="005E1FF0" w:rsidRPr="004B35C2" w:rsidRDefault="005E1FF0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В коллективные договора внесены обязательства:</w:t>
      </w:r>
    </w:p>
    <w:p w:rsidR="005E1FF0" w:rsidRPr="004B35C2" w:rsidRDefault="005E1FF0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по закреплению наставничества за молодыми специалистами,</w:t>
      </w:r>
    </w:p>
    <w:p w:rsidR="005E1FF0" w:rsidRPr="004B35C2" w:rsidRDefault="005E1FF0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установлены доплаты наставникам за проводимую работу от 500 – 1000р.,</w:t>
      </w:r>
    </w:p>
    <w:p w:rsidR="005E1FF0" w:rsidRPr="004B35C2" w:rsidRDefault="005E1FF0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>- выплачиваются стипендии студентам, обучающимся педагогическим специальностям – 2 т.</w:t>
      </w:r>
      <w:r w:rsidR="001C542E"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B35C2">
        <w:rPr>
          <w:rFonts w:ascii="Times New Roman" w:hAnsi="Times New Roman" w:cs="Times New Roman"/>
          <w:sz w:val="28"/>
          <w:szCs w:val="28"/>
        </w:rPr>
        <w:t>р.</w:t>
      </w:r>
    </w:p>
    <w:p w:rsidR="00B14CE8" w:rsidRPr="004B35C2" w:rsidRDefault="00B14CE8" w:rsidP="00E34BC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1B4" w:rsidRPr="004B35C2">
        <w:rPr>
          <w:rFonts w:ascii="Times New Roman" w:hAnsi="Times New Roman" w:cs="Times New Roman"/>
          <w:sz w:val="28"/>
          <w:szCs w:val="28"/>
        </w:rPr>
        <w:t xml:space="preserve">4. Для освещения проблем и достижений в отрасли образования </w:t>
      </w:r>
      <w:proofErr w:type="gramStart"/>
      <w:r w:rsidR="00E111B4" w:rsidRPr="004B35C2">
        <w:rPr>
          <w:rFonts w:ascii="Times New Roman" w:hAnsi="Times New Roman" w:cs="Times New Roman"/>
          <w:sz w:val="28"/>
          <w:szCs w:val="28"/>
        </w:rPr>
        <w:t>используются  страницы</w:t>
      </w:r>
      <w:proofErr w:type="gramEnd"/>
      <w:r w:rsidR="00E111B4" w:rsidRPr="004B35C2">
        <w:rPr>
          <w:rFonts w:ascii="Times New Roman" w:hAnsi="Times New Roman" w:cs="Times New Roman"/>
          <w:sz w:val="28"/>
          <w:szCs w:val="28"/>
        </w:rPr>
        <w:t xml:space="preserve">  местной газеты «Вперед», о</w:t>
      </w:r>
      <w:r w:rsidR="00E111B4" w:rsidRPr="004B35C2">
        <w:rPr>
          <w:rFonts w:ascii="Times New Roman" w:eastAsia="Calibri" w:hAnsi="Times New Roman" w:cs="Times New Roman"/>
          <w:sz w:val="28"/>
          <w:szCs w:val="28"/>
        </w:rPr>
        <w:t>формлена онлайн подписка на электронную газету «Солидарность»</w:t>
      </w:r>
      <w:r w:rsidRPr="004B35C2">
        <w:rPr>
          <w:rFonts w:ascii="Times New Roman" w:eastAsia="Calibri" w:hAnsi="Times New Roman" w:cs="Times New Roman"/>
          <w:sz w:val="28"/>
          <w:szCs w:val="28"/>
        </w:rPr>
        <w:t>,</w:t>
      </w:r>
      <w:r w:rsidR="00E111B4" w:rsidRPr="004B35C2">
        <w:rPr>
          <w:rFonts w:ascii="Times New Roman" w:eastAsia="Calibri" w:hAnsi="Times New Roman" w:cs="Times New Roman"/>
          <w:sz w:val="28"/>
          <w:szCs w:val="28"/>
        </w:rPr>
        <w:t xml:space="preserve"> оформлена подписка на газету «Человек труда» на 50 ППО, распространяется электронная версия газеты «Мой Профсоюз».</w:t>
      </w:r>
      <w:r w:rsidRPr="004B35C2">
        <w:rPr>
          <w:rFonts w:ascii="Times New Roman" w:eastAsia="Calibri" w:hAnsi="Times New Roman" w:cs="Times New Roman"/>
          <w:sz w:val="28"/>
          <w:szCs w:val="28"/>
        </w:rPr>
        <w:t xml:space="preserve"> Информация так же размещается на сайте УО, на страничке «Профсоюз».</w:t>
      </w:r>
    </w:p>
    <w:p w:rsidR="00E111B4" w:rsidRPr="004B35C2" w:rsidRDefault="00B14CE8" w:rsidP="00E34BC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C2">
        <w:rPr>
          <w:rFonts w:ascii="Times New Roman" w:eastAsia="Calibri" w:hAnsi="Times New Roman" w:cs="Times New Roman"/>
          <w:sz w:val="28"/>
          <w:szCs w:val="28"/>
        </w:rPr>
        <w:t xml:space="preserve">            5. </w:t>
      </w:r>
      <w:r w:rsidR="00E111B4" w:rsidRPr="004B35C2">
        <w:rPr>
          <w:rFonts w:ascii="Times New Roman" w:hAnsi="Times New Roman" w:cs="Times New Roman"/>
          <w:sz w:val="28"/>
          <w:szCs w:val="28"/>
        </w:rPr>
        <w:t xml:space="preserve">При оценке рейтинга деятельности образовательных </w:t>
      </w:r>
      <w:proofErr w:type="gramStart"/>
      <w:r w:rsidR="00E111B4" w:rsidRPr="004B35C2">
        <w:rPr>
          <w:rFonts w:ascii="Times New Roman" w:hAnsi="Times New Roman" w:cs="Times New Roman"/>
          <w:sz w:val="28"/>
          <w:szCs w:val="28"/>
        </w:rPr>
        <w:t>организаций  учитываются</w:t>
      </w:r>
      <w:proofErr w:type="gramEnd"/>
      <w:r w:rsidR="00E111B4" w:rsidRPr="004B35C2">
        <w:rPr>
          <w:rFonts w:ascii="Times New Roman" w:hAnsi="Times New Roman" w:cs="Times New Roman"/>
          <w:sz w:val="28"/>
          <w:szCs w:val="28"/>
        </w:rPr>
        <w:t xml:space="preserve"> данные мониторинга по охвату профсоюзным членством во всех образовательных учреждениях.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«Трудовые отношения»</w:t>
      </w:r>
    </w:p>
    <w:p w:rsidR="00CE0718" w:rsidRPr="004B35C2" w:rsidRDefault="00B14CE8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hAnsi="Times New Roman" w:cs="Times New Roman"/>
          <w:sz w:val="28"/>
          <w:szCs w:val="28"/>
        </w:rPr>
        <w:lastRenderedPageBreak/>
        <w:t xml:space="preserve">            1. </w:t>
      </w:r>
      <w:r w:rsidR="00CE0718" w:rsidRPr="004B35C2">
        <w:rPr>
          <w:rFonts w:ascii="Times New Roman" w:hAnsi="Times New Roman" w:cs="Times New Roman"/>
          <w:sz w:val="28"/>
          <w:szCs w:val="28"/>
        </w:rPr>
        <w:t>В отчетный период было 3 расторжения трудовых договоров: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с руководителям</w:t>
      </w:r>
      <w:r w:rsidR="00CE0718" w:rsidRPr="004B35C2">
        <w:rPr>
          <w:rFonts w:ascii="Times New Roman" w:hAnsi="Times New Roman" w:cs="Times New Roman"/>
          <w:sz w:val="28"/>
          <w:szCs w:val="28"/>
        </w:rPr>
        <w:t xml:space="preserve">и ОО </w:t>
      </w:r>
      <w:r w:rsidR="00CE0718"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10, МБДОУ № 20, директором ДО «ДЮСШ» «Юниор»</w:t>
      </w:r>
      <w:r w:rsidR="00C83B13"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сменой руководителя.</w:t>
      </w:r>
    </w:p>
    <w:p w:rsidR="00690D58" w:rsidRPr="004B35C2" w:rsidRDefault="00CE071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4CE8" w:rsidRPr="004B35C2">
        <w:rPr>
          <w:rFonts w:ascii="Times New Roman" w:hAnsi="Times New Roman" w:cs="Times New Roman"/>
          <w:sz w:val="28"/>
          <w:szCs w:val="28"/>
        </w:rPr>
        <w:t xml:space="preserve">2.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В коллективных договорах предусмотрено преимущественное право на оставление на работе при расторжении трудового договора в связи с сокращением численности или штата работников, совмещающих работу с обучением в ОУ, независимо от того, за чей счет они обучаются; </w:t>
      </w:r>
      <w:proofErr w:type="gramStart"/>
      <w:r w:rsidR="00690D58" w:rsidRPr="004B35C2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проработавших в учреждениях и организациях системы образования свыше 10 лет, работников </w:t>
      </w:r>
      <w:proofErr w:type="spellStart"/>
      <w:r w:rsidR="00690D58" w:rsidRPr="004B35C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возраста (за 5 лет до пенсии).                          </w:t>
      </w:r>
    </w:p>
    <w:p w:rsidR="00B14CE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B35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14CE8" w:rsidRPr="004B35C2">
        <w:rPr>
          <w:rFonts w:ascii="Times New Roman" w:hAnsi="Times New Roman" w:cs="Times New Roman"/>
          <w:sz w:val="28"/>
          <w:szCs w:val="28"/>
        </w:rPr>
        <w:t xml:space="preserve">3. </w:t>
      </w:r>
      <w:r w:rsidRPr="004B35C2">
        <w:rPr>
          <w:rFonts w:ascii="Times New Roman" w:hAnsi="Times New Roman" w:cs="Times New Roman"/>
          <w:sz w:val="28"/>
          <w:szCs w:val="28"/>
        </w:rPr>
        <w:t xml:space="preserve">Ведется работа по принятию мер для защиты персональных данных от неправомерного или случайного доступа к ним посторонних лиц. </w:t>
      </w:r>
      <w:r w:rsidR="00B14CE8" w:rsidRPr="004B35C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0D58" w:rsidRPr="004B35C2" w:rsidRDefault="00B14CE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690D58" w:rsidRPr="004B35C2">
        <w:rPr>
          <w:rFonts w:ascii="Times New Roman" w:hAnsi="Times New Roman" w:cs="Times New Roman"/>
          <w:sz w:val="28"/>
          <w:szCs w:val="28"/>
        </w:rPr>
        <w:t>Содержание трудового договора, порядок его заключения с работниками, работодателями   исполняются.</w:t>
      </w:r>
    </w:p>
    <w:p w:rsidR="004B35C2" w:rsidRDefault="004B35C2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«Оплата труда и норма труда».</w:t>
      </w:r>
    </w:p>
    <w:p w:rsidR="002C1027" w:rsidRPr="004B35C2" w:rsidRDefault="008740FE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r w:rsid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 w:rsidR="002C1027"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</w:t>
      </w:r>
      <w:proofErr w:type="gramEnd"/>
      <w:r w:rsidR="002C1027"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начисленной  заработной  платы  работников  образовательных учреждений всего: 26 110,7</w:t>
      </w:r>
      <w:r w:rsidR="002C1027" w:rsidRPr="004B3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1027" w:rsidRPr="004B35C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руб</w:t>
      </w:r>
      <w:r w:rsidR="002C1027"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  начисленной  заработной  платы  работников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4B35C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общеобразовательных школ всего — </w:t>
      </w:r>
      <w:r w:rsidRPr="004B35C2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</w:t>
      </w:r>
      <w:r w:rsidRPr="004B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28 618,4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</w:t>
      </w:r>
      <w:r w:rsidRPr="004B35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.  </w:t>
      </w:r>
      <w:r w:rsidRPr="004B35C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из них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учреждения (без оплаты за учебные часы) – </w:t>
      </w:r>
      <w:r w:rsidRPr="004B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41 421,0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– </w:t>
      </w:r>
      <w:r w:rsidRPr="004B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35 130,5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педагогические работники - </w:t>
      </w:r>
      <w:r w:rsidRPr="004B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B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34 909,</w:t>
      </w:r>
      <w:proofErr w:type="gramStart"/>
      <w:r w:rsidRPr="004B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  <w:proofErr w:type="gramEnd"/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Размер  среднемесячной  начисленной заработной  платы  работников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4B35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дошкольных учреждений всего: -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22 840,1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руб.  </w:t>
      </w:r>
      <w:r w:rsidRPr="004B35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из них: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руководитель учреждения – 40 152,2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педагогические работники – 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31 437,</w:t>
      </w:r>
      <w:proofErr w:type="gramStart"/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  <w:proofErr w:type="gramEnd"/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  <w:t xml:space="preserve">          </w:t>
      </w:r>
      <w:proofErr w:type="gramStart"/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</w:t>
      </w:r>
      <w:proofErr w:type="gramEnd"/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начисленной  заработной  платы работников </w:t>
      </w:r>
      <w:r w:rsidRPr="004B35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учреждений дополнительного образования детей  всего: -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26 188,9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руб. </w:t>
      </w:r>
      <w:r w:rsidRPr="004B35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них:  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руководитель учреждения </w:t>
      </w: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(без оплаты за учебные часы) –  42 530,6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</w:p>
    <w:p w:rsidR="002C1027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педагогические работники – </w:t>
      </w:r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33 279,</w:t>
      </w:r>
      <w:proofErr w:type="gramStart"/>
      <w:r w:rsidRPr="004B35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4B35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руб.</w:t>
      </w:r>
      <w:proofErr w:type="gramEnd"/>
    </w:p>
    <w:p w:rsidR="00690D58" w:rsidRPr="004B35C2" w:rsidRDefault="002C1027" w:rsidP="00E34BC1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B35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</w:t>
      </w:r>
      <w:r w:rsidR="00B14CE8" w:rsidRPr="004B35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</w:t>
      </w:r>
      <w:r w:rsidR="00690D58" w:rsidRPr="004B35C2">
        <w:rPr>
          <w:rFonts w:ascii="Times New Roman" w:hAnsi="Times New Roman" w:cs="Times New Roman"/>
          <w:sz w:val="28"/>
          <w:szCs w:val="28"/>
        </w:rPr>
        <w:t>Производятся выплаты педагогическим работникам повышающего коэффициента к окладу, ставке заработной платы с учетом имеющейся квалификационной категории.</w:t>
      </w:r>
      <w:r w:rsidR="00690D58" w:rsidRPr="004B3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D58" w:rsidRPr="004B35C2" w:rsidRDefault="008740FE" w:rsidP="00E34B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37BB" w:rsidRPr="004B35C2">
        <w:rPr>
          <w:rFonts w:ascii="Times New Roman" w:hAnsi="Times New Roman" w:cs="Times New Roman"/>
          <w:sz w:val="28"/>
          <w:szCs w:val="28"/>
        </w:rPr>
        <w:t xml:space="preserve">3.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В течение всего отчетного периода, ежемесячно проводился мониторинг ситуации на рынке труда в организациях сферы образования. </w:t>
      </w:r>
      <w:r w:rsidR="00690D58" w:rsidRPr="004B35C2">
        <w:rPr>
          <w:rFonts w:ascii="Times New Roman" w:eastAsia="Times New Roman" w:hAnsi="Times New Roman" w:cs="Times New Roman"/>
          <w:sz w:val="28"/>
          <w:szCs w:val="28"/>
        </w:rPr>
        <w:t>Сокращение численности (штата), введение режима неполного рабочего времени, задержки выплаты, снижение размера заработной платы, простоя по вине работодателя, отпусков без сохранения заработной платы не выявлено.</w:t>
      </w:r>
    </w:p>
    <w:p w:rsidR="004B35C2" w:rsidRDefault="004B35C2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«Рабочее время и время отдыха».</w:t>
      </w:r>
    </w:p>
    <w:p w:rsidR="00526CD8" w:rsidRPr="004B35C2" w:rsidRDefault="004B35C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7BB" w:rsidRPr="004B35C2">
        <w:rPr>
          <w:rFonts w:ascii="Times New Roman" w:hAnsi="Times New Roman" w:cs="Times New Roman"/>
          <w:sz w:val="28"/>
          <w:szCs w:val="28"/>
        </w:rPr>
        <w:t>1.</w:t>
      </w:r>
      <w:r w:rsidR="00526CD8" w:rsidRPr="004B35C2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 предоставляется </w:t>
      </w:r>
      <w:r w:rsidR="00526CD8" w:rsidRPr="004B35C2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дополнительный оплачиваемый отпуск. </w:t>
      </w:r>
    </w:p>
    <w:p w:rsidR="001737BB" w:rsidRPr="004B35C2" w:rsidRDefault="004B35C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t xml:space="preserve">         </w:t>
      </w:r>
      <w:r>
        <w:t xml:space="preserve">    </w:t>
      </w:r>
      <w:r w:rsidRPr="004B35C2">
        <w:t xml:space="preserve"> </w:t>
      </w:r>
      <w:r w:rsidR="00526CD8" w:rsidRPr="004B35C2">
        <w:rPr>
          <w:rFonts w:ascii="Times New Roman" w:hAnsi="Times New Roman" w:cs="Times New Roman"/>
          <w:sz w:val="28"/>
          <w:szCs w:val="28"/>
        </w:rPr>
        <w:t xml:space="preserve">2. </w:t>
      </w:r>
      <w:r w:rsidR="00690D58" w:rsidRPr="004B35C2">
        <w:rPr>
          <w:rFonts w:ascii="Times New Roman" w:hAnsi="Times New Roman" w:cs="Times New Roman"/>
          <w:sz w:val="28"/>
          <w:szCs w:val="28"/>
        </w:rPr>
        <w:t>В коллективных договорах предусмотрены условия предоставления  дополнительных отпусков  за работу без больничных листов,  выполнившим нормативы Всероссийского физкультурно-спортивного комплекса «Готов к</w:t>
      </w:r>
      <w:r w:rsidR="00690D58" w:rsidRPr="004B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D58" w:rsidRPr="004B35C2">
        <w:rPr>
          <w:rFonts w:ascii="Times New Roman" w:hAnsi="Times New Roman" w:cs="Times New Roman"/>
          <w:sz w:val="28"/>
          <w:szCs w:val="28"/>
        </w:rPr>
        <w:lastRenderedPageBreak/>
        <w:t xml:space="preserve">труду и обороне» на знаки отличия, председателям первичных профсоюзных организаций, внештатным правовым (техническим) инспекторам труда профсоюза, уполномоченным по охране труда, членам и экспертам аттестационной комиссии министерства образования, науки и молодежной политики Краснодарского края и др. </w:t>
      </w:r>
    </w:p>
    <w:p w:rsidR="001737BB" w:rsidRPr="004B35C2" w:rsidRDefault="004B35C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CD8" w:rsidRPr="004B35C2">
        <w:rPr>
          <w:rFonts w:ascii="Times New Roman" w:hAnsi="Times New Roman" w:cs="Times New Roman"/>
          <w:sz w:val="28"/>
          <w:szCs w:val="28"/>
        </w:rPr>
        <w:t>3</w:t>
      </w:r>
      <w:r w:rsidR="001737BB" w:rsidRPr="004B35C2">
        <w:rPr>
          <w:rFonts w:ascii="Times New Roman" w:hAnsi="Times New Roman" w:cs="Times New Roman"/>
          <w:sz w:val="28"/>
          <w:szCs w:val="28"/>
        </w:rPr>
        <w:t xml:space="preserve">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педагогическим работникам длительного отпуска до одного года выполняется. Указанным правом в отчетном периоде воспользовался 2 человека. </w:t>
      </w:r>
    </w:p>
    <w:p w:rsidR="00690D58" w:rsidRPr="004B35C2" w:rsidRDefault="004B35C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CD8" w:rsidRPr="004B35C2">
        <w:rPr>
          <w:rFonts w:ascii="Times New Roman" w:hAnsi="Times New Roman" w:cs="Times New Roman"/>
          <w:sz w:val="28"/>
          <w:szCs w:val="28"/>
        </w:rPr>
        <w:t>4</w:t>
      </w:r>
      <w:r w:rsidR="001737BB" w:rsidRPr="004B35C2">
        <w:rPr>
          <w:rFonts w:ascii="Times New Roman" w:hAnsi="Times New Roman" w:cs="Times New Roman"/>
          <w:sz w:val="28"/>
          <w:szCs w:val="28"/>
        </w:rPr>
        <w:t>. Задержек выплаты отпускных в отчетном периоде не выявлено.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«Условия и охрана труда»</w:t>
      </w:r>
    </w:p>
    <w:p w:rsidR="00690D58" w:rsidRPr="004B35C2" w:rsidRDefault="004B35C2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CD8" w:rsidRPr="004B35C2">
        <w:rPr>
          <w:rFonts w:ascii="Times New Roman" w:hAnsi="Times New Roman" w:cs="Times New Roman"/>
          <w:sz w:val="28"/>
          <w:szCs w:val="28"/>
        </w:rPr>
        <w:t xml:space="preserve">1.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В структуре органов управления образованием имеется </w:t>
      </w:r>
      <w:r w:rsidR="00C83B13" w:rsidRPr="004B35C2">
        <w:rPr>
          <w:rFonts w:ascii="Times New Roman" w:hAnsi="Times New Roman" w:cs="Times New Roman"/>
          <w:sz w:val="28"/>
          <w:szCs w:val="28"/>
        </w:rPr>
        <w:t xml:space="preserve">служба по </w:t>
      </w:r>
      <w:r w:rsidR="00E34BC1">
        <w:rPr>
          <w:rFonts w:ascii="Times New Roman" w:hAnsi="Times New Roman" w:cs="Times New Roman"/>
          <w:sz w:val="28"/>
          <w:szCs w:val="28"/>
        </w:rPr>
        <w:t xml:space="preserve">охране </w:t>
      </w:r>
      <w:proofErr w:type="gramStart"/>
      <w:r w:rsidR="00E34BC1">
        <w:rPr>
          <w:rFonts w:ascii="Times New Roman" w:hAnsi="Times New Roman" w:cs="Times New Roman"/>
          <w:sz w:val="28"/>
          <w:szCs w:val="28"/>
        </w:rPr>
        <w:t>труда .</w:t>
      </w:r>
      <w:proofErr w:type="gramEnd"/>
      <w:r w:rsidR="00E34BC1">
        <w:rPr>
          <w:rFonts w:ascii="Times New Roman" w:hAnsi="Times New Roman" w:cs="Times New Roman"/>
          <w:sz w:val="28"/>
          <w:szCs w:val="28"/>
        </w:rPr>
        <w:t xml:space="preserve"> </w:t>
      </w:r>
      <w:r w:rsidR="00690D58" w:rsidRPr="00E34BC1">
        <w:rPr>
          <w:rFonts w:ascii="Times New Roman" w:hAnsi="Times New Roman" w:cs="Times New Roman"/>
          <w:sz w:val="28"/>
          <w:szCs w:val="28"/>
        </w:rPr>
        <w:t>Приоритетным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направлением ее деятельности является создание безопасных условий труда для работников отрасли. Во всех ОО </w:t>
      </w:r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ответственные по охране труда и общественный (профсоюзный) контроль за соблюдением законных </w:t>
      </w:r>
      <w:r w:rsidR="00690D58" w:rsidRPr="004B35C2">
        <w:rPr>
          <w:rFonts w:ascii="Times New Roman" w:hAnsi="Times New Roman" w:cs="Times New Roman"/>
          <w:sz w:val="28"/>
          <w:szCs w:val="28"/>
        </w:rPr>
        <w:t>прав и интересов членов Профсоюза в сфере охраны труда осуществляют уполномоченные по охране труда.</w:t>
      </w:r>
    </w:p>
    <w:p w:rsidR="00690D58" w:rsidRPr="004B35C2" w:rsidRDefault="00D53DF3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На финансирование ме</w:t>
      </w:r>
      <w:r w:rsidR="00630764" w:rsidRPr="004B35C2">
        <w:rPr>
          <w:rFonts w:ascii="Times New Roman" w:hAnsi="Times New Roman" w:cs="Times New Roman"/>
          <w:sz w:val="28"/>
          <w:szCs w:val="28"/>
        </w:rPr>
        <w:t>роприятий по охране труда в 2020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году израсходован</w:t>
      </w:r>
      <w:r w:rsidR="00630764" w:rsidRPr="004B35C2">
        <w:rPr>
          <w:rFonts w:ascii="Times New Roman" w:hAnsi="Times New Roman" w:cs="Times New Roman"/>
          <w:sz w:val="28"/>
          <w:szCs w:val="28"/>
        </w:rPr>
        <w:t>о   3677,5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0D58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3. </w:t>
      </w:r>
      <w:r w:rsidR="00690D58" w:rsidRPr="004B35C2">
        <w:rPr>
          <w:rFonts w:ascii="Times New Roman" w:hAnsi="Times New Roman" w:cs="Times New Roman"/>
          <w:sz w:val="28"/>
          <w:szCs w:val="28"/>
        </w:rPr>
        <w:t>За истекший период прош</w:t>
      </w:r>
      <w:r w:rsidR="00630764" w:rsidRPr="004B35C2">
        <w:rPr>
          <w:rFonts w:ascii="Times New Roman" w:hAnsi="Times New Roman" w:cs="Times New Roman"/>
          <w:sz w:val="28"/>
          <w:szCs w:val="28"/>
        </w:rPr>
        <w:t>ли обучение   по охране труда 69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работников общеобразовательных организаций на общую сумму </w:t>
      </w:r>
      <w:r w:rsidR="00630764" w:rsidRPr="004B35C2">
        <w:rPr>
          <w:rFonts w:ascii="Times New Roman" w:hAnsi="Times New Roman" w:cs="Times New Roman"/>
          <w:sz w:val="28"/>
          <w:szCs w:val="28"/>
        </w:rPr>
        <w:t>161,2 тыс. рублей.</w:t>
      </w:r>
    </w:p>
    <w:p w:rsidR="00690D58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4.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Совместная работа управления образованием и районной </w:t>
      </w:r>
      <w:proofErr w:type="gramStart"/>
      <w:r w:rsidR="00690D58" w:rsidRPr="004B35C2">
        <w:rPr>
          <w:rFonts w:ascii="Times New Roman" w:hAnsi="Times New Roman" w:cs="Times New Roman"/>
          <w:sz w:val="28"/>
          <w:szCs w:val="28"/>
        </w:rPr>
        <w:t>территориальной  организация</w:t>
      </w:r>
      <w:proofErr w:type="gramEnd"/>
      <w:r w:rsidR="00690D58" w:rsidRPr="004B35C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E34BC1">
        <w:rPr>
          <w:rFonts w:ascii="Times New Roman" w:hAnsi="Times New Roman" w:cs="Times New Roman"/>
          <w:sz w:val="28"/>
          <w:szCs w:val="28"/>
        </w:rPr>
        <w:t xml:space="preserve"> </w:t>
      </w:r>
      <w:r w:rsidRPr="004B35C2">
        <w:rPr>
          <w:rFonts w:ascii="Times New Roman" w:hAnsi="Times New Roman" w:cs="Times New Roman"/>
          <w:sz w:val="28"/>
          <w:szCs w:val="28"/>
        </w:rPr>
        <w:t>по вопросам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35C2">
        <w:rPr>
          <w:rFonts w:ascii="Times New Roman" w:hAnsi="Times New Roman" w:cs="Times New Roman"/>
          <w:sz w:val="28"/>
          <w:szCs w:val="28"/>
        </w:rPr>
        <w:t xml:space="preserve"> внеш</w:t>
      </w:r>
      <w:r>
        <w:rPr>
          <w:rFonts w:ascii="Times New Roman" w:hAnsi="Times New Roman" w:cs="Times New Roman"/>
          <w:sz w:val="28"/>
          <w:szCs w:val="28"/>
        </w:rPr>
        <w:t>татным</w:t>
      </w:r>
      <w:r w:rsidRPr="004B35C2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 строится на общем  плане. Ведется мониторинг производственного травматизма и </w:t>
      </w:r>
      <w:proofErr w:type="spellStart"/>
      <w:r w:rsidR="00690D58" w:rsidRPr="004B35C2">
        <w:rPr>
          <w:rFonts w:ascii="Times New Roman" w:hAnsi="Times New Roman" w:cs="Times New Roman"/>
          <w:sz w:val="28"/>
          <w:szCs w:val="28"/>
        </w:rPr>
        <w:t>профзаболеваемости</w:t>
      </w:r>
      <w:proofErr w:type="spellEnd"/>
      <w:r w:rsidR="00690D58" w:rsidRPr="004B35C2">
        <w:rPr>
          <w:rFonts w:ascii="Times New Roman" w:hAnsi="Times New Roman" w:cs="Times New Roman"/>
          <w:sz w:val="28"/>
          <w:szCs w:val="28"/>
        </w:rPr>
        <w:t>.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 Производственный травматизм за истекший период отсутствует.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    </w:t>
      </w:r>
      <w:r w:rsidR="00630764" w:rsidRPr="004B35C2">
        <w:rPr>
          <w:rFonts w:ascii="Times New Roman" w:hAnsi="Times New Roman" w:cs="Times New Roman"/>
          <w:sz w:val="28"/>
          <w:szCs w:val="28"/>
        </w:rPr>
        <w:t xml:space="preserve">     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5. Председатели профсоюзных комитетов входят в состав комиссии по проведению специальной оценки условий труда. </w:t>
      </w:r>
      <w:r w:rsidR="00630764" w:rsidRPr="004B35C2">
        <w:rPr>
          <w:rFonts w:ascii="Times New Roman" w:hAnsi="Times New Roman" w:cs="Times New Roman"/>
          <w:sz w:val="28"/>
          <w:szCs w:val="28"/>
        </w:rPr>
        <w:t>Сумма затрат на СОУТ в 2020</w:t>
      </w:r>
      <w:r w:rsidRPr="004B35C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630764" w:rsidRPr="004B35C2">
        <w:rPr>
          <w:rFonts w:ascii="Times New Roman" w:hAnsi="Times New Roman" w:cs="Times New Roman"/>
          <w:sz w:val="28"/>
          <w:szCs w:val="28"/>
        </w:rPr>
        <w:t xml:space="preserve">109,3 тыс. рублей.  </w:t>
      </w:r>
    </w:p>
    <w:p w:rsidR="00630764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6.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Обязательные предварительные и очередные медицинские осмотры работников проводятся за счет средств образовательных организаций. В отчетный период на эти мероприятия израсходовано </w:t>
      </w:r>
      <w:r w:rsidR="00630764" w:rsidRPr="004B35C2">
        <w:rPr>
          <w:rFonts w:ascii="Times New Roman" w:hAnsi="Times New Roman" w:cs="Times New Roman"/>
          <w:sz w:val="28"/>
          <w:szCs w:val="28"/>
        </w:rPr>
        <w:t>2812,8 тыс. рублей.</w:t>
      </w:r>
    </w:p>
    <w:p w:rsidR="00690D58" w:rsidRPr="00E34BC1" w:rsidRDefault="00630764" w:rsidP="00E34BC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E34B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BC1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3DF3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профессионального статуса педагогических работников в муниципалитете уже более трех лет успешно реализуется программа «Моя профессия – учитель».</w:t>
      </w:r>
      <w:r w:rsidR="00D53DF3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0D58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D53DF3" w:rsidRPr="004B35C2">
        <w:rPr>
          <w:rFonts w:ascii="Times New Roman" w:hAnsi="Times New Roman" w:cs="Times New Roman"/>
          <w:sz w:val="28"/>
          <w:szCs w:val="28"/>
        </w:rPr>
        <w:t xml:space="preserve">. </w:t>
      </w:r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выявления, поддержки и поощрения лучших работников отрасли проводятся районные конкурсы профессионального мастерства педагогов ОУ, воспитателей детских садов, директоров школ, педагогов-психологов, заведующих дошкольных учреждений. Победители конкурсов   </w:t>
      </w:r>
      <w:proofErr w:type="gramStart"/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>поощряются  бесплатными</w:t>
      </w:r>
      <w:proofErr w:type="gramEnd"/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путевками  в Центр отдыха работников образования «Рассвет».  </w:t>
      </w:r>
    </w:p>
    <w:p w:rsidR="00E34BC1" w:rsidRDefault="00E34BC1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>Раздел «Социальные гарантии, льготы и компенсации».</w:t>
      </w:r>
    </w:p>
    <w:p w:rsidR="00D53DF3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8B2" w:rsidRPr="004B35C2">
        <w:rPr>
          <w:rFonts w:ascii="Times New Roman" w:hAnsi="Times New Roman" w:cs="Times New Roman"/>
          <w:sz w:val="28"/>
          <w:szCs w:val="28"/>
        </w:rPr>
        <w:t xml:space="preserve">1.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Одна из инновационных форм поддержки педагогов -  вступление в профсоюзный кооператив.  </w:t>
      </w:r>
      <w:r>
        <w:rPr>
          <w:rFonts w:ascii="Times New Roman" w:hAnsi="Times New Roman" w:cs="Times New Roman"/>
          <w:sz w:val="28"/>
          <w:szCs w:val="28"/>
        </w:rPr>
        <w:t>Правом с</w:t>
      </w:r>
      <w:r w:rsidR="00D118B2" w:rsidRPr="004B35C2">
        <w:rPr>
          <w:rFonts w:ascii="Times New Roman" w:hAnsi="Times New Roman" w:cs="Times New Roman"/>
          <w:sz w:val="28"/>
          <w:szCs w:val="28"/>
        </w:rPr>
        <w:t xml:space="preserve">оциальной поддержкой работников – </w:t>
      </w:r>
      <w:r w:rsidR="00D118B2" w:rsidRPr="004B35C2">
        <w:rPr>
          <w:rFonts w:ascii="Times New Roman" w:hAnsi="Times New Roman" w:cs="Times New Roman"/>
          <w:sz w:val="28"/>
          <w:szCs w:val="28"/>
        </w:rPr>
        <w:lastRenderedPageBreak/>
        <w:t>членов Профсоюза через кредитный потребительский кооператив</w:t>
      </w:r>
      <w:r w:rsidR="00C83B13"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D118B2" w:rsidRPr="004B35C2">
        <w:rPr>
          <w:rFonts w:ascii="Times New Roman" w:hAnsi="Times New Roman" w:cs="Times New Roman"/>
          <w:sz w:val="28"/>
          <w:szCs w:val="28"/>
        </w:rPr>
        <w:t>воспользовались 2 человека.</w:t>
      </w:r>
    </w:p>
    <w:p w:rsidR="00690D58" w:rsidRPr="00E34BC1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B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8B2" w:rsidRPr="00E34BC1">
        <w:rPr>
          <w:rFonts w:ascii="Times New Roman" w:hAnsi="Times New Roman" w:cs="Times New Roman"/>
          <w:sz w:val="28"/>
          <w:szCs w:val="28"/>
        </w:rPr>
        <w:t xml:space="preserve">2. </w:t>
      </w:r>
      <w:r w:rsidR="00690D58" w:rsidRPr="00E34BC1">
        <w:rPr>
          <w:rFonts w:ascii="Times New Roman" w:hAnsi="Times New Roman" w:cs="Times New Roman"/>
          <w:sz w:val="28"/>
          <w:szCs w:val="28"/>
        </w:rPr>
        <w:t>На оздоровление</w:t>
      </w:r>
      <w:r w:rsidR="00F85D69" w:rsidRPr="00E34BC1">
        <w:rPr>
          <w:rFonts w:ascii="Times New Roman" w:hAnsi="Times New Roman" w:cs="Times New Roman"/>
          <w:sz w:val="28"/>
          <w:szCs w:val="28"/>
        </w:rPr>
        <w:t xml:space="preserve"> и отдых членов Профсоюза в 2020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 году из профсоюзного бюджета районной территориальной организации </w:t>
      </w:r>
      <w:r w:rsidR="00D118B2" w:rsidRPr="00E34BC1">
        <w:rPr>
          <w:rFonts w:ascii="Times New Roman" w:hAnsi="Times New Roman" w:cs="Times New Roman"/>
          <w:sz w:val="28"/>
          <w:szCs w:val="28"/>
        </w:rPr>
        <w:t>затрачено 504,6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 тыс. рублей. Были</w:t>
      </w:r>
      <w:r w:rsidR="00D118B2" w:rsidRPr="00E34BC1">
        <w:rPr>
          <w:rFonts w:ascii="Times New Roman" w:hAnsi="Times New Roman" w:cs="Times New Roman"/>
          <w:sz w:val="28"/>
          <w:szCs w:val="28"/>
        </w:rPr>
        <w:t xml:space="preserve"> оздоровлены в ЦОРО «Рассвет» 27 член профсоюза, 4 члена семьи, 6 детей, 5 </w:t>
      </w:r>
      <w:r w:rsidR="00690D58" w:rsidRPr="00E34BC1">
        <w:rPr>
          <w:rFonts w:ascii="Times New Roman" w:hAnsi="Times New Roman" w:cs="Times New Roman"/>
          <w:sz w:val="28"/>
          <w:szCs w:val="28"/>
        </w:rPr>
        <w:t>победителей профессиональных педагогическ</w:t>
      </w:r>
      <w:r w:rsidR="00D118B2" w:rsidRPr="00E34BC1">
        <w:rPr>
          <w:rFonts w:ascii="Times New Roman" w:hAnsi="Times New Roman" w:cs="Times New Roman"/>
          <w:sz w:val="28"/>
          <w:szCs w:val="28"/>
        </w:rPr>
        <w:t>их конкурсов - «Учитель года» (2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 чел.), «Директор года»</w:t>
      </w:r>
      <w:r w:rsidR="00D118B2" w:rsidRPr="00E34BC1">
        <w:rPr>
          <w:rFonts w:ascii="Times New Roman" w:hAnsi="Times New Roman" w:cs="Times New Roman"/>
          <w:sz w:val="28"/>
          <w:szCs w:val="28"/>
        </w:rPr>
        <w:t xml:space="preserve"> (1чел</w:t>
      </w:r>
      <w:r w:rsidR="00690D58" w:rsidRPr="00E34BC1">
        <w:rPr>
          <w:rFonts w:ascii="Times New Roman" w:hAnsi="Times New Roman" w:cs="Times New Roman"/>
          <w:sz w:val="28"/>
          <w:szCs w:val="28"/>
        </w:rPr>
        <w:t>.</w:t>
      </w:r>
      <w:r w:rsidR="00D118B2" w:rsidRPr="00E34BC1">
        <w:rPr>
          <w:rFonts w:ascii="Times New Roman" w:hAnsi="Times New Roman" w:cs="Times New Roman"/>
          <w:sz w:val="28"/>
          <w:szCs w:val="28"/>
        </w:rPr>
        <w:t>), «Педагогический дебют» (2 чел.).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Default="00E34BC1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4B35C2">
        <w:rPr>
          <w:rFonts w:ascii="Times New Roman" w:hAnsi="Times New Roman" w:cs="Times New Roman"/>
          <w:b/>
          <w:sz w:val="28"/>
          <w:szCs w:val="28"/>
        </w:rPr>
        <w:t>« Гарантии</w:t>
      </w:r>
      <w:proofErr w:type="gramEnd"/>
      <w:r w:rsidRPr="004B35C2">
        <w:rPr>
          <w:rFonts w:ascii="Times New Roman" w:hAnsi="Times New Roman" w:cs="Times New Roman"/>
          <w:b/>
          <w:sz w:val="28"/>
          <w:szCs w:val="28"/>
        </w:rPr>
        <w:t xml:space="preserve"> прав профсоюзных организаций и членов Профсоюза».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E34BC1"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4B35C2">
        <w:rPr>
          <w:rFonts w:ascii="Times New Roman" w:hAnsi="Times New Roman" w:cs="Times New Roman"/>
          <w:sz w:val="28"/>
          <w:szCs w:val="28"/>
        </w:rPr>
        <w:t xml:space="preserve">Фактов нарушения </w:t>
      </w:r>
      <w:proofErr w:type="gramStart"/>
      <w:r w:rsidRPr="004B35C2">
        <w:rPr>
          <w:rFonts w:ascii="Times New Roman" w:hAnsi="Times New Roman" w:cs="Times New Roman"/>
          <w:sz w:val="28"/>
          <w:szCs w:val="28"/>
        </w:rPr>
        <w:t>в  функционировании</w:t>
      </w:r>
      <w:proofErr w:type="gramEnd"/>
      <w:r w:rsidRPr="004B35C2">
        <w:rPr>
          <w:rFonts w:ascii="Times New Roman" w:hAnsi="Times New Roman" w:cs="Times New Roman"/>
          <w:sz w:val="28"/>
          <w:szCs w:val="28"/>
        </w:rPr>
        <w:t xml:space="preserve">  профсоюзных организаций не выявлено. В территориальной организации Профсоюза и первичных профсоюзных организациях созданы все условия для обеспечения их деятельности.</w:t>
      </w:r>
    </w:p>
    <w:p w:rsidR="00690D58" w:rsidRPr="004B35C2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690D58" w:rsidRPr="004B35C2">
        <w:rPr>
          <w:rFonts w:ascii="Times New Roman" w:hAnsi="Times New Roman" w:cs="Times New Roman"/>
          <w:sz w:val="28"/>
          <w:szCs w:val="28"/>
        </w:rPr>
        <w:t>Ежемесячно происходит   перечисление с расчетного счета учреждений на расчетный счет территориальной профсоюзной организации денежных средств.</w:t>
      </w: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sz w:val="28"/>
          <w:szCs w:val="28"/>
        </w:rPr>
        <w:t xml:space="preserve"> </w:t>
      </w:r>
      <w:r w:rsidR="00E34BC1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4B35C2">
        <w:rPr>
          <w:rFonts w:ascii="Times New Roman" w:hAnsi="Times New Roman" w:cs="Times New Roman"/>
          <w:sz w:val="28"/>
          <w:szCs w:val="28"/>
        </w:rPr>
        <w:t>Отсутствуют факты дисциплинарного взыскания работников без предварительного согласия профсоюзного органа.</w:t>
      </w:r>
    </w:p>
    <w:p w:rsidR="00690D58" w:rsidRPr="00E34BC1" w:rsidRDefault="00E34BC1" w:rsidP="00E34B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Во всех ОУ осуществлены меры социальной поддержки профсоюзному активу: выплаты от 500-1000 рублей и предоставление от </w:t>
      </w:r>
      <w:r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>до 5</w:t>
      </w:r>
      <w:r w:rsidR="00690D58" w:rsidRPr="00E3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дополнительного оплачиваемого отпуска. </w:t>
      </w:r>
    </w:p>
    <w:p w:rsidR="00E34BC1" w:rsidRDefault="00E34BC1" w:rsidP="00E34B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5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4B35C2">
        <w:rPr>
          <w:rFonts w:ascii="Times New Roman" w:hAnsi="Times New Roman" w:cs="Times New Roman"/>
          <w:b/>
          <w:sz w:val="28"/>
          <w:szCs w:val="28"/>
        </w:rPr>
        <w:t>« Контроль</w:t>
      </w:r>
      <w:proofErr w:type="gramEnd"/>
      <w:r w:rsidRPr="004B35C2">
        <w:rPr>
          <w:rFonts w:ascii="Times New Roman" w:hAnsi="Times New Roman" w:cs="Times New Roman"/>
          <w:b/>
          <w:sz w:val="28"/>
          <w:szCs w:val="28"/>
        </w:rPr>
        <w:t xml:space="preserve"> за выполнением соглашения»</w:t>
      </w:r>
      <w:r w:rsidRPr="004B35C2">
        <w:rPr>
          <w:rFonts w:ascii="Times New Roman" w:hAnsi="Times New Roman" w:cs="Times New Roman"/>
          <w:sz w:val="28"/>
          <w:szCs w:val="28"/>
        </w:rPr>
        <w:t>.</w:t>
      </w:r>
    </w:p>
    <w:p w:rsidR="00690D58" w:rsidRPr="00E34BC1" w:rsidRDefault="00E34BC1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D58" w:rsidRPr="004B35C2">
        <w:rPr>
          <w:rFonts w:ascii="Times New Roman" w:hAnsi="Times New Roman" w:cs="Times New Roman"/>
          <w:sz w:val="28"/>
          <w:szCs w:val="28"/>
        </w:rPr>
        <w:t xml:space="preserve">Информация о выполнении соглашения заслушивалась на совете председателей </w:t>
      </w:r>
      <w:r w:rsidR="002A7D71" w:rsidRPr="00E34BC1">
        <w:rPr>
          <w:rFonts w:ascii="Times New Roman" w:hAnsi="Times New Roman" w:cs="Times New Roman"/>
          <w:sz w:val="28"/>
          <w:szCs w:val="28"/>
        </w:rPr>
        <w:t>25 декабря 2020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7D71" w:rsidRPr="00E34BC1">
        <w:rPr>
          <w:rFonts w:ascii="Times New Roman" w:hAnsi="Times New Roman" w:cs="Times New Roman"/>
          <w:sz w:val="28"/>
          <w:szCs w:val="28"/>
        </w:rPr>
        <w:t xml:space="preserve"> в онлайн - режиме</w:t>
      </w:r>
      <w:r w:rsidR="00690D58" w:rsidRPr="00E34BC1">
        <w:rPr>
          <w:rFonts w:ascii="Times New Roman" w:hAnsi="Times New Roman" w:cs="Times New Roman"/>
          <w:sz w:val="28"/>
          <w:szCs w:val="28"/>
        </w:rPr>
        <w:t xml:space="preserve">. Уровень выполнения обязательств соглашения составил 97 %. Не реализованы обязательства: льготная оплата работникам ДОУ за содержание ребенка в детском саду.                           </w:t>
      </w:r>
    </w:p>
    <w:p w:rsidR="00690D58" w:rsidRPr="00E34BC1" w:rsidRDefault="00690D58" w:rsidP="00E34BC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0D58" w:rsidRPr="004B35C2" w:rsidRDefault="00690D58" w:rsidP="00E34BC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779" w:rsidRDefault="00301779" w:rsidP="00E3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779" w:rsidRPr="00713A3E" w:rsidRDefault="00301779" w:rsidP="0030177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0FC1EC" wp14:editId="5D8F4596">
            <wp:simplePos x="0" y="0"/>
            <wp:positionH relativeFrom="column">
              <wp:posOffset>2581275</wp:posOffset>
            </wp:positionH>
            <wp:positionV relativeFrom="paragraph">
              <wp:posOffset>9525</wp:posOffset>
            </wp:positionV>
            <wp:extent cx="990600" cy="643255"/>
            <wp:effectExtent l="0" t="0" r="0" b="4445"/>
            <wp:wrapNone/>
            <wp:docPr id="6" name="Рисунок 6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A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И. о. п</w:t>
      </w:r>
      <w:r w:rsidRPr="00713A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редседателя </w:t>
      </w:r>
    </w:p>
    <w:p w:rsidR="00301779" w:rsidRPr="00713A3E" w:rsidRDefault="00301779" w:rsidP="00301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A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Кущевской </w:t>
      </w:r>
      <w:proofErr w:type="gramStart"/>
      <w:r w:rsidRPr="00713A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РТО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proofErr w:type="gramEnd"/>
      <w:r w:rsidRPr="00713A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713A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О.Н.Бельчакова</w:t>
      </w:r>
      <w:proofErr w:type="spellEnd"/>
    </w:p>
    <w:p w:rsidR="003F36B6" w:rsidRPr="00301779" w:rsidRDefault="003F36B6" w:rsidP="00301779"/>
    <w:sectPr w:rsidR="003F36B6" w:rsidRPr="0030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4D6A"/>
    <w:multiLevelType w:val="hybridMultilevel"/>
    <w:tmpl w:val="E37A54BA"/>
    <w:lvl w:ilvl="0" w:tplc="6EEAA784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8"/>
    <w:rsid w:val="00037035"/>
    <w:rsid w:val="001737BB"/>
    <w:rsid w:val="001C542E"/>
    <w:rsid w:val="00281C33"/>
    <w:rsid w:val="002A7D71"/>
    <w:rsid w:val="002C1027"/>
    <w:rsid w:val="00301779"/>
    <w:rsid w:val="00304F19"/>
    <w:rsid w:val="003F36B6"/>
    <w:rsid w:val="004B35C2"/>
    <w:rsid w:val="00526CD8"/>
    <w:rsid w:val="005C2392"/>
    <w:rsid w:val="005E1FF0"/>
    <w:rsid w:val="00630764"/>
    <w:rsid w:val="00690D58"/>
    <w:rsid w:val="008740FE"/>
    <w:rsid w:val="008C5FD6"/>
    <w:rsid w:val="00A4401C"/>
    <w:rsid w:val="00A64BC1"/>
    <w:rsid w:val="00A72387"/>
    <w:rsid w:val="00B14CE8"/>
    <w:rsid w:val="00C83B13"/>
    <w:rsid w:val="00CE0718"/>
    <w:rsid w:val="00D118B2"/>
    <w:rsid w:val="00D53DF3"/>
    <w:rsid w:val="00DC4774"/>
    <w:rsid w:val="00E044F2"/>
    <w:rsid w:val="00E111B4"/>
    <w:rsid w:val="00E34BC1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40C6"/>
  <w15:chartTrackingRefBased/>
  <w15:docId w15:val="{806B9E5B-7C6B-45FA-BF01-F260F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6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5</cp:revision>
  <cp:lastPrinted>2021-01-27T12:14:00Z</cp:lastPrinted>
  <dcterms:created xsi:type="dcterms:W3CDTF">2021-01-20T14:52:00Z</dcterms:created>
  <dcterms:modified xsi:type="dcterms:W3CDTF">2022-01-18T19:57:00Z</dcterms:modified>
</cp:coreProperties>
</file>