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B0" w:rsidRDefault="00CA2FB0" w:rsidP="00CA2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A2FB0" w:rsidRDefault="00CA2FB0" w:rsidP="00CA2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37E3A" w:rsidRDefault="00237E3A" w:rsidP="00CA2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37E3A" w:rsidRDefault="00237E3A" w:rsidP="00CA2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37E3A" w:rsidRDefault="00237E3A" w:rsidP="00CA2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A2FB0" w:rsidRPr="00E77EF1" w:rsidRDefault="00CA2FB0" w:rsidP="00CA2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E77EF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Перспективное планирование по </w:t>
      </w:r>
      <w:r w:rsidR="00237E3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экспериментально – исследо</w:t>
      </w:r>
      <w:r w:rsidRPr="00E77EF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</w:t>
      </w:r>
      <w:r w:rsidR="00237E3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ательской деятельности</w:t>
      </w:r>
      <w:r w:rsidRPr="00E77EF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="005B789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в </w:t>
      </w:r>
      <w:r w:rsidRPr="00E77EF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старшей группе.</w:t>
      </w:r>
    </w:p>
    <w:p w:rsidR="00CA2FB0" w:rsidRDefault="00CA2FB0" w:rsidP="00CA2FB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A2FB0" w:rsidRDefault="00CA2FB0" w:rsidP="00CA2FB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A2FB0" w:rsidRDefault="00CA2FB0" w:rsidP="00CA2FB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A2FB0" w:rsidRDefault="00CA2FB0" w:rsidP="00CA2FB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A2FB0" w:rsidRDefault="00CA2FB0" w:rsidP="00CA2FB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A2FB0" w:rsidRDefault="00CA2FB0" w:rsidP="00CA2FB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A2FB0" w:rsidRPr="00E77EF1" w:rsidRDefault="00CA2FB0" w:rsidP="00CA2FB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E77EF1">
        <w:rPr>
          <w:rFonts w:ascii="Times New Roman" w:hAnsi="Times New Roman" w:cs="Times New Roman"/>
          <w:b/>
          <w:sz w:val="32"/>
          <w:szCs w:val="32"/>
        </w:rPr>
        <w:t>Воспитатели: Скрипка Валентина Геннадьевна,</w:t>
      </w:r>
    </w:p>
    <w:p w:rsidR="00CA2FB0" w:rsidRPr="00E77EF1" w:rsidRDefault="00CA2FB0" w:rsidP="00CA2FB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E77EF1">
        <w:rPr>
          <w:rFonts w:ascii="Times New Roman" w:hAnsi="Times New Roman" w:cs="Times New Roman"/>
          <w:b/>
          <w:sz w:val="32"/>
          <w:szCs w:val="32"/>
        </w:rPr>
        <w:t xml:space="preserve">Лаптева Гузель </w:t>
      </w:r>
      <w:proofErr w:type="spellStart"/>
      <w:r w:rsidRPr="00E77EF1">
        <w:rPr>
          <w:rFonts w:ascii="Times New Roman" w:hAnsi="Times New Roman" w:cs="Times New Roman"/>
          <w:b/>
          <w:sz w:val="32"/>
          <w:szCs w:val="32"/>
        </w:rPr>
        <w:t>Ринатовна</w:t>
      </w:r>
      <w:proofErr w:type="spellEnd"/>
      <w:r w:rsidRPr="00E77EF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2FB0" w:rsidRDefault="00CA2FB0" w:rsidP="00CA2FB0">
      <w:pPr>
        <w:pStyle w:val="a3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CA2FB0" w:rsidRDefault="00CA2FB0" w:rsidP="00CA2FB0">
      <w:pPr>
        <w:pStyle w:val="a3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CA2FB0" w:rsidRDefault="00CA2FB0" w:rsidP="00CA2FB0">
      <w:pPr>
        <w:rPr>
          <w:rFonts w:ascii="Times New Roman" w:hAnsi="Times New Roman" w:cs="Times New Roman"/>
          <w:b/>
          <w:sz w:val="32"/>
          <w:szCs w:val="32"/>
        </w:rPr>
      </w:pPr>
    </w:p>
    <w:p w:rsidR="00CA2FB0" w:rsidRDefault="00CA2FB0" w:rsidP="00CA2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7AA">
        <w:rPr>
          <w:rFonts w:ascii="Times New Roman" w:hAnsi="Times New Roman" w:cs="Times New Roman"/>
          <w:b/>
          <w:sz w:val="32"/>
          <w:szCs w:val="32"/>
        </w:rPr>
        <w:t>Сентябрь</w:t>
      </w: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66"/>
        <w:gridCol w:w="2370"/>
        <w:gridCol w:w="3727"/>
        <w:gridCol w:w="2808"/>
      </w:tblGrid>
      <w:tr w:rsidR="00CA2FB0" w:rsidTr="00D701F2">
        <w:tc>
          <w:tcPr>
            <w:tcW w:w="959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338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CA2FB0" w:rsidTr="00D701F2">
        <w:tc>
          <w:tcPr>
            <w:tcW w:w="959" w:type="dxa"/>
          </w:tcPr>
          <w:p w:rsidR="00CA2FB0" w:rsidRPr="008967AA" w:rsidRDefault="00CA2FB0" w:rsidP="00D7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CA2FB0" w:rsidRPr="008967AA" w:rsidRDefault="00CA2FB0" w:rsidP="00D7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происходит извержение вулканов?»</w:t>
            </w:r>
          </w:p>
        </w:tc>
        <w:tc>
          <w:tcPr>
            <w:tcW w:w="6804" w:type="dxa"/>
          </w:tcPr>
          <w:p w:rsidR="00CA2FB0" w:rsidRPr="008967AA" w:rsidRDefault="00CA2FB0" w:rsidP="00D7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природным явлением – извержением вулкана. </w:t>
            </w:r>
          </w:p>
        </w:tc>
        <w:tc>
          <w:tcPr>
            <w:tcW w:w="3338" w:type="dxa"/>
          </w:tcPr>
          <w:p w:rsidR="00CA2FB0" w:rsidRDefault="00CA2FB0" w:rsidP="00D7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ксперементальная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ДОУ. Конспекты занятий в разных возрастных группах сост.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905" w:rsidRDefault="003D7905" w:rsidP="00D7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B0" w:rsidRPr="008967AA" w:rsidRDefault="003D7905" w:rsidP="003D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95</w:t>
            </w:r>
          </w:p>
        </w:tc>
      </w:tr>
      <w:tr w:rsidR="00CA2FB0" w:rsidTr="00D701F2">
        <w:tc>
          <w:tcPr>
            <w:tcW w:w="959" w:type="dxa"/>
          </w:tcPr>
          <w:p w:rsidR="00CA2FB0" w:rsidRPr="008967AA" w:rsidRDefault="00CA2FB0" w:rsidP="00D7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CA2FB0" w:rsidRPr="008967AA" w:rsidRDefault="003D7905" w:rsidP="00D7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– вода»</w:t>
            </w:r>
          </w:p>
        </w:tc>
        <w:tc>
          <w:tcPr>
            <w:tcW w:w="6804" w:type="dxa"/>
          </w:tcPr>
          <w:p w:rsidR="00CA2FB0" w:rsidRPr="008967AA" w:rsidRDefault="003D7905" w:rsidP="00D7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некоторыми свойствами воды; развивать внимание и наглядно – действенное мышление; воспитывать интерес и добрые чувства к окружающему миру; воспитывать бережное отношение к воде.</w:t>
            </w:r>
          </w:p>
        </w:tc>
        <w:tc>
          <w:tcPr>
            <w:tcW w:w="3338" w:type="dxa"/>
          </w:tcPr>
          <w:p w:rsidR="00CA2FB0" w:rsidRPr="008967AA" w:rsidRDefault="00CA2FB0" w:rsidP="00D7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B0" w:rsidRPr="008967AA" w:rsidRDefault="00CA2FB0" w:rsidP="003D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43677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CA2FB0" w:rsidRDefault="00CA2FB0" w:rsidP="00CA2FB0">
      <w:pPr>
        <w:rPr>
          <w:rFonts w:ascii="Times New Roman" w:hAnsi="Times New Roman" w:cs="Times New Roman"/>
          <w:b/>
          <w:sz w:val="32"/>
          <w:szCs w:val="32"/>
        </w:rPr>
      </w:pPr>
    </w:p>
    <w:p w:rsidR="00CA2FB0" w:rsidRDefault="00CA2FB0" w:rsidP="00CA2F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FB0" w:rsidRDefault="00CA2FB0" w:rsidP="00CA2F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FB0" w:rsidRDefault="00CA2FB0" w:rsidP="00CA2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</w:t>
      </w:r>
      <w:r w:rsidRPr="008967AA">
        <w:rPr>
          <w:rFonts w:ascii="Times New Roman" w:hAnsi="Times New Roman" w:cs="Times New Roman"/>
          <w:b/>
          <w:sz w:val="32"/>
          <w:szCs w:val="32"/>
        </w:rPr>
        <w:t>тябрь</w:t>
      </w: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45"/>
        <w:gridCol w:w="2292"/>
        <w:gridCol w:w="3863"/>
        <w:gridCol w:w="2771"/>
      </w:tblGrid>
      <w:tr w:rsidR="00CA2FB0" w:rsidTr="00D701F2">
        <w:tc>
          <w:tcPr>
            <w:tcW w:w="959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338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CA2FB0" w:rsidTr="00D701F2">
        <w:tc>
          <w:tcPr>
            <w:tcW w:w="959" w:type="dxa"/>
          </w:tcPr>
          <w:p w:rsidR="00CA2FB0" w:rsidRPr="008967AA" w:rsidRDefault="00CA2FB0" w:rsidP="00D7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CA2FB0" w:rsidRPr="008967AA" w:rsidRDefault="00F054EC" w:rsidP="00D7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«Вода, бумага и дерево».</w:t>
            </w:r>
          </w:p>
        </w:tc>
        <w:tc>
          <w:tcPr>
            <w:tcW w:w="6804" w:type="dxa"/>
          </w:tcPr>
          <w:p w:rsidR="00CA2FB0" w:rsidRPr="008967AA" w:rsidRDefault="00F054EC" w:rsidP="00D7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Углублять знания о свойствах бумаги, заинтересовать детей работой с бумагой; совершенствовать исследовательские и продуктивные способность детей, мышление, мелкую моторику кистей рук; продолжать воспитывать умение слушать товарищей,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дополнять их и задавать вопросы, а также любознательность, бережливость.</w:t>
            </w:r>
          </w:p>
        </w:tc>
        <w:tc>
          <w:tcPr>
            <w:tcW w:w="3338" w:type="dxa"/>
          </w:tcPr>
          <w:p w:rsidR="00F054EC" w:rsidRDefault="00F054EC" w:rsidP="006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Опытно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ксперементальная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ДОУ. Конспекты занятий в разных возрастных группах сост.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54EC" w:rsidRDefault="00F054EC" w:rsidP="006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B0" w:rsidRPr="008967AA" w:rsidRDefault="00F054EC" w:rsidP="006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606B0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A2FB0" w:rsidTr="00D701F2">
        <w:tc>
          <w:tcPr>
            <w:tcW w:w="959" w:type="dxa"/>
          </w:tcPr>
          <w:p w:rsidR="00CA2FB0" w:rsidRPr="008967AA" w:rsidRDefault="00CA2FB0" w:rsidP="00D7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5" w:type="dxa"/>
          </w:tcPr>
          <w:p w:rsidR="00CA2FB0" w:rsidRPr="008967AA" w:rsidRDefault="00F054EC" w:rsidP="00D7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«Сравнение свойств песка и камня».</w:t>
            </w:r>
          </w:p>
        </w:tc>
        <w:tc>
          <w:tcPr>
            <w:tcW w:w="6804" w:type="dxa"/>
          </w:tcPr>
          <w:p w:rsidR="00CA2FB0" w:rsidRPr="008967AA" w:rsidRDefault="00F054EC" w:rsidP="00D7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свойствах объектов неживой природы (песка, воды, камней); развивать умение сравнивать материалы, проводя элементарные опыты</w:t>
            </w:r>
            <w:r w:rsidR="00606B05">
              <w:rPr>
                <w:rFonts w:ascii="Times New Roman" w:hAnsi="Times New Roman" w:cs="Times New Roman"/>
                <w:sz w:val="28"/>
                <w:szCs w:val="28"/>
              </w:rPr>
              <w:t>; познакомить с увеличительным прибором – лупой, с приёмами работы с ней; расширять и обогащать словарный запас (лупа, песчинки, шершавый).</w:t>
            </w:r>
          </w:p>
        </w:tc>
        <w:tc>
          <w:tcPr>
            <w:tcW w:w="3338" w:type="dxa"/>
          </w:tcPr>
          <w:p w:rsidR="00CA2FB0" w:rsidRPr="008967AA" w:rsidRDefault="00CA2FB0" w:rsidP="006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B0" w:rsidRPr="008967AA" w:rsidRDefault="00CA2FB0" w:rsidP="006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</w:t>
            </w:r>
            <w:r w:rsidR="00606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A2FB0" w:rsidRDefault="00CA2FB0" w:rsidP="00CA2F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FB0" w:rsidRDefault="00CA2FB0" w:rsidP="00CA2F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FB0" w:rsidRPr="002B6025" w:rsidRDefault="00CA2FB0" w:rsidP="00CA2FB0">
      <w:pPr>
        <w:jc w:val="center"/>
      </w:pPr>
      <w:r w:rsidRPr="007B206A">
        <w:rPr>
          <w:rFonts w:ascii="Times New Roman" w:hAnsi="Times New Roman" w:cs="Times New Roman"/>
          <w:b/>
          <w:sz w:val="32"/>
          <w:szCs w:val="32"/>
        </w:rPr>
        <w:t>Ноябрь</w:t>
      </w: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60"/>
        <w:gridCol w:w="2473"/>
        <w:gridCol w:w="3934"/>
        <w:gridCol w:w="2504"/>
      </w:tblGrid>
      <w:tr w:rsidR="00CA2FB0" w:rsidTr="00606B05">
        <w:tc>
          <w:tcPr>
            <w:tcW w:w="673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0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35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33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606B05" w:rsidTr="00606B05">
        <w:tc>
          <w:tcPr>
            <w:tcW w:w="673" w:type="dxa"/>
          </w:tcPr>
          <w:p w:rsidR="00606B05" w:rsidRPr="008967AA" w:rsidRDefault="00606B05" w:rsidP="006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0" w:type="dxa"/>
          </w:tcPr>
          <w:p w:rsidR="00606B05" w:rsidRPr="008967AA" w:rsidRDefault="00606B05" w:rsidP="006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«Транспорт. Какой он?»</w:t>
            </w:r>
          </w:p>
        </w:tc>
        <w:tc>
          <w:tcPr>
            <w:tcW w:w="4035" w:type="dxa"/>
          </w:tcPr>
          <w:p w:rsidR="00606B05" w:rsidRPr="008967AA" w:rsidRDefault="00606B05" w:rsidP="006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анализировать форму и строение объекта; учить проводить эксперименты; развивать и</w:t>
            </w:r>
            <w:r w:rsidR="00BF4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</w:t>
            </w:r>
            <w:r w:rsidR="00BF448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исследовательского поведения; уметь объяснять, доказывать и защищать сваи идеи. </w:t>
            </w:r>
          </w:p>
        </w:tc>
        <w:tc>
          <w:tcPr>
            <w:tcW w:w="2333" w:type="dxa"/>
          </w:tcPr>
          <w:p w:rsidR="00606B05" w:rsidRDefault="00606B05" w:rsidP="006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ксперементальная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ДОУ. Конспекты занятий в разных возрастных группах сост.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B05" w:rsidRDefault="00606B05" w:rsidP="006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05" w:rsidRPr="008967AA" w:rsidRDefault="00606B05" w:rsidP="006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BF44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6B05" w:rsidTr="00606B05">
        <w:tc>
          <w:tcPr>
            <w:tcW w:w="673" w:type="dxa"/>
          </w:tcPr>
          <w:p w:rsidR="00606B05" w:rsidRPr="008967AA" w:rsidRDefault="00606B05" w:rsidP="006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0" w:type="dxa"/>
          </w:tcPr>
          <w:p w:rsidR="00606B05" w:rsidRPr="008967AA" w:rsidRDefault="00BF4489" w:rsidP="006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 - невидимка».</w:t>
            </w:r>
          </w:p>
        </w:tc>
        <w:tc>
          <w:tcPr>
            <w:tcW w:w="4035" w:type="dxa"/>
          </w:tcPr>
          <w:p w:rsidR="00606B05" w:rsidRPr="008967AA" w:rsidRDefault="00BF4489" w:rsidP="006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 о свойствах воздуха, его значении в природе и жизни людей.</w:t>
            </w:r>
          </w:p>
        </w:tc>
        <w:tc>
          <w:tcPr>
            <w:tcW w:w="2333" w:type="dxa"/>
          </w:tcPr>
          <w:p w:rsidR="00606B05" w:rsidRPr="008967AA" w:rsidRDefault="00606B05" w:rsidP="006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05" w:rsidRPr="008967AA" w:rsidRDefault="00606B05" w:rsidP="006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BF44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A2FB0" w:rsidRDefault="00CA2FB0" w:rsidP="00CA2FB0">
      <w:pPr>
        <w:rPr>
          <w:rFonts w:ascii="Times New Roman" w:hAnsi="Times New Roman" w:cs="Times New Roman"/>
          <w:b/>
          <w:sz w:val="32"/>
          <w:szCs w:val="32"/>
        </w:rPr>
      </w:pPr>
    </w:p>
    <w:p w:rsidR="00F1594C" w:rsidRDefault="00F1594C" w:rsidP="00BF448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1594C" w:rsidRDefault="00F1594C" w:rsidP="00BF448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A2FB0" w:rsidRDefault="00CA2FB0" w:rsidP="00BF44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</w:t>
      </w:r>
      <w:r w:rsidRPr="007B206A">
        <w:rPr>
          <w:rFonts w:ascii="Times New Roman" w:hAnsi="Times New Roman" w:cs="Times New Roman"/>
          <w:b/>
          <w:sz w:val="32"/>
          <w:szCs w:val="32"/>
        </w:rPr>
        <w:t>брь</w:t>
      </w:r>
    </w:p>
    <w:p w:rsidR="00CA2FB0" w:rsidRDefault="00CA2FB0" w:rsidP="00CA2FB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77"/>
        <w:gridCol w:w="2452"/>
        <w:gridCol w:w="4078"/>
        <w:gridCol w:w="2364"/>
      </w:tblGrid>
      <w:tr w:rsidR="00CA2FB0" w:rsidTr="00D701F2">
        <w:tc>
          <w:tcPr>
            <w:tcW w:w="677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2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78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64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F4489" w:rsidTr="00D701F2">
        <w:tc>
          <w:tcPr>
            <w:tcW w:w="677" w:type="dxa"/>
          </w:tcPr>
          <w:p w:rsidR="00BF4489" w:rsidRPr="008967AA" w:rsidRDefault="00BF4489" w:rsidP="00BF4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BF4489" w:rsidRPr="008967AA" w:rsidRDefault="00BF4489" w:rsidP="00BF4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«Удивительные камни».</w:t>
            </w:r>
          </w:p>
        </w:tc>
        <w:tc>
          <w:tcPr>
            <w:tcW w:w="4078" w:type="dxa"/>
          </w:tcPr>
          <w:p w:rsidR="00BF4489" w:rsidRPr="006B2A13" w:rsidRDefault="00BF4489" w:rsidP="00BF4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разнообразим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 камней и их свойствами.</w:t>
            </w:r>
          </w:p>
        </w:tc>
        <w:tc>
          <w:tcPr>
            <w:tcW w:w="2364" w:type="dxa"/>
          </w:tcPr>
          <w:p w:rsidR="00BF4489" w:rsidRDefault="00BF4489" w:rsidP="00BF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94">
              <w:rPr>
                <w:rFonts w:ascii="Times New Roman" w:hAnsi="Times New Roman" w:cs="Times New Roman"/>
                <w:sz w:val="24"/>
                <w:szCs w:val="24"/>
              </w:rPr>
              <w:t xml:space="preserve">Опытно </w:t>
            </w:r>
            <w:proofErr w:type="gramStart"/>
            <w:r w:rsidRPr="005B7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B789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5B7894">
              <w:rPr>
                <w:rFonts w:ascii="Times New Roman" w:hAnsi="Times New Roman" w:cs="Times New Roman"/>
                <w:sz w:val="24"/>
                <w:szCs w:val="24"/>
              </w:rPr>
              <w:t>ксперементальная</w:t>
            </w:r>
            <w:proofErr w:type="spellEnd"/>
            <w:r w:rsidRPr="005B78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ДОУ. Конспекты занятий в разных возрастных группах сост. Н.В. </w:t>
            </w:r>
            <w:proofErr w:type="spellStart"/>
            <w:r w:rsidRPr="005B7894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489" w:rsidRDefault="00BF4489" w:rsidP="00BF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89" w:rsidRPr="008967AA" w:rsidRDefault="00BF4489" w:rsidP="00BF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121</w:t>
            </w:r>
          </w:p>
        </w:tc>
      </w:tr>
      <w:tr w:rsidR="00BF4489" w:rsidTr="00D701F2">
        <w:tc>
          <w:tcPr>
            <w:tcW w:w="677" w:type="dxa"/>
          </w:tcPr>
          <w:p w:rsidR="00BF4489" w:rsidRPr="008967AA" w:rsidRDefault="00BF4489" w:rsidP="00BF4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2" w:type="dxa"/>
          </w:tcPr>
          <w:p w:rsidR="00BF4489" w:rsidRPr="008967AA" w:rsidRDefault="00BF4489" w:rsidP="00BF4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снега и льда».</w:t>
            </w:r>
          </w:p>
        </w:tc>
        <w:tc>
          <w:tcPr>
            <w:tcW w:w="4078" w:type="dxa"/>
          </w:tcPr>
          <w:p w:rsidR="00BF4489" w:rsidRPr="008967AA" w:rsidRDefault="00BF4489" w:rsidP="00BF4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свойствах снега и льда; Учить устанавливать </w:t>
            </w:r>
            <w:r w:rsidR="00BA5934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причинно – следственные связи: снег и лёд  в тепле тают и превращаются в воду; на морозе вода замерзает и превращается в лёд; обогащать словарный запас детей (опыт, эксперимент, снегопад, оттепель, прозрачный, бесцветный). </w:t>
            </w:r>
          </w:p>
        </w:tc>
        <w:tc>
          <w:tcPr>
            <w:tcW w:w="2364" w:type="dxa"/>
          </w:tcPr>
          <w:p w:rsidR="00BF4489" w:rsidRPr="008967AA" w:rsidRDefault="00BF4489" w:rsidP="00BF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89" w:rsidRPr="008967AA" w:rsidRDefault="00BF4489" w:rsidP="00BF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BA59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A2FB0" w:rsidRDefault="00CA2FB0" w:rsidP="00CA2FB0">
      <w:pPr>
        <w:rPr>
          <w:rFonts w:ascii="Times New Roman" w:hAnsi="Times New Roman" w:cs="Times New Roman"/>
          <w:b/>
          <w:sz w:val="32"/>
          <w:szCs w:val="32"/>
        </w:rPr>
      </w:pPr>
    </w:p>
    <w:p w:rsidR="00CA2FB0" w:rsidRDefault="00CA2FB0" w:rsidP="00CA2F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FB0" w:rsidRDefault="00CA2FB0" w:rsidP="00CA2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Янва</w:t>
      </w:r>
      <w:r w:rsidRPr="007B206A">
        <w:rPr>
          <w:rFonts w:ascii="Times New Roman" w:hAnsi="Times New Roman" w:cs="Times New Roman"/>
          <w:b/>
          <w:sz w:val="32"/>
          <w:szCs w:val="32"/>
        </w:rPr>
        <w:t>рь</w:t>
      </w: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77"/>
        <w:gridCol w:w="2452"/>
        <w:gridCol w:w="4078"/>
        <w:gridCol w:w="2364"/>
      </w:tblGrid>
      <w:tr w:rsidR="00CA2FB0" w:rsidTr="00D701F2">
        <w:tc>
          <w:tcPr>
            <w:tcW w:w="677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2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78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64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A5934" w:rsidTr="00D701F2">
        <w:tc>
          <w:tcPr>
            <w:tcW w:w="677" w:type="dxa"/>
          </w:tcPr>
          <w:p w:rsidR="00BA5934" w:rsidRPr="008967AA" w:rsidRDefault="00BA5934" w:rsidP="00BA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671A70" w:rsidRPr="008967AA" w:rsidRDefault="00671A70" w:rsidP="00BA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«Цветок для мамы».</w:t>
            </w:r>
          </w:p>
        </w:tc>
        <w:tc>
          <w:tcPr>
            <w:tcW w:w="4078" w:type="dxa"/>
          </w:tcPr>
          <w:p w:rsidR="00BA5934" w:rsidRPr="006B2A13" w:rsidRDefault="00BA5934" w:rsidP="00BA5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BA5934" w:rsidRDefault="00BA5934" w:rsidP="00BA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94">
              <w:rPr>
                <w:rFonts w:ascii="Times New Roman" w:hAnsi="Times New Roman" w:cs="Times New Roman"/>
                <w:sz w:val="24"/>
                <w:szCs w:val="24"/>
              </w:rPr>
              <w:t xml:space="preserve">Опытно </w:t>
            </w:r>
            <w:proofErr w:type="gramStart"/>
            <w:r w:rsidRPr="005B7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B789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5B7894">
              <w:rPr>
                <w:rFonts w:ascii="Times New Roman" w:hAnsi="Times New Roman" w:cs="Times New Roman"/>
                <w:sz w:val="24"/>
                <w:szCs w:val="24"/>
              </w:rPr>
              <w:t>ксперементальная</w:t>
            </w:r>
            <w:proofErr w:type="spellEnd"/>
            <w:r w:rsidRPr="005B78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ДОУ. Конспекты занятий в разных возрастных группах сост. Н.В. </w:t>
            </w:r>
            <w:proofErr w:type="spellStart"/>
            <w:r w:rsidRPr="005B7894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934" w:rsidRDefault="00BA5934" w:rsidP="00BA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4" w:rsidRPr="008967AA" w:rsidRDefault="00BA5934" w:rsidP="00BA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436771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BA5934" w:rsidTr="00D701F2">
        <w:tc>
          <w:tcPr>
            <w:tcW w:w="677" w:type="dxa"/>
          </w:tcPr>
          <w:p w:rsidR="00BA5934" w:rsidRPr="008967AA" w:rsidRDefault="00BA5934" w:rsidP="00BA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2" w:type="dxa"/>
          </w:tcPr>
          <w:p w:rsidR="00BA5934" w:rsidRPr="008967AA" w:rsidRDefault="008011D6" w:rsidP="00BA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снеговик».</w:t>
            </w:r>
          </w:p>
        </w:tc>
        <w:tc>
          <w:tcPr>
            <w:tcW w:w="4078" w:type="dxa"/>
          </w:tcPr>
          <w:p w:rsidR="00BA5934" w:rsidRPr="00912C53" w:rsidRDefault="0036585C" w:rsidP="00BA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снеге и его свойствах</w:t>
            </w:r>
          </w:p>
        </w:tc>
        <w:tc>
          <w:tcPr>
            <w:tcW w:w="2364" w:type="dxa"/>
          </w:tcPr>
          <w:p w:rsidR="00BA5934" w:rsidRPr="008967AA" w:rsidRDefault="00BA5934" w:rsidP="00BA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34" w:rsidRPr="008967AA" w:rsidRDefault="00BA5934" w:rsidP="00BA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36585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CA2FB0" w:rsidRDefault="00CA2FB0" w:rsidP="00CA2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2FB0" w:rsidRDefault="00CA2FB0" w:rsidP="00CA2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67"/>
        <w:gridCol w:w="2436"/>
        <w:gridCol w:w="3964"/>
        <w:gridCol w:w="2504"/>
      </w:tblGrid>
      <w:tr w:rsidR="00CA2FB0" w:rsidTr="00D701F2">
        <w:tc>
          <w:tcPr>
            <w:tcW w:w="677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2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78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64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3E0EFC" w:rsidTr="00D701F2">
        <w:tc>
          <w:tcPr>
            <w:tcW w:w="677" w:type="dxa"/>
          </w:tcPr>
          <w:p w:rsidR="003E0EFC" w:rsidRPr="008967AA" w:rsidRDefault="003E0EFC" w:rsidP="003E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3E0EFC" w:rsidRPr="008967AA" w:rsidRDefault="0036585C" w:rsidP="003E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с использованием компьютерной технологии. </w:t>
            </w:r>
          </w:p>
        </w:tc>
        <w:tc>
          <w:tcPr>
            <w:tcW w:w="4078" w:type="dxa"/>
          </w:tcPr>
          <w:p w:rsidR="003E0EFC" w:rsidRPr="006B2A13" w:rsidRDefault="0036585C" w:rsidP="003E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зимних явлениях природы: вьюга, метель, пурга, буря.</w:t>
            </w:r>
          </w:p>
        </w:tc>
        <w:tc>
          <w:tcPr>
            <w:tcW w:w="2364" w:type="dxa"/>
          </w:tcPr>
          <w:p w:rsidR="003E0EFC" w:rsidRDefault="003E0EFC" w:rsidP="003E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ксперементальная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ДОУ. Конспекты занятий в разных возрастных группах сост.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EFC" w:rsidRDefault="003E0EFC" w:rsidP="003E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FC" w:rsidRPr="008967AA" w:rsidRDefault="003E0EFC" w:rsidP="003E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4367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1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0EFC" w:rsidTr="00D701F2">
        <w:tc>
          <w:tcPr>
            <w:tcW w:w="677" w:type="dxa"/>
          </w:tcPr>
          <w:p w:rsidR="003E0EFC" w:rsidRPr="008967AA" w:rsidRDefault="003E0EFC" w:rsidP="003E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2" w:type="dxa"/>
          </w:tcPr>
          <w:p w:rsidR="00671A70" w:rsidRDefault="00671A70" w:rsidP="0067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 растворяет некоторые вещества».</w:t>
            </w:r>
          </w:p>
          <w:p w:rsidR="003E0EFC" w:rsidRPr="008967AA" w:rsidRDefault="003E0EFC" w:rsidP="003E0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3E0EFC" w:rsidRPr="008967AA" w:rsidRDefault="00671A70" w:rsidP="003E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 состояниях и свойствах воды, о твёрдых, жидких и газообразных веществах; познакомить с новыми свойствами воды: возможностью растворять некоторые вещества.</w:t>
            </w:r>
          </w:p>
        </w:tc>
        <w:tc>
          <w:tcPr>
            <w:tcW w:w="2364" w:type="dxa"/>
          </w:tcPr>
          <w:p w:rsidR="003E0EFC" w:rsidRPr="008967AA" w:rsidRDefault="003E0EFC" w:rsidP="003E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FC" w:rsidRPr="008967AA" w:rsidRDefault="003E0EFC" w:rsidP="003E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</w:t>
            </w:r>
            <w:r w:rsidR="00671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A2FB0" w:rsidRDefault="00CA2FB0" w:rsidP="00CA2F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FB0" w:rsidRDefault="00CA2FB0" w:rsidP="00CA2F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FB0" w:rsidRDefault="00CA2FB0" w:rsidP="00CA2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77"/>
        <w:gridCol w:w="2452"/>
        <w:gridCol w:w="4078"/>
        <w:gridCol w:w="2364"/>
      </w:tblGrid>
      <w:tr w:rsidR="00CA2FB0" w:rsidTr="00D701F2">
        <w:tc>
          <w:tcPr>
            <w:tcW w:w="677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2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78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364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671A70" w:rsidTr="00D701F2">
        <w:tc>
          <w:tcPr>
            <w:tcW w:w="677" w:type="dxa"/>
          </w:tcPr>
          <w:p w:rsidR="00671A70" w:rsidRPr="008967AA" w:rsidRDefault="00671A70" w:rsidP="0067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671A70" w:rsidRPr="00145C9D" w:rsidRDefault="008011D6" w:rsidP="0067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«Поговорим о весне»</w:t>
            </w:r>
          </w:p>
        </w:tc>
        <w:tc>
          <w:tcPr>
            <w:tcW w:w="4078" w:type="dxa"/>
          </w:tcPr>
          <w:p w:rsidR="00671A70" w:rsidRPr="00145C9D" w:rsidRDefault="008011D6" w:rsidP="0067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признаков ранней и поздней весны; Учить выражать мысли полным предложением; учить видеть смысловые ошибки и исправлять их.</w:t>
            </w:r>
          </w:p>
        </w:tc>
        <w:tc>
          <w:tcPr>
            <w:tcW w:w="2364" w:type="dxa"/>
          </w:tcPr>
          <w:p w:rsidR="00671A70" w:rsidRPr="005B7894" w:rsidRDefault="00671A70" w:rsidP="0067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894">
              <w:rPr>
                <w:rFonts w:ascii="Times New Roman" w:hAnsi="Times New Roman" w:cs="Times New Roman"/>
                <w:sz w:val="24"/>
                <w:szCs w:val="24"/>
              </w:rPr>
              <w:t xml:space="preserve">Опытно </w:t>
            </w:r>
            <w:proofErr w:type="gramStart"/>
            <w:r w:rsidRPr="005B7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B789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5B7894">
              <w:rPr>
                <w:rFonts w:ascii="Times New Roman" w:hAnsi="Times New Roman" w:cs="Times New Roman"/>
                <w:sz w:val="24"/>
                <w:szCs w:val="24"/>
              </w:rPr>
              <w:t>ксперементальная</w:t>
            </w:r>
            <w:proofErr w:type="spellEnd"/>
            <w:r w:rsidRPr="005B78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ДОУ. Конспекты занятий в разных возрастных группах сост. Н.В. </w:t>
            </w:r>
            <w:proofErr w:type="spellStart"/>
            <w:r w:rsidRPr="005B7894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5B7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A70" w:rsidRDefault="00671A70" w:rsidP="0067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70" w:rsidRPr="008967AA" w:rsidRDefault="00671A70" w:rsidP="0067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</w:t>
            </w:r>
            <w:r w:rsidR="00801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71A70" w:rsidTr="00D701F2">
        <w:tc>
          <w:tcPr>
            <w:tcW w:w="677" w:type="dxa"/>
          </w:tcPr>
          <w:p w:rsidR="00671A70" w:rsidRPr="008967AA" w:rsidRDefault="00671A70" w:rsidP="0067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2" w:type="dxa"/>
          </w:tcPr>
          <w:p w:rsidR="00671A70" w:rsidRPr="008967AA" w:rsidRDefault="008011D6" w:rsidP="0067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профессора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078" w:type="dxa"/>
          </w:tcPr>
          <w:p w:rsidR="00671A70" w:rsidRPr="008967AA" w:rsidRDefault="008011D6" w:rsidP="0067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росте растений; учить проводить исследования (опыты с землёй), делать выводы.</w:t>
            </w:r>
          </w:p>
        </w:tc>
        <w:tc>
          <w:tcPr>
            <w:tcW w:w="2364" w:type="dxa"/>
          </w:tcPr>
          <w:p w:rsidR="00671A70" w:rsidRPr="008967AA" w:rsidRDefault="00671A70" w:rsidP="0067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A70" w:rsidRPr="008967AA" w:rsidRDefault="00671A70" w:rsidP="00671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8011D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CA2FB0" w:rsidRDefault="00CA2FB0" w:rsidP="00CA2FB0">
      <w:pPr>
        <w:rPr>
          <w:rFonts w:ascii="Times New Roman" w:hAnsi="Times New Roman" w:cs="Times New Roman"/>
          <w:b/>
          <w:sz w:val="32"/>
          <w:szCs w:val="32"/>
        </w:rPr>
      </w:pPr>
    </w:p>
    <w:p w:rsidR="00CA2FB0" w:rsidRDefault="00CA2FB0" w:rsidP="00CA2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70"/>
        <w:gridCol w:w="2395"/>
        <w:gridCol w:w="4002"/>
        <w:gridCol w:w="2504"/>
      </w:tblGrid>
      <w:tr w:rsidR="00CA2FB0" w:rsidTr="008011D6">
        <w:tc>
          <w:tcPr>
            <w:tcW w:w="670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5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02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504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8011D6" w:rsidTr="008011D6">
        <w:tc>
          <w:tcPr>
            <w:tcW w:w="670" w:type="dxa"/>
          </w:tcPr>
          <w:p w:rsidR="008011D6" w:rsidRPr="008967AA" w:rsidRDefault="008011D6" w:rsidP="0080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</w:tcPr>
          <w:p w:rsidR="008011D6" w:rsidRPr="008967AA" w:rsidRDefault="008011D6" w:rsidP="0080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«Воздух видимый и невидимый».</w:t>
            </w:r>
          </w:p>
        </w:tc>
        <w:tc>
          <w:tcPr>
            <w:tcW w:w="4002" w:type="dxa"/>
          </w:tcPr>
          <w:p w:rsidR="008011D6" w:rsidRPr="00912C53" w:rsidRDefault="008011D6" w:rsidP="0080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представления детей о том, что воздух – реально существующий газ; познакомить детей со способами обнаружениями воздуха;  дать представления о том, что ветер – это движение воздуха.</w:t>
            </w:r>
          </w:p>
        </w:tc>
        <w:tc>
          <w:tcPr>
            <w:tcW w:w="2504" w:type="dxa"/>
          </w:tcPr>
          <w:p w:rsidR="008011D6" w:rsidRDefault="008011D6" w:rsidP="0080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ксперементальная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ДОУ. Конспекты занятий в разных возрастных группах сост.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11D6" w:rsidRPr="008967AA" w:rsidRDefault="008011D6" w:rsidP="0080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D6" w:rsidRPr="008967AA" w:rsidRDefault="008011D6" w:rsidP="0080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138</w:t>
            </w:r>
          </w:p>
        </w:tc>
      </w:tr>
      <w:tr w:rsidR="008011D6" w:rsidTr="008011D6">
        <w:tc>
          <w:tcPr>
            <w:tcW w:w="670" w:type="dxa"/>
          </w:tcPr>
          <w:p w:rsidR="008011D6" w:rsidRPr="008967AA" w:rsidRDefault="008011D6" w:rsidP="0080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5" w:type="dxa"/>
          </w:tcPr>
          <w:p w:rsidR="008011D6" w:rsidRPr="00145C9D" w:rsidRDefault="0036585C" w:rsidP="0080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«Знакомый незнакомец апельсин».</w:t>
            </w:r>
          </w:p>
        </w:tc>
        <w:tc>
          <w:tcPr>
            <w:tcW w:w="4002" w:type="dxa"/>
          </w:tcPr>
          <w:p w:rsidR="008011D6" w:rsidRPr="00145C9D" w:rsidRDefault="0036585C" w:rsidP="0080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составляющих здорового образа жизни; продолжать знакомить со свойствами воздуха (воздух лёгкий, легче воды).</w:t>
            </w:r>
          </w:p>
        </w:tc>
        <w:tc>
          <w:tcPr>
            <w:tcW w:w="2504" w:type="dxa"/>
          </w:tcPr>
          <w:p w:rsidR="008011D6" w:rsidRPr="008967AA" w:rsidRDefault="008011D6" w:rsidP="0080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1D6" w:rsidRPr="008967AA" w:rsidRDefault="008011D6" w:rsidP="0080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36585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CA2FB0" w:rsidRDefault="00CA2FB0" w:rsidP="00CA2F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FB0" w:rsidRDefault="00CA2FB0" w:rsidP="00CA2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2FB0" w:rsidRDefault="00CA2FB0" w:rsidP="00CA2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</w:p>
    <w:tbl>
      <w:tblPr>
        <w:tblStyle w:val="a4"/>
        <w:tblpPr w:leftFromText="180" w:rightFromText="180" w:vertAnchor="text" w:horzAnchor="margin" w:tblpY="773"/>
        <w:tblW w:w="0" w:type="auto"/>
        <w:tblLook w:val="04A0"/>
      </w:tblPr>
      <w:tblGrid>
        <w:gridCol w:w="670"/>
        <w:gridCol w:w="2395"/>
        <w:gridCol w:w="4002"/>
        <w:gridCol w:w="2504"/>
      </w:tblGrid>
      <w:tr w:rsidR="00CA2FB0" w:rsidTr="0036585C">
        <w:tc>
          <w:tcPr>
            <w:tcW w:w="670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5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02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504" w:type="dxa"/>
          </w:tcPr>
          <w:p w:rsidR="00CA2FB0" w:rsidRPr="00974A85" w:rsidRDefault="00CA2FB0" w:rsidP="00D7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36585C" w:rsidTr="0036585C">
        <w:tc>
          <w:tcPr>
            <w:tcW w:w="670" w:type="dxa"/>
          </w:tcPr>
          <w:p w:rsidR="0036585C" w:rsidRPr="008967AA" w:rsidRDefault="0036585C" w:rsidP="0036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</w:tcPr>
          <w:p w:rsidR="0036585C" w:rsidRPr="008967AA" w:rsidRDefault="0036585C" w:rsidP="0036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узнал Незнайка о сахарном песке и соли, или определение свойств разных веществ». </w:t>
            </w:r>
          </w:p>
        </w:tc>
        <w:tc>
          <w:tcPr>
            <w:tcW w:w="4002" w:type="dxa"/>
          </w:tcPr>
          <w:p w:rsidR="0036585C" w:rsidRPr="006B2A13" w:rsidRDefault="0036585C" w:rsidP="0036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познавательные интересы детей в процессе исследовательской деятельности; учить приобретать новую информацию посредствам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риментирования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Формировать умение делать выводы на основе практического опыта.</w:t>
            </w:r>
          </w:p>
        </w:tc>
        <w:tc>
          <w:tcPr>
            <w:tcW w:w="2504" w:type="dxa"/>
          </w:tcPr>
          <w:p w:rsidR="0036585C" w:rsidRDefault="0036585C" w:rsidP="003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ксперементальная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ДОУ. Конспекты занятий в разных возрастных группах сост.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585C" w:rsidRDefault="0036585C" w:rsidP="003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5C" w:rsidRPr="008967AA" w:rsidRDefault="0036585C" w:rsidP="003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142</w:t>
            </w:r>
          </w:p>
        </w:tc>
      </w:tr>
      <w:tr w:rsidR="0036585C" w:rsidTr="0036585C">
        <w:tc>
          <w:tcPr>
            <w:tcW w:w="670" w:type="dxa"/>
          </w:tcPr>
          <w:p w:rsidR="0036585C" w:rsidRPr="008967AA" w:rsidRDefault="0036585C" w:rsidP="0036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5" w:type="dxa"/>
          </w:tcPr>
          <w:p w:rsidR="0036585C" w:rsidRPr="00145C9D" w:rsidRDefault="00436771" w:rsidP="0036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«Моллюски».</w:t>
            </w:r>
          </w:p>
        </w:tc>
        <w:tc>
          <w:tcPr>
            <w:tcW w:w="4002" w:type="dxa"/>
          </w:tcPr>
          <w:p w:rsidR="0036585C" w:rsidRPr="00145C9D" w:rsidRDefault="00436771" w:rsidP="0036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углублять представления детей о многообразии животных, внешнего строения брюхоногих, головоногих моллюсков </w:t>
            </w:r>
          </w:p>
        </w:tc>
        <w:tc>
          <w:tcPr>
            <w:tcW w:w="2504" w:type="dxa"/>
          </w:tcPr>
          <w:p w:rsidR="0036585C" w:rsidRPr="008967AA" w:rsidRDefault="0036585C" w:rsidP="003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5C" w:rsidRPr="008967AA" w:rsidRDefault="0036585C" w:rsidP="003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4367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B26DE" w:rsidRDefault="003B26DE"/>
    <w:sectPr w:rsidR="003B26DE" w:rsidSect="005B7894">
      <w:pgSz w:w="11906" w:h="16838"/>
      <w:pgMar w:top="1134" w:right="850" w:bottom="1134" w:left="1701" w:header="708" w:footer="708" w:gutter="0"/>
      <w:pgBorders w:display="firstPage" w:offsetFrom="page">
        <w:top w:val="doubleD" w:sz="7" w:space="24" w:color="auto"/>
        <w:left w:val="doubleD" w:sz="7" w:space="24" w:color="auto"/>
        <w:bottom w:val="doubleD" w:sz="7" w:space="24" w:color="auto"/>
        <w:right w:val="doubleD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FB0"/>
    <w:rsid w:val="00237E3A"/>
    <w:rsid w:val="0036585C"/>
    <w:rsid w:val="00375F07"/>
    <w:rsid w:val="003B26DE"/>
    <w:rsid w:val="003D7905"/>
    <w:rsid w:val="003E0EFC"/>
    <w:rsid w:val="00436771"/>
    <w:rsid w:val="005A1393"/>
    <w:rsid w:val="005B7894"/>
    <w:rsid w:val="00606B05"/>
    <w:rsid w:val="00671A70"/>
    <w:rsid w:val="008011D6"/>
    <w:rsid w:val="009948C7"/>
    <w:rsid w:val="00BA5934"/>
    <w:rsid w:val="00BF4489"/>
    <w:rsid w:val="00CA2FB0"/>
    <w:rsid w:val="00EC5241"/>
    <w:rsid w:val="00F054EC"/>
    <w:rsid w:val="00F1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FB0"/>
    <w:pPr>
      <w:spacing w:after="0" w:line="240" w:lineRule="auto"/>
    </w:pPr>
  </w:style>
  <w:style w:type="table" w:styleId="a4">
    <w:name w:val="Table Grid"/>
    <w:basedOn w:val="a1"/>
    <w:uiPriority w:val="59"/>
    <w:rsid w:val="00CA2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6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2015-11-02T17:31:00Z</cp:lastPrinted>
  <dcterms:created xsi:type="dcterms:W3CDTF">2015-10-30T16:34:00Z</dcterms:created>
  <dcterms:modified xsi:type="dcterms:W3CDTF">2015-11-02T17:32:00Z</dcterms:modified>
</cp:coreProperties>
</file>