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4FB" w:rsidRDefault="002444FB" w:rsidP="00A505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44FB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3529330</wp:posOffset>
            </wp:positionH>
            <wp:positionV relativeFrom="margin">
              <wp:posOffset>-3810</wp:posOffset>
            </wp:positionV>
            <wp:extent cx="2409825" cy="1009650"/>
            <wp:effectExtent l="0" t="0" r="9525" b="0"/>
            <wp:wrapSquare wrapText="bothSides"/>
            <wp:docPr id="1" name="Рисунок 1" descr="C:\Users\Valery\Desktop\электронная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ry\Desktop\электронная 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444FB" w:rsidRDefault="002444FB" w:rsidP="00A505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44FB" w:rsidRDefault="002444FB" w:rsidP="00A505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44FB" w:rsidRDefault="002444FB" w:rsidP="00A505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054E" w:rsidRPr="00485C30" w:rsidRDefault="00A5054E" w:rsidP="00A505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85C30">
        <w:rPr>
          <w:rFonts w:ascii="Times New Roman" w:hAnsi="Times New Roman" w:cs="Times New Roman"/>
          <w:b/>
          <w:sz w:val="36"/>
          <w:szCs w:val="36"/>
        </w:rPr>
        <w:t>Анализ результатов повышения профессионального мастерства педагогов за 20</w:t>
      </w:r>
      <w:r w:rsidR="005D27B9">
        <w:rPr>
          <w:rFonts w:ascii="Times New Roman" w:hAnsi="Times New Roman" w:cs="Times New Roman"/>
          <w:b/>
          <w:sz w:val="36"/>
          <w:szCs w:val="36"/>
        </w:rPr>
        <w:t>20</w:t>
      </w:r>
      <w:r w:rsidRPr="00485C30">
        <w:rPr>
          <w:rFonts w:ascii="Times New Roman" w:hAnsi="Times New Roman" w:cs="Times New Roman"/>
          <w:b/>
          <w:sz w:val="36"/>
          <w:szCs w:val="36"/>
        </w:rPr>
        <w:t>-20</w:t>
      </w:r>
      <w:r w:rsidR="00302E9C">
        <w:rPr>
          <w:rFonts w:ascii="Times New Roman" w:hAnsi="Times New Roman" w:cs="Times New Roman"/>
          <w:b/>
          <w:sz w:val="36"/>
          <w:szCs w:val="36"/>
        </w:rPr>
        <w:t>2</w:t>
      </w:r>
      <w:r w:rsidR="005D27B9">
        <w:rPr>
          <w:rFonts w:ascii="Times New Roman" w:hAnsi="Times New Roman" w:cs="Times New Roman"/>
          <w:b/>
          <w:sz w:val="36"/>
          <w:szCs w:val="36"/>
        </w:rPr>
        <w:t>1</w:t>
      </w:r>
      <w:r w:rsidRPr="00485C30">
        <w:rPr>
          <w:rFonts w:ascii="Times New Roman" w:hAnsi="Times New Roman" w:cs="Times New Roman"/>
          <w:b/>
          <w:sz w:val="36"/>
          <w:szCs w:val="36"/>
        </w:rPr>
        <w:t>г.</w:t>
      </w:r>
    </w:p>
    <w:p w:rsidR="00A5054E" w:rsidRDefault="00A5054E" w:rsidP="00A505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70FD" w:rsidRDefault="007B70FD" w:rsidP="00BE1484">
      <w:pPr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D27B9" w:rsidRDefault="005D27B9" w:rsidP="005D27B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своей работе в 2020-2021 учебном году педагогический коллектив работал по Основной общеобразовательной программе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F1328A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МО Динской район «Детский сад № 63»</w:t>
      </w:r>
      <w:r>
        <w:rPr>
          <w:rFonts w:ascii="Times New Roman" w:hAnsi="Times New Roman" w:cs="Times New Roman"/>
          <w:color w:val="000000"/>
          <w:sz w:val="28"/>
          <w:szCs w:val="28"/>
        </w:rPr>
        <w:t>, примерной образовательной программе дошкольного образования «Детство», с учётом целей и задач ФГОС ДО. В этом году были поставлены задачи:</w:t>
      </w:r>
    </w:p>
    <w:p w:rsidR="005D27B9" w:rsidRPr="008D7150" w:rsidRDefault="005D27B9" w:rsidP="005D27B9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15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8D7150">
        <w:rPr>
          <w:rFonts w:ascii="Times New Roman" w:hAnsi="Times New Roman" w:cs="Times New Roman"/>
          <w:color w:val="000000"/>
          <w:sz w:val="28"/>
          <w:szCs w:val="28"/>
        </w:rPr>
        <w:tab/>
        <w:t>Формировать экологическую компетенцию дошкольников посредством ознакомления с природой родного края через различные вид</w:t>
      </w:r>
      <w:r>
        <w:rPr>
          <w:rFonts w:ascii="Times New Roman" w:hAnsi="Times New Roman" w:cs="Times New Roman"/>
          <w:color w:val="000000"/>
          <w:sz w:val="28"/>
          <w:szCs w:val="28"/>
        </w:rPr>
        <w:t>ы образовательной деятельности.</w:t>
      </w:r>
    </w:p>
    <w:p w:rsidR="005D27B9" w:rsidRPr="008D7150" w:rsidRDefault="005D27B9" w:rsidP="005D27B9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15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D7150">
        <w:rPr>
          <w:rFonts w:ascii="Times New Roman" w:hAnsi="Times New Roman" w:cs="Times New Roman"/>
          <w:color w:val="000000"/>
          <w:sz w:val="28"/>
          <w:szCs w:val="28"/>
        </w:rPr>
        <w:tab/>
        <w:t>Совершенствовать работу по обеспечению психолого-педагогической поддержки родителей (законных представителей) в вопроса</w:t>
      </w:r>
      <w:r>
        <w:rPr>
          <w:rFonts w:ascii="Times New Roman" w:hAnsi="Times New Roman" w:cs="Times New Roman"/>
          <w:color w:val="000000"/>
          <w:sz w:val="28"/>
          <w:szCs w:val="28"/>
        </w:rPr>
        <w:t>х развития и образования детей.</w:t>
      </w:r>
    </w:p>
    <w:p w:rsidR="005D27B9" w:rsidRDefault="005D27B9" w:rsidP="005D27B9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15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8D715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Формирование представления детей дошкольного возраста о профессиях взрослых посредством игровой деятельности (ранняя профориентация). </w:t>
      </w:r>
    </w:p>
    <w:p w:rsidR="005D27B9" w:rsidRPr="0058436A" w:rsidRDefault="005D27B9" w:rsidP="005D27B9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A1754">
        <w:rPr>
          <w:rFonts w:ascii="Times New Roman" w:hAnsi="Times New Roman" w:cs="Times New Roman"/>
          <w:sz w:val="28"/>
          <w:szCs w:val="28"/>
        </w:rPr>
        <w:t>В детском саду в течение года прошли</w:t>
      </w:r>
      <w:r>
        <w:rPr>
          <w:rFonts w:ascii="Times New Roman" w:hAnsi="Times New Roman" w:cs="Times New Roman"/>
          <w:sz w:val="28"/>
          <w:szCs w:val="28"/>
        </w:rPr>
        <w:t xml:space="preserve"> смотры- конкурсы; семинары-практикумы; мастер-классы; педагогические советы; тренинги;</w:t>
      </w:r>
      <w:r w:rsidRPr="00DA1754">
        <w:rPr>
          <w:rFonts w:ascii="Times New Roman" w:hAnsi="Times New Roman" w:cs="Times New Roman"/>
          <w:sz w:val="28"/>
          <w:szCs w:val="28"/>
        </w:rPr>
        <w:t xml:space="preserve"> выставки</w:t>
      </w:r>
      <w:r>
        <w:rPr>
          <w:rFonts w:ascii="Times New Roman" w:hAnsi="Times New Roman" w:cs="Times New Roman"/>
          <w:sz w:val="28"/>
          <w:szCs w:val="28"/>
        </w:rPr>
        <w:t>; открытые показы и т.д.</w:t>
      </w:r>
      <w:r w:rsidRPr="00DA1754">
        <w:rPr>
          <w:rFonts w:ascii="Times New Roman" w:hAnsi="Times New Roman" w:cs="Times New Roman"/>
          <w:sz w:val="28"/>
          <w:szCs w:val="28"/>
        </w:rPr>
        <w:t xml:space="preserve"> в соответствии с годовым планом.  В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  <w:r w:rsidRPr="00DA1754">
        <w:rPr>
          <w:rFonts w:ascii="Times New Roman" w:hAnsi="Times New Roman" w:cs="Times New Roman"/>
          <w:sz w:val="28"/>
          <w:szCs w:val="28"/>
        </w:rPr>
        <w:t xml:space="preserve"> участвовали все педагоги. </w:t>
      </w:r>
    </w:p>
    <w:p w:rsidR="005D27B9" w:rsidRDefault="005D27B9" w:rsidP="005D27B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этом году было запланировано 10 открытых показов. Все запланированные открытые показы прошли на высоком уровне. Педагоги показали свое мастерство и квалификацию.</w:t>
      </w:r>
    </w:p>
    <w:p w:rsidR="005D27B9" w:rsidRDefault="005D27B9" w:rsidP="005D27B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течении года прошли мероприятия для педагогов: 1 круглый стол, 2 семинара-практикума, 1 теоретический семинар, 1 тренинг, 1 мастер-класс, 1 тест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7B9" w:rsidRDefault="005D27B9" w:rsidP="005D27B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детьми педагогами проводились музыкальные, физкультурные праздники, праздники в бассейне, тематические развлечения, мероприятия посвященные безопасности и ПДД, недели здоровья, цикл занятий «Защитим свой организм», «Профессиональные гостиные», выставки и др.</w:t>
      </w:r>
    </w:p>
    <w:p w:rsidR="005D27B9" w:rsidRDefault="005D27B9" w:rsidP="005D27B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1E97">
        <w:rPr>
          <w:rFonts w:ascii="Times New Roman" w:hAnsi="Times New Roman" w:cs="Times New Roman"/>
          <w:color w:val="000000"/>
          <w:sz w:val="28"/>
          <w:szCs w:val="28"/>
        </w:rPr>
        <w:t>Все педагоги к подготовке мероприятий отнеслись добросовестно и показали достаточный уровень педагогического мастерства.</w:t>
      </w:r>
    </w:p>
    <w:p w:rsidR="005D27B9" w:rsidRPr="0077591B" w:rsidRDefault="005D27B9" w:rsidP="005D27B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591B">
        <w:rPr>
          <w:rFonts w:ascii="Times New Roman" w:hAnsi="Times New Roman" w:cs="Times New Roman"/>
          <w:color w:val="000000"/>
          <w:sz w:val="28"/>
          <w:szCs w:val="28"/>
        </w:rPr>
        <w:t>Воспитатели ДОУ участвовали в РМО на муниципальном уровне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Великохацкая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Д.И,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Грабко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Л.В.,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Цеханова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С.С.,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Куприкова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Т.М.</w:t>
      </w:r>
    </w:p>
    <w:p w:rsidR="005D27B9" w:rsidRPr="002F75A0" w:rsidRDefault="005D27B9" w:rsidP="005D27B9">
      <w:pPr>
        <w:rPr>
          <w:rFonts w:ascii="Times New Roman" w:hAnsi="Times New Roman" w:cs="Times New Roman"/>
          <w:sz w:val="28"/>
          <w:szCs w:val="28"/>
        </w:rPr>
      </w:pPr>
      <w:r w:rsidRPr="0077591B">
        <w:rPr>
          <w:rFonts w:ascii="Times New Roman" w:hAnsi="Times New Roman" w:cs="Times New Roman"/>
          <w:color w:val="000000"/>
          <w:sz w:val="28"/>
          <w:szCs w:val="28"/>
        </w:rPr>
        <w:t>В течение года педагоги ДОУ участвовали в конкурсах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различного уровня</w:t>
      </w:r>
      <w:r w:rsidRPr="007759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F75A0">
        <w:rPr>
          <w:rFonts w:ascii="Times New Roman" w:hAnsi="Times New Roman" w:cs="Times New Roman"/>
          <w:sz w:val="28"/>
          <w:szCs w:val="28"/>
        </w:rPr>
        <w:t>Чуприна Светлана Владимировна, муниципальный методический конкурс педагогов ДОО «Мой лучший урок»; победитель</w:t>
      </w:r>
    </w:p>
    <w:p w:rsidR="005D27B9" w:rsidRPr="002F75A0" w:rsidRDefault="005D27B9" w:rsidP="005D27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75A0">
        <w:rPr>
          <w:rFonts w:ascii="Times New Roman" w:hAnsi="Times New Roman" w:cs="Times New Roman"/>
          <w:sz w:val="28"/>
          <w:szCs w:val="28"/>
        </w:rPr>
        <w:t>Бурчиева</w:t>
      </w:r>
      <w:proofErr w:type="spellEnd"/>
      <w:r w:rsidRPr="002F75A0">
        <w:rPr>
          <w:rFonts w:ascii="Times New Roman" w:hAnsi="Times New Roman" w:cs="Times New Roman"/>
          <w:sz w:val="28"/>
          <w:szCs w:val="28"/>
        </w:rPr>
        <w:t xml:space="preserve"> Тамара Николаевна,</w:t>
      </w:r>
      <w:r w:rsidRPr="002F75A0">
        <w:rPr>
          <w:sz w:val="28"/>
          <w:szCs w:val="28"/>
        </w:rPr>
        <w:t xml:space="preserve"> </w:t>
      </w:r>
      <w:r w:rsidRPr="002F75A0">
        <w:rPr>
          <w:rFonts w:ascii="Times New Roman" w:hAnsi="Times New Roman" w:cs="Times New Roman"/>
          <w:sz w:val="28"/>
          <w:szCs w:val="28"/>
        </w:rPr>
        <w:t>муниципальный методический конкурс педагогов ДОО «Мой лучший урок»; призер</w:t>
      </w:r>
    </w:p>
    <w:p w:rsidR="005D27B9" w:rsidRPr="002F75A0" w:rsidRDefault="005D27B9" w:rsidP="005D27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75A0">
        <w:rPr>
          <w:rFonts w:ascii="Times New Roman" w:hAnsi="Times New Roman" w:cs="Times New Roman"/>
          <w:sz w:val="28"/>
          <w:szCs w:val="28"/>
        </w:rPr>
        <w:lastRenderedPageBreak/>
        <w:t>Гусарова</w:t>
      </w:r>
      <w:proofErr w:type="spellEnd"/>
      <w:r w:rsidRPr="002F75A0">
        <w:rPr>
          <w:rFonts w:ascii="Times New Roman" w:hAnsi="Times New Roman" w:cs="Times New Roman"/>
          <w:sz w:val="28"/>
          <w:szCs w:val="28"/>
        </w:rPr>
        <w:t xml:space="preserve"> Светлана Владимировна, муниципальный методический конкурс педагогов ДОО «Мой лучший урок»; лауреат</w:t>
      </w:r>
    </w:p>
    <w:p w:rsidR="005D27B9" w:rsidRPr="002F75A0" w:rsidRDefault="005D27B9" w:rsidP="005D27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75A0">
        <w:rPr>
          <w:rFonts w:ascii="Times New Roman" w:hAnsi="Times New Roman" w:cs="Times New Roman"/>
          <w:sz w:val="28"/>
          <w:szCs w:val="28"/>
        </w:rPr>
        <w:t>Великохацкая</w:t>
      </w:r>
      <w:proofErr w:type="spellEnd"/>
      <w:r w:rsidRPr="002F75A0">
        <w:rPr>
          <w:rFonts w:ascii="Times New Roman" w:hAnsi="Times New Roman" w:cs="Times New Roman"/>
          <w:sz w:val="28"/>
          <w:szCs w:val="28"/>
        </w:rPr>
        <w:t xml:space="preserve"> Дарья Ивановна,</w:t>
      </w:r>
      <w:r w:rsidRPr="002F75A0">
        <w:rPr>
          <w:sz w:val="28"/>
          <w:szCs w:val="28"/>
        </w:rPr>
        <w:t xml:space="preserve"> </w:t>
      </w:r>
      <w:r w:rsidRPr="002F75A0">
        <w:rPr>
          <w:rFonts w:ascii="Times New Roman" w:hAnsi="Times New Roman" w:cs="Times New Roman"/>
          <w:sz w:val="28"/>
          <w:szCs w:val="28"/>
        </w:rPr>
        <w:t>муниципальный методический конкурс педагогов ДОО «Мой лучший урок»; лауреат</w:t>
      </w:r>
    </w:p>
    <w:p w:rsidR="005D27B9" w:rsidRPr="002F75A0" w:rsidRDefault="005D27B9" w:rsidP="005D27B9">
      <w:pPr>
        <w:rPr>
          <w:rFonts w:ascii="Times New Roman" w:hAnsi="Times New Roman" w:cs="Times New Roman"/>
          <w:sz w:val="28"/>
          <w:szCs w:val="28"/>
        </w:rPr>
      </w:pPr>
      <w:r w:rsidRPr="002F75A0">
        <w:rPr>
          <w:rFonts w:ascii="Times New Roman" w:hAnsi="Times New Roman" w:cs="Times New Roman"/>
          <w:sz w:val="28"/>
          <w:szCs w:val="28"/>
        </w:rPr>
        <w:t>Чуприна Светлана Владимировна, Всероссийский конкурс детско-юношеского творчества по пожарной безопасности «Неопалимая купина»; призер</w:t>
      </w:r>
    </w:p>
    <w:p w:rsidR="005D27B9" w:rsidRPr="002F75A0" w:rsidRDefault="005D27B9" w:rsidP="005D27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75A0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2F75A0">
        <w:rPr>
          <w:rFonts w:ascii="Times New Roman" w:hAnsi="Times New Roman" w:cs="Times New Roman"/>
          <w:sz w:val="28"/>
          <w:szCs w:val="28"/>
        </w:rPr>
        <w:t xml:space="preserve"> Светлана Владимировна, Всероссийский конкурс детско-юношеского творчества по пожарной безопасности «Неопалимая купина»; призер</w:t>
      </w:r>
    </w:p>
    <w:p w:rsidR="005D27B9" w:rsidRPr="002F75A0" w:rsidRDefault="005D27B9" w:rsidP="005D27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75A0">
        <w:rPr>
          <w:rFonts w:ascii="Times New Roman" w:hAnsi="Times New Roman" w:cs="Times New Roman"/>
          <w:sz w:val="28"/>
          <w:szCs w:val="28"/>
        </w:rPr>
        <w:t>Грабко</w:t>
      </w:r>
      <w:proofErr w:type="spellEnd"/>
      <w:r w:rsidRPr="002F75A0">
        <w:rPr>
          <w:rFonts w:ascii="Times New Roman" w:hAnsi="Times New Roman" w:cs="Times New Roman"/>
          <w:sz w:val="28"/>
          <w:szCs w:val="28"/>
        </w:rPr>
        <w:t xml:space="preserve"> Лариса Владимировна, Всероссийский конкурс детско-юношеского творчества по пожарной безопасности «Неопалимая купина»; лауреат</w:t>
      </w:r>
    </w:p>
    <w:p w:rsidR="005D27B9" w:rsidRPr="002F75A0" w:rsidRDefault="005D27B9" w:rsidP="005D27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75A0">
        <w:rPr>
          <w:rFonts w:ascii="Times New Roman" w:hAnsi="Times New Roman" w:cs="Times New Roman"/>
          <w:sz w:val="28"/>
          <w:szCs w:val="28"/>
        </w:rPr>
        <w:t>Бурчиева</w:t>
      </w:r>
      <w:proofErr w:type="spellEnd"/>
      <w:r w:rsidRPr="002F75A0">
        <w:rPr>
          <w:rFonts w:ascii="Times New Roman" w:hAnsi="Times New Roman" w:cs="Times New Roman"/>
          <w:sz w:val="28"/>
          <w:szCs w:val="28"/>
        </w:rPr>
        <w:t xml:space="preserve"> Тамара Николаевна, Всероссийский конкурс детско-юношеского творчества по пожарной безопасности «Неопалимая купина»; лауреат</w:t>
      </w:r>
    </w:p>
    <w:p w:rsidR="005D27B9" w:rsidRPr="002F75A0" w:rsidRDefault="005D27B9" w:rsidP="005D27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75A0">
        <w:rPr>
          <w:rFonts w:ascii="Times New Roman" w:hAnsi="Times New Roman" w:cs="Times New Roman"/>
          <w:sz w:val="28"/>
          <w:szCs w:val="28"/>
        </w:rPr>
        <w:t>Масыч</w:t>
      </w:r>
      <w:proofErr w:type="spellEnd"/>
      <w:r w:rsidRPr="002F75A0">
        <w:rPr>
          <w:rFonts w:ascii="Times New Roman" w:hAnsi="Times New Roman" w:cs="Times New Roman"/>
          <w:sz w:val="28"/>
          <w:szCs w:val="28"/>
        </w:rPr>
        <w:t xml:space="preserve"> Светлана Владимировна, Всероссийский конкурс детско-юношеского творчества по пожарной безопасности «Неопалимая купина»; лауреат</w:t>
      </w:r>
    </w:p>
    <w:p w:rsidR="005D27B9" w:rsidRDefault="005D27B9" w:rsidP="005D27B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5A0">
        <w:rPr>
          <w:rFonts w:ascii="Times New Roman" w:hAnsi="Times New Roman" w:cs="Times New Roman"/>
          <w:sz w:val="28"/>
          <w:szCs w:val="28"/>
        </w:rPr>
        <w:t>Хмелевская Наталья Александровна, муниципальный этап краевого конкурса «Читающая мама-читающая страна»; призер</w:t>
      </w:r>
    </w:p>
    <w:p w:rsidR="005D27B9" w:rsidRDefault="005D27B9" w:rsidP="005D27B9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Приняли участие в концерте посвященному Великой Отечественной Войне станицы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Новотитаровской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педагоги Мельник А.О., Хмелевская Н.А.,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Заливацкая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Т.В.</w:t>
      </w:r>
    </w:p>
    <w:p w:rsidR="005D27B9" w:rsidRDefault="005D27B9" w:rsidP="005D27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Аттестовались на первую категорию 1 педагог, на высшую 2 педагога, на соответствие занимаемой должности 1 педагог. </w:t>
      </w:r>
      <w:r w:rsidRPr="0077591B">
        <w:rPr>
          <w:rFonts w:ascii="Times New Roman" w:hAnsi="Times New Roman" w:cs="Times New Roman"/>
          <w:color w:val="000000"/>
          <w:sz w:val="28"/>
          <w:szCs w:val="28"/>
        </w:rPr>
        <w:t>Ежемесячно проводился анализ методической, образовательной работы в группах, в ДОУ, выделялись текущие проблемы, намечались пути их решения, разрабатывался план организационно - методической работы на месяц.</w:t>
      </w:r>
    </w:p>
    <w:p w:rsidR="005D27B9" w:rsidRPr="00AD36F2" w:rsidRDefault="005D27B9" w:rsidP="005D27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течении года прошли педагогические советы в соответствии с годовыми задачами: установочный; п</w:t>
      </w:r>
      <w:r w:rsidRPr="00FE6DD1">
        <w:rPr>
          <w:rFonts w:ascii="Times New Roman" w:hAnsi="Times New Roman" w:cs="Times New Roman"/>
          <w:color w:val="000000"/>
          <w:sz w:val="28"/>
          <w:szCs w:val="28"/>
        </w:rPr>
        <w:t>едагогический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овет </w:t>
      </w:r>
      <w:r w:rsidRPr="00573CF3">
        <w:rPr>
          <w:rFonts w:ascii="Times New Roman" w:hAnsi="Times New Roman" w:cs="Times New Roman"/>
          <w:color w:val="000000"/>
          <w:sz w:val="28"/>
          <w:szCs w:val="28"/>
        </w:rPr>
        <w:t>«От разнообразия форм к качеству воспитания» (экологическое воспитание)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573CF3">
        <w:rPr>
          <w:rFonts w:ascii="Times New Roman" w:hAnsi="Times New Roman" w:cs="Times New Roman"/>
          <w:color w:val="000000"/>
          <w:sz w:val="28"/>
          <w:szCs w:val="28"/>
        </w:rPr>
        <w:t>Педагогический совет- семинар «Современные технологии построения партнерских взаимоотношений семьи и ДОУ»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573CF3">
        <w:rPr>
          <w:rFonts w:ascii="Times New Roman" w:hAnsi="Times New Roman" w:cs="Times New Roman"/>
          <w:color w:val="000000"/>
          <w:sz w:val="28"/>
          <w:szCs w:val="28"/>
        </w:rPr>
        <w:t>Педагогический совет «Изучение работы педагогического коллектива по проблеме ранн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ей профориентации дошкольников»; итоговый. </w:t>
      </w:r>
    </w:p>
    <w:p w:rsidR="005D27B9" w:rsidRDefault="005D27B9" w:rsidP="005D27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91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F30F5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7591B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педагогических советах поднимались вопросы: по реализаци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ФГОС ДО в ДОУ; анализ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программно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7591B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методического обеспечения, условия, системы мониторинга достижений детьми планируемых результатов освоения реализуемой программы ДОУ; по систематизации методического материала и методических рекомендаций у воспитателей и специалистов в соответствии с инновациями; по разработке мониторинга качества освоения программы, по </w:t>
      </w:r>
      <w:r w:rsidRPr="007759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ведению документации педагогами (календарное, комплексно – тематиче</w:t>
      </w:r>
      <w:r>
        <w:rPr>
          <w:rFonts w:ascii="Times New Roman" w:hAnsi="Times New Roman" w:cs="Times New Roman"/>
          <w:color w:val="000000"/>
          <w:sz w:val="28"/>
          <w:szCs w:val="28"/>
        </w:rPr>
        <w:t>ское, взаимодействие с семьями).</w:t>
      </w:r>
    </w:p>
    <w:p w:rsidR="005D27B9" w:rsidRDefault="005D27B9" w:rsidP="005D27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педагогических советах были утверждены: методические рекомендации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Заливацкой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Т.В., Лаптевой Г.Р.</w:t>
      </w:r>
    </w:p>
    <w:p w:rsidR="005D27B9" w:rsidRDefault="005D27B9" w:rsidP="005D27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Утверждена программа инструктора по ФК Буряк Г.В.</w:t>
      </w:r>
    </w:p>
    <w:p w:rsidR="005D27B9" w:rsidRDefault="005D27B9" w:rsidP="005D27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Утверждена программа по инновационной деятельности детского сада «Профессионалы»</w:t>
      </w:r>
    </w:p>
    <w:p w:rsidR="005D27B9" w:rsidRPr="00185273" w:rsidRDefault="005D27B9" w:rsidP="005D27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Интенсивно велась работа по охране прав ребенка, по безопасности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жизнидеятельности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по ПДД. Проводились консультации для родителей по этим вопросам.</w:t>
      </w:r>
    </w:p>
    <w:p w:rsidR="005D27B9" w:rsidRDefault="005D27B9" w:rsidP="005D27B9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8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соответствии с годовыми задачами во всех возрастных группах были проведены родительские собрания.</w:t>
      </w:r>
    </w:p>
    <w:p w:rsidR="005D27B9" w:rsidRPr="00124C34" w:rsidRDefault="005D27B9" w:rsidP="005D27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574">
        <w:rPr>
          <w:rFonts w:ascii="Times New Roman" w:hAnsi="Times New Roman" w:cs="Times New Roman"/>
          <w:sz w:val="28"/>
          <w:szCs w:val="28"/>
        </w:rPr>
        <w:t>Родители активные участники в жизни ДОУ: участие в конкурсах, мероприятиях детского сада и станицы.</w:t>
      </w:r>
    </w:p>
    <w:p w:rsidR="00BE1484" w:rsidRPr="007B70FD" w:rsidRDefault="00BE1484" w:rsidP="00302E9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</w:p>
    <w:sectPr w:rsidR="00BE1484" w:rsidRPr="007B70FD" w:rsidSect="002444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5061_"/>
      </v:shape>
    </w:pict>
  </w:numPicBullet>
  <w:abstractNum w:abstractNumId="0">
    <w:nsid w:val="0D6220C9"/>
    <w:multiLevelType w:val="hybridMultilevel"/>
    <w:tmpl w:val="D56048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E205B"/>
    <w:multiLevelType w:val="hybridMultilevel"/>
    <w:tmpl w:val="5AC0ED94"/>
    <w:lvl w:ilvl="0" w:tplc="DFC40A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F7BA0"/>
    <w:multiLevelType w:val="hybridMultilevel"/>
    <w:tmpl w:val="B51C8E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9B4613"/>
    <w:multiLevelType w:val="hybridMultilevel"/>
    <w:tmpl w:val="263E7B8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4524691"/>
    <w:multiLevelType w:val="hybridMultilevel"/>
    <w:tmpl w:val="E5AC967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0F30F6"/>
    <w:multiLevelType w:val="hybridMultilevel"/>
    <w:tmpl w:val="2C1C74E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67A598F"/>
    <w:multiLevelType w:val="hybridMultilevel"/>
    <w:tmpl w:val="F45C2A08"/>
    <w:lvl w:ilvl="0" w:tplc="041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5C711E55"/>
    <w:multiLevelType w:val="hybridMultilevel"/>
    <w:tmpl w:val="F9FE2F8A"/>
    <w:lvl w:ilvl="0" w:tplc="D23A9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46029"/>
    <w:multiLevelType w:val="hybridMultilevel"/>
    <w:tmpl w:val="A22E25C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49E17E0"/>
    <w:multiLevelType w:val="hybridMultilevel"/>
    <w:tmpl w:val="5B54F892"/>
    <w:lvl w:ilvl="0" w:tplc="DFC40A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1D"/>
    <w:rsid w:val="00000691"/>
    <w:rsid w:val="000F26EF"/>
    <w:rsid w:val="002444FB"/>
    <w:rsid w:val="00302E9C"/>
    <w:rsid w:val="005D27B9"/>
    <w:rsid w:val="007B70FD"/>
    <w:rsid w:val="00A5054E"/>
    <w:rsid w:val="00B80E1D"/>
    <w:rsid w:val="00BE1484"/>
    <w:rsid w:val="00CE4E0A"/>
    <w:rsid w:val="00E0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71208-C60A-4A11-9A9A-843E3F67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4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484"/>
    <w:pPr>
      <w:ind w:left="720"/>
      <w:contextualSpacing/>
    </w:pPr>
  </w:style>
  <w:style w:type="table" w:styleId="a4">
    <w:name w:val="Table Grid"/>
    <w:basedOn w:val="a1"/>
    <w:uiPriority w:val="59"/>
    <w:rsid w:val="00BE14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E1484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E148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E1484"/>
    <w:rPr>
      <w:rFonts w:eastAsiaTheme="minorEastAsia"/>
      <w:lang w:eastAsia="ru-RU"/>
    </w:rPr>
  </w:style>
  <w:style w:type="paragraph" w:customStyle="1" w:styleId="a6">
    <w:name w:val="Стиль"/>
    <w:rsid w:val="00BE14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4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Valery</cp:lastModifiedBy>
  <cp:revision>10</cp:revision>
  <dcterms:created xsi:type="dcterms:W3CDTF">2016-10-25T08:01:00Z</dcterms:created>
  <dcterms:modified xsi:type="dcterms:W3CDTF">2021-09-22T08:29:00Z</dcterms:modified>
</cp:coreProperties>
</file>