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B085C" w:rsidTr="004B085C">
        <w:tc>
          <w:tcPr>
            <w:tcW w:w="4388" w:type="dxa"/>
          </w:tcPr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4B085C">
              <w:rPr>
                <w:rFonts w:ascii="Times New Roman" w:hAnsi="Times New Roman"/>
                <w:sz w:val="28"/>
              </w:rPr>
              <w:t>Приложение</w:t>
            </w:r>
            <w:r w:rsidR="008F0B73">
              <w:rPr>
                <w:rFonts w:ascii="Times New Roman" w:hAnsi="Times New Roman"/>
                <w:sz w:val="28"/>
              </w:rPr>
              <w:t xml:space="preserve"> № 3</w:t>
            </w:r>
          </w:p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B085C"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постановлению администрации</w:t>
            </w:r>
          </w:p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B085C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B085C">
              <w:rPr>
                <w:rFonts w:ascii="Times New Roman" w:hAnsi="Times New Roman"/>
                <w:sz w:val="28"/>
              </w:rPr>
              <w:t>Тимашевский район</w:t>
            </w:r>
          </w:p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B085C">
              <w:rPr>
                <w:rFonts w:ascii="Times New Roman" w:hAnsi="Times New Roman"/>
                <w:sz w:val="28"/>
              </w:rPr>
              <w:t>от_______________ № ________</w:t>
            </w:r>
          </w:p>
          <w:p w:rsidR="004B085C" w:rsidRPr="004B085C" w:rsidRDefault="004B085C" w:rsidP="004B085C">
            <w:pPr>
              <w:pStyle w:val="ConsPlusNormal"/>
              <w:rPr>
                <w:rFonts w:ascii="Times New Roman" w:hAnsi="Times New Roman"/>
                <w:sz w:val="28"/>
              </w:rPr>
            </w:pPr>
          </w:p>
          <w:p w:rsidR="00820352" w:rsidRPr="00820352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3</w:t>
            </w:r>
          </w:p>
          <w:p w:rsidR="00820352" w:rsidRPr="00820352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820352">
              <w:rPr>
                <w:rFonts w:ascii="Times New Roman" w:hAnsi="Times New Roman"/>
                <w:sz w:val="28"/>
              </w:rPr>
              <w:t xml:space="preserve">                                                                            УТВЕРЖДЕНА                                                                       постановлением администрации </w:t>
            </w:r>
          </w:p>
          <w:p w:rsidR="00820352" w:rsidRPr="00820352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820352">
              <w:rPr>
                <w:rFonts w:ascii="Times New Roman" w:hAnsi="Times New Roman"/>
                <w:sz w:val="28"/>
              </w:rPr>
              <w:t>муниципального образования                                                                             Тимашевский район                                                                             от 22 сентября 2014 г. № 1329</w:t>
            </w:r>
          </w:p>
          <w:p w:rsidR="00820352" w:rsidRPr="00820352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редакции постановления ад</w:t>
            </w:r>
            <w:r w:rsidRPr="00820352">
              <w:rPr>
                <w:rFonts w:ascii="Times New Roman" w:hAnsi="Times New Roman"/>
                <w:sz w:val="28"/>
              </w:rPr>
              <w:t xml:space="preserve">министрации муниципального </w:t>
            </w:r>
          </w:p>
          <w:p w:rsidR="00820352" w:rsidRPr="00820352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820352">
              <w:rPr>
                <w:rFonts w:ascii="Times New Roman" w:hAnsi="Times New Roman"/>
                <w:sz w:val="28"/>
              </w:rPr>
              <w:t xml:space="preserve">образования Тимашевский район </w:t>
            </w:r>
          </w:p>
          <w:p w:rsidR="004B085C" w:rsidRDefault="00820352" w:rsidP="00820352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820352">
              <w:rPr>
                <w:rFonts w:ascii="Times New Roman" w:hAnsi="Times New Roman"/>
                <w:sz w:val="28"/>
              </w:rPr>
              <w:t>от _______________ № ________)</w:t>
            </w:r>
          </w:p>
        </w:tc>
      </w:tr>
    </w:tbl>
    <w:p w:rsidR="00831573" w:rsidRDefault="00831573" w:rsidP="004975EA">
      <w:pPr>
        <w:pStyle w:val="ConsPlusNormal"/>
        <w:jc w:val="center"/>
        <w:rPr>
          <w:rFonts w:ascii="Times New Roman" w:hAnsi="Times New Roman"/>
          <w:sz w:val="28"/>
        </w:rPr>
      </w:pPr>
    </w:p>
    <w:p w:rsidR="004B085C" w:rsidRPr="00EB3A16" w:rsidRDefault="004B085C" w:rsidP="00640D98">
      <w:pPr>
        <w:pStyle w:val="ConsPlusNormal"/>
        <w:rPr>
          <w:rFonts w:ascii="Times New Roman" w:hAnsi="Times New Roman"/>
          <w:sz w:val="28"/>
        </w:rPr>
      </w:pPr>
    </w:p>
    <w:p w:rsidR="00362790" w:rsidRPr="00EB3A16" w:rsidRDefault="00362790" w:rsidP="004975EA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EB3A16">
        <w:rPr>
          <w:rFonts w:ascii="Times New Roman" w:hAnsi="Times New Roman"/>
          <w:b/>
          <w:sz w:val="28"/>
        </w:rPr>
        <w:t>ДОЛЖНОСТНАЯ ИНСТРУКЦИЯ</w:t>
      </w:r>
    </w:p>
    <w:p w:rsidR="00C8281D" w:rsidRDefault="008F0B73" w:rsidP="00E451AA">
      <w:pPr>
        <w:pStyle w:val="ConsPlusNormal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ведущего</w:t>
      </w:r>
      <w:r w:rsidR="00362790"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B011D1" w:rsidRPr="00EB3A16">
        <w:rPr>
          <w:rFonts w:ascii="Times New Roman" w:hAnsi="Times New Roman"/>
          <w:noProof/>
          <w:sz w:val="28"/>
        </w:rPr>
        <w:t xml:space="preserve">отдела </w:t>
      </w:r>
    </w:p>
    <w:p w:rsidR="00C8281D" w:rsidRDefault="00B011D1" w:rsidP="00E451AA">
      <w:pPr>
        <w:pStyle w:val="ConsPlusNormal"/>
        <w:jc w:val="center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по физической культуре и спорту</w:t>
      </w:r>
      <w:r w:rsidR="00362790" w:rsidRPr="00EB3A16">
        <w:rPr>
          <w:rFonts w:ascii="Times New Roman" w:hAnsi="Times New Roman"/>
          <w:noProof/>
          <w:sz w:val="28"/>
        </w:rPr>
        <w:t xml:space="preserve"> администрации муниципального </w:t>
      </w:r>
    </w:p>
    <w:p w:rsidR="00362790" w:rsidRPr="00EB3A16" w:rsidRDefault="00362790" w:rsidP="00E451AA">
      <w:pPr>
        <w:pStyle w:val="ConsPlusNormal"/>
        <w:jc w:val="center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noProof/>
          <w:sz w:val="28"/>
        </w:rPr>
        <w:t>образования Тимашевский район</w:t>
      </w:r>
    </w:p>
    <w:p w:rsidR="00362790" w:rsidRPr="00EB3A16" w:rsidRDefault="00362790" w:rsidP="00510F9D">
      <w:pPr>
        <w:pStyle w:val="ConsPlusNormal"/>
        <w:jc w:val="both"/>
        <w:rPr>
          <w:rFonts w:ascii="Times New Roman" w:hAnsi="Times New Roman"/>
          <w:sz w:val="28"/>
        </w:rPr>
      </w:pPr>
    </w:p>
    <w:p w:rsidR="00362790" w:rsidRPr="00EB3A16" w:rsidRDefault="00362790" w:rsidP="00E451AA">
      <w:pPr>
        <w:pStyle w:val="ConsPlusNormal"/>
        <w:jc w:val="center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1. Общие положения</w:t>
      </w:r>
    </w:p>
    <w:p w:rsidR="00362790" w:rsidRPr="00EB3A16" w:rsidRDefault="00362790" w:rsidP="00510F9D">
      <w:pPr>
        <w:pStyle w:val="ConsPlusNormal"/>
        <w:jc w:val="both"/>
        <w:rPr>
          <w:rFonts w:ascii="Times New Roman" w:hAnsi="Times New Roman"/>
          <w:sz w:val="28"/>
        </w:rPr>
      </w:pP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1.1. Должность </w:t>
      </w:r>
      <w:r w:rsidR="008F0B73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B011D1" w:rsidRPr="00EB3A16">
        <w:rPr>
          <w:rFonts w:ascii="Times New Roman" w:hAnsi="Times New Roman"/>
          <w:noProof/>
          <w:sz w:val="28"/>
        </w:rPr>
        <w:t>отдела по физической культуре и спорту</w:t>
      </w:r>
      <w:r w:rsidRPr="00EB3A16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="00C8281D">
        <w:rPr>
          <w:rFonts w:ascii="Times New Roman" w:hAnsi="Times New Roman"/>
          <w:noProof/>
          <w:sz w:val="28"/>
        </w:rPr>
        <w:t xml:space="preserve"> (далее – </w:t>
      </w:r>
      <w:r w:rsidR="008F0B73">
        <w:rPr>
          <w:rFonts w:ascii="Times New Roman" w:hAnsi="Times New Roman"/>
          <w:noProof/>
          <w:sz w:val="28"/>
        </w:rPr>
        <w:t>ведущий</w:t>
      </w:r>
      <w:r w:rsidR="00C8281D">
        <w:rPr>
          <w:rFonts w:ascii="Times New Roman" w:hAnsi="Times New Roman"/>
          <w:noProof/>
          <w:sz w:val="28"/>
        </w:rPr>
        <w:t xml:space="preserve"> специалист отдела)</w:t>
      </w:r>
      <w:r w:rsidRPr="00EB3A16">
        <w:rPr>
          <w:rFonts w:ascii="Times New Roman" w:hAnsi="Times New Roman"/>
          <w:sz w:val="28"/>
        </w:rPr>
        <w:t xml:space="preserve"> является должностью муниципальной службы.</w:t>
      </w:r>
    </w:p>
    <w:p w:rsidR="00F04362" w:rsidRDefault="0036279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sz w:val="28"/>
        </w:rPr>
        <w:t xml:space="preserve">1.2. Должность </w:t>
      </w:r>
      <w:r w:rsidR="008F0B73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B011D1" w:rsidRPr="00EB3A16">
        <w:rPr>
          <w:rFonts w:ascii="Times New Roman" w:hAnsi="Times New Roman"/>
          <w:noProof/>
          <w:sz w:val="28"/>
        </w:rPr>
        <w:t xml:space="preserve">отдела </w:t>
      </w:r>
      <w:r w:rsidR="0082707C">
        <w:rPr>
          <w:rFonts w:ascii="Times New Roman" w:hAnsi="Times New Roman"/>
          <w:sz w:val="28"/>
        </w:rPr>
        <w:t>относится к</w:t>
      </w:r>
      <w:r w:rsidR="00F04362" w:rsidRPr="00F04362">
        <w:rPr>
          <w:rFonts w:ascii="Times New Roman" w:hAnsi="Times New Roman"/>
          <w:noProof/>
          <w:sz w:val="28"/>
        </w:rPr>
        <w:t xml:space="preserve"> старшей группе должностей реестра должностей муниципальной службы органов местного самоуправления </w:t>
      </w:r>
      <w:r w:rsidR="00B331F8">
        <w:rPr>
          <w:rFonts w:ascii="Times New Roman" w:hAnsi="Times New Roman"/>
          <w:noProof/>
          <w:sz w:val="28"/>
        </w:rPr>
        <w:t>муниципального образования Тима</w:t>
      </w:r>
      <w:r w:rsidR="00F04362" w:rsidRPr="00F04362">
        <w:rPr>
          <w:rFonts w:ascii="Times New Roman" w:hAnsi="Times New Roman"/>
          <w:noProof/>
          <w:sz w:val="28"/>
        </w:rPr>
        <w:t>шевский район.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B011D1" w:rsidRPr="00EB3A16">
        <w:rPr>
          <w:rFonts w:ascii="Times New Roman" w:hAnsi="Times New Roman"/>
          <w:noProof/>
          <w:sz w:val="28"/>
        </w:rPr>
        <w:t xml:space="preserve">релизация </w:t>
      </w:r>
      <w:r w:rsidR="00B42182">
        <w:rPr>
          <w:rFonts w:ascii="Times New Roman" w:hAnsi="Times New Roman"/>
          <w:noProof/>
          <w:sz w:val="28"/>
        </w:rPr>
        <w:t>мероприятий</w:t>
      </w:r>
      <w:r w:rsidR="00B011D1" w:rsidRPr="00EB3A16">
        <w:rPr>
          <w:rFonts w:ascii="Times New Roman" w:hAnsi="Times New Roman"/>
          <w:noProof/>
          <w:sz w:val="28"/>
        </w:rPr>
        <w:t xml:space="preserve"> в области физической культуры и спорта на территории муниципального образования Тимашевский район.</w:t>
      </w:r>
    </w:p>
    <w:p w:rsidR="00CC0B4C" w:rsidRPr="00EB3A16" w:rsidRDefault="00362790" w:rsidP="00CC0B4C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1.4. Вид профессиональной служебной деятельности (далее – вид деятельности), в соответствии с которым </w:t>
      </w:r>
      <w:r w:rsidR="00F04362">
        <w:rPr>
          <w:rFonts w:ascii="Times New Roman" w:hAnsi="Times New Roman"/>
          <w:noProof/>
          <w:sz w:val="28"/>
        </w:rPr>
        <w:t xml:space="preserve">ведущий специалист </w:t>
      </w:r>
      <w:r w:rsidRPr="00EB3A16">
        <w:rPr>
          <w:rFonts w:ascii="Times New Roman" w:hAnsi="Times New Roman"/>
          <w:noProof/>
          <w:sz w:val="28"/>
        </w:rPr>
        <w:t xml:space="preserve">специалист </w:t>
      </w:r>
      <w:r w:rsidR="00CC0B4C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 xml:space="preserve">исполняет должностные обязанности: </w:t>
      </w:r>
      <w:r w:rsidR="00B42182">
        <w:rPr>
          <w:rFonts w:ascii="Times New Roman" w:hAnsi="Times New Roman"/>
          <w:sz w:val="28"/>
        </w:rPr>
        <w:t>осуществление работы</w:t>
      </w:r>
      <w:r w:rsidR="00CC0B4C" w:rsidRPr="00EB3A16">
        <w:rPr>
          <w:rFonts w:ascii="Times New Roman" w:hAnsi="Times New Roman"/>
          <w:sz w:val="28"/>
        </w:rPr>
        <w:t xml:space="preserve"> по подготовке и реализации концепции по развитию физической культуры и спорта, муниципальной программы, организации и развитию спортивно-массового движения в районе.</w:t>
      </w:r>
    </w:p>
    <w:p w:rsidR="004F3614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sz w:val="28"/>
        </w:rPr>
        <w:t>1.5. Цель исполнения должностных обязанностей муниципального слу</w:t>
      </w:r>
      <w:r w:rsidRPr="00EB3A16">
        <w:rPr>
          <w:rFonts w:ascii="Times New Roman" w:hAnsi="Times New Roman"/>
          <w:sz w:val="28"/>
        </w:rPr>
        <w:lastRenderedPageBreak/>
        <w:t xml:space="preserve">жащего, замещающего должность </w:t>
      </w:r>
      <w:r w:rsidR="00F04362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CC0B4C" w:rsidRPr="00EB3A16">
        <w:rPr>
          <w:rFonts w:ascii="Times New Roman" w:hAnsi="Times New Roman"/>
          <w:noProof/>
          <w:sz w:val="28"/>
        </w:rPr>
        <w:t>отдела</w:t>
      </w:r>
      <w:r w:rsidRPr="00EB3A16">
        <w:rPr>
          <w:rFonts w:ascii="Times New Roman" w:hAnsi="Times New Roman"/>
          <w:sz w:val="28"/>
        </w:rPr>
        <w:t xml:space="preserve">: </w:t>
      </w:r>
      <w:r w:rsidR="00B42182">
        <w:rPr>
          <w:rFonts w:ascii="Times New Roman" w:hAnsi="Times New Roman"/>
          <w:sz w:val="28"/>
        </w:rPr>
        <w:t>создание условий</w:t>
      </w:r>
      <w:r w:rsidR="00B44A79" w:rsidRPr="00B44A79">
        <w:rPr>
          <w:rFonts w:ascii="Times New Roman" w:hAnsi="Times New Roman"/>
          <w:sz w:val="28"/>
        </w:rPr>
        <w:t xml:space="preserve"> для развития физической культуры и спорта, укрепления здоровья населения; привлечение детей и молодежи Тимашевского района к регулярным занятиям физической культурой и спортом</w:t>
      </w:r>
      <w:r w:rsidR="00B42182">
        <w:rPr>
          <w:rFonts w:ascii="Times New Roman" w:hAnsi="Times New Roman"/>
          <w:sz w:val="28"/>
        </w:rPr>
        <w:t>.</w:t>
      </w:r>
    </w:p>
    <w:p w:rsidR="00B44A79" w:rsidRPr="00B44A79" w:rsidRDefault="00B44A79" w:rsidP="00B44A7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>1.6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. Основные задачи, на реализацию которых ориентировано исполнение должностных обязанностей </w:t>
      </w:r>
      <w:r w:rsidR="00F04362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ведущего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специалиста отдела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: пропаганда физической культуры, спорта и здорового образа жизни среди населения </w:t>
      </w:r>
      <w:r w:rsidR="00A80F49"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муниципального образования 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>Т</w:t>
      </w:r>
      <w:r w:rsidR="00A80F49"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>имашевский район</w:t>
      </w:r>
      <w:r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; координация, информационно-аналитическое и методическое обеспечение деятельности учреждений сферы физической культуры и спорта; </w:t>
      </w:r>
      <w:r w:rsidR="00A80F49"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обеспечение условий для развития на территории муниципального образования Тимашевский район физической культуры и массового </w:t>
      </w:r>
      <w:r w:rsidR="00DA664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спорта; осуществляет контроль за реализацией календарного плана </w:t>
      </w:r>
      <w:r w:rsidR="001378A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спортивно-массовых мероприятий; организует проведение физкультурно-оздоровительных и спортивных мероприятий </w:t>
      </w:r>
      <w:r w:rsidR="004F559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на территории района; координирует подготовку сборных команд района по </w:t>
      </w:r>
      <w:r w:rsidR="00A75E9D">
        <w:rPr>
          <w:rFonts w:ascii="Times New Roman" w:eastAsia="Times New Roman" w:hAnsi="Times New Roman" w:cs="Calibri"/>
          <w:sz w:val="28"/>
          <w:szCs w:val="20"/>
          <w:lang w:eastAsia="ru-RU"/>
        </w:rPr>
        <w:t>различным</w:t>
      </w:r>
      <w:r w:rsidR="004F559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видам спорта и организационно </w:t>
      </w:r>
      <w:r w:rsidR="00A75E9D">
        <w:rPr>
          <w:rFonts w:ascii="Times New Roman" w:eastAsia="Times New Roman" w:hAnsi="Times New Roman" w:cs="Calibri"/>
          <w:sz w:val="28"/>
          <w:szCs w:val="20"/>
          <w:lang w:eastAsia="ru-RU"/>
        </w:rPr>
        <w:t>обеспечивает</w:t>
      </w:r>
      <w:r w:rsidR="004F559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их участие в соревнованиях краевого, всероссийского и международного уровней</w:t>
      </w:r>
      <w:r w:rsidR="00A75E9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; координирует в пределах своей компетенции деятельность районных федераций по видам спорта, спортивных клубов, коллективов физической культуры, детско-юношеских спортивных школ и иных организаций, находящихся на территории Тимашевского </w:t>
      </w:r>
      <w:r w:rsidR="00D420B5">
        <w:rPr>
          <w:rFonts w:ascii="Times New Roman" w:eastAsia="Times New Roman" w:hAnsi="Times New Roman" w:cs="Calibri"/>
          <w:sz w:val="28"/>
          <w:szCs w:val="20"/>
          <w:lang w:eastAsia="ru-RU"/>
        </w:rPr>
        <w:t>района, осуществляет награждение победителей и призеров спортивных соревнований, работников физической культуры и спорта, ветеранов спорта, юбиляров и активистов физкультурного движения, коллективов физической культуры, оказывать им организационную методическую помощь</w:t>
      </w:r>
      <w:r w:rsidR="003E09B5">
        <w:rPr>
          <w:rFonts w:ascii="Times New Roman" w:eastAsia="Times New Roman" w:hAnsi="Times New Roman" w:cs="Calibri"/>
          <w:sz w:val="28"/>
          <w:szCs w:val="20"/>
          <w:lang w:eastAsia="ru-RU"/>
        </w:rPr>
        <w:t>;</w:t>
      </w:r>
      <w:r w:rsidR="00D420B5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="003E09B5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представляет в установленном порядке соответствующую документацию на присвоение почетных и спортивных званий спортсменам, тренерам, работникам физической культуры и спорта; </w:t>
      </w:r>
      <w:r w:rsidR="00E23A2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осуществляет контроль за деятельностью подведомственных </w:t>
      </w:r>
      <w:r w:rsidR="00E80F86">
        <w:rPr>
          <w:rFonts w:ascii="Times New Roman" w:eastAsia="Times New Roman" w:hAnsi="Times New Roman" w:cs="Calibri"/>
          <w:sz w:val="28"/>
          <w:szCs w:val="20"/>
          <w:lang w:eastAsia="ru-RU"/>
        </w:rPr>
        <w:t>учреждений</w:t>
      </w:r>
      <w:r w:rsidR="00E23A2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</w:t>
      </w:r>
      <w:r w:rsidR="00E80F86">
        <w:rPr>
          <w:rFonts w:ascii="Times New Roman" w:eastAsia="Times New Roman" w:hAnsi="Times New Roman" w:cs="Calibri"/>
          <w:sz w:val="28"/>
          <w:szCs w:val="20"/>
          <w:lang w:eastAsia="ru-RU"/>
        </w:rPr>
        <w:t>участвует в формировании бюджета по направлениям деятельности отдела и подготовке муниципального задания, организует и осуществляет контроль за его выполнением; осуществляет иные мероприятия по развитию физической культуры и спорта в Тимашевском районе.</w:t>
      </w:r>
    </w:p>
    <w:p w:rsidR="00B44A79" w:rsidRPr="00B44A79" w:rsidRDefault="00B44A79" w:rsidP="00B44A7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EB3A16">
        <w:rPr>
          <w:rFonts w:ascii="Times New Roman" w:eastAsia="Times New Roman" w:hAnsi="Times New Roman" w:cs="Calibri"/>
          <w:sz w:val="28"/>
          <w:szCs w:val="20"/>
          <w:lang w:eastAsia="ru-RU"/>
        </w:rPr>
        <w:t>1.7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>. </w:t>
      </w:r>
      <w:r w:rsidR="00846E1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Ведущий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специалист отдела 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назначается на должность и освобождается от должности 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главой муниципального образования Тимашевский район на основании распоряжения администрации муниципального образования Тимашевский район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B44A79" w:rsidRDefault="00B44A79" w:rsidP="00B44A7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>1.8. </w:t>
      </w:r>
      <w:r w:rsidR="00846E1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Ведущий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специалист отдела 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непосредственно подчинен 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начальнику </w:t>
      </w:r>
      <w:r w:rsidR="00A80F49" w:rsidRPr="00EB3A16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отдела по физической культуре и спорту</w:t>
      </w:r>
      <w:r w:rsidRPr="00B44A79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администрации муниципального образования Тимашевский район</w:t>
      </w:r>
      <w:r w:rsidRPr="00B44A79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BD6500" w:rsidRPr="00BD6500" w:rsidRDefault="00BD6500" w:rsidP="00510F9D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EB3A16" w:rsidRDefault="00362790" w:rsidP="00332458">
      <w:pPr>
        <w:pStyle w:val="ConsPlusNormal"/>
        <w:jc w:val="center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2. Квалификационные требования</w:t>
      </w:r>
    </w:p>
    <w:p w:rsidR="00362790" w:rsidRPr="00BD6500" w:rsidRDefault="00362790" w:rsidP="00510F9D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2. Для замещения должности </w:t>
      </w:r>
      <w:r w:rsidR="00846E19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2.1. Базовые квалификационные требования: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2.1.1. Муниципальный служащий, замещающий должность </w:t>
      </w:r>
      <w:r w:rsidR="00846E19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</w:t>
      </w:r>
      <w:r w:rsidRPr="00EB3A16">
        <w:rPr>
          <w:rFonts w:ascii="Times New Roman" w:hAnsi="Times New Roman"/>
          <w:noProof/>
          <w:sz w:val="28"/>
        </w:rPr>
        <w:lastRenderedPageBreak/>
        <w:t xml:space="preserve">специалиста </w:t>
      </w:r>
      <w:r w:rsidR="00A80F49" w:rsidRPr="00EB3A16">
        <w:rPr>
          <w:rFonts w:ascii="Times New Roman" w:hAnsi="Times New Roman"/>
          <w:noProof/>
          <w:sz w:val="28"/>
        </w:rPr>
        <w:t>отдела</w:t>
      </w:r>
      <w:r w:rsidRPr="00EB3A16">
        <w:rPr>
          <w:rFonts w:ascii="Times New Roman" w:hAnsi="Times New Roman"/>
          <w:sz w:val="28"/>
        </w:rPr>
        <w:t xml:space="preserve">, должен иметь </w:t>
      </w:r>
      <w:r w:rsidR="0082707C">
        <w:rPr>
          <w:rFonts w:ascii="Times New Roman" w:hAnsi="Times New Roman"/>
          <w:noProof/>
          <w:sz w:val="28"/>
        </w:rPr>
        <w:t>профессиональное</w:t>
      </w:r>
      <w:r w:rsidRPr="00EB3A16">
        <w:rPr>
          <w:rFonts w:ascii="Times New Roman" w:hAnsi="Times New Roman"/>
          <w:noProof/>
          <w:sz w:val="28"/>
        </w:rPr>
        <w:t xml:space="preserve"> образование по профилю замещаемой должности</w:t>
      </w:r>
      <w:r w:rsidRPr="00EB3A16">
        <w:rPr>
          <w:rFonts w:ascii="Times New Roman" w:hAnsi="Times New Roman"/>
          <w:sz w:val="28"/>
        </w:rPr>
        <w:t>.</w:t>
      </w:r>
    </w:p>
    <w:p w:rsidR="00362790" w:rsidRPr="00EB3A16" w:rsidRDefault="00362790" w:rsidP="00B8249E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2.1.2. Для замещения должности </w:t>
      </w:r>
      <w:r w:rsidR="00846E19">
        <w:rPr>
          <w:rFonts w:ascii="Times New Roman" w:hAnsi="Times New Roman"/>
          <w:noProof/>
          <w:sz w:val="28"/>
        </w:rPr>
        <w:t>ведущего</w:t>
      </w:r>
      <w:r w:rsidRPr="00EB3A16">
        <w:rPr>
          <w:rFonts w:ascii="Times New Roman" w:hAnsi="Times New Roman"/>
          <w:noProof/>
          <w:sz w:val="28"/>
        </w:rPr>
        <w:t xml:space="preserve"> специалиста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noProof/>
          <w:sz w:val="28"/>
        </w:rPr>
        <w:t>не установлено требований к стажу муниципальной службы или стажу работы по специальности, направлению подготовки</w:t>
      </w:r>
      <w:r w:rsidRPr="00EB3A16">
        <w:rPr>
          <w:rFonts w:ascii="Times New Roman" w:hAnsi="Times New Roman"/>
          <w:sz w:val="28"/>
        </w:rPr>
        <w:t>.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2.1.3. </w:t>
      </w:r>
      <w:r w:rsidR="00846E19">
        <w:rPr>
          <w:rFonts w:ascii="Times New Roman" w:hAnsi="Times New Roman"/>
          <w:sz w:val="28"/>
        </w:rPr>
        <w:t>Ведущий</w:t>
      </w:r>
      <w:r w:rsidRPr="00EB3A16">
        <w:rPr>
          <w:rFonts w:ascii="Times New Roman" w:hAnsi="Times New Roman"/>
          <w:noProof/>
          <w:sz w:val="28"/>
        </w:rPr>
        <w:t xml:space="preserve"> специалист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>должен обладать следующими базовыми знаниями: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знанием государственного языка Российской Федерации (русского языка);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правовыми знаниями основ:</w:t>
      </w:r>
    </w:p>
    <w:p w:rsidR="00362790" w:rsidRPr="00EB3A16" w:rsidRDefault="009555C3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hyperlink r:id="rId7" w:history="1">
        <w:r w:rsidR="00362790" w:rsidRPr="00EB3A16">
          <w:rPr>
            <w:rFonts w:ascii="Times New Roman" w:hAnsi="Times New Roman"/>
            <w:sz w:val="28"/>
          </w:rPr>
          <w:t>Конституции</w:t>
        </w:r>
      </w:hyperlink>
      <w:r w:rsidR="00362790" w:rsidRPr="00EB3A16">
        <w:rPr>
          <w:rFonts w:ascii="Times New Roman" w:hAnsi="Times New Roman"/>
          <w:sz w:val="28"/>
        </w:rPr>
        <w:t xml:space="preserve"> Российской Федерации;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Федерального </w:t>
      </w:r>
      <w:hyperlink r:id="rId8" w:history="1">
        <w:r w:rsidRPr="00EB3A16">
          <w:rPr>
            <w:rFonts w:ascii="Times New Roman" w:hAnsi="Times New Roman"/>
            <w:sz w:val="28"/>
          </w:rPr>
          <w:t>закона</w:t>
        </w:r>
      </w:hyperlink>
      <w:r w:rsidR="00B42182">
        <w:rPr>
          <w:rFonts w:ascii="Times New Roman" w:hAnsi="Times New Roman"/>
          <w:sz w:val="28"/>
        </w:rPr>
        <w:t xml:space="preserve"> от 6 октября 2003 г.</w:t>
      </w:r>
      <w:r w:rsidRPr="00EB3A16"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Федерального </w:t>
      </w:r>
      <w:hyperlink r:id="rId9" w:history="1">
        <w:r w:rsidRPr="00EB3A16">
          <w:rPr>
            <w:rFonts w:ascii="Times New Roman" w:hAnsi="Times New Roman"/>
            <w:sz w:val="28"/>
          </w:rPr>
          <w:t>закона</w:t>
        </w:r>
      </w:hyperlink>
      <w:r w:rsidR="00B42182">
        <w:rPr>
          <w:rFonts w:ascii="Times New Roman" w:hAnsi="Times New Roman"/>
          <w:sz w:val="28"/>
        </w:rPr>
        <w:t xml:space="preserve"> от 2 марта 2007 г.</w:t>
      </w:r>
      <w:r w:rsidRPr="00EB3A16">
        <w:rPr>
          <w:rFonts w:ascii="Times New Roman" w:hAnsi="Times New Roman"/>
          <w:sz w:val="28"/>
        </w:rPr>
        <w:t xml:space="preserve"> № 25-ФЗ «О муниципальной службе в Российской Федерации»;</w:t>
      </w:r>
    </w:p>
    <w:p w:rsidR="0082707C" w:rsidRDefault="0082707C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2707C">
        <w:rPr>
          <w:rFonts w:ascii="Times New Roman" w:hAnsi="Times New Roman"/>
          <w:sz w:val="28"/>
        </w:rPr>
        <w:t>Федерального закона от 25 дека</w:t>
      </w:r>
      <w:r>
        <w:rPr>
          <w:rFonts w:ascii="Times New Roman" w:hAnsi="Times New Roman"/>
          <w:sz w:val="28"/>
        </w:rPr>
        <w:t>бря 2008 г. № 273-ФЗ «О противо</w:t>
      </w:r>
      <w:r w:rsidRPr="0082707C">
        <w:rPr>
          <w:rFonts w:ascii="Times New Roman" w:hAnsi="Times New Roman"/>
          <w:sz w:val="28"/>
        </w:rPr>
        <w:t>действии коррупции».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>2.1.4. </w:t>
      </w:r>
      <w:r w:rsidR="00846E19">
        <w:rPr>
          <w:rFonts w:ascii="Times New Roman" w:hAnsi="Times New Roman"/>
          <w:noProof/>
          <w:sz w:val="28"/>
        </w:rPr>
        <w:t>Ведущий</w:t>
      </w:r>
      <w:r w:rsidRPr="00EB3A16">
        <w:rPr>
          <w:rFonts w:ascii="Times New Roman" w:hAnsi="Times New Roman"/>
          <w:noProof/>
          <w:sz w:val="28"/>
        </w:rPr>
        <w:t xml:space="preserve"> специалист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 xml:space="preserve">должен обладать следующими базовыми умениями: 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работать на компьютере, в том числе в сети «Интернет»;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работать в информационно-правовых системах;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эффективно планировать работу и контролировать ее выполнение;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вести деловые переговоры с представителями государственных органов, органов местного самоуправления, организаций и учреждений;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noProof/>
          <w:sz w:val="28"/>
        </w:rPr>
        <w:t>5)</w:t>
      </w:r>
      <w:r w:rsidR="00997C5F" w:rsidRPr="00EB3A16">
        <w:rPr>
          <w:rFonts w:ascii="Times New Roman" w:hAnsi="Times New Roman"/>
          <w:noProof/>
          <w:sz w:val="28"/>
        </w:rPr>
        <w:t> </w:t>
      </w:r>
      <w:r w:rsidRPr="00EB3A16">
        <w:rPr>
          <w:rFonts w:ascii="Times New Roman" w:hAnsi="Times New Roman"/>
          <w:noProof/>
          <w:sz w:val="28"/>
        </w:rPr>
        <w:t>соблюдать этику делового общения при взаимодействии с гражданами.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sz w:val="28"/>
        </w:rPr>
        <w:t xml:space="preserve">2.2. Муниципальный служащий, замещающий должность </w:t>
      </w:r>
      <w:r w:rsidR="00846E19">
        <w:rPr>
          <w:rFonts w:ascii="Times New Roman" w:hAnsi="Times New Roman"/>
          <w:noProof/>
          <w:sz w:val="28"/>
        </w:rPr>
        <w:t xml:space="preserve">ведущего </w:t>
      </w:r>
      <w:r w:rsidRPr="00EB3A16">
        <w:rPr>
          <w:rFonts w:ascii="Times New Roman" w:hAnsi="Times New Roman"/>
          <w:noProof/>
          <w:sz w:val="28"/>
        </w:rPr>
        <w:t xml:space="preserve">специалиста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>должен соответствовать следующим функциональным квалификационным требованиям:</w:t>
      </w:r>
    </w:p>
    <w:p w:rsidR="00A80F49" w:rsidRPr="00EB3A16" w:rsidRDefault="00362790" w:rsidP="00B42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3A16">
        <w:rPr>
          <w:rFonts w:ascii="Times New Roman" w:hAnsi="Times New Roman"/>
          <w:sz w:val="28"/>
        </w:rPr>
        <w:t>2.2.1. </w:t>
      </w:r>
      <w:r w:rsidR="00402368">
        <w:rPr>
          <w:rFonts w:ascii="Times New Roman" w:hAnsi="Times New Roman"/>
          <w:noProof/>
          <w:sz w:val="28"/>
        </w:rPr>
        <w:t>Ведущий</w:t>
      </w:r>
      <w:r w:rsidRPr="00EB3A16">
        <w:rPr>
          <w:rFonts w:ascii="Times New Roman" w:hAnsi="Times New Roman"/>
          <w:noProof/>
          <w:sz w:val="28"/>
        </w:rPr>
        <w:t xml:space="preserve"> специалист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 xml:space="preserve">должен иметь </w:t>
      </w:r>
      <w:r w:rsidRPr="00EB3A16">
        <w:rPr>
          <w:rFonts w:ascii="Times New Roman" w:hAnsi="Times New Roman"/>
          <w:noProof/>
          <w:sz w:val="28"/>
        </w:rPr>
        <w:t>профессиональное образ</w:t>
      </w:r>
      <w:r w:rsidR="00B42182">
        <w:rPr>
          <w:rFonts w:ascii="Times New Roman" w:hAnsi="Times New Roman"/>
          <w:noProof/>
          <w:sz w:val="28"/>
        </w:rPr>
        <w:t>ование по одной из специальностей</w:t>
      </w:r>
      <w:r w:rsidRPr="00EB3A16">
        <w:rPr>
          <w:rFonts w:ascii="Times New Roman" w:hAnsi="Times New Roman"/>
          <w:noProof/>
          <w:sz w:val="28"/>
        </w:rPr>
        <w:t xml:space="preserve"> по направлениям</w:t>
      </w:r>
      <w:r w:rsidR="00B42182">
        <w:rPr>
          <w:rFonts w:ascii="Times New Roman" w:hAnsi="Times New Roman"/>
          <w:noProof/>
          <w:sz w:val="28"/>
        </w:rPr>
        <w:t xml:space="preserve"> подготовки</w:t>
      </w:r>
      <w:r w:rsidRPr="00EB3A16">
        <w:rPr>
          <w:rFonts w:ascii="Times New Roman" w:hAnsi="Times New Roman"/>
          <w:noProof/>
          <w:sz w:val="28"/>
        </w:rPr>
        <w:t xml:space="preserve">: </w:t>
      </w:r>
      <w:r w:rsidR="00A80F49" w:rsidRPr="00EB3A16">
        <w:rPr>
          <w:rFonts w:ascii="Times New Roman" w:hAnsi="Times New Roman" w:cs="Times New Roman"/>
          <w:sz w:val="28"/>
          <w:szCs w:val="24"/>
        </w:rPr>
        <w:t>«Экономика и управление», «Юриспруденция»,</w:t>
      </w:r>
      <w:r w:rsidR="00D157BA" w:rsidRPr="00EB3A16">
        <w:rPr>
          <w:rFonts w:ascii="Times New Roman" w:hAnsi="Times New Roman" w:cs="Times New Roman"/>
          <w:sz w:val="28"/>
          <w:szCs w:val="24"/>
        </w:rPr>
        <w:t xml:space="preserve"> </w:t>
      </w:r>
      <w:r w:rsidR="00A80F49" w:rsidRPr="00EB3A16">
        <w:rPr>
          <w:rFonts w:ascii="Times New Roman" w:hAnsi="Times New Roman" w:cs="Times New Roman"/>
          <w:sz w:val="28"/>
          <w:szCs w:val="24"/>
        </w:rPr>
        <w:t>«Физическая культура и спорт»</w:t>
      </w:r>
      <w:r w:rsidR="00B42182">
        <w:rPr>
          <w:rFonts w:ascii="Times New Roman" w:hAnsi="Times New Roman" w:cs="Times New Roman"/>
          <w:sz w:val="28"/>
          <w:szCs w:val="24"/>
        </w:rPr>
        <w:t>, «Образование и педагогические науки».</w:t>
      </w:r>
    </w:p>
    <w:p w:rsidR="00362790" w:rsidRPr="00EB3A16" w:rsidRDefault="00362790" w:rsidP="00B421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A16">
        <w:rPr>
          <w:rFonts w:ascii="Times New Roman" w:hAnsi="Times New Roman"/>
          <w:sz w:val="28"/>
        </w:rPr>
        <w:t>2.2.2. </w:t>
      </w:r>
      <w:r w:rsidR="00402368">
        <w:rPr>
          <w:rFonts w:ascii="Times New Roman" w:hAnsi="Times New Roman"/>
          <w:noProof/>
          <w:sz w:val="28"/>
        </w:rPr>
        <w:t>Ведущий</w:t>
      </w:r>
      <w:r w:rsidRPr="00EB3A16">
        <w:rPr>
          <w:rFonts w:ascii="Times New Roman" w:hAnsi="Times New Roman"/>
          <w:noProof/>
          <w:sz w:val="28"/>
        </w:rPr>
        <w:t xml:space="preserve"> специалист </w:t>
      </w:r>
      <w:r w:rsidR="00A80F49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обязанностей: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Трудовой кодекс Российской Федерации;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Федераль</w:t>
      </w:r>
      <w:r w:rsidR="00B42182">
        <w:rPr>
          <w:rFonts w:ascii="Times New Roman" w:hAnsi="Times New Roman"/>
          <w:noProof/>
          <w:sz w:val="28"/>
        </w:rPr>
        <w:t>ный закон от 6 октября 2003 г.</w:t>
      </w:r>
      <w:r w:rsidRPr="00EB3A16">
        <w:rPr>
          <w:rFonts w:ascii="Times New Roman" w:hAnsi="Times New Roman"/>
          <w:noProof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62790" w:rsidRPr="00EB3A16" w:rsidRDefault="00362790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Федера</w:t>
      </w:r>
      <w:r w:rsidR="00B42182">
        <w:rPr>
          <w:rFonts w:ascii="Times New Roman" w:hAnsi="Times New Roman"/>
          <w:noProof/>
          <w:sz w:val="28"/>
        </w:rPr>
        <w:t>льный закон от 2 марта 2007 г.</w:t>
      </w:r>
      <w:r w:rsidRPr="00EB3A16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Федерации»;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Федеральный закон о</w:t>
      </w:r>
      <w:r w:rsidR="00B42182">
        <w:rPr>
          <w:rFonts w:ascii="Times New Roman" w:hAnsi="Times New Roman"/>
          <w:noProof/>
          <w:sz w:val="28"/>
        </w:rPr>
        <w:t xml:space="preserve">т 25 декабря 2008 г. № 273-ФЗ </w:t>
      </w:r>
      <w:r w:rsidRPr="00EB3A16">
        <w:rPr>
          <w:rFonts w:ascii="Times New Roman" w:hAnsi="Times New Roman"/>
          <w:noProof/>
          <w:sz w:val="28"/>
        </w:rPr>
        <w:t>«О противодействии коррупции»;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Федераль</w:t>
      </w:r>
      <w:r w:rsidR="00B42182">
        <w:rPr>
          <w:rFonts w:ascii="Times New Roman" w:hAnsi="Times New Roman"/>
          <w:noProof/>
          <w:sz w:val="28"/>
        </w:rPr>
        <w:t>ный закон от 9 февраля 2009 г.</w:t>
      </w:r>
      <w:r w:rsidRPr="00EB3A16">
        <w:rPr>
          <w:rFonts w:ascii="Times New Roman" w:hAnsi="Times New Roman"/>
          <w:noProof/>
          <w:sz w:val="28"/>
        </w:rPr>
        <w:t xml:space="preserve"> № 8-ФЗ «Об обеспечении </w:t>
      </w:r>
      <w:r w:rsidRPr="00EB3A16">
        <w:rPr>
          <w:rFonts w:ascii="Times New Roman" w:hAnsi="Times New Roman"/>
          <w:noProof/>
          <w:sz w:val="28"/>
        </w:rPr>
        <w:lastRenderedPageBreak/>
        <w:t>доступа к информации о деятельности государственных органов и органов местного самоуправления»;</w:t>
      </w:r>
    </w:p>
    <w:p w:rsidR="00B42182" w:rsidRDefault="0082707C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Федеральный закон от </w:t>
      </w:r>
      <w:r w:rsidR="00B42182">
        <w:rPr>
          <w:rFonts w:ascii="Times New Roman" w:hAnsi="Times New Roman"/>
          <w:noProof/>
          <w:sz w:val="28"/>
        </w:rPr>
        <w:t xml:space="preserve">4 декабря </w:t>
      </w:r>
      <w:r w:rsidR="00D157BA" w:rsidRPr="00EB3A16">
        <w:rPr>
          <w:rFonts w:ascii="Times New Roman" w:hAnsi="Times New Roman"/>
          <w:noProof/>
          <w:sz w:val="28"/>
        </w:rPr>
        <w:t>2007</w:t>
      </w:r>
      <w:r w:rsidR="00B42182">
        <w:rPr>
          <w:rFonts w:ascii="Times New Roman" w:hAnsi="Times New Roman"/>
          <w:noProof/>
          <w:sz w:val="28"/>
        </w:rPr>
        <w:t xml:space="preserve"> г.</w:t>
      </w:r>
      <w:r w:rsidR="00D157BA" w:rsidRPr="00EB3A16">
        <w:rPr>
          <w:rFonts w:ascii="Times New Roman" w:hAnsi="Times New Roman"/>
          <w:noProof/>
          <w:sz w:val="28"/>
        </w:rPr>
        <w:t xml:space="preserve"> № 329-ФЗ «О физической культуре и спорте в Российской Федерации»</w:t>
      </w:r>
      <w:r w:rsidR="00B42182">
        <w:rPr>
          <w:rFonts w:ascii="Times New Roman" w:hAnsi="Times New Roman"/>
          <w:noProof/>
          <w:sz w:val="28"/>
        </w:rPr>
        <w:t>;</w:t>
      </w:r>
    </w:p>
    <w:p w:rsidR="00D157BA" w:rsidRPr="00EB3A16" w:rsidRDefault="00B42182" w:rsidP="00B42182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Федеральный закон </w:t>
      </w:r>
      <w:r w:rsidR="0082707C">
        <w:rPr>
          <w:rFonts w:ascii="Times New Roman" w:hAnsi="Times New Roman"/>
          <w:noProof/>
          <w:sz w:val="28"/>
        </w:rPr>
        <w:t xml:space="preserve">от 2 мая </w:t>
      </w:r>
      <w:r w:rsidR="0082707C" w:rsidRPr="00B42182">
        <w:rPr>
          <w:rFonts w:ascii="Times New Roman" w:hAnsi="Times New Roman"/>
          <w:noProof/>
          <w:sz w:val="28"/>
        </w:rPr>
        <w:t>2006</w:t>
      </w:r>
      <w:r w:rsidR="0082707C">
        <w:rPr>
          <w:rFonts w:ascii="Times New Roman" w:hAnsi="Times New Roman"/>
          <w:noProof/>
          <w:sz w:val="28"/>
        </w:rPr>
        <w:t xml:space="preserve"> г. №</w:t>
      </w:r>
      <w:r w:rsidR="0082707C" w:rsidRPr="00B42182">
        <w:rPr>
          <w:rFonts w:ascii="Times New Roman" w:hAnsi="Times New Roman"/>
          <w:noProof/>
          <w:sz w:val="28"/>
        </w:rPr>
        <w:t xml:space="preserve"> 59-ФЗ</w:t>
      </w:r>
      <w:r w:rsidR="0082707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«</w:t>
      </w:r>
      <w:r w:rsidRPr="00B42182">
        <w:rPr>
          <w:rFonts w:ascii="Times New Roman" w:hAnsi="Times New Roman"/>
          <w:noProof/>
          <w:sz w:val="28"/>
        </w:rPr>
        <w:t>О порядке рассмотрения обращен</w:t>
      </w:r>
      <w:r>
        <w:rPr>
          <w:rFonts w:ascii="Times New Roman" w:hAnsi="Times New Roman"/>
          <w:noProof/>
          <w:sz w:val="28"/>
        </w:rPr>
        <w:t>и</w:t>
      </w:r>
      <w:r w:rsidR="0082707C">
        <w:rPr>
          <w:rFonts w:ascii="Times New Roman" w:hAnsi="Times New Roman"/>
          <w:noProof/>
          <w:sz w:val="28"/>
        </w:rPr>
        <w:t>й граждан Российской Федерации»;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 xml:space="preserve">Устав Краснодарского края; 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Закон Краснод</w:t>
      </w:r>
      <w:r w:rsidR="00B42182">
        <w:rPr>
          <w:rFonts w:ascii="Times New Roman" w:hAnsi="Times New Roman"/>
          <w:noProof/>
          <w:sz w:val="28"/>
        </w:rPr>
        <w:t>арского края от 8 июня 2007 г.</w:t>
      </w:r>
      <w:r w:rsidRPr="00EB3A16">
        <w:rPr>
          <w:rFonts w:ascii="Times New Roman" w:hAnsi="Times New Roman"/>
          <w:noProof/>
          <w:sz w:val="28"/>
        </w:rPr>
        <w:t xml:space="preserve"> № 1244-КЗ </w:t>
      </w:r>
      <w:r w:rsidR="00856DD7" w:rsidRPr="00EB3A16">
        <w:rPr>
          <w:rFonts w:ascii="Times New Roman" w:hAnsi="Times New Roman"/>
          <w:noProof/>
          <w:sz w:val="28"/>
        </w:rPr>
        <w:t xml:space="preserve">   </w:t>
      </w:r>
      <w:r w:rsidR="00D157BA" w:rsidRPr="00EB3A16">
        <w:rPr>
          <w:rFonts w:ascii="Times New Roman" w:hAnsi="Times New Roman"/>
          <w:noProof/>
          <w:sz w:val="28"/>
        </w:rPr>
        <w:t xml:space="preserve">                        </w:t>
      </w:r>
      <w:r w:rsidR="00856DD7" w:rsidRPr="00EB3A16">
        <w:rPr>
          <w:rFonts w:ascii="Times New Roman" w:hAnsi="Times New Roman"/>
          <w:noProof/>
          <w:sz w:val="28"/>
        </w:rPr>
        <w:t xml:space="preserve">           </w:t>
      </w:r>
      <w:r w:rsidRPr="00EB3A16">
        <w:rPr>
          <w:rFonts w:ascii="Times New Roman" w:hAnsi="Times New Roman"/>
          <w:noProof/>
          <w:sz w:val="28"/>
        </w:rPr>
        <w:t>«О муниципальной службе в Краснодарском крае»;</w:t>
      </w:r>
    </w:p>
    <w:p w:rsidR="00EB3A16" w:rsidRPr="00EB3A16" w:rsidRDefault="00D157BA" w:rsidP="00EB3A1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Закон Краснод</w:t>
      </w:r>
      <w:r w:rsidR="00B42182">
        <w:rPr>
          <w:rFonts w:ascii="Times New Roman" w:hAnsi="Times New Roman"/>
          <w:noProof/>
          <w:sz w:val="28"/>
        </w:rPr>
        <w:t>арского Края от 10 мая 2011 г.</w:t>
      </w:r>
      <w:r w:rsidRPr="00EB3A16">
        <w:rPr>
          <w:rFonts w:ascii="Times New Roman" w:hAnsi="Times New Roman"/>
          <w:noProof/>
          <w:sz w:val="28"/>
        </w:rPr>
        <w:t xml:space="preserve"> № 2223-КЗ «О физической культуре и спорте в Краснодарском крае»</w:t>
      </w:r>
      <w:r w:rsidR="00EB3A16" w:rsidRPr="00EB3A16">
        <w:rPr>
          <w:rFonts w:ascii="Times New Roman" w:hAnsi="Times New Roman"/>
          <w:noProof/>
          <w:sz w:val="28"/>
        </w:rPr>
        <w:t>;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Закон Краснода</w:t>
      </w:r>
      <w:r w:rsidR="00B42182">
        <w:rPr>
          <w:rFonts w:ascii="Times New Roman" w:hAnsi="Times New Roman"/>
          <w:noProof/>
          <w:sz w:val="28"/>
        </w:rPr>
        <w:t>рского края от 23 июля 2009 г.</w:t>
      </w:r>
      <w:r w:rsidRPr="00EB3A16">
        <w:rPr>
          <w:rFonts w:ascii="Times New Roman" w:hAnsi="Times New Roman"/>
          <w:noProof/>
          <w:sz w:val="28"/>
        </w:rPr>
        <w:t xml:space="preserve"> № 1798-КЗ </w:t>
      </w:r>
      <w:r w:rsidR="00856DD7" w:rsidRPr="00EB3A16">
        <w:rPr>
          <w:rFonts w:ascii="Times New Roman" w:hAnsi="Times New Roman"/>
          <w:noProof/>
          <w:sz w:val="28"/>
        </w:rPr>
        <w:t xml:space="preserve">           </w:t>
      </w:r>
      <w:r w:rsidR="00EB3A16" w:rsidRPr="00EB3A16">
        <w:rPr>
          <w:rFonts w:ascii="Times New Roman" w:hAnsi="Times New Roman"/>
          <w:noProof/>
          <w:sz w:val="28"/>
        </w:rPr>
        <w:t xml:space="preserve">                       </w:t>
      </w:r>
      <w:r w:rsidR="00856DD7" w:rsidRPr="00EB3A16">
        <w:rPr>
          <w:rFonts w:ascii="Times New Roman" w:hAnsi="Times New Roman"/>
          <w:noProof/>
          <w:sz w:val="28"/>
        </w:rPr>
        <w:t xml:space="preserve"> </w:t>
      </w:r>
      <w:r w:rsidRPr="00EB3A16">
        <w:rPr>
          <w:rFonts w:ascii="Times New Roman" w:hAnsi="Times New Roman"/>
          <w:noProof/>
          <w:sz w:val="28"/>
        </w:rPr>
        <w:t>«О противодействии коррупции в Краснодарском крае»;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>Устав муниципального образования Тимашевский район;</w:t>
      </w:r>
    </w:p>
    <w:p w:rsidR="00362790" w:rsidRPr="00EB3A16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EB3A16">
        <w:rPr>
          <w:rFonts w:ascii="Times New Roman" w:hAnsi="Times New Roman"/>
          <w:noProof/>
          <w:sz w:val="28"/>
        </w:rPr>
        <w:t>иные федеральные, краевые, муниципальные нормативные правовые акты, знания по направлениям профессиональной деятельности</w:t>
      </w:r>
      <w:r w:rsidRPr="00EB3A16">
        <w:rPr>
          <w:rFonts w:ascii="Times New Roman" w:hAnsi="Times New Roman"/>
          <w:sz w:val="28"/>
        </w:rPr>
        <w:t>.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sz w:val="28"/>
        </w:rPr>
        <w:t>2.2.3. </w:t>
      </w:r>
      <w:r w:rsidR="00402368">
        <w:rPr>
          <w:rFonts w:ascii="Times New Roman" w:hAnsi="Times New Roman"/>
          <w:noProof/>
          <w:sz w:val="28"/>
        </w:rPr>
        <w:t>Ведущий специалист</w:t>
      </w:r>
      <w:r w:rsidRPr="00EB3A16">
        <w:rPr>
          <w:rFonts w:ascii="Times New Roman" w:hAnsi="Times New Roman"/>
          <w:noProof/>
          <w:sz w:val="28"/>
        </w:rPr>
        <w:t xml:space="preserve"> специалист </w:t>
      </w:r>
      <w:r w:rsidR="00EB3A16" w:rsidRPr="00EB3A16">
        <w:rPr>
          <w:rFonts w:ascii="Times New Roman" w:hAnsi="Times New Roman"/>
          <w:noProof/>
          <w:sz w:val="28"/>
        </w:rPr>
        <w:t xml:space="preserve">отдела </w:t>
      </w:r>
      <w:r w:rsidRPr="00EB3A16">
        <w:rPr>
          <w:rFonts w:ascii="Times New Roman" w:hAnsi="Times New Roman"/>
          <w:sz w:val="28"/>
        </w:rPr>
        <w:t xml:space="preserve">должен обладать следующими умениями, которые необходимы для исполнения должностных обязанностей: </w:t>
      </w:r>
    </w:p>
    <w:p w:rsidR="00362790" w:rsidRPr="00EB3A16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 xml:space="preserve">организовывать проведение </w:t>
      </w:r>
      <w:r w:rsidR="00EB3A16" w:rsidRPr="00EB3A16">
        <w:rPr>
          <w:rFonts w:ascii="Times New Roman" w:hAnsi="Times New Roman"/>
          <w:noProof/>
          <w:sz w:val="28"/>
        </w:rPr>
        <w:t>физкультурно-массовых и спортивных мероприятий;</w:t>
      </w:r>
    </w:p>
    <w:p w:rsidR="00362790" w:rsidRDefault="0036279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EB3A16">
        <w:rPr>
          <w:rFonts w:ascii="Times New Roman" w:hAnsi="Times New Roman"/>
          <w:noProof/>
          <w:sz w:val="28"/>
        </w:rPr>
        <w:t xml:space="preserve">комплектовать, хранить, вести учет </w:t>
      </w:r>
      <w:r w:rsidR="003D42DE">
        <w:rPr>
          <w:rFonts w:ascii="Times New Roman" w:hAnsi="Times New Roman"/>
          <w:noProof/>
          <w:sz w:val="28"/>
        </w:rPr>
        <w:t>документации отдела;</w:t>
      </w:r>
    </w:p>
    <w:p w:rsidR="003D42DE" w:rsidRPr="00EB3A16" w:rsidRDefault="003D42DE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составлять единый календарный план физкультурно-массовых и спортивных мероприятий.</w:t>
      </w:r>
    </w:p>
    <w:p w:rsidR="00362790" w:rsidRPr="00BD6500" w:rsidRDefault="00362790" w:rsidP="00510F9D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A43ABA" w:rsidRDefault="00362790" w:rsidP="00CD20F7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 Должностные обязанности</w:t>
      </w:r>
    </w:p>
    <w:p w:rsidR="00362790" w:rsidRPr="00BD6500" w:rsidRDefault="00362790" w:rsidP="00510F9D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Исходя из задач и функций, определенных Положением </w:t>
      </w:r>
      <w:r w:rsidRPr="00831573">
        <w:rPr>
          <w:rFonts w:ascii="Times New Roman" w:hAnsi="Times New Roman"/>
          <w:noProof/>
          <w:sz w:val="28"/>
        </w:rPr>
        <w:t xml:space="preserve">об </w:t>
      </w:r>
      <w:r w:rsidR="00EB3A16" w:rsidRPr="00831573">
        <w:rPr>
          <w:rFonts w:ascii="Times New Roman" w:hAnsi="Times New Roman"/>
          <w:noProof/>
          <w:sz w:val="28"/>
        </w:rPr>
        <w:t>отделе по физической культуре и спорту</w:t>
      </w:r>
      <w:r w:rsidRPr="0083157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831573">
        <w:rPr>
          <w:rFonts w:ascii="Times New Roman" w:hAnsi="Times New Roman"/>
          <w:sz w:val="28"/>
        </w:rPr>
        <w:t xml:space="preserve">, на </w:t>
      </w:r>
      <w:r w:rsidR="00820352">
        <w:rPr>
          <w:rFonts w:ascii="Times New Roman" w:hAnsi="Times New Roman"/>
          <w:noProof/>
          <w:sz w:val="28"/>
        </w:rPr>
        <w:t>ведущего</w:t>
      </w:r>
      <w:r w:rsidRPr="00831573">
        <w:rPr>
          <w:rFonts w:ascii="Times New Roman" w:hAnsi="Times New Roman"/>
          <w:noProof/>
          <w:sz w:val="28"/>
        </w:rPr>
        <w:t xml:space="preserve"> специалиста </w:t>
      </w:r>
      <w:r w:rsidR="00EB3A16" w:rsidRPr="00831573">
        <w:rPr>
          <w:rFonts w:ascii="Times New Roman" w:hAnsi="Times New Roman"/>
          <w:noProof/>
          <w:sz w:val="28"/>
        </w:rPr>
        <w:t xml:space="preserve">отдела </w:t>
      </w:r>
      <w:r w:rsidRPr="00831573">
        <w:rPr>
          <w:rFonts w:ascii="Times New Roman" w:hAnsi="Times New Roman"/>
          <w:sz w:val="28"/>
        </w:rPr>
        <w:t>возлагаются следующие должностные обязанности: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3.1. Соблюдать ограничения, не нарушать запреты, которые установлены Федеральным </w:t>
      </w:r>
      <w:hyperlink r:id="rId10" w:history="1">
        <w:r w:rsidRPr="00831573">
          <w:rPr>
            <w:rFonts w:ascii="Times New Roman" w:hAnsi="Times New Roman"/>
            <w:sz w:val="28"/>
          </w:rPr>
          <w:t>законом</w:t>
        </w:r>
      </w:hyperlink>
      <w:r w:rsidR="00B42182">
        <w:rPr>
          <w:rFonts w:ascii="Times New Roman" w:hAnsi="Times New Roman"/>
          <w:sz w:val="28"/>
        </w:rPr>
        <w:t xml:space="preserve"> от 2 марта 2007 г.</w:t>
      </w:r>
      <w:r w:rsidRPr="00831573">
        <w:rPr>
          <w:rFonts w:ascii="Times New Roman" w:hAnsi="Times New Roman"/>
          <w:sz w:val="28"/>
        </w:rPr>
        <w:t xml:space="preserve"> № 25-ФЗ «О муниципальной службе в Российской Федерации» и другими федеральными законами.</w:t>
      </w:r>
    </w:p>
    <w:p w:rsidR="00362790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3.2. Исполнять основные обязанности, предусмотренные Федеральным </w:t>
      </w:r>
      <w:hyperlink r:id="rId11" w:history="1">
        <w:r w:rsidRPr="00831573">
          <w:rPr>
            <w:rFonts w:ascii="Times New Roman" w:hAnsi="Times New Roman"/>
            <w:sz w:val="28"/>
          </w:rPr>
          <w:t>законом</w:t>
        </w:r>
      </w:hyperlink>
      <w:r w:rsidR="00B42182">
        <w:rPr>
          <w:rFonts w:ascii="Times New Roman" w:hAnsi="Times New Roman"/>
          <w:sz w:val="28"/>
        </w:rPr>
        <w:t xml:space="preserve"> от 2 марта 2007 г.</w:t>
      </w:r>
      <w:r w:rsidRPr="00831573">
        <w:rPr>
          <w:rFonts w:ascii="Times New Roman" w:hAnsi="Times New Roman"/>
          <w:sz w:val="28"/>
        </w:rPr>
        <w:t xml:space="preserve"> № 25-ФЗ «О муниципальной службе в Российской Федерации».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362790" w:rsidRPr="00831573">
        <w:rPr>
          <w:rFonts w:ascii="Times New Roman" w:hAnsi="Times New Roman"/>
          <w:sz w:val="28"/>
        </w:rPr>
        <w:t>. Исполнять иные нормативные правовые акты по направлениям профессиональной деятельности.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362790" w:rsidRPr="00831573">
        <w:rPr>
          <w:rFonts w:ascii="Times New Roman" w:hAnsi="Times New Roman"/>
          <w:sz w:val="28"/>
        </w:rPr>
        <w:t>. Точно и в срок выполнять поручения своего руководителя.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362790" w:rsidRPr="00831573">
        <w:rPr>
          <w:rFonts w:ascii="Times New Roman" w:hAnsi="Times New Roman"/>
          <w:sz w:val="28"/>
        </w:rPr>
        <w:t>. Соблюдать правила делопроизводства, установленные Инструкцией по делопроизводству в администрации муниципального образования Тимашевский район.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="00362790" w:rsidRPr="00831573">
        <w:rPr>
          <w:rFonts w:ascii="Times New Roman" w:hAnsi="Times New Roman"/>
          <w:sz w:val="28"/>
        </w:rPr>
        <w:t xml:space="preserve">. Соблюдать установленный служебный распорядок, Регламент администрации муниципального образования Тимашевский район, Типовой кодекс </w:t>
      </w:r>
      <w:r w:rsidR="00362790" w:rsidRPr="00831573">
        <w:rPr>
          <w:rFonts w:ascii="Times New Roman" w:hAnsi="Times New Roman"/>
          <w:sz w:val="28"/>
        </w:rPr>
        <w:lastRenderedPageBreak/>
        <w:t>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</w:t>
      </w:r>
      <w:r w:rsidR="00362790" w:rsidRPr="00831573">
        <w:rPr>
          <w:rFonts w:ascii="Times New Roman" w:hAnsi="Times New Roman"/>
          <w:sz w:val="28"/>
        </w:rPr>
        <w:t>. 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362790" w:rsidRPr="00A43ABA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</w:t>
      </w:r>
      <w:r w:rsidR="00362790" w:rsidRPr="00831573">
        <w:rPr>
          <w:rFonts w:ascii="Times New Roman" w:hAnsi="Times New Roman"/>
          <w:sz w:val="28"/>
        </w:rPr>
        <w:t>. 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="00831573">
        <w:rPr>
          <w:rFonts w:ascii="Times New Roman" w:hAnsi="Times New Roman"/>
          <w:sz w:val="28"/>
        </w:rPr>
        <w:t xml:space="preserve"> </w:t>
      </w:r>
    </w:p>
    <w:p w:rsidR="00362790" w:rsidRPr="007B0A67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3.9</w:t>
      </w:r>
      <w:r w:rsidR="00362790" w:rsidRPr="007B0A67">
        <w:rPr>
          <w:rFonts w:ascii="Times New Roman" w:hAnsi="Times New Roman"/>
          <w:noProof/>
          <w:sz w:val="28"/>
        </w:rPr>
        <w:t>.</w:t>
      </w:r>
      <w:r w:rsidR="00997C5F">
        <w:rPr>
          <w:rFonts w:ascii="Times New Roman" w:hAnsi="Times New Roman"/>
          <w:noProof/>
          <w:sz w:val="28"/>
        </w:rPr>
        <w:t> </w:t>
      </w:r>
      <w:r w:rsidR="00AA6B92">
        <w:rPr>
          <w:rFonts w:ascii="Times New Roman" w:hAnsi="Times New Roman"/>
          <w:noProof/>
          <w:sz w:val="28"/>
        </w:rPr>
        <w:t>Принимать активное участие в проведении спортивно-массовых и физкультурно-оздаровительных мероприятий</w:t>
      </w:r>
      <w:r w:rsidR="00B42182">
        <w:rPr>
          <w:rFonts w:ascii="Times New Roman" w:hAnsi="Times New Roman"/>
          <w:noProof/>
          <w:sz w:val="28"/>
        </w:rPr>
        <w:t>.</w:t>
      </w:r>
    </w:p>
    <w:p w:rsidR="00362790" w:rsidRPr="007B0A67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3.10</w:t>
      </w:r>
      <w:r w:rsidR="00362790" w:rsidRPr="007B0A67">
        <w:rPr>
          <w:rFonts w:ascii="Times New Roman" w:hAnsi="Times New Roman"/>
          <w:noProof/>
          <w:sz w:val="28"/>
        </w:rPr>
        <w:t>.</w:t>
      </w:r>
      <w:r w:rsidR="00AA6B92">
        <w:rPr>
          <w:rFonts w:ascii="Times New Roman" w:hAnsi="Times New Roman"/>
          <w:noProof/>
          <w:sz w:val="28"/>
        </w:rPr>
        <w:t xml:space="preserve"> Вести работу по оформлению </w:t>
      </w:r>
      <w:r w:rsidR="00AA6B92">
        <w:rPr>
          <w:rFonts w:ascii="Times New Roman" w:hAnsi="Times New Roman"/>
          <w:sz w:val="28"/>
        </w:rPr>
        <w:t>отчётных</w:t>
      </w:r>
      <w:r w:rsidR="00AA6B92">
        <w:rPr>
          <w:rFonts w:ascii="Times New Roman" w:hAnsi="Times New Roman"/>
          <w:noProof/>
          <w:sz w:val="28"/>
        </w:rPr>
        <w:t xml:space="preserve"> документов, к</w:t>
      </w:r>
      <w:r w:rsidR="00EB3A16">
        <w:rPr>
          <w:rFonts w:ascii="Times New Roman" w:hAnsi="Times New Roman"/>
          <w:noProof/>
          <w:sz w:val="28"/>
        </w:rPr>
        <w:t>оординировать дятельность д</w:t>
      </w:r>
      <w:r w:rsidR="00B42182">
        <w:rPr>
          <w:rFonts w:ascii="Times New Roman" w:hAnsi="Times New Roman"/>
          <w:noProof/>
          <w:sz w:val="28"/>
        </w:rPr>
        <w:t>етско-юношеских спортивных школ.</w:t>
      </w:r>
    </w:p>
    <w:p w:rsidR="00362790" w:rsidRPr="007B0A67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3.11</w:t>
      </w:r>
      <w:r w:rsidR="00362790" w:rsidRPr="007B0A67">
        <w:rPr>
          <w:rFonts w:ascii="Times New Roman" w:hAnsi="Times New Roman"/>
          <w:noProof/>
          <w:sz w:val="28"/>
        </w:rPr>
        <w:t>.</w:t>
      </w:r>
      <w:r w:rsidR="00997C5F">
        <w:rPr>
          <w:rFonts w:ascii="Times New Roman" w:hAnsi="Times New Roman"/>
          <w:noProof/>
          <w:sz w:val="28"/>
        </w:rPr>
        <w:t> </w:t>
      </w:r>
      <w:r w:rsidR="00EB3A16">
        <w:rPr>
          <w:rFonts w:ascii="Times New Roman" w:hAnsi="Times New Roman"/>
          <w:noProof/>
          <w:sz w:val="28"/>
        </w:rPr>
        <w:t>Участвовать в реализации на территории муниципального образования Тимашевский район государственной и муниципальной политики в сфере развития физической культур</w:t>
      </w:r>
      <w:r w:rsidR="00B42182">
        <w:rPr>
          <w:rFonts w:ascii="Times New Roman" w:hAnsi="Times New Roman"/>
          <w:noProof/>
          <w:sz w:val="28"/>
        </w:rPr>
        <w:t>ы и спорта среди жителей района.</w:t>
      </w:r>
    </w:p>
    <w:p w:rsidR="00310650" w:rsidRDefault="009853C1" w:rsidP="00310650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3.12</w:t>
      </w:r>
      <w:r w:rsidR="00362790" w:rsidRPr="004B5B25">
        <w:rPr>
          <w:rFonts w:ascii="Times New Roman" w:hAnsi="Times New Roman"/>
          <w:noProof/>
          <w:sz w:val="28"/>
        </w:rPr>
        <w:t>.</w:t>
      </w:r>
      <w:r w:rsidR="00997C5F" w:rsidRPr="004B5B25">
        <w:rPr>
          <w:rFonts w:ascii="Times New Roman" w:hAnsi="Times New Roman"/>
          <w:noProof/>
          <w:sz w:val="28"/>
        </w:rPr>
        <w:t> </w:t>
      </w:r>
      <w:r w:rsidR="00310650" w:rsidRPr="004B5B25">
        <w:rPr>
          <w:rFonts w:ascii="Times New Roman" w:hAnsi="Times New Roman"/>
          <w:noProof/>
          <w:sz w:val="28"/>
        </w:rPr>
        <w:t>Рассматривать, давать заключения и готовить документы по физкультурно-спортивной работе в со</w:t>
      </w:r>
      <w:r w:rsidR="00372AA4" w:rsidRPr="004B5B25">
        <w:rPr>
          <w:rFonts w:ascii="Times New Roman" w:hAnsi="Times New Roman"/>
          <w:noProof/>
          <w:sz w:val="28"/>
        </w:rPr>
        <w:t xml:space="preserve">ответствии с поручениями </w:t>
      </w:r>
      <w:r w:rsidR="004B5B25" w:rsidRPr="004B5B25">
        <w:rPr>
          <w:rFonts w:ascii="Times New Roman" w:hAnsi="Times New Roman"/>
          <w:noProof/>
          <w:sz w:val="28"/>
        </w:rPr>
        <w:t>н</w:t>
      </w:r>
      <w:r w:rsidR="00B42182">
        <w:rPr>
          <w:rFonts w:ascii="Times New Roman" w:hAnsi="Times New Roman"/>
          <w:noProof/>
          <w:sz w:val="28"/>
        </w:rPr>
        <w:t>ачальника отдела.</w:t>
      </w:r>
    </w:p>
    <w:p w:rsidR="00362790" w:rsidRPr="007B0A67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3.13</w:t>
      </w:r>
      <w:r w:rsidR="00362790" w:rsidRPr="007B0A67">
        <w:rPr>
          <w:rFonts w:ascii="Times New Roman" w:hAnsi="Times New Roman"/>
          <w:noProof/>
          <w:sz w:val="28"/>
        </w:rPr>
        <w:t>.</w:t>
      </w:r>
      <w:r w:rsidR="00997C5F">
        <w:rPr>
          <w:rFonts w:ascii="Times New Roman" w:hAnsi="Times New Roman"/>
          <w:noProof/>
          <w:sz w:val="28"/>
        </w:rPr>
        <w:t> </w:t>
      </w:r>
      <w:r w:rsidR="00AA6B92">
        <w:rPr>
          <w:rFonts w:ascii="Times New Roman" w:hAnsi="Times New Roman"/>
          <w:noProof/>
          <w:sz w:val="28"/>
        </w:rPr>
        <w:t xml:space="preserve">Подготавливать ответы по поступившим обращениям и жалобам граждан в </w:t>
      </w:r>
      <w:r w:rsidR="00B42182">
        <w:rPr>
          <w:rFonts w:ascii="Times New Roman" w:hAnsi="Times New Roman"/>
          <w:noProof/>
          <w:sz w:val="28"/>
        </w:rPr>
        <w:t>пределах должностных полномочий.</w:t>
      </w:r>
    </w:p>
    <w:p w:rsidR="00F01CFF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3.14</w:t>
      </w:r>
      <w:r w:rsidR="00362790" w:rsidRPr="007B0A67">
        <w:rPr>
          <w:rFonts w:ascii="Times New Roman" w:hAnsi="Times New Roman"/>
          <w:noProof/>
          <w:sz w:val="28"/>
        </w:rPr>
        <w:t>.</w:t>
      </w:r>
      <w:r w:rsidR="00997C5F">
        <w:rPr>
          <w:rFonts w:ascii="Times New Roman" w:hAnsi="Times New Roman"/>
          <w:noProof/>
          <w:sz w:val="28"/>
        </w:rPr>
        <w:t> </w:t>
      </w:r>
      <w:r w:rsidR="00F01CFF">
        <w:rPr>
          <w:rFonts w:ascii="Times New Roman" w:hAnsi="Times New Roman"/>
          <w:noProof/>
          <w:sz w:val="28"/>
        </w:rPr>
        <w:t>Г</w:t>
      </w:r>
      <w:r w:rsidR="00F01CFF" w:rsidRPr="00F01CFF">
        <w:rPr>
          <w:rFonts w:ascii="Times New Roman" w:hAnsi="Times New Roman"/>
          <w:noProof/>
          <w:sz w:val="28"/>
        </w:rPr>
        <w:t>отовит</w:t>
      </w:r>
      <w:r w:rsidR="00F01CFF">
        <w:rPr>
          <w:rFonts w:ascii="Times New Roman" w:hAnsi="Times New Roman"/>
          <w:noProof/>
          <w:sz w:val="28"/>
        </w:rPr>
        <w:t>ь</w:t>
      </w:r>
      <w:r w:rsidR="00F01CFF" w:rsidRPr="00F01CFF">
        <w:rPr>
          <w:rFonts w:ascii="Times New Roman" w:hAnsi="Times New Roman"/>
          <w:noProof/>
          <w:sz w:val="28"/>
        </w:rPr>
        <w:t xml:space="preserve"> предложения</w:t>
      </w:r>
      <w:r w:rsidR="00B42182">
        <w:rPr>
          <w:rFonts w:ascii="Times New Roman" w:hAnsi="Times New Roman"/>
          <w:noProof/>
          <w:sz w:val="28"/>
        </w:rPr>
        <w:t>, проекты решений</w:t>
      </w:r>
      <w:r w:rsidR="00F01CFF">
        <w:rPr>
          <w:rFonts w:ascii="Times New Roman" w:hAnsi="Times New Roman"/>
          <w:noProof/>
          <w:sz w:val="28"/>
        </w:rPr>
        <w:t xml:space="preserve">, обеспечивающие </w:t>
      </w:r>
      <w:r w:rsidR="00F01CFF" w:rsidRPr="00F01CFF">
        <w:rPr>
          <w:rFonts w:ascii="Times New Roman" w:hAnsi="Times New Roman"/>
          <w:noProof/>
          <w:sz w:val="28"/>
        </w:rPr>
        <w:t>сохранение и развитие материально-технической спортивной базы района, решение вопросов обеспечения необходимыми помещен</w:t>
      </w:r>
      <w:r w:rsidR="00B42182">
        <w:rPr>
          <w:rFonts w:ascii="Times New Roman" w:hAnsi="Times New Roman"/>
          <w:noProof/>
          <w:sz w:val="28"/>
        </w:rPr>
        <w:t>иями, оборудованием, инвентарем; принимать</w:t>
      </w:r>
      <w:r w:rsidR="00F01CFF" w:rsidRPr="00F01CFF">
        <w:rPr>
          <w:rFonts w:ascii="Times New Roman" w:hAnsi="Times New Roman"/>
          <w:noProof/>
          <w:sz w:val="28"/>
        </w:rPr>
        <w:t xml:space="preserve"> меры по расширению учебно-методической базы для реализации спортивно-культурн</w:t>
      </w:r>
      <w:r w:rsidR="00B42182">
        <w:rPr>
          <w:rFonts w:ascii="Times New Roman" w:hAnsi="Times New Roman"/>
          <w:noProof/>
          <w:sz w:val="28"/>
        </w:rPr>
        <w:t>ых программ по месту жительства.</w:t>
      </w:r>
    </w:p>
    <w:p w:rsidR="00F01CFF" w:rsidRPr="00F01CFF" w:rsidRDefault="009853C1" w:rsidP="00F01CFF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3.15</w:t>
      </w:r>
      <w:r w:rsidR="00F01CFF">
        <w:rPr>
          <w:rFonts w:ascii="Times New Roman" w:hAnsi="Times New Roman"/>
          <w:noProof/>
          <w:sz w:val="28"/>
        </w:rPr>
        <w:t>. Организовывать</w:t>
      </w:r>
      <w:r w:rsidR="00F01CFF" w:rsidRPr="00F01CFF">
        <w:rPr>
          <w:rFonts w:ascii="Times New Roman" w:hAnsi="Times New Roman"/>
          <w:noProof/>
          <w:sz w:val="28"/>
        </w:rPr>
        <w:t xml:space="preserve"> и проводит</w:t>
      </w:r>
      <w:r w:rsidR="00F01CFF">
        <w:rPr>
          <w:rFonts w:ascii="Times New Roman" w:hAnsi="Times New Roman"/>
          <w:noProof/>
          <w:sz w:val="28"/>
        </w:rPr>
        <w:t>ь</w:t>
      </w:r>
      <w:r w:rsidR="00F01CFF" w:rsidRPr="00F01CFF">
        <w:rPr>
          <w:rFonts w:ascii="Times New Roman" w:hAnsi="Times New Roman"/>
          <w:noProof/>
          <w:sz w:val="28"/>
        </w:rPr>
        <w:t xml:space="preserve"> различные культурно-спортивные, мероприятия, направленные на общефизическое развитие подростков, формирующие здоровый образ</w:t>
      </w:r>
      <w:r w:rsidR="000A3C56">
        <w:rPr>
          <w:rFonts w:ascii="Times New Roman" w:hAnsi="Times New Roman"/>
          <w:noProof/>
          <w:sz w:val="28"/>
        </w:rPr>
        <w:t xml:space="preserve"> жизни и поведение, осуществлять</w:t>
      </w:r>
      <w:r w:rsidR="00F01CFF" w:rsidRPr="00F01CFF">
        <w:rPr>
          <w:rFonts w:ascii="Times New Roman" w:hAnsi="Times New Roman"/>
          <w:noProof/>
          <w:sz w:val="28"/>
        </w:rPr>
        <w:t xml:space="preserve"> поиск и внедрение но</w:t>
      </w:r>
      <w:r w:rsidR="000A3C56">
        <w:rPr>
          <w:rFonts w:ascii="Times New Roman" w:hAnsi="Times New Roman"/>
          <w:noProof/>
          <w:sz w:val="28"/>
        </w:rPr>
        <w:t>вых видов спорта; организовывать</w:t>
      </w:r>
      <w:r w:rsidR="00F01CFF" w:rsidRPr="00F01CFF">
        <w:rPr>
          <w:rFonts w:ascii="Times New Roman" w:hAnsi="Times New Roman"/>
          <w:noProof/>
          <w:sz w:val="28"/>
        </w:rPr>
        <w:t xml:space="preserve"> участие команд района в </w:t>
      </w:r>
      <w:r w:rsidR="005221B2">
        <w:rPr>
          <w:rFonts w:ascii="Times New Roman" w:hAnsi="Times New Roman"/>
          <w:noProof/>
          <w:sz w:val="28"/>
        </w:rPr>
        <w:t>краевых</w:t>
      </w:r>
      <w:r w:rsidR="00F01CFF" w:rsidRPr="00F01CFF">
        <w:rPr>
          <w:rFonts w:ascii="Times New Roman" w:hAnsi="Times New Roman"/>
          <w:noProof/>
          <w:sz w:val="28"/>
        </w:rPr>
        <w:t xml:space="preserve"> и районных </w:t>
      </w:r>
      <w:r w:rsidR="000A3C56">
        <w:rPr>
          <w:rFonts w:ascii="Times New Roman" w:hAnsi="Times New Roman"/>
          <w:noProof/>
          <w:sz w:val="28"/>
        </w:rPr>
        <w:t>спортивно-массовых мероприятиях.</w:t>
      </w:r>
    </w:p>
    <w:p w:rsidR="00F01CFF" w:rsidRPr="00F01CFF" w:rsidRDefault="009853C1" w:rsidP="00F01CFF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3.16</w:t>
      </w:r>
      <w:r w:rsidR="00F01CFF">
        <w:rPr>
          <w:rFonts w:ascii="Times New Roman" w:hAnsi="Times New Roman"/>
          <w:noProof/>
          <w:sz w:val="28"/>
        </w:rPr>
        <w:t xml:space="preserve">. </w:t>
      </w:r>
      <w:r w:rsidR="000A3C56">
        <w:rPr>
          <w:rFonts w:ascii="Times New Roman" w:hAnsi="Times New Roman"/>
          <w:noProof/>
          <w:sz w:val="28"/>
        </w:rPr>
        <w:t>Предоставлять отчетность</w:t>
      </w:r>
      <w:r w:rsidR="00F01CFF" w:rsidRPr="00F01CFF">
        <w:rPr>
          <w:rFonts w:ascii="Times New Roman" w:hAnsi="Times New Roman"/>
          <w:noProof/>
          <w:sz w:val="28"/>
        </w:rPr>
        <w:t xml:space="preserve"> по социально-профилактической работе с несовершеннолетними из групп социального риска, детей и молодежи, попавших в трудную жизненную ситуацию, инвалидами, детьми из многодетных семей.</w:t>
      </w:r>
    </w:p>
    <w:p w:rsidR="00F01CFF" w:rsidRPr="00F01CFF" w:rsidRDefault="009853C1" w:rsidP="00F01CFF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3.17</w:t>
      </w:r>
      <w:r w:rsidR="00F01CFF">
        <w:rPr>
          <w:rFonts w:ascii="Times New Roman" w:hAnsi="Times New Roman"/>
          <w:noProof/>
          <w:sz w:val="28"/>
        </w:rPr>
        <w:t>. Осуществлять</w:t>
      </w:r>
      <w:r w:rsidR="00F01CFF" w:rsidRPr="00F01CFF">
        <w:rPr>
          <w:rFonts w:ascii="Times New Roman" w:hAnsi="Times New Roman"/>
          <w:noProof/>
          <w:sz w:val="28"/>
        </w:rPr>
        <w:t xml:space="preserve"> взаимодействие с руководителями школ, учреждений физической культуры и спорта, здравоохранения, социальной помощи и опеки, жилищных и эксплуатационных организаций, с Комиссией по делам несовершеннолетних и защите их права, районного отдел</w:t>
      </w:r>
      <w:r w:rsidR="000A3C56">
        <w:rPr>
          <w:rFonts w:ascii="Times New Roman" w:hAnsi="Times New Roman"/>
          <w:noProof/>
          <w:sz w:val="28"/>
        </w:rPr>
        <w:t>а Министерства внутренних дел Российской Федерации</w:t>
      </w:r>
      <w:r w:rsidR="00F01CFF" w:rsidRPr="00F01CFF">
        <w:rPr>
          <w:rFonts w:ascii="Times New Roman" w:hAnsi="Times New Roman"/>
          <w:noProof/>
          <w:sz w:val="28"/>
        </w:rPr>
        <w:t>, общественными организациями и объединениями по вопросам физической культуры, вовлечения в спортивные секции детей и подростков.</w:t>
      </w:r>
    </w:p>
    <w:p w:rsidR="00F01CFF" w:rsidRPr="00F01CFF" w:rsidRDefault="009853C1" w:rsidP="00F01CFF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3.18</w:t>
      </w:r>
      <w:r w:rsidR="00F01CFF">
        <w:rPr>
          <w:rFonts w:ascii="Times New Roman" w:hAnsi="Times New Roman"/>
          <w:noProof/>
          <w:sz w:val="28"/>
        </w:rPr>
        <w:t>. Развивать и обеспечивать</w:t>
      </w:r>
      <w:r w:rsidR="00F01CFF" w:rsidRPr="00F01CFF">
        <w:rPr>
          <w:rFonts w:ascii="Times New Roman" w:hAnsi="Times New Roman"/>
          <w:noProof/>
          <w:sz w:val="28"/>
        </w:rPr>
        <w:t xml:space="preserve"> реализацию спортивного потенциал</w:t>
      </w:r>
      <w:r w:rsidR="000A3C56">
        <w:rPr>
          <w:rFonts w:ascii="Times New Roman" w:hAnsi="Times New Roman"/>
          <w:noProof/>
          <w:sz w:val="28"/>
        </w:rPr>
        <w:t>а среди подростков, поддерживать</w:t>
      </w:r>
      <w:r w:rsidR="00F01CFF" w:rsidRPr="00F01CFF">
        <w:rPr>
          <w:rFonts w:ascii="Times New Roman" w:hAnsi="Times New Roman"/>
          <w:noProof/>
          <w:sz w:val="28"/>
        </w:rPr>
        <w:t xml:space="preserve"> детские и молодежные общественные </w:t>
      </w:r>
      <w:r w:rsidR="00F01CFF" w:rsidRPr="00F01CFF">
        <w:rPr>
          <w:rFonts w:ascii="Times New Roman" w:hAnsi="Times New Roman"/>
          <w:noProof/>
          <w:sz w:val="28"/>
        </w:rPr>
        <w:lastRenderedPageBreak/>
        <w:t>организации и объединения, занимающиеся разви</w:t>
      </w:r>
      <w:r w:rsidR="00F01CFF">
        <w:rPr>
          <w:rFonts w:ascii="Times New Roman" w:hAnsi="Times New Roman"/>
          <w:noProof/>
          <w:sz w:val="28"/>
        </w:rPr>
        <w:t>тием спорта в районе. Укреплять связи с семьей, привлекать</w:t>
      </w:r>
      <w:r w:rsidR="00F01CFF" w:rsidRPr="00F01CFF">
        <w:rPr>
          <w:rFonts w:ascii="Times New Roman" w:hAnsi="Times New Roman"/>
          <w:noProof/>
          <w:sz w:val="28"/>
        </w:rPr>
        <w:t xml:space="preserve"> общественность к активному участию к занятиям физической культурой, форм</w:t>
      </w:r>
      <w:r w:rsidR="000A3C56">
        <w:rPr>
          <w:rFonts w:ascii="Times New Roman" w:hAnsi="Times New Roman"/>
          <w:noProof/>
          <w:sz w:val="28"/>
        </w:rPr>
        <w:t>ированию здорового образа жизни.</w:t>
      </w:r>
    </w:p>
    <w:p w:rsidR="00F01CFF" w:rsidRPr="00F01CFF" w:rsidRDefault="009853C1" w:rsidP="00F01CFF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3.19</w:t>
      </w:r>
      <w:r w:rsidR="00F01CFF">
        <w:rPr>
          <w:rFonts w:ascii="Times New Roman" w:hAnsi="Times New Roman"/>
          <w:noProof/>
          <w:sz w:val="28"/>
        </w:rPr>
        <w:t>. Использовать</w:t>
      </w:r>
      <w:r w:rsidR="00F01CFF" w:rsidRPr="00F01CFF">
        <w:rPr>
          <w:rFonts w:ascii="Times New Roman" w:hAnsi="Times New Roman"/>
          <w:noProof/>
          <w:sz w:val="28"/>
        </w:rPr>
        <w:t xml:space="preserve"> </w:t>
      </w:r>
      <w:r w:rsidR="00F01CFF">
        <w:rPr>
          <w:rFonts w:ascii="Times New Roman" w:hAnsi="Times New Roman"/>
          <w:noProof/>
          <w:sz w:val="28"/>
        </w:rPr>
        <w:t>средства массовой ин</w:t>
      </w:r>
      <w:r w:rsidR="00F01CFF" w:rsidRPr="00F01CFF">
        <w:rPr>
          <w:rFonts w:ascii="Times New Roman" w:hAnsi="Times New Roman"/>
          <w:noProof/>
          <w:sz w:val="28"/>
        </w:rPr>
        <w:t>формации</w:t>
      </w:r>
      <w:r w:rsidR="00F01CFF">
        <w:rPr>
          <w:rFonts w:ascii="Times New Roman" w:hAnsi="Times New Roman"/>
          <w:noProof/>
          <w:sz w:val="28"/>
        </w:rPr>
        <w:t xml:space="preserve"> </w:t>
      </w:r>
      <w:r w:rsidR="00F01CFF" w:rsidRPr="00F01CFF">
        <w:rPr>
          <w:rFonts w:ascii="Times New Roman" w:hAnsi="Times New Roman"/>
          <w:noProof/>
          <w:sz w:val="28"/>
        </w:rPr>
        <w:t>для обеспечения информационной поддержки и освещения деятельности учреждений, клубов, организаций и секций системы физкульт</w:t>
      </w:r>
      <w:r w:rsidR="000A3C56">
        <w:rPr>
          <w:rFonts w:ascii="Times New Roman" w:hAnsi="Times New Roman"/>
          <w:noProof/>
          <w:sz w:val="28"/>
        </w:rPr>
        <w:t>урно-спортивной работы.</w:t>
      </w:r>
    </w:p>
    <w:p w:rsidR="00372AA4" w:rsidRPr="00372AA4" w:rsidRDefault="009853C1" w:rsidP="00372AA4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3.20</w:t>
      </w:r>
      <w:r w:rsidR="00F01CFF">
        <w:rPr>
          <w:rFonts w:ascii="Times New Roman" w:hAnsi="Times New Roman"/>
          <w:noProof/>
          <w:sz w:val="28"/>
        </w:rPr>
        <w:t xml:space="preserve">. </w:t>
      </w:r>
      <w:r w:rsidR="000A3C56">
        <w:rPr>
          <w:rFonts w:ascii="Times New Roman" w:hAnsi="Times New Roman"/>
          <w:noProof/>
          <w:sz w:val="28"/>
        </w:rPr>
        <w:t>Осуществлять</w:t>
      </w:r>
      <w:r w:rsidR="00372AA4" w:rsidRPr="00372AA4">
        <w:rPr>
          <w:rFonts w:ascii="Times New Roman" w:hAnsi="Times New Roman"/>
          <w:noProof/>
          <w:sz w:val="28"/>
        </w:rPr>
        <w:t xml:space="preserve"> контроль за деятельностью учреждений и организаций, ведущих физкультурно-спортивную работу по месту жительства с несовершеннолетними, молодежью и р</w:t>
      </w:r>
      <w:r w:rsidR="000A3C56">
        <w:rPr>
          <w:rFonts w:ascii="Times New Roman" w:hAnsi="Times New Roman"/>
          <w:noProof/>
          <w:sz w:val="28"/>
        </w:rPr>
        <w:t>азличными категориями населения.</w:t>
      </w:r>
    </w:p>
    <w:p w:rsidR="00372AA4" w:rsidRPr="00372AA4" w:rsidRDefault="009853C1" w:rsidP="00372AA4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3.21</w:t>
      </w:r>
      <w:r w:rsidR="00372AA4">
        <w:rPr>
          <w:rFonts w:ascii="Times New Roman" w:hAnsi="Times New Roman"/>
          <w:noProof/>
          <w:sz w:val="28"/>
        </w:rPr>
        <w:t xml:space="preserve">. </w:t>
      </w:r>
      <w:r w:rsidR="000A3C56">
        <w:rPr>
          <w:rFonts w:ascii="Times New Roman" w:hAnsi="Times New Roman"/>
          <w:noProof/>
          <w:sz w:val="28"/>
        </w:rPr>
        <w:t>Обеспечивать</w:t>
      </w:r>
      <w:r w:rsidR="00372AA4" w:rsidRPr="00372AA4">
        <w:rPr>
          <w:rFonts w:ascii="Times New Roman" w:hAnsi="Times New Roman"/>
          <w:noProof/>
          <w:sz w:val="28"/>
        </w:rPr>
        <w:t xml:space="preserve"> контроль за соблюдением мер безопасности, а также санитарно-техническим состоянием </w:t>
      </w:r>
      <w:r w:rsidR="000A3C56">
        <w:rPr>
          <w:rFonts w:ascii="Times New Roman" w:hAnsi="Times New Roman"/>
          <w:noProof/>
          <w:sz w:val="28"/>
        </w:rPr>
        <w:t>помещений и спортивных площадок.</w:t>
      </w:r>
    </w:p>
    <w:p w:rsidR="00372AA4" w:rsidRPr="00372AA4" w:rsidRDefault="009853C1" w:rsidP="00372AA4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3.22</w:t>
      </w:r>
      <w:r w:rsidR="00372AA4">
        <w:rPr>
          <w:rFonts w:ascii="Times New Roman" w:hAnsi="Times New Roman"/>
          <w:noProof/>
          <w:sz w:val="28"/>
        </w:rPr>
        <w:t>. В</w:t>
      </w:r>
      <w:r w:rsidR="00372AA4" w:rsidRPr="00372AA4">
        <w:rPr>
          <w:rFonts w:ascii="Times New Roman" w:hAnsi="Times New Roman"/>
          <w:noProof/>
          <w:sz w:val="28"/>
        </w:rPr>
        <w:t>носит</w:t>
      </w:r>
      <w:r w:rsidR="00372AA4">
        <w:rPr>
          <w:rFonts w:ascii="Times New Roman" w:hAnsi="Times New Roman"/>
          <w:noProof/>
          <w:sz w:val="28"/>
        </w:rPr>
        <w:t>ь</w:t>
      </w:r>
      <w:r w:rsidR="00372AA4" w:rsidRPr="00372AA4">
        <w:rPr>
          <w:rFonts w:ascii="Times New Roman" w:hAnsi="Times New Roman"/>
          <w:noProof/>
          <w:sz w:val="28"/>
        </w:rPr>
        <w:t xml:space="preserve"> предложения </w:t>
      </w:r>
      <w:r w:rsidR="00372AA4">
        <w:rPr>
          <w:rFonts w:ascii="Times New Roman" w:hAnsi="Times New Roman"/>
          <w:noProof/>
          <w:sz w:val="28"/>
        </w:rPr>
        <w:t>начальнику отдела</w:t>
      </w:r>
      <w:r w:rsidR="00372AA4" w:rsidRPr="00372AA4">
        <w:rPr>
          <w:rFonts w:ascii="Times New Roman" w:hAnsi="Times New Roman"/>
          <w:noProof/>
          <w:sz w:val="28"/>
        </w:rPr>
        <w:t xml:space="preserve"> о принятии мер к руководителя</w:t>
      </w:r>
      <w:r w:rsidR="000A3C56">
        <w:rPr>
          <w:rFonts w:ascii="Times New Roman" w:hAnsi="Times New Roman"/>
          <w:noProof/>
          <w:sz w:val="28"/>
        </w:rPr>
        <w:t>м, не обеспечивающим руководство</w:t>
      </w:r>
      <w:r w:rsidR="00372AA4" w:rsidRPr="00372AA4">
        <w:rPr>
          <w:rFonts w:ascii="Times New Roman" w:hAnsi="Times New Roman"/>
          <w:noProof/>
          <w:sz w:val="28"/>
        </w:rPr>
        <w:t xml:space="preserve"> порученным участком р</w:t>
      </w:r>
      <w:r w:rsidR="000A3C56">
        <w:rPr>
          <w:rFonts w:ascii="Times New Roman" w:hAnsi="Times New Roman"/>
          <w:noProof/>
          <w:sz w:val="28"/>
        </w:rPr>
        <w:t>аботы, использующим спортивные</w:t>
      </w:r>
      <w:r w:rsidR="00372AA4" w:rsidRPr="00372AA4">
        <w:rPr>
          <w:rFonts w:ascii="Times New Roman" w:hAnsi="Times New Roman"/>
          <w:noProof/>
          <w:sz w:val="28"/>
        </w:rPr>
        <w:t xml:space="preserve"> сооружения и неж</w:t>
      </w:r>
      <w:r w:rsidR="000A3C56">
        <w:rPr>
          <w:rFonts w:ascii="Times New Roman" w:hAnsi="Times New Roman"/>
          <w:noProof/>
          <w:sz w:val="28"/>
        </w:rPr>
        <w:t>илые помещения не по назначению.</w:t>
      </w:r>
    </w:p>
    <w:p w:rsidR="00372AA4" w:rsidRPr="00372AA4" w:rsidRDefault="009853C1" w:rsidP="00372AA4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3.23</w:t>
      </w:r>
      <w:r w:rsidR="00372AA4">
        <w:rPr>
          <w:rFonts w:ascii="Times New Roman" w:hAnsi="Times New Roman"/>
          <w:noProof/>
          <w:sz w:val="28"/>
        </w:rPr>
        <w:t xml:space="preserve">. Выполнять иные отдельные поручения </w:t>
      </w:r>
      <w:r w:rsidR="00023EEF">
        <w:rPr>
          <w:rFonts w:ascii="Times New Roman" w:hAnsi="Times New Roman"/>
          <w:noProof/>
          <w:sz w:val="28"/>
        </w:rPr>
        <w:t>начальника отдела</w:t>
      </w:r>
      <w:r w:rsidR="00372AA4" w:rsidRPr="00372AA4">
        <w:rPr>
          <w:rFonts w:ascii="Times New Roman" w:hAnsi="Times New Roman"/>
          <w:noProof/>
          <w:sz w:val="28"/>
        </w:rPr>
        <w:t xml:space="preserve"> точно и в </w:t>
      </w:r>
      <w:r w:rsidR="000A3C56">
        <w:rPr>
          <w:rFonts w:ascii="Times New Roman" w:hAnsi="Times New Roman"/>
          <w:noProof/>
          <w:sz w:val="28"/>
        </w:rPr>
        <w:t>срок.</w:t>
      </w:r>
    </w:p>
    <w:p w:rsidR="00362790" w:rsidRPr="00831573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3.24</w:t>
      </w:r>
      <w:r w:rsidR="00362790" w:rsidRPr="00831573">
        <w:rPr>
          <w:rFonts w:ascii="Times New Roman" w:hAnsi="Times New Roman"/>
          <w:noProof/>
          <w:sz w:val="28"/>
        </w:rPr>
        <w:t>.</w:t>
      </w:r>
      <w:r w:rsidR="00997C5F" w:rsidRPr="00831573">
        <w:rPr>
          <w:rFonts w:ascii="Times New Roman" w:hAnsi="Times New Roman"/>
          <w:noProof/>
          <w:sz w:val="28"/>
        </w:rPr>
        <w:t> </w:t>
      </w:r>
      <w:r w:rsidR="00362790" w:rsidRPr="00831573">
        <w:rPr>
          <w:rFonts w:ascii="Times New Roman" w:hAnsi="Times New Roman"/>
          <w:noProof/>
          <w:sz w:val="28"/>
        </w:rPr>
        <w:t xml:space="preserve">Готовить проекты муниципальных правовых актов администрации муниципального образования, в пределах своей компетенции. </w:t>
      </w:r>
    </w:p>
    <w:p w:rsidR="00362790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3.25</w:t>
      </w:r>
      <w:r w:rsidR="00362790" w:rsidRPr="00831573">
        <w:rPr>
          <w:rFonts w:ascii="Times New Roman" w:hAnsi="Times New Roman"/>
          <w:noProof/>
          <w:sz w:val="28"/>
        </w:rPr>
        <w:t>.</w:t>
      </w:r>
      <w:r w:rsidR="00997C5F" w:rsidRPr="00831573">
        <w:rPr>
          <w:rFonts w:ascii="Times New Roman" w:hAnsi="Times New Roman"/>
          <w:noProof/>
          <w:sz w:val="28"/>
        </w:rPr>
        <w:t> </w:t>
      </w:r>
      <w:r w:rsidR="00362790" w:rsidRPr="00831573">
        <w:rPr>
          <w:rFonts w:ascii="Times New Roman" w:hAnsi="Times New Roman"/>
          <w:noProof/>
          <w:sz w:val="28"/>
        </w:rPr>
        <w:t>Принимать участие в работе совещаний в соответствии со своими полномочиями и компетенцией.</w:t>
      </w:r>
    </w:p>
    <w:p w:rsidR="008D119A" w:rsidRPr="00831573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3.26</w:t>
      </w:r>
      <w:r w:rsidR="008D119A">
        <w:rPr>
          <w:rFonts w:ascii="Times New Roman" w:hAnsi="Times New Roman"/>
          <w:noProof/>
          <w:sz w:val="28"/>
        </w:rPr>
        <w:t>. Сопровождать сборные команды на соревнованиях любого уровня.</w:t>
      </w:r>
    </w:p>
    <w:p w:rsidR="00362790" w:rsidRPr="00831573" w:rsidRDefault="009853C1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3.27</w:t>
      </w:r>
      <w:r w:rsidR="00362790" w:rsidRPr="00831573">
        <w:rPr>
          <w:rFonts w:ascii="Times New Roman" w:hAnsi="Times New Roman"/>
          <w:noProof/>
          <w:sz w:val="28"/>
        </w:rPr>
        <w:t>.</w:t>
      </w:r>
      <w:r w:rsidR="00997C5F" w:rsidRPr="00831573">
        <w:rPr>
          <w:rFonts w:ascii="Times New Roman" w:hAnsi="Times New Roman"/>
          <w:noProof/>
          <w:sz w:val="28"/>
        </w:rPr>
        <w:t> </w:t>
      </w:r>
      <w:r w:rsidR="00362790" w:rsidRPr="00831573">
        <w:rPr>
          <w:rFonts w:ascii="Times New Roman" w:hAnsi="Times New Roman"/>
          <w:noProof/>
          <w:sz w:val="28"/>
        </w:rPr>
        <w:t xml:space="preserve">Рассматривать в соответствии с действующим законодательством обращения граждан по вопросам, относящимся к компетенции </w:t>
      </w:r>
      <w:r w:rsidR="004B5B25" w:rsidRPr="00831573">
        <w:rPr>
          <w:rFonts w:ascii="Times New Roman" w:hAnsi="Times New Roman"/>
          <w:noProof/>
          <w:sz w:val="28"/>
        </w:rPr>
        <w:t>отдела по физической культуре и спорту</w:t>
      </w:r>
      <w:r w:rsidR="00362790" w:rsidRPr="0083157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район.</w:t>
      </w:r>
    </w:p>
    <w:p w:rsidR="00362790" w:rsidRPr="00831573" w:rsidRDefault="009853C1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3.28</w:t>
      </w:r>
      <w:r w:rsidR="00362790" w:rsidRPr="00831573">
        <w:rPr>
          <w:rFonts w:ascii="Times New Roman" w:hAnsi="Times New Roman"/>
          <w:noProof/>
          <w:sz w:val="28"/>
        </w:rPr>
        <w:t>.</w:t>
      </w:r>
      <w:r w:rsidR="00997C5F" w:rsidRPr="00831573">
        <w:rPr>
          <w:rFonts w:ascii="Times New Roman" w:hAnsi="Times New Roman"/>
          <w:noProof/>
          <w:sz w:val="28"/>
        </w:rPr>
        <w:t> </w:t>
      </w:r>
      <w:r w:rsidR="00362790" w:rsidRPr="00831573">
        <w:rPr>
          <w:rFonts w:ascii="Times New Roman" w:hAnsi="Times New Roman"/>
          <w:noProof/>
          <w:sz w:val="28"/>
        </w:rPr>
        <w:t>В соответствии со своей компетенцией выполнять другие обязанности, а также поручения главы муниципального образования, курирующего заместителя гл</w:t>
      </w:r>
      <w:r w:rsidR="002411BC" w:rsidRPr="00831573">
        <w:rPr>
          <w:rFonts w:ascii="Times New Roman" w:hAnsi="Times New Roman"/>
          <w:noProof/>
          <w:sz w:val="28"/>
        </w:rPr>
        <w:t xml:space="preserve">авы </w:t>
      </w:r>
      <w:r w:rsidR="00362790" w:rsidRPr="00831573">
        <w:rPr>
          <w:rFonts w:ascii="Times New Roman" w:hAnsi="Times New Roman"/>
          <w:noProof/>
          <w:sz w:val="28"/>
        </w:rPr>
        <w:t>муниципального образования Тимашевский район.</w:t>
      </w:r>
    </w:p>
    <w:p w:rsidR="00362790" w:rsidRPr="00BD6500" w:rsidRDefault="00362790" w:rsidP="0039353F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831573" w:rsidRDefault="00362790" w:rsidP="0039353F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4. Права</w:t>
      </w:r>
    </w:p>
    <w:p w:rsidR="00362790" w:rsidRPr="00BD6500" w:rsidRDefault="00362790" w:rsidP="0039353F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Наряду с основными правами, которые определены </w:t>
      </w:r>
      <w:hyperlink r:id="rId12" w:history="1">
        <w:r w:rsidRPr="00831573">
          <w:rPr>
            <w:rFonts w:ascii="Times New Roman" w:hAnsi="Times New Roman"/>
            <w:sz w:val="28"/>
          </w:rPr>
          <w:t>статьей 11</w:t>
        </w:r>
      </w:hyperlink>
      <w:r w:rsidRPr="00831573">
        <w:rPr>
          <w:rFonts w:ascii="Times New Roman" w:hAnsi="Times New Roman"/>
          <w:sz w:val="28"/>
        </w:rPr>
        <w:t xml:space="preserve"> Федераль</w:t>
      </w:r>
      <w:r w:rsidR="000A3C56">
        <w:rPr>
          <w:rFonts w:ascii="Times New Roman" w:hAnsi="Times New Roman"/>
          <w:sz w:val="28"/>
        </w:rPr>
        <w:t>ного закона от 2 марта 2007 г.</w:t>
      </w:r>
      <w:r w:rsidRPr="00831573">
        <w:rPr>
          <w:rFonts w:ascii="Times New Roman" w:hAnsi="Times New Roman"/>
          <w:sz w:val="28"/>
        </w:rPr>
        <w:t xml:space="preserve"> № 25-ФЗ «О муниципальной службе в Российской Федерации», </w:t>
      </w:r>
      <w:r w:rsidR="003D51F1">
        <w:rPr>
          <w:rFonts w:ascii="Times New Roman" w:hAnsi="Times New Roman"/>
          <w:noProof/>
          <w:sz w:val="28"/>
        </w:rPr>
        <w:t>ведущий</w:t>
      </w:r>
      <w:r w:rsidRPr="00831573">
        <w:rPr>
          <w:rFonts w:ascii="Times New Roman" w:hAnsi="Times New Roman"/>
          <w:noProof/>
          <w:sz w:val="28"/>
        </w:rPr>
        <w:t xml:space="preserve"> специалист </w:t>
      </w:r>
      <w:r w:rsidR="002411BC" w:rsidRPr="00831573">
        <w:rPr>
          <w:rFonts w:ascii="Times New Roman" w:hAnsi="Times New Roman"/>
          <w:noProof/>
          <w:sz w:val="28"/>
        </w:rPr>
        <w:t xml:space="preserve">отдела </w:t>
      </w:r>
      <w:r w:rsidRPr="00831573">
        <w:rPr>
          <w:rFonts w:ascii="Times New Roman" w:hAnsi="Times New Roman"/>
          <w:sz w:val="28"/>
        </w:rPr>
        <w:t>имеет право: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4.1. 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4.2. Привлекать в установленном порядке для подготовки проектов документов, разработки и осуществления мероприятий, проводимых </w:t>
      </w:r>
      <w:r w:rsidR="002411BC" w:rsidRPr="00831573">
        <w:rPr>
          <w:rFonts w:ascii="Times New Roman" w:hAnsi="Times New Roman"/>
          <w:noProof/>
          <w:sz w:val="28"/>
        </w:rPr>
        <w:t>отделом по физической культуре и спорту</w:t>
      </w:r>
      <w:r w:rsidRPr="00831573">
        <w:rPr>
          <w:rFonts w:ascii="Times New Roman" w:hAnsi="Times New Roman"/>
          <w:noProof/>
          <w:sz w:val="28"/>
        </w:rPr>
        <w:t xml:space="preserve"> администрации муниципального образования </w:t>
      </w:r>
      <w:r w:rsidRPr="00831573">
        <w:rPr>
          <w:rFonts w:ascii="Times New Roman" w:hAnsi="Times New Roman"/>
          <w:noProof/>
          <w:sz w:val="28"/>
        </w:rPr>
        <w:lastRenderedPageBreak/>
        <w:t>Тимашевский район</w:t>
      </w:r>
      <w:r w:rsidR="00B06F47">
        <w:rPr>
          <w:rFonts w:ascii="Times New Roman" w:hAnsi="Times New Roman"/>
          <w:noProof/>
          <w:sz w:val="28"/>
        </w:rPr>
        <w:t xml:space="preserve"> (далее – Отдел)</w:t>
      </w:r>
      <w:r w:rsidRPr="00831573">
        <w:rPr>
          <w:rFonts w:ascii="Times New Roman" w:hAnsi="Times New Roman"/>
          <w:sz w:val="28"/>
        </w:rPr>
        <w:t>, работников структурных подразделений администрации муниципального образования Тимашевский район</w:t>
      </w:r>
      <w:r w:rsidR="00B06F47">
        <w:rPr>
          <w:rFonts w:ascii="Times New Roman" w:hAnsi="Times New Roman"/>
          <w:sz w:val="28"/>
        </w:rPr>
        <w:t xml:space="preserve"> (далее – Администрация)</w:t>
      </w:r>
      <w:r w:rsidRPr="00831573">
        <w:rPr>
          <w:rFonts w:ascii="Times New Roman" w:hAnsi="Times New Roman"/>
          <w:sz w:val="28"/>
        </w:rPr>
        <w:t>.</w:t>
      </w:r>
    </w:p>
    <w:p w:rsidR="00362790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4.3. 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60692D" w:rsidRDefault="0060692D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Знакомиться с проектами </w:t>
      </w:r>
      <w:r w:rsidR="00B06F47">
        <w:rPr>
          <w:rFonts w:ascii="Times New Roman" w:hAnsi="Times New Roman"/>
          <w:sz w:val="28"/>
        </w:rPr>
        <w:t>решений руководства Администрации, касающимися деятельности Отдела.</w:t>
      </w:r>
    </w:p>
    <w:p w:rsidR="00B06F47" w:rsidRDefault="00B06F47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Вносить на рассмотрение начальника отдела предложения по совершенствованию работы Отдела.</w:t>
      </w:r>
    </w:p>
    <w:p w:rsidR="00B06F47" w:rsidRDefault="00B06F47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r w:rsidR="00F70309">
        <w:rPr>
          <w:rFonts w:ascii="Times New Roman" w:hAnsi="Times New Roman"/>
          <w:sz w:val="28"/>
        </w:rPr>
        <w:t>В пределах совей компетенции сообщать начальнику отдела о недостатках, выявленных в работе Отдела, вносить предложения по их устранению.</w:t>
      </w:r>
    </w:p>
    <w:p w:rsidR="00F70309" w:rsidRDefault="00F70309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Осуществлять взаимодействие с </w:t>
      </w:r>
      <w:r w:rsidR="00C711C8">
        <w:rPr>
          <w:rFonts w:ascii="Times New Roman" w:hAnsi="Times New Roman"/>
          <w:sz w:val="28"/>
        </w:rPr>
        <w:t xml:space="preserve">руководителями и специалистами отраслевых (функциональных) органов Администрации, казенных, бюджетных и автономных учреждений муниципального образования Тимашевский район, администраций городского и сельских поселений муниципального образования Тимашевский район; в установленном порядке запрашивать информацию, необходимую для выполнения своих должностных </w:t>
      </w:r>
      <w:r w:rsidR="00A24CEA">
        <w:rPr>
          <w:rFonts w:ascii="Times New Roman" w:hAnsi="Times New Roman"/>
          <w:sz w:val="28"/>
        </w:rPr>
        <w:t>обязанностей</w:t>
      </w:r>
      <w:r w:rsidR="00C711C8">
        <w:rPr>
          <w:rFonts w:ascii="Times New Roman" w:hAnsi="Times New Roman"/>
          <w:sz w:val="28"/>
        </w:rPr>
        <w:t>.</w:t>
      </w:r>
    </w:p>
    <w:p w:rsidR="00A24CEA" w:rsidRDefault="00A24CEA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Требовать от руководства оказания содействия в исполнении своих должностных обязанностей и осуществлении своих прав.</w:t>
      </w:r>
    </w:p>
    <w:p w:rsidR="00A24CEA" w:rsidRDefault="00A24CEA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Повышать свой профессиональный уровень, квалификацию.</w:t>
      </w:r>
    </w:p>
    <w:p w:rsidR="008C2A1A" w:rsidRPr="00831573" w:rsidRDefault="00A24CEA" w:rsidP="00BD650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 Осуществлять иные прав</w:t>
      </w:r>
      <w:r w:rsidR="003D51F1">
        <w:rPr>
          <w:rFonts w:ascii="Times New Roman" w:hAnsi="Times New Roman"/>
          <w:sz w:val="28"/>
        </w:rPr>
        <w:t>а в соответствии с Положением об</w:t>
      </w:r>
      <w:r>
        <w:rPr>
          <w:rFonts w:ascii="Times New Roman" w:hAnsi="Times New Roman"/>
          <w:sz w:val="28"/>
        </w:rPr>
        <w:t xml:space="preserve"> отделе, предусмотренные трудовым законодательством и законодательством о муниципальной службе.</w:t>
      </w:r>
    </w:p>
    <w:p w:rsidR="00362790" w:rsidRPr="00831573" w:rsidRDefault="00362790" w:rsidP="00466D19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5. Ответственность</w:t>
      </w:r>
    </w:p>
    <w:p w:rsidR="00362790" w:rsidRPr="00BD6500" w:rsidRDefault="00362790" w:rsidP="00466D19">
      <w:pPr>
        <w:pStyle w:val="ConsPlusNormal"/>
        <w:jc w:val="both"/>
        <w:rPr>
          <w:rFonts w:ascii="Times New Roman" w:hAnsi="Times New Roman"/>
          <w:sz w:val="28"/>
          <w:szCs w:val="22"/>
        </w:rPr>
      </w:pPr>
    </w:p>
    <w:p w:rsidR="00362790" w:rsidRPr="00831573" w:rsidRDefault="007F09D5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Ведущий</w:t>
      </w:r>
      <w:r w:rsidR="00362790" w:rsidRPr="00831573">
        <w:rPr>
          <w:rFonts w:ascii="Times New Roman" w:hAnsi="Times New Roman"/>
          <w:noProof/>
          <w:sz w:val="28"/>
        </w:rPr>
        <w:t xml:space="preserve"> специалист </w:t>
      </w:r>
      <w:r w:rsidR="002411BC" w:rsidRPr="00831573">
        <w:rPr>
          <w:rFonts w:ascii="Times New Roman" w:hAnsi="Times New Roman"/>
          <w:noProof/>
          <w:sz w:val="28"/>
        </w:rPr>
        <w:t xml:space="preserve">отдела </w:t>
      </w:r>
      <w:r w:rsidR="00362790" w:rsidRPr="00831573">
        <w:rPr>
          <w:rFonts w:ascii="Times New Roman" w:hAnsi="Times New Roman"/>
          <w:sz w:val="28"/>
        </w:rPr>
        <w:t>несет установленную законодательством Российской Федерации ответственность:</w:t>
      </w:r>
    </w:p>
    <w:p w:rsidR="00F32941" w:rsidRPr="00831573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5.1.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F32941" w:rsidRPr="00831573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5.2. 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F32941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5.3. 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32941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За разглашение персональных данных работников.</w:t>
      </w:r>
    </w:p>
    <w:p w:rsidR="00F32941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действующим законодательством.</w:t>
      </w:r>
    </w:p>
    <w:p w:rsidR="00F32941" w:rsidRPr="00FC2F96" w:rsidRDefault="00F32941" w:rsidP="00F3294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За несоблюдение </w:t>
      </w:r>
      <w:r w:rsidRPr="00E04DDB">
        <w:rPr>
          <w:rFonts w:ascii="Times New Roman" w:hAnsi="Times New Roman"/>
          <w:sz w:val="28"/>
        </w:rPr>
        <w:t>требований антимонопольного законодательства и положения об организации в Администрации системы внутреннего обеспечения соответствия требованиям антимонопольного законодательства (анти</w:t>
      </w:r>
      <w:r>
        <w:rPr>
          <w:rFonts w:ascii="Times New Roman" w:hAnsi="Times New Roman"/>
          <w:sz w:val="28"/>
        </w:rPr>
        <w:t>монопольный комплаенс) в Отделе.</w:t>
      </w:r>
    </w:p>
    <w:p w:rsidR="00FC2F96" w:rsidRDefault="00FC2F96" w:rsidP="00BD321F">
      <w:pPr>
        <w:pStyle w:val="ConsPlusNormal"/>
        <w:rPr>
          <w:rFonts w:ascii="Times New Roman" w:hAnsi="Times New Roman"/>
          <w:sz w:val="28"/>
        </w:rPr>
      </w:pPr>
    </w:p>
    <w:p w:rsidR="00BD321F" w:rsidRDefault="00362790" w:rsidP="00466D19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6. Перечень вопросов, по которым муниципальный </w:t>
      </w:r>
    </w:p>
    <w:p w:rsidR="00BD321F" w:rsidRDefault="00362790" w:rsidP="00466D19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служащий вправе</w:t>
      </w:r>
      <w:r w:rsidR="006344CE" w:rsidRPr="00831573">
        <w:rPr>
          <w:rFonts w:ascii="Times New Roman" w:hAnsi="Times New Roman"/>
          <w:sz w:val="28"/>
        </w:rPr>
        <w:t xml:space="preserve"> </w:t>
      </w:r>
      <w:r w:rsidR="00BD321F">
        <w:rPr>
          <w:rFonts w:ascii="Times New Roman" w:hAnsi="Times New Roman"/>
          <w:sz w:val="28"/>
        </w:rPr>
        <w:t xml:space="preserve">или </w:t>
      </w:r>
      <w:r w:rsidRPr="00831573">
        <w:rPr>
          <w:rFonts w:ascii="Times New Roman" w:hAnsi="Times New Roman"/>
          <w:sz w:val="28"/>
        </w:rPr>
        <w:t xml:space="preserve">обязан самостоятельно принимать </w:t>
      </w:r>
    </w:p>
    <w:p w:rsidR="00362790" w:rsidRPr="00831573" w:rsidRDefault="00362790" w:rsidP="00466D19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управленческие и иные решения</w:t>
      </w:r>
    </w:p>
    <w:p w:rsidR="00362790" w:rsidRPr="009C13EE" w:rsidRDefault="00362790" w:rsidP="00466D19">
      <w:pPr>
        <w:pStyle w:val="ConsPlusNormal"/>
        <w:jc w:val="both"/>
        <w:rPr>
          <w:rFonts w:ascii="Times New Roman" w:hAnsi="Times New Roman"/>
          <w:sz w:val="28"/>
          <w:szCs w:val="22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В соответствии с замещаемой должностью </w:t>
      </w:r>
      <w:r w:rsidR="007F09D5">
        <w:rPr>
          <w:rFonts w:ascii="Times New Roman" w:hAnsi="Times New Roman"/>
          <w:noProof/>
          <w:sz w:val="28"/>
        </w:rPr>
        <w:t>ведущий</w:t>
      </w:r>
      <w:r w:rsidRPr="00831573">
        <w:rPr>
          <w:rFonts w:ascii="Times New Roman" w:hAnsi="Times New Roman"/>
          <w:noProof/>
          <w:sz w:val="28"/>
        </w:rPr>
        <w:t xml:space="preserve"> специалист </w:t>
      </w:r>
      <w:r w:rsidR="002411BC" w:rsidRPr="00831573">
        <w:rPr>
          <w:rFonts w:ascii="Times New Roman" w:hAnsi="Times New Roman"/>
          <w:noProof/>
          <w:sz w:val="28"/>
        </w:rPr>
        <w:t xml:space="preserve">отдела </w:t>
      </w:r>
      <w:r w:rsidR="002411BC" w:rsidRPr="00831573">
        <w:rPr>
          <w:rFonts w:ascii="Times New Roman" w:hAnsi="Times New Roman"/>
          <w:sz w:val="28"/>
        </w:rPr>
        <w:t xml:space="preserve">в пределах функциональной </w:t>
      </w:r>
      <w:r w:rsidRPr="00831573">
        <w:rPr>
          <w:rFonts w:ascii="Times New Roman" w:hAnsi="Times New Roman"/>
          <w:sz w:val="28"/>
        </w:rPr>
        <w:t>компетенции: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в установленном порядке запрашивае</w:t>
      </w:r>
      <w:r w:rsidR="00FC2F96">
        <w:rPr>
          <w:rFonts w:ascii="Times New Roman" w:hAnsi="Times New Roman"/>
          <w:noProof/>
          <w:sz w:val="28"/>
        </w:rPr>
        <w:t>т от структурных подразделений А</w:t>
      </w:r>
      <w:r w:rsidRPr="00831573">
        <w:rPr>
          <w:rFonts w:ascii="Times New Roman" w:hAnsi="Times New Roman"/>
          <w:noProof/>
          <w:sz w:val="28"/>
        </w:rPr>
        <w:t>дминистрации</w:t>
      </w:r>
      <w:r w:rsidR="00FC2F96">
        <w:rPr>
          <w:rFonts w:ascii="Times New Roman" w:hAnsi="Times New Roman"/>
          <w:noProof/>
          <w:sz w:val="28"/>
        </w:rPr>
        <w:t>, специалистов А</w:t>
      </w:r>
      <w:r w:rsidRPr="00831573">
        <w:rPr>
          <w:rFonts w:ascii="Times New Roman" w:hAnsi="Times New Roman"/>
          <w:noProof/>
          <w:sz w:val="28"/>
        </w:rPr>
        <w:t>дминистрации, органов местного самоуправления информацию, необходимую для исполнения должностных обязанностей;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вправе самостоятельно принимать или принимает решение по вопросам разработки и визирования следующих проектов документов: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докладных записок (подготовка и визирование);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пояснительных записок (подготовка);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справок (участие в подготовке);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извещений (участие в подготовке);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списков (подготовка);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предложений (подготовка);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перечней (подготовка);</w:t>
      </w:r>
    </w:p>
    <w:p w:rsidR="00362790" w:rsidRPr="00831573" w:rsidRDefault="00362790" w:rsidP="006344CE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тезисов (подготовка);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организации учета и хранения переданных ему на исполнение документов и материалов.</w:t>
      </w:r>
    </w:p>
    <w:p w:rsidR="00362790" w:rsidRPr="009C13EE" w:rsidRDefault="00362790" w:rsidP="00466D19">
      <w:pPr>
        <w:pStyle w:val="ConsPlusNormal"/>
        <w:jc w:val="both"/>
        <w:rPr>
          <w:rFonts w:ascii="Times New Roman" w:hAnsi="Times New Roman"/>
          <w:sz w:val="28"/>
          <w:szCs w:val="22"/>
        </w:rPr>
      </w:pPr>
    </w:p>
    <w:p w:rsidR="00362790" w:rsidRPr="00831573" w:rsidRDefault="00362790" w:rsidP="00745071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7. Перечень вопросов, по которым муници</w:t>
      </w:r>
      <w:r w:rsidR="006344CE" w:rsidRPr="00831573">
        <w:rPr>
          <w:rFonts w:ascii="Times New Roman" w:hAnsi="Times New Roman"/>
          <w:sz w:val="28"/>
        </w:rPr>
        <w:t>пальный служащий вправе</w:t>
      </w:r>
      <w:r w:rsidRPr="00831573">
        <w:rPr>
          <w:rFonts w:ascii="Times New Roman" w:hAnsi="Times New Roman"/>
          <w:sz w:val="28"/>
        </w:rPr>
        <w:t xml:space="preserve"> или </w:t>
      </w:r>
      <w:r w:rsidR="006344CE" w:rsidRPr="00831573">
        <w:rPr>
          <w:rFonts w:ascii="Times New Roman" w:hAnsi="Times New Roman"/>
          <w:sz w:val="28"/>
        </w:rPr>
        <w:t xml:space="preserve">               </w:t>
      </w:r>
      <w:r w:rsidRPr="00831573">
        <w:rPr>
          <w:rFonts w:ascii="Times New Roman" w:hAnsi="Times New Roman"/>
          <w:sz w:val="28"/>
        </w:rPr>
        <w:t>обязан участвовать при подготовке проект</w:t>
      </w:r>
      <w:r w:rsidR="006344CE" w:rsidRPr="00831573">
        <w:rPr>
          <w:rFonts w:ascii="Times New Roman" w:hAnsi="Times New Roman"/>
          <w:sz w:val="28"/>
        </w:rPr>
        <w:t xml:space="preserve">ов нормативных правовых </w:t>
      </w:r>
      <w:r w:rsidRPr="00831573">
        <w:rPr>
          <w:rFonts w:ascii="Times New Roman" w:hAnsi="Times New Roman"/>
          <w:sz w:val="28"/>
        </w:rPr>
        <w:t>актов и (или) проектов управленческих и иных решений</w:t>
      </w:r>
    </w:p>
    <w:p w:rsidR="00362790" w:rsidRPr="00BD6500" w:rsidRDefault="00362790" w:rsidP="00745071">
      <w:pPr>
        <w:pStyle w:val="ConsPlusNormal"/>
        <w:jc w:val="both"/>
        <w:rPr>
          <w:rFonts w:ascii="Times New Roman" w:hAnsi="Times New Roman"/>
          <w:sz w:val="28"/>
          <w:szCs w:val="22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В пределах функциональной компетенции муниципальный служащий, замещающий должность </w:t>
      </w:r>
      <w:r w:rsidR="007F09D5">
        <w:rPr>
          <w:rFonts w:ascii="Times New Roman" w:hAnsi="Times New Roman"/>
          <w:noProof/>
          <w:sz w:val="28"/>
        </w:rPr>
        <w:t>ведущий</w:t>
      </w:r>
      <w:r w:rsidRPr="00831573">
        <w:rPr>
          <w:rFonts w:ascii="Times New Roman" w:hAnsi="Times New Roman"/>
          <w:noProof/>
          <w:sz w:val="28"/>
        </w:rPr>
        <w:t xml:space="preserve"> специалиста </w:t>
      </w:r>
      <w:r w:rsidR="006344CE" w:rsidRPr="00831573">
        <w:rPr>
          <w:rFonts w:ascii="Times New Roman" w:hAnsi="Times New Roman"/>
          <w:noProof/>
          <w:sz w:val="28"/>
        </w:rPr>
        <w:t>отдела</w:t>
      </w:r>
      <w:r w:rsidRPr="00831573">
        <w:rPr>
          <w:rFonts w:ascii="Times New Roman" w:hAnsi="Times New Roman"/>
          <w:sz w:val="28"/>
        </w:rPr>
        <w:t xml:space="preserve">, принимает участие в подготовке нормативных актов и (или) проектов управленческих и иных решений по вопросам, относящимся к ведению </w:t>
      </w:r>
      <w:r w:rsidR="009C13EE">
        <w:rPr>
          <w:rFonts w:ascii="Times New Roman" w:hAnsi="Times New Roman"/>
          <w:noProof/>
          <w:sz w:val="28"/>
        </w:rPr>
        <w:t>О</w:t>
      </w:r>
      <w:r w:rsidR="000A3C56">
        <w:rPr>
          <w:rFonts w:ascii="Times New Roman" w:hAnsi="Times New Roman"/>
          <w:noProof/>
          <w:sz w:val="28"/>
        </w:rPr>
        <w:t>тдела</w:t>
      </w:r>
      <w:r w:rsidRPr="00831573">
        <w:rPr>
          <w:rFonts w:ascii="Times New Roman" w:hAnsi="Times New Roman"/>
          <w:sz w:val="28"/>
        </w:rPr>
        <w:t>.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Перечень вопросов, по которым обязан участвовать муниципальный служащий, замещающий должность </w:t>
      </w:r>
      <w:r w:rsidR="007F09D5">
        <w:rPr>
          <w:rFonts w:ascii="Times New Roman" w:hAnsi="Times New Roman"/>
          <w:noProof/>
          <w:sz w:val="28"/>
        </w:rPr>
        <w:t>ведущего</w:t>
      </w:r>
      <w:r w:rsidRPr="00831573">
        <w:rPr>
          <w:rFonts w:ascii="Times New Roman" w:hAnsi="Times New Roman"/>
          <w:noProof/>
          <w:sz w:val="28"/>
        </w:rPr>
        <w:t xml:space="preserve"> специалиста </w:t>
      </w:r>
      <w:r w:rsidR="006344CE" w:rsidRPr="00831573">
        <w:rPr>
          <w:rFonts w:ascii="Times New Roman" w:hAnsi="Times New Roman"/>
          <w:noProof/>
          <w:sz w:val="28"/>
        </w:rPr>
        <w:t>отдела</w:t>
      </w:r>
      <w:r w:rsidRPr="00831573">
        <w:rPr>
          <w:rFonts w:ascii="Times New Roman" w:hAnsi="Times New Roman"/>
          <w:sz w:val="28"/>
        </w:rPr>
        <w:t>, при подготовке проектов нормативных правовых актов и (или) проектов управленческих и иных решений: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взаимодействует с работниками органов местного самоуправления, гражданами и представителями организаций;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осуществляет подготовку проектов текстов документов;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принимает меры к согласованию проектов правовых актов и иных документов;</w:t>
      </w:r>
    </w:p>
    <w:p w:rsidR="00F944D6" w:rsidRDefault="00362790" w:rsidP="00BD321F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noProof/>
          <w:sz w:val="28"/>
        </w:rPr>
        <w:t>подготовка аналитических, статистических и иных материалов.</w:t>
      </w:r>
    </w:p>
    <w:p w:rsidR="00BD321F" w:rsidRPr="00BD321F" w:rsidRDefault="00BD321F" w:rsidP="00BD321F">
      <w:pPr>
        <w:pStyle w:val="ConsPlusNormal"/>
        <w:ind w:firstLine="851"/>
        <w:jc w:val="both"/>
        <w:rPr>
          <w:rFonts w:ascii="Times New Roman" w:hAnsi="Times New Roman"/>
          <w:sz w:val="28"/>
        </w:rPr>
      </w:pPr>
    </w:p>
    <w:p w:rsidR="00BD321F" w:rsidRDefault="00362790" w:rsidP="000512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31573">
        <w:rPr>
          <w:rFonts w:ascii="Times New Roman" w:hAnsi="Times New Roman"/>
          <w:sz w:val="28"/>
          <w:szCs w:val="28"/>
        </w:rPr>
        <w:t xml:space="preserve">8. Сроки и процедуры подготовки, рассмотрения проектов </w:t>
      </w:r>
    </w:p>
    <w:p w:rsidR="00BD321F" w:rsidRDefault="00362790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  <w:szCs w:val="28"/>
        </w:rPr>
        <w:t>управленчески</w:t>
      </w:r>
      <w:r w:rsidR="006344CE" w:rsidRPr="00831573">
        <w:rPr>
          <w:rFonts w:ascii="Times New Roman" w:hAnsi="Times New Roman"/>
          <w:sz w:val="28"/>
          <w:szCs w:val="28"/>
        </w:rPr>
        <w:t xml:space="preserve">х </w:t>
      </w:r>
      <w:r w:rsidRPr="00831573">
        <w:rPr>
          <w:rFonts w:ascii="Times New Roman" w:hAnsi="Times New Roman"/>
          <w:sz w:val="28"/>
          <w:szCs w:val="28"/>
        </w:rPr>
        <w:t>и иных</w:t>
      </w:r>
      <w:r w:rsidRPr="00831573">
        <w:rPr>
          <w:rFonts w:ascii="Times New Roman" w:hAnsi="Times New Roman"/>
          <w:sz w:val="28"/>
        </w:rPr>
        <w:t xml:space="preserve"> решений, порядок согласования </w:t>
      </w:r>
    </w:p>
    <w:p w:rsidR="00362790" w:rsidRPr="00831573" w:rsidRDefault="00362790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и принятия данных решений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noProof/>
          <w:sz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муниципальными правовыми актами администрации муниципального образования Тимашевский район.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BD321F" w:rsidRDefault="00362790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9. Порядок служебного взаимодействия м</w:t>
      </w:r>
      <w:r w:rsidR="006344CE" w:rsidRPr="00831573">
        <w:rPr>
          <w:rFonts w:ascii="Times New Roman" w:hAnsi="Times New Roman"/>
          <w:sz w:val="28"/>
        </w:rPr>
        <w:t xml:space="preserve">униципального служащего </w:t>
      </w:r>
    </w:p>
    <w:p w:rsidR="00BD321F" w:rsidRDefault="006344CE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в связи</w:t>
      </w:r>
      <w:r w:rsidR="00362790" w:rsidRPr="00831573">
        <w:rPr>
          <w:rFonts w:ascii="Times New Roman" w:hAnsi="Times New Roman"/>
          <w:sz w:val="28"/>
        </w:rPr>
        <w:t xml:space="preserve"> с исполнением им должностных обязаннос</w:t>
      </w:r>
      <w:r w:rsidRPr="00831573">
        <w:rPr>
          <w:rFonts w:ascii="Times New Roman" w:hAnsi="Times New Roman"/>
          <w:sz w:val="28"/>
        </w:rPr>
        <w:t xml:space="preserve">тей </w:t>
      </w:r>
    </w:p>
    <w:p w:rsidR="00BD321F" w:rsidRDefault="006344CE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с муниципальными </w:t>
      </w:r>
      <w:r w:rsidR="00362790" w:rsidRPr="00831573">
        <w:rPr>
          <w:rFonts w:ascii="Times New Roman" w:hAnsi="Times New Roman"/>
          <w:sz w:val="28"/>
        </w:rPr>
        <w:t xml:space="preserve">служащими, гражданскими служащими, </w:t>
      </w:r>
    </w:p>
    <w:p w:rsidR="00362790" w:rsidRPr="00831573" w:rsidRDefault="00362790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гражданами, а также организациями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noProof/>
          <w:sz w:val="28"/>
        </w:rPr>
        <w:t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</w:t>
      </w:r>
      <w:r w:rsidR="000A3C56">
        <w:rPr>
          <w:rFonts w:ascii="Times New Roman" w:hAnsi="Times New Roman"/>
          <w:noProof/>
          <w:sz w:val="28"/>
        </w:rPr>
        <w:t>ного закона от 2 марта 2007 г.</w:t>
      </w:r>
      <w:r w:rsidRPr="00831573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BD321F" w:rsidRDefault="00362790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10. Перечень государственных, муниципал</w:t>
      </w:r>
      <w:r w:rsidR="006344CE" w:rsidRPr="00831573">
        <w:rPr>
          <w:rFonts w:ascii="Times New Roman" w:hAnsi="Times New Roman"/>
          <w:sz w:val="28"/>
        </w:rPr>
        <w:t xml:space="preserve">ьных услуг, </w:t>
      </w:r>
    </w:p>
    <w:p w:rsidR="00362790" w:rsidRPr="00831573" w:rsidRDefault="006344CE" w:rsidP="000512E3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оказываемых</w:t>
      </w:r>
      <w:r w:rsidR="00362790" w:rsidRPr="00831573">
        <w:rPr>
          <w:rFonts w:ascii="Times New Roman" w:hAnsi="Times New Roman"/>
          <w:sz w:val="28"/>
        </w:rPr>
        <w:t xml:space="preserve"> гражданам и организациям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362790" w:rsidRDefault="0036279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sz w:val="28"/>
        </w:rPr>
        <w:t xml:space="preserve">При выполнении своих должностных обязанностей </w:t>
      </w:r>
      <w:r w:rsidR="00F32941">
        <w:rPr>
          <w:rFonts w:ascii="Times New Roman" w:hAnsi="Times New Roman"/>
          <w:noProof/>
          <w:sz w:val="28"/>
        </w:rPr>
        <w:t xml:space="preserve">ведущий </w:t>
      </w:r>
      <w:r w:rsidRPr="00831573">
        <w:rPr>
          <w:rFonts w:ascii="Times New Roman" w:hAnsi="Times New Roman"/>
          <w:noProof/>
          <w:sz w:val="28"/>
        </w:rPr>
        <w:t xml:space="preserve">специалист </w:t>
      </w:r>
      <w:r w:rsidR="006344CE" w:rsidRPr="00831573">
        <w:rPr>
          <w:rFonts w:ascii="Times New Roman" w:hAnsi="Times New Roman"/>
          <w:noProof/>
          <w:sz w:val="28"/>
        </w:rPr>
        <w:t xml:space="preserve">отдела </w:t>
      </w:r>
      <w:r w:rsidRPr="00831573">
        <w:rPr>
          <w:rFonts w:ascii="Times New Roman" w:hAnsi="Times New Roman"/>
          <w:noProof/>
          <w:sz w:val="28"/>
        </w:rPr>
        <w:t>не оказывает государственных, муниципальных услуг гражданам и организациям.</w:t>
      </w:r>
    </w:p>
    <w:p w:rsidR="00BD6500" w:rsidRDefault="00BD6500" w:rsidP="004975EA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</w:p>
    <w:p w:rsidR="00362790" w:rsidRPr="00831573" w:rsidRDefault="00362790" w:rsidP="000512E3">
      <w:pPr>
        <w:pStyle w:val="ConsPlusNormal"/>
        <w:jc w:val="both"/>
        <w:rPr>
          <w:rFonts w:ascii="Times New Roman" w:hAnsi="Times New Roman"/>
          <w:sz w:val="20"/>
        </w:rPr>
      </w:pPr>
    </w:p>
    <w:p w:rsidR="00BD321F" w:rsidRDefault="00362790" w:rsidP="00BD321F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11. Показатели эффективности и результати</w:t>
      </w:r>
      <w:r w:rsidR="00EA5493" w:rsidRPr="00831573">
        <w:rPr>
          <w:rFonts w:ascii="Times New Roman" w:hAnsi="Times New Roman"/>
          <w:sz w:val="28"/>
        </w:rPr>
        <w:t xml:space="preserve">вности </w:t>
      </w:r>
    </w:p>
    <w:p w:rsidR="00362790" w:rsidRPr="00831573" w:rsidRDefault="00EA5493" w:rsidP="00BD321F">
      <w:pPr>
        <w:pStyle w:val="ConsPlusNormal"/>
        <w:jc w:val="center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>профессиональной</w:t>
      </w:r>
      <w:r w:rsidR="00362790" w:rsidRPr="00831573">
        <w:rPr>
          <w:rFonts w:ascii="Times New Roman" w:hAnsi="Times New Roman"/>
          <w:sz w:val="28"/>
        </w:rPr>
        <w:t xml:space="preserve"> служебной деятельности</w:t>
      </w:r>
    </w:p>
    <w:p w:rsidR="00362790" w:rsidRPr="00BD6500" w:rsidRDefault="00362790" w:rsidP="000512E3">
      <w:pPr>
        <w:pStyle w:val="ConsPlusNormal"/>
        <w:jc w:val="both"/>
        <w:rPr>
          <w:rFonts w:ascii="Times New Roman" w:hAnsi="Times New Roman"/>
          <w:sz w:val="28"/>
        </w:rPr>
      </w:pP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sz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Pr="00831573">
        <w:rPr>
          <w:rFonts w:ascii="Times New Roman" w:hAnsi="Times New Roman"/>
          <w:noProof/>
          <w:sz w:val="28"/>
        </w:rPr>
        <w:t xml:space="preserve">главного специалиста </w:t>
      </w:r>
      <w:r w:rsidR="00831573" w:rsidRPr="00831573">
        <w:rPr>
          <w:rFonts w:ascii="Times New Roman" w:hAnsi="Times New Roman"/>
          <w:noProof/>
          <w:sz w:val="28"/>
        </w:rPr>
        <w:t>отдела по физической культуре и спорту</w:t>
      </w:r>
      <w:r w:rsidRPr="0083157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831573">
        <w:rPr>
          <w:rFonts w:ascii="Times New Roman" w:hAnsi="Times New Roman"/>
          <w:sz w:val="28"/>
        </w:rPr>
        <w:t>, являются: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 xml:space="preserve">профессионализм – профессиональная компетентность (знание нормативных правовых актов, широта профессионального кругозора и т.д.), </w:t>
      </w:r>
      <w:r w:rsidRPr="00831573">
        <w:rPr>
          <w:rFonts w:ascii="Times New Roman" w:hAnsi="Times New Roman"/>
          <w:noProof/>
          <w:sz w:val="28"/>
        </w:rPr>
        <w:lastRenderedPageBreak/>
        <w:t>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своевременное выполнение поручений;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интенсивность труда – способность в короткие сроки выполнять определенный объем работ;</w:t>
      </w:r>
    </w:p>
    <w:p w:rsidR="00362790" w:rsidRPr="00831573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831573">
        <w:rPr>
          <w:rFonts w:ascii="Times New Roman" w:hAnsi="Times New Roman"/>
          <w:noProof/>
          <w:sz w:val="28"/>
        </w:rPr>
        <w:t>наличие у муниципального служащего поощрений за безупречную и эффективную службу;</w:t>
      </w:r>
    </w:p>
    <w:p w:rsidR="00362790" w:rsidRPr="00831573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831573">
        <w:rPr>
          <w:rFonts w:ascii="Times New Roman" w:hAnsi="Times New Roman"/>
          <w:noProof/>
          <w:sz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</w:t>
      </w:r>
      <w:r w:rsidR="009853C1">
        <w:rPr>
          <w:rFonts w:ascii="Times New Roman" w:hAnsi="Times New Roman"/>
          <w:noProof/>
          <w:sz w:val="28"/>
        </w:rPr>
        <w:t>»</w:t>
      </w:r>
      <w:r w:rsidRPr="00831573">
        <w:rPr>
          <w:rFonts w:ascii="Times New Roman" w:hAnsi="Times New Roman"/>
          <w:noProof/>
          <w:sz w:val="28"/>
        </w:rPr>
        <w:t>.</w:t>
      </w:r>
    </w:p>
    <w:p w:rsidR="00362790" w:rsidRPr="00BD321F" w:rsidRDefault="00362790" w:rsidP="00F32994">
      <w:pPr>
        <w:pStyle w:val="ConsPlusNonformat"/>
        <w:jc w:val="both"/>
        <w:rPr>
          <w:rFonts w:ascii="Times New Roman" w:hAnsi="Times New Roman"/>
          <w:sz w:val="28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F32941" w:rsidRPr="00831573" w:rsidTr="00E83F5C">
        <w:tc>
          <w:tcPr>
            <w:tcW w:w="4361" w:type="dxa"/>
          </w:tcPr>
          <w:p w:rsidR="00F32941" w:rsidRDefault="00F32941" w:rsidP="00E83F5C">
            <w:pPr>
              <w:pStyle w:val="ConsPlusNonformat"/>
              <w:rPr>
                <w:rFonts w:ascii="Times New Roman" w:hAnsi="Times New Roman"/>
                <w:noProof/>
                <w:sz w:val="28"/>
              </w:rPr>
            </w:pPr>
          </w:p>
          <w:p w:rsidR="00F32941" w:rsidRDefault="00F32941" w:rsidP="00E83F5C">
            <w:pPr>
              <w:pStyle w:val="ConsPlusNonformat"/>
              <w:rPr>
                <w:rFonts w:ascii="Times New Roman" w:hAnsi="Times New Roman"/>
                <w:noProof/>
                <w:sz w:val="28"/>
              </w:rPr>
            </w:pPr>
          </w:p>
          <w:p w:rsidR="00F32941" w:rsidRDefault="00F32941" w:rsidP="00E83F5C">
            <w:pPr>
              <w:pStyle w:val="ConsPlusNonformat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Заместитель главы</w:t>
            </w:r>
          </w:p>
          <w:p w:rsidR="00F32941" w:rsidRDefault="00F32941" w:rsidP="00E83F5C">
            <w:pPr>
              <w:pStyle w:val="ConsPlusNonformat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муниципального образования</w:t>
            </w:r>
          </w:p>
          <w:p w:rsidR="00F32941" w:rsidRPr="00831573" w:rsidRDefault="00F32941" w:rsidP="00E83F5C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Тимашевский район</w:t>
            </w:r>
          </w:p>
        </w:tc>
        <w:tc>
          <w:tcPr>
            <w:tcW w:w="2693" w:type="dxa"/>
          </w:tcPr>
          <w:p w:rsidR="00F32941" w:rsidRPr="00831573" w:rsidRDefault="00F32941" w:rsidP="00E83F5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16" w:type="dxa"/>
            <w:vAlign w:val="bottom"/>
          </w:tcPr>
          <w:p w:rsidR="00F32941" w:rsidRPr="00831573" w:rsidRDefault="00F32941" w:rsidP="00E83F5C">
            <w:pPr>
              <w:pStyle w:val="ConsPlusNonformat"/>
              <w:jc w:val="right"/>
              <w:rPr>
                <w:rFonts w:ascii="Times New Roman" w:hAnsi="Times New Roman"/>
                <w:noProof/>
                <w:sz w:val="28"/>
              </w:rPr>
            </w:pPr>
          </w:p>
          <w:p w:rsidR="00F32941" w:rsidRPr="00831573" w:rsidRDefault="00F32941" w:rsidP="00E83F5C">
            <w:pPr>
              <w:pStyle w:val="ConsPlusNonformat"/>
              <w:jc w:val="right"/>
              <w:rPr>
                <w:rFonts w:ascii="Times New Roman" w:hAnsi="Times New Roman"/>
                <w:noProof/>
                <w:sz w:val="28"/>
              </w:rPr>
            </w:pPr>
          </w:p>
          <w:p w:rsidR="00F32941" w:rsidRPr="00831573" w:rsidRDefault="00F32941" w:rsidP="00E83F5C">
            <w:pPr>
              <w:pStyle w:val="ConsPlusNonformat"/>
              <w:jc w:val="right"/>
              <w:rPr>
                <w:rFonts w:ascii="Times New Roman" w:hAnsi="Times New Roman"/>
                <w:noProof/>
                <w:sz w:val="28"/>
              </w:rPr>
            </w:pPr>
          </w:p>
          <w:p w:rsidR="00F32941" w:rsidRPr="00831573" w:rsidRDefault="00F32941" w:rsidP="00E83F5C">
            <w:pPr>
              <w:pStyle w:val="ConsPlusNonformat"/>
              <w:jc w:val="right"/>
              <w:rPr>
                <w:rFonts w:ascii="Times New Roman" w:hAnsi="Times New Roman"/>
                <w:noProof/>
                <w:sz w:val="28"/>
              </w:rPr>
            </w:pPr>
          </w:p>
          <w:p w:rsidR="00F32941" w:rsidRPr="00831573" w:rsidRDefault="00F32941" w:rsidP="00E83F5C">
            <w:pPr>
              <w:pStyle w:val="ConsPlusNonformat"/>
              <w:rPr>
                <w:rFonts w:ascii="Times New Roman" w:hAnsi="Times New Roman"/>
                <w:sz w:val="28"/>
              </w:rPr>
            </w:pPr>
            <w:r w:rsidRPr="00831573">
              <w:rPr>
                <w:rFonts w:ascii="Times New Roman" w:hAnsi="Times New Roman"/>
                <w:noProof/>
                <w:sz w:val="2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8"/>
              </w:rPr>
              <w:t>А.В. Даньяров</w:t>
            </w:r>
          </w:p>
        </w:tc>
      </w:tr>
    </w:tbl>
    <w:p w:rsidR="00362790" w:rsidRPr="00A43ABA" w:rsidRDefault="00362790" w:rsidP="00F52747">
      <w:pPr>
        <w:pStyle w:val="ConsPlusNormal"/>
        <w:rPr>
          <w:rFonts w:ascii="Times New Roman" w:hAnsi="Times New Roman"/>
          <w:sz w:val="28"/>
        </w:rPr>
      </w:pPr>
    </w:p>
    <w:sectPr w:rsidR="00362790" w:rsidRPr="00A43ABA" w:rsidSect="00BD321F">
      <w:headerReference w:type="default" r:id="rId13"/>
      <w:pgSz w:w="11906" w:h="16838"/>
      <w:pgMar w:top="1134" w:right="567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C3" w:rsidRDefault="009555C3" w:rsidP="00A1746B">
      <w:pPr>
        <w:spacing w:after="0" w:line="240" w:lineRule="auto"/>
      </w:pPr>
      <w:r>
        <w:separator/>
      </w:r>
    </w:p>
  </w:endnote>
  <w:endnote w:type="continuationSeparator" w:id="0">
    <w:p w:rsidR="009555C3" w:rsidRDefault="009555C3" w:rsidP="00A1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C3" w:rsidRDefault="009555C3" w:rsidP="00A1746B">
      <w:pPr>
        <w:spacing w:after="0" w:line="240" w:lineRule="auto"/>
      </w:pPr>
      <w:r>
        <w:separator/>
      </w:r>
    </w:p>
  </w:footnote>
  <w:footnote w:type="continuationSeparator" w:id="0">
    <w:p w:rsidR="009555C3" w:rsidRDefault="009555C3" w:rsidP="00A1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258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11BC" w:rsidRPr="00A1746B" w:rsidRDefault="002411BC" w:rsidP="00A1746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7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74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73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17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5"/>
    <w:rsid w:val="00003649"/>
    <w:rsid w:val="00023EEF"/>
    <w:rsid w:val="00044EB9"/>
    <w:rsid w:val="000512E3"/>
    <w:rsid w:val="0005233E"/>
    <w:rsid w:val="000A3C56"/>
    <w:rsid w:val="000F169F"/>
    <w:rsid w:val="000F4596"/>
    <w:rsid w:val="0011365B"/>
    <w:rsid w:val="0012177C"/>
    <w:rsid w:val="001378A3"/>
    <w:rsid w:val="00141D05"/>
    <w:rsid w:val="001443EC"/>
    <w:rsid w:val="00154E91"/>
    <w:rsid w:val="00155F12"/>
    <w:rsid w:val="00192AAD"/>
    <w:rsid w:val="001A5129"/>
    <w:rsid w:val="001C5C35"/>
    <w:rsid w:val="001D6FB7"/>
    <w:rsid w:val="001E6E44"/>
    <w:rsid w:val="002054FF"/>
    <w:rsid w:val="00207093"/>
    <w:rsid w:val="00207415"/>
    <w:rsid w:val="002411BC"/>
    <w:rsid w:val="00265FF1"/>
    <w:rsid w:val="002B4E77"/>
    <w:rsid w:val="002C4DDC"/>
    <w:rsid w:val="00310650"/>
    <w:rsid w:val="00332458"/>
    <w:rsid w:val="00333397"/>
    <w:rsid w:val="00354A38"/>
    <w:rsid w:val="003558BF"/>
    <w:rsid w:val="00362790"/>
    <w:rsid w:val="00370B04"/>
    <w:rsid w:val="00372AA4"/>
    <w:rsid w:val="00375159"/>
    <w:rsid w:val="0039353F"/>
    <w:rsid w:val="003A20CF"/>
    <w:rsid w:val="003D42DE"/>
    <w:rsid w:val="003D51F1"/>
    <w:rsid w:val="003E09B5"/>
    <w:rsid w:val="003E29DD"/>
    <w:rsid w:val="003E4B9E"/>
    <w:rsid w:val="003F2101"/>
    <w:rsid w:val="00402368"/>
    <w:rsid w:val="0040580A"/>
    <w:rsid w:val="00435052"/>
    <w:rsid w:val="00466D19"/>
    <w:rsid w:val="00471CB0"/>
    <w:rsid w:val="00485CF1"/>
    <w:rsid w:val="00487B8B"/>
    <w:rsid w:val="004975EA"/>
    <w:rsid w:val="004B085C"/>
    <w:rsid w:val="004B4E10"/>
    <w:rsid w:val="004B5B25"/>
    <w:rsid w:val="004D04A4"/>
    <w:rsid w:val="004F3614"/>
    <w:rsid w:val="004F559C"/>
    <w:rsid w:val="004F7B81"/>
    <w:rsid w:val="00510F9D"/>
    <w:rsid w:val="005149D9"/>
    <w:rsid w:val="005221B2"/>
    <w:rsid w:val="00523A5C"/>
    <w:rsid w:val="00532203"/>
    <w:rsid w:val="0054035D"/>
    <w:rsid w:val="00541373"/>
    <w:rsid w:val="00572779"/>
    <w:rsid w:val="00580BDE"/>
    <w:rsid w:val="005968CD"/>
    <w:rsid w:val="005E2BFE"/>
    <w:rsid w:val="005E6982"/>
    <w:rsid w:val="005F3C6E"/>
    <w:rsid w:val="0060121A"/>
    <w:rsid w:val="00604B7B"/>
    <w:rsid w:val="0060692D"/>
    <w:rsid w:val="006123DD"/>
    <w:rsid w:val="00634424"/>
    <w:rsid w:val="006344CE"/>
    <w:rsid w:val="00640D98"/>
    <w:rsid w:val="00647C00"/>
    <w:rsid w:val="006525EF"/>
    <w:rsid w:val="00671171"/>
    <w:rsid w:val="0067355F"/>
    <w:rsid w:val="006A7201"/>
    <w:rsid w:val="006B0359"/>
    <w:rsid w:val="006B3FF6"/>
    <w:rsid w:val="006C4C4E"/>
    <w:rsid w:val="00701B3A"/>
    <w:rsid w:val="00736152"/>
    <w:rsid w:val="00745071"/>
    <w:rsid w:val="00780B39"/>
    <w:rsid w:val="0079018F"/>
    <w:rsid w:val="007A4975"/>
    <w:rsid w:val="007B0208"/>
    <w:rsid w:val="007E64F1"/>
    <w:rsid w:val="007F09D5"/>
    <w:rsid w:val="008058D1"/>
    <w:rsid w:val="008153D7"/>
    <w:rsid w:val="00820352"/>
    <w:rsid w:val="0082707C"/>
    <w:rsid w:val="00831573"/>
    <w:rsid w:val="0084016D"/>
    <w:rsid w:val="00846E19"/>
    <w:rsid w:val="00856DD7"/>
    <w:rsid w:val="0087102E"/>
    <w:rsid w:val="008C03D2"/>
    <w:rsid w:val="008C2A1A"/>
    <w:rsid w:val="008D119A"/>
    <w:rsid w:val="008E5D4F"/>
    <w:rsid w:val="008F0B73"/>
    <w:rsid w:val="008F1DF1"/>
    <w:rsid w:val="00921385"/>
    <w:rsid w:val="00931965"/>
    <w:rsid w:val="00950147"/>
    <w:rsid w:val="009555C3"/>
    <w:rsid w:val="00955E9D"/>
    <w:rsid w:val="009677C0"/>
    <w:rsid w:val="009853C1"/>
    <w:rsid w:val="00997C5F"/>
    <w:rsid w:val="009A76CC"/>
    <w:rsid w:val="009C13EE"/>
    <w:rsid w:val="009C50DC"/>
    <w:rsid w:val="009F5C3A"/>
    <w:rsid w:val="00A1746B"/>
    <w:rsid w:val="00A24CEA"/>
    <w:rsid w:val="00A43ABA"/>
    <w:rsid w:val="00A71C5A"/>
    <w:rsid w:val="00A75E9D"/>
    <w:rsid w:val="00A80F49"/>
    <w:rsid w:val="00A964B9"/>
    <w:rsid w:val="00AA6B92"/>
    <w:rsid w:val="00B011D1"/>
    <w:rsid w:val="00B06F47"/>
    <w:rsid w:val="00B2100B"/>
    <w:rsid w:val="00B331F8"/>
    <w:rsid w:val="00B3594C"/>
    <w:rsid w:val="00B42182"/>
    <w:rsid w:val="00B43F2A"/>
    <w:rsid w:val="00B44A79"/>
    <w:rsid w:val="00B606BE"/>
    <w:rsid w:val="00B704F5"/>
    <w:rsid w:val="00B8249E"/>
    <w:rsid w:val="00BB6A42"/>
    <w:rsid w:val="00BC4593"/>
    <w:rsid w:val="00BD1E8D"/>
    <w:rsid w:val="00BD2FF9"/>
    <w:rsid w:val="00BD321F"/>
    <w:rsid w:val="00BD6500"/>
    <w:rsid w:val="00BE22C5"/>
    <w:rsid w:val="00BE2EB4"/>
    <w:rsid w:val="00BF0BC8"/>
    <w:rsid w:val="00C2490B"/>
    <w:rsid w:val="00C43506"/>
    <w:rsid w:val="00C711C8"/>
    <w:rsid w:val="00C8281D"/>
    <w:rsid w:val="00C9064A"/>
    <w:rsid w:val="00CA3261"/>
    <w:rsid w:val="00CA5EEC"/>
    <w:rsid w:val="00CB249D"/>
    <w:rsid w:val="00CC0B4C"/>
    <w:rsid w:val="00CD20F7"/>
    <w:rsid w:val="00CD2137"/>
    <w:rsid w:val="00CE080A"/>
    <w:rsid w:val="00CE134A"/>
    <w:rsid w:val="00D157BA"/>
    <w:rsid w:val="00D2751E"/>
    <w:rsid w:val="00D312E3"/>
    <w:rsid w:val="00D33736"/>
    <w:rsid w:val="00D420B5"/>
    <w:rsid w:val="00D45C50"/>
    <w:rsid w:val="00D92443"/>
    <w:rsid w:val="00DA664D"/>
    <w:rsid w:val="00DB2205"/>
    <w:rsid w:val="00DE7765"/>
    <w:rsid w:val="00DF33FA"/>
    <w:rsid w:val="00E12565"/>
    <w:rsid w:val="00E23A23"/>
    <w:rsid w:val="00E23D40"/>
    <w:rsid w:val="00E4235C"/>
    <w:rsid w:val="00E451AA"/>
    <w:rsid w:val="00E77B67"/>
    <w:rsid w:val="00E77F7B"/>
    <w:rsid w:val="00E80F86"/>
    <w:rsid w:val="00EA5493"/>
    <w:rsid w:val="00EB3A16"/>
    <w:rsid w:val="00EC3C82"/>
    <w:rsid w:val="00EE543D"/>
    <w:rsid w:val="00F01CFF"/>
    <w:rsid w:val="00F04362"/>
    <w:rsid w:val="00F06A98"/>
    <w:rsid w:val="00F13095"/>
    <w:rsid w:val="00F32883"/>
    <w:rsid w:val="00F32941"/>
    <w:rsid w:val="00F32994"/>
    <w:rsid w:val="00F4116E"/>
    <w:rsid w:val="00F52747"/>
    <w:rsid w:val="00F61660"/>
    <w:rsid w:val="00F652B6"/>
    <w:rsid w:val="00F70309"/>
    <w:rsid w:val="00F720EA"/>
    <w:rsid w:val="00F92F71"/>
    <w:rsid w:val="00F944D6"/>
    <w:rsid w:val="00FA1736"/>
    <w:rsid w:val="00FA59A0"/>
    <w:rsid w:val="00FC2F96"/>
    <w:rsid w:val="00FF503F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6CDD-EEFA-408C-98D7-2BF66D7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3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6E44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E6E44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6E44"/>
    <w:rPr>
      <w:sz w:val="21"/>
      <w:szCs w:val="21"/>
      <w:lang w:eastAsia="ru-RU"/>
    </w:rPr>
  </w:style>
  <w:style w:type="character" w:styleId="a8">
    <w:name w:val="Placeholder Text"/>
    <w:basedOn w:val="a0"/>
    <w:uiPriority w:val="99"/>
    <w:semiHidden/>
    <w:rsid w:val="008058D1"/>
    <w:rPr>
      <w:color w:val="808080"/>
    </w:rPr>
  </w:style>
  <w:style w:type="table" w:styleId="a9">
    <w:name w:val="Table Grid"/>
    <w:basedOn w:val="a1"/>
    <w:uiPriority w:val="59"/>
    <w:rsid w:val="00F3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17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44D63B6A0A3AA38458D662FA719A1685520E1E256DCCA9B2B81A3131E1E28B65012DBE135394DB728DFC517RCK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44D63B6A0A3AA38458D662FA719A1685426E6EE098BC8CA7E8FA61B4E4438B21945D1FD332752B536DCRCKDM" TargetMode="External"/><Relationship Id="rId12" Type="http://schemas.openxmlformats.org/officeDocument/2006/relationships/hyperlink" Target="consultantplus://offline/ref=2C744D63B6A0A3AA38458D662FA719A1695C25E1E559DCCA9B2B81A3131E1E28A4504AD7E332274AB43D8994529EA8502EF499AD64EF16B1RBK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744D63B6A0A3AA38458D662FA719A1695C25E1E559DCCA9B2B81A3131E1E28B65012DBE135394DB728DFC517RCK3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744D63B6A0A3AA38458D662FA719A1695C25E1E559DCCA9B2B81A3131E1E28B65012DBE135394DB728DFC517RCK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44D63B6A0A3AA38458D662FA719A1695C25E1E559DCCA9B2B81A3131E1E28B65012DBE135394DB728DFC517RCK3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0;&#1086;&#1089;&#1090;&#1077;&#1085;&#1082;&#1086;\&#1044;&#1086;&#1083;&#1078;&#1085;&#1086;&#1089;&#1090;&#1085;&#1099;&#1077;%20&#1080;&#1085;&#1089;&#1090;&#1088;&#1091;&#1082;&#1094;&#1080;&#1080;\&#1044;&#1086;&#1083;&#1078;&#1085;&#1086;&#1089;&#1090;&#1085;&#1099;&#1077;%20&#1080;&#1085;&#1089;&#1090;&#1088;&#1091;&#1082;&#1094;&#1080;&#1080;%20(&#1054;&#1050;&#1054;)\2018\&#1053;&#1086;&#1103;&#1073;&#1088;&#1100;\&#1060;&#1086;&#1088;&#1084;&#1072;%20&#1076;&#1086;&#1083;&#1078;&#1085;&#1086;&#1089;&#1090;&#1085;&#1086;&#1081;%20&#1080;&#1085;&#1089;&#1090;&#1088;&#1091;&#1082;&#1094;&#1080;&#1080;%20(&#1054;&#1050;&#1054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4F09-4FC6-4924-B3B5-092207C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должностной инструкции (ОКО).dotx</Template>
  <TotalTime>1</TotalTime>
  <Pages>10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2022-01-24T12:51:00Z</cp:lastPrinted>
  <dcterms:created xsi:type="dcterms:W3CDTF">2023-09-12T12:00:00Z</dcterms:created>
  <dcterms:modified xsi:type="dcterms:W3CDTF">2023-09-12T12:00:00Z</dcterms:modified>
</cp:coreProperties>
</file>