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AB" w:rsidRPr="004B13F2" w:rsidRDefault="0028793A" w:rsidP="0028793A">
      <w:pPr>
        <w:jc w:val="center"/>
        <w:rPr>
          <w:sz w:val="28"/>
          <w:szCs w:val="28"/>
        </w:rPr>
      </w:pPr>
      <w:r w:rsidRPr="004B13F2">
        <w:rPr>
          <w:sz w:val="28"/>
          <w:szCs w:val="28"/>
        </w:rPr>
        <w:t xml:space="preserve">Отчет об оценке фактического воздействия </w:t>
      </w:r>
    </w:p>
    <w:p w:rsidR="000E03C1" w:rsidRDefault="004B13F2" w:rsidP="0028793A">
      <w:pPr>
        <w:jc w:val="center"/>
        <w:rPr>
          <w:sz w:val="28"/>
          <w:szCs w:val="28"/>
        </w:rPr>
      </w:pPr>
      <w:r w:rsidRPr="004B13F2">
        <w:rPr>
          <w:sz w:val="28"/>
          <w:szCs w:val="28"/>
        </w:rPr>
        <w:t xml:space="preserve">постановления администрации муниципального образования </w:t>
      </w:r>
    </w:p>
    <w:p w:rsidR="000E03C1" w:rsidRDefault="004B13F2" w:rsidP="0028793A">
      <w:pPr>
        <w:jc w:val="center"/>
        <w:rPr>
          <w:sz w:val="28"/>
          <w:szCs w:val="28"/>
        </w:rPr>
      </w:pPr>
      <w:proofErr w:type="spellStart"/>
      <w:r w:rsidRPr="004B13F2">
        <w:rPr>
          <w:sz w:val="28"/>
          <w:szCs w:val="28"/>
        </w:rPr>
        <w:t>Тимашевский</w:t>
      </w:r>
      <w:proofErr w:type="spellEnd"/>
      <w:r w:rsidRPr="004B13F2">
        <w:rPr>
          <w:sz w:val="28"/>
          <w:szCs w:val="28"/>
        </w:rPr>
        <w:t xml:space="preserve"> район от 03.03.2020 № 230 «Об утверждении административного</w:t>
      </w:r>
      <w:r w:rsidRPr="00616E8D">
        <w:rPr>
          <w:sz w:val="28"/>
          <w:szCs w:val="28"/>
        </w:rPr>
        <w:t xml:space="preserve"> регламента предоставления муниципальной услуги «Предоставление </w:t>
      </w:r>
    </w:p>
    <w:p w:rsidR="000E03C1" w:rsidRDefault="004B13F2" w:rsidP="002879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разрешения на отклонение от предельных параметров разрешенного </w:t>
      </w:r>
    </w:p>
    <w:p w:rsidR="00DA3DAB" w:rsidRPr="004B13F2" w:rsidRDefault="004B13F2" w:rsidP="0028793A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строительства, реконструкции объектов капитального строительства»</w:t>
      </w:r>
    </w:p>
    <w:p w:rsidR="0028793A" w:rsidRPr="004B13F2" w:rsidRDefault="0028793A" w:rsidP="0028793A">
      <w:pPr>
        <w:jc w:val="center"/>
        <w:rPr>
          <w:sz w:val="28"/>
          <w:szCs w:val="28"/>
          <w:highlight w:val="yellow"/>
        </w:rPr>
      </w:pPr>
    </w:p>
    <w:p w:rsidR="000E03C1" w:rsidRDefault="00FF1E51" w:rsidP="00B80817">
      <w:pPr>
        <w:ind w:left="-284" w:firstLine="568"/>
        <w:jc w:val="both"/>
        <w:rPr>
          <w:sz w:val="28"/>
          <w:szCs w:val="28"/>
        </w:rPr>
      </w:pPr>
      <w:r w:rsidRPr="000E03C1">
        <w:rPr>
          <w:rFonts w:eastAsiaTheme="minorEastAsia"/>
          <w:sz w:val="28"/>
          <w:szCs w:val="28"/>
        </w:rPr>
        <w:t xml:space="preserve">1. </w:t>
      </w:r>
      <w:r w:rsidR="0028793A" w:rsidRPr="000E03C1">
        <w:rPr>
          <w:rFonts w:eastAsiaTheme="minorEastAsia"/>
          <w:sz w:val="28"/>
          <w:szCs w:val="28"/>
        </w:rPr>
        <w:t xml:space="preserve">Реквизиты муниципального нормативного правового акта: </w:t>
      </w:r>
      <w:r w:rsidR="000E03C1" w:rsidRPr="000E03C1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0E03C1" w:rsidRPr="000E03C1">
        <w:rPr>
          <w:sz w:val="28"/>
          <w:szCs w:val="28"/>
        </w:rPr>
        <w:t>Тимашевский</w:t>
      </w:r>
      <w:proofErr w:type="spellEnd"/>
      <w:r w:rsidR="000E03C1" w:rsidRPr="000E03C1">
        <w:rPr>
          <w:sz w:val="28"/>
          <w:szCs w:val="28"/>
        </w:rPr>
        <w:t xml:space="preserve"> район от 03.03.2020 № 230 «Об утверждении административного регламента предоставления муниципальной услуги</w:t>
      </w:r>
      <w:r w:rsidR="000E03C1" w:rsidRPr="00616E8D">
        <w:rPr>
          <w:sz w:val="28"/>
          <w:szCs w:val="28"/>
        </w:rPr>
        <w:t xml:space="preserve"> «Предоставление </w:t>
      </w:r>
      <w:r w:rsidR="000E03C1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8D3A91" w:rsidRPr="008465D2" w:rsidRDefault="00FF1E51" w:rsidP="00B80817">
      <w:pPr>
        <w:ind w:left="-284" w:firstLine="568"/>
        <w:jc w:val="both"/>
        <w:rPr>
          <w:sz w:val="28"/>
          <w:szCs w:val="28"/>
        </w:rPr>
      </w:pPr>
      <w:r w:rsidRPr="008465D2">
        <w:rPr>
          <w:sz w:val="28"/>
          <w:szCs w:val="28"/>
        </w:rPr>
        <w:t xml:space="preserve">2. </w:t>
      </w:r>
      <w:r w:rsidR="0028793A" w:rsidRPr="008465D2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</w:p>
    <w:p w:rsidR="008D3A91" w:rsidRPr="008465D2" w:rsidRDefault="008465D2" w:rsidP="008465D2">
      <w:pPr>
        <w:ind w:left="-284" w:firstLine="568"/>
        <w:jc w:val="both"/>
        <w:rPr>
          <w:sz w:val="28"/>
          <w:szCs w:val="28"/>
        </w:rPr>
      </w:pPr>
      <w:r w:rsidRPr="008465D2">
        <w:rPr>
          <w:sz w:val="28"/>
          <w:szCs w:val="28"/>
        </w:rPr>
        <w:t>Изменения не вносились.</w:t>
      </w:r>
      <w:r w:rsidR="0028793A" w:rsidRPr="008465D2">
        <w:rPr>
          <w:sz w:val="28"/>
          <w:szCs w:val="28"/>
        </w:rPr>
        <w:t xml:space="preserve"> </w:t>
      </w:r>
    </w:p>
    <w:p w:rsidR="0028793A" w:rsidRPr="008465D2" w:rsidRDefault="00FF1E51" w:rsidP="00B80817">
      <w:pPr>
        <w:ind w:left="-284" w:firstLine="568"/>
        <w:jc w:val="both"/>
        <w:rPr>
          <w:sz w:val="28"/>
          <w:szCs w:val="28"/>
        </w:rPr>
      </w:pPr>
      <w:r w:rsidRPr="008465D2">
        <w:rPr>
          <w:sz w:val="28"/>
          <w:szCs w:val="28"/>
        </w:rPr>
        <w:t>3. Д</w:t>
      </w:r>
      <w:r w:rsidR="0028793A" w:rsidRPr="008465D2">
        <w:rPr>
          <w:sz w:val="28"/>
          <w:szCs w:val="28"/>
        </w:rPr>
        <w:t xml:space="preserve">ата вступления в силу муниципального нормативного правового </w:t>
      </w:r>
      <w:proofErr w:type="gramStart"/>
      <w:r w:rsidR="0028793A" w:rsidRPr="008465D2">
        <w:rPr>
          <w:sz w:val="28"/>
          <w:szCs w:val="28"/>
        </w:rPr>
        <w:t xml:space="preserve">акта: </w:t>
      </w:r>
      <w:r w:rsidR="0028793A" w:rsidRPr="008465D2">
        <w:rPr>
          <w:color w:val="000000" w:themeColor="text1"/>
          <w:sz w:val="28"/>
          <w:szCs w:val="28"/>
          <w:lang w:eastAsia="en-US"/>
        </w:rPr>
        <w:t xml:space="preserve"> </w:t>
      </w:r>
      <w:r w:rsidR="00F13352" w:rsidRPr="008465D2">
        <w:rPr>
          <w:color w:val="000000" w:themeColor="text1"/>
          <w:sz w:val="28"/>
          <w:szCs w:val="28"/>
          <w:lang w:eastAsia="en-US"/>
        </w:rPr>
        <w:t>0</w:t>
      </w:r>
      <w:r w:rsidR="008465D2" w:rsidRPr="008465D2">
        <w:rPr>
          <w:color w:val="000000" w:themeColor="text1"/>
          <w:sz w:val="28"/>
          <w:szCs w:val="28"/>
          <w:lang w:eastAsia="en-US"/>
        </w:rPr>
        <w:t>3</w:t>
      </w:r>
      <w:r w:rsidR="00766A24" w:rsidRPr="008465D2">
        <w:rPr>
          <w:color w:val="000000" w:themeColor="text1"/>
          <w:sz w:val="28"/>
          <w:szCs w:val="28"/>
          <w:lang w:eastAsia="en-US"/>
        </w:rPr>
        <w:t>.</w:t>
      </w:r>
      <w:r w:rsidR="00F13352" w:rsidRPr="008465D2">
        <w:rPr>
          <w:color w:val="000000" w:themeColor="text1"/>
          <w:sz w:val="28"/>
          <w:szCs w:val="28"/>
          <w:lang w:eastAsia="en-US"/>
        </w:rPr>
        <w:t>0</w:t>
      </w:r>
      <w:r w:rsidR="008465D2" w:rsidRPr="008465D2">
        <w:rPr>
          <w:color w:val="000000" w:themeColor="text1"/>
          <w:sz w:val="28"/>
          <w:szCs w:val="28"/>
          <w:lang w:eastAsia="en-US"/>
        </w:rPr>
        <w:t>3</w:t>
      </w:r>
      <w:r w:rsidR="00766A24" w:rsidRPr="008465D2">
        <w:rPr>
          <w:color w:val="000000" w:themeColor="text1"/>
          <w:sz w:val="28"/>
          <w:szCs w:val="28"/>
          <w:lang w:eastAsia="en-US"/>
        </w:rPr>
        <w:t>.20</w:t>
      </w:r>
      <w:r w:rsidR="008465D2" w:rsidRPr="008465D2">
        <w:rPr>
          <w:color w:val="000000" w:themeColor="text1"/>
          <w:sz w:val="28"/>
          <w:szCs w:val="28"/>
          <w:lang w:eastAsia="en-US"/>
        </w:rPr>
        <w:t>20</w:t>
      </w:r>
      <w:proofErr w:type="gramEnd"/>
      <w:r w:rsidR="00766A24" w:rsidRPr="008465D2">
        <w:rPr>
          <w:color w:val="000000" w:themeColor="text1"/>
          <w:sz w:val="28"/>
          <w:szCs w:val="28"/>
          <w:lang w:eastAsia="en-US"/>
        </w:rPr>
        <w:t xml:space="preserve"> </w:t>
      </w:r>
      <w:r w:rsidR="0028793A" w:rsidRPr="008465D2">
        <w:rPr>
          <w:color w:val="000000" w:themeColor="text1"/>
          <w:sz w:val="28"/>
          <w:szCs w:val="28"/>
          <w:lang w:eastAsia="en-US"/>
        </w:rPr>
        <w:t xml:space="preserve">(акт обнародования № </w:t>
      </w:r>
      <w:r w:rsidR="008465D2" w:rsidRPr="008465D2">
        <w:rPr>
          <w:color w:val="000000" w:themeColor="text1"/>
          <w:sz w:val="28"/>
          <w:szCs w:val="28"/>
          <w:lang w:eastAsia="en-US"/>
        </w:rPr>
        <w:t>47</w:t>
      </w:r>
      <w:r w:rsidR="0028793A" w:rsidRPr="008465D2">
        <w:rPr>
          <w:color w:val="000000" w:themeColor="text1"/>
          <w:sz w:val="28"/>
          <w:szCs w:val="28"/>
          <w:lang w:eastAsia="en-US"/>
        </w:rPr>
        <w:t xml:space="preserve"> от </w:t>
      </w:r>
      <w:r w:rsidR="00F13352" w:rsidRPr="008465D2">
        <w:rPr>
          <w:color w:val="000000" w:themeColor="text1"/>
          <w:sz w:val="28"/>
          <w:szCs w:val="28"/>
          <w:lang w:eastAsia="en-US"/>
        </w:rPr>
        <w:t>0</w:t>
      </w:r>
      <w:r w:rsidR="008465D2" w:rsidRPr="008465D2">
        <w:rPr>
          <w:color w:val="000000" w:themeColor="text1"/>
          <w:sz w:val="28"/>
          <w:szCs w:val="28"/>
          <w:lang w:eastAsia="en-US"/>
        </w:rPr>
        <w:t>3</w:t>
      </w:r>
      <w:r w:rsidR="0028793A" w:rsidRPr="008465D2">
        <w:rPr>
          <w:color w:val="000000" w:themeColor="text1"/>
          <w:sz w:val="28"/>
          <w:szCs w:val="28"/>
          <w:lang w:eastAsia="en-US"/>
        </w:rPr>
        <w:t>.</w:t>
      </w:r>
      <w:r w:rsidR="00F13352" w:rsidRPr="008465D2">
        <w:rPr>
          <w:color w:val="000000" w:themeColor="text1"/>
          <w:sz w:val="28"/>
          <w:szCs w:val="28"/>
          <w:lang w:eastAsia="en-US"/>
        </w:rPr>
        <w:t>0</w:t>
      </w:r>
      <w:r w:rsidR="008465D2" w:rsidRPr="008465D2">
        <w:rPr>
          <w:color w:val="000000" w:themeColor="text1"/>
          <w:sz w:val="28"/>
          <w:szCs w:val="28"/>
          <w:lang w:eastAsia="en-US"/>
        </w:rPr>
        <w:t>3</w:t>
      </w:r>
      <w:r w:rsidR="0028793A" w:rsidRPr="008465D2">
        <w:rPr>
          <w:color w:val="000000" w:themeColor="text1"/>
          <w:sz w:val="28"/>
          <w:szCs w:val="28"/>
          <w:lang w:eastAsia="en-US"/>
        </w:rPr>
        <w:t>.20</w:t>
      </w:r>
      <w:r w:rsidR="008465D2" w:rsidRPr="008465D2">
        <w:rPr>
          <w:color w:val="000000" w:themeColor="text1"/>
          <w:sz w:val="28"/>
          <w:szCs w:val="28"/>
          <w:lang w:eastAsia="en-US"/>
        </w:rPr>
        <w:t>20</w:t>
      </w:r>
      <w:r w:rsidR="0028793A" w:rsidRPr="008465D2">
        <w:rPr>
          <w:color w:val="000000" w:themeColor="text1"/>
          <w:sz w:val="28"/>
          <w:szCs w:val="28"/>
          <w:lang w:eastAsia="en-US"/>
        </w:rPr>
        <w:t xml:space="preserve">).  </w:t>
      </w:r>
    </w:p>
    <w:p w:rsidR="0028793A" w:rsidRPr="008465D2" w:rsidRDefault="002A3C67" w:rsidP="00B80817">
      <w:pPr>
        <w:pStyle w:val="a9"/>
        <w:numPr>
          <w:ilvl w:val="0"/>
          <w:numId w:val="10"/>
        </w:numPr>
        <w:tabs>
          <w:tab w:val="left" w:pos="709"/>
        </w:tabs>
        <w:ind w:left="-284" w:firstLine="568"/>
        <w:jc w:val="both"/>
        <w:rPr>
          <w:sz w:val="28"/>
          <w:szCs w:val="28"/>
        </w:rPr>
      </w:pPr>
      <w:r w:rsidRPr="008465D2">
        <w:rPr>
          <w:sz w:val="28"/>
          <w:szCs w:val="28"/>
        </w:rPr>
        <w:t xml:space="preserve">Сведения о проведении оценки регулирующего воздействия (ОРВ): </w:t>
      </w:r>
    </w:p>
    <w:p w:rsidR="008465D2" w:rsidRPr="00034B22" w:rsidRDefault="00B1516F" w:rsidP="008465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5D2">
        <w:rPr>
          <w:rFonts w:ascii="Times New Roman" w:hAnsi="Times New Roman" w:cs="Times New Roman"/>
          <w:sz w:val="28"/>
          <w:szCs w:val="28"/>
        </w:rPr>
        <w:t>У</w:t>
      </w:r>
      <w:r w:rsidR="002A3C67" w:rsidRPr="008465D2">
        <w:rPr>
          <w:rFonts w:ascii="Times New Roman" w:hAnsi="Times New Roman" w:cs="Times New Roman"/>
          <w:sz w:val="28"/>
          <w:szCs w:val="28"/>
        </w:rPr>
        <w:t>полномоченный орган провел публичные консультации по проекту</w:t>
      </w:r>
      <w:r w:rsidRPr="008465D2">
        <w:rPr>
          <w:rFonts w:ascii="Times New Roman" w:hAnsi="Times New Roman" w:cs="Times New Roman"/>
          <w:sz w:val="28"/>
          <w:szCs w:val="28"/>
        </w:rPr>
        <w:t xml:space="preserve"> МНПА</w:t>
      </w:r>
      <w:r w:rsidR="002A3C67" w:rsidRPr="008465D2">
        <w:rPr>
          <w:rFonts w:ascii="Times New Roman" w:hAnsi="Times New Roman" w:cs="Times New Roman"/>
          <w:sz w:val="28"/>
          <w:szCs w:val="28"/>
        </w:rPr>
        <w:t xml:space="preserve"> </w:t>
      </w:r>
      <w:r w:rsidR="008465D2" w:rsidRPr="008465D2">
        <w:rPr>
          <w:rFonts w:ascii="Times New Roman" w:hAnsi="Times New Roman" w:cs="Times New Roman"/>
          <w:sz w:val="28"/>
          <w:szCs w:val="28"/>
        </w:rPr>
        <w:t>в период с 4 февраля 2020 г. по 18 февраля 2020 г.</w:t>
      </w:r>
    </w:p>
    <w:p w:rsidR="002A3C67" w:rsidRPr="008465D2" w:rsidRDefault="002A3C67" w:rsidP="00B80817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465D2"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консультациях была размещена на официальном Интернет-портале администрации муниципального образования </w:t>
      </w:r>
      <w:proofErr w:type="spellStart"/>
      <w:r w:rsidRPr="008465D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465D2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8" w:history="1">
        <w:r w:rsidRPr="008465D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8465D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465D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8465D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465D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465D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3C67" w:rsidRPr="008465D2" w:rsidRDefault="002A3C67" w:rsidP="00B80817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465D2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601BA1" w:rsidRPr="008465D2" w:rsidRDefault="002A3C67" w:rsidP="00B80817">
      <w:pPr>
        <w:tabs>
          <w:tab w:val="left" w:pos="0"/>
          <w:tab w:val="left" w:pos="709"/>
        </w:tabs>
        <w:ind w:left="-284" w:right="94" w:firstLine="568"/>
        <w:jc w:val="both"/>
        <w:rPr>
          <w:b/>
          <w:sz w:val="28"/>
          <w:szCs w:val="28"/>
        </w:rPr>
      </w:pPr>
      <w:r w:rsidRPr="008465D2">
        <w:rPr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8465D2">
        <w:rPr>
          <w:color w:val="000000" w:themeColor="text1"/>
          <w:sz w:val="28"/>
          <w:szCs w:val="28"/>
        </w:rPr>
        <w:t xml:space="preserve">юридических лиц, </w:t>
      </w:r>
      <w:r w:rsidRPr="008465D2">
        <w:rPr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proofErr w:type="spellStart"/>
      <w:r w:rsidRPr="008465D2">
        <w:rPr>
          <w:sz w:val="28"/>
          <w:szCs w:val="28"/>
        </w:rPr>
        <w:t>Тимашевский</w:t>
      </w:r>
      <w:proofErr w:type="spellEnd"/>
      <w:r w:rsidRPr="008465D2">
        <w:rPr>
          <w:sz w:val="28"/>
          <w:szCs w:val="28"/>
        </w:rPr>
        <w:t xml:space="preserve"> район, способствующих возникновению необоснованных расходов субъектов предпринимательской деятельности, а также необоснованных расходов местного бюджета (бюджета муниципального образования </w:t>
      </w:r>
      <w:proofErr w:type="spellStart"/>
      <w:r w:rsidRPr="008465D2">
        <w:rPr>
          <w:sz w:val="28"/>
          <w:szCs w:val="28"/>
        </w:rPr>
        <w:t>Тимашевский</w:t>
      </w:r>
      <w:proofErr w:type="spellEnd"/>
      <w:r w:rsidRPr="008465D2">
        <w:rPr>
          <w:sz w:val="28"/>
          <w:szCs w:val="28"/>
        </w:rPr>
        <w:t xml:space="preserve"> район), и о возможности его </w:t>
      </w:r>
      <w:r w:rsidR="00601BA1" w:rsidRPr="008465D2">
        <w:rPr>
          <w:sz w:val="28"/>
          <w:szCs w:val="28"/>
        </w:rPr>
        <w:t xml:space="preserve">дальнейшего </w:t>
      </w:r>
      <w:r w:rsidRPr="008465D2">
        <w:rPr>
          <w:sz w:val="28"/>
          <w:szCs w:val="28"/>
        </w:rPr>
        <w:t>согласования</w:t>
      </w:r>
      <w:r w:rsidR="00601BA1" w:rsidRPr="008465D2">
        <w:rPr>
          <w:sz w:val="28"/>
          <w:szCs w:val="28"/>
        </w:rPr>
        <w:t xml:space="preserve"> (заключение № </w:t>
      </w:r>
      <w:r w:rsidR="008465D2">
        <w:rPr>
          <w:sz w:val="28"/>
          <w:szCs w:val="28"/>
        </w:rPr>
        <w:t>6</w:t>
      </w:r>
      <w:r w:rsidR="00601BA1" w:rsidRPr="008465D2">
        <w:rPr>
          <w:sz w:val="28"/>
          <w:szCs w:val="28"/>
        </w:rPr>
        <w:t>/</w:t>
      </w:r>
      <w:r w:rsidR="008465D2">
        <w:rPr>
          <w:sz w:val="28"/>
          <w:szCs w:val="28"/>
        </w:rPr>
        <w:t>40</w:t>
      </w:r>
      <w:r w:rsidR="00601BA1" w:rsidRPr="008465D2">
        <w:rPr>
          <w:sz w:val="28"/>
          <w:szCs w:val="28"/>
        </w:rPr>
        <w:t xml:space="preserve"> от </w:t>
      </w:r>
      <w:r w:rsidR="008465D2">
        <w:rPr>
          <w:sz w:val="28"/>
          <w:szCs w:val="28"/>
        </w:rPr>
        <w:t xml:space="preserve">25 февраля </w:t>
      </w:r>
      <w:r w:rsidR="00601BA1" w:rsidRPr="008465D2">
        <w:rPr>
          <w:sz w:val="28"/>
          <w:szCs w:val="28"/>
        </w:rPr>
        <w:t>20</w:t>
      </w:r>
      <w:r w:rsidR="008465D2">
        <w:rPr>
          <w:sz w:val="28"/>
          <w:szCs w:val="28"/>
        </w:rPr>
        <w:t>20</w:t>
      </w:r>
      <w:r w:rsidR="00601BA1" w:rsidRPr="008465D2">
        <w:rPr>
          <w:sz w:val="28"/>
          <w:szCs w:val="28"/>
        </w:rPr>
        <w:t xml:space="preserve"> г</w:t>
      </w:r>
      <w:r w:rsidR="002B257C" w:rsidRPr="008465D2">
        <w:rPr>
          <w:sz w:val="28"/>
          <w:szCs w:val="28"/>
        </w:rPr>
        <w:t>.</w:t>
      </w:r>
      <w:r w:rsidR="00601BA1" w:rsidRPr="008465D2">
        <w:rPr>
          <w:sz w:val="28"/>
          <w:szCs w:val="28"/>
        </w:rPr>
        <w:t xml:space="preserve">). </w:t>
      </w:r>
    </w:p>
    <w:p w:rsidR="00AF2595" w:rsidRPr="00DA183D" w:rsidRDefault="00DD5D3D" w:rsidP="00B80817">
      <w:pPr>
        <w:pStyle w:val="ConsPlusNonformat"/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A183D">
        <w:rPr>
          <w:rFonts w:ascii="Times New Roman" w:hAnsi="Times New Roman" w:cs="Times New Roman"/>
          <w:sz w:val="28"/>
          <w:szCs w:val="28"/>
        </w:rPr>
        <w:t xml:space="preserve"> </w:t>
      </w:r>
      <w:r w:rsidR="000B7E88" w:rsidRPr="00DA183D">
        <w:rPr>
          <w:rFonts w:ascii="Times New Roman" w:hAnsi="Times New Roman" w:cs="Times New Roman"/>
          <w:sz w:val="28"/>
          <w:szCs w:val="28"/>
        </w:rPr>
        <w:t>5. Сравнительный анализ установленных в сводном отчете о результатах проведения оценки регулирующего воздействия прогнозных индикаторов достижения целей и их фактических значений в соответствии с пунктами 3.7, 3.8 сводного отчета о результатах проведения оценки регулирующего воздействия</w:t>
      </w:r>
      <w:r w:rsidR="003D512E" w:rsidRPr="00DA183D">
        <w:rPr>
          <w:rFonts w:ascii="Times New Roman" w:hAnsi="Times New Roman" w:cs="Times New Roman"/>
          <w:sz w:val="28"/>
          <w:szCs w:val="28"/>
        </w:rPr>
        <w:t>:</w:t>
      </w:r>
      <w:r w:rsidR="000B7E88" w:rsidRPr="00DA183D">
        <w:rPr>
          <w:rFonts w:ascii="Times New Roman" w:hAnsi="Times New Roman" w:cs="Times New Roman"/>
          <w:sz w:val="28"/>
          <w:szCs w:val="28"/>
        </w:rPr>
        <w:t xml:space="preserve"> </w:t>
      </w:r>
      <w:r w:rsidR="00AF2595" w:rsidRPr="00DA183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183D" w:rsidRDefault="00DA183D" w:rsidP="00DA183D">
      <w:pPr>
        <w:ind w:firstLine="709"/>
        <w:jc w:val="both"/>
        <w:outlineLvl w:val="0"/>
        <w:rPr>
          <w:sz w:val="28"/>
          <w:szCs w:val="28"/>
        </w:rPr>
      </w:pPr>
      <w:r w:rsidRPr="00560CEA">
        <w:rPr>
          <w:sz w:val="28"/>
          <w:szCs w:val="28"/>
        </w:rPr>
        <w:t>Цель предлагаемого правового регулирования - определить стандарты, сроки и последовательность административных процедур (</w:t>
      </w:r>
      <w:r w:rsidRPr="00631353">
        <w:rPr>
          <w:sz w:val="28"/>
          <w:szCs w:val="28"/>
        </w:rPr>
        <w:t xml:space="preserve">действий) по предоставлению администрацией муниципального образования </w:t>
      </w:r>
      <w:proofErr w:type="spellStart"/>
      <w:r w:rsidRPr="00631353">
        <w:rPr>
          <w:sz w:val="28"/>
          <w:szCs w:val="28"/>
        </w:rPr>
        <w:t>Тимашевский</w:t>
      </w:r>
      <w:proofErr w:type="spellEnd"/>
      <w:r w:rsidRPr="00631353">
        <w:rPr>
          <w:sz w:val="28"/>
          <w:szCs w:val="28"/>
        </w:rPr>
        <w:t xml:space="preserve"> район муниципальной услуги предоставления разрешения на отклонение от предельных параметров разрешенного строительства, реконструкции объектов капитального строительства, расположенных в границах земельных участков, рас</w:t>
      </w:r>
      <w:r w:rsidRPr="00631353">
        <w:rPr>
          <w:sz w:val="28"/>
          <w:szCs w:val="28"/>
        </w:rPr>
        <w:lastRenderedPageBreak/>
        <w:t xml:space="preserve">положенных на территории сельских поселений, входящих в состав муниципального образования </w:t>
      </w:r>
      <w:proofErr w:type="spellStart"/>
      <w:r w:rsidRPr="00631353">
        <w:rPr>
          <w:sz w:val="28"/>
          <w:szCs w:val="28"/>
        </w:rPr>
        <w:t>Тимашевский</w:t>
      </w:r>
      <w:proofErr w:type="spellEnd"/>
      <w:r w:rsidRPr="0063135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  <w:r w:rsidRPr="00631353">
        <w:rPr>
          <w:sz w:val="28"/>
          <w:szCs w:val="28"/>
        </w:rPr>
        <w:t xml:space="preserve"> </w:t>
      </w:r>
    </w:p>
    <w:p w:rsidR="00DA183D" w:rsidRPr="00BC06E6" w:rsidRDefault="00DA183D" w:rsidP="00DA1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0CE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0CE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муниципального образования </w:t>
      </w:r>
      <w:proofErr w:type="spellStart"/>
      <w:r w:rsidRPr="00560CEA">
        <w:rPr>
          <w:rFonts w:ascii="Times New Roman" w:eastAsia="Times New Roman" w:hAnsi="Times New Roman" w:cs="Times New Roman"/>
          <w:sz w:val="28"/>
          <w:szCs w:val="28"/>
        </w:rPr>
        <w:t>Тимашевский</w:t>
      </w:r>
      <w:proofErr w:type="spellEnd"/>
      <w:r w:rsidRPr="00560CEA">
        <w:rPr>
          <w:rFonts w:ascii="Times New Roman" w:eastAsia="Times New Roman" w:hAnsi="Times New Roman" w:cs="Times New Roman"/>
          <w:sz w:val="28"/>
          <w:szCs w:val="28"/>
        </w:rPr>
        <w:t xml:space="preserve"> район муниципальной услуги </w:t>
      </w:r>
      <w:r w:rsidRPr="00560CEA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утвержден постановлением администрации муниципального образования </w:t>
      </w:r>
      <w:proofErr w:type="spellStart"/>
      <w:r w:rsidRPr="00560CE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60CEA">
        <w:rPr>
          <w:rFonts w:ascii="Times New Roman" w:hAnsi="Times New Roman" w:cs="Times New Roman"/>
          <w:sz w:val="28"/>
          <w:szCs w:val="28"/>
        </w:rPr>
        <w:t xml:space="preserve"> район от 03.03.2020 № 230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</w:t>
      </w:r>
      <w:r w:rsidRPr="00BC06E6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строительства».</w:t>
      </w:r>
    </w:p>
    <w:p w:rsidR="00DA183D" w:rsidRPr="00BC06E6" w:rsidRDefault="00DA183D" w:rsidP="00DA183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C06E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Сроки достижения целей предлагаемого правового регулирования - с даты вступления в силу настоящего постановления: со дня обнародования (акт обнародования № 47 от 03.03.2020).  </w:t>
      </w:r>
    </w:p>
    <w:p w:rsidR="00AF2595" w:rsidRPr="004B13F2" w:rsidRDefault="00AF2595" w:rsidP="00B80817">
      <w:pPr>
        <w:pStyle w:val="ConsPlusNormal"/>
        <w:ind w:left="-284" w:firstLine="568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97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1276"/>
        <w:gridCol w:w="1276"/>
        <w:gridCol w:w="1842"/>
      </w:tblGrid>
      <w:tr w:rsidR="000B7E88" w:rsidRPr="004B13F2" w:rsidTr="003E51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E88" w:rsidRPr="00166913" w:rsidRDefault="000B7E88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6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E88" w:rsidRPr="00166913" w:rsidRDefault="000B7E88" w:rsidP="00B80817">
            <w:pPr>
              <w:pStyle w:val="ConsPlusNormal"/>
              <w:spacing w:line="276" w:lineRule="auto"/>
              <w:ind w:left="-62" w:firstLine="4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6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E88" w:rsidRPr="00166913" w:rsidRDefault="000B7E88" w:rsidP="00B80817">
            <w:pPr>
              <w:pStyle w:val="ConsPlusNormal"/>
              <w:spacing w:line="276" w:lineRule="auto"/>
              <w:ind w:left="79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6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3.7. Единица измерения индикаторов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E88" w:rsidRPr="00166913" w:rsidRDefault="000B7E88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6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3.8. Целевые значения индикаторов по годам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88" w:rsidRPr="00166913" w:rsidRDefault="007320B3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6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Фактические значения</w:t>
            </w:r>
          </w:p>
        </w:tc>
      </w:tr>
      <w:tr w:rsidR="000B7E88" w:rsidRPr="004B13F2" w:rsidTr="003E51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7E88" w:rsidRPr="00166913" w:rsidRDefault="00166913" w:rsidP="0016691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16691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стандарты, сроки и последовательность административных процедур (действий) по предоставлению администрацией муниципального образования </w:t>
            </w:r>
            <w:proofErr w:type="spellStart"/>
            <w:r w:rsidRPr="0016691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166913">
              <w:rPr>
                <w:rFonts w:ascii="Times New Roman" w:hAnsi="Times New Roman" w:cs="Times New Roman"/>
                <w:sz w:val="24"/>
                <w:szCs w:val="24"/>
              </w:rPr>
              <w:t xml:space="preserve"> район муниципальной услуги предоставления разрешения на отклонение от предельных параметров разрешенного строительства, реконструкции объектов капитального строительства, расположенных в границах земельных участков, расположенных на территории сельских поселений, входящих в состав муниципального образования </w:t>
            </w:r>
            <w:proofErr w:type="spellStart"/>
            <w:r w:rsidRPr="0016691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16691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6913" w:rsidRPr="00453415" w:rsidRDefault="00166913" w:rsidP="00166913">
            <w:pPr>
              <w:jc w:val="both"/>
              <w:outlineLvl w:val="0"/>
              <w:rPr>
                <w:sz w:val="24"/>
                <w:szCs w:val="24"/>
                <w:lang w:bidi="en-US"/>
              </w:rPr>
            </w:pPr>
            <w:r w:rsidRPr="00453415">
              <w:rPr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proofErr w:type="spellStart"/>
            <w:r w:rsidRPr="00453415">
              <w:rPr>
                <w:sz w:val="24"/>
                <w:szCs w:val="24"/>
              </w:rPr>
              <w:t>Тимашевский</w:t>
            </w:r>
            <w:proofErr w:type="spellEnd"/>
            <w:r w:rsidRPr="00453415">
              <w:rPr>
                <w:sz w:val="24"/>
                <w:szCs w:val="24"/>
              </w:rPr>
              <w:t xml:space="preserve"> район «</w:t>
            </w:r>
            <w:r w:rsidRPr="00453415">
              <w:rPr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      </w:r>
          </w:p>
          <w:p w:rsidR="000B7E88" w:rsidRPr="004B13F2" w:rsidRDefault="000B7E88" w:rsidP="00166913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7E88" w:rsidRPr="004B13F2" w:rsidRDefault="007E3E96" w:rsidP="00166913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  <w:lang w:eastAsia="en-US"/>
              </w:rPr>
            </w:pPr>
            <w:r w:rsidRPr="00166913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постановление администрации муниципального образования </w:t>
            </w:r>
            <w:proofErr w:type="spellStart"/>
            <w:r w:rsidRPr="0016691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16691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7E88" w:rsidRPr="004B13F2" w:rsidRDefault="00166913" w:rsidP="001669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346551">
              <w:rPr>
                <w:rFonts w:ascii="Times New Roman" w:hAnsi="Times New Roman" w:cs="Times New Roman"/>
                <w:sz w:val="24"/>
                <w:szCs w:val="28"/>
              </w:rPr>
              <w:t xml:space="preserve">Февраль-март 2020 года - принято постановление </w:t>
            </w:r>
            <w:r w:rsidRPr="003465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 w:rsidRPr="00346551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34655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346551">
              <w:rPr>
                <w:rFonts w:ascii="Times New Roman" w:hAnsi="Times New Roman" w:cs="Times New Roman"/>
                <w:sz w:val="24"/>
                <w:szCs w:val="28"/>
              </w:rPr>
              <w:t xml:space="preserve"> (дата, номер акта)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88" w:rsidRPr="004B13F2" w:rsidRDefault="003E5168" w:rsidP="00166913">
            <w:pPr>
              <w:ind w:left="141" w:firstLine="143"/>
              <w:jc w:val="both"/>
              <w:rPr>
                <w:sz w:val="24"/>
                <w:szCs w:val="28"/>
                <w:highlight w:val="yellow"/>
                <w:lang w:eastAsia="en-US"/>
              </w:rPr>
            </w:pPr>
            <w:r w:rsidRPr="00346551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е</w:t>
            </w:r>
            <w:r w:rsidRPr="00346551">
              <w:rPr>
                <w:sz w:val="24"/>
                <w:szCs w:val="24"/>
              </w:rPr>
              <w:t xml:space="preserve"> администрации муниципального образования </w:t>
            </w:r>
            <w:proofErr w:type="spellStart"/>
            <w:r w:rsidRPr="00346551">
              <w:rPr>
                <w:sz w:val="24"/>
                <w:szCs w:val="24"/>
              </w:rPr>
              <w:t>Тимашевский</w:t>
            </w:r>
            <w:proofErr w:type="spellEnd"/>
            <w:r w:rsidRPr="00346551">
              <w:rPr>
                <w:sz w:val="24"/>
                <w:szCs w:val="24"/>
              </w:rPr>
              <w:t xml:space="preserve"> район от 03.03.2020 </w:t>
            </w:r>
            <w:r>
              <w:rPr>
                <w:sz w:val="24"/>
                <w:szCs w:val="24"/>
              </w:rPr>
              <w:t xml:space="preserve">       </w:t>
            </w:r>
            <w:r w:rsidRPr="00346551">
              <w:rPr>
                <w:sz w:val="24"/>
                <w:szCs w:val="24"/>
              </w:rPr>
              <w:t>№ 230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</w:tbl>
    <w:p w:rsidR="007D27F5" w:rsidRPr="004B13F2" w:rsidRDefault="007D27F5" w:rsidP="00B80817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1F9B" w:rsidRPr="003E5168" w:rsidRDefault="003D512E" w:rsidP="00B80817">
      <w:pPr>
        <w:pStyle w:val="ConsPlusNormal"/>
        <w:numPr>
          <w:ilvl w:val="0"/>
          <w:numId w:val="7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5168">
        <w:rPr>
          <w:rFonts w:ascii="Times New Roman" w:hAnsi="Times New Roman" w:cs="Times New Roman"/>
          <w:sz w:val="28"/>
          <w:szCs w:val="28"/>
        </w:rPr>
        <w:t xml:space="preserve">   </w:t>
      </w:r>
      <w:r w:rsidR="00AF2595" w:rsidRPr="003E5168">
        <w:rPr>
          <w:rFonts w:ascii="Times New Roman" w:hAnsi="Times New Roman" w:cs="Times New Roman"/>
          <w:sz w:val="28"/>
          <w:szCs w:val="28"/>
        </w:rPr>
        <w:t>П</w:t>
      </w:r>
      <w:r w:rsidR="004E1F9B" w:rsidRPr="003E5168">
        <w:rPr>
          <w:rFonts w:ascii="Times New Roman" w:hAnsi="Times New Roman" w:cs="Times New Roman"/>
          <w:sz w:val="28"/>
          <w:szCs w:val="28"/>
        </w:rPr>
        <w:t>оложительны</w:t>
      </w:r>
      <w:r w:rsidR="00AF2595" w:rsidRPr="003E5168">
        <w:rPr>
          <w:rFonts w:ascii="Times New Roman" w:hAnsi="Times New Roman" w:cs="Times New Roman"/>
          <w:sz w:val="28"/>
          <w:szCs w:val="28"/>
        </w:rPr>
        <w:t>е</w:t>
      </w:r>
      <w:r w:rsidR="004E1F9B" w:rsidRPr="003E5168">
        <w:rPr>
          <w:rFonts w:ascii="Times New Roman" w:hAnsi="Times New Roman" w:cs="Times New Roman"/>
          <w:sz w:val="28"/>
          <w:szCs w:val="28"/>
        </w:rPr>
        <w:t xml:space="preserve"> и отрицательны</w:t>
      </w:r>
      <w:r w:rsidR="00AF2595" w:rsidRPr="003E5168">
        <w:rPr>
          <w:rFonts w:ascii="Times New Roman" w:hAnsi="Times New Roman" w:cs="Times New Roman"/>
          <w:sz w:val="28"/>
          <w:szCs w:val="28"/>
        </w:rPr>
        <w:t>е</w:t>
      </w:r>
      <w:r w:rsidR="004E1F9B" w:rsidRPr="003E5168">
        <w:rPr>
          <w:rFonts w:ascii="Times New Roman" w:hAnsi="Times New Roman" w:cs="Times New Roman"/>
          <w:sz w:val="28"/>
          <w:szCs w:val="28"/>
        </w:rPr>
        <w:t xml:space="preserve"> последствия установленного правово</w:t>
      </w:r>
      <w:r w:rsidR="004E1F9B" w:rsidRPr="003E5168">
        <w:rPr>
          <w:rFonts w:ascii="Times New Roman" w:hAnsi="Times New Roman" w:cs="Times New Roman"/>
          <w:sz w:val="28"/>
          <w:szCs w:val="28"/>
        </w:rPr>
        <w:lastRenderedPageBreak/>
        <w:t>го регулирования</w:t>
      </w:r>
      <w:r w:rsidR="005E119A" w:rsidRPr="003E5168">
        <w:rPr>
          <w:rFonts w:ascii="Times New Roman" w:hAnsi="Times New Roman" w:cs="Times New Roman"/>
          <w:sz w:val="28"/>
          <w:szCs w:val="28"/>
        </w:rPr>
        <w:t>:</w:t>
      </w:r>
    </w:p>
    <w:p w:rsidR="005E119A" w:rsidRPr="003E5168" w:rsidRDefault="005E119A" w:rsidP="00B80817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5168">
        <w:rPr>
          <w:rFonts w:ascii="Times New Roman" w:hAnsi="Times New Roman" w:cs="Times New Roman"/>
          <w:sz w:val="28"/>
          <w:szCs w:val="28"/>
        </w:rPr>
        <w:t xml:space="preserve">    </w:t>
      </w:r>
      <w:r w:rsidR="002C7FC6" w:rsidRPr="003E5168">
        <w:rPr>
          <w:rFonts w:ascii="Times New Roman" w:hAnsi="Times New Roman" w:cs="Times New Roman"/>
          <w:sz w:val="28"/>
          <w:szCs w:val="28"/>
        </w:rPr>
        <w:t xml:space="preserve"> </w:t>
      </w:r>
      <w:r w:rsidRPr="003E5168">
        <w:rPr>
          <w:rFonts w:ascii="Times New Roman" w:hAnsi="Times New Roman" w:cs="Times New Roman"/>
          <w:sz w:val="28"/>
          <w:szCs w:val="28"/>
        </w:rPr>
        <w:t xml:space="preserve"> Положительные последствия регулирования:</w:t>
      </w:r>
    </w:p>
    <w:p w:rsidR="003E5168" w:rsidRPr="00536854" w:rsidRDefault="003E5168" w:rsidP="003E5168">
      <w:pPr>
        <w:pStyle w:val="Default"/>
        <w:jc w:val="both"/>
        <w:rPr>
          <w:color w:val="auto"/>
          <w:sz w:val="28"/>
          <w:szCs w:val="28"/>
        </w:rPr>
      </w:pPr>
      <w:r w:rsidRPr="00536854">
        <w:rPr>
          <w:color w:val="auto"/>
          <w:sz w:val="28"/>
          <w:szCs w:val="28"/>
        </w:rPr>
        <w:t xml:space="preserve">Административный регламент предоставления администрацией муниципального образования </w:t>
      </w:r>
      <w:proofErr w:type="spellStart"/>
      <w:r w:rsidRPr="00536854">
        <w:rPr>
          <w:color w:val="auto"/>
          <w:sz w:val="28"/>
          <w:szCs w:val="28"/>
        </w:rPr>
        <w:t>Тимашевский</w:t>
      </w:r>
      <w:proofErr w:type="spellEnd"/>
      <w:r w:rsidRPr="00536854">
        <w:rPr>
          <w:color w:val="auto"/>
          <w:sz w:val="28"/>
          <w:szCs w:val="28"/>
        </w:rPr>
        <w:t xml:space="preserve"> район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определяет стандарты, сроки и последовательность административных процедур (действий) по предоставлению администрацией муниципального образования </w:t>
      </w:r>
      <w:proofErr w:type="spellStart"/>
      <w:r w:rsidRPr="00536854">
        <w:rPr>
          <w:color w:val="auto"/>
          <w:sz w:val="28"/>
          <w:szCs w:val="28"/>
        </w:rPr>
        <w:t>Тимашевский</w:t>
      </w:r>
      <w:proofErr w:type="spellEnd"/>
      <w:r w:rsidRPr="00536854">
        <w:rPr>
          <w:color w:val="auto"/>
          <w:sz w:val="28"/>
          <w:szCs w:val="28"/>
        </w:rPr>
        <w:t xml:space="preserve"> район муниципальной услуги предоставления разрешения на отклонение от предельных параметров разрешенного строительства, реконструкции объектов капитального строительства, расположенных в границах земельных участков, расположенных на территории сельских поселений, входящих в состав муниципального образования </w:t>
      </w:r>
      <w:proofErr w:type="spellStart"/>
      <w:r w:rsidRPr="00536854">
        <w:rPr>
          <w:color w:val="auto"/>
          <w:sz w:val="28"/>
          <w:szCs w:val="28"/>
        </w:rPr>
        <w:t>Тимашевский</w:t>
      </w:r>
      <w:proofErr w:type="spellEnd"/>
      <w:r w:rsidRPr="00536854">
        <w:rPr>
          <w:color w:val="auto"/>
          <w:sz w:val="28"/>
          <w:szCs w:val="28"/>
        </w:rPr>
        <w:t xml:space="preserve"> район.</w:t>
      </w:r>
    </w:p>
    <w:p w:rsidR="003E5168" w:rsidRDefault="003E5168" w:rsidP="003E5168">
      <w:pPr>
        <w:pStyle w:val="Default"/>
        <w:jc w:val="both"/>
        <w:rPr>
          <w:color w:val="auto"/>
          <w:sz w:val="28"/>
          <w:szCs w:val="28"/>
        </w:rPr>
      </w:pPr>
      <w:r>
        <w:tab/>
      </w:r>
      <w:r>
        <w:rPr>
          <w:color w:val="auto"/>
          <w:sz w:val="28"/>
          <w:szCs w:val="28"/>
        </w:rPr>
        <w:t xml:space="preserve">Муниципальная услуга предоставляется администрацией муниципального образования </w:t>
      </w:r>
      <w:proofErr w:type="spellStart"/>
      <w:r>
        <w:rPr>
          <w:color w:val="auto"/>
          <w:sz w:val="28"/>
          <w:szCs w:val="28"/>
        </w:rPr>
        <w:t>Тимашевский</w:t>
      </w:r>
      <w:proofErr w:type="spellEnd"/>
      <w:r>
        <w:rPr>
          <w:color w:val="auto"/>
          <w:sz w:val="28"/>
          <w:szCs w:val="28"/>
        </w:rPr>
        <w:t xml:space="preserve"> район через отраслевой (функциональный) орган администрации муниципального образования </w:t>
      </w:r>
      <w:proofErr w:type="spellStart"/>
      <w:r>
        <w:rPr>
          <w:color w:val="auto"/>
          <w:sz w:val="28"/>
          <w:szCs w:val="28"/>
        </w:rPr>
        <w:t>Тимашевский</w:t>
      </w:r>
      <w:proofErr w:type="spellEnd"/>
      <w:r>
        <w:rPr>
          <w:color w:val="auto"/>
          <w:sz w:val="28"/>
          <w:szCs w:val="28"/>
        </w:rPr>
        <w:t xml:space="preserve"> район - отдел архитектуры и градостроительства администрации муниципального образования </w:t>
      </w:r>
      <w:proofErr w:type="spellStart"/>
      <w:r>
        <w:rPr>
          <w:color w:val="auto"/>
          <w:sz w:val="28"/>
          <w:szCs w:val="28"/>
        </w:rPr>
        <w:t>Тимашевский</w:t>
      </w:r>
      <w:proofErr w:type="spellEnd"/>
      <w:r>
        <w:rPr>
          <w:color w:val="auto"/>
          <w:sz w:val="28"/>
          <w:szCs w:val="28"/>
        </w:rPr>
        <w:t xml:space="preserve"> район.</w:t>
      </w:r>
    </w:p>
    <w:p w:rsidR="003E5168" w:rsidRDefault="003E5168" w:rsidP="003E516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В предоставлении муниципальной услуги участвуют: Комиссия по подготовке проекта правил землепользования и застройки на территории сельских поселений </w:t>
      </w:r>
      <w:proofErr w:type="spellStart"/>
      <w:r>
        <w:rPr>
          <w:color w:val="auto"/>
          <w:sz w:val="28"/>
          <w:szCs w:val="28"/>
        </w:rPr>
        <w:t>Тимашевского</w:t>
      </w:r>
      <w:proofErr w:type="spellEnd"/>
      <w:r>
        <w:rPr>
          <w:color w:val="auto"/>
          <w:sz w:val="28"/>
          <w:szCs w:val="28"/>
        </w:rPr>
        <w:t xml:space="preserve"> района (далее - Комиссия), ФНС России, управление </w:t>
      </w:r>
      <w:proofErr w:type="spellStart"/>
      <w:r>
        <w:rPr>
          <w:color w:val="auto"/>
          <w:sz w:val="28"/>
          <w:szCs w:val="28"/>
        </w:rPr>
        <w:t>Росреестра</w:t>
      </w:r>
      <w:proofErr w:type="spellEnd"/>
      <w:r>
        <w:rPr>
          <w:color w:val="auto"/>
          <w:sz w:val="28"/>
          <w:szCs w:val="28"/>
        </w:rPr>
        <w:t xml:space="preserve"> по Краснодарскому краю, многофункциональные центры.</w:t>
      </w:r>
    </w:p>
    <w:p w:rsidR="003E5168" w:rsidRPr="00E74B7B" w:rsidRDefault="003E5168" w:rsidP="003E5168">
      <w:pPr>
        <w:ind w:firstLine="709"/>
        <w:jc w:val="both"/>
        <w:rPr>
          <w:color w:val="000000" w:themeColor="text1"/>
          <w:sz w:val="28"/>
          <w:szCs w:val="28"/>
        </w:rPr>
      </w:pPr>
      <w:r w:rsidRPr="00E74B7B">
        <w:rPr>
          <w:color w:val="000000" w:themeColor="text1"/>
          <w:sz w:val="28"/>
          <w:szCs w:val="28"/>
          <w:lang w:val="en-US"/>
        </w:rPr>
        <w:t>C</w:t>
      </w:r>
      <w:r w:rsidRPr="00E74B7B">
        <w:rPr>
          <w:color w:val="000000" w:themeColor="text1"/>
          <w:sz w:val="28"/>
          <w:szCs w:val="28"/>
        </w:rPr>
        <w:t xml:space="preserve"> даты принятия МНПА администрацией</w:t>
      </w:r>
      <w:r w:rsidRPr="00E74B7B">
        <w:rPr>
          <w:color w:val="000000" w:themeColor="text1"/>
          <w:sz w:val="28"/>
          <w:szCs w:val="28"/>
        </w:rPr>
        <w:tab/>
        <w:t xml:space="preserve"> муниципального образования </w:t>
      </w:r>
      <w:proofErr w:type="spellStart"/>
      <w:r w:rsidRPr="00E74B7B">
        <w:rPr>
          <w:color w:val="000000" w:themeColor="text1"/>
          <w:sz w:val="28"/>
          <w:szCs w:val="28"/>
        </w:rPr>
        <w:t>Тимашевский</w:t>
      </w:r>
      <w:proofErr w:type="spellEnd"/>
      <w:r w:rsidRPr="00E74B7B">
        <w:rPr>
          <w:color w:val="000000" w:themeColor="text1"/>
          <w:sz w:val="28"/>
          <w:szCs w:val="28"/>
        </w:rPr>
        <w:t xml:space="preserve"> район разрешени</w:t>
      </w:r>
      <w:r w:rsidR="00E74B7B" w:rsidRPr="00E74B7B">
        <w:rPr>
          <w:color w:val="000000" w:themeColor="text1"/>
          <w:sz w:val="28"/>
          <w:szCs w:val="28"/>
        </w:rPr>
        <w:t>я</w:t>
      </w:r>
      <w:r w:rsidRPr="00E74B7B">
        <w:rPr>
          <w:color w:val="000000" w:themeColor="text1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E74B7B" w:rsidRPr="00E74B7B">
        <w:rPr>
          <w:color w:val="000000" w:themeColor="text1"/>
          <w:sz w:val="28"/>
          <w:szCs w:val="28"/>
        </w:rPr>
        <w:t xml:space="preserve"> не выдавались</w:t>
      </w:r>
      <w:r w:rsidRPr="00E74B7B">
        <w:rPr>
          <w:color w:val="000000" w:themeColor="text1"/>
          <w:sz w:val="28"/>
          <w:szCs w:val="28"/>
        </w:rPr>
        <w:t xml:space="preserve">. </w:t>
      </w:r>
    </w:p>
    <w:p w:rsidR="00DD1B85" w:rsidRPr="003E5168" w:rsidRDefault="00DD1B85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5168">
        <w:rPr>
          <w:rFonts w:ascii="Times New Roman" w:hAnsi="Times New Roman" w:cs="Times New Roman"/>
          <w:sz w:val="28"/>
          <w:szCs w:val="28"/>
        </w:rPr>
        <w:t xml:space="preserve">      Отрицательные последствия регулирования отсутствуют.</w:t>
      </w:r>
    </w:p>
    <w:p w:rsidR="004E1F9B" w:rsidRPr="00177EC3" w:rsidRDefault="00615F9F" w:rsidP="00B80817">
      <w:pPr>
        <w:ind w:left="-284" w:firstLine="568"/>
        <w:jc w:val="both"/>
        <w:rPr>
          <w:sz w:val="28"/>
          <w:szCs w:val="28"/>
        </w:rPr>
      </w:pPr>
      <w:r w:rsidRPr="00177EC3">
        <w:rPr>
          <w:sz w:val="28"/>
          <w:szCs w:val="28"/>
        </w:rPr>
        <w:t>7. С</w:t>
      </w:r>
      <w:r w:rsidR="004E1F9B" w:rsidRPr="00177EC3">
        <w:rPr>
          <w:sz w:val="28"/>
          <w:szCs w:val="28"/>
        </w:rPr>
        <w:t xml:space="preserve">ведения об основных группах субъектов предпринимательской и (или) инвестиционной деятельности, иных заинтересованных лиц, включая органы государственной власти Краснодарского края, органы местного самоуправления муниципального образования </w:t>
      </w:r>
      <w:proofErr w:type="spellStart"/>
      <w:r w:rsidR="004E1F9B" w:rsidRPr="00177EC3">
        <w:rPr>
          <w:sz w:val="28"/>
          <w:szCs w:val="28"/>
        </w:rPr>
        <w:t>Тимашевский</w:t>
      </w:r>
      <w:proofErr w:type="spellEnd"/>
      <w:r w:rsidR="004E1F9B" w:rsidRPr="00177EC3">
        <w:rPr>
          <w:sz w:val="28"/>
          <w:szCs w:val="28"/>
        </w:rPr>
        <w:t xml:space="preserve"> район, интересы которых затрагиваются регулированием, установленным муниципальным нормативным правовым актом, количестве таких субъектов, изменении численности и состава таких групп по сравнению со сведениями, представленными Разработчиком МНПА при проведении оценки регулирующего воздействия</w:t>
      </w:r>
      <w:r w:rsidR="000A56E9" w:rsidRPr="00177EC3">
        <w:rPr>
          <w:sz w:val="28"/>
          <w:szCs w:val="28"/>
        </w:rPr>
        <w:t>:</w:t>
      </w:r>
    </w:p>
    <w:p w:rsidR="00CA06F5" w:rsidRPr="004B13F2" w:rsidRDefault="00CA06F5" w:rsidP="00B80817">
      <w:pPr>
        <w:ind w:left="-284" w:firstLine="568"/>
        <w:jc w:val="both"/>
        <w:rPr>
          <w:sz w:val="28"/>
          <w:szCs w:val="28"/>
          <w:highlight w:val="yellow"/>
        </w:rPr>
      </w:pPr>
    </w:p>
    <w:tbl>
      <w:tblPr>
        <w:tblW w:w="9923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811"/>
      </w:tblGrid>
      <w:tr w:rsidR="00096E09" w:rsidRPr="004B13F2" w:rsidTr="006F24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09" w:rsidRPr="00177EC3" w:rsidRDefault="00096E09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Потенциальные адресаты предлагаемого правового регулирования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09" w:rsidRPr="00177EC3" w:rsidRDefault="00096E09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Обязанности и ограничения, вводимые предлагаемым правовым регулированием </w:t>
            </w:r>
          </w:p>
        </w:tc>
      </w:tr>
      <w:tr w:rsidR="00096E09" w:rsidRPr="004B13F2" w:rsidTr="006F24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EC3" w:rsidRPr="00E348B1" w:rsidRDefault="00177EC3" w:rsidP="00177EC3">
            <w:pPr>
              <w:jc w:val="both"/>
              <w:rPr>
                <w:sz w:val="24"/>
                <w:szCs w:val="24"/>
              </w:rPr>
            </w:pPr>
            <w:r w:rsidRPr="00E348B1">
              <w:rPr>
                <w:sz w:val="24"/>
                <w:szCs w:val="24"/>
              </w:rPr>
      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</w:t>
            </w:r>
            <w:r w:rsidRPr="00E348B1">
              <w:rPr>
                <w:sz w:val="24"/>
                <w:szCs w:val="24"/>
              </w:rPr>
              <w:lastRenderedPageBreak/>
              <w:t xml:space="preserve">теристики, которых неблагоприятны для застройки, расположенных на территории сельских поселений </w:t>
            </w:r>
            <w:proofErr w:type="spellStart"/>
            <w:r w:rsidRPr="00E348B1">
              <w:rPr>
                <w:sz w:val="24"/>
                <w:szCs w:val="24"/>
              </w:rPr>
              <w:t>Тимашевского</w:t>
            </w:r>
            <w:proofErr w:type="spellEnd"/>
            <w:r w:rsidRPr="00E348B1">
              <w:rPr>
                <w:sz w:val="24"/>
                <w:szCs w:val="24"/>
              </w:rPr>
              <w:t xml:space="preserve"> района, либо </w:t>
            </w:r>
            <w:r>
              <w:rPr>
                <w:sz w:val="24"/>
                <w:szCs w:val="24"/>
              </w:rPr>
              <w:t>их уполномоченные представители</w:t>
            </w:r>
          </w:p>
          <w:p w:rsidR="00096E09" w:rsidRPr="004B13F2" w:rsidRDefault="00096E09" w:rsidP="00B80817">
            <w:pPr>
              <w:ind w:left="-284" w:firstLine="568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7EC3" w:rsidRPr="00F24E5D" w:rsidRDefault="00177EC3" w:rsidP="00177EC3">
            <w:pPr>
              <w:jc w:val="both"/>
              <w:rPr>
                <w:sz w:val="24"/>
                <w:szCs w:val="24"/>
              </w:rPr>
            </w:pPr>
            <w:r w:rsidRPr="00F24E5D">
              <w:rPr>
                <w:sz w:val="24"/>
                <w:szCs w:val="24"/>
              </w:rPr>
              <w:lastRenderedPageBreak/>
              <w:t xml:space="preserve">Основанием для предоставления муниципальной услуги является подача заявителем в Комиссию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строительства. </w:t>
            </w:r>
          </w:p>
          <w:p w:rsidR="00177EC3" w:rsidRPr="00F24E5D" w:rsidRDefault="00177EC3" w:rsidP="00177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К указанному заявлению прилагаются следующие до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кументы:</w:t>
            </w:r>
          </w:p>
          <w:p w:rsidR="00177EC3" w:rsidRPr="00F24E5D" w:rsidRDefault="00177EC3" w:rsidP="00177EC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24E5D">
              <w:rPr>
                <w:sz w:val="24"/>
                <w:szCs w:val="24"/>
              </w:rPr>
              <w:t>документ, удостоверяющий личность заявителя, являющегося физическим лицом, либо личность представителя физического или юридического лица, (копия, 1 экземпляр);</w:t>
            </w:r>
          </w:p>
          <w:p w:rsidR="00177EC3" w:rsidRPr="00F24E5D" w:rsidRDefault="00177EC3" w:rsidP="00177EC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24E5D">
              <w:rPr>
                <w:sz w:val="24"/>
                <w:szCs w:val="24"/>
              </w:rPr>
              <w:t>документ, подтверждающий полномочия представителя заявителя, в соответствии с законодательством Российской Федерации, в случае обращения представителя юридического или физического лица (копия, 1 экземпляр);</w:t>
            </w:r>
          </w:p>
          <w:p w:rsidR="00177EC3" w:rsidRPr="00F24E5D" w:rsidRDefault="00177EC3" w:rsidP="00177EC3">
            <w:pPr>
              <w:jc w:val="both"/>
              <w:rPr>
                <w:sz w:val="24"/>
                <w:szCs w:val="24"/>
              </w:rPr>
            </w:pPr>
            <w:r w:rsidRPr="00F24E5D">
              <w:rPr>
                <w:sz w:val="24"/>
                <w:szCs w:val="24"/>
              </w:rPr>
              <w:t>правоустанавливающие документы на земельный участок и объекты капитального строительства (при наличии), если указанные документы (их копии или сведения, содержащиеся в них) отсутствуют в Едином государственном реестре недвижимости (копия, 1 экземпляр);</w:t>
            </w:r>
          </w:p>
          <w:p w:rsidR="00096E09" w:rsidRPr="004B13F2" w:rsidRDefault="00177EC3" w:rsidP="00177EC3">
            <w:pPr>
              <w:shd w:val="clear" w:color="auto" w:fill="FFFFFF"/>
              <w:ind w:left="-284" w:firstLine="568"/>
              <w:jc w:val="both"/>
              <w:textAlignment w:val="baseline"/>
              <w:rPr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F24E5D">
              <w:rPr>
                <w:sz w:val="24"/>
                <w:szCs w:val="24"/>
              </w:rPr>
              <w:t>схема планировочной организации земельного участка (с указанием технико-экономических показателей объекта капитального строительства, обозначением размещения объекта капитального строительства, элементов благоустройства, подъездов, парковочных мест (при наличии)</w:t>
            </w:r>
          </w:p>
        </w:tc>
      </w:tr>
    </w:tbl>
    <w:p w:rsidR="001B3104" w:rsidRPr="004B13F2" w:rsidRDefault="001B3104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6D5295" w:rsidRPr="00177EC3" w:rsidRDefault="00096E09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="006D5295"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>ункци</w:t>
      </w:r>
      <w:r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5295"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(полномочи</w:t>
      </w:r>
      <w:r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D5295"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>, обязанност</w:t>
      </w:r>
      <w:r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5295"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>, прав</w:t>
      </w:r>
      <w:r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5295"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органов местного самоуправления муниципального образования </w:t>
      </w:r>
      <w:proofErr w:type="spellStart"/>
      <w:r w:rsidR="006D5295"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</w:t>
      </w:r>
      <w:proofErr w:type="spellEnd"/>
      <w:r w:rsidR="006D5295"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tbl>
      <w:tblPr>
        <w:tblW w:w="10064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677"/>
      </w:tblGrid>
      <w:tr w:rsidR="00096E09" w:rsidRPr="004B13F2" w:rsidTr="00177EC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09" w:rsidRPr="00CB03BB" w:rsidRDefault="00096E09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0" w:name="Par336"/>
            <w:bookmarkEnd w:id="0"/>
            <w:r w:rsidRPr="00CB0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функции (полномочия, обязанности или права)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09" w:rsidRPr="00CB03BB" w:rsidRDefault="00096E09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B0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Порядок реализации</w:t>
            </w:r>
          </w:p>
        </w:tc>
      </w:tr>
      <w:tr w:rsidR="00096E09" w:rsidRPr="004B13F2" w:rsidTr="00177EC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EC3" w:rsidRDefault="00177EC3" w:rsidP="00B80817">
            <w:pPr>
              <w:pStyle w:val="ConsPlusNormal"/>
              <w:widowControl/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услуга предоставляется администрацией муниципального образования </w:t>
            </w:r>
            <w:proofErr w:type="spellStart"/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A5393A">
              <w:rPr>
                <w:rFonts w:ascii="Times New Roman" w:hAnsi="Times New Roman" w:cs="Times New Roman"/>
                <w:sz w:val="24"/>
                <w:szCs w:val="24"/>
              </w:rPr>
              <w:t xml:space="preserve"> район через отраслевой (функциональный) орган администрации муниципального образования </w:t>
            </w:r>
            <w:proofErr w:type="spellStart"/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A5393A">
              <w:rPr>
                <w:rFonts w:ascii="Times New Roman" w:hAnsi="Times New Roman" w:cs="Times New Roman"/>
                <w:sz w:val="24"/>
                <w:szCs w:val="24"/>
              </w:rPr>
              <w:t xml:space="preserve"> район – </w:t>
            </w:r>
            <w:r w:rsidRPr="00A539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отдел архитектуры и градостроительства администрации муниципального образования </w:t>
            </w:r>
            <w:proofErr w:type="spellStart"/>
            <w:r w:rsidRPr="00A539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Тимашевский</w:t>
            </w:r>
            <w:proofErr w:type="spellEnd"/>
            <w:r w:rsidRPr="00A539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</w:p>
          <w:p w:rsidR="00096E09" w:rsidRPr="004B13F2" w:rsidRDefault="00096E09" w:rsidP="00B80817">
            <w:pPr>
              <w:pStyle w:val="ConsPlusNormal"/>
              <w:widowControl/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E09" w:rsidRPr="004B13F2" w:rsidRDefault="00177EC3" w:rsidP="00177EC3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77EC3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Pr="00177EC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а</w:t>
            </w:r>
            <w:r w:rsidRPr="00177EC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дминистративному регламенту предоставления администрацией муниципального образования </w:t>
            </w:r>
            <w:proofErr w:type="spellStart"/>
            <w:r w:rsidRPr="00177EC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177EC3">
              <w:rPr>
                <w:rFonts w:ascii="Times New Roman" w:hAnsi="Times New Roman" w:cs="Times New Roman"/>
                <w:sz w:val="24"/>
                <w:szCs w:val="24"/>
              </w:rPr>
              <w:t xml:space="preserve"> район муниципальной услуги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77EC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A56E9" w:rsidRPr="004B13F2" w:rsidRDefault="000A56E9" w:rsidP="00B80817">
      <w:pPr>
        <w:ind w:left="-284" w:firstLine="568"/>
        <w:jc w:val="both"/>
        <w:rPr>
          <w:sz w:val="28"/>
          <w:szCs w:val="28"/>
          <w:highlight w:val="yellow"/>
        </w:rPr>
      </w:pPr>
    </w:p>
    <w:p w:rsidR="00A716C7" w:rsidRPr="00177EC3" w:rsidRDefault="001B3104" w:rsidP="00B80817">
      <w:pPr>
        <w:ind w:left="-284" w:firstLine="568"/>
        <w:jc w:val="both"/>
        <w:rPr>
          <w:sz w:val="28"/>
          <w:szCs w:val="28"/>
        </w:rPr>
      </w:pPr>
      <w:r w:rsidRPr="00177EC3">
        <w:rPr>
          <w:sz w:val="28"/>
          <w:szCs w:val="28"/>
        </w:rPr>
        <w:t>8. С</w:t>
      </w:r>
      <w:r w:rsidR="004E1F9B" w:rsidRPr="00177EC3">
        <w:rPr>
          <w:sz w:val="28"/>
          <w:szCs w:val="28"/>
        </w:rPr>
        <w:t xml:space="preserve">ведения об объеме фактических расходов субъектов предпринимательской и (или) инвестиционной деятельности, органов государственной власти Краснодарского края, органов местного самоуправления муниципального образования </w:t>
      </w:r>
      <w:proofErr w:type="spellStart"/>
      <w:r w:rsidR="004E1F9B" w:rsidRPr="00177EC3">
        <w:rPr>
          <w:sz w:val="28"/>
          <w:szCs w:val="28"/>
        </w:rPr>
        <w:t>Тимашевский</w:t>
      </w:r>
      <w:proofErr w:type="spellEnd"/>
      <w:r w:rsidR="004E1F9B" w:rsidRPr="00177EC3">
        <w:rPr>
          <w:sz w:val="28"/>
          <w:szCs w:val="28"/>
        </w:rPr>
        <w:t xml:space="preserve"> район, связанных с необходимостью соблюдения установленных муниципальным нормативным правовым актом обязанностей или ограничений</w:t>
      </w:r>
      <w:r w:rsidR="00096E09" w:rsidRPr="00177EC3">
        <w:rPr>
          <w:sz w:val="28"/>
          <w:szCs w:val="28"/>
        </w:rPr>
        <w:t xml:space="preserve">: </w:t>
      </w:r>
    </w:p>
    <w:p w:rsidR="00CA06F5" w:rsidRPr="00177EC3" w:rsidRDefault="00096E09" w:rsidP="00B80817">
      <w:pPr>
        <w:ind w:left="-284" w:firstLine="568"/>
        <w:jc w:val="both"/>
        <w:rPr>
          <w:sz w:val="28"/>
          <w:szCs w:val="28"/>
        </w:rPr>
      </w:pPr>
      <w:r w:rsidRPr="00177EC3">
        <w:rPr>
          <w:sz w:val="28"/>
          <w:szCs w:val="28"/>
        </w:rPr>
        <w:t>р</w:t>
      </w:r>
      <w:r w:rsidRPr="00177EC3">
        <w:rPr>
          <w:color w:val="000000" w:themeColor="text1"/>
          <w:sz w:val="28"/>
          <w:szCs w:val="28"/>
          <w:lang w:eastAsia="en-US"/>
        </w:rPr>
        <w:t>асходы, связанные с введением предлагаемого правового регулирования</w:t>
      </w:r>
      <w:r w:rsidR="007A1195" w:rsidRPr="00177EC3">
        <w:rPr>
          <w:color w:val="000000" w:themeColor="text1"/>
          <w:sz w:val="28"/>
          <w:szCs w:val="28"/>
          <w:lang w:eastAsia="en-US"/>
        </w:rPr>
        <w:t>,</w:t>
      </w:r>
      <w:r w:rsidRPr="00177EC3">
        <w:rPr>
          <w:color w:val="000000" w:themeColor="text1"/>
          <w:sz w:val="28"/>
          <w:szCs w:val="28"/>
          <w:lang w:eastAsia="en-US"/>
        </w:rPr>
        <w:t xml:space="preserve"> отсутствуют</w:t>
      </w:r>
      <w:r w:rsidR="006A533F" w:rsidRPr="00177EC3">
        <w:rPr>
          <w:color w:val="000000" w:themeColor="text1"/>
          <w:sz w:val="28"/>
          <w:szCs w:val="28"/>
          <w:lang w:eastAsia="en-US"/>
        </w:rPr>
        <w:t>.</w:t>
      </w:r>
    </w:p>
    <w:p w:rsidR="00A716C7" w:rsidRPr="00177EC3" w:rsidRDefault="001B3104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77EC3">
        <w:rPr>
          <w:rFonts w:ascii="Times New Roman" w:hAnsi="Times New Roman" w:cs="Times New Roman"/>
          <w:sz w:val="28"/>
          <w:szCs w:val="28"/>
        </w:rPr>
        <w:t xml:space="preserve">9. </w:t>
      </w:r>
      <w:r w:rsidR="004E1F9B" w:rsidRPr="00177EC3">
        <w:rPr>
          <w:rFonts w:ascii="Times New Roman" w:hAnsi="Times New Roman" w:cs="Times New Roman"/>
          <w:sz w:val="28"/>
          <w:szCs w:val="28"/>
        </w:rPr>
        <w:t xml:space="preserve"> </w:t>
      </w:r>
      <w:r w:rsidRPr="00177EC3">
        <w:rPr>
          <w:rFonts w:ascii="Times New Roman" w:hAnsi="Times New Roman" w:cs="Times New Roman"/>
          <w:sz w:val="28"/>
          <w:szCs w:val="28"/>
        </w:rPr>
        <w:t>С</w:t>
      </w:r>
      <w:r w:rsidR="004E1F9B" w:rsidRPr="00177EC3">
        <w:rPr>
          <w:rFonts w:ascii="Times New Roman" w:hAnsi="Times New Roman" w:cs="Times New Roman"/>
          <w:sz w:val="28"/>
          <w:szCs w:val="28"/>
        </w:rPr>
        <w:t xml:space="preserve">ведения об изменении объема расходов и доходов районного бюджета </w:t>
      </w:r>
      <w:r w:rsidR="004E1F9B" w:rsidRPr="00177EC3">
        <w:rPr>
          <w:rFonts w:ascii="Times New Roman" w:hAnsi="Times New Roman" w:cs="Times New Roman"/>
          <w:sz w:val="28"/>
          <w:szCs w:val="28"/>
        </w:rPr>
        <w:lastRenderedPageBreak/>
        <w:t xml:space="preserve">(бюджета муниципального образования </w:t>
      </w:r>
      <w:proofErr w:type="spellStart"/>
      <w:r w:rsidR="004E1F9B" w:rsidRPr="00177EC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4E1F9B" w:rsidRPr="00177EC3">
        <w:rPr>
          <w:rFonts w:ascii="Times New Roman" w:hAnsi="Times New Roman" w:cs="Times New Roman"/>
          <w:sz w:val="28"/>
          <w:szCs w:val="28"/>
        </w:rPr>
        <w:t xml:space="preserve"> район), связанном с установлением правового регулирования</w:t>
      </w:r>
      <w:r w:rsidR="006A533F" w:rsidRPr="00177E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16C7" w:rsidRPr="00177EC3" w:rsidRDefault="00A716C7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77EC3">
        <w:rPr>
          <w:rFonts w:ascii="Times New Roman" w:hAnsi="Times New Roman" w:cs="Times New Roman"/>
          <w:sz w:val="28"/>
          <w:szCs w:val="28"/>
        </w:rPr>
        <w:t xml:space="preserve">дополнительные расходы (доходы) районного бюджета (бюджета муниципального образования </w:t>
      </w:r>
      <w:proofErr w:type="spellStart"/>
      <w:r w:rsidRPr="00177EC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77EC3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отсутствуют.</w:t>
      </w:r>
    </w:p>
    <w:p w:rsidR="00177EC3" w:rsidRPr="00CF17B0" w:rsidRDefault="00177EC3" w:rsidP="00177EC3">
      <w:pPr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</w:t>
      </w:r>
      <w:r w:rsidRPr="00CF17B0">
        <w:rPr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Pr="00CF17B0">
        <w:rPr>
          <w:sz w:val="28"/>
          <w:szCs w:val="28"/>
        </w:rPr>
        <w:t>Тимашевский</w:t>
      </w:r>
      <w:proofErr w:type="spellEnd"/>
      <w:r w:rsidRPr="00CF17B0">
        <w:rPr>
          <w:sz w:val="28"/>
          <w:szCs w:val="28"/>
        </w:rPr>
        <w:t xml:space="preserve"> район от 03.03.2020 № 230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является инструментом реализации функций администрации муниципального образования </w:t>
      </w:r>
      <w:proofErr w:type="spellStart"/>
      <w:r w:rsidRPr="00CF17B0">
        <w:rPr>
          <w:sz w:val="28"/>
          <w:szCs w:val="28"/>
        </w:rPr>
        <w:t>Тимашевский</w:t>
      </w:r>
      <w:proofErr w:type="spellEnd"/>
      <w:r w:rsidRPr="00CF17B0">
        <w:rPr>
          <w:sz w:val="28"/>
          <w:szCs w:val="28"/>
        </w:rPr>
        <w:t xml:space="preserve"> по предоставлению муниципальной услуги по предоставлению </w:t>
      </w:r>
      <w:r w:rsidRPr="00CF17B0">
        <w:rPr>
          <w:bCs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E1F9B" w:rsidRPr="00177EC3" w:rsidRDefault="008C52F7" w:rsidP="00B80817">
      <w:pPr>
        <w:ind w:left="-284" w:firstLine="568"/>
        <w:jc w:val="both"/>
        <w:rPr>
          <w:sz w:val="28"/>
          <w:szCs w:val="28"/>
        </w:rPr>
      </w:pPr>
      <w:r w:rsidRPr="00177EC3">
        <w:rPr>
          <w:sz w:val="28"/>
          <w:szCs w:val="28"/>
        </w:rPr>
        <w:t xml:space="preserve">По результатам проведенного анализа фактического воздействия </w:t>
      </w:r>
      <w:r w:rsidR="006E7D4B" w:rsidRPr="00177EC3">
        <w:rPr>
          <w:sz w:val="28"/>
          <w:szCs w:val="28"/>
        </w:rPr>
        <w:t xml:space="preserve"> </w:t>
      </w:r>
      <w:r w:rsidR="007A1195" w:rsidRPr="00177EC3">
        <w:rPr>
          <w:sz w:val="28"/>
          <w:szCs w:val="28"/>
        </w:rPr>
        <w:t xml:space="preserve">постановления </w:t>
      </w:r>
      <w:r w:rsidR="00177EC3" w:rsidRPr="00177EC3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177EC3" w:rsidRPr="00177EC3">
        <w:rPr>
          <w:sz w:val="28"/>
          <w:szCs w:val="28"/>
        </w:rPr>
        <w:t>Тимашевский</w:t>
      </w:r>
      <w:proofErr w:type="spellEnd"/>
      <w:r w:rsidR="00177EC3" w:rsidRPr="00177EC3">
        <w:rPr>
          <w:sz w:val="28"/>
          <w:szCs w:val="28"/>
        </w:rPr>
        <w:t xml:space="preserve"> район от 03.03.2020 № 230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Pr="00177EC3">
        <w:rPr>
          <w:sz w:val="28"/>
          <w:szCs w:val="28"/>
        </w:rPr>
        <w:t xml:space="preserve">сделаны выводы об отсутствии необходимости в отмене рассматриваемого муниципального нормативного правового акта или внесения в него изменений. </w:t>
      </w:r>
    </w:p>
    <w:p w:rsidR="005E119A" w:rsidRPr="004B13F2" w:rsidRDefault="005E119A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119A" w:rsidRPr="004B13F2" w:rsidRDefault="005E119A" w:rsidP="008D715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1D78" w:rsidRPr="004B13F2" w:rsidRDefault="00511D78" w:rsidP="0017348D">
      <w:pPr>
        <w:ind w:left="-284"/>
        <w:rPr>
          <w:sz w:val="28"/>
          <w:szCs w:val="28"/>
          <w:highlight w:val="yellow"/>
        </w:rPr>
      </w:pPr>
      <w:bookmarkStart w:id="1" w:name="Par228"/>
      <w:bookmarkStart w:id="2" w:name="Par319"/>
      <w:bookmarkStart w:id="3" w:name="Par429"/>
      <w:bookmarkEnd w:id="1"/>
      <w:bookmarkEnd w:id="2"/>
      <w:bookmarkEnd w:id="3"/>
    </w:p>
    <w:p w:rsidR="008C52F7" w:rsidRPr="00177EC3" w:rsidRDefault="004550A4" w:rsidP="00511D78">
      <w:pPr>
        <w:ind w:hanging="284"/>
        <w:jc w:val="both"/>
        <w:rPr>
          <w:sz w:val="28"/>
          <w:szCs w:val="28"/>
        </w:rPr>
      </w:pPr>
      <w:r w:rsidRPr="00177EC3">
        <w:rPr>
          <w:sz w:val="28"/>
          <w:szCs w:val="28"/>
        </w:rPr>
        <w:t>Н</w:t>
      </w:r>
      <w:r w:rsidR="008D7155" w:rsidRPr="00177EC3">
        <w:rPr>
          <w:sz w:val="28"/>
          <w:szCs w:val="28"/>
        </w:rPr>
        <w:t>а</w:t>
      </w:r>
      <w:r w:rsidR="00126E0E" w:rsidRPr="00177EC3">
        <w:rPr>
          <w:sz w:val="28"/>
          <w:szCs w:val="28"/>
        </w:rPr>
        <w:t>чальник</w:t>
      </w:r>
      <w:r w:rsidR="008C52F7" w:rsidRPr="00177EC3">
        <w:rPr>
          <w:sz w:val="28"/>
          <w:szCs w:val="28"/>
        </w:rPr>
        <w:t xml:space="preserve"> </w:t>
      </w:r>
      <w:r w:rsidR="00126E0E" w:rsidRPr="00177EC3">
        <w:rPr>
          <w:sz w:val="28"/>
          <w:szCs w:val="28"/>
        </w:rPr>
        <w:t xml:space="preserve">отдела </w:t>
      </w:r>
      <w:r w:rsidR="008C52F7" w:rsidRPr="00177EC3">
        <w:rPr>
          <w:sz w:val="28"/>
          <w:szCs w:val="28"/>
        </w:rPr>
        <w:t xml:space="preserve">экономики </w:t>
      </w:r>
    </w:p>
    <w:p w:rsidR="007C5A43" w:rsidRPr="00177EC3" w:rsidRDefault="008C52F7" w:rsidP="00511D78">
      <w:pPr>
        <w:ind w:hanging="284"/>
        <w:jc w:val="both"/>
        <w:rPr>
          <w:sz w:val="28"/>
          <w:szCs w:val="28"/>
        </w:rPr>
      </w:pPr>
      <w:r w:rsidRPr="00177EC3">
        <w:rPr>
          <w:sz w:val="28"/>
          <w:szCs w:val="28"/>
        </w:rPr>
        <w:t xml:space="preserve">и прогнозирования </w:t>
      </w:r>
      <w:r w:rsidR="00126E0E" w:rsidRPr="00177EC3">
        <w:rPr>
          <w:sz w:val="28"/>
          <w:szCs w:val="28"/>
        </w:rPr>
        <w:t>администрации</w:t>
      </w:r>
    </w:p>
    <w:p w:rsidR="00B04CF7" w:rsidRPr="00177EC3" w:rsidRDefault="00B04CF7" w:rsidP="00511D78">
      <w:pPr>
        <w:ind w:hanging="284"/>
        <w:jc w:val="both"/>
        <w:rPr>
          <w:sz w:val="28"/>
          <w:szCs w:val="28"/>
        </w:rPr>
      </w:pPr>
      <w:r w:rsidRPr="00177EC3">
        <w:rPr>
          <w:sz w:val="28"/>
          <w:szCs w:val="28"/>
        </w:rPr>
        <w:t>муниципального образования</w:t>
      </w:r>
    </w:p>
    <w:p w:rsidR="004E7E18" w:rsidRDefault="00B04CF7" w:rsidP="008C52F7">
      <w:pPr>
        <w:ind w:hanging="284"/>
        <w:jc w:val="both"/>
        <w:rPr>
          <w:sz w:val="28"/>
          <w:szCs w:val="28"/>
        </w:rPr>
      </w:pPr>
      <w:proofErr w:type="spellStart"/>
      <w:r w:rsidRPr="00177EC3">
        <w:rPr>
          <w:sz w:val="28"/>
          <w:szCs w:val="28"/>
        </w:rPr>
        <w:t>Тимашевский</w:t>
      </w:r>
      <w:proofErr w:type="spellEnd"/>
      <w:r w:rsidRPr="00177EC3">
        <w:rPr>
          <w:sz w:val="28"/>
          <w:szCs w:val="28"/>
        </w:rPr>
        <w:t xml:space="preserve"> район</w:t>
      </w:r>
      <w:r w:rsidR="005D0E45" w:rsidRPr="00177EC3">
        <w:rPr>
          <w:sz w:val="28"/>
          <w:szCs w:val="28"/>
        </w:rPr>
        <w:t xml:space="preserve">                                 </w:t>
      </w:r>
      <w:r w:rsidR="0093683A" w:rsidRPr="00177EC3">
        <w:rPr>
          <w:sz w:val="28"/>
          <w:szCs w:val="28"/>
        </w:rPr>
        <w:t xml:space="preserve">  </w:t>
      </w:r>
      <w:r w:rsidR="009C52A0" w:rsidRPr="00177EC3">
        <w:rPr>
          <w:sz w:val="28"/>
          <w:szCs w:val="28"/>
        </w:rPr>
        <w:t xml:space="preserve">   </w:t>
      </w:r>
      <w:r w:rsidR="005D0E45" w:rsidRPr="00177EC3">
        <w:rPr>
          <w:sz w:val="28"/>
          <w:szCs w:val="28"/>
        </w:rPr>
        <w:t xml:space="preserve">      </w:t>
      </w:r>
      <w:r w:rsidR="00560509" w:rsidRPr="00177EC3">
        <w:rPr>
          <w:sz w:val="28"/>
          <w:szCs w:val="28"/>
        </w:rPr>
        <w:t xml:space="preserve">                    </w:t>
      </w:r>
      <w:r w:rsidR="00511D78" w:rsidRPr="00177EC3">
        <w:rPr>
          <w:sz w:val="28"/>
          <w:szCs w:val="28"/>
        </w:rPr>
        <w:t xml:space="preserve">  </w:t>
      </w:r>
      <w:r w:rsidR="00177EC3" w:rsidRPr="00177EC3">
        <w:rPr>
          <w:sz w:val="28"/>
          <w:szCs w:val="28"/>
        </w:rPr>
        <w:t xml:space="preserve">   </w:t>
      </w:r>
      <w:r w:rsidR="007C5A43" w:rsidRPr="00177EC3">
        <w:rPr>
          <w:sz w:val="28"/>
          <w:szCs w:val="28"/>
        </w:rPr>
        <w:t xml:space="preserve">   </w:t>
      </w:r>
      <w:r w:rsidR="00560509" w:rsidRPr="00177EC3">
        <w:rPr>
          <w:sz w:val="28"/>
          <w:szCs w:val="28"/>
        </w:rPr>
        <w:t xml:space="preserve"> </w:t>
      </w:r>
      <w:r w:rsidR="004550A4" w:rsidRPr="00177EC3">
        <w:rPr>
          <w:sz w:val="28"/>
          <w:szCs w:val="28"/>
        </w:rPr>
        <w:t xml:space="preserve">        </w:t>
      </w:r>
      <w:r w:rsidR="005D0E45" w:rsidRPr="00177EC3">
        <w:rPr>
          <w:sz w:val="28"/>
          <w:szCs w:val="28"/>
        </w:rPr>
        <w:t xml:space="preserve"> </w:t>
      </w:r>
      <w:r w:rsidR="004550A4" w:rsidRPr="00177EC3">
        <w:rPr>
          <w:sz w:val="28"/>
          <w:szCs w:val="28"/>
        </w:rPr>
        <w:t>Д.Ю. Гусев</w:t>
      </w:r>
    </w:p>
    <w:p w:rsidR="004E7E18" w:rsidRDefault="004E7E18" w:rsidP="002B02B3">
      <w:pPr>
        <w:jc w:val="both"/>
        <w:rPr>
          <w:sz w:val="28"/>
          <w:szCs w:val="28"/>
        </w:rPr>
      </w:pPr>
    </w:p>
    <w:p w:rsidR="004E7E18" w:rsidRDefault="004E7E18" w:rsidP="002B02B3">
      <w:pPr>
        <w:jc w:val="both"/>
        <w:rPr>
          <w:sz w:val="28"/>
          <w:szCs w:val="28"/>
        </w:rPr>
      </w:pPr>
    </w:p>
    <w:p w:rsidR="004E7E18" w:rsidRDefault="004E7E18" w:rsidP="002B02B3">
      <w:pPr>
        <w:jc w:val="both"/>
        <w:rPr>
          <w:sz w:val="28"/>
          <w:szCs w:val="28"/>
        </w:rPr>
      </w:pPr>
    </w:p>
    <w:p w:rsidR="004E7E18" w:rsidRDefault="004E7E18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  <w:bookmarkStart w:id="4" w:name="_GoBack"/>
      <w:bookmarkEnd w:id="4"/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8D05F3" w:rsidRPr="008351C7" w:rsidRDefault="00824800" w:rsidP="001F3CA6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C52F7">
        <w:rPr>
          <w:sz w:val="24"/>
          <w:szCs w:val="24"/>
        </w:rPr>
        <w:t>ерещагина Татьяна Анатольевна</w:t>
      </w:r>
    </w:p>
    <w:p w:rsidR="00F82B9D" w:rsidRPr="008351C7" w:rsidRDefault="005D0E45" w:rsidP="001F3CA6">
      <w:pPr>
        <w:ind w:hanging="284"/>
        <w:jc w:val="both"/>
        <w:rPr>
          <w:sz w:val="24"/>
          <w:szCs w:val="24"/>
        </w:rPr>
      </w:pPr>
      <w:r w:rsidRPr="008351C7">
        <w:rPr>
          <w:sz w:val="24"/>
          <w:szCs w:val="24"/>
        </w:rPr>
        <w:t>4-</w:t>
      </w:r>
      <w:r w:rsidR="008C52F7">
        <w:rPr>
          <w:sz w:val="24"/>
          <w:szCs w:val="24"/>
        </w:rPr>
        <w:t>73</w:t>
      </w:r>
      <w:r w:rsidR="00C8418D">
        <w:rPr>
          <w:sz w:val="24"/>
          <w:szCs w:val="24"/>
        </w:rPr>
        <w:t>-</w:t>
      </w:r>
      <w:r w:rsidR="008C52F7">
        <w:rPr>
          <w:sz w:val="24"/>
          <w:szCs w:val="24"/>
        </w:rPr>
        <w:t>35</w:t>
      </w:r>
    </w:p>
    <w:sectPr w:rsidR="00F82B9D" w:rsidRPr="008351C7" w:rsidSect="00FF1E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4C7" w:rsidRDefault="007024C7" w:rsidP="005F773D">
      <w:r>
        <w:separator/>
      </w:r>
    </w:p>
  </w:endnote>
  <w:endnote w:type="continuationSeparator" w:id="0">
    <w:p w:rsidR="007024C7" w:rsidRDefault="007024C7" w:rsidP="005F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4C7" w:rsidRDefault="007024C7" w:rsidP="005F773D">
      <w:r>
        <w:separator/>
      </w:r>
    </w:p>
  </w:footnote>
  <w:footnote w:type="continuationSeparator" w:id="0">
    <w:p w:rsidR="007024C7" w:rsidRDefault="007024C7" w:rsidP="005F7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419401"/>
      <w:docPartObj>
        <w:docPartGallery w:val="Page Numbers (Top of Page)"/>
        <w:docPartUnique/>
      </w:docPartObj>
    </w:sdtPr>
    <w:sdtEndPr/>
    <w:sdtContent>
      <w:p w:rsidR="005F773D" w:rsidRDefault="005F77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580">
          <w:rPr>
            <w:noProof/>
          </w:rPr>
          <w:t>5</w:t>
        </w:r>
        <w:r>
          <w:fldChar w:fldCharType="end"/>
        </w:r>
      </w:p>
    </w:sdtContent>
  </w:sdt>
  <w:p w:rsidR="005F773D" w:rsidRDefault="005F773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8D9"/>
    <w:multiLevelType w:val="hybridMultilevel"/>
    <w:tmpl w:val="6206E324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B72017"/>
    <w:multiLevelType w:val="hybridMultilevel"/>
    <w:tmpl w:val="761469BC"/>
    <w:lvl w:ilvl="0" w:tplc="4BC8B222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7A2B42"/>
    <w:multiLevelType w:val="hybridMultilevel"/>
    <w:tmpl w:val="8D06B9BC"/>
    <w:lvl w:ilvl="0" w:tplc="5694F05C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50D12F45"/>
    <w:multiLevelType w:val="hybridMultilevel"/>
    <w:tmpl w:val="3CB8B3CE"/>
    <w:lvl w:ilvl="0" w:tplc="0E90197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28316B3"/>
    <w:multiLevelType w:val="hybridMultilevel"/>
    <w:tmpl w:val="5A807808"/>
    <w:lvl w:ilvl="0" w:tplc="EA1001EE">
      <w:start w:val="1"/>
      <w:numFmt w:val="decimal"/>
      <w:lvlText w:val="%1)"/>
      <w:lvlJc w:val="left"/>
      <w:pPr>
        <w:ind w:left="166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6E0040E5"/>
    <w:multiLevelType w:val="multilevel"/>
    <w:tmpl w:val="C7BE4668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46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8" w:hanging="2160"/>
      </w:pPr>
      <w:rPr>
        <w:rFonts w:hint="default"/>
      </w:r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30991"/>
    <w:rsid w:val="000513E9"/>
    <w:rsid w:val="00062CA7"/>
    <w:rsid w:val="0006518D"/>
    <w:rsid w:val="00073C1A"/>
    <w:rsid w:val="000846DA"/>
    <w:rsid w:val="00090919"/>
    <w:rsid w:val="00090EEC"/>
    <w:rsid w:val="00096E09"/>
    <w:rsid w:val="000A0076"/>
    <w:rsid w:val="000A56E9"/>
    <w:rsid w:val="000B7E88"/>
    <w:rsid w:val="000C1D43"/>
    <w:rsid w:val="000D5253"/>
    <w:rsid w:val="000E03C1"/>
    <w:rsid w:val="000E2AAA"/>
    <w:rsid w:val="00101171"/>
    <w:rsid w:val="001116D5"/>
    <w:rsid w:val="001177BD"/>
    <w:rsid w:val="00124E61"/>
    <w:rsid w:val="00126E0E"/>
    <w:rsid w:val="00136FD1"/>
    <w:rsid w:val="0014717A"/>
    <w:rsid w:val="00163D44"/>
    <w:rsid w:val="00166913"/>
    <w:rsid w:val="0017348D"/>
    <w:rsid w:val="001749DF"/>
    <w:rsid w:val="0017509F"/>
    <w:rsid w:val="00177EC3"/>
    <w:rsid w:val="001806AF"/>
    <w:rsid w:val="00187DBA"/>
    <w:rsid w:val="001A41FB"/>
    <w:rsid w:val="001A741E"/>
    <w:rsid w:val="001B3104"/>
    <w:rsid w:val="001C59AD"/>
    <w:rsid w:val="001E0FA3"/>
    <w:rsid w:val="001E33BF"/>
    <w:rsid w:val="001E3A6B"/>
    <w:rsid w:val="001F3CA6"/>
    <w:rsid w:val="00206804"/>
    <w:rsid w:val="0021553B"/>
    <w:rsid w:val="00222EEE"/>
    <w:rsid w:val="00245E3E"/>
    <w:rsid w:val="00254E81"/>
    <w:rsid w:val="002755AF"/>
    <w:rsid w:val="0027562B"/>
    <w:rsid w:val="0028793A"/>
    <w:rsid w:val="00294C96"/>
    <w:rsid w:val="002978F9"/>
    <w:rsid w:val="002978FD"/>
    <w:rsid w:val="002A3C67"/>
    <w:rsid w:val="002A607C"/>
    <w:rsid w:val="002B02B3"/>
    <w:rsid w:val="002B0E2F"/>
    <w:rsid w:val="002B257C"/>
    <w:rsid w:val="002C1C82"/>
    <w:rsid w:val="002C7FC6"/>
    <w:rsid w:val="002D1A2E"/>
    <w:rsid w:val="002F05D1"/>
    <w:rsid w:val="002F0955"/>
    <w:rsid w:val="0031425D"/>
    <w:rsid w:val="00315DDE"/>
    <w:rsid w:val="00315EE3"/>
    <w:rsid w:val="003268D1"/>
    <w:rsid w:val="00330C35"/>
    <w:rsid w:val="00356FFB"/>
    <w:rsid w:val="0036487E"/>
    <w:rsid w:val="00371065"/>
    <w:rsid w:val="00376147"/>
    <w:rsid w:val="00391ED7"/>
    <w:rsid w:val="003A0D5E"/>
    <w:rsid w:val="003C1074"/>
    <w:rsid w:val="003D512E"/>
    <w:rsid w:val="003E19F6"/>
    <w:rsid w:val="003E3AA6"/>
    <w:rsid w:val="003E5168"/>
    <w:rsid w:val="00413578"/>
    <w:rsid w:val="00423366"/>
    <w:rsid w:val="004550A4"/>
    <w:rsid w:val="00457E81"/>
    <w:rsid w:val="00462434"/>
    <w:rsid w:val="00462734"/>
    <w:rsid w:val="0046749E"/>
    <w:rsid w:val="004938AA"/>
    <w:rsid w:val="004B13F2"/>
    <w:rsid w:val="004B1ED5"/>
    <w:rsid w:val="004B2B81"/>
    <w:rsid w:val="004B6799"/>
    <w:rsid w:val="004C45AB"/>
    <w:rsid w:val="004C4730"/>
    <w:rsid w:val="004E1F9B"/>
    <w:rsid w:val="004E26BF"/>
    <w:rsid w:val="004E7E18"/>
    <w:rsid w:val="00503313"/>
    <w:rsid w:val="00511D78"/>
    <w:rsid w:val="0053298D"/>
    <w:rsid w:val="0054044D"/>
    <w:rsid w:val="00541601"/>
    <w:rsid w:val="005556E3"/>
    <w:rsid w:val="00560509"/>
    <w:rsid w:val="005625CB"/>
    <w:rsid w:val="0056320F"/>
    <w:rsid w:val="005741A6"/>
    <w:rsid w:val="00576FEA"/>
    <w:rsid w:val="005867E9"/>
    <w:rsid w:val="005A1622"/>
    <w:rsid w:val="005D0E45"/>
    <w:rsid w:val="005D2611"/>
    <w:rsid w:val="005E119A"/>
    <w:rsid w:val="005E5A77"/>
    <w:rsid w:val="005F773D"/>
    <w:rsid w:val="00601BA1"/>
    <w:rsid w:val="00615F9F"/>
    <w:rsid w:val="0063139C"/>
    <w:rsid w:val="00641F4F"/>
    <w:rsid w:val="0064241E"/>
    <w:rsid w:val="0065121E"/>
    <w:rsid w:val="006600AD"/>
    <w:rsid w:val="00661399"/>
    <w:rsid w:val="00663205"/>
    <w:rsid w:val="006772C9"/>
    <w:rsid w:val="00682268"/>
    <w:rsid w:val="00691423"/>
    <w:rsid w:val="006A247F"/>
    <w:rsid w:val="006A2517"/>
    <w:rsid w:val="006A533F"/>
    <w:rsid w:val="006C0844"/>
    <w:rsid w:val="006C25B6"/>
    <w:rsid w:val="006C2E26"/>
    <w:rsid w:val="006C5996"/>
    <w:rsid w:val="006D2F4A"/>
    <w:rsid w:val="006D50E1"/>
    <w:rsid w:val="006D5295"/>
    <w:rsid w:val="006D62C0"/>
    <w:rsid w:val="006E188F"/>
    <w:rsid w:val="006E7D4B"/>
    <w:rsid w:val="006F24D2"/>
    <w:rsid w:val="006F7FB7"/>
    <w:rsid w:val="00702251"/>
    <w:rsid w:val="007024C7"/>
    <w:rsid w:val="0070584F"/>
    <w:rsid w:val="00713760"/>
    <w:rsid w:val="007320B3"/>
    <w:rsid w:val="00737AC5"/>
    <w:rsid w:val="00745C02"/>
    <w:rsid w:val="00766A24"/>
    <w:rsid w:val="00786273"/>
    <w:rsid w:val="00790727"/>
    <w:rsid w:val="007A1195"/>
    <w:rsid w:val="007A3443"/>
    <w:rsid w:val="007A4903"/>
    <w:rsid w:val="007A69FA"/>
    <w:rsid w:val="007B39AB"/>
    <w:rsid w:val="007C5A43"/>
    <w:rsid w:val="007D27F5"/>
    <w:rsid w:val="007E3E96"/>
    <w:rsid w:val="007F0BE8"/>
    <w:rsid w:val="007F6F6B"/>
    <w:rsid w:val="007F7A84"/>
    <w:rsid w:val="00823C31"/>
    <w:rsid w:val="00824800"/>
    <w:rsid w:val="00834580"/>
    <w:rsid w:val="008351C7"/>
    <w:rsid w:val="00836E7D"/>
    <w:rsid w:val="00837E19"/>
    <w:rsid w:val="00837E7A"/>
    <w:rsid w:val="008446D1"/>
    <w:rsid w:val="008465D2"/>
    <w:rsid w:val="00894D58"/>
    <w:rsid w:val="00897017"/>
    <w:rsid w:val="00897512"/>
    <w:rsid w:val="0089789E"/>
    <w:rsid w:val="008B311A"/>
    <w:rsid w:val="008B5FE4"/>
    <w:rsid w:val="008C52F7"/>
    <w:rsid w:val="008C6DEB"/>
    <w:rsid w:val="008D05F3"/>
    <w:rsid w:val="008D3A91"/>
    <w:rsid w:val="008D7155"/>
    <w:rsid w:val="008E3DE1"/>
    <w:rsid w:val="009135AE"/>
    <w:rsid w:val="009176A0"/>
    <w:rsid w:val="009202F3"/>
    <w:rsid w:val="0093296B"/>
    <w:rsid w:val="0093683A"/>
    <w:rsid w:val="00961787"/>
    <w:rsid w:val="009709BA"/>
    <w:rsid w:val="00971573"/>
    <w:rsid w:val="009A0D2D"/>
    <w:rsid w:val="009C0B91"/>
    <w:rsid w:val="009C52A0"/>
    <w:rsid w:val="009D2C3A"/>
    <w:rsid w:val="009E08BB"/>
    <w:rsid w:val="009E6705"/>
    <w:rsid w:val="009E732C"/>
    <w:rsid w:val="00A060AD"/>
    <w:rsid w:val="00A06228"/>
    <w:rsid w:val="00A159B7"/>
    <w:rsid w:val="00A3607D"/>
    <w:rsid w:val="00A61ED7"/>
    <w:rsid w:val="00A716C7"/>
    <w:rsid w:val="00A854EB"/>
    <w:rsid w:val="00AB3ACA"/>
    <w:rsid w:val="00AC72FC"/>
    <w:rsid w:val="00AD55F5"/>
    <w:rsid w:val="00AD5F64"/>
    <w:rsid w:val="00AE3440"/>
    <w:rsid w:val="00AF2595"/>
    <w:rsid w:val="00B04CF7"/>
    <w:rsid w:val="00B1516F"/>
    <w:rsid w:val="00B27DE0"/>
    <w:rsid w:val="00B31A35"/>
    <w:rsid w:val="00B379A8"/>
    <w:rsid w:val="00B566D5"/>
    <w:rsid w:val="00B735F8"/>
    <w:rsid w:val="00B80817"/>
    <w:rsid w:val="00B94D5E"/>
    <w:rsid w:val="00BA6EED"/>
    <w:rsid w:val="00BC1425"/>
    <w:rsid w:val="00BD4850"/>
    <w:rsid w:val="00BD5C7D"/>
    <w:rsid w:val="00C065C5"/>
    <w:rsid w:val="00C06E6A"/>
    <w:rsid w:val="00C12CA2"/>
    <w:rsid w:val="00C36C00"/>
    <w:rsid w:val="00C45F80"/>
    <w:rsid w:val="00C56FEA"/>
    <w:rsid w:val="00C64925"/>
    <w:rsid w:val="00C65ECD"/>
    <w:rsid w:val="00C66B0B"/>
    <w:rsid w:val="00C8418D"/>
    <w:rsid w:val="00C92D93"/>
    <w:rsid w:val="00CA06F5"/>
    <w:rsid w:val="00CB03BB"/>
    <w:rsid w:val="00CB35FE"/>
    <w:rsid w:val="00CD7817"/>
    <w:rsid w:val="00CF5D6E"/>
    <w:rsid w:val="00D03607"/>
    <w:rsid w:val="00D16A72"/>
    <w:rsid w:val="00D21AE2"/>
    <w:rsid w:val="00D36478"/>
    <w:rsid w:val="00D515F7"/>
    <w:rsid w:val="00D632B5"/>
    <w:rsid w:val="00D637B2"/>
    <w:rsid w:val="00D839FB"/>
    <w:rsid w:val="00D8674E"/>
    <w:rsid w:val="00DA183D"/>
    <w:rsid w:val="00DA3DAB"/>
    <w:rsid w:val="00DB7C32"/>
    <w:rsid w:val="00DC4DF2"/>
    <w:rsid w:val="00DD1B85"/>
    <w:rsid w:val="00DD21B2"/>
    <w:rsid w:val="00DD5D3D"/>
    <w:rsid w:val="00DE037D"/>
    <w:rsid w:val="00DE2274"/>
    <w:rsid w:val="00DE7B11"/>
    <w:rsid w:val="00DF47B4"/>
    <w:rsid w:val="00E03160"/>
    <w:rsid w:val="00E0472D"/>
    <w:rsid w:val="00E107E2"/>
    <w:rsid w:val="00E266D6"/>
    <w:rsid w:val="00E2724D"/>
    <w:rsid w:val="00E3007E"/>
    <w:rsid w:val="00E30285"/>
    <w:rsid w:val="00E54AD8"/>
    <w:rsid w:val="00E6716A"/>
    <w:rsid w:val="00E74B7B"/>
    <w:rsid w:val="00E81651"/>
    <w:rsid w:val="00E81C6F"/>
    <w:rsid w:val="00EA17A2"/>
    <w:rsid w:val="00EA4CE5"/>
    <w:rsid w:val="00EA5DA0"/>
    <w:rsid w:val="00EA6BE2"/>
    <w:rsid w:val="00EB246D"/>
    <w:rsid w:val="00EF56E5"/>
    <w:rsid w:val="00F00641"/>
    <w:rsid w:val="00F11DA0"/>
    <w:rsid w:val="00F13352"/>
    <w:rsid w:val="00F1426D"/>
    <w:rsid w:val="00F2302C"/>
    <w:rsid w:val="00F23130"/>
    <w:rsid w:val="00F33C5D"/>
    <w:rsid w:val="00F3737B"/>
    <w:rsid w:val="00F43274"/>
    <w:rsid w:val="00F71F44"/>
    <w:rsid w:val="00F82B9D"/>
    <w:rsid w:val="00F97492"/>
    <w:rsid w:val="00FB3760"/>
    <w:rsid w:val="00FC62EE"/>
    <w:rsid w:val="00FE0196"/>
    <w:rsid w:val="00FE7790"/>
    <w:rsid w:val="00FF1E51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B52ED-066E-41A2-A6F3-C38A297E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4E1F9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D71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28793A"/>
    <w:pPr>
      <w:ind w:left="720"/>
      <w:contextualSpacing/>
    </w:pPr>
  </w:style>
  <w:style w:type="paragraph" w:styleId="aa">
    <w:name w:val="header"/>
    <w:basedOn w:val="a"/>
    <w:link w:val="ab"/>
    <w:uiPriority w:val="99"/>
    <w:rsid w:val="005F77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773D"/>
  </w:style>
  <w:style w:type="paragraph" w:styleId="ac">
    <w:name w:val="footer"/>
    <w:basedOn w:val="a"/>
    <w:link w:val="ad"/>
    <w:rsid w:val="005F77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773D"/>
  </w:style>
  <w:style w:type="paragraph" w:customStyle="1" w:styleId="Default">
    <w:name w:val="Default"/>
    <w:rsid w:val="003E51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68184-75F8-490A-B494-C1DB91C2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311</cp:revision>
  <cp:lastPrinted>2019-02-08T06:23:00Z</cp:lastPrinted>
  <dcterms:created xsi:type="dcterms:W3CDTF">2015-04-10T06:47:00Z</dcterms:created>
  <dcterms:modified xsi:type="dcterms:W3CDTF">2021-06-16T06:38:00Z</dcterms:modified>
</cp:coreProperties>
</file>