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общеобразовательная школа № 39 имени Героя Советского Союза Михаила Михайловича </w:t>
      </w:r>
      <w:proofErr w:type="spellStart"/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Шалжияна</w:t>
      </w:r>
      <w:proofErr w:type="spellEnd"/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Садовое</w:t>
      </w: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Туапсинского района Краснодарского края.</w:t>
      </w:r>
    </w:p>
    <w:p w:rsidR="0014786C" w:rsidRPr="0014786C" w:rsidRDefault="0014786C" w:rsidP="001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  <w:t>УЧЕБНЫЙ ПЛАН</w:t>
      </w: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для 5-9 классов, реализующих федеральный государственный образовательный стандарт основного общего образования </w:t>
      </w: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56"/>
          <w:szCs w:val="28"/>
          <w:lang w:eastAsia="ru-RU"/>
        </w:rPr>
        <w:t>на 2020-2021 учебный год</w:t>
      </w: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Садовое</w:t>
      </w:r>
    </w:p>
    <w:p w:rsidR="0014786C" w:rsidRPr="0014786C" w:rsidRDefault="0014786C" w:rsidP="00147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lastRenderedPageBreak/>
        <w:t xml:space="preserve">              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образовательной организации</w:t>
      </w:r>
    </w:p>
    <w:p w:rsidR="0014786C" w:rsidRPr="0014786C" w:rsidRDefault="0014786C" w:rsidP="00147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 образовательных услуг по основным общеобразовательным программам в целях обеспечения государственных гарантий прав граждан на получение общедоступного и бесплатного основного общего образования. </w:t>
      </w:r>
    </w:p>
    <w:p w:rsidR="0014786C" w:rsidRPr="0014786C" w:rsidRDefault="0014786C" w:rsidP="00147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14786C" w:rsidRPr="0014786C" w:rsidRDefault="0014786C" w:rsidP="00147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</w:t>
      </w:r>
      <w:proofErr w:type="gramStart"/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 в обществе. </w:t>
      </w:r>
    </w:p>
    <w:p w:rsidR="0014786C" w:rsidRPr="0014786C" w:rsidRDefault="0014786C" w:rsidP="00147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родному краю, семье. </w:t>
      </w:r>
    </w:p>
    <w:p w:rsidR="0014786C" w:rsidRPr="0014786C" w:rsidRDefault="0014786C" w:rsidP="00147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жизни.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формулируются в соответствии с основной  образовательной программой организации в части реализации общеобразовательных программ по уровням образования.</w:t>
      </w:r>
    </w:p>
    <w:p w:rsidR="0014786C" w:rsidRPr="0014786C" w:rsidRDefault="0014786C" w:rsidP="00147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классы)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 специфика образовательной организации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5, 6, 7, 9 классы</w:t>
      </w: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</w:t>
      </w: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widowControl w:val="0"/>
        <w:tabs>
          <w:tab w:val="left" w:pos="851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Организация реализует основные образовательные программы:</w:t>
      </w:r>
    </w:p>
    <w:p w:rsidR="0014786C" w:rsidRPr="0014786C" w:rsidRDefault="0014786C" w:rsidP="0014786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основного общего образования (нормативный срок освоения – 5 лет). 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база для разработки учебного плана</w:t>
      </w:r>
    </w:p>
    <w:p w:rsidR="0014786C" w:rsidRPr="0014786C" w:rsidRDefault="0014786C" w:rsidP="0014786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Учебный план МБОУ ООШ № 39 им. М.М. </w:t>
      </w:r>
      <w:proofErr w:type="spellStart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Шалжияна</w:t>
      </w:r>
      <w:proofErr w:type="spellEnd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gramStart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Садовое</w:t>
      </w:r>
      <w:proofErr w:type="gramEnd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следующими федеральными и региональными нормативными документами: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Федеральный закон от 29 декабря 2012 года № 273-ФЗ «Об образовании в Российской Федерации»;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-           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 2010 г. № 1897 (далее ФГОС – основного общего образования);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1015;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РФ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  с изменениями и дополнениями от 29 июня 2011 г., 25 декабря 2013 г., 24 ноября 2015 г.  (далее – СанПиН); </w:t>
      </w:r>
    </w:p>
    <w:p w:rsidR="0014786C" w:rsidRPr="0014786C" w:rsidRDefault="0014786C" w:rsidP="0014786C">
      <w:pPr>
        <w:tabs>
          <w:tab w:val="left" w:pos="15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является частью ООП.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функционирования МБОУ ООШ № 39 им. М.М. </w:t>
      </w:r>
      <w:proofErr w:type="spellStart"/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Шалжияна</w:t>
      </w:r>
      <w:proofErr w:type="spellEnd"/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с. </w:t>
      </w:r>
      <w:proofErr w:type="gramStart"/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Садовое</w:t>
      </w:r>
      <w:proofErr w:type="gramEnd"/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14786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2.4.2.2821-10 и Уставом образовательной организации.</w:t>
      </w: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Календарный учебный график</w:t>
      </w: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2020-2021 учебный год</w:t>
      </w: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Учебные четверти: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4312"/>
        <w:gridCol w:w="2642"/>
      </w:tblGrid>
      <w:tr w:rsidR="0014786C" w:rsidRPr="0014786C" w:rsidTr="00C97F18">
        <w:tc>
          <w:tcPr>
            <w:tcW w:w="137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2260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6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4786C" w:rsidRPr="0014786C" w:rsidTr="00C97F18">
        <w:tc>
          <w:tcPr>
            <w:tcW w:w="137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60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 – 31.10.20</w:t>
            </w:r>
          </w:p>
        </w:tc>
        <w:tc>
          <w:tcPr>
            <w:tcW w:w="136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недель 5 дней</w:t>
            </w:r>
          </w:p>
        </w:tc>
      </w:tr>
      <w:tr w:rsidR="0014786C" w:rsidRPr="0014786C" w:rsidTr="00C97F18">
        <w:tc>
          <w:tcPr>
            <w:tcW w:w="137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60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 – 26.12.20</w:t>
            </w:r>
          </w:p>
        </w:tc>
        <w:tc>
          <w:tcPr>
            <w:tcW w:w="136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недель </w:t>
            </w:r>
          </w:p>
        </w:tc>
      </w:tr>
      <w:tr w:rsidR="0014786C" w:rsidRPr="0014786C" w:rsidTr="00C97F18">
        <w:tc>
          <w:tcPr>
            <w:tcW w:w="137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60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11.01.21 – 20.03.21</w:t>
            </w:r>
          </w:p>
        </w:tc>
        <w:tc>
          <w:tcPr>
            <w:tcW w:w="136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недель </w:t>
            </w:r>
          </w:p>
        </w:tc>
      </w:tr>
      <w:tr w:rsidR="0014786C" w:rsidRPr="0014786C" w:rsidTr="00C97F18">
        <w:tc>
          <w:tcPr>
            <w:tcW w:w="137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260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29.03.21 – 24.05.21  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34 неделях)</w:t>
            </w:r>
          </w:p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29.03.21 – 31.05.21  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35 неделях)</w:t>
            </w:r>
          </w:p>
        </w:tc>
        <w:tc>
          <w:tcPr>
            <w:tcW w:w="1365" w:type="pct"/>
            <w:shd w:val="clear" w:color="auto" w:fill="auto"/>
          </w:tcPr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недель 1 день</w:t>
            </w:r>
          </w:p>
          <w:p w:rsidR="0014786C" w:rsidRPr="0014786C" w:rsidRDefault="0014786C" w:rsidP="00147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недель 1 день</w:t>
            </w:r>
          </w:p>
        </w:tc>
      </w:tr>
    </w:tbl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Продолжительность каникул: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72"/>
        <w:gridCol w:w="4576"/>
        <w:gridCol w:w="2287"/>
      </w:tblGrid>
      <w:tr w:rsidR="0014786C" w:rsidRPr="0014786C" w:rsidTr="00C97F18">
        <w:trPr>
          <w:trHeight w:val="502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4786C" w:rsidRPr="0014786C" w:rsidTr="00C97F18">
        <w:trPr>
          <w:trHeight w:val="176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 – 08.11.20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786C" w:rsidRPr="0014786C" w:rsidTr="00C97F18">
        <w:trPr>
          <w:trHeight w:val="242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 – 10.01.21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786C" w:rsidRPr="0014786C" w:rsidTr="00C97F18">
        <w:trPr>
          <w:trHeight w:val="142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21.03.21 – 28.03.21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 w:rsidRPr="0014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 32 дня</w:t>
      </w:r>
    </w:p>
    <w:p w:rsidR="0014786C" w:rsidRPr="0014786C" w:rsidRDefault="0014786C" w:rsidP="001478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обязательными и факультативными занятиями 45  мин.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начала дополнительных и индивидуальных занятий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Предельно допустимая аудиторная учебная нагрузка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академических часах)</w:t>
      </w:r>
      <w:r w:rsidRPr="00147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6615" w:type="dxa"/>
        <w:tblInd w:w="9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99"/>
        <w:gridCol w:w="3416"/>
      </w:tblGrid>
      <w:tr w:rsidR="0014786C" w:rsidRPr="0014786C" w:rsidTr="00C97F18">
        <w:trPr>
          <w:trHeight w:val="27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5-дневная учебная неделя</w:t>
            </w:r>
          </w:p>
        </w:tc>
      </w:tr>
      <w:tr w:rsidR="0014786C" w:rsidRPr="0014786C" w:rsidTr="00C97F18">
        <w:trPr>
          <w:trHeight w:val="21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14786C" w:rsidRPr="0014786C" w:rsidTr="00C97F18">
        <w:trPr>
          <w:trHeight w:val="21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14786C" w:rsidRPr="0014786C" w:rsidTr="00C97F18">
        <w:trPr>
          <w:trHeight w:val="21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14786C" w:rsidRPr="0014786C" w:rsidTr="00C97F18">
        <w:trPr>
          <w:trHeight w:val="21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при шестидневной неделе</w:t>
            </w:r>
          </w:p>
        </w:tc>
      </w:tr>
    </w:tbl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звонков: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0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3"/>
      </w:tblGrid>
      <w:tr w:rsidR="0014786C" w:rsidRPr="0014786C" w:rsidTr="00C97F18">
        <w:trPr>
          <w:trHeight w:val="509"/>
          <w:jc w:val="center"/>
        </w:trPr>
        <w:tc>
          <w:tcPr>
            <w:tcW w:w="5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5,6,7,9 классы   -      1 смена</w:t>
            </w:r>
          </w:p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66"/>
              <w:gridCol w:w="3011"/>
            </w:tblGrid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8.30 – 9.10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9.20 – 10.00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10.20 – 11.00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11.20 – 12.00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12.10 – 12.50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13.00 – 13.40</w:t>
                  </w:r>
                </w:p>
              </w:tc>
            </w:tr>
            <w:tr w:rsidR="0014786C" w:rsidRPr="0014786C" w:rsidTr="00C97F18"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 урок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86C" w:rsidRPr="0014786C" w:rsidRDefault="0014786C" w:rsidP="001478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78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13.50 – 14.30</w:t>
                  </w:r>
                </w:p>
              </w:tc>
            </w:tr>
          </w:tbl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86C" w:rsidRPr="0014786C" w:rsidTr="00C97F18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86C" w:rsidRPr="0014786C" w:rsidTr="00C97F18">
        <w:trPr>
          <w:jc w:val="center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обязательными и факультативными занятиями 45  мин.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начала дополнительных и индивидуальных занятий: с 15.30 </w:t>
      </w:r>
    </w:p>
    <w:p w:rsidR="0014786C" w:rsidRPr="0014786C" w:rsidRDefault="0014786C" w:rsidP="0014786C">
      <w:pPr>
        <w:tabs>
          <w:tab w:val="left" w:pos="2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tabs>
          <w:tab w:val="left" w:pos="2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затратам времени на выполнение домашних заданий (по всем предметам) по классам (в астрономических часах) - 2 ч.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учебников и учебных пособий, используемых при реализации учебного плана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перечень, утвержденный приказом Минобрнауки от 31.03.2014 </w:t>
      </w:r>
      <w:r w:rsidRPr="0014786C">
        <w:rPr>
          <w:rFonts w:ascii="Times New Roman" w:eastAsia="Calibri" w:hAnsi="Times New Roman" w:cs="Times New Roman"/>
          <w:sz w:val="28"/>
          <w:szCs w:val="28"/>
        </w:rPr>
        <w:br/>
        <w:t xml:space="preserve">№ 253 «Об утверждении федерального перечня учебников, рекомендуемых к использованию при реализации имеющих государственную аккредитацию </w:t>
      </w:r>
      <w:r w:rsidRPr="0014786C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программ начального общего, основного общего и среднего общего образования» (с изменениями, приказ Минобрнауки России от 8.06.2015 № 576).</w:t>
      </w:r>
      <w:r w:rsidRPr="0014786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End"/>
    </w:p>
    <w:p w:rsidR="0014786C" w:rsidRPr="0014786C" w:rsidRDefault="0014786C" w:rsidP="0014786C">
      <w:pPr>
        <w:tabs>
          <w:tab w:val="left" w:pos="73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4786C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:rsidR="0014786C" w:rsidRPr="0014786C" w:rsidRDefault="0014786C" w:rsidP="0014786C">
      <w:pPr>
        <w:tabs>
          <w:tab w:val="left" w:pos="73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0" w:type="auto"/>
        <w:tblInd w:w="-459" w:type="dxa"/>
        <w:tblLook w:val="04A0"/>
      </w:tblPr>
      <w:tblGrid>
        <w:gridCol w:w="340"/>
        <w:gridCol w:w="4106"/>
        <w:gridCol w:w="766"/>
        <w:gridCol w:w="1258"/>
        <w:gridCol w:w="603"/>
        <w:gridCol w:w="443"/>
        <w:gridCol w:w="2295"/>
        <w:gridCol w:w="219"/>
      </w:tblGrid>
      <w:tr w:rsidR="0014786C" w:rsidRPr="0014786C" w:rsidTr="00C97F18">
        <w:trPr>
          <w:trHeight w:val="375"/>
        </w:trPr>
        <w:tc>
          <w:tcPr>
            <w:tcW w:w="0" w:type="auto"/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:rsidR="0014786C" w:rsidRPr="0014786C" w:rsidRDefault="0014786C" w:rsidP="001478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7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Список  учебников используемых в образовательном процессе</w:t>
            </w:r>
          </w:p>
          <w:p w:rsidR="0014786C" w:rsidRPr="0014786C" w:rsidRDefault="0014786C" w:rsidP="001478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7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МБОУ ООШ №39 с. Садовое</w:t>
            </w:r>
          </w:p>
        </w:tc>
        <w:tc>
          <w:tcPr>
            <w:tcW w:w="0" w:type="auto"/>
            <w:vAlign w:val="bottom"/>
          </w:tcPr>
          <w:p w:rsidR="0014786C" w:rsidRPr="0014786C" w:rsidRDefault="0014786C" w:rsidP="0014786C">
            <w:pPr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786C" w:rsidRPr="0014786C" w:rsidTr="00C97F18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№ </w:t>
            </w: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Авторы, 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Год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"Русский язык", (2 ч.) Т.А.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Ладыженская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М.Т. Баранов,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Т.А.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Ладыженская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М.Т. Баранов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"Русский язык", (2 ч.</w:t>
            </w: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)Т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Ладыженская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М.Т. Баранов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Просвещение2015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Т.А.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Ладыженская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М.Т. Баранов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"Английский язык" (2ч.) О.В. Афанасьева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 xml:space="preserve">Rainbow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english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"Английский язык" (2 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x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/)О.В. Афанасьева, И.В. Михеева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 xml:space="preserve">Rainbow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english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"Литература" (2 ч.</w:t>
            </w: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)В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.Я. Коровина, В.Г. Журавлёв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Предм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линия В.Я. Коровиной, 5-9 класс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"Литература" (2 ч.) В.Я. Коровина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Предм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линия В.Я. Коровиной, 5-9 класс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"Биология"  Н.И. </w:t>
            </w: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Сонин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"Живой организм»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"Биологи" Н.И. Сонин, В.И. Сонин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"Физическая культура" М.Я.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Виленский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5-6-7,8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Предм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линия М.Я.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Виленский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5-6-7 класс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"География. Землеведение" В.П. Дронов, Л.Е. Савельева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Предм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Линия В.П. Дронова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"География. Материки, океаны, народы и страны</w:t>
            </w: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»И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.В.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Душина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В.А.Коринская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М.: 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Предм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Линия В.П. Дронова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"ОБЖ" А.Т. Смирнов, Б.О. Хренников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А.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Т. Смирнова и Б.О.Хренникова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"ОБЖ" А.Т. Смирнов, Б.О. Хренников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А.</w:t>
            </w:r>
            <w:proofErr w:type="gram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Т. Смирнова и Б.О.Хренникова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"Изобразительное искусство" Н.А. Горяева, О.В. Островская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УМК Б.М.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Неменского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 Музыка" Е.Д. Критская, Г.П. Сергеева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Г.П. Сергеевой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 Музыка" Г.П. Сергеева, Е.Д. Критская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Г.П. Сергеевой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"Математика" Н.Я.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Виленкин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Мненозина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УМК Н.Я.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Виленкина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«Алгебра» Ю.Н. Макарычев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УМК Н.Я.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Виленкина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«Геометрия» Л.С.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Атанасян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"Технология. Технологии ведения дома» Н.В. Синица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М.: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Вентана-Граф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«Алгоритм успеха»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"Технология. Технологии ведения дома» И.А.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Сасовая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М.: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Вентана-Граф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«Алгоритм успеха»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"История средних веков" Е.В.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Агибалова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Ред. А.А. Сванидзе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"История России с древних времён до конца X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IV</w:t>
            </w: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века"(2ч) А.А. Данилов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6,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"Всеобщая история " Е.В.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агибалова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"История России" А.А. Данилов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"Обществознание" Л.Н. Боголюбов, Л.Ф. Иванова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Л.Н. Боголюбова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"Обществознание" Л.Н. Боголюбов, Л.Ф. Иванова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7,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УМК Л.Н. Боголюбова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Кубановедение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 Б.А.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Трёхбратов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8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Перспективы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УМК по кубановедению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4786C" w:rsidRPr="0014786C" w:rsidTr="00C97F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"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Кубановедение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" Б.А. </w:t>
            </w:r>
            <w:proofErr w:type="spellStart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Трёхбратов</w:t>
            </w:r>
            <w:proofErr w:type="spellEnd"/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Перспективы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УМК по кубановедению</w:t>
            </w:r>
          </w:p>
        </w:tc>
        <w:tc>
          <w:tcPr>
            <w:tcW w:w="0" w:type="auto"/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14786C" w:rsidRPr="0014786C" w:rsidRDefault="0014786C" w:rsidP="0014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учебного плана</w:t>
      </w:r>
      <w:r w:rsidRPr="0014786C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основного общего образования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 В 5 - 9 классах реализуется федеральный государственный образовательный стандарт основного общего образования.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spellStart"/>
      <w:r w:rsidRPr="0014786C">
        <w:rPr>
          <w:rFonts w:ascii="Times New Roman" w:eastAsia="Calibri" w:hAnsi="Times New Roman" w:cs="Times New Roman"/>
          <w:sz w:val="28"/>
          <w:szCs w:val="28"/>
        </w:rPr>
        <w:t>малокомплектностью</w:t>
      </w:r>
      <w:proofErr w:type="spell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5 и 6 классы, 7 и 9 классы  по ряду изучаемых предметов объединены в два </w:t>
      </w:r>
      <w:proofErr w:type="gramStart"/>
      <w:r w:rsidRPr="0014786C">
        <w:rPr>
          <w:rFonts w:ascii="Times New Roman" w:eastAsia="Calibri" w:hAnsi="Times New Roman" w:cs="Times New Roman"/>
          <w:sz w:val="28"/>
          <w:szCs w:val="28"/>
        </w:rPr>
        <w:t>класс-комплекта</w:t>
      </w:r>
      <w:proofErr w:type="gram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2020 -2021 учебном году соответствии с ФГОС основного общего образования структурно предмет «История»  записывают наименование единого учебного предмета «История России. Всеобщая история».  Для единого учебного предмета «История России. Всеобщая история» составляется одна рабочая программа, одно календарно-тематическое планирование, в классных журналах отводится одна общая страница, по итогам учебной четверти и года выставляется одна отметка. Изучение учебного предмета «История России. Всеобщая история» в </w:t>
      </w:r>
      <w:r w:rsidRPr="001478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-1Х классах </w:t>
      </w:r>
      <w:proofErr w:type="gramStart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линей ной</w:t>
      </w:r>
      <w:proofErr w:type="gramEnd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исторического образования (изучение истории в 1Х классе завершается 1914 годом).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«Основы безопасности жизнедеятельности» интегрирован с предметом географии в 7 классе.  </w:t>
      </w: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Цель использования интегрированных курсов - формирование личности,  владеющей исчерпывающей информацией и способной правильно действовать в потенциально опасной ситуации при контактах с представителями живой природы, возникновении экстремальных природных явлений.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Преподавание курса »Технология» и информационно-коммуникационных технологий  в образовательной организации проходит в соответствии с ФГОС ООО. «</w:t>
      </w: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Предмет «Технология» изучается в рамках направления «Технология ведения дома». Учебная программа должна содержать теоретический  и практический материал, направленный на формирование </w:t>
      </w:r>
      <w:proofErr w:type="spellStart"/>
      <w:r w:rsidRPr="0014786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и личностных навыков школьников, развитие их творческих </w:t>
      </w:r>
      <w:r w:rsidRPr="001478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потенциалов, развитие </w:t>
      </w:r>
      <w:proofErr w:type="spellStart"/>
      <w:r w:rsidRPr="0014786C">
        <w:rPr>
          <w:rFonts w:ascii="Times New Roman" w:eastAsia="Calibri" w:hAnsi="Times New Roman" w:cs="Times New Roman"/>
          <w:sz w:val="28"/>
          <w:szCs w:val="28"/>
        </w:rPr>
        <w:t>иновационной</w:t>
      </w:r>
      <w:proofErr w:type="spell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 обучающихся в процессе решения прикладных учебных задач.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В ООП для 5,6 классов, реализующих ФГОС ООО, количество часов «Технологии» составляет  2  часов; в 7 классе 2 часа.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В соответствии с ФГОС ООО планируемые результаты освоения предмета «Технология» отражают формирование целостного представления о сущности технологической культуры, овладение методами учебно-исследовательской и проектной деятельности, овладение средствами и формами графического отображения объектов или процессов, правилами графической документации.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Часы учебного предмета «Искусство» (2 часа) в 7 классе распределены между двумя</w:t>
      </w:r>
      <w:r w:rsidRPr="0014786C">
        <w:rPr>
          <w:rFonts w:ascii="Times New Roman" w:eastAsia="Calibri" w:hAnsi="Times New Roman" w:cs="Times New Roman"/>
        </w:rPr>
        <w:t xml:space="preserve"> </w:t>
      </w: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учебными предметами «ИЗО» - 1 час и «Музыка» - 1 час.  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86C">
        <w:rPr>
          <w:rFonts w:ascii="Times New Roman" w:eastAsia="Calibri" w:hAnsi="Times New Roman" w:cs="Times New Roman"/>
          <w:b/>
          <w:sz w:val="28"/>
          <w:szCs w:val="28"/>
        </w:rPr>
        <w:t>Цели, задачи, ожидаемые результаты в соответствии с ФГОС.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4786C">
        <w:rPr>
          <w:rFonts w:ascii="Times New Roman" w:eastAsia="@Arial Unicode MS" w:hAnsi="Times New Roman" w:cs="Times New Roman"/>
          <w:b/>
          <w:sz w:val="28"/>
          <w:szCs w:val="28"/>
        </w:rPr>
        <w:t>Целями реализации</w:t>
      </w:r>
      <w:r w:rsidRPr="0014786C">
        <w:rPr>
          <w:rFonts w:ascii="Times New Roman" w:eastAsia="@Arial Unicode MS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и развитие личности </w:t>
      </w:r>
      <w:proofErr w:type="gramStart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самобытности, уникальности, неповторимости.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noProof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Достижение поставленных целей </w:t>
      </w: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14786C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предусматривает решение следующих основных задач: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социальной среды, школьного уклада;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включение </w:t>
      </w:r>
      <w:proofErr w:type="gramStart"/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сохранение</w:t>
      </w: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физического, психологического и социального здоровья обучающихся</w:t>
      </w:r>
      <w:r w:rsidRPr="0014786C">
        <w:rPr>
          <w:rFonts w:ascii="Times New Roman" w:eastAsia="@Arial Unicode MS" w:hAnsi="Times New Roman" w:cs="Times New Roman"/>
          <w:sz w:val="28"/>
          <w:szCs w:val="28"/>
          <w:lang w:eastAsia="ru-RU"/>
        </w:rPr>
        <w:t>, обеспечение их безопасности.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специфика учебного плана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Региональной спецификой учебных планов является ведение учебного предмета «Кубановедение», который проводится с 5 по 9 класс по 1 часу в неделю, из части, формируемой участниками образовательных отношений или компонента образовательной организации.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В 5,6, 8,9  классах реализующих ФГОС ООО в 2020-2021  учебном году, при 5-ти дневной учебной неделе предусмотрен 1 час, который входит в компонент образовательной организации и он использован на  изучение предмета «Кубановедение».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8"/>
        <w:gridCol w:w="1124"/>
        <w:gridCol w:w="1125"/>
        <w:gridCol w:w="1966"/>
        <w:gridCol w:w="1967"/>
      </w:tblGrid>
      <w:tr w:rsidR="0014786C" w:rsidRPr="0014786C" w:rsidTr="00C97F18"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14786C" w:rsidRPr="0014786C" w:rsidTr="00C97F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1Х</w:t>
            </w:r>
          </w:p>
        </w:tc>
      </w:tr>
      <w:tr w:rsidR="0014786C" w:rsidRPr="0014786C" w:rsidTr="00C97F18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Кубановедение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 внеурочной деятельности материал 9 класса ориентирован на профориентацию и проектную деятельность.</w:t>
      </w:r>
      <w:r w:rsidRPr="00147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участия Краснодарского края в Федеральном проекте  «Повышения финансовой грамотности и развития финансового самообразования в Российской Федерации» реализуется региональный проект «Основы финансовой грамотности». Реализация курса «Основы финансовой грамотности» в рамках внеурочной деятельности в объеме 1 часа в неделю в 5,6,7,9 классах.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 классов на группы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Деление классов на группы не происходит.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Учебные планы для 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Таблица - сетка часов к учебному плану для 5, 6, 8, 9 </w:t>
      </w:r>
      <w:r w:rsidRPr="0014786C">
        <w:rPr>
          <w:rFonts w:ascii="Times New Roman" w:eastAsia="Calibri" w:hAnsi="Times New Roman" w:cs="Times New Roman"/>
          <w:spacing w:val="-1"/>
          <w:sz w:val="28"/>
          <w:szCs w:val="28"/>
        </w:rPr>
        <w:t>классов в приложении № 1.</w:t>
      </w: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промежуточной аттестации </w:t>
      </w:r>
      <w:proofErr w:type="gramStart"/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14786C" w:rsidRPr="0014786C" w:rsidRDefault="0014786C" w:rsidP="001478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14786C" w:rsidRPr="0014786C" w:rsidRDefault="0014786C" w:rsidP="001478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</w:t>
      </w:r>
      <w:proofErr w:type="gramEnd"/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Округление результата проводится в пользу обучающегося.  </w:t>
      </w:r>
    </w:p>
    <w:p w:rsidR="0014786C" w:rsidRPr="0014786C" w:rsidRDefault="0014786C" w:rsidP="0014786C">
      <w:pPr>
        <w:shd w:val="clear" w:color="auto" w:fill="FFFFFF"/>
        <w:spacing w:after="0" w:line="240" w:lineRule="auto"/>
        <w:ind w:firstLine="480"/>
        <w:jc w:val="both"/>
        <w:rPr>
          <w:rFonts w:ascii="Verdana" w:eastAsia="Calibri" w:hAnsi="Verdana" w:cs="Times New Roman"/>
          <w:color w:val="000000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Формами промежуточной аттестации являются:</w:t>
      </w:r>
    </w:p>
    <w:p w:rsidR="0014786C" w:rsidRPr="0014786C" w:rsidRDefault="0014786C" w:rsidP="0014786C">
      <w:pPr>
        <w:shd w:val="clear" w:color="auto" w:fill="FFFFFF"/>
        <w:spacing w:after="0" w:line="240" w:lineRule="auto"/>
        <w:ind w:firstLine="480"/>
        <w:jc w:val="both"/>
        <w:rPr>
          <w:rFonts w:ascii="Verdana" w:eastAsia="Calibri" w:hAnsi="Verdana" w:cs="Times New Roman"/>
          <w:color w:val="000000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14786C" w:rsidRPr="0014786C" w:rsidRDefault="0014786C" w:rsidP="0014786C">
      <w:pPr>
        <w:shd w:val="clear" w:color="auto" w:fill="FFFFFF"/>
        <w:spacing w:after="0" w:line="240" w:lineRule="auto"/>
        <w:ind w:firstLine="480"/>
        <w:jc w:val="both"/>
        <w:rPr>
          <w:rFonts w:ascii="Verdana" w:eastAsia="Calibri" w:hAnsi="Verdana" w:cs="Times New Roman"/>
          <w:color w:val="000000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устная проверка – устный ответ учащегося на один или систему вопросов в форме ответа на билеты,  беседы, собеседования и </w:t>
      </w:r>
      <w:proofErr w:type="gramStart"/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4786C" w:rsidRPr="0014786C" w:rsidRDefault="0014786C" w:rsidP="0014786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комбинированная проверка - сочетание письменных и устных форм проверок.</w:t>
      </w:r>
    </w:p>
    <w:p w:rsidR="0014786C" w:rsidRPr="0014786C" w:rsidRDefault="0014786C" w:rsidP="00147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Фиксация результатов промежуточной аттестации осуществляется, по пятибалльной и зачетной системе. Письменные работы оцениваются по пятибалльной, а творческие работы и устные ответы в виде зачетов.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14786C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Директор МБОУ ООШ № 39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им. М.М. </w:t>
      </w:r>
      <w:proofErr w:type="spellStart"/>
      <w:r w:rsidRPr="0014786C">
        <w:rPr>
          <w:rFonts w:ascii="Times New Roman" w:eastAsia="Calibri" w:hAnsi="Times New Roman" w:cs="Times New Roman"/>
          <w:sz w:val="28"/>
          <w:szCs w:val="28"/>
        </w:rPr>
        <w:t>Шалжияна</w:t>
      </w:r>
      <w:proofErr w:type="spellEnd"/>
      <w:r w:rsidRPr="0014786C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14786C">
        <w:rPr>
          <w:rFonts w:ascii="Times New Roman" w:eastAsia="Calibri" w:hAnsi="Times New Roman" w:cs="Times New Roman"/>
          <w:sz w:val="28"/>
          <w:szCs w:val="28"/>
        </w:rPr>
        <w:t>Садовое</w:t>
      </w:r>
      <w:proofErr w:type="gramEnd"/>
      <w:r w:rsidRPr="001478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Н.И. Полякова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4786C" w:rsidRPr="0014786C" w:rsidRDefault="0014786C" w:rsidP="0014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4786C" w:rsidRPr="0014786C" w:rsidRDefault="0014786C" w:rsidP="00147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C" w:rsidRPr="0014786C" w:rsidRDefault="0014786C" w:rsidP="00147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1478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14786C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1.</w:t>
      </w:r>
    </w:p>
    <w:tbl>
      <w:tblPr>
        <w:tblW w:w="0" w:type="auto"/>
        <w:tblInd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</w:tblGrid>
      <w:tr w:rsidR="0014786C" w:rsidRPr="0014786C" w:rsidTr="00C97F18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Утверждено                                                                                                                                                                                           решением педагогического совета                                                                                                                                                          </w:t>
            </w:r>
            <w:r w:rsidRPr="001478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протокол № 1 от 28.08. 2020 г.                                                                                                          директор МБОУ ООШ № 39                                                                                                                                                                                            __________ /Н.И. Полякова</w:t>
            </w:r>
          </w:p>
        </w:tc>
      </w:tr>
    </w:tbl>
    <w:p w:rsidR="0014786C" w:rsidRPr="0014786C" w:rsidRDefault="0014786C" w:rsidP="001478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78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Таблица-сетка часов учебного плана</w:t>
      </w:r>
    </w:p>
    <w:p w:rsidR="0014786C" w:rsidRPr="0014786C" w:rsidRDefault="0014786C" w:rsidP="001478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786C"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 ООШ № 39 с. Садовое для 5-9 -го класса, реализующих федеральный  государственный  образовательный  стандарт основного  общего образования   в  2020– 2021  учебном  году.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2549"/>
        <w:gridCol w:w="709"/>
        <w:gridCol w:w="709"/>
        <w:gridCol w:w="708"/>
        <w:gridCol w:w="850"/>
        <w:gridCol w:w="849"/>
        <w:gridCol w:w="709"/>
      </w:tblGrid>
      <w:tr w:rsidR="0014786C" w:rsidRPr="0014786C" w:rsidTr="00C97F18">
        <w:trPr>
          <w:trHeight w:val="66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Учебные 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Всего часов</w:t>
            </w:r>
          </w:p>
        </w:tc>
      </w:tr>
      <w:tr w:rsidR="0014786C" w:rsidRPr="0014786C" w:rsidTr="00C97F18">
        <w:trPr>
          <w:trHeight w:val="513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V</w:t>
            </w: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4786C" w:rsidRPr="0014786C" w:rsidRDefault="0014786C" w:rsidP="0014786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14786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786C" w:rsidRPr="0014786C" w:rsidTr="00C97F18">
        <w:trPr>
          <w:trHeight w:val="274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14786C" w:rsidRPr="0014786C" w:rsidTr="00C97F18">
        <w:trPr>
          <w:trHeight w:val="35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4786C" w:rsidRPr="0014786C" w:rsidTr="00C97F18">
        <w:trPr>
          <w:trHeight w:val="35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язык и  родная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</w:t>
            </w: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4786C" w:rsidRPr="0014786C" w:rsidTr="00C97F18">
        <w:trPr>
          <w:trHeight w:val="35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Второй иностранный язык (какой)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C97F18">
        <w:trPr>
          <w:trHeight w:val="35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rPr>
          <w:trHeight w:val="354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География,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rPr>
          <w:trHeight w:val="23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4786C" w:rsidRPr="0014786C" w:rsidTr="00C97F18">
        <w:trPr>
          <w:trHeight w:val="269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4786C" w:rsidRPr="0014786C" w:rsidTr="00C97F18">
        <w:trPr>
          <w:trHeight w:val="288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4786C" w:rsidRPr="0014786C" w:rsidTr="00C97F18">
        <w:trPr>
          <w:trHeight w:val="263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786C" w:rsidRPr="0014786C" w:rsidTr="00C97F18">
        <w:trPr>
          <w:trHeight w:val="26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духовно-нравственной  культуры народов 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духовно-нравственной 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C97F18">
        <w:trPr>
          <w:trHeight w:val="27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Естественно-научные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4786C" w:rsidRPr="0014786C" w:rsidTr="00C97F18">
        <w:trPr>
          <w:trHeight w:val="277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rPr>
          <w:trHeight w:val="281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4786C" w:rsidRPr="0014786C" w:rsidTr="00C97F18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C97F1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4786C" w:rsidRPr="0014786C" w:rsidTr="00C97F18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  и основы  безопасности жизнедеятельности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14786C" w:rsidRPr="0014786C" w:rsidTr="00C97F18"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4786C" w:rsidRPr="0014786C" w:rsidTr="00C97F1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</w:tr>
      <w:tr w:rsidR="0014786C" w:rsidRPr="0014786C" w:rsidTr="00C97F18">
        <w:trPr>
          <w:trHeight w:val="24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Кубановедение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4786C" w:rsidRPr="0014786C" w:rsidTr="00C97F18">
        <w:trPr>
          <w:trHeight w:val="247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курсы, туризм,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экосервис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C97F18">
        <w:trPr>
          <w:trHeight w:val="247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Проектная и  исследовательская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C97F18">
        <w:trPr>
          <w:trHeight w:val="42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Максимально допустимая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аудиторнанедельная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нагрузка, 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СанПин</w:t>
            </w: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.4.2.2821-10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5-дневной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14786C" w:rsidRPr="0014786C" w:rsidTr="00C97F18">
        <w:trPr>
          <w:trHeight w:val="416"/>
        </w:trPr>
        <w:tc>
          <w:tcPr>
            <w:tcW w:w="10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6-дневной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</w:tr>
    </w:tbl>
    <w:p w:rsidR="0014786C" w:rsidRPr="0014786C" w:rsidRDefault="0014786C" w:rsidP="0014786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4786C">
        <w:rPr>
          <w:rFonts w:ascii="Times New Roman" w:eastAsia="Calibri" w:hAnsi="Times New Roman" w:cs="Times New Roman"/>
          <w:sz w:val="18"/>
          <w:szCs w:val="18"/>
          <w:lang w:eastAsia="ru-RU"/>
        </w:rPr>
        <w:t>Исполнитель:   Н.И. Полякова</w:t>
      </w:r>
    </w:p>
    <w:p w:rsidR="0014786C" w:rsidRPr="0014786C" w:rsidRDefault="0014786C" w:rsidP="0014786C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1C" w:rsidRDefault="00A0041C" w:rsidP="001478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041C" w:rsidRDefault="00A0041C" w:rsidP="001478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041C" w:rsidRDefault="00A0041C" w:rsidP="001478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041C" w:rsidRDefault="0014786C" w:rsidP="0014786C">
      <w:pPr>
        <w:spacing w:after="0" w:line="240" w:lineRule="auto"/>
        <w:rPr>
          <w:rFonts w:ascii="Times New Roman" w:eastAsia="Calibri" w:hAnsi="Times New Roman" w:cs="Times New Roman"/>
        </w:rPr>
      </w:pPr>
      <w:r w:rsidRPr="0014786C">
        <w:rPr>
          <w:rFonts w:ascii="Times New Roman" w:eastAsia="Calibri" w:hAnsi="Times New Roman" w:cs="Times New Roman"/>
        </w:rPr>
        <w:t xml:space="preserve">                </w:t>
      </w:r>
    </w:p>
    <w:p w:rsidR="00C97F18" w:rsidRDefault="0014786C" w:rsidP="001478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связи с созданием класс – комплекта   7 и 9 классов</w:t>
      </w:r>
    </w:p>
    <w:p w:rsidR="0014786C" w:rsidRPr="00C97F18" w:rsidRDefault="0014786C" w:rsidP="001478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1C">
        <w:rPr>
          <w:rFonts w:ascii="Times New Roman" w:eastAsia="Calibri" w:hAnsi="Times New Roman" w:cs="Times New Roman"/>
          <w:b/>
          <w:sz w:val="28"/>
          <w:szCs w:val="28"/>
        </w:rPr>
        <w:t xml:space="preserve"> совмещение   предметов  </w:t>
      </w:r>
      <w:r w:rsidRPr="00A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2019– 2020  учебном  году.</w:t>
      </w:r>
    </w:p>
    <w:tbl>
      <w:tblPr>
        <w:tblW w:w="8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3"/>
        <w:gridCol w:w="2547"/>
        <w:gridCol w:w="714"/>
        <w:gridCol w:w="708"/>
        <w:gridCol w:w="849"/>
        <w:gridCol w:w="709"/>
      </w:tblGrid>
      <w:tr w:rsidR="0014786C" w:rsidRPr="0014786C" w:rsidTr="00A64FC3">
        <w:trPr>
          <w:gridAfter w:val="3"/>
          <w:wAfter w:w="2266" w:type="dxa"/>
          <w:trHeight w:val="663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Учебные 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4786C" w:rsidRPr="0014786C" w:rsidTr="00A64FC3">
        <w:trPr>
          <w:trHeight w:val="513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совмещение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4786C" w:rsidRPr="0014786C" w:rsidTr="00A64FC3">
        <w:trPr>
          <w:trHeight w:val="355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786C" w:rsidRPr="0014786C" w:rsidTr="00A64FC3">
        <w:trPr>
          <w:trHeight w:val="355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язык и  родная литература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Литературное чтение на родном языке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Второй иностранный язык (какой)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История России. Всеобщая история.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4786C" w:rsidRPr="0014786C" w:rsidTr="00A64FC3">
        <w:trPr>
          <w:trHeight w:val="3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География, ОБЖ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786C" w:rsidRPr="0014786C" w:rsidTr="00A64FC3">
        <w:trPr>
          <w:trHeight w:val="23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4786C" w:rsidRPr="0014786C" w:rsidTr="00A64FC3">
        <w:trPr>
          <w:trHeight w:val="269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786C" w:rsidRPr="0014786C" w:rsidTr="00A64FC3">
        <w:trPr>
          <w:trHeight w:val="288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4786C" w:rsidRPr="0014786C" w:rsidTr="00A64FC3">
        <w:trPr>
          <w:trHeight w:val="263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</w:tr>
      <w:tr w:rsidR="0014786C" w:rsidRPr="0014786C" w:rsidTr="00A64FC3">
        <w:trPr>
          <w:trHeight w:val="268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86C" w:rsidRPr="0014786C" w:rsidTr="00A64FC3">
        <w:trPr>
          <w:trHeight w:val="273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Естественно-научные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4786C" w:rsidRPr="0014786C" w:rsidTr="00A64FC3">
        <w:trPr>
          <w:trHeight w:val="277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4786C" w:rsidRPr="0014786C" w:rsidTr="00A64FC3">
        <w:trPr>
          <w:trHeight w:val="2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</w:tr>
      <w:tr w:rsidR="0014786C" w:rsidRPr="0014786C" w:rsidTr="00A64FC3"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4786C" w:rsidRPr="0014786C" w:rsidTr="00A64FC3"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4786C" w:rsidRPr="0014786C" w:rsidTr="00A64FC3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4786C" w:rsidRPr="0014786C" w:rsidTr="00A64FC3"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  и основы  безопасности жизнедеятельности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</w:tr>
      <w:tr w:rsidR="0014786C" w:rsidRPr="0014786C" w:rsidTr="00A64FC3"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 безопасности жизнедеятельности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</w:tr>
      <w:tr w:rsidR="0014786C" w:rsidRPr="0014786C" w:rsidTr="00A64FC3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7843A4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A64FC3" w:rsidRPr="0014786C" w:rsidTr="00A64FC3">
        <w:trPr>
          <w:trHeight w:val="94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5-дневной неделе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FC3" w:rsidRPr="0014786C" w:rsidTr="00A64FC3">
        <w:trPr>
          <w:trHeight w:val="9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6-дневной неделе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FC3" w:rsidRPr="0014786C" w:rsidTr="00A64FC3">
        <w:trPr>
          <w:trHeight w:val="248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Кубановедение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</w:tr>
      <w:tr w:rsidR="00A64FC3" w:rsidRPr="0014786C" w:rsidTr="00A64FC3">
        <w:trPr>
          <w:trHeight w:val="24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курсы, туризм,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экосервис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64FC3" w:rsidRPr="0014786C" w:rsidTr="00A64FC3">
        <w:trPr>
          <w:trHeight w:val="24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Проектная исследовательская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64FC3" w:rsidRPr="0014786C" w:rsidTr="00A64FC3">
        <w:trPr>
          <w:trHeight w:val="24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Решение текстовых задач по алгебре (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элект</w:t>
            </w:r>
            <w:proofErr w:type="gram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урс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A64FC3" w:rsidRPr="0014786C" w:rsidTr="00A64FC3">
        <w:trPr>
          <w:trHeight w:val="247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Default="00A64FC3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Уроки словесност</w:t>
            </w:r>
            <w:proofErr w:type="gram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и(</w:t>
            </w:r>
            <w:proofErr w:type="spellStart"/>
            <w:proofErr w:type="gram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элект.курс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Pr="0014786C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C3" w:rsidRDefault="00A64FC3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14786C" w:rsidRPr="0014786C" w:rsidTr="00A64FC3">
        <w:trPr>
          <w:trHeight w:val="42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Максимально допустимая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аудиторнанедельная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нагрузка, </w:t>
            </w:r>
          </w:p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СанПин</w:t>
            </w: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.4.2.2821-10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5-дневной неделе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52235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7843A4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(</w:t>
            </w:r>
            <w:r w:rsidR="007843A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14786C" w:rsidRPr="0014786C" w:rsidTr="00A64FC3">
        <w:trPr>
          <w:trHeight w:val="416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14786C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6-дневной неделе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7843A4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64F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A0041C" w:rsidRDefault="00A0041C" w:rsidP="0014786C">
      <w:pPr>
        <w:rPr>
          <w:rFonts w:ascii="Calibri" w:eastAsia="Calibri" w:hAnsi="Calibri" w:cs="Times New Roman"/>
          <w:sz w:val="18"/>
          <w:szCs w:val="18"/>
        </w:rPr>
      </w:pPr>
    </w:p>
    <w:p w:rsidR="00A0041C" w:rsidRPr="00A0041C" w:rsidRDefault="00A0041C" w:rsidP="0014786C">
      <w:pPr>
        <w:rPr>
          <w:rFonts w:ascii="Calibri" w:eastAsia="Calibri" w:hAnsi="Calibri" w:cs="Times New Roman"/>
        </w:rPr>
      </w:pPr>
      <w:r w:rsidRPr="00A0041C">
        <w:rPr>
          <w:rFonts w:ascii="Calibri" w:eastAsia="Calibri" w:hAnsi="Calibri" w:cs="Times New Roman"/>
        </w:rPr>
        <w:t xml:space="preserve">Директор МБОУ ООШ № 39 им. М.М. </w:t>
      </w:r>
      <w:proofErr w:type="spellStart"/>
      <w:r w:rsidRPr="00A0041C">
        <w:rPr>
          <w:rFonts w:ascii="Calibri" w:eastAsia="Calibri" w:hAnsi="Calibri" w:cs="Times New Roman"/>
        </w:rPr>
        <w:t>Шалжияна</w:t>
      </w:r>
      <w:proofErr w:type="spellEnd"/>
      <w:r w:rsidRPr="00A0041C">
        <w:rPr>
          <w:rFonts w:ascii="Calibri" w:eastAsia="Calibri" w:hAnsi="Calibri" w:cs="Times New Roman"/>
        </w:rPr>
        <w:t xml:space="preserve"> с. </w:t>
      </w:r>
      <w:proofErr w:type="gramStart"/>
      <w:r w:rsidRPr="00A0041C">
        <w:rPr>
          <w:rFonts w:ascii="Calibri" w:eastAsia="Calibri" w:hAnsi="Calibri" w:cs="Times New Roman"/>
        </w:rPr>
        <w:t>Садовое</w:t>
      </w:r>
      <w:proofErr w:type="gramEnd"/>
      <w:r w:rsidRPr="00A0041C">
        <w:rPr>
          <w:rFonts w:ascii="Calibri" w:eastAsia="Calibri" w:hAnsi="Calibri" w:cs="Times New Roman"/>
        </w:rPr>
        <w:t xml:space="preserve">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Pr="00A0041C">
        <w:rPr>
          <w:rFonts w:ascii="Calibri" w:eastAsia="Calibri" w:hAnsi="Calibri" w:cs="Times New Roman"/>
        </w:rPr>
        <w:t>Н.И. Полякова</w:t>
      </w:r>
    </w:p>
    <w:p w:rsidR="0014786C" w:rsidRPr="00A0041C" w:rsidRDefault="0014786C" w:rsidP="0014786C">
      <w:pPr>
        <w:rPr>
          <w:rFonts w:ascii="Calibri" w:eastAsia="Calibri" w:hAnsi="Calibri" w:cs="Times New Roman"/>
        </w:rPr>
      </w:pPr>
      <w:r w:rsidRPr="00A0041C">
        <w:rPr>
          <w:rFonts w:ascii="Calibri" w:eastAsia="Calibri" w:hAnsi="Calibri" w:cs="Times New Roman"/>
        </w:rPr>
        <w:t>Исполнитель:   Н.И. Полякова</w:t>
      </w:r>
    </w:p>
    <w:p w:rsidR="0014786C" w:rsidRPr="0014786C" w:rsidRDefault="0014786C" w:rsidP="0014786C">
      <w:pPr>
        <w:rPr>
          <w:rFonts w:ascii="Calibri" w:eastAsia="Calibri" w:hAnsi="Calibri" w:cs="Times New Roman"/>
        </w:rPr>
      </w:pPr>
    </w:p>
    <w:p w:rsidR="00C97F18" w:rsidRDefault="00B22324" w:rsidP="00B22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1C">
        <w:rPr>
          <w:rFonts w:ascii="Times New Roman" w:eastAsia="Calibri" w:hAnsi="Times New Roman" w:cs="Times New Roman"/>
          <w:b/>
          <w:sz w:val="28"/>
          <w:szCs w:val="28"/>
        </w:rPr>
        <w:t>В связи с</w:t>
      </w:r>
      <w:r w:rsidR="00C97F18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созданием класс – комплекта   5 и 6</w:t>
      </w:r>
      <w:r w:rsidRPr="00A0041C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</w:t>
      </w:r>
    </w:p>
    <w:p w:rsidR="00B22324" w:rsidRPr="00C97F18" w:rsidRDefault="00B22324" w:rsidP="00B223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1C">
        <w:rPr>
          <w:rFonts w:ascii="Times New Roman" w:eastAsia="Calibri" w:hAnsi="Times New Roman" w:cs="Times New Roman"/>
          <w:b/>
          <w:sz w:val="28"/>
          <w:szCs w:val="28"/>
        </w:rPr>
        <w:t xml:space="preserve">совмещение   предметов  </w:t>
      </w:r>
      <w:r w:rsidRPr="00A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2019– 2020  учебном  году.</w:t>
      </w:r>
    </w:p>
    <w:tbl>
      <w:tblPr>
        <w:tblpPr w:leftFromText="180" w:rightFromText="180" w:vertAnchor="text" w:horzAnchor="margin" w:tblpY="16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2549"/>
        <w:gridCol w:w="289"/>
        <w:gridCol w:w="1129"/>
        <w:gridCol w:w="708"/>
        <w:gridCol w:w="1423"/>
        <w:gridCol w:w="276"/>
        <w:gridCol w:w="709"/>
      </w:tblGrid>
      <w:tr w:rsidR="00C97F18" w:rsidRPr="0014786C" w:rsidTr="00C97F18">
        <w:trPr>
          <w:trHeight w:val="66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Учебные </w:t>
            </w:r>
          </w:p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Всего часов</w:t>
            </w:r>
          </w:p>
        </w:tc>
      </w:tr>
      <w:tr w:rsidR="00C97F18" w:rsidRPr="0014786C" w:rsidTr="00C97F18">
        <w:trPr>
          <w:trHeight w:val="51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совмещение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14786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97F18" w:rsidRPr="0014786C" w:rsidRDefault="00C97F18" w:rsidP="00C97F18">
            <w:pPr>
              <w:rPr>
                <w:rFonts w:ascii="Calibri" w:eastAsia="Calibri" w:hAnsi="Calibri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274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C97F18" w:rsidRPr="0014786C" w:rsidTr="00C97F18">
        <w:trPr>
          <w:trHeight w:val="35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97F18" w:rsidRPr="0014786C" w:rsidTr="00C97F18">
        <w:trPr>
          <w:trHeight w:val="35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язык и  родная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Литературное чтение на родном языке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Второй иностранный язык (какой)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3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География, ОБЖ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97F18" w:rsidRPr="0014786C" w:rsidTr="00C97F18">
        <w:trPr>
          <w:trHeight w:val="23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97F18" w:rsidRPr="0014786C" w:rsidTr="00C97F18">
        <w:trPr>
          <w:trHeight w:val="269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28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26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26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духовно-нравственной  культуры народов России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C97F18" w:rsidRPr="0014786C" w:rsidTr="00C97F18">
        <w:trPr>
          <w:trHeight w:val="27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Естественно-научные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27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281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97F18" w:rsidRPr="0014786C" w:rsidTr="00C97F18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97F18" w:rsidRPr="0014786C" w:rsidTr="00C97F18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97F18" w:rsidRPr="0014786C" w:rsidTr="00C97F1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97F18" w:rsidRPr="0014786C" w:rsidTr="00C97F18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  и основы  безопасности жизнедеятельности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</w:tr>
      <w:tr w:rsidR="00C97F18" w:rsidRPr="0014786C" w:rsidTr="00C97F18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Основы  безопасности жизнедеятельности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97F18" w:rsidRPr="0014786C" w:rsidTr="00C97F18">
        <w:trPr>
          <w:trHeight w:val="9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5-дневной неделе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9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6-дневной неделе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24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Кубановедение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</w:tr>
      <w:tr w:rsidR="00C97F18" w:rsidRPr="0014786C" w:rsidTr="00C97F18">
        <w:trPr>
          <w:trHeight w:val="24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курсы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24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Проектная исследовательская деятельность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F18" w:rsidRPr="0014786C" w:rsidTr="00C97F18">
        <w:trPr>
          <w:trHeight w:val="42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Максимально допустимая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аудиторнанедельная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нагрузка, </w:t>
            </w:r>
          </w:p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СанПин</w:t>
            </w:r>
            <w:proofErr w:type="gramStart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.4.2.2821-10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5-дневной неделе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29</w:t>
            </w:r>
          </w:p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C97F18" w:rsidRPr="0014786C" w:rsidRDefault="00C97F18" w:rsidP="00C97F1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C97F18" w:rsidRPr="0014786C" w:rsidTr="00C97F18">
        <w:trPr>
          <w:trHeight w:val="41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 6-дневной неделе</w:t>
            </w: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18" w:rsidRPr="0014786C" w:rsidRDefault="00C97F18" w:rsidP="00C97F1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4786C" w:rsidRPr="0014786C" w:rsidRDefault="0014786C" w:rsidP="0014786C">
      <w:pPr>
        <w:rPr>
          <w:rFonts w:ascii="Calibri" w:eastAsia="Calibri" w:hAnsi="Calibri" w:cs="Times New Roman"/>
        </w:rPr>
      </w:pPr>
    </w:p>
    <w:p w:rsidR="00B22324" w:rsidRDefault="00B22324" w:rsidP="00B22324">
      <w:pPr>
        <w:spacing w:after="0" w:line="240" w:lineRule="auto"/>
        <w:rPr>
          <w:rFonts w:ascii="Calibri" w:eastAsia="Calibri" w:hAnsi="Calibri" w:cs="Times New Roman"/>
        </w:rPr>
      </w:pPr>
    </w:p>
    <w:p w:rsidR="00B22324" w:rsidRPr="00C97F18" w:rsidRDefault="00B22324" w:rsidP="00B22324">
      <w:pPr>
        <w:rPr>
          <w:rFonts w:ascii="Times New Roman" w:eastAsia="Calibri" w:hAnsi="Times New Roman" w:cs="Times New Roman"/>
        </w:rPr>
      </w:pPr>
      <w:r w:rsidRPr="00C97F18">
        <w:rPr>
          <w:rFonts w:ascii="Times New Roman" w:eastAsia="Calibri" w:hAnsi="Times New Roman" w:cs="Times New Roman"/>
        </w:rPr>
        <w:t xml:space="preserve">Директор МБОУ ООШ № 39 им. М.М. </w:t>
      </w:r>
      <w:proofErr w:type="spellStart"/>
      <w:r w:rsidRPr="00C97F18">
        <w:rPr>
          <w:rFonts w:ascii="Times New Roman" w:eastAsia="Calibri" w:hAnsi="Times New Roman" w:cs="Times New Roman"/>
        </w:rPr>
        <w:t>Шалжияна</w:t>
      </w:r>
      <w:proofErr w:type="spellEnd"/>
      <w:r w:rsidRPr="00C97F18">
        <w:rPr>
          <w:rFonts w:ascii="Times New Roman" w:eastAsia="Calibri" w:hAnsi="Times New Roman" w:cs="Times New Roman"/>
        </w:rPr>
        <w:t xml:space="preserve"> с. </w:t>
      </w:r>
      <w:proofErr w:type="gramStart"/>
      <w:r w:rsidRPr="00C97F18">
        <w:rPr>
          <w:rFonts w:ascii="Times New Roman" w:eastAsia="Calibri" w:hAnsi="Times New Roman" w:cs="Times New Roman"/>
        </w:rPr>
        <w:t>Садовое</w:t>
      </w:r>
      <w:proofErr w:type="gramEnd"/>
      <w:r w:rsidRPr="00C97F18">
        <w:rPr>
          <w:rFonts w:ascii="Times New Roman" w:eastAsia="Calibri" w:hAnsi="Times New Roman" w:cs="Times New Roman"/>
        </w:rPr>
        <w:t xml:space="preserve">               </w:t>
      </w:r>
      <w:r w:rsidR="00C97F18">
        <w:rPr>
          <w:rFonts w:ascii="Times New Roman" w:eastAsia="Calibri" w:hAnsi="Times New Roman" w:cs="Times New Roman"/>
        </w:rPr>
        <w:t xml:space="preserve">                       </w:t>
      </w:r>
      <w:r w:rsidRPr="00C97F18">
        <w:rPr>
          <w:rFonts w:ascii="Times New Roman" w:eastAsia="Calibri" w:hAnsi="Times New Roman" w:cs="Times New Roman"/>
        </w:rPr>
        <w:t>Н.И. Полякова</w:t>
      </w:r>
    </w:p>
    <w:p w:rsidR="0014786C" w:rsidRPr="00A135F8" w:rsidRDefault="0014786C" w:rsidP="00A135F8">
      <w:pPr>
        <w:rPr>
          <w:rFonts w:ascii="Times New Roman" w:eastAsia="Calibri" w:hAnsi="Times New Roman" w:cs="Times New Roman"/>
        </w:rPr>
      </w:pPr>
      <w:r w:rsidRPr="00C97F18">
        <w:rPr>
          <w:rFonts w:ascii="Times New Roman" w:eastAsia="Calibri" w:hAnsi="Times New Roman" w:cs="Times New Roman"/>
          <w:sz w:val="18"/>
          <w:szCs w:val="18"/>
        </w:rPr>
        <w:t>Исполнитель:   Н.И. Полякова</w:t>
      </w:r>
    </w:p>
    <w:tbl>
      <w:tblPr>
        <w:tblpPr w:leftFromText="180" w:rightFromText="180" w:horzAnchor="margin" w:tblpXSpec="center" w:tblpY="6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190"/>
        <w:gridCol w:w="222"/>
        <w:gridCol w:w="676"/>
        <w:gridCol w:w="1535"/>
        <w:gridCol w:w="709"/>
        <w:gridCol w:w="284"/>
        <w:gridCol w:w="536"/>
        <w:gridCol w:w="1130"/>
      </w:tblGrid>
      <w:tr w:rsidR="0014786C" w:rsidRPr="0014786C" w:rsidTr="00A135F8">
        <w:trPr>
          <w:trHeight w:val="6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  <w:p w:rsidR="00A135F8" w:rsidRPr="0014786C" w:rsidRDefault="00A135F8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4786C" w:rsidRPr="0014786C" w:rsidTr="00A135F8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совмещение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78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478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86C" w:rsidRPr="0014786C" w:rsidTr="00A135F8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4786C" w:rsidRPr="0014786C" w:rsidTr="00A135F8">
        <w:trPr>
          <w:trHeight w:val="3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786C" w:rsidRPr="0014786C" w:rsidTr="00A135F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4786C" w:rsidRPr="0014786C" w:rsidTr="00A135F8">
        <w:trPr>
          <w:trHeight w:val="3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4786C" w:rsidRPr="0014786C" w:rsidTr="00A135F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4786C" w:rsidRPr="0014786C" w:rsidTr="00A135F8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786C" w:rsidRPr="0014786C" w:rsidTr="00A135F8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4786C" w:rsidRPr="0014786C" w:rsidTr="00A135F8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786C" w:rsidRPr="0014786C" w:rsidTr="00A135F8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 этики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86C" w:rsidRPr="0014786C" w:rsidTr="00A135F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786C" w:rsidRPr="0014786C" w:rsidTr="00A13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786C" w:rsidRPr="0014786C" w:rsidTr="00A13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786C" w:rsidRPr="0014786C" w:rsidTr="00A13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4786C" w:rsidRPr="0014786C" w:rsidTr="00A135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4786C" w:rsidRPr="0014786C" w:rsidTr="00A135F8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86C" w:rsidRPr="0014786C" w:rsidTr="00A135F8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6-дневной неделе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86C" w:rsidRPr="0014786C" w:rsidTr="00A135F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4786C" w:rsidRPr="0014786C" w:rsidTr="00A135F8">
        <w:trPr>
          <w:trHeight w:val="4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Максимально допустимая </w:t>
            </w:r>
            <w:proofErr w:type="spellStart"/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аудиторнанедельная</w:t>
            </w:r>
            <w:proofErr w:type="spellEnd"/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нагрузка, </w:t>
            </w:r>
          </w:p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gramStart"/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.4.2.2821-10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4,4</w:t>
            </w: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4786C" w:rsidRPr="0014786C" w:rsidRDefault="0014786C" w:rsidP="00A135F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6,4</w:t>
            </w: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14786C" w:rsidRPr="0014786C" w:rsidTr="00A135F8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78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6-дневной неделе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6C" w:rsidRPr="0014786C" w:rsidRDefault="0014786C" w:rsidP="00A135F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D921FC" w:rsidRPr="00C97F18" w:rsidRDefault="00A135F8" w:rsidP="00D921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1C">
        <w:rPr>
          <w:rFonts w:ascii="Times New Roman" w:eastAsia="Calibri" w:hAnsi="Times New Roman" w:cs="Times New Roman"/>
          <w:b/>
          <w:sz w:val="28"/>
          <w:szCs w:val="28"/>
        </w:rPr>
        <w:t>В связи с</w:t>
      </w:r>
      <w:r w:rsidR="002C79C1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созданием класс – комплекта   1 и 2</w:t>
      </w:r>
      <w:r w:rsidR="00D921FC" w:rsidRPr="00D921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21FC" w:rsidRPr="00A0041C">
        <w:rPr>
          <w:rFonts w:ascii="Times New Roman" w:eastAsia="Calibri" w:hAnsi="Times New Roman" w:cs="Times New Roman"/>
          <w:b/>
          <w:sz w:val="28"/>
          <w:szCs w:val="28"/>
        </w:rPr>
        <w:t xml:space="preserve">совмещение   предметов  </w:t>
      </w:r>
      <w:r w:rsidR="00D921FC" w:rsidRPr="00A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2019– 2020  учебном  году.</w:t>
      </w:r>
    </w:p>
    <w:p w:rsidR="00A135F8" w:rsidRDefault="00A135F8" w:rsidP="00A135F8">
      <w:pPr>
        <w:rPr>
          <w:rFonts w:ascii="Calibri" w:eastAsia="Calibri" w:hAnsi="Calibri" w:cs="Times New Roman"/>
        </w:rPr>
      </w:pPr>
    </w:p>
    <w:p w:rsidR="00A135F8" w:rsidRDefault="00A135F8" w:rsidP="00A135F8">
      <w:pPr>
        <w:rPr>
          <w:rFonts w:ascii="Calibri" w:eastAsia="Calibri" w:hAnsi="Calibri" w:cs="Times New Roman"/>
        </w:rPr>
      </w:pPr>
      <w:r w:rsidRPr="00A0041C">
        <w:rPr>
          <w:rFonts w:ascii="Calibri" w:eastAsia="Calibri" w:hAnsi="Calibri" w:cs="Times New Roman"/>
        </w:rPr>
        <w:t xml:space="preserve">Директор МБОУ ООШ № 39 им. М.М. </w:t>
      </w:r>
      <w:proofErr w:type="spellStart"/>
      <w:r w:rsidRPr="00A0041C">
        <w:rPr>
          <w:rFonts w:ascii="Calibri" w:eastAsia="Calibri" w:hAnsi="Calibri" w:cs="Times New Roman"/>
        </w:rPr>
        <w:t>Шалжияна</w:t>
      </w:r>
      <w:proofErr w:type="spellEnd"/>
      <w:r w:rsidRPr="00A0041C">
        <w:rPr>
          <w:rFonts w:ascii="Calibri" w:eastAsia="Calibri" w:hAnsi="Calibri" w:cs="Times New Roman"/>
        </w:rPr>
        <w:t xml:space="preserve"> с. </w:t>
      </w:r>
      <w:proofErr w:type="gramStart"/>
      <w:r w:rsidRPr="00A0041C">
        <w:rPr>
          <w:rFonts w:ascii="Calibri" w:eastAsia="Calibri" w:hAnsi="Calibri" w:cs="Times New Roman"/>
        </w:rPr>
        <w:t>Садовое</w:t>
      </w:r>
      <w:proofErr w:type="gramEnd"/>
      <w:r w:rsidRPr="00A0041C">
        <w:rPr>
          <w:rFonts w:ascii="Calibri" w:eastAsia="Calibri" w:hAnsi="Calibri" w:cs="Times New Roman"/>
        </w:rPr>
        <w:t xml:space="preserve">               </w:t>
      </w:r>
      <w:r>
        <w:rPr>
          <w:rFonts w:ascii="Calibri" w:eastAsia="Calibri" w:hAnsi="Calibri" w:cs="Times New Roman"/>
        </w:rPr>
        <w:t xml:space="preserve">          </w:t>
      </w:r>
      <w:r w:rsidRPr="00A0041C">
        <w:rPr>
          <w:rFonts w:ascii="Calibri" w:eastAsia="Calibri" w:hAnsi="Calibri" w:cs="Times New Roman"/>
        </w:rPr>
        <w:t>Н.И. Полякова</w:t>
      </w:r>
    </w:p>
    <w:p w:rsidR="00B608B1" w:rsidRDefault="00A135F8">
      <w:r>
        <w:t>Исп. Н.И. Полякова</w:t>
      </w:r>
    </w:p>
    <w:sectPr w:rsidR="00B608B1" w:rsidSect="001D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18" w:rsidRDefault="00C97F18" w:rsidP="00C97F18">
      <w:pPr>
        <w:spacing w:after="0" w:line="240" w:lineRule="auto"/>
      </w:pPr>
      <w:r>
        <w:separator/>
      </w:r>
    </w:p>
  </w:endnote>
  <w:endnote w:type="continuationSeparator" w:id="0">
    <w:p w:rsidR="00C97F18" w:rsidRDefault="00C97F18" w:rsidP="00C9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18" w:rsidRDefault="00C97F18" w:rsidP="00C97F18">
      <w:pPr>
        <w:spacing w:after="0" w:line="240" w:lineRule="auto"/>
      </w:pPr>
      <w:r>
        <w:separator/>
      </w:r>
    </w:p>
  </w:footnote>
  <w:footnote w:type="continuationSeparator" w:id="0">
    <w:p w:rsidR="00C97F18" w:rsidRDefault="00C97F18" w:rsidP="00C9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/>
        <w:color w:val="auto"/>
        <w:spacing w:val="-2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pacing w:val="-8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2B190A0C"/>
    <w:multiLevelType w:val="hybridMultilevel"/>
    <w:tmpl w:val="E7704E64"/>
    <w:lvl w:ilvl="0" w:tplc="9FB45A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36B39"/>
    <w:multiLevelType w:val="hybridMultilevel"/>
    <w:tmpl w:val="8E306C14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2B5"/>
    <w:rsid w:val="0014786C"/>
    <w:rsid w:val="001D1AE5"/>
    <w:rsid w:val="002C79C1"/>
    <w:rsid w:val="003502B5"/>
    <w:rsid w:val="003A1FF3"/>
    <w:rsid w:val="00522352"/>
    <w:rsid w:val="007843A4"/>
    <w:rsid w:val="00A0041C"/>
    <w:rsid w:val="00A135F8"/>
    <w:rsid w:val="00A271A9"/>
    <w:rsid w:val="00A64FC3"/>
    <w:rsid w:val="00B22324"/>
    <w:rsid w:val="00B608B1"/>
    <w:rsid w:val="00C97F18"/>
    <w:rsid w:val="00D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E5"/>
  </w:style>
  <w:style w:type="paragraph" w:styleId="2">
    <w:name w:val="heading 2"/>
    <w:basedOn w:val="a"/>
    <w:link w:val="20"/>
    <w:uiPriority w:val="9"/>
    <w:semiHidden/>
    <w:unhideWhenUsed/>
    <w:qFormat/>
    <w:rsid w:val="0014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7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786C"/>
  </w:style>
  <w:style w:type="character" w:styleId="a3">
    <w:name w:val="Hyperlink"/>
    <w:uiPriority w:val="99"/>
    <w:semiHidden/>
    <w:unhideWhenUsed/>
    <w:rsid w:val="0014786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4786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4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4786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78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786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786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786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4786C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147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478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147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0">
    <w:name w:val="footnote reference"/>
    <w:semiHidden/>
    <w:unhideWhenUsed/>
    <w:rsid w:val="0014786C"/>
    <w:rPr>
      <w:vertAlign w:val="superscript"/>
    </w:rPr>
  </w:style>
  <w:style w:type="character" w:customStyle="1" w:styleId="Zag11">
    <w:name w:val="Zag_11"/>
    <w:rsid w:val="0014786C"/>
  </w:style>
  <w:style w:type="table" w:styleId="af1">
    <w:name w:val="Table Grid"/>
    <w:basedOn w:val="a1"/>
    <w:uiPriority w:val="59"/>
    <w:rsid w:val="001478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4786C"/>
    <w:pPr>
      <w:spacing w:after="0" w:line="240" w:lineRule="auto"/>
    </w:pPr>
    <w:rPr>
      <w:rFonts w:ascii="Cambria" w:eastAsia="Times New Roman" w:hAnsi="Cambria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4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7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786C"/>
  </w:style>
  <w:style w:type="character" w:styleId="a3">
    <w:name w:val="Hyperlink"/>
    <w:uiPriority w:val="99"/>
    <w:semiHidden/>
    <w:unhideWhenUsed/>
    <w:rsid w:val="0014786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4786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4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4786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78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786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786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786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4786C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147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478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147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0">
    <w:name w:val="footnote reference"/>
    <w:semiHidden/>
    <w:unhideWhenUsed/>
    <w:rsid w:val="0014786C"/>
    <w:rPr>
      <w:vertAlign w:val="superscript"/>
    </w:rPr>
  </w:style>
  <w:style w:type="character" w:customStyle="1" w:styleId="Zag11">
    <w:name w:val="Zag_11"/>
    <w:rsid w:val="0014786C"/>
  </w:style>
  <w:style w:type="table" w:styleId="af1">
    <w:name w:val="Table Grid"/>
    <w:basedOn w:val="a1"/>
    <w:uiPriority w:val="59"/>
    <w:rsid w:val="001478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14786C"/>
    <w:pPr>
      <w:spacing w:after="0" w:line="240" w:lineRule="auto"/>
    </w:pPr>
    <w:rPr>
      <w:rFonts w:ascii="Cambria" w:eastAsia="Times New Roman" w:hAnsi="Cambria" w:cs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AF04-5A24-4A02-ACA7-75B9BA34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uo96</cp:lastModifiedBy>
  <cp:revision>10</cp:revision>
  <cp:lastPrinted>2020-09-09T13:29:00Z</cp:lastPrinted>
  <dcterms:created xsi:type="dcterms:W3CDTF">2020-09-08T14:55:00Z</dcterms:created>
  <dcterms:modified xsi:type="dcterms:W3CDTF">2020-09-09T13:30:00Z</dcterms:modified>
</cp:coreProperties>
</file>