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61"/>
        <w:gridCol w:w="256"/>
        <w:gridCol w:w="1185"/>
      </w:tblGrid>
      <w:tr w:rsidR="00F470EF" w:rsidRPr="00F470EF" w:rsidTr="00F470EF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>Требования к плану финансово-хозяйственной деятельности государственного (муниципального) учреждения,</w:t>
            </w:r>
            <w:r w:rsidRPr="00F470EF">
              <w:rPr>
                <w:rFonts w:eastAsia="Times New Roman"/>
                <w:sz w:val="24"/>
                <w:szCs w:val="24"/>
              </w:rPr>
              <w:br/>
              <w:t>утвержденные Приказом Минфина России от 28 июля 2010 г. № 81н</w:t>
            </w:r>
            <w:r w:rsidRPr="00F470EF">
              <w:rPr>
                <w:rFonts w:eastAsia="Times New Roman"/>
                <w:sz w:val="24"/>
                <w:szCs w:val="24"/>
              </w:rPr>
              <w:br/>
              <w:t>в ред. Приказов Минфина России от 27.12.201</w:t>
            </w:r>
            <w:r w:rsidRPr="00F470EF">
              <w:rPr>
                <w:rFonts w:eastAsia="Times New Roman"/>
                <w:sz w:val="24"/>
                <w:szCs w:val="24"/>
              </w:rPr>
              <w:lastRenderedPageBreak/>
              <w:t xml:space="preserve">3 №140н, от 24.09.2015 №140н, от 29.08.2016 №142н </w:t>
            </w:r>
          </w:p>
        </w:tc>
      </w:tr>
      <w:tr w:rsidR="00F470EF" w:rsidRPr="00F470EF" w:rsidTr="00F470E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УТВЕРЖДАЮ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(наименование должности лица, утверждающего документ)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    </w:t>
            </w: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(подпись) (расшифровка подписи) 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"   "   20   г. </w:t>
            </w:r>
          </w:p>
        </w:tc>
      </w:tr>
      <w:tr w:rsidR="00F470EF" w:rsidRPr="00F470EF" w:rsidTr="00F470EF">
        <w:trPr>
          <w:trHeight w:val="300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470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План финансово-хозяйственной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300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D5EEFF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470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 2019 год</w:t>
            </w: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КОДЫ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Форма по КФД  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Дата  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Наименование учреждения (подразделения)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МБОУ ООШ № 39 </w:t>
            </w:r>
            <w:proofErr w:type="spell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адовое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по </w:t>
            </w:r>
            <w:r w:rsidRPr="00F470EF">
              <w:rPr>
                <w:rFonts w:eastAsia="Times New Roman"/>
                <w:sz w:val="24"/>
                <w:szCs w:val="24"/>
              </w:rPr>
              <w:lastRenderedPageBreak/>
              <w:t xml:space="preserve">ОКПО 55101567 </w:t>
            </w:r>
          </w:p>
        </w:tc>
      </w:tr>
      <w:tr w:rsidR="00F470EF" w:rsidRPr="00F470EF" w:rsidTr="00F470EF">
        <w:trPr>
          <w:trHeight w:val="690"/>
        </w:trPr>
        <w:tc>
          <w:tcPr>
            <w:tcW w:w="0" w:type="auto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03183001755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ИНН 2355014166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КПП 236501001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по ОКЕИ 383 </w:t>
            </w:r>
          </w:p>
        </w:tc>
      </w:tr>
      <w:tr w:rsidR="00F470EF" w:rsidRPr="00F470EF" w:rsidTr="00F470EF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органа, осуществляющего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образования администрации </w:t>
            </w:r>
            <w:proofErr w:type="gram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муниципального</w:t>
            </w:r>
            <w:proofErr w:type="gramEnd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 образования Туапсинский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функции и полномочия учредителя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Адрес фактического местонахождения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352826, Краснодарский край, Туапсинский р-н, Садовое с, </w:t>
            </w:r>
            <w:proofErr w:type="spell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Казаряна</w:t>
            </w:r>
            <w:proofErr w:type="spellEnd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, дом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t xml:space="preserve">1. Сведения о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ascii="Arial" w:eastAsia="Times New Roman" w:hAnsi="Arial" w:cs="Arial"/>
              </w:rPr>
              <w:t>1.1. Цели деятельности учреждения (подразделения):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FFFFC0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proofErr w:type="gramStart"/>
            <w:r w:rsidRPr="00F470EF">
              <w:rPr>
                <w:rFonts w:ascii="Arial" w:eastAsia="Times New Roman" w:hAnsi="Arial" w:cs="Arial"/>
              </w:rPr>
              <w:t>формирование общей культуры личности; воспитание у обучающихся гражданственности, трудолюбия, любви к окружающей природе, Родине, семье; обеспечение охраны здоровья, прав и свобод обучающихся; создание благоприятных условий для разностороннего развития личности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ascii="Arial" w:eastAsia="Times New Roman" w:hAnsi="Arial" w:cs="Arial"/>
              </w:rPr>
              <w:t>1.2. Виды деятельности учреждения (подразделения):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FFFFC0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ascii="Arial" w:eastAsia="Times New Roman" w:hAnsi="Arial" w:cs="Arial"/>
              </w:rPr>
              <w:t xml:space="preserve">Реализация общеобразовательных программ начального общего образования; </w:t>
            </w:r>
            <w:proofErr w:type="spellStart"/>
            <w:r w:rsidRPr="00F470EF">
              <w:rPr>
                <w:rFonts w:ascii="Arial" w:eastAsia="Times New Roman" w:hAnsi="Arial" w:cs="Arial"/>
              </w:rPr>
              <w:t>огранизация</w:t>
            </w:r>
            <w:proofErr w:type="spellEnd"/>
            <w:r w:rsidRPr="00F470EF">
              <w:rPr>
                <w:rFonts w:ascii="Arial" w:eastAsia="Times New Roman" w:hAnsi="Arial" w:cs="Arial"/>
              </w:rPr>
              <w:t xml:space="preserve"> отдыха детей в каникулярное время; реализация дополнительных образовательных программ и оказания дополнительных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49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ascii="Arial" w:eastAsia="Times New Roman" w:hAnsi="Arial" w:cs="Arial"/>
              </w:rPr>
              <w:t>1.3. 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FFFFC0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lastRenderedPageBreak/>
              <w:t>2. Сведения об имуществе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Сумма, руб.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2.1. Общая балансовая стоимость недвижимого государственного (муниципального) имущества,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2 529 635,58</w:t>
            </w:r>
          </w:p>
        </w:tc>
      </w:tr>
      <w:tr w:rsidR="00F470EF" w:rsidRPr="00F470EF" w:rsidTr="00F470EF">
        <w:trPr>
          <w:trHeight w:val="69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 том числе: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2.1.1. 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470EF" w:rsidRPr="00F470EF" w:rsidTr="00F470EF">
        <w:trPr>
          <w:trHeight w:val="465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2.1.2. Стоимость имущества, приобретенного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470EF" w:rsidRPr="00F470EF" w:rsidTr="00F470EF">
        <w:trPr>
          <w:trHeight w:val="465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2.1.3. Стоимость имущества, приобретенного учреждением (подразделением) за счет доходов, полученных от иной приносящей доход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2.2. Общая балансовая стоимость движимого государственного (муниципального) имущества,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2 467 148,06</w:t>
            </w:r>
          </w:p>
        </w:tc>
      </w:tr>
      <w:tr w:rsidR="00F470EF" w:rsidRPr="00F470EF" w:rsidTr="00F470EF">
        <w:trPr>
          <w:trHeight w:val="465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 том числе: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2.2.1. Балансовая стоимость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1 670 513,55</w:t>
            </w:r>
          </w:p>
        </w:tc>
      </w:tr>
      <w:tr w:rsidR="00F470EF" w:rsidRPr="00F470EF" w:rsidTr="00F470EF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t>3. Прочие сведения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ascii="Arial" w:eastAsia="Times New Roman" w:hAnsi="Arial" w:cs="Arial"/>
              </w:rPr>
              <w:t>3.1. Прочие сведения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FFFFC0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</w:rPr>
            </w:pPr>
            <w:r w:rsidRPr="00F470EF">
              <w:rPr>
                <w:rFonts w:ascii="Arial" w:eastAsia="Times New Roman" w:hAnsi="Arial" w:cs="Arial"/>
              </w:rPr>
              <w:t>Устав 06.05.2015 года №1307, лицензия на право осуществления образовательной деятельности 10.08.2012 года №04588</w:t>
            </w: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Таблица 1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t>Показатели финансового состояния учреждения (подразделения)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t>на  «01» января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(последнюю отчетную дату)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gram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/п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Сумма, тыс. руб.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5 172,01</w:t>
            </w:r>
          </w:p>
        </w:tc>
      </w:tr>
      <w:tr w:rsidR="00F470EF" w:rsidRPr="00F470EF" w:rsidTr="00F470EF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1.1.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из них: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2 529,64</w:t>
            </w:r>
          </w:p>
        </w:tc>
      </w:tr>
      <w:tr w:rsidR="00F470EF" w:rsidRPr="00F470EF" w:rsidTr="00F470EF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1.1.1.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 том числе: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2 400,74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1.2.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особо ценное имущество, 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1 670,52</w:t>
            </w:r>
          </w:p>
        </w:tc>
      </w:tr>
      <w:tr w:rsidR="00F470EF" w:rsidRPr="00F470EF" w:rsidTr="00F470EF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1.2.1.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 том числе: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149,03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248,52</w:t>
            </w:r>
          </w:p>
        </w:tc>
      </w:tr>
      <w:tr w:rsidR="00F470EF" w:rsidRPr="00F470EF" w:rsidTr="00F470EF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2.1.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из них: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денежные средства учреждения,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133,80</w:t>
            </w:r>
          </w:p>
        </w:tc>
      </w:tr>
      <w:tr w:rsidR="00F470EF" w:rsidRPr="00F470EF" w:rsidTr="00F470EF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2.1.1.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 том числе: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133,80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vAlign w:val="center"/>
            <w:hideMark/>
          </w:tcPr>
          <w:p w:rsidR="00F470EF" w:rsidRPr="00F470EF" w:rsidRDefault="00F470EF" w:rsidP="00F470EF">
            <w:pPr>
              <w:ind w:firstLineChars="400" w:firstLine="72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925.51.086.1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133,80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2.1.2.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2.2.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2.3.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2.4.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114,68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Обязательства,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470EF" w:rsidRPr="00F470EF" w:rsidTr="00F470EF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3.1.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из них: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3.2.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470EF" w:rsidRPr="00F470EF" w:rsidTr="00F470EF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3.2.1.</w:t>
            </w:r>
          </w:p>
        </w:tc>
        <w:tc>
          <w:tcPr>
            <w:tcW w:w="0" w:type="auto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F" w:rsidRPr="00F470EF" w:rsidRDefault="00F470EF" w:rsidP="00F470EF">
            <w:pPr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 том числе: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просроченная кредиторская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F470EF" w:rsidRPr="00F470EF" w:rsidTr="00F470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Таблица 2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t>Показатели по поступлениям и выплатам учреждения (подразделения)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t>на  «31» декабря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Объем финансового обеспечения, руб.</w:t>
            </w: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1587"/>
        </w:trPr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субсидии на финансовое обеспечение 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выполнения </w:t>
            </w:r>
            <w:proofErr w:type="spellStart"/>
            <w:proofErr w:type="gram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государствен</w:t>
            </w:r>
            <w:proofErr w:type="spellEnd"/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ного</w:t>
            </w:r>
            <w:proofErr w:type="spellEnd"/>
            <w:proofErr w:type="gramEnd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муниципаль</w:t>
            </w:r>
            <w:proofErr w:type="spellEnd"/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ного</w:t>
            </w:r>
            <w:proofErr w:type="spellEnd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) задания из федерального бюджета, бюджета субъекта Российской Федераци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 (местного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субсидии на финансовое обеспечение выполнения государственного задания из бюджета 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Федерального фонда обязательного медицинского </w:t>
            </w:r>
            <w:proofErr w:type="spell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страхования</w:t>
            </w:r>
            <w:r w:rsidRPr="00F470EF">
              <w:rPr>
                <w:rFonts w:eastAsia="Times New Roman"/>
                <w:sz w:val="24"/>
                <w:szCs w:val="24"/>
              </w:rPr>
              <w:t>субсидии</w:t>
            </w:r>
            <w:proofErr w:type="spellEnd"/>
            <w:r w:rsidRPr="00F470E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70EF">
              <w:rPr>
                <w:rFonts w:eastAsia="Times New Roman"/>
                <w:sz w:val="24"/>
                <w:szCs w:val="24"/>
              </w:rPr>
              <w:t>предостав</w:t>
            </w:r>
            <w:proofErr w:type="spellEnd"/>
            <w:r w:rsidRPr="00F470EF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F470EF">
              <w:rPr>
                <w:rFonts w:eastAsia="Times New Roman"/>
                <w:sz w:val="24"/>
                <w:szCs w:val="24"/>
              </w:rPr>
              <w:t>ляемые</w:t>
            </w:r>
            <w:proofErr w:type="spellEnd"/>
            <w:proofErr w:type="gramEnd"/>
            <w:r w:rsidRPr="00F470EF">
              <w:rPr>
                <w:rFonts w:eastAsia="Times New Roman"/>
                <w:sz w:val="24"/>
                <w:szCs w:val="24"/>
              </w:rPr>
              <w:t xml:space="preserve"> в соответствии с абзацем вторым пункта 1 статьи 78.1 Бюджетного кодекса Российской Федерации субсидии на осуществление капитальных вложений средства </w:t>
            </w:r>
            <w:r w:rsidRPr="00F470EF">
              <w:rPr>
                <w:rFonts w:eastAsia="Times New Roman"/>
                <w:sz w:val="24"/>
                <w:szCs w:val="24"/>
              </w:rPr>
              <w:lastRenderedPageBreak/>
              <w:t xml:space="preserve">обязательного медицинского страхования поступления от оказания услуг (выполнения работ) на платной основе и от иной приносящей доход деятельности </w:t>
            </w:r>
          </w:p>
        </w:tc>
      </w:tr>
      <w:tr w:rsidR="00F470EF" w:rsidRPr="00F470EF" w:rsidTr="00F470EF">
        <w:trPr>
          <w:trHeight w:val="1579"/>
        </w:trPr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из них гранты</w:t>
            </w: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5.1</w:t>
            </w:r>
            <w:r w:rsidRPr="00F470EF">
              <w:rPr>
                <w:rFonts w:eastAsia="Times New Roman"/>
                <w:sz w:val="24"/>
                <w:szCs w:val="24"/>
              </w:rPr>
              <w:t xml:space="preserve">6 7 8 9 10 </w:t>
            </w:r>
          </w:p>
        </w:tc>
      </w:tr>
      <w:tr w:rsidR="00F470EF" w:rsidRPr="00F470EF" w:rsidTr="00F470EF">
        <w:trPr>
          <w:trHeight w:val="43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Поступления от доходов, 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3 857 320,77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3 512 380,77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339 940,00 - - 5 000,00 - </w:t>
            </w:r>
          </w:p>
        </w:tc>
      </w:tr>
      <w:tr w:rsidR="00F470EF" w:rsidRPr="00F470EF" w:rsidTr="00F470EF">
        <w:trPr>
          <w:trHeight w:val="43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доходы от оказания услуг, работ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3 517 380,77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3 512 380,77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- 5 000,00 - </w:t>
            </w: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339 940,00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339 940,00 - - - - </w:t>
            </w:r>
          </w:p>
        </w:tc>
      </w:tr>
      <w:tr w:rsidR="00F470EF" w:rsidRPr="00F470EF" w:rsidTr="00F470EF">
        <w:trPr>
          <w:trHeight w:val="43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Выплаты по расходам, 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3 991 126,49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3 644 775,58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339 940,00 - - 6 410,91 - </w:t>
            </w:r>
          </w:p>
        </w:tc>
      </w:tr>
      <w:tr w:rsidR="00F470EF" w:rsidRPr="00F470EF" w:rsidTr="00F470EF">
        <w:trPr>
          <w:trHeight w:val="43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выплаты персоналу 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558,07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558,07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- - </w:t>
            </w:r>
          </w:p>
        </w:tc>
      </w:tr>
      <w:tr w:rsidR="00F470EF" w:rsidRPr="00F470EF" w:rsidTr="00F470EF">
        <w:trPr>
          <w:trHeight w:val="64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1 646 258,30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1 646 258,30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- - </w:t>
            </w:r>
          </w:p>
        </w:tc>
      </w:tr>
      <w:tr w:rsidR="00F470EF" w:rsidRPr="00F470EF" w:rsidTr="00F470EF">
        <w:trPr>
          <w:trHeight w:val="64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497 169,75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497 169,75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- - </w:t>
            </w:r>
          </w:p>
        </w:tc>
      </w:tr>
      <w:tr w:rsidR="00F470EF" w:rsidRPr="00F470EF" w:rsidTr="00F470EF">
        <w:trPr>
          <w:trHeight w:val="64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1 834 823,50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1 488 472,59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339 940,00 - - 6 410,91 - </w:t>
            </w:r>
          </w:p>
        </w:tc>
      </w:tr>
      <w:tr w:rsidR="00F470EF" w:rsidRPr="00F470EF" w:rsidTr="00F470EF">
        <w:trPr>
          <w:trHeight w:val="43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8 921,28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8 921,28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- - </w:t>
            </w:r>
          </w:p>
        </w:tc>
      </w:tr>
      <w:tr w:rsidR="00F470EF" w:rsidRPr="00F470EF" w:rsidTr="00F470EF">
        <w:trPr>
          <w:trHeight w:val="43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- - </w:t>
            </w:r>
          </w:p>
        </w:tc>
      </w:tr>
      <w:tr w:rsidR="00F470EF" w:rsidRPr="00F470EF" w:rsidTr="00F470EF">
        <w:trPr>
          <w:trHeight w:val="43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1 395,59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1 395,59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- - </w:t>
            </w:r>
          </w:p>
        </w:tc>
      </w:tr>
      <w:tr w:rsidR="00F470EF" w:rsidRPr="00F470EF" w:rsidTr="00F470EF">
        <w:trPr>
          <w:trHeight w:val="64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Поступление финансовых активов, 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1 410,91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- 1 410,91 - </w:t>
            </w:r>
          </w:p>
        </w:tc>
      </w:tr>
      <w:tr w:rsidR="00F470EF" w:rsidRPr="00F470EF" w:rsidTr="00F470EF">
        <w:trPr>
          <w:trHeight w:val="43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1 410,91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- 1 410,91 - </w:t>
            </w:r>
          </w:p>
        </w:tc>
      </w:tr>
      <w:tr w:rsidR="00F470EF" w:rsidRPr="00F470EF" w:rsidTr="00F470EF">
        <w:trPr>
          <w:trHeight w:val="43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- - </w:t>
            </w: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43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Остаток средств на начало года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133 805,72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132 394,81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- 1 410,91 - </w:t>
            </w:r>
          </w:p>
        </w:tc>
      </w:tr>
      <w:tr w:rsidR="00F470EF" w:rsidRPr="00F470EF" w:rsidTr="00F470EF">
        <w:trPr>
          <w:trHeight w:val="43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- - </w:t>
            </w:r>
          </w:p>
        </w:tc>
      </w:tr>
      <w:tr w:rsidR="00F470EF" w:rsidRPr="00F470EF" w:rsidTr="00F470EF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Таблица 2.1 </w:t>
            </w:r>
          </w:p>
        </w:tc>
      </w:tr>
      <w:tr w:rsidR="00F470EF" w:rsidRPr="00F470EF" w:rsidTr="00F470EF">
        <w:trPr>
          <w:trHeight w:val="49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t>Показатели выплат по расходам</w:t>
            </w:r>
            <w:r w:rsidRPr="00F470EF">
              <w:rPr>
                <w:rFonts w:ascii="Arial" w:eastAsia="Times New Roman" w:hAnsi="Arial" w:cs="Arial"/>
                <w:b/>
                <w:bCs/>
              </w:rPr>
              <w:br/>
              <w:t>на закупку товаров, работ, услуг учреждения (подразделения)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t>на  «31» декабря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Год начала закупки</w:t>
            </w:r>
          </w:p>
        </w:tc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Сумма выплат по расходам на закупку товаров, работ и услуг, руб.</w:t>
            </w: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всего на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 том числе:</w:t>
            </w:r>
          </w:p>
        </w:tc>
      </w:tr>
      <w:tr w:rsidR="00F470EF" w:rsidRPr="00F470EF" w:rsidTr="00F470EF">
        <w:trPr>
          <w:trHeight w:val="915"/>
        </w:trPr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Федеральным законом 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Федеральным законом 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от 18 июля 2011 г. N 223-ФЗ "О закупках товаров, работ, услуг отдельными видами юридических лиц"</w:t>
            </w:r>
          </w:p>
        </w:tc>
      </w:tr>
      <w:tr w:rsidR="00F470EF" w:rsidRPr="00F470EF" w:rsidTr="00F470EF">
        <w:trPr>
          <w:trHeight w:val="915"/>
        </w:trPr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на 2019 г. 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очередной финансовый год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на 2020 г. 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>1-ый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на 2021 г. </w:t>
            </w:r>
            <w:r w:rsidRPr="00F470E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2-ой год планового </w:t>
            </w:r>
            <w:proofErr w:type="spell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периода</w:t>
            </w:r>
            <w:r w:rsidRPr="00F470EF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F470EF">
              <w:rPr>
                <w:rFonts w:eastAsia="Times New Roman"/>
                <w:sz w:val="24"/>
                <w:szCs w:val="24"/>
              </w:rPr>
              <w:t xml:space="preserve"> 2019 г. </w:t>
            </w:r>
            <w:r w:rsidRPr="00F470EF">
              <w:rPr>
                <w:rFonts w:eastAsia="Times New Roman"/>
                <w:sz w:val="24"/>
                <w:szCs w:val="24"/>
              </w:rPr>
              <w:br/>
              <w:t xml:space="preserve">очередной финансовый год </w:t>
            </w:r>
            <w:r w:rsidRPr="00F470EF">
              <w:rPr>
                <w:rFonts w:eastAsia="Times New Roman"/>
                <w:sz w:val="24"/>
                <w:szCs w:val="24"/>
              </w:rPr>
              <w:lastRenderedPageBreak/>
              <w:t xml:space="preserve">на 2020 г. </w:t>
            </w:r>
            <w:r w:rsidRPr="00F470EF">
              <w:rPr>
                <w:rFonts w:eastAsia="Times New Roman"/>
                <w:sz w:val="24"/>
                <w:szCs w:val="24"/>
              </w:rPr>
              <w:br/>
              <w:t xml:space="preserve">1-ый год планового периода на 2021 г. </w:t>
            </w:r>
            <w:r w:rsidRPr="00F470EF">
              <w:rPr>
                <w:rFonts w:eastAsia="Times New Roman"/>
                <w:sz w:val="24"/>
                <w:szCs w:val="24"/>
              </w:rPr>
              <w:br/>
              <w:t xml:space="preserve">2-ой год планового периода на 2019 г. </w:t>
            </w:r>
            <w:r w:rsidRPr="00F470EF">
              <w:rPr>
                <w:rFonts w:eastAsia="Times New Roman"/>
                <w:sz w:val="24"/>
                <w:szCs w:val="24"/>
              </w:rPr>
              <w:br/>
              <w:t xml:space="preserve">очередной финансовый год на 2020 г. </w:t>
            </w:r>
            <w:r w:rsidRPr="00F470EF">
              <w:rPr>
                <w:rFonts w:eastAsia="Times New Roman"/>
                <w:sz w:val="24"/>
                <w:szCs w:val="24"/>
              </w:rPr>
              <w:br/>
              <w:t xml:space="preserve">1-ый год планового периода на 2021 г. </w:t>
            </w:r>
            <w:r w:rsidRPr="00F470EF">
              <w:rPr>
                <w:rFonts w:eastAsia="Times New Roman"/>
                <w:sz w:val="24"/>
                <w:szCs w:val="24"/>
              </w:rPr>
              <w:br/>
              <w:t xml:space="preserve">2-ой год планового периода </w:t>
            </w: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F470EF">
              <w:rPr>
                <w:rFonts w:eastAsia="Times New Roman"/>
                <w:sz w:val="24"/>
                <w:szCs w:val="24"/>
              </w:rPr>
              <w:t xml:space="preserve">7 8 9 10 11 12 </w:t>
            </w:r>
          </w:p>
        </w:tc>
      </w:tr>
      <w:tr w:rsidR="00F470EF" w:rsidRPr="00F470EF" w:rsidTr="00F470EF">
        <w:trPr>
          <w:trHeight w:val="64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Выплаты по расходам на закупку товаров, работ, услуг всего: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0001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1 834 823,50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1 634 702,74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1 075 239,31</w:t>
            </w:r>
            <w:r w:rsidRPr="00F470EF">
              <w:rPr>
                <w:rFonts w:eastAsia="Times New Roman"/>
                <w:sz w:val="24"/>
                <w:szCs w:val="24"/>
              </w:rPr>
              <w:t xml:space="preserve">1 834 823,50 1 634 702,74 1 075 239,31 - - - </w:t>
            </w:r>
          </w:p>
        </w:tc>
      </w:tr>
      <w:tr w:rsidR="00F470EF" w:rsidRPr="00F470EF" w:rsidTr="00F470EF">
        <w:trPr>
          <w:trHeight w:val="106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  <w:r w:rsidRPr="00F470EF">
              <w:rPr>
                <w:rFonts w:ascii="Arial" w:eastAsia="Times New Roman" w:hAnsi="Arial" w:cs="Arial"/>
                <w:sz w:val="16"/>
                <w:szCs w:val="16"/>
              </w:rPr>
              <w:br/>
              <w:t>на оплату контрактов заключенных до начала очередного финансового года: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- - - - - </w:t>
            </w: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FFD4" w:fill="FFFFC0"/>
            <w:vAlign w:val="bottom"/>
            <w:hideMark/>
          </w:tcPr>
          <w:p w:rsidR="00F470EF" w:rsidRPr="00F470EF" w:rsidRDefault="00F470EF" w:rsidP="00F470EF">
            <w:pPr>
              <w:ind w:firstLineChars="200" w:firstLine="32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0" w:type="auto"/>
            <w:vAlign w:val="center"/>
            <w:hideMark/>
          </w:tcPr>
          <w:p w:rsidR="00F470EF" w:rsidRPr="00F470EF" w:rsidRDefault="00F470EF" w:rsidP="00F470EF">
            <w:pPr>
              <w:rPr>
                <w:rFonts w:eastAsia="Times New Roman"/>
              </w:rPr>
            </w:pPr>
          </w:p>
        </w:tc>
      </w:tr>
      <w:tr w:rsidR="00F470EF" w:rsidRPr="00F470EF" w:rsidTr="00F470EF">
        <w:trPr>
          <w:trHeight w:val="64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на закупку товаров работ, услуг по году начала закупки: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1 834 823,50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1 634 702,74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1 075 239,31</w:t>
            </w:r>
            <w:r w:rsidRPr="00F470EF">
              <w:rPr>
                <w:rFonts w:eastAsia="Times New Roman"/>
                <w:sz w:val="24"/>
                <w:szCs w:val="24"/>
              </w:rPr>
              <w:t xml:space="preserve">1 834 823,50 1 634 702,74 1 075 239,31 - - - </w:t>
            </w: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vAlign w:val="bottom"/>
            <w:hideMark/>
          </w:tcPr>
          <w:p w:rsidR="00F470EF" w:rsidRPr="00F470EF" w:rsidRDefault="00F470EF" w:rsidP="00F470EF">
            <w:pPr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1 834 823,50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1 634 702,74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F470EF" w:rsidRPr="00F470EF" w:rsidRDefault="00F470EF" w:rsidP="00F470EF">
            <w:pPr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1 075 239,31</w:t>
            </w:r>
            <w:r w:rsidRPr="00F470EF">
              <w:rPr>
                <w:rFonts w:eastAsia="Times New Roman"/>
                <w:sz w:val="24"/>
                <w:szCs w:val="24"/>
              </w:rPr>
              <w:t xml:space="preserve">1 834 823,50 1 634 702,74 1 075 239,31 - - - </w:t>
            </w:r>
          </w:p>
        </w:tc>
      </w:tr>
      <w:tr w:rsidR="00F470EF" w:rsidRPr="00F470EF" w:rsidTr="00F470EF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Таблица 3 </w:t>
            </w:r>
          </w:p>
        </w:tc>
      </w:tr>
      <w:tr w:rsidR="00F470EF" w:rsidRPr="00F470EF" w:rsidTr="00F470EF">
        <w:trPr>
          <w:trHeight w:val="49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lastRenderedPageBreak/>
              <w:t>Сведения о средствах, поступающих</w:t>
            </w:r>
            <w:r w:rsidRPr="00F470EF">
              <w:rPr>
                <w:rFonts w:ascii="Arial" w:eastAsia="Times New Roman" w:hAnsi="Arial" w:cs="Arial"/>
                <w:b/>
                <w:bCs/>
              </w:rPr>
              <w:br/>
              <w:t>во временное распоряжение учреждения (подразделения)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t>на 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Код </w:t>
            </w:r>
            <w:proofErr w:type="spell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строки</w:t>
            </w:r>
            <w:r w:rsidRPr="00F470EF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F470EF">
              <w:rPr>
                <w:rFonts w:eastAsia="Times New Roman"/>
                <w:sz w:val="24"/>
                <w:szCs w:val="24"/>
              </w:rPr>
              <w:t xml:space="preserve">, руб. </w:t>
            </w: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F470EF"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010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020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Поступление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FFD4" w:fill="FFFFC0"/>
            <w:vAlign w:val="bottom"/>
            <w:hideMark/>
          </w:tcPr>
          <w:p w:rsidR="00F470EF" w:rsidRPr="00F470EF" w:rsidRDefault="00F470EF" w:rsidP="00F470EF">
            <w:pPr>
              <w:ind w:firstLineChars="200" w:firstLine="360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Выбытие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040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FFD4" w:fill="FFFFC0"/>
            <w:vAlign w:val="bottom"/>
            <w:hideMark/>
          </w:tcPr>
          <w:p w:rsidR="00F470EF" w:rsidRPr="00F470EF" w:rsidRDefault="00F470EF" w:rsidP="00F470EF">
            <w:pPr>
              <w:ind w:firstLineChars="200" w:firstLine="360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Таблица 4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0EF">
              <w:rPr>
                <w:rFonts w:ascii="Arial" w:eastAsia="Times New Roman" w:hAnsi="Arial" w:cs="Arial"/>
                <w:b/>
                <w:bCs/>
              </w:rPr>
              <w:t>Справочная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 xml:space="preserve">Код </w:t>
            </w:r>
            <w:proofErr w:type="spellStart"/>
            <w:r w:rsidRPr="00F470EF">
              <w:rPr>
                <w:rFonts w:ascii="Arial" w:eastAsia="Times New Roman" w:hAnsi="Arial" w:cs="Arial"/>
                <w:sz w:val="18"/>
                <w:szCs w:val="18"/>
              </w:rPr>
              <w:t>строки</w:t>
            </w:r>
            <w:r w:rsidRPr="00F470EF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F470EF">
              <w:rPr>
                <w:rFonts w:eastAsia="Times New Roman"/>
                <w:sz w:val="24"/>
                <w:szCs w:val="24"/>
              </w:rPr>
              <w:t xml:space="preserve">, тыс. руб. </w:t>
            </w: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F470EF"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010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</w:tr>
      <w:tr w:rsidR="00F470EF" w:rsidRPr="00F470EF" w:rsidTr="00F470EF">
        <w:trPr>
          <w:trHeight w:val="69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020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  <w:r w:rsidRPr="00F470EF"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</w:tr>
      <w:tr w:rsidR="00F470EF" w:rsidRPr="00F470EF" w:rsidTr="00F470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ascii="Arial" w:eastAsia="Times New Roman" w:hAnsi="Arial" w:cs="Arial"/>
                <w:sz w:val="22"/>
                <w:szCs w:val="22"/>
              </w:rPr>
              <w:t>Директор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ascii="Arial" w:eastAsia="Times New Roman" w:hAnsi="Arial" w:cs="Arial"/>
                <w:sz w:val="22"/>
                <w:szCs w:val="22"/>
              </w:rPr>
              <w:t>(уполномоченное лицо)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Н.И. Полякова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ascii="Arial" w:eastAsia="Times New Roman" w:hAnsi="Arial" w:cs="Arial"/>
                <w:sz w:val="22"/>
                <w:szCs w:val="22"/>
              </w:rPr>
              <w:t>Начальник МКУ "ЦБ УО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ascii="Arial" w:eastAsia="Times New Roman" w:hAnsi="Arial" w:cs="Arial"/>
                <w:sz w:val="22"/>
                <w:szCs w:val="22"/>
              </w:rPr>
              <w:t>МО Туапсинский район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А.В. Баранова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ascii="Arial" w:eastAsia="Times New Roman" w:hAnsi="Arial" w:cs="Arial"/>
                <w:sz w:val="22"/>
                <w:szCs w:val="22"/>
              </w:rPr>
              <w:t>Начальник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ascii="Arial" w:eastAsia="Times New Roman" w:hAnsi="Arial" w:cs="Arial"/>
                <w:sz w:val="22"/>
                <w:szCs w:val="22"/>
              </w:rPr>
              <w:t>экономического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М.И. Костенко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F470EF" w:rsidRPr="00F470EF" w:rsidTr="00F470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ascii="Arial" w:eastAsia="Times New Roman" w:hAnsi="Arial" w:cs="Arial"/>
                <w:sz w:val="22"/>
                <w:szCs w:val="22"/>
              </w:rPr>
              <w:t>Главный бухгалтер учреждения (подразделения)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А.М. </w:t>
            </w:r>
            <w:proofErr w:type="spellStart"/>
            <w:r w:rsidRPr="00F470EF">
              <w:rPr>
                <w:rFonts w:eastAsia="Times New Roman"/>
                <w:sz w:val="24"/>
                <w:szCs w:val="24"/>
              </w:rPr>
              <w:t>Андриадис</w:t>
            </w:r>
            <w:proofErr w:type="spellEnd"/>
            <w:r w:rsidRPr="00F470E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70EF">
              <w:rPr>
                <w:rFonts w:eastAsia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F470EF" w:rsidRPr="00F470EF" w:rsidTr="00F470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70EF" w:rsidRPr="00F470EF" w:rsidTr="00F470EF">
        <w:trPr>
          <w:trHeight w:val="270"/>
        </w:trPr>
        <w:tc>
          <w:tcPr>
            <w:tcW w:w="0" w:type="auto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470EF">
              <w:rPr>
                <w:rFonts w:ascii="Arial" w:eastAsia="Times New Roman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F470EF">
              <w:rPr>
                <w:rFonts w:eastAsia="Times New Roman"/>
                <w:sz w:val="24"/>
                <w:szCs w:val="24"/>
              </w:rPr>
              <w:t>Т.Н.Милютина</w:t>
            </w:r>
            <w:proofErr w:type="spellEnd"/>
            <w:r w:rsidRPr="00F470E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470EF" w:rsidRPr="00F470EF" w:rsidTr="00F470EF">
        <w:trPr>
          <w:trHeight w:val="240"/>
        </w:trPr>
        <w:tc>
          <w:tcPr>
            <w:tcW w:w="0" w:type="auto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F470EF" w:rsidRPr="00F470EF" w:rsidRDefault="00F470EF" w:rsidP="00F470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70EF">
              <w:rPr>
                <w:rFonts w:ascii="Arial" w:eastAsia="Times New Roman" w:hAnsi="Arial" w:cs="Arial"/>
                <w:sz w:val="18"/>
                <w:szCs w:val="18"/>
              </w:rPr>
              <w:t>4 апреля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F" w:rsidRPr="00F470EF" w:rsidRDefault="00F470EF" w:rsidP="00F470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0"/>
    </w:tbl>
    <w:p w:rsidR="005F2BE9" w:rsidRDefault="005F2BE9"/>
    <w:sectPr w:rsidR="005F2BE9" w:rsidSect="00F47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20"/>
    <w:rsid w:val="005F2BE9"/>
    <w:rsid w:val="00645920"/>
    <w:rsid w:val="00EF3101"/>
    <w:rsid w:val="00F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0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0EF"/>
    <w:rPr>
      <w:color w:val="800080"/>
      <w:u w:val="single"/>
    </w:rPr>
  </w:style>
  <w:style w:type="paragraph" w:customStyle="1" w:styleId="xl65">
    <w:name w:val="xl65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F470EF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F470EF"/>
    <w:pPr>
      <w:shd w:val="clear" w:color="7FFFD4" w:fill="auto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5">
    <w:name w:val="xl75"/>
    <w:basedOn w:val="a"/>
    <w:rsid w:val="00F470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F470EF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xl77">
    <w:name w:val="xl77"/>
    <w:basedOn w:val="a"/>
    <w:rsid w:val="00F470EF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F470E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F470EF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xl80">
    <w:name w:val="xl80"/>
    <w:basedOn w:val="a"/>
    <w:rsid w:val="00F470EF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F470EF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F470EF"/>
    <w:pPr>
      <w:pBdr>
        <w:bottom w:val="single" w:sz="4" w:space="0" w:color="auto"/>
      </w:pBdr>
      <w:shd w:val="clear" w:color="7FFFD4" w:fill="auto"/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F470EF"/>
    <w:pPr>
      <w:pBdr>
        <w:bottom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F470EF"/>
    <w:pPr>
      <w:shd w:val="clear" w:color="7FFFD4" w:fill="auto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87">
    <w:name w:val="xl87"/>
    <w:basedOn w:val="a"/>
    <w:rsid w:val="00F470EF"/>
    <w:pPr>
      <w:shd w:val="clear" w:color="7FFFD4" w:fill="D5EE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88">
    <w:name w:val="xl88"/>
    <w:basedOn w:val="a"/>
    <w:rsid w:val="00F470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F470EF"/>
    <w:pPr>
      <w:shd w:val="clear" w:color="7FFFD4" w:fill="auto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F470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F470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D5EE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F470EF"/>
    <w:pPr>
      <w:shd w:val="clear" w:color="000000" w:fill="D5EE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F470EF"/>
    <w:pPr>
      <w:pBdr>
        <w:bottom w:val="single" w:sz="4" w:space="0" w:color="auto"/>
      </w:pBdr>
      <w:shd w:val="clear" w:color="000000" w:fill="D5EE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F470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F470EF"/>
    <w:pPr>
      <w:shd w:val="clear" w:color="7FFFD4" w:fill="auto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F470EF"/>
    <w:pPr>
      <w:shd w:val="clear" w:color="7FFFD4" w:fill="auto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F470EF"/>
    <w:pPr>
      <w:pBdr>
        <w:bottom w:val="single" w:sz="4" w:space="0" w:color="auto"/>
      </w:pBdr>
      <w:shd w:val="clear" w:color="7FFFD4" w:fill="auto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F470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F470EF"/>
    <w:pPr>
      <w:pBdr>
        <w:bottom w:val="single" w:sz="4" w:space="0" w:color="auto"/>
      </w:pBdr>
      <w:shd w:val="clear" w:color="7FFFD4" w:fill="auto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F470EF"/>
    <w:pP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F470EF"/>
    <w:pPr>
      <w:shd w:val="clear" w:color="7FFFD4" w:fill="FFFFC0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3">
    <w:name w:val="xl103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05">
    <w:name w:val="xl105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06">
    <w:name w:val="xl106"/>
    <w:basedOn w:val="a"/>
    <w:rsid w:val="00F470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eastAsia="Times New Roman"/>
      <w:sz w:val="18"/>
      <w:szCs w:val="18"/>
    </w:rPr>
  </w:style>
  <w:style w:type="paragraph" w:customStyle="1" w:styleId="xl107">
    <w:name w:val="xl107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F470EF"/>
    <w:pPr>
      <w:shd w:val="clear" w:color="7FFFD4" w:fill="auto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F470EF"/>
    <w:pPr>
      <w:pBdr>
        <w:bottom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0">
    <w:name w:val="xl110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F470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F470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  <w:textAlignment w:val="center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F470E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F470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ind w:firstLineChars="400"/>
      <w:textAlignment w:val="center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F470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F470E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F470EF"/>
    <w:pP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4">
    <w:name w:val="xl124"/>
    <w:basedOn w:val="a"/>
    <w:rsid w:val="00F470E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F470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F470E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F470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F470E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ind w:firstLineChars="100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39">
    <w:name w:val="xl139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40">
    <w:name w:val="xl140"/>
    <w:basedOn w:val="a"/>
    <w:rsid w:val="00F470EF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100"/>
      <w:jc w:val="center"/>
    </w:pPr>
    <w:rPr>
      <w:rFonts w:eastAsia="Times New Roman"/>
      <w:sz w:val="24"/>
      <w:szCs w:val="24"/>
    </w:rPr>
  </w:style>
  <w:style w:type="paragraph" w:customStyle="1" w:styleId="xl141">
    <w:name w:val="xl141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44">
    <w:name w:val="xl144"/>
    <w:basedOn w:val="a"/>
    <w:rsid w:val="00F470E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sz w:val="24"/>
      <w:szCs w:val="24"/>
    </w:rPr>
  </w:style>
  <w:style w:type="paragraph" w:customStyle="1" w:styleId="xl145">
    <w:name w:val="xl145"/>
    <w:basedOn w:val="a"/>
    <w:rsid w:val="00F470EF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hd w:val="clear" w:color="7FFFD4" w:fill="FFFFC0"/>
      <w:spacing w:before="100" w:beforeAutospacing="1" w:after="100" w:afterAutospacing="1"/>
      <w:ind w:firstLineChars="200"/>
      <w:jc w:val="center"/>
    </w:pPr>
    <w:rPr>
      <w:rFonts w:eastAsia="Times New Roman"/>
      <w:sz w:val="24"/>
      <w:szCs w:val="24"/>
    </w:rPr>
  </w:style>
  <w:style w:type="paragraph" w:customStyle="1" w:styleId="xl146">
    <w:name w:val="xl146"/>
    <w:basedOn w:val="a"/>
    <w:rsid w:val="00F470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ind w:firstLineChars="200"/>
    </w:pPr>
    <w:rPr>
      <w:rFonts w:eastAsia="Times New Roman"/>
      <w:sz w:val="24"/>
      <w:szCs w:val="24"/>
    </w:rPr>
  </w:style>
  <w:style w:type="paragraph" w:customStyle="1" w:styleId="xl147">
    <w:name w:val="xl147"/>
    <w:basedOn w:val="a"/>
    <w:rsid w:val="00F470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F470EF"/>
    <w:pPr>
      <w:pBdr>
        <w:top w:val="single" w:sz="4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49">
    <w:name w:val="xl149"/>
    <w:basedOn w:val="a"/>
    <w:rsid w:val="00F470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50">
    <w:name w:val="xl150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F470EF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hd w:val="clear" w:color="7FFFD4" w:fill="FFFFC0"/>
      <w:spacing w:before="100" w:beforeAutospacing="1" w:after="100" w:afterAutospacing="1"/>
      <w:ind w:firstLineChars="200"/>
      <w:jc w:val="center"/>
    </w:pPr>
    <w:rPr>
      <w:rFonts w:eastAsia="Times New Roman"/>
      <w:sz w:val="18"/>
      <w:szCs w:val="18"/>
    </w:rPr>
  </w:style>
  <w:style w:type="paragraph" w:customStyle="1" w:styleId="xl153">
    <w:name w:val="xl153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54">
    <w:name w:val="xl154"/>
    <w:basedOn w:val="a"/>
    <w:rsid w:val="00F470EF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szCs w:val="22"/>
    </w:rPr>
  </w:style>
  <w:style w:type="paragraph" w:customStyle="1" w:styleId="xl155">
    <w:name w:val="xl155"/>
    <w:basedOn w:val="a"/>
    <w:rsid w:val="00F470E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0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0EF"/>
    <w:rPr>
      <w:color w:val="800080"/>
      <w:u w:val="single"/>
    </w:rPr>
  </w:style>
  <w:style w:type="paragraph" w:customStyle="1" w:styleId="xl65">
    <w:name w:val="xl65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F470EF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F470EF"/>
    <w:pPr>
      <w:shd w:val="clear" w:color="7FFFD4" w:fill="auto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5">
    <w:name w:val="xl75"/>
    <w:basedOn w:val="a"/>
    <w:rsid w:val="00F470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F470EF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xl77">
    <w:name w:val="xl77"/>
    <w:basedOn w:val="a"/>
    <w:rsid w:val="00F470EF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F470E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F470EF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xl80">
    <w:name w:val="xl80"/>
    <w:basedOn w:val="a"/>
    <w:rsid w:val="00F470EF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F470EF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F470EF"/>
    <w:pPr>
      <w:pBdr>
        <w:bottom w:val="single" w:sz="4" w:space="0" w:color="auto"/>
      </w:pBdr>
      <w:shd w:val="clear" w:color="7FFFD4" w:fill="auto"/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F470EF"/>
    <w:pPr>
      <w:pBdr>
        <w:bottom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F470EF"/>
    <w:pPr>
      <w:shd w:val="clear" w:color="7FFFD4" w:fill="auto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87">
    <w:name w:val="xl87"/>
    <w:basedOn w:val="a"/>
    <w:rsid w:val="00F470EF"/>
    <w:pPr>
      <w:shd w:val="clear" w:color="7FFFD4" w:fill="D5EE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88">
    <w:name w:val="xl88"/>
    <w:basedOn w:val="a"/>
    <w:rsid w:val="00F470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F470EF"/>
    <w:pPr>
      <w:shd w:val="clear" w:color="7FFFD4" w:fill="auto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F470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F470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D5EE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F470EF"/>
    <w:pPr>
      <w:shd w:val="clear" w:color="000000" w:fill="D5EE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F470EF"/>
    <w:pPr>
      <w:pBdr>
        <w:bottom w:val="single" w:sz="4" w:space="0" w:color="auto"/>
      </w:pBdr>
      <w:shd w:val="clear" w:color="000000" w:fill="D5EE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F470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F470EF"/>
    <w:pPr>
      <w:shd w:val="clear" w:color="7FFFD4" w:fill="auto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F470EF"/>
    <w:pPr>
      <w:shd w:val="clear" w:color="7FFFD4" w:fill="auto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F470EF"/>
    <w:pPr>
      <w:pBdr>
        <w:bottom w:val="single" w:sz="4" w:space="0" w:color="auto"/>
      </w:pBdr>
      <w:shd w:val="clear" w:color="7FFFD4" w:fill="auto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F470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F470EF"/>
    <w:pPr>
      <w:shd w:val="clear" w:color="7FFFD4" w:fill="auto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F470EF"/>
    <w:pPr>
      <w:pBdr>
        <w:bottom w:val="single" w:sz="4" w:space="0" w:color="auto"/>
      </w:pBdr>
      <w:shd w:val="clear" w:color="7FFFD4" w:fill="auto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F470EF"/>
    <w:pP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F470EF"/>
    <w:pPr>
      <w:shd w:val="clear" w:color="7FFFD4" w:fill="FFFFC0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3">
    <w:name w:val="xl103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05">
    <w:name w:val="xl105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06">
    <w:name w:val="xl106"/>
    <w:basedOn w:val="a"/>
    <w:rsid w:val="00F470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eastAsia="Times New Roman"/>
      <w:sz w:val="18"/>
      <w:szCs w:val="18"/>
    </w:rPr>
  </w:style>
  <w:style w:type="paragraph" w:customStyle="1" w:styleId="xl107">
    <w:name w:val="xl107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F470EF"/>
    <w:pPr>
      <w:shd w:val="clear" w:color="7FFFD4" w:fill="auto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F470EF"/>
    <w:pPr>
      <w:pBdr>
        <w:bottom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0">
    <w:name w:val="xl110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F470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F470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  <w:textAlignment w:val="center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F470E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F470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ind w:firstLineChars="400"/>
      <w:textAlignment w:val="center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F470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F470E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F470EF"/>
    <w:pP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4">
    <w:name w:val="xl124"/>
    <w:basedOn w:val="a"/>
    <w:rsid w:val="00F470E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F470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F470E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F470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F470E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ind w:firstLineChars="100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39">
    <w:name w:val="xl139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40">
    <w:name w:val="xl140"/>
    <w:basedOn w:val="a"/>
    <w:rsid w:val="00F470EF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100"/>
      <w:jc w:val="center"/>
    </w:pPr>
    <w:rPr>
      <w:rFonts w:eastAsia="Times New Roman"/>
      <w:sz w:val="24"/>
      <w:szCs w:val="24"/>
    </w:rPr>
  </w:style>
  <w:style w:type="paragraph" w:customStyle="1" w:styleId="xl141">
    <w:name w:val="xl141"/>
    <w:basedOn w:val="a"/>
    <w:rsid w:val="00F470EF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44">
    <w:name w:val="xl144"/>
    <w:basedOn w:val="a"/>
    <w:rsid w:val="00F470E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sz w:val="24"/>
      <w:szCs w:val="24"/>
    </w:rPr>
  </w:style>
  <w:style w:type="paragraph" w:customStyle="1" w:styleId="xl145">
    <w:name w:val="xl145"/>
    <w:basedOn w:val="a"/>
    <w:rsid w:val="00F470EF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hd w:val="clear" w:color="7FFFD4" w:fill="FFFFC0"/>
      <w:spacing w:before="100" w:beforeAutospacing="1" w:after="100" w:afterAutospacing="1"/>
      <w:ind w:firstLineChars="200"/>
      <w:jc w:val="center"/>
    </w:pPr>
    <w:rPr>
      <w:rFonts w:eastAsia="Times New Roman"/>
      <w:sz w:val="24"/>
      <w:szCs w:val="24"/>
    </w:rPr>
  </w:style>
  <w:style w:type="paragraph" w:customStyle="1" w:styleId="xl146">
    <w:name w:val="xl146"/>
    <w:basedOn w:val="a"/>
    <w:rsid w:val="00F470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ind w:firstLineChars="200"/>
    </w:pPr>
    <w:rPr>
      <w:rFonts w:eastAsia="Times New Roman"/>
      <w:sz w:val="24"/>
      <w:szCs w:val="24"/>
    </w:rPr>
  </w:style>
  <w:style w:type="paragraph" w:customStyle="1" w:styleId="xl147">
    <w:name w:val="xl147"/>
    <w:basedOn w:val="a"/>
    <w:rsid w:val="00F470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F470EF"/>
    <w:pPr>
      <w:pBdr>
        <w:top w:val="single" w:sz="4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49">
    <w:name w:val="xl149"/>
    <w:basedOn w:val="a"/>
    <w:rsid w:val="00F470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50">
    <w:name w:val="xl150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F470EF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hd w:val="clear" w:color="7FFFD4" w:fill="FFFFC0"/>
      <w:spacing w:before="100" w:beforeAutospacing="1" w:after="100" w:afterAutospacing="1"/>
      <w:ind w:firstLineChars="200"/>
      <w:jc w:val="center"/>
    </w:pPr>
    <w:rPr>
      <w:rFonts w:eastAsia="Times New Roman"/>
      <w:sz w:val="18"/>
      <w:szCs w:val="18"/>
    </w:rPr>
  </w:style>
  <w:style w:type="paragraph" w:customStyle="1" w:styleId="xl153">
    <w:name w:val="xl153"/>
    <w:basedOn w:val="a"/>
    <w:rsid w:val="00F470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54">
    <w:name w:val="xl154"/>
    <w:basedOn w:val="a"/>
    <w:rsid w:val="00F470EF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szCs w:val="22"/>
    </w:rPr>
  </w:style>
  <w:style w:type="paragraph" w:customStyle="1" w:styleId="xl155">
    <w:name w:val="xl155"/>
    <w:basedOn w:val="a"/>
    <w:rsid w:val="00F470E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2019-11-28T10:03:00Z</dcterms:created>
  <dcterms:modified xsi:type="dcterms:W3CDTF">2019-11-28T10:03:00Z</dcterms:modified>
</cp:coreProperties>
</file>