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3F" w:rsidRDefault="0045673F" w:rsidP="0045673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673F">
        <w:rPr>
          <w:b/>
          <w:bCs/>
          <w:sz w:val="28"/>
          <w:szCs w:val="28"/>
        </w:rPr>
        <w:t>Анкета для родителей</w:t>
      </w:r>
    </w:p>
    <w:p w:rsidR="0045673F" w:rsidRPr="0045673F" w:rsidRDefault="0045673F" w:rsidP="004567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 xml:space="preserve">1.  Как изменилась успеваемость Вашего сына </w:t>
      </w:r>
      <w:r>
        <w:rPr>
          <w:b/>
          <w:bCs/>
        </w:rPr>
        <w:t>(</w:t>
      </w:r>
      <w:r w:rsidRPr="0045673F">
        <w:rPr>
          <w:b/>
          <w:bCs/>
        </w:rPr>
        <w:t>дочери</w:t>
      </w:r>
      <w:r>
        <w:rPr>
          <w:b/>
          <w:bCs/>
        </w:rPr>
        <w:t xml:space="preserve"> - подчеркнуть)</w:t>
      </w:r>
      <w:r w:rsidRPr="0045673F">
        <w:rPr>
          <w:b/>
          <w:bCs/>
        </w:rPr>
        <w:t xml:space="preserve"> за последнее время</w:t>
      </w:r>
      <w:r w:rsidRPr="0045673F">
        <w:t>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Улучшилась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изменилась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Снизила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2. Удовлетворены ли Вы организацией учебно-воспитательного процесса в школе</w:t>
      </w:r>
      <w:r w:rsidRPr="0045673F">
        <w:t>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Вполне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совсем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 удовлетворён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3.  Как вы считаете, по силам ли Вашему ребёнку усвоение учебного материала?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Вполне по силам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всегда по силам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В основном не по силам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4. Наблюдаете ли Вы переутомление у Вашего ребёнка к концу учебной недели?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Сильное утомление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Умеренно устаёт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Почти не устаёт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5.  Удовлетворяет ли Вас режим работы школа</w:t>
      </w:r>
      <w:r w:rsidRPr="0045673F">
        <w:t>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совсем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6.  Что Вас больше беспокоит при обучении Вашего ребёнка в школе?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Причин для беспокойства нет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Состояние здоровья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Повышенная утомляемость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4.     Нежелание учиться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5.     Проблемы в отношениях со сверстниками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6.     Проблемы в отношениях с учителями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7.     Мои отношения с дочерью или сыном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7.  Как Вы считаете, сможет ли Ваш ребёнок в школе, где он учится, получить знания в соответствии с его склонностями и способностями?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уверен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 сможет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8. Как Вы оцениваете взаимодействие школы и семьи в обучении и воспитании учащихся?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Оцениваю как эффективное и плодотворное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Оцениваю как малоэффективное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Затрудняюсь ответить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9. Участвуете ли Вы в учебно-воспитательной работе школы?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Да, участвую</w:t>
      </w:r>
    </w:p>
    <w:p w:rsid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Практически не участвую, лишь посещаю родительские собрания</w:t>
      </w:r>
    </w:p>
    <w:p w:rsidR="0045673F" w:rsidRDefault="0045673F" w:rsidP="0045673F">
      <w:pPr>
        <w:pStyle w:val="a3"/>
        <w:spacing w:before="0" w:beforeAutospacing="0" w:after="0" w:afterAutospacing="0" w:line="276" w:lineRule="auto"/>
      </w:pPr>
    </w:p>
    <w:p w:rsidR="0045673F" w:rsidRDefault="0045673F" w:rsidP="0045673F">
      <w:pPr>
        <w:pStyle w:val="a3"/>
        <w:spacing w:before="0" w:beforeAutospacing="0" w:after="0" w:afterAutospacing="0" w:line="276" w:lineRule="auto"/>
      </w:pP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lastRenderedPageBreak/>
        <w:t>10. Посещает ли Ваш ребёнок кружки, секции, дополнительные занятия?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Посещает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Желает посещать, но нет возможностей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Нет, не посещает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</w:rPr>
        <w:t>11.</w:t>
      </w:r>
      <w:r w:rsidRPr="0045673F">
        <w:t xml:space="preserve">    </w:t>
      </w:r>
      <w:r w:rsidRPr="0045673F">
        <w:rPr>
          <w:b/>
          <w:bCs/>
        </w:rPr>
        <w:t>Удовлетворены ли Вы качеством знаний Вашего  ребёнка</w:t>
      </w:r>
      <w:r w:rsidRPr="0045673F">
        <w:t>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совсем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</w:rPr>
        <w:t>12.</w:t>
      </w:r>
      <w:r w:rsidRPr="0045673F">
        <w:t xml:space="preserve">    </w:t>
      </w:r>
      <w:r w:rsidRPr="0045673F">
        <w:rPr>
          <w:b/>
          <w:bCs/>
        </w:rPr>
        <w:t>Удовлетворены ли Вы уровнем его воспитанности</w:t>
      </w:r>
      <w:r w:rsidRPr="0045673F">
        <w:t>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1. </w:t>
      </w:r>
      <w:r>
        <w:t xml:space="preserve">   </w:t>
      </w:r>
      <w:r w:rsidRPr="0045673F">
        <w:t>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2. </w:t>
      </w:r>
      <w:r>
        <w:t xml:space="preserve">   </w:t>
      </w:r>
      <w:r w:rsidRPr="0045673F">
        <w:t>Не совсем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3. </w:t>
      </w:r>
      <w:r>
        <w:t xml:space="preserve">   </w:t>
      </w:r>
      <w:r w:rsidRPr="0045673F">
        <w:t>Нет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13. Удовлетворены ли Вы уровнем его личностного развития?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1. </w:t>
      </w:r>
      <w:r>
        <w:t xml:space="preserve">  </w:t>
      </w:r>
      <w:r w:rsidRPr="0045673F">
        <w:t>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2. </w:t>
      </w:r>
      <w:r>
        <w:t xml:space="preserve">  </w:t>
      </w:r>
      <w:r w:rsidRPr="0045673F">
        <w:t>Не совсем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</w:t>
      </w:r>
      <w:r>
        <w:t xml:space="preserve">   </w:t>
      </w:r>
      <w:r w:rsidRPr="0045673F">
        <w:t>Нет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14. Определите, пожалуйста, бюджет времени Вашего ребёнка: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1. </w:t>
      </w:r>
      <w:r>
        <w:t xml:space="preserve">  </w:t>
      </w:r>
      <w:r w:rsidRPr="0045673F">
        <w:t>Время нахождения в школе -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2. </w:t>
      </w:r>
      <w:r>
        <w:t xml:space="preserve">  </w:t>
      </w:r>
      <w:r w:rsidRPr="0045673F">
        <w:t>Время на подготовку домашних заданий -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3. </w:t>
      </w:r>
      <w:r>
        <w:t xml:space="preserve">  </w:t>
      </w:r>
      <w:r w:rsidRPr="0045673F">
        <w:t>Время на отдых -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rPr>
          <w:b/>
          <w:bCs/>
        </w:rPr>
        <w:t>15. Как Вы считаете, созданы ли в школе условия для развития творческих способностей ребёнка.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 xml:space="preserve">2.     Частично </w:t>
      </w:r>
      <w:proofErr w:type="gramStart"/>
      <w:r w:rsidRPr="0045673F">
        <w:t>созданы</w:t>
      </w:r>
      <w:proofErr w:type="gramEnd"/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Нет</w:t>
      </w:r>
    </w:p>
    <w:p w:rsidR="0045673F" w:rsidRPr="0045673F" w:rsidRDefault="00E16D1C" w:rsidP="0045673F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16</w:t>
      </w:r>
      <w:r w:rsidR="0045673F" w:rsidRPr="0045673F">
        <w:rPr>
          <w:b/>
          <w:bCs/>
        </w:rPr>
        <w:t>. Охотно ли Ваш ребёнок идёт в школу?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</w:t>
      </w:r>
      <w:r>
        <w:t xml:space="preserve">  </w:t>
      </w:r>
      <w:r w:rsidRPr="0045673F">
        <w:t>Не совсем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Нет</w:t>
      </w:r>
    </w:p>
    <w:p w:rsidR="0045673F" w:rsidRPr="0045673F" w:rsidRDefault="00E16D1C" w:rsidP="0045673F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17</w:t>
      </w:r>
      <w:r w:rsidR="0045673F" w:rsidRPr="0045673F">
        <w:rPr>
          <w:b/>
          <w:bCs/>
        </w:rPr>
        <w:t>. Переживает ли он по поводу своих успехов или неудач?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всегда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Нет</w:t>
      </w:r>
    </w:p>
    <w:p w:rsidR="0045673F" w:rsidRPr="0045673F" w:rsidRDefault="00E16D1C" w:rsidP="0045673F">
      <w:pPr>
        <w:pStyle w:val="a3"/>
        <w:spacing w:before="0" w:beforeAutospacing="0" w:after="0" w:afterAutospacing="0" w:line="276" w:lineRule="auto"/>
      </w:pPr>
      <w:r w:rsidRPr="00E16D1C">
        <w:rPr>
          <w:b/>
        </w:rPr>
        <w:t>18</w:t>
      </w:r>
      <w:r w:rsidR="0045673F" w:rsidRPr="00E16D1C">
        <w:rPr>
          <w:b/>
        </w:rPr>
        <w:t>.</w:t>
      </w:r>
      <w:r w:rsidR="0045673F" w:rsidRPr="0045673F">
        <w:t xml:space="preserve"> </w:t>
      </w:r>
      <w:r w:rsidR="0045673F" w:rsidRPr="0045673F">
        <w:rPr>
          <w:b/>
          <w:bCs/>
        </w:rPr>
        <w:t>Делится ли с Вами ребёнок своими школьными впечатлениями?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>
        <w:t xml:space="preserve">1.     </w:t>
      </w:r>
      <w:r w:rsidRPr="0045673F">
        <w:t>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всегда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Нет</w:t>
      </w:r>
    </w:p>
    <w:p w:rsidR="0045673F" w:rsidRPr="0045673F" w:rsidRDefault="00E16D1C" w:rsidP="0045673F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19</w:t>
      </w:r>
      <w:r w:rsidR="0045673F" w:rsidRPr="0045673F">
        <w:rPr>
          <w:b/>
          <w:bCs/>
        </w:rPr>
        <w:t>.</w:t>
      </w:r>
      <w:r w:rsidR="0045673F" w:rsidRPr="0045673F">
        <w:t xml:space="preserve"> </w:t>
      </w:r>
      <w:r w:rsidR="0045673F" w:rsidRPr="0045673F">
        <w:rPr>
          <w:b/>
          <w:bCs/>
        </w:rPr>
        <w:t>Часто ли ребёнок жалуется на одноклассников, обижается на них?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</w:t>
      </w:r>
      <w:r>
        <w:t xml:space="preserve">    </w:t>
      </w:r>
      <w:r w:rsidRPr="0045673F">
        <w:t>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</w:t>
      </w:r>
      <w:r>
        <w:t xml:space="preserve">    </w:t>
      </w:r>
      <w:r w:rsidRPr="0045673F">
        <w:t>Иногда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</w:t>
      </w:r>
      <w:r>
        <w:t xml:space="preserve">    </w:t>
      </w:r>
      <w:r w:rsidRPr="0045673F">
        <w:t>Не жалуется</w:t>
      </w:r>
    </w:p>
    <w:p w:rsidR="0045673F" w:rsidRPr="0045673F" w:rsidRDefault="00E16D1C" w:rsidP="0045673F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20</w:t>
      </w:r>
      <w:r w:rsidR="0045673F" w:rsidRPr="0045673F">
        <w:rPr>
          <w:b/>
          <w:bCs/>
        </w:rPr>
        <w:t>. Как Вы считаете, объём домашних заданий</w:t>
      </w:r>
      <w:r>
        <w:rPr>
          <w:b/>
          <w:bCs/>
        </w:rPr>
        <w:t>?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1.     Вполне по силам ребёнка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2.     Не всегда</w:t>
      </w:r>
    </w:p>
    <w:p w:rsidR="0045673F" w:rsidRPr="0045673F" w:rsidRDefault="0045673F" w:rsidP="0045673F">
      <w:pPr>
        <w:pStyle w:val="a3"/>
        <w:spacing w:before="0" w:beforeAutospacing="0" w:after="0" w:afterAutospacing="0" w:line="276" w:lineRule="auto"/>
      </w:pPr>
      <w:r w:rsidRPr="0045673F">
        <w:t>3.     В основном не по силам</w:t>
      </w:r>
    </w:p>
    <w:p w:rsidR="0045673F" w:rsidRDefault="0045673F" w:rsidP="0045673F">
      <w:pPr>
        <w:pStyle w:val="a3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35"/>
        <w:gridCol w:w="6"/>
      </w:tblGrid>
      <w:tr w:rsidR="00E16D1C" w:rsidRPr="001306F3" w:rsidTr="00372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6D1C" w:rsidRPr="002D20F3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  <w:r w:rsidRPr="002D2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(поставьте крестик)                22</w:t>
            </w:r>
            <w:r w:rsidRPr="002D2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(поставьте крестик)</w:t>
            </w:r>
          </w:p>
          <w:tbl>
            <w:tblPr>
              <w:tblStyle w:val="a4"/>
              <w:tblW w:w="7225" w:type="dxa"/>
              <w:tblLook w:val="04A0"/>
            </w:tblPr>
            <w:tblGrid>
              <w:gridCol w:w="3397"/>
              <w:gridCol w:w="3828"/>
            </w:tblGrid>
            <w:tr w:rsidR="00E16D1C" w:rsidTr="003727EB">
              <w:tc>
                <w:tcPr>
                  <w:tcW w:w="3397" w:type="dxa"/>
                </w:tcPr>
                <w:p w:rsidR="00E16D1C" w:rsidRPr="002D20F3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20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Любимый предмет Вашего ребёнка:</w:t>
                  </w:r>
                </w:p>
              </w:tc>
              <w:tc>
                <w:tcPr>
                  <w:tcW w:w="3828" w:type="dxa"/>
                </w:tcPr>
                <w:p w:rsidR="00E16D1C" w:rsidRPr="002D20F3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20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Самый нелюбимый предмет Вашего ребёнка...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Pr="001306F3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3828" w:type="dxa"/>
                </w:tcPr>
                <w:p w:rsidR="00E16D1C" w:rsidRPr="001306F3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Немецкий язык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D85337" w:rsidP="00D8533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3828" w:type="dxa"/>
                </w:tcPr>
                <w:p w:rsidR="00E16D1C" w:rsidRDefault="00D85337" w:rsidP="00D8533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517D1" w:rsidTr="003727EB">
              <w:tc>
                <w:tcPr>
                  <w:tcW w:w="3397" w:type="dxa"/>
                </w:tcPr>
                <w:p w:rsidR="005517D1" w:rsidRPr="001306F3" w:rsidRDefault="005517D1" w:rsidP="00D8533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Природоведение, Окр. мир</w:t>
                  </w:r>
                </w:p>
              </w:tc>
              <w:tc>
                <w:tcPr>
                  <w:tcW w:w="3828" w:type="dxa"/>
                </w:tcPr>
                <w:p w:rsidR="005517D1" w:rsidRPr="001306F3" w:rsidRDefault="005517D1" w:rsidP="00D8533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Природоведение, Окр. мир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D85337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D85337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3828" w:type="dxa"/>
                </w:tcPr>
                <w:p w:rsidR="00E16D1C" w:rsidRDefault="00D85337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Физкультура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 (Труд)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 (Труд)</w:t>
                  </w:r>
                </w:p>
              </w:tc>
            </w:tr>
            <w:tr w:rsidR="00E16D1C" w:rsidTr="003727EB">
              <w:tc>
                <w:tcPr>
                  <w:tcW w:w="3397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Др….</w:t>
                  </w:r>
                </w:p>
              </w:tc>
              <w:tc>
                <w:tcPr>
                  <w:tcW w:w="3828" w:type="dxa"/>
                </w:tcPr>
                <w:p w:rsidR="00E16D1C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Др….</w:t>
                  </w:r>
                </w:p>
              </w:tc>
            </w:tr>
          </w:tbl>
          <w:p w:rsidR="001306F3" w:rsidRPr="001306F3" w:rsidRDefault="006E6950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6D1C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D1C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D1C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D1C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D1C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D1C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D1C" w:rsidRDefault="00E16D1C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6F3" w:rsidRPr="001306F3" w:rsidRDefault="006E6950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D1C" w:rsidRPr="001306F3" w:rsidTr="00372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6F3" w:rsidRPr="001306F3" w:rsidRDefault="006E6950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06F3" w:rsidRPr="001306F3" w:rsidRDefault="006E6950" w:rsidP="00372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D1C" w:rsidRDefault="00E16D1C" w:rsidP="00E16D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D1C" w:rsidRPr="001306F3" w:rsidRDefault="00E16D1C" w:rsidP="00E16D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2D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оказывает большее влияние на Вашего ребёнка:</w:t>
      </w:r>
    </w:p>
    <w:p w:rsidR="00E16D1C" w:rsidRPr="001306F3" w:rsidRDefault="00E16D1C" w:rsidP="00E16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1306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D1C" w:rsidRPr="001306F3" w:rsidRDefault="00E16D1C" w:rsidP="00E16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130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</w:p>
    <w:p w:rsidR="00E16D1C" w:rsidRDefault="00E16D1C" w:rsidP="00E16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130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E16D1C" w:rsidRPr="001306F3" w:rsidRDefault="00E16D1C" w:rsidP="00E16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1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30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</w:p>
    <w:p w:rsidR="00E16D1C" w:rsidRPr="00E16D1C" w:rsidRDefault="00E16D1C" w:rsidP="00E16D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D20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17D1">
        <w:rPr>
          <w:rFonts w:ascii="Times New Roman" w:hAnsi="Times New Roman" w:cs="Times New Roman"/>
          <w:b/>
          <w:sz w:val="24"/>
          <w:szCs w:val="24"/>
        </w:rPr>
        <w:t>Удовлетворенность деятельностью педагогического коллектива.</w:t>
      </w:r>
    </w:p>
    <w:tbl>
      <w:tblPr>
        <w:tblStyle w:val="a4"/>
        <w:tblW w:w="0" w:type="auto"/>
        <w:tblLook w:val="04A0"/>
      </w:tblPr>
      <w:tblGrid>
        <w:gridCol w:w="6204"/>
        <w:gridCol w:w="850"/>
        <w:gridCol w:w="851"/>
        <w:gridCol w:w="1641"/>
      </w:tblGrid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5"/>
              <w:gridCol w:w="6"/>
              <w:gridCol w:w="6"/>
              <w:gridCol w:w="6"/>
              <w:gridCol w:w="6"/>
              <w:gridCol w:w="6"/>
            </w:tblGrid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90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Вопросы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6E6950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6D1C" w:rsidRPr="0099002F" w:rsidRDefault="00E16D1C" w:rsidP="003727E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Pr="0099002F" w:rsidRDefault="00E16D1C" w:rsidP="00372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2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16D1C" w:rsidRPr="0099002F" w:rsidRDefault="00E16D1C" w:rsidP="00372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2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16D1C" w:rsidRPr="0099002F" w:rsidRDefault="00E16D1C" w:rsidP="00372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2F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 проявляют доброжелательное отношение к нашему ребенку.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испытываем чувство взаимопонимания в контактах с администрацией и учителями нашего ребенка.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 справедливо оценивают достижения в учебе нашего ребенка.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Учителя учитывают индивидуальные особенности наше го ребенка.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школе проводятся мероприятия, которые полезны и интересны нашему ребенку.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школе работают различные кружки, клубы, секции, где может заниматься наш ребенок.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 дают нашему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глубокие и прочные зна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82"/>
              <w:gridCol w:w="6"/>
            </w:tblGrid>
            <w:tr w:rsidR="00E16D1C" w:rsidRPr="001306F3" w:rsidTr="003727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06F3" w:rsidRPr="001306F3" w:rsidRDefault="00E16D1C" w:rsidP="003727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13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школе заботятся о физическом развитии и здоровье нашего ребенка.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D1C" w:rsidRPr="001306F3" w:rsidRDefault="00E16D1C" w:rsidP="003727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Учебное заведение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пособствует формированию достой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поведения нашего ребенка.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1C" w:rsidTr="003727EB">
        <w:tc>
          <w:tcPr>
            <w:tcW w:w="6204" w:type="dxa"/>
            <w:tcBorders>
              <w:righ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Администрация и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 создают условия для проявле</w:t>
            </w:r>
            <w:r w:rsidRPr="0013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развития способностей нашего ребенка.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D1C" w:rsidRDefault="00E16D1C" w:rsidP="003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110" w:rsidRDefault="00B36110"/>
    <w:sectPr w:rsidR="00B36110" w:rsidSect="00B3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73F"/>
    <w:rsid w:val="001B5775"/>
    <w:rsid w:val="00403456"/>
    <w:rsid w:val="0045673F"/>
    <w:rsid w:val="005517D1"/>
    <w:rsid w:val="006E6950"/>
    <w:rsid w:val="00B36110"/>
    <w:rsid w:val="00D85337"/>
    <w:rsid w:val="00E16D1C"/>
    <w:rsid w:val="00E6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7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6D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2014-05-28T10:49:00Z</cp:lastPrinted>
  <dcterms:created xsi:type="dcterms:W3CDTF">2014-05-28T09:15:00Z</dcterms:created>
  <dcterms:modified xsi:type="dcterms:W3CDTF">2014-05-28T10:51:00Z</dcterms:modified>
</cp:coreProperties>
</file>