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67" w:rsidRDefault="00FA43BC">
      <w:pPr>
        <w:pStyle w:val="11"/>
        <w:ind w:left="1666" w:right="148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159385</wp:posOffset>
                </wp:positionV>
                <wp:extent cx="2804160" cy="626745"/>
                <wp:effectExtent l="0" t="0" r="0" b="254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67" w:rsidRPr="00D0019F" w:rsidRDefault="00E85167" w:rsidP="00E85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85167" w:rsidRPr="00D0019F" w:rsidRDefault="00E85167" w:rsidP="00E85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E85167" w:rsidRPr="00D0019F" w:rsidRDefault="00E85167" w:rsidP="00E851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pt;margin-top:12.55pt;width:220.8pt;height:49.35pt;z-index:48759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" strokecolor="white">
                <v:textbox style="mso-fit-shape-to-text:t">
                  <w:txbxContent>
                    <w:p w:rsidR="00E85167" w:rsidRPr="00D0019F" w:rsidRDefault="00E85167" w:rsidP="00E85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E85167" w:rsidRPr="00D0019F" w:rsidRDefault="00E85167" w:rsidP="00E85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E85167" w:rsidRPr="00D0019F" w:rsidRDefault="00E85167" w:rsidP="00E851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146050</wp:posOffset>
                </wp:positionV>
                <wp:extent cx="2738120" cy="626745"/>
                <wp:effectExtent l="0" t="0" r="508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167" w:rsidRPr="00D0019F" w:rsidRDefault="00E85167" w:rsidP="00E85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E85167" w:rsidRPr="00D0019F" w:rsidRDefault="00E85167" w:rsidP="00E85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E85167" w:rsidRPr="00D0019F" w:rsidRDefault="00E85167" w:rsidP="00E85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2.35pt;margin-top:11.5pt;width:215.6pt;height:49.35pt;z-index:487594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" strokecolor="white">
                <v:textbox style="mso-fit-shape-to-text:t">
                  <w:txbxContent>
                    <w:p w:rsidR="00E85167" w:rsidRPr="00D0019F" w:rsidRDefault="00E85167" w:rsidP="00E85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E85167" w:rsidRPr="00D0019F" w:rsidRDefault="00E85167" w:rsidP="00E85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E85167" w:rsidRPr="00D0019F" w:rsidRDefault="00E85167" w:rsidP="00E85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E85167" w:rsidRPr="00E85167" w:rsidRDefault="00E85167" w:rsidP="00E85167">
      <w:pPr>
        <w:widowControl/>
        <w:spacing w:after="78" w:line="220" w:lineRule="exact"/>
        <w:rPr>
          <w:rFonts w:ascii="Cambria" w:hAnsi="Cambria"/>
          <w:lang w:val="en-US"/>
        </w:rPr>
      </w:pPr>
    </w:p>
    <w:p w:rsidR="00E85167" w:rsidRPr="00E85167" w:rsidRDefault="00E85167" w:rsidP="00E85167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E85167" w:rsidRPr="00E85167" w:rsidRDefault="00E85167" w:rsidP="00E85167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E85167" w:rsidRPr="00E85167" w:rsidRDefault="00E85167" w:rsidP="00E85167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088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887"/>
      </w:tblGrid>
      <w:tr w:rsidR="00E85167" w:rsidRPr="00E85167" w:rsidTr="00E85167">
        <w:trPr>
          <w:trHeight w:val="825"/>
        </w:trPr>
        <w:tc>
          <w:tcPr>
            <w:tcW w:w="108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85167" w:rsidRPr="00E85167" w:rsidRDefault="00E85167" w:rsidP="00E85167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E85167" w:rsidRPr="00E85167" w:rsidRDefault="00E85167" w:rsidP="00E85167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РАБОЧАЯ ПРОГРАММА    (ID 1272670)</w:t>
      </w:r>
    </w:p>
    <w:p w:rsidR="00E85167" w:rsidRPr="00E85167" w:rsidRDefault="00E85167" w:rsidP="00E85167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E85167" w:rsidRPr="00E85167" w:rsidRDefault="00E85167" w:rsidP="00E85167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«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Изобразительное искусство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»</w:t>
      </w:r>
    </w:p>
    <w:p w:rsidR="00E85167" w:rsidRPr="00E85167" w:rsidRDefault="00E85167" w:rsidP="00E85167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4"/>
          <w:szCs w:val="24"/>
          <w:lang w:eastAsia="ru-RU"/>
        </w:rPr>
      </w:pPr>
      <w:bookmarkStart w:id="0" w:name="_GoBack"/>
      <w:bookmarkEnd w:id="0"/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E85167" w:rsidRPr="00E85167" w:rsidRDefault="00E85167" w:rsidP="00E85167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Pr="00E85167" w:rsidRDefault="00E85167" w:rsidP="00E85167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E85167" w:rsidRPr="00E85167" w:rsidRDefault="00E85167" w:rsidP="00E85167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E85167">
        <w:rPr>
          <w:rFonts w:ascii="Cambria" w:hAnsi="Cambria"/>
          <w:b/>
        </w:rPr>
        <w:t>Составитель:</w:t>
      </w:r>
      <w:r w:rsidRPr="00E85167">
        <w:rPr>
          <w:rFonts w:ascii="Cambria" w:hAnsi="Cambria"/>
          <w:b/>
          <w:spacing w:val="-12"/>
        </w:rPr>
        <w:t xml:space="preserve"> </w:t>
      </w:r>
      <w:r w:rsidRPr="00E85167">
        <w:rPr>
          <w:rFonts w:ascii="Cambria" w:hAnsi="Cambria"/>
          <w:b/>
        </w:rPr>
        <w:t>Михайлова</w:t>
      </w:r>
      <w:r w:rsidRPr="00E85167">
        <w:rPr>
          <w:rFonts w:ascii="Cambria" w:hAnsi="Cambria"/>
          <w:b/>
          <w:spacing w:val="-9"/>
        </w:rPr>
        <w:t xml:space="preserve"> </w:t>
      </w:r>
      <w:r w:rsidRPr="00E85167">
        <w:rPr>
          <w:rFonts w:ascii="Cambria" w:hAnsi="Cambria"/>
          <w:b/>
        </w:rPr>
        <w:t>Татьяна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Алексеевна</w:t>
      </w:r>
    </w:p>
    <w:p w:rsidR="00E85167" w:rsidRPr="00E85167" w:rsidRDefault="00E85167" w:rsidP="00E85167">
      <w:pPr>
        <w:widowControl/>
        <w:autoSpaceDE/>
        <w:autoSpaceDN/>
        <w:spacing w:before="60" w:after="120" w:line="276" w:lineRule="auto"/>
        <w:ind w:right="338"/>
        <w:jc w:val="right"/>
        <w:rPr>
          <w:b/>
          <w:color w:val="000000"/>
          <w:sz w:val="24"/>
        </w:rPr>
      </w:pPr>
      <w:r w:rsidRPr="00E85167">
        <w:rPr>
          <w:rFonts w:ascii="Cambria" w:hAnsi="Cambria"/>
          <w:b/>
        </w:rPr>
        <w:t>учитель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начальных</w:t>
      </w:r>
      <w:r w:rsidRPr="00E85167">
        <w:rPr>
          <w:rFonts w:ascii="Cambria" w:hAnsi="Cambria"/>
          <w:b/>
          <w:spacing w:val="-7"/>
        </w:rPr>
        <w:t xml:space="preserve"> </w:t>
      </w:r>
      <w:r w:rsidRPr="00E85167">
        <w:rPr>
          <w:rFonts w:ascii="Cambria" w:hAnsi="Cambria"/>
          <w:b/>
        </w:rPr>
        <w:t>классов</w:t>
      </w:r>
    </w:p>
    <w:p w:rsidR="00E85167" w:rsidRDefault="00E85167">
      <w:pPr>
        <w:pStyle w:val="11"/>
        <w:ind w:left="1666" w:right="1488"/>
        <w:jc w:val="center"/>
      </w:pPr>
    </w:p>
    <w:p w:rsidR="00AB281C" w:rsidRPr="00677F06" w:rsidRDefault="00AB281C">
      <w:pPr>
        <w:jc w:val="center"/>
        <w:rPr>
          <w:b/>
        </w:rPr>
        <w:sectPr w:rsidR="00AB281C" w:rsidRPr="00677F0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B281C" w:rsidRDefault="00AB281C">
      <w:pPr>
        <w:pStyle w:val="a3"/>
        <w:spacing w:before="4"/>
        <w:ind w:left="0"/>
        <w:rPr>
          <w:sz w:val="17"/>
        </w:rPr>
      </w:pPr>
    </w:p>
    <w:p w:rsidR="00AB281C" w:rsidRDefault="00FA43BC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839E" id="Rectangle 10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AKW+kQdQIAAPo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B7DB8">
        <w:t>ПОЯСНИТЕЛЬНАЯ</w:t>
      </w:r>
      <w:r w:rsidR="000B7DB8">
        <w:rPr>
          <w:spacing w:val="-9"/>
        </w:rPr>
        <w:t xml:space="preserve"> </w:t>
      </w:r>
      <w:r w:rsidR="000B7DB8">
        <w:t>ЗАПИСКА</w:t>
      </w:r>
    </w:p>
    <w:p w:rsidR="00AB281C" w:rsidRDefault="000B7DB8">
      <w:pPr>
        <w:pStyle w:val="a3"/>
        <w:spacing w:before="179" w:line="292" w:lineRule="auto"/>
        <w:ind w:right="88" w:firstLine="180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AB281C" w:rsidRDefault="000B7DB8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AB281C" w:rsidRDefault="000B7DB8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AB281C" w:rsidRDefault="000B7DB8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AB281C" w:rsidRDefault="000B7DB8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AB281C" w:rsidRDefault="000B7DB8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AB281C" w:rsidRDefault="000B7DB8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AB281C" w:rsidRDefault="000B7DB8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AB281C" w:rsidRDefault="000B7DB8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AB281C" w:rsidRDefault="000B7DB8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AB281C" w:rsidRDefault="000B7DB8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AB281C" w:rsidRDefault="000B7DB8">
      <w:pPr>
        <w:pStyle w:val="1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AB281C" w:rsidRDefault="000B7DB8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AB281C" w:rsidRDefault="00AB281C">
      <w:pPr>
        <w:spacing w:line="292" w:lineRule="auto"/>
        <w:sectPr w:rsidR="00AB281C">
          <w:pgSz w:w="11900" w:h="16840"/>
          <w:pgMar w:top="520" w:right="560" w:bottom="280" w:left="560" w:header="720" w:footer="720" w:gutter="0"/>
          <w:cols w:space="720"/>
        </w:sectPr>
      </w:pPr>
    </w:p>
    <w:p w:rsidR="00AB281C" w:rsidRDefault="000B7DB8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AB281C" w:rsidRDefault="000B7DB8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AB281C" w:rsidRDefault="000B7DB8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AB281C" w:rsidRDefault="00AB281C"/>
    <w:p w:rsidR="00AB281C" w:rsidRDefault="00FA43BC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06E2" id="Rectangle 9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ok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FI&#10;kRZK9AmSRtROclSE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DnV6J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DB8">
        <w:t>СОДЕРЖАНИЕ</w:t>
      </w:r>
      <w:r w:rsidR="000B7DB8">
        <w:rPr>
          <w:spacing w:val="-8"/>
        </w:rPr>
        <w:t xml:space="preserve"> </w:t>
      </w:r>
      <w:r w:rsidR="000B7DB8">
        <w:t>УЧЕБНОГО</w:t>
      </w:r>
      <w:r w:rsidR="000B7DB8">
        <w:rPr>
          <w:spacing w:val="-8"/>
        </w:rPr>
        <w:t xml:space="preserve"> </w:t>
      </w:r>
      <w:r w:rsidR="000B7DB8">
        <w:t>ПРЕДМЕТА</w:t>
      </w:r>
    </w:p>
    <w:p w:rsidR="00AB281C" w:rsidRDefault="000B7DB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AB281C" w:rsidRDefault="000B7DB8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AB281C" w:rsidRDefault="000B7DB8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AB281C" w:rsidRDefault="000B7DB8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AB281C" w:rsidRDefault="000B7DB8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AB281C" w:rsidRDefault="000B7DB8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AB281C" w:rsidRDefault="000B7DB8">
      <w:pPr>
        <w:pStyle w:val="1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AB281C" w:rsidRDefault="000B7DB8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AB281C" w:rsidRDefault="000B7DB8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AB281C" w:rsidRDefault="000B7DB8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AB281C" w:rsidRDefault="000B7DB8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AB281C" w:rsidRDefault="000B7DB8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AB281C" w:rsidRDefault="000B7DB8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AB281C" w:rsidRDefault="000B7DB8">
      <w:pPr>
        <w:pStyle w:val="1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B281C" w:rsidRDefault="000B7DB8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AB281C" w:rsidRDefault="000B7DB8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AB281C" w:rsidRDefault="000B7DB8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AB281C" w:rsidRDefault="000B7DB8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AB281C" w:rsidRDefault="000B7DB8">
      <w:pPr>
        <w:pStyle w:val="1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AB281C" w:rsidRDefault="000B7DB8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lastRenderedPageBreak/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AB281C" w:rsidRDefault="000B7DB8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AB281C" w:rsidRDefault="000B7DB8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AB281C" w:rsidRDefault="000B7DB8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AB281C" w:rsidRDefault="000B7DB8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AB281C" w:rsidRDefault="00AB281C">
      <w:pPr>
        <w:spacing w:line="274" w:lineRule="exact"/>
      </w:pPr>
    </w:p>
    <w:p w:rsidR="00AB281C" w:rsidRDefault="000B7DB8">
      <w:pPr>
        <w:pStyle w:val="a3"/>
        <w:spacing w:before="66"/>
        <w:ind w:left="286"/>
      </w:pPr>
      <w:r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AB281C" w:rsidRDefault="000B7DB8">
      <w:pPr>
        <w:pStyle w:val="1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AB281C" w:rsidRDefault="000B7DB8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AB281C" w:rsidRDefault="000B7DB8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AB281C" w:rsidRDefault="000B7DB8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AB281C" w:rsidRDefault="000B7DB8">
      <w:pPr>
        <w:pStyle w:val="1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AB281C" w:rsidRDefault="000B7DB8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AB281C" w:rsidRDefault="000B7DB8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AB281C" w:rsidRDefault="000B7DB8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AB281C" w:rsidRDefault="000B7DB8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AB281C" w:rsidRDefault="000B7DB8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AB281C" w:rsidRDefault="000B7DB8">
      <w:pPr>
        <w:pStyle w:val="1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AB281C" w:rsidRDefault="000B7DB8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AB281C" w:rsidRDefault="00AB281C">
      <w:pPr>
        <w:spacing w:line="292" w:lineRule="auto"/>
        <w:sectPr w:rsidR="00AB281C">
          <w:pgSz w:w="11900" w:h="16840"/>
          <w:pgMar w:top="520" w:right="560" w:bottom="280" w:left="560" w:header="720" w:footer="720" w:gutter="0"/>
          <w:cols w:space="720"/>
        </w:sectPr>
      </w:pPr>
    </w:p>
    <w:p w:rsidR="00AB281C" w:rsidRDefault="00FA43BC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6CEB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Zd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L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DssmX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DB8">
        <w:t>ПЛАНИРУЕМЫЕ</w:t>
      </w:r>
      <w:r w:rsidR="000B7DB8">
        <w:rPr>
          <w:spacing w:val="-11"/>
        </w:rPr>
        <w:t xml:space="preserve"> </w:t>
      </w:r>
      <w:r w:rsidR="000B7DB8">
        <w:t>ОБРАЗОВАТЕЛЬНЫЕ</w:t>
      </w:r>
      <w:r w:rsidR="000B7DB8">
        <w:rPr>
          <w:spacing w:val="-11"/>
        </w:rPr>
        <w:t xml:space="preserve"> </w:t>
      </w:r>
      <w:r w:rsidR="000B7DB8">
        <w:t>РЕЗУЛЬТАТЫ</w:t>
      </w:r>
    </w:p>
    <w:p w:rsidR="00AB281C" w:rsidRDefault="000B7D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B281C" w:rsidRDefault="000B7DB8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AB281C" w:rsidRDefault="000B7DB8">
      <w:pPr>
        <w:pStyle w:val="a3"/>
        <w:spacing w:line="292" w:lineRule="auto"/>
        <w:ind w:left="286" w:right="1563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AB281C" w:rsidRDefault="000B7DB8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AB281C" w:rsidRDefault="000B7DB8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AB281C" w:rsidRDefault="000B7DB8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AB281C" w:rsidRDefault="000B7DB8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AB281C" w:rsidRDefault="000B7DB8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AB281C" w:rsidRDefault="000B7DB8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AB281C" w:rsidRDefault="000B7DB8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AB281C" w:rsidRDefault="000B7DB8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AB281C" w:rsidRDefault="000B7DB8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AB281C" w:rsidRDefault="000B7DB8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AB281C" w:rsidRDefault="000B7DB8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AB281C" w:rsidRDefault="00AB281C">
      <w:pPr>
        <w:spacing w:line="292" w:lineRule="auto"/>
        <w:sectPr w:rsidR="00AB281C">
          <w:pgSz w:w="11900" w:h="16840"/>
          <w:pgMar w:top="520" w:right="560" w:bottom="280" w:left="560" w:header="720" w:footer="720" w:gutter="0"/>
          <w:cols w:space="720"/>
        </w:sectPr>
      </w:pPr>
    </w:p>
    <w:p w:rsidR="00AB281C" w:rsidRDefault="000B7DB8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AB281C" w:rsidRDefault="000B7DB8">
      <w:pPr>
        <w:pStyle w:val="1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B281C" w:rsidRDefault="000B7DB8">
      <w:pPr>
        <w:pStyle w:val="a4"/>
        <w:numPr>
          <w:ilvl w:val="0"/>
          <w:numId w:val="2"/>
        </w:numPr>
        <w:tabs>
          <w:tab w:val="left" w:pos="586"/>
        </w:tabs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B281C" w:rsidRDefault="000B7DB8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AB281C" w:rsidRDefault="000B7DB8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AB281C" w:rsidRDefault="000B7DB8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AB281C" w:rsidRDefault="000B7DB8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AB281C" w:rsidRDefault="000B7DB8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AB281C" w:rsidRDefault="000B7DB8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AB281C" w:rsidRDefault="000B7DB8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AB281C" w:rsidRDefault="000B7DB8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AB281C" w:rsidRDefault="000B7DB8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AB281C" w:rsidRDefault="000B7DB8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AB281C" w:rsidRDefault="000B7DB8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AB281C" w:rsidRDefault="000B7DB8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AB281C" w:rsidRDefault="000B7DB8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AB281C" w:rsidRDefault="000B7DB8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AB281C" w:rsidRDefault="000B7DB8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AB281C" w:rsidRDefault="000B7DB8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AB281C" w:rsidRDefault="000B7DB8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AB281C" w:rsidRDefault="000B7DB8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AB281C" w:rsidRDefault="000B7DB8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AB281C" w:rsidRDefault="000B7DB8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B281C" w:rsidRDefault="000B7DB8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AB281C" w:rsidRDefault="00AB281C">
      <w:pPr>
        <w:sectPr w:rsidR="00AB281C">
          <w:pgSz w:w="11900" w:h="16840"/>
          <w:pgMar w:top="520" w:right="560" w:bottom="280" w:left="560" w:header="720" w:footer="720" w:gutter="0"/>
          <w:cols w:space="720"/>
        </w:sectPr>
      </w:pPr>
    </w:p>
    <w:p w:rsidR="00AB281C" w:rsidRDefault="000B7DB8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AB281C" w:rsidRDefault="000B7DB8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AB281C" w:rsidRDefault="000B7DB8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AB281C" w:rsidRDefault="000B7DB8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AB281C" w:rsidRDefault="000B7DB8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AB281C" w:rsidRDefault="000B7DB8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AB281C" w:rsidRDefault="000B7DB8">
      <w:pPr>
        <w:pStyle w:val="11"/>
        <w:numPr>
          <w:ilvl w:val="0"/>
          <w:numId w:val="2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AB281C" w:rsidRDefault="000B7DB8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AB281C" w:rsidRDefault="000B7DB8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AB281C" w:rsidRDefault="000B7DB8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AB281C" w:rsidRDefault="000B7DB8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AB281C" w:rsidRDefault="000B7DB8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AB281C" w:rsidRDefault="000B7DB8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AB281C" w:rsidRDefault="000B7DB8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AB281C" w:rsidRDefault="000B7DB8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AB281C" w:rsidRDefault="000B7DB8">
      <w:pPr>
        <w:pStyle w:val="11"/>
        <w:numPr>
          <w:ilvl w:val="0"/>
          <w:numId w:val="2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AB281C" w:rsidRDefault="000B7DB8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AB281C" w:rsidRDefault="000B7DB8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AB281C" w:rsidRDefault="000B7DB8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AB281C" w:rsidRDefault="000B7DB8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AB281C" w:rsidRDefault="000B7DB8">
      <w:pPr>
        <w:pStyle w:val="1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B281C" w:rsidRDefault="000B7DB8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B281C" w:rsidRDefault="000B7DB8">
      <w:pPr>
        <w:pStyle w:val="1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AB281C" w:rsidRDefault="000B7DB8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AB281C" w:rsidRDefault="00AB281C">
      <w:pPr>
        <w:sectPr w:rsidR="00AB281C">
          <w:pgSz w:w="11900" w:h="16840"/>
          <w:pgMar w:top="520" w:right="560" w:bottom="280" w:left="560" w:header="720" w:footer="720" w:gutter="0"/>
          <w:cols w:space="720"/>
        </w:sectPr>
      </w:pPr>
    </w:p>
    <w:p w:rsidR="00AB281C" w:rsidRDefault="000B7DB8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AB281C" w:rsidRDefault="000B7DB8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AB281C" w:rsidRDefault="000B7DB8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AB281C" w:rsidRDefault="000B7DB8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AB281C" w:rsidRDefault="000B7DB8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AB281C" w:rsidRDefault="000B7DB8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AB281C" w:rsidRDefault="000B7DB8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AB281C" w:rsidRDefault="000B7DB8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AB281C" w:rsidRDefault="000B7DB8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AB281C" w:rsidRDefault="000B7DB8">
      <w:pPr>
        <w:pStyle w:val="1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AB281C" w:rsidRDefault="000B7DB8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AB281C" w:rsidRDefault="000B7DB8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AB281C" w:rsidRDefault="000B7DB8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AB281C" w:rsidRDefault="000B7DB8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AB281C" w:rsidRDefault="000B7DB8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AB281C" w:rsidRDefault="000B7DB8">
      <w:pPr>
        <w:pStyle w:val="1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AB281C" w:rsidRDefault="000B7DB8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AB281C" w:rsidRDefault="000B7DB8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AB281C" w:rsidRDefault="000B7DB8">
      <w:pPr>
        <w:pStyle w:val="a3"/>
        <w:spacing w:line="292" w:lineRule="auto"/>
        <w:ind w:right="165" w:firstLine="180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AB281C" w:rsidRDefault="000B7DB8">
      <w:pPr>
        <w:pStyle w:val="1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AB281C" w:rsidRDefault="000B7DB8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AB281C" w:rsidRDefault="000B7DB8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AB281C" w:rsidRDefault="000B7DB8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AB281C" w:rsidRDefault="000B7DB8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AB281C" w:rsidRDefault="000B7DB8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AB281C" w:rsidRDefault="000B7DB8">
      <w:pPr>
        <w:pStyle w:val="a3"/>
        <w:spacing w:before="60" w:line="292" w:lineRule="auto"/>
        <w:ind w:right="867" w:firstLine="180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AB281C" w:rsidRDefault="00AB281C">
      <w:pPr>
        <w:spacing w:line="292" w:lineRule="auto"/>
      </w:pPr>
    </w:p>
    <w:p w:rsidR="00677F06" w:rsidRDefault="00677F06">
      <w:pPr>
        <w:spacing w:line="292" w:lineRule="auto"/>
      </w:pPr>
    </w:p>
    <w:p w:rsidR="00677F06" w:rsidRDefault="00677F06" w:rsidP="00677F06">
      <w:pPr>
        <w:pStyle w:val="a3"/>
        <w:spacing w:before="62" w:line="292" w:lineRule="auto"/>
        <w:ind w:right="546"/>
      </w:pPr>
      <w:r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677F06" w:rsidRDefault="00677F06" w:rsidP="00677F06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677F06" w:rsidRDefault="00677F06" w:rsidP="00677F06">
      <w:pPr>
        <w:pStyle w:val="1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677F06" w:rsidRDefault="00677F06" w:rsidP="00677F06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677F06" w:rsidRDefault="00677F06" w:rsidP="00677F06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677F06" w:rsidRDefault="00677F06" w:rsidP="00677F06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677F06" w:rsidRDefault="00677F06" w:rsidP="00677F06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677F06" w:rsidRDefault="00677F06" w:rsidP="00677F06">
      <w:pPr>
        <w:pStyle w:val="1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677F06" w:rsidRDefault="00677F06" w:rsidP="00677F06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677F06" w:rsidRDefault="00677F06" w:rsidP="00677F06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677F06" w:rsidRDefault="00677F06" w:rsidP="00677F06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677F06" w:rsidRDefault="00677F06" w:rsidP="00677F06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677F06" w:rsidRDefault="00677F06" w:rsidP="00677F06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677F06" w:rsidRDefault="00677F06" w:rsidP="00677F06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677F06" w:rsidRDefault="00677F06" w:rsidP="00677F06">
      <w:pPr>
        <w:pStyle w:val="1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677F06" w:rsidRDefault="00677F06" w:rsidP="00677F06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677F06" w:rsidRDefault="00677F06" w:rsidP="00677F06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677F06" w:rsidRDefault="00677F06">
      <w:pPr>
        <w:spacing w:line="292" w:lineRule="auto"/>
        <w:sectPr w:rsidR="00677F06">
          <w:pgSz w:w="11900" w:h="16840"/>
          <w:pgMar w:top="500" w:right="560" w:bottom="280" w:left="560" w:header="720" w:footer="720" w:gutter="0"/>
          <w:cols w:space="720"/>
        </w:sectPr>
      </w:pPr>
    </w:p>
    <w:p w:rsidR="00AB281C" w:rsidRDefault="00AB281C">
      <w:pPr>
        <w:spacing w:line="292" w:lineRule="auto"/>
      </w:pPr>
    </w:p>
    <w:p w:rsidR="009B52D8" w:rsidRDefault="009B52D8" w:rsidP="009B52D8">
      <w:pPr>
        <w:spacing w:after="258" w:line="233" w:lineRule="auto"/>
      </w:pPr>
      <w:r>
        <w:rPr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410"/>
        <w:gridCol w:w="1080"/>
        <w:gridCol w:w="1382"/>
      </w:tblGrid>
      <w:tr w:rsidR="009B52D8" w:rsidTr="009B52D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right="144"/>
              <w:jc w:val="center"/>
            </w:pPr>
            <w:r>
              <w:rPr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30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Количество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7" w:lineRule="auto"/>
              <w:ind w:left="72" w:right="288"/>
            </w:pPr>
            <w:r>
              <w:rPr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5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B52D8" w:rsidTr="009B52D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D8" w:rsidRDefault="009B52D8" w:rsidP="009B52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D8" w:rsidRDefault="009B52D8" w:rsidP="009B52D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D8" w:rsidRDefault="009B52D8" w:rsidP="009B52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D8" w:rsidRDefault="009B52D8" w:rsidP="009B52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D8" w:rsidRDefault="009B52D8" w:rsidP="009B52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1.</w:t>
            </w:r>
            <w:r>
              <w:rPr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9B52D8" w:rsidTr="009B52D8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1.1.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 w:right="288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Первые представления о композиции: на уровне образного восприятия. </w:t>
            </w:r>
            <w:r>
              <w:rPr>
                <w:b/>
                <w:color w:val="000000"/>
                <w:w w:val="97"/>
                <w:sz w:val="16"/>
              </w:rPr>
              <w:t>Представление о различных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1.3.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 xml:space="preserve">Объяснять, какими художественными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2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2.</w:t>
            </w:r>
            <w:r>
              <w:rPr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576"/>
            </w:pPr>
            <w:r w:rsidRPr="00D021C7">
              <w:rPr>
                <w:color w:val="000000"/>
                <w:w w:val="97"/>
                <w:sz w:val="16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2.2.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1008"/>
            </w:pPr>
            <w:r w:rsidRPr="00D021C7">
              <w:rPr>
                <w:b/>
                <w:color w:val="000000"/>
                <w:w w:val="97"/>
                <w:sz w:val="16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Графические материалы и их особенности. </w:t>
            </w:r>
            <w:r>
              <w:rPr>
                <w:b/>
                <w:color w:val="000000"/>
                <w:w w:val="97"/>
                <w:sz w:val="16"/>
              </w:rPr>
              <w:t>Приёмы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рисования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33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2.8.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Линейный тематический рисунок (линия-рассказчица) на сюжет </w:t>
            </w:r>
            <w:r w:rsidRPr="00D021C7">
              <w:br/>
            </w:r>
            <w:r w:rsidRPr="00D021C7">
              <w:rPr>
                <w:b/>
                <w:color w:val="000000"/>
                <w:w w:val="97"/>
                <w:sz w:val="16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2.9.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288"/>
            </w:pPr>
            <w:r w:rsidRPr="00D021C7">
              <w:rPr>
                <w:b/>
                <w:color w:val="000000"/>
                <w:w w:val="97"/>
                <w:sz w:val="16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</w:tbl>
    <w:p w:rsidR="009B52D8" w:rsidRDefault="009B52D8" w:rsidP="009B52D8">
      <w:pPr>
        <w:spacing w:line="14" w:lineRule="exact"/>
      </w:pPr>
    </w:p>
    <w:p w:rsidR="009B52D8" w:rsidRDefault="009B52D8" w:rsidP="009B52D8">
      <w:pPr>
        <w:sectPr w:rsidR="009B52D8" w:rsidSect="009B52D8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52D8" w:rsidRDefault="009B52D8" w:rsidP="009B52D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410"/>
        <w:gridCol w:w="1080"/>
        <w:gridCol w:w="1382"/>
      </w:tblGrid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Тень как пример пятна. Теневой театр. </w:t>
            </w:r>
            <w:r>
              <w:rPr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576"/>
            </w:pPr>
            <w:r w:rsidRPr="00D021C7">
              <w:rPr>
                <w:b/>
                <w:color w:val="000000"/>
                <w:w w:val="97"/>
                <w:sz w:val="16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 w:right="288"/>
            </w:pPr>
            <w:r>
              <w:rPr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2.12.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720"/>
            </w:pPr>
            <w:r w:rsidRPr="00D021C7">
              <w:rPr>
                <w:b/>
                <w:color w:val="000000"/>
                <w:w w:val="97"/>
                <w:sz w:val="16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50" w:lineRule="auto"/>
              <w:ind w:left="72" w:right="432"/>
            </w:pPr>
            <w:r w:rsidRPr="00D021C7">
              <w:rPr>
                <w:color w:val="000000"/>
                <w:w w:val="97"/>
                <w:sz w:val="16"/>
              </w:rPr>
              <w:t xml:space="preserve">Анализировать и сравнивать соотношение частей, составляющих одно целое,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456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3.</w:t>
            </w:r>
            <w:r>
              <w:rPr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b/>
                <w:color w:val="000000"/>
                <w:w w:val="97"/>
                <w:sz w:val="16"/>
              </w:rPr>
              <w:t>Навыки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работы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b/>
                <w:color w:val="000000"/>
                <w:w w:val="97"/>
                <w:sz w:val="16"/>
              </w:rPr>
              <w:t>Навыки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смешения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432"/>
            </w:pPr>
            <w:r w:rsidRPr="00D021C7">
              <w:rPr>
                <w:color w:val="000000"/>
                <w:w w:val="97"/>
                <w:sz w:val="16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30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432"/>
            </w:pPr>
            <w:r w:rsidRPr="00D021C7">
              <w:rPr>
                <w:color w:val="000000"/>
                <w:w w:val="97"/>
                <w:sz w:val="16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3.5.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7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>
              <w:rPr>
                <w:b/>
                <w:color w:val="000000"/>
                <w:w w:val="97"/>
                <w:sz w:val="16"/>
              </w:rPr>
              <w:t>Развитие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навыков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работы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50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50" w:lineRule="auto"/>
              <w:ind w:left="72" w:right="576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b/>
                <w:color w:val="000000"/>
                <w:w w:val="97"/>
                <w:sz w:val="16"/>
              </w:rPr>
              <w:t>Работа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3.7.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Техника монотипии. Представления о симметрии. </w:t>
            </w:r>
            <w:r>
              <w:rPr>
                <w:b/>
                <w:color w:val="000000"/>
                <w:w w:val="97"/>
                <w:sz w:val="16"/>
              </w:rPr>
              <w:t>Развитие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ассоциативного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Модуль 4.</w:t>
            </w:r>
            <w:r>
              <w:rPr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9B52D8" w:rsidTr="009B52D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432"/>
            </w:pPr>
            <w:r w:rsidRPr="00D021C7">
              <w:rPr>
                <w:b/>
                <w:color w:val="000000"/>
                <w:w w:val="97"/>
                <w:sz w:val="16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 xml:space="preserve">Наблюдать, воспринимать выразительные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 xml:space="preserve">образные объёмы в природе: на что похожи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формы облаков, камней, коряг, картофелин и др.</w:t>
            </w:r>
          </w:p>
          <w:p w:rsidR="009B52D8" w:rsidRPr="00D021C7" w:rsidRDefault="009B52D8" w:rsidP="009B52D8">
            <w:pPr>
              <w:spacing w:before="20" w:line="233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(в классе 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 w:right="288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Лепка зверушек из цельной формы (черепашки, ёжика, зайчика и т. д.). </w:t>
            </w:r>
            <w:r>
              <w:rPr>
                <w:b/>
                <w:color w:val="000000"/>
                <w:w w:val="97"/>
                <w:sz w:val="16"/>
              </w:rPr>
              <w:t>Приёмы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4.3.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576"/>
            </w:pPr>
            <w:r w:rsidRPr="00D021C7">
              <w:rPr>
                <w:b/>
                <w:color w:val="000000"/>
                <w:w w:val="97"/>
                <w:sz w:val="16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432"/>
            </w:pPr>
            <w:r w:rsidRPr="00D021C7">
              <w:rPr>
                <w:color w:val="000000"/>
                <w:w w:val="97"/>
                <w:sz w:val="16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</w:tbl>
    <w:p w:rsidR="009B52D8" w:rsidRDefault="009B52D8" w:rsidP="009B52D8">
      <w:pPr>
        <w:spacing w:line="14" w:lineRule="exact"/>
      </w:pPr>
    </w:p>
    <w:p w:rsidR="009B52D8" w:rsidRDefault="009B52D8" w:rsidP="009B52D8">
      <w:pPr>
        <w:sectPr w:rsidR="009B52D8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52D8" w:rsidRDefault="009B52D8" w:rsidP="009B52D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410"/>
        <w:gridCol w:w="1080"/>
        <w:gridCol w:w="1382"/>
      </w:tblGrid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4.5.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30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Осваивать этапы лепки формы игрушки и её частей;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4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5. </w:t>
            </w:r>
            <w:r>
              <w:rPr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5.1.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5.2.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720"/>
            </w:pPr>
            <w:r w:rsidRPr="00D021C7">
              <w:rPr>
                <w:b/>
                <w:color w:val="000000"/>
                <w:w w:val="97"/>
                <w:sz w:val="16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D021C7">
              <w:br/>
            </w:r>
            <w:r w:rsidRPr="00D021C7">
              <w:rPr>
                <w:b/>
                <w:color w:val="000000"/>
                <w:w w:val="97"/>
                <w:sz w:val="16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 w:right="576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Узоры и орнаменты, создаваемые людьми, и разнообразие их видов. </w:t>
            </w:r>
            <w:r>
              <w:rPr>
                <w:b/>
                <w:color w:val="000000"/>
                <w:w w:val="97"/>
                <w:sz w:val="16"/>
              </w:rPr>
              <w:t>Орнаменты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576"/>
            </w:pPr>
            <w:r w:rsidRPr="00D021C7">
              <w:rPr>
                <w:color w:val="000000"/>
                <w:w w:val="97"/>
                <w:sz w:val="16"/>
              </w:rPr>
              <w:t xml:space="preserve">Определять в предложенных орнаментах мотивы изображения: растительные,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30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50" w:lineRule="auto"/>
              <w:ind w:left="72" w:right="432"/>
            </w:pPr>
            <w:r w:rsidRPr="00D021C7">
              <w:rPr>
                <w:color w:val="000000"/>
                <w:w w:val="97"/>
                <w:sz w:val="16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5.6.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576"/>
            </w:pPr>
            <w:r w:rsidRPr="00D021C7">
              <w:rPr>
                <w:b/>
                <w:color w:val="000000"/>
                <w:w w:val="97"/>
                <w:sz w:val="16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5.7.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Оригами — создание игрушки для новогодней ёлки. </w:t>
            </w:r>
            <w:r>
              <w:rPr>
                <w:b/>
                <w:color w:val="000000"/>
                <w:w w:val="97"/>
                <w:sz w:val="16"/>
              </w:rPr>
              <w:t>Приёмы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складывания</w:t>
            </w:r>
            <w:r w:rsidR="00147EFB">
              <w:rPr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b/>
                <w:color w:val="000000"/>
                <w:w w:val="97"/>
                <w:sz w:val="16"/>
              </w:rPr>
              <w:t>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30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5.9.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30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jc w:val="center"/>
            </w:pPr>
            <w:r w:rsidRPr="00D021C7">
              <w:rPr>
                <w:color w:val="000000"/>
                <w:w w:val="97"/>
                <w:sz w:val="16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9B52D8" w:rsidRPr="00D021C7" w:rsidRDefault="009B52D8" w:rsidP="009B52D8">
            <w:pPr>
              <w:spacing w:before="20" w:line="245" w:lineRule="auto"/>
              <w:ind w:left="72" w:right="576"/>
            </w:pPr>
            <w:r w:rsidRPr="00D021C7">
              <w:rPr>
                <w:color w:val="000000"/>
                <w:w w:val="97"/>
                <w:sz w:val="16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605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6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6. </w:t>
            </w:r>
            <w:r>
              <w:rPr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9B52D8" w:rsidTr="009B52D8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6.1.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 xml:space="preserve">Осваивать приёмы складывания объёмных простых геометрических тел из бумаги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(параллелепипед, конус, пирамида) в качестве основы для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</w:tbl>
    <w:p w:rsidR="009B52D8" w:rsidRDefault="009B52D8" w:rsidP="009B52D8">
      <w:pPr>
        <w:spacing w:line="14" w:lineRule="exact"/>
      </w:pPr>
    </w:p>
    <w:p w:rsidR="009B52D8" w:rsidRDefault="009B52D8" w:rsidP="009B52D8">
      <w:pPr>
        <w:sectPr w:rsidR="009B52D8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52D8" w:rsidRDefault="009B52D8" w:rsidP="009B52D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410"/>
        <w:gridCol w:w="1080"/>
        <w:gridCol w:w="1382"/>
      </w:tblGrid>
      <w:tr w:rsidR="009B52D8" w:rsidTr="009B52D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356"/>
              <w:jc w:val="both"/>
            </w:pPr>
            <w:r w:rsidRPr="00D021C7">
              <w:rPr>
                <w:b/>
                <w:color w:val="000000"/>
                <w:w w:val="97"/>
                <w:sz w:val="16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50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 xml:space="preserve">Осваивать приёмы склеивания деталей,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6.3.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576"/>
            </w:pPr>
            <w:r w:rsidRPr="00D021C7">
              <w:rPr>
                <w:b/>
                <w:color w:val="000000"/>
                <w:w w:val="97"/>
                <w:sz w:val="16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294"/>
              <w:jc w:val="both"/>
            </w:pPr>
            <w:r w:rsidRPr="00D021C7">
              <w:rPr>
                <w:color w:val="000000"/>
                <w:w w:val="97"/>
                <w:sz w:val="16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605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4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</w:t>
            </w:r>
          </w:p>
        </w:tc>
        <w:tc>
          <w:tcPr>
            <w:tcW w:w="892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7. </w:t>
            </w:r>
            <w:r>
              <w:rPr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9B52D8" w:rsidTr="009B52D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7.1.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45" w:lineRule="auto"/>
              <w:ind w:left="72" w:right="288"/>
            </w:pPr>
            <w:r w:rsidRPr="00D021C7">
              <w:rPr>
                <w:b/>
                <w:color w:val="000000"/>
                <w:w w:val="97"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2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720"/>
            </w:pPr>
            <w:r w:rsidRPr="00D021C7">
              <w:rPr>
                <w:b/>
                <w:color w:val="000000"/>
                <w:w w:val="97"/>
                <w:sz w:val="16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52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jc w:val="center"/>
            </w:pPr>
            <w:r>
              <w:rPr>
                <w:color w:val="000000"/>
                <w:w w:val="97"/>
                <w:sz w:val="16"/>
              </w:rPr>
              <w:t>7.5.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288"/>
            </w:pPr>
            <w:r w:rsidRPr="00D021C7">
              <w:rPr>
                <w:b/>
                <w:color w:val="000000"/>
                <w:w w:val="97"/>
                <w:sz w:val="16"/>
              </w:rPr>
              <w:t xml:space="preserve">Обсуждение произведений с ярко выраженным эмоциональным </w:t>
            </w:r>
            <w:r w:rsidRPr="00D021C7">
              <w:br/>
            </w:r>
            <w:r w:rsidRPr="00D021C7">
              <w:rPr>
                <w:b/>
                <w:color w:val="000000"/>
                <w:w w:val="97"/>
                <w:sz w:val="16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2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144"/>
            </w:pPr>
            <w:r w:rsidRPr="00D021C7">
              <w:rPr>
                <w:color w:val="000000"/>
                <w:w w:val="97"/>
                <w:sz w:val="16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720"/>
            </w:pPr>
            <w:r w:rsidRPr="00D021C7">
              <w:rPr>
                <w:b/>
                <w:color w:val="000000"/>
                <w:w w:val="97"/>
                <w:sz w:val="16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52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7.8.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50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>5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9B52D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3" w:lineRule="auto"/>
              <w:ind w:left="72"/>
            </w:pPr>
            <w:r>
              <w:rPr>
                <w:color w:val="000000"/>
                <w:w w:val="97"/>
                <w:sz w:val="16"/>
              </w:rPr>
              <w:t xml:space="preserve">Модуль 8. </w:t>
            </w:r>
            <w:r>
              <w:rPr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</w:tbl>
    <w:p w:rsidR="009B52D8" w:rsidRDefault="009B52D8" w:rsidP="009B52D8">
      <w:pPr>
        <w:spacing w:line="14" w:lineRule="exact"/>
      </w:pPr>
    </w:p>
    <w:p w:rsidR="009B52D8" w:rsidRDefault="009B52D8" w:rsidP="009B52D8">
      <w:pPr>
        <w:sectPr w:rsidR="009B52D8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52D8" w:rsidRDefault="009B52D8" w:rsidP="009B52D8">
      <w:pPr>
        <w:spacing w:after="66" w:line="220" w:lineRule="exact"/>
      </w:pPr>
    </w:p>
    <w:tbl>
      <w:tblPr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425"/>
        <w:gridCol w:w="5202"/>
        <w:gridCol w:w="528"/>
        <w:gridCol w:w="1104"/>
        <w:gridCol w:w="1142"/>
        <w:gridCol w:w="804"/>
        <w:gridCol w:w="3410"/>
        <w:gridCol w:w="1080"/>
        <w:gridCol w:w="1755"/>
      </w:tblGrid>
      <w:tr w:rsidR="009B52D8" w:rsidTr="00147EFB">
        <w:trPr>
          <w:trHeight w:hRule="exact"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8.1.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/>
            </w:pPr>
            <w:r w:rsidRPr="00D021C7">
              <w:rPr>
                <w:b/>
                <w:color w:val="000000"/>
                <w:w w:val="97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147EFB">
        <w:trPr>
          <w:trHeight w:hRule="exact" w:val="7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jc w:val="center"/>
            </w:pPr>
            <w:r>
              <w:rPr>
                <w:color w:val="000000"/>
                <w:w w:val="97"/>
                <w:sz w:val="16"/>
              </w:rPr>
              <w:t>8.2.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5" w:lineRule="auto"/>
              <w:ind w:left="72" w:right="144"/>
            </w:pPr>
            <w:r w:rsidRPr="00D021C7">
              <w:rPr>
                <w:b/>
                <w:color w:val="000000"/>
                <w:w w:val="97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8" w:line="247" w:lineRule="auto"/>
              <w:ind w:left="72" w:right="288"/>
            </w:pPr>
            <w:r w:rsidRPr="00D021C7">
              <w:rPr>
                <w:color w:val="000000"/>
                <w:w w:val="97"/>
                <w:sz w:val="16"/>
              </w:rPr>
              <w:t xml:space="preserve">Приобретать опыт обсуждения фотографий с точки зрения </w:t>
            </w:r>
            <w:r w:rsidR="00147EFB" w:rsidRPr="00D021C7">
              <w:rPr>
                <w:color w:val="000000"/>
                <w:w w:val="97"/>
                <w:sz w:val="16"/>
              </w:rPr>
              <w:t>цели,</w:t>
            </w:r>
            <w:r w:rsidRPr="00D021C7">
              <w:rPr>
                <w:color w:val="000000"/>
                <w:w w:val="97"/>
                <w:sz w:val="16"/>
              </w:rPr>
              <w:t xml:space="preserve"> сделанного снимка, </w:t>
            </w:r>
            <w:r w:rsidRPr="00D021C7">
              <w:br/>
            </w:r>
            <w:r w:rsidRPr="00D021C7">
              <w:rPr>
                <w:color w:val="000000"/>
                <w:w w:val="97"/>
                <w:sz w:val="16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45" w:lineRule="auto"/>
              <w:ind w:left="72"/>
            </w:pPr>
            <w:r>
              <w:rPr>
                <w:color w:val="000000"/>
                <w:w w:val="97"/>
                <w:sz w:val="16"/>
              </w:rPr>
              <w:t>Практическая</w:t>
            </w:r>
            <w:r w:rsidR="00147EFB">
              <w:rPr>
                <w:color w:val="000000"/>
                <w:w w:val="97"/>
                <w:sz w:val="16"/>
              </w:rPr>
              <w:t xml:space="preserve"> </w:t>
            </w:r>
            <w:r>
              <w:rPr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147EFB">
        <w:trPr>
          <w:trHeight w:hRule="exact" w:val="350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8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1</w:t>
            </w:r>
          </w:p>
        </w:tc>
        <w:tc>
          <w:tcPr>
            <w:tcW w:w="9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  <w:tr w:rsidR="009B52D8" w:rsidTr="00147EFB">
        <w:trPr>
          <w:trHeight w:hRule="exact" w:val="328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Pr="00D021C7" w:rsidRDefault="009B52D8" w:rsidP="009B52D8">
            <w:pPr>
              <w:spacing w:before="76" w:line="230" w:lineRule="auto"/>
              <w:ind w:left="72"/>
            </w:pPr>
            <w:r w:rsidRPr="00D021C7">
              <w:rPr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>
            <w:pPr>
              <w:spacing w:before="76" w:line="230" w:lineRule="auto"/>
              <w:ind w:left="72"/>
            </w:pPr>
            <w:r>
              <w:rPr>
                <w:color w:val="000000"/>
                <w:w w:val="97"/>
                <w:sz w:val="16"/>
              </w:rPr>
              <w:t>33</w:t>
            </w:r>
          </w:p>
        </w:tc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52D8" w:rsidRDefault="009B52D8" w:rsidP="009B52D8"/>
        </w:tc>
      </w:tr>
    </w:tbl>
    <w:p w:rsidR="009B52D8" w:rsidRDefault="009B52D8">
      <w:pPr>
        <w:spacing w:line="292" w:lineRule="auto"/>
        <w:sectPr w:rsidR="009B52D8" w:rsidSect="009B52D8">
          <w:pgSz w:w="16840" w:h="11900" w:orient="landscape"/>
          <w:pgMar w:top="560" w:right="500" w:bottom="560" w:left="280" w:header="720" w:footer="720" w:gutter="0"/>
          <w:cols w:space="720"/>
          <w:docGrid w:linePitch="299"/>
        </w:sectPr>
      </w:pPr>
    </w:p>
    <w:p w:rsidR="00677F06" w:rsidRDefault="00677F06" w:rsidP="00677F06">
      <w:pPr>
        <w:spacing w:after="320" w:line="230" w:lineRule="auto"/>
      </w:pPr>
      <w:r>
        <w:rPr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77F06" w:rsidTr="00677F0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71" w:lineRule="auto"/>
              <w:ind w:left="72" w:right="432"/>
            </w:pPr>
            <w:r>
              <w:rPr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sz w:val="24"/>
              </w:rPr>
              <w:t>контроля</w:t>
            </w:r>
          </w:p>
        </w:tc>
      </w:tr>
      <w:tr w:rsidR="00677F06" w:rsidTr="00677F0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06" w:rsidRDefault="00677F06" w:rsidP="00677F0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77F06" w:rsidRDefault="00677F06" w:rsidP="00677F0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06" w:rsidRDefault="00677F06" w:rsidP="00677F0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06" w:rsidRDefault="00677F06" w:rsidP="00677F06"/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62" w:lineRule="auto"/>
              <w:ind w:left="72"/>
            </w:pPr>
            <w:r w:rsidRPr="00D021C7">
              <w:rPr>
                <w:color w:val="000000"/>
                <w:sz w:val="24"/>
              </w:rPr>
              <w:t>Введение в предмет. Все дети любят рисовать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Изображения всюду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62" w:lineRule="auto"/>
              <w:ind w:left="72" w:right="432"/>
            </w:pPr>
            <w:r>
              <w:rPr>
                <w:color w:val="000000"/>
                <w:sz w:val="24"/>
              </w:rPr>
              <w:t>Мастер изображения учит видеть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Изображать можно пятном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Изображать можно в объеме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Изображать можно линией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71" w:lineRule="auto"/>
              <w:ind w:left="72" w:right="364"/>
              <w:jc w:val="both"/>
            </w:pPr>
            <w:r w:rsidRPr="00D021C7">
              <w:rPr>
                <w:color w:val="000000"/>
                <w:sz w:val="24"/>
              </w:rPr>
              <w:t>Изображать можно линией. Рисование на тему "Рассказ про себя"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Разноцветные краски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62" w:lineRule="auto"/>
              <w:ind w:left="72" w:right="288"/>
            </w:pPr>
            <w:r w:rsidRPr="00D021C7">
              <w:rPr>
                <w:color w:val="000000"/>
                <w:sz w:val="24"/>
              </w:rPr>
              <w:t>Изображать можно и то, что невидимо (настроение)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Художники и зрители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62" w:lineRule="auto"/>
              <w:ind w:left="72" w:right="144"/>
            </w:pPr>
            <w:r>
              <w:rPr>
                <w:color w:val="000000"/>
                <w:sz w:val="24"/>
              </w:rPr>
              <w:t>Посещение художественного музея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Мир полон украшении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Красоту надо уметь замечать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Узоры на крыльях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Красивые рыбы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Украшения птиц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</w:tbl>
    <w:p w:rsidR="00677F06" w:rsidRDefault="00677F06" w:rsidP="00677F06">
      <w:pPr>
        <w:spacing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 xml:space="preserve">Узоры, которые создали люди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Как украшает себя человек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62" w:lineRule="auto"/>
              <w:ind w:left="72" w:right="144"/>
            </w:pPr>
            <w:r w:rsidRPr="00D021C7">
              <w:rPr>
                <w:color w:val="000000"/>
                <w:sz w:val="24"/>
              </w:rPr>
              <w:t>Мастер украшения помогает сделать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Постройки в нашей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62" w:lineRule="auto"/>
              <w:ind w:left="72"/>
            </w:pPr>
            <w:r w:rsidRPr="00D021C7">
              <w:rPr>
                <w:color w:val="000000"/>
                <w:sz w:val="24"/>
              </w:rPr>
              <w:t>Рисуем домики для сказочных героев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Домики, которые построила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Дом снаружи и внутри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Строим город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Все имеем свое настроение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 w:right="864"/>
            </w:pPr>
            <w:r>
              <w:rPr>
                <w:color w:val="000000"/>
                <w:sz w:val="24"/>
              </w:rPr>
              <w:t>Постройка предметов (упаковок)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30" w:lineRule="auto"/>
              <w:ind w:left="72"/>
            </w:pPr>
            <w:r w:rsidRPr="00D021C7">
              <w:rPr>
                <w:color w:val="000000"/>
                <w:sz w:val="24"/>
              </w:rPr>
              <w:t>Город, в котором мы живем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62" w:lineRule="auto"/>
              <w:ind w:left="72" w:right="720"/>
            </w:pPr>
            <w:r w:rsidRPr="00D021C7">
              <w:rPr>
                <w:color w:val="000000"/>
                <w:sz w:val="24"/>
              </w:rPr>
              <w:t>Совместная работа трех братьев - мастеров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30" w:lineRule="auto"/>
              <w:ind w:left="72"/>
            </w:pPr>
            <w:r w:rsidRPr="00D021C7">
              <w:rPr>
                <w:color w:val="000000"/>
                <w:sz w:val="24"/>
              </w:rPr>
              <w:t>Праздник весны.</w:t>
            </w:r>
          </w:p>
          <w:p w:rsidR="00677F06" w:rsidRPr="00D021C7" w:rsidRDefault="00677F06" w:rsidP="00677F06">
            <w:pPr>
              <w:spacing w:before="72" w:line="262" w:lineRule="auto"/>
              <w:ind w:left="72" w:right="432"/>
            </w:pPr>
            <w:r w:rsidRPr="00D021C7">
              <w:rPr>
                <w:color w:val="000000"/>
                <w:sz w:val="24"/>
              </w:rPr>
              <w:t>Конструирование птиц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Разноцветные жуки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100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Сказочная страна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Экскурсия в парк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62" w:lineRule="auto"/>
              <w:ind w:left="72"/>
            </w:pPr>
            <w:r w:rsidRPr="00D021C7">
              <w:rPr>
                <w:color w:val="000000"/>
                <w:sz w:val="24"/>
              </w:rPr>
              <w:t xml:space="preserve">"Здравствуй, лето!" Образ </w:t>
            </w:r>
            <w:r w:rsidRPr="00D021C7">
              <w:br/>
            </w:r>
            <w:r w:rsidRPr="00D021C7">
              <w:rPr>
                <w:color w:val="000000"/>
                <w:sz w:val="24"/>
              </w:rPr>
              <w:t>лета в творчестве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62" w:lineRule="auto"/>
              <w:ind w:left="72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677F06" w:rsidTr="00677F06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77F06" w:rsidRPr="00D021C7" w:rsidRDefault="00677F06" w:rsidP="00677F06">
            <w:pPr>
              <w:spacing w:before="98" w:line="262" w:lineRule="auto"/>
              <w:ind w:left="72" w:right="288"/>
            </w:pPr>
            <w:r w:rsidRPr="00D021C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F06" w:rsidRDefault="00677F06" w:rsidP="00677F06"/>
        </w:tc>
      </w:tr>
    </w:tbl>
    <w:p w:rsidR="00677F06" w:rsidRDefault="00677F06" w:rsidP="00677F06">
      <w:pPr>
        <w:spacing w:line="14" w:lineRule="exact"/>
      </w:pPr>
    </w:p>
    <w:p w:rsidR="0051700D" w:rsidRDefault="0051700D">
      <w:pPr>
        <w:spacing w:before="66"/>
        <w:ind w:left="106"/>
        <w:rPr>
          <w:b/>
          <w:sz w:val="24"/>
        </w:rPr>
      </w:pPr>
    </w:p>
    <w:p w:rsidR="00AB281C" w:rsidRDefault="00FA43BC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E1E2" id="Rectangle 3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0B7DB8">
        <w:rPr>
          <w:b/>
          <w:sz w:val="24"/>
        </w:rPr>
        <w:t>УЧЕБНО-МЕТОДИЧЕСКОЕ</w:t>
      </w:r>
      <w:r w:rsidR="000B7DB8">
        <w:rPr>
          <w:b/>
          <w:spacing w:val="-13"/>
          <w:sz w:val="24"/>
        </w:rPr>
        <w:t xml:space="preserve"> </w:t>
      </w:r>
      <w:r w:rsidR="000B7DB8">
        <w:rPr>
          <w:b/>
          <w:sz w:val="24"/>
        </w:rPr>
        <w:t>ОБЕСПЕЧЕНИЕ</w:t>
      </w:r>
      <w:r w:rsidR="000B7DB8">
        <w:rPr>
          <w:b/>
          <w:spacing w:val="-12"/>
          <w:sz w:val="24"/>
        </w:rPr>
        <w:t xml:space="preserve"> </w:t>
      </w:r>
      <w:r w:rsidR="000B7DB8">
        <w:rPr>
          <w:b/>
          <w:sz w:val="24"/>
        </w:rPr>
        <w:t>ОБРАЗОВАТЕЛЬНОГО</w:t>
      </w:r>
      <w:r w:rsidR="000B7DB8">
        <w:rPr>
          <w:b/>
          <w:spacing w:val="-13"/>
          <w:sz w:val="24"/>
        </w:rPr>
        <w:t xml:space="preserve"> </w:t>
      </w:r>
      <w:r w:rsidR="000B7DB8">
        <w:rPr>
          <w:b/>
          <w:sz w:val="24"/>
        </w:rPr>
        <w:t>ПРОЦЕССА</w:t>
      </w:r>
    </w:p>
    <w:p w:rsidR="00AB281C" w:rsidRDefault="000B7DB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B281C" w:rsidRDefault="000B7DB8">
      <w:pPr>
        <w:pStyle w:val="a3"/>
        <w:spacing w:before="156" w:line="292" w:lineRule="auto"/>
        <w:ind w:right="333"/>
      </w:pPr>
      <w:r>
        <w:t>Изобразительное искусство. 1 класс/Неменская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AB281C" w:rsidRDefault="000B7DB8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B281C" w:rsidRDefault="00AB281C">
      <w:pPr>
        <w:pStyle w:val="a3"/>
        <w:spacing w:before="10"/>
        <w:ind w:left="0"/>
        <w:rPr>
          <w:sz w:val="21"/>
        </w:rPr>
      </w:pPr>
    </w:p>
    <w:p w:rsidR="00AB281C" w:rsidRDefault="000B7DB8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B281C" w:rsidRDefault="000B7DB8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612" w:firstLine="0"/>
        <w:rPr>
          <w:sz w:val="24"/>
        </w:rPr>
      </w:pPr>
      <w:r>
        <w:rPr>
          <w:sz w:val="24"/>
        </w:rPr>
        <w:t>Неменский Б. М., Неменская Л. А., Горяева Н. А., Питерских А. С. Изобразительное искусство.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Рабочие программы. Предметная линия учебников 1-4 классы: пособие для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Просвящение, 2019</w:t>
      </w:r>
    </w:p>
    <w:p w:rsidR="00AB281C" w:rsidRDefault="000B7DB8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1385" w:firstLine="0"/>
        <w:rPr>
          <w:sz w:val="24"/>
        </w:rPr>
      </w:pPr>
      <w:r>
        <w:rPr>
          <w:sz w:val="24"/>
        </w:rPr>
        <w:t>Неменский Б. М., Неменская Л. А., Коротеева Е. И. Изобразительное искусство: 1-4 кл.: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– 3-е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2018</w:t>
      </w:r>
    </w:p>
    <w:p w:rsidR="00AB281C" w:rsidRDefault="000B7DB8">
      <w:pPr>
        <w:pStyle w:val="1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B281C" w:rsidRDefault="000B7DB8">
      <w:pPr>
        <w:pStyle w:val="a3"/>
        <w:spacing w:before="156" w:line="292" w:lineRule="auto"/>
        <w:ind w:right="571"/>
      </w:pPr>
      <w:r>
        <w:t>Виртуальный музей живописи, скульптуры, архитектуры. Энциклопедия мифологии. Библиотека.</w:t>
      </w:r>
      <w:r>
        <w:rPr>
          <w:spacing w:val="-58"/>
        </w:rPr>
        <w:t xml:space="preserve"> </w:t>
      </w:r>
      <w:r>
        <w:t>(</w:t>
      </w:r>
      <w:hyperlink r:id="rId5">
        <w:r>
          <w:t>http://smallbay.ru/)</w:t>
        </w:r>
        <w:r>
          <w:rPr>
            <w:spacing w:val="-2"/>
          </w:rPr>
          <w:t xml:space="preserve"> </w:t>
        </w:r>
      </w:hyperlink>
      <w:r>
        <w:t>-</w:t>
      </w:r>
    </w:p>
    <w:p w:rsidR="00AB281C" w:rsidRDefault="000B7DB8">
      <w:pPr>
        <w:pStyle w:val="a3"/>
        <w:spacing w:line="292" w:lineRule="auto"/>
      </w:pPr>
      <w:r>
        <w:t>-"Государственный</w:t>
      </w:r>
      <w:r>
        <w:rPr>
          <w:spacing w:val="-7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музей"</w:t>
      </w:r>
      <w:r>
        <w:rPr>
          <w:spacing w:val="-7"/>
        </w:rPr>
        <w:t xml:space="preserve"> </w:t>
      </w:r>
      <w:r>
        <w:t>Санкт-Петербург</w:t>
      </w:r>
      <w:r>
        <w:rPr>
          <w:spacing w:val="-6"/>
        </w:rPr>
        <w:t xml:space="preserve"> </w:t>
      </w:r>
      <w:r>
        <w:t>История.</w:t>
      </w:r>
      <w:r>
        <w:rPr>
          <w:spacing w:val="-6"/>
        </w:rPr>
        <w:t xml:space="preserve"> </w:t>
      </w:r>
      <w:r>
        <w:t>Выставки.</w:t>
      </w:r>
      <w:r>
        <w:rPr>
          <w:spacing w:val="-6"/>
        </w:rPr>
        <w:t xml:space="preserve"> </w:t>
      </w:r>
      <w:r>
        <w:t>Коллекции.</w:t>
      </w:r>
      <w:r>
        <w:rPr>
          <w:spacing w:val="-6"/>
        </w:rPr>
        <w:t xml:space="preserve"> </w:t>
      </w:r>
      <w:r>
        <w:t>Реставрация.</w:t>
      </w:r>
      <w:r>
        <w:rPr>
          <w:spacing w:val="-57"/>
        </w:rPr>
        <w:t xml:space="preserve"> </w:t>
      </w:r>
      <w:r>
        <w:t>(</w:t>
      </w:r>
      <w:hyperlink r:id="rId6">
        <w:r>
          <w:t>http://www.rusmuseum.ru/)</w:t>
        </w:r>
        <w:r>
          <w:rPr>
            <w:spacing w:val="-2"/>
          </w:rPr>
          <w:t xml:space="preserve"> </w:t>
        </w:r>
      </w:hyperlink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-И</w:t>
      </w:r>
    </w:p>
    <w:p w:rsidR="00AB281C" w:rsidRDefault="000B7DB8">
      <w:pPr>
        <w:pStyle w:val="a3"/>
        <w:spacing w:line="292" w:lineRule="auto"/>
        <w:ind w:right="2015"/>
      </w:pPr>
      <w:r>
        <w:t>- Интернет-галерея живописи – картины, живопись, репродукции. (</w:t>
      </w:r>
      <w:hyperlink r:id="rId7">
        <w:r>
          <w:t>http://gallerix.ru/)</w:t>
        </w:r>
      </w:hyperlink>
      <w:r>
        <w:rPr>
          <w:spacing w:val="-58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музеи Европы</w:t>
      </w:r>
      <w:r>
        <w:rPr>
          <w:spacing w:val="-1"/>
        </w:rPr>
        <w:t xml:space="preserve"> </w:t>
      </w:r>
      <w:r>
        <w:t>и мира(http://www.kontorakuka.ru)</w:t>
      </w:r>
    </w:p>
    <w:p w:rsidR="00AB281C" w:rsidRDefault="000B7DB8">
      <w:pPr>
        <w:pStyle w:val="a3"/>
        <w:spacing w:line="292" w:lineRule="auto"/>
        <w:ind w:right="524"/>
      </w:pPr>
      <w:r>
        <w:t>Презентации поэтапной росписи. Фрагменты народной музыки. Видеоролики о народной игрушке</w:t>
      </w:r>
      <w:r>
        <w:rPr>
          <w:spacing w:val="-57"/>
        </w:rPr>
        <w:t xml:space="preserve"> </w:t>
      </w:r>
      <w:r>
        <w:t>(</w:t>
      </w:r>
      <w:hyperlink r:id="rId8">
        <w:r>
          <w:t>http://www.1-kvazar.ru/)</w:t>
        </w:r>
      </w:hyperlink>
    </w:p>
    <w:p w:rsidR="00AB281C" w:rsidRDefault="000B7DB8">
      <w:pPr>
        <w:pStyle w:val="a3"/>
        <w:spacing w:line="275" w:lineRule="exact"/>
      </w:pPr>
      <w:r>
        <w:t>Сайт</w:t>
      </w:r>
      <w:r>
        <w:rPr>
          <w:spacing w:val="-4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(</w:t>
      </w:r>
      <w:hyperlink r:id="rId9">
        <w:r>
          <w:t>http://museum.</w:t>
        </w:r>
      </w:hyperlink>
    </w:p>
    <w:p w:rsidR="00AB281C" w:rsidRDefault="00AB281C">
      <w:pPr>
        <w:spacing w:line="275" w:lineRule="exact"/>
      </w:pPr>
    </w:p>
    <w:p w:rsidR="00AB281C" w:rsidRDefault="00FA43BC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3EF8" id="Rectangle 2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B7DB8">
        <w:t>МАТЕРИАЛЬНО-ТЕХНИЧЕСКОЕ</w:t>
      </w:r>
      <w:r w:rsidR="000B7DB8">
        <w:rPr>
          <w:spacing w:val="-14"/>
        </w:rPr>
        <w:t xml:space="preserve"> </w:t>
      </w:r>
      <w:r w:rsidR="000B7DB8">
        <w:t>ОБЕСПЕЧЕНИЕ</w:t>
      </w:r>
      <w:r w:rsidR="000B7DB8">
        <w:rPr>
          <w:spacing w:val="-13"/>
        </w:rPr>
        <w:t xml:space="preserve"> </w:t>
      </w:r>
      <w:r w:rsidR="000B7DB8">
        <w:t>ОБРАЗОВАТЕЛЬНОГО</w:t>
      </w:r>
      <w:r w:rsidR="000B7DB8">
        <w:rPr>
          <w:spacing w:val="-14"/>
        </w:rPr>
        <w:t xml:space="preserve"> </w:t>
      </w:r>
      <w:r w:rsidR="000B7DB8">
        <w:t>ПРОЦЕССА</w:t>
      </w:r>
    </w:p>
    <w:p w:rsidR="00AB281C" w:rsidRDefault="000B7D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B281C" w:rsidRDefault="000B7DB8">
      <w:pPr>
        <w:pStyle w:val="a3"/>
        <w:spacing w:before="156"/>
      </w:pPr>
      <w:r>
        <w:t>Краски</w:t>
      </w:r>
      <w:r>
        <w:rPr>
          <w:spacing w:val="-6"/>
        </w:rPr>
        <w:t xml:space="preserve"> </w:t>
      </w:r>
      <w:r>
        <w:t>акварельные,</w:t>
      </w:r>
      <w:r>
        <w:rPr>
          <w:spacing w:val="-5"/>
        </w:rPr>
        <w:t xml:space="preserve"> </w:t>
      </w:r>
      <w:r>
        <w:t>альбомы,</w:t>
      </w:r>
      <w:r>
        <w:rPr>
          <w:spacing w:val="-5"/>
        </w:rPr>
        <w:t xml:space="preserve"> </w:t>
      </w:r>
      <w:r>
        <w:t>карандаши</w:t>
      </w:r>
    </w:p>
    <w:p w:rsidR="00AB281C" w:rsidRDefault="00AB281C">
      <w:pPr>
        <w:pStyle w:val="a3"/>
        <w:spacing w:before="10"/>
        <w:ind w:left="0"/>
        <w:rPr>
          <w:sz w:val="21"/>
        </w:rPr>
      </w:pPr>
    </w:p>
    <w:p w:rsidR="00AB281C" w:rsidRDefault="000B7DB8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B281C" w:rsidRDefault="000B7DB8">
      <w:pPr>
        <w:pStyle w:val="a3"/>
        <w:spacing w:before="15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телевизор,</w:t>
      </w:r>
      <w:r>
        <w:rPr>
          <w:spacing w:val="-3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репродукции</w:t>
      </w:r>
    </w:p>
    <w:p w:rsidR="00AB281C" w:rsidRDefault="00AB281C"/>
    <w:p w:rsidR="00AB281C" w:rsidRDefault="00AB281C">
      <w:pPr>
        <w:pStyle w:val="a3"/>
        <w:spacing w:before="4"/>
        <w:ind w:left="0"/>
        <w:rPr>
          <w:sz w:val="17"/>
        </w:rPr>
      </w:pPr>
    </w:p>
    <w:sectPr w:rsidR="00AB281C" w:rsidSect="00AB281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F9B"/>
    <w:multiLevelType w:val="hybridMultilevel"/>
    <w:tmpl w:val="9D484F1A"/>
    <w:lvl w:ilvl="0" w:tplc="F22AE160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04483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5DE48B7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D674B28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24E208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052C508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2B8827E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C29ED990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468EE7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7A38080E"/>
    <w:multiLevelType w:val="hybridMultilevel"/>
    <w:tmpl w:val="8F24EB32"/>
    <w:lvl w:ilvl="0" w:tplc="7110D34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ED6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EA0E53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FF283EE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0AE9FC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2E60862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EFE392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1FF433A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FA6BD7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1C"/>
    <w:rsid w:val="000B7DB8"/>
    <w:rsid w:val="00147EFB"/>
    <w:rsid w:val="002D1973"/>
    <w:rsid w:val="0051700D"/>
    <w:rsid w:val="00677F06"/>
    <w:rsid w:val="008E6317"/>
    <w:rsid w:val="00942F87"/>
    <w:rsid w:val="009B52D8"/>
    <w:rsid w:val="009F5B2E"/>
    <w:rsid w:val="00AB281C"/>
    <w:rsid w:val="00CA6024"/>
    <w:rsid w:val="00E85167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2B"/>
  <w15:docId w15:val="{55A2CF5F-750B-48C4-B29E-02B77C3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28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8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81C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281C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281C"/>
    <w:pPr>
      <w:spacing w:before="156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AB281C"/>
    <w:pPr>
      <w:spacing w:before="64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-kvazar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lerix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museum.ru/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mallbay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Makar</cp:lastModifiedBy>
  <cp:revision>2</cp:revision>
  <cp:lastPrinted>2022-09-14T19:24:00Z</cp:lastPrinted>
  <dcterms:created xsi:type="dcterms:W3CDTF">2022-09-22T11:44:00Z</dcterms:created>
  <dcterms:modified xsi:type="dcterms:W3CDTF">2022-09-22T11:44:00Z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2022-06-27T00:00:00Z</vt:filetime>
  </property>
</Properties>
</file>