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C4" w:rsidRDefault="00D351C4" w:rsidP="004A5D6D">
      <w:pPr>
        <w:spacing w:after="0" w:line="259" w:lineRule="auto"/>
        <w:ind w:left="0" w:firstLine="0"/>
        <w:jc w:val="left"/>
      </w:pPr>
    </w:p>
    <w:p w:rsidR="004A5D6D" w:rsidRPr="00841F51" w:rsidRDefault="006728FB" w:rsidP="004A5D6D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t xml:space="preserve"> </w:t>
      </w:r>
      <w:r w:rsidR="004A5D6D" w:rsidRPr="00841F51">
        <w:rPr>
          <w:rFonts w:eastAsia="Calibri"/>
          <w:b/>
          <w:sz w:val="28"/>
          <w:szCs w:val="28"/>
        </w:rPr>
        <w:t>МУНИЦИПАЛЬНОЕ КАЗЕННОЕ ОБЩЕОБРАЗОВАТЕЛЬНОЕ УЧРЕЖДЕНИЕ</w:t>
      </w:r>
    </w:p>
    <w:p w:rsidR="004A5D6D" w:rsidRPr="00841F51" w:rsidRDefault="004A5D6D" w:rsidP="004A5D6D">
      <w:pPr>
        <w:pStyle w:val="a3"/>
        <w:jc w:val="center"/>
        <w:rPr>
          <w:rFonts w:eastAsia="Calibri"/>
          <w:b/>
          <w:sz w:val="28"/>
          <w:szCs w:val="28"/>
        </w:rPr>
      </w:pPr>
      <w:r w:rsidRPr="00841F51">
        <w:rPr>
          <w:rFonts w:eastAsia="Calibri"/>
          <w:b/>
          <w:sz w:val="28"/>
          <w:szCs w:val="28"/>
        </w:rPr>
        <w:t>«ТАЛОВСКАЯ СРЕДНЯЯ ОБЩЕОБРАЗОВАТЕЛЬНАЯ ШКОЛА»</w:t>
      </w:r>
    </w:p>
    <w:tbl>
      <w:tblPr>
        <w:tblpPr w:leftFromText="180" w:rightFromText="180" w:vertAnchor="text" w:horzAnchor="margin" w:tblpXSpec="center" w:tblpY="494"/>
        <w:tblW w:w="1578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784"/>
      </w:tblGrid>
      <w:tr w:rsidR="004A5D6D" w:rsidRPr="00841F51" w:rsidTr="0018100F">
        <w:trPr>
          <w:trHeight w:val="262"/>
        </w:trPr>
        <w:tc>
          <w:tcPr>
            <w:tcW w:w="15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A5D6D" w:rsidRPr="00841F51" w:rsidRDefault="004A5D6D" w:rsidP="0018100F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1F51">
              <w:rPr>
                <w:rFonts w:eastAsia="Calibri"/>
                <w:b/>
                <w:sz w:val="28"/>
                <w:szCs w:val="28"/>
              </w:rPr>
              <w:t xml:space="preserve">368882   РД  с. Таловка ул. Советская – 103, </w:t>
            </w:r>
            <w:r w:rsidRPr="00841F51">
              <w:rPr>
                <w:rFonts w:eastAsia="Calibri"/>
                <w:b/>
                <w:sz w:val="28"/>
                <w:szCs w:val="28"/>
                <w:lang w:val="en-US"/>
              </w:rPr>
              <w:t>e</w:t>
            </w:r>
            <w:r w:rsidRPr="00841F51">
              <w:rPr>
                <w:rFonts w:eastAsia="Calibri"/>
                <w:b/>
                <w:sz w:val="28"/>
                <w:szCs w:val="28"/>
              </w:rPr>
              <w:t>-</w:t>
            </w:r>
            <w:r w:rsidRPr="00841F51">
              <w:rPr>
                <w:rFonts w:eastAsia="Calibri"/>
                <w:b/>
                <w:sz w:val="28"/>
                <w:szCs w:val="28"/>
                <w:lang w:val="en-US"/>
              </w:rPr>
              <w:t>mail</w:t>
            </w:r>
            <w:r w:rsidRPr="00841F51">
              <w:rPr>
                <w:rFonts w:eastAsia="Calibri"/>
                <w:b/>
                <w:sz w:val="28"/>
                <w:szCs w:val="28"/>
              </w:rPr>
              <w:t xml:space="preserve">: </w:t>
            </w:r>
            <w:proofErr w:type="spellStart"/>
            <w:r w:rsidRPr="00841F51">
              <w:rPr>
                <w:rFonts w:eastAsia="Calibri"/>
                <w:b/>
                <w:sz w:val="28"/>
                <w:szCs w:val="28"/>
                <w:lang w:val="en-US"/>
              </w:rPr>
              <w:t>talshol</w:t>
            </w:r>
            <w:proofErr w:type="spellEnd"/>
            <w:r w:rsidRPr="00841F51">
              <w:rPr>
                <w:rFonts w:eastAsia="Calibri"/>
                <w:b/>
                <w:sz w:val="28"/>
                <w:szCs w:val="28"/>
              </w:rPr>
              <w:t>05@</w:t>
            </w:r>
            <w:r w:rsidRPr="00841F51">
              <w:rPr>
                <w:rFonts w:eastAsia="Calibri"/>
                <w:b/>
                <w:sz w:val="28"/>
                <w:szCs w:val="28"/>
                <w:lang w:val="en-US"/>
              </w:rPr>
              <w:t>mail</w:t>
            </w:r>
            <w:r w:rsidRPr="00841F51">
              <w:rPr>
                <w:rFonts w:eastAsia="Calibri"/>
                <w:b/>
                <w:sz w:val="28"/>
                <w:szCs w:val="28"/>
              </w:rPr>
              <w:t>.</w:t>
            </w:r>
            <w:proofErr w:type="spellStart"/>
            <w:r w:rsidRPr="00841F51">
              <w:rPr>
                <w:rFonts w:eastAsia="Calibri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A5D6D" w:rsidRPr="00841F51" w:rsidRDefault="004A5D6D" w:rsidP="004A5D6D">
      <w:pPr>
        <w:pStyle w:val="a3"/>
        <w:jc w:val="center"/>
        <w:rPr>
          <w:rFonts w:eastAsia="Calibri"/>
          <w:b/>
          <w:sz w:val="28"/>
          <w:szCs w:val="28"/>
        </w:rPr>
      </w:pPr>
      <w:r w:rsidRPr="00841F51">
        <w:rPr>
          <w:rFonts w:eastAsia="Calibri"/>
          <w:b/>
          <w:sz w:val="28"/>
          <w:szCs w:val="28"/>
        </w:rPr>
        <w:t>ТАРУМОВСКОГО РАЙОНА РЕСПУБЛИКИ ДАГЕСТАН</w:t>
      </w:r>
    </w:p>
    <w:p w:rsidR="004A5D6D" w:rsidRPr="00841F51" w:rsidRDefault="004A5D6D" w:rsidP="004A5D6D">
      <w:pPr>
        <w:rPr>
          <w:sz w:val="28"/>
          <w:szCs w:val="28"/>
        </w:rPr>
      </w:pPr>
    </w:p>
    <w:p w:rsidR="004A5D6D" w:rsidRPr="00841F51" w:rsidRDefault="004A5D6D" w:rsidP="004A5D6D">
      <w:pPr>
        <w:pStyle w:val="a4"/>
        <w:adjustRightInd w:val="0"/>
        <w:ind w:left="-180" w:right="540"/>
        <w:jc w:val="both"/>
        <w:rPr>
          <w:sz w:val="28"/>
          <w:szCs w:val="28"/>
        </w:rPr>
      </w:pPr>
      <w:proofErr w:type="gramStart"/>
      <w:r w:rsidRPr="00841F51">
        <w:rPr>
          <w:sz w:val="28"/>
          <w:szCs w:val="28"/>
        </w:rPr>
        <w:t xml:space="preserve">Согласовано:   </w:t>
      </w:r>
      <w:proofErr w:type="gramEnd"/>
      <w:r w:rsidRPr="00841F51">
        <w:rPr>
          <w:sz w:val="28"/>
          <w:szCs w:val="28"/>
        </w:rPr>
        <w:t xml:space="preserve">                                                               Утверждаю:</w:t>
      </w:r>
    </w:p>
    <w:p w:rsidR="004A5D6D" w:rsidRPr="00841F51" w:rsidRDefault="004A5D6D" w:rsidP="004A5D6D">
      <w:pPr>
        <w:pStyle w:val="a4"/>
        <w:adjustRightInd w:val="0"/>
        <w:ind w:left="-180" w:right="540"/>
        <w:jc w:val="both"/>
        <w:rPr>
          <w:sz w:val="28"/>
          <w:szCs w:val="28"/>
        </w:rPr>
      </w:pPr>
      <w:proofErr w:type="spellStart"/>
      <w:r w:rsidRPr="00841F51">
        <w:rPr>
          <w:sz w:val="28"/>
          <w:szCs w:val="28"/>
        </w:rPr>
        <w:t>Зам.директора</w:t>
      </w:r>
      <w:proofErr w:type="spellEnd"/>
      <w:r w:rsidRPr="00841F51">
        <w:rPr>
          <w:sz w:val="28"/>
          <w:szCs w:val="28"/>
        </w:rPr>
        <w:t xml:space="preserve"> по УВР                                                   Директор школы</w:t>
      </w:r>
    </w:p>
    <w:p w:rsidR="004A5D6D" w:rsidRPr="00841F51" w:rsidRDefault="004A5D6D" w:rsidP="004A5D6D">
      <w:pPr>
        <w:pStyle w:val="a4"/>
        <w:adjustRightInd w:val="0"/>
        <w:ind w:left="-180" w:right="540"/>
        <w:jc w:val="both"/>
        <w:rPr>
          <w:sz w:val="28"/>
          <w:szCs w:val="28"/>
        </w:rPr>
      </w:pPr>
      <w:r w:rsidRPr="00841F51">
        <w:rPr>
          <w:sz w:val="28"/>
          <w:szCs w:val="28"/>
        </w:rPr>
        <w:t>________/</w:t>
      </w:r>
      <w:proofErr w:type="spellStart"/>
      <w:r w:rsidRPr="00841F51">
        <w:rPr>
          <w:sz w:val="28"/>
          <w:szCs w:val="28"/>
        </w:rPr>
        <w:t>Сячина</w:t>
      </w:r>
      <w:proofErr w:type="spellEnd"/>
      <w:r w:rsidRPr="00841F51">
        <w:rPr>
          <w:sz w:val="28"/>
          <w:szCs w:val="28"/>
        </w:rPr>
        <w:t xml:space="preserve"> Е.Г./                                                  ______/Богданова Т.Ю./</w:t>
      </w:r>
    </w:p>
    <w:p w:rsidR="004A5D6D" w:rsidRPr="00841F51" w:rsidRDefault="004A5D6D" w:rsidP="004A5D6D">
      <w:pPr>
        <w:jc w:val="center"/>
        <w:rPr>
          <w:b/>
          <w:sz w:val="28"/>
          <w:szCs w:val="28"/>
        </w:rPr>
      </w:pPr>
    </w:p>
    <w:p w:rsidR="004A5D6D" w:rsidRDefault="004A5D6D" w:rsidP="004A5D6D">
      <w:pPr>
        <w:jc w:val="center"/>
        <w:rPr>
          <w:b/>
          <w:sz w:val="32"/>
          <w:szCs w:val="32"/>
        </w:rPr>
      </w:pPr>
    </w:p>
    <w:p w:rsidR="004A5D6D" w:rsidRDefault="004A5D6D" w:rsidP="004A5D6D">
      <w:pPr>
        <w:jc w:val="center"/>
        <w:rPr>
          <w:b/>
          <w:sz w:val="32"/>
          <w:szCs w:val="32"/>
        </w:rPr>
      </w:pPr>
    </w:p>
    <w:p w:rsidR="004A5D6D" w:rsidRDefault="004A5D6D" w:rsidP="004A5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АДАПТИРОВАННАЯ РАБОЧАЯ ПРОГРАММА</w:t>
      </w:r>
    </w:p>
    <w:p w:rsidR="004A5D6D" w:rsidRDefault="004A5D6D" w:rsidP="004A5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индивидуального обучения</w:t>
      </w:r>
    </w:p>
    <w:p w:rsidR="004A5D6D" w:rsidRDefault="004A5D6D" w:rsidP="004A5D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технологии для </w:t>
      </w:r>
      <w:r w:rsidRPr="00ED313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класса</w:t>
      </w:r>
    </w:p>
    <w:p w:rsidR="004A5D6D" w:rsidRDefault="004A5D6D" w:rsidP="004A5D6D">
      <w:pPr>
        <w:spacing w:after="0" w:line="240" w:lineRule="auto"/>
        <w:jc w:val="center"/>
        <w:rPr>
          <w:b/>
          <w:sz w:val="32"/>
          <w:szCs w:val="32"/>
        </w:rPr>
      </w:pPr>
    </w:p>
    <w:p w:rsidR="004A5D6D" w:rsidRDefault="004A5D6D" w:rsidP="004A5D6D">
      <w:pPr>
        <w:spacing w:after="0" w:line="240" w:lineRule="auto"/>
        <w:jc w:val="center"/>
        <w:rPr>
          <w:b/>
          <w:sz w:val="32"/>
          <w:szCs w:val="32"/>
        </w:rPr>
      </w:pPr>
    </w:p>
    <w:p w:rsidR="004A5D6D" w:rsidRDefault="004A5D6D" w:rsidP="004A5D6D">
      <w:pPr>
        <w:spacing w:after="0" w:line="240" w:lineRule="auto"/>
        <w:rPr>
          <w:sz w:val="28"/>
          <w:szCs w:val="28"/>
        </w:rPr>
      </w:pPr>
    </w:p>
    <w:p w:rsidR="004A5D6D" w:rsidRDefault="004A5D6D" w:rsidP="004A5D6D">
      <w:pPr>
        <w:spacing w:after="0" w:line="240" w:lineRule="auto"/>
        <w:rPr>
          <w:sz w:val="28"/>
          <w:szCs w:val="28"/>
        </w:rPr>
      </w:pPr>
    </w:p>
    <w:p w:rsidR="004A5D6D" w:rsidRDefault="004A5D6D" w:rsidP="004A5D6D">
      <w:pPr>
        <w:spacing w:after="0" w:line="240" w:lineRule="auto"/>
        <w:rPr>
          <w:sz w:val="28"/>
          <w:szCs w:val="28"/>
        </w:rPr>
      </w:pPr>
    </w:p>
    <w:p w:rsidR="004A5D6D" w:rsidRDefault="004A5D6D" w:rsidP="004A5D6D">
      <w:pPr>
        <w:spacing w:after="0" w:line="240" w:lineRule="auto"/>
        <w:rPr>
          <w:sz w:val="28"/>
          <w:szCs w:val="28"/>
        </w:rPr>
      </w:pPr>
    </w:p>
    <w:p w:rsidR="004A5D6D" w:rsidRDefault="004A5D6D" w:rsidP="004A5D6D">
      <w:pPr>
        <w:spacing w:after="0" w:line="240" w:lineRule="auto"/>
        <w:ind w:left="5664"/>
        <w:rPr>
          <w:sz w:val="28"/>
          <w:szCs w:val="28"/>
        </w:rPr>
      </w:pPr>
    </w:p>
    <w:p w:rsidR="004A5D6D" w:rsidRDefault="004A5D6D" w:rsidP="004A5D6D">
      <w:pPr>
        <w:spacing w:after="0" w:line="240" w:lineRule="auto"/>
        <w:ind w:left="5664"/>
        <w:rPr>
          <w:sz w:val="28"/>
          <w:szCs w:val="28"/>
        </w:rPr>
      </w:pPr>
    </w:p>
    <w:p w:rsidR="004A5D6D" w:rsidRDefault="004A5D6D" w:rsidP="004A5D6D">
      <w:pPr>
        <w:spacing w:after="0" w:line="240" w:lineRule="auto"/>
        <w:ind w:left="5664"/>
        <w:rPr>
          <w:sz w:val="28"/>
          <w:szCs w:val="28"/>
        </w:rPr>
      </w:pPr>
    </w:p>
    <w:p w:rsidR="004A5D6D" w:rsidRDefault="004A5D6D" w:rsidP="004A5D6D">
      <w:pPr>
        <w:spacing w:after="0" w:line="240" w:lineRule="auto"/>
        <w:ind w:left="5103"/>
        <w:rPr>
          <w:sz w:val="28"/>
          <w:szCs w:val="28"/>
        </w:rPr>
      </w:pPr>
    </w:p>
    <w:p w:rsidR="004A5D6D" w:rsidRPr="0018023D" w:rsidRDefault="004A5D6D" w:rsidP="004A5D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8023D">
        <w:rPr>
          <w:b/>
          <w:sz w:val="28"/>
          <w:szCs w:val="28"/>
        </w:rPr>
        <w:t>Разработала:</w:t>
      </w:r>
    </w:p>
    <w:p w:rsidR="004A5D6D" w:rsidRPr="0018023D" w:rsidRDefault="004A5D6D" w:rsidP="004A5D6D">
      <w:pPr>
        <w:spacing w:after="0" w:line="240" w:lineRule="auto"/>
        <w:jc w:val="right"/>
        <w:rPr>
          <w:b/>
          <w:sz w:val="28"/>
          <w:szCs w:val="28"/>
        </w:rPr>
      </w:pPr>
      <w:r w:rsidRPr="0018023D">
        <w:rPr>
          <w:b/>
          <w:sz w:val="28"/>
          <w:szCs w:val="28"/>
        </w:rPr>
        <w:t xml:space="preserve"> учитель начальных классов</w:t>
      </w:r>
    </w:p>
    <w:p w:rsidR="004A5D6D" w:rsidRPr="0018023D" w:rsidRDefault="004A5D6D" w:rsidP="004A5D6D">
      <w:pPr>
        <w:spacing w:after="0" w:line="240" w:lineRule="auto"/>
        <w:rPr>
          <w:b/>
          <w:sz w:val="28"/>
          <w:szCs w:val="28"/>
        </w:rPr>
      </w:pPr>
      <w:r w:rsidRPr="0018023D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18023D">
        <w:rPr>
          <w:b/>
          <w:sz w:val="28"/>
          <w:szCs w:val="28"/>
        </w:rPr>
        <w:t xml:space="preserve">Юсупова П. Х.             </w:t>
      </w:r>
    </w:p>
    <w:p w:rsidR="004A5D6D" w:rsidRDefault="004A5D6D" w:rsidP="004A5D6D">
      <w:pPr>
        <w:spacing w:line="360" w:lineRule="auto"/>
        <w:rPr>
          <w:sz w:val="36"/>
          <w:szCs w:val="36"/>
        </w:rPr>
      </w:pPr>
    </w:p>
    <w:p w:rsidR="004A5D6D" w:rsidRDefault="004A5D6D" w:rsidP="004A5D6D">
      <w:pPr>
        <w:spacing w:line="360" w:lineRule="auto"/>
        <w:rPr>
          <w:sz w:val="36"/>
          <w:szCs w:val="36"/>
        </w:rPr>
      </w:pPr>
    </w:p>
    <w:p w:rsidR="004A5D6D" w:rsidRDefault="004A5D6D" w:rsidP="004A5D6D">
      <w:pPr>
        <w:spacing w:line="360" w:lineRule="auto"/>
        <w:rPr>
          <w:sz w:val="36"/>
          <w:szCs w:val="36"/>
        </w:rPr>
      </w:pPr>
    </w:p>
    <w:p w:rsidR="00841F51" w:rsidRDefault="004A5D6D" w:rsidP="004A5D6D">
      <w:pPr>
        <w:spacing w:after="0" w:line="259" w:lineRule="auto"/>
        <w:ind w:left="0" w:right="1495" w:firstLine="0"/>
        <w:jc w:val="left"/>
        <w:rPr>
          <w:b/>
          <w:sz w:val="36"/>
          <w:szCs w:val="36"/>
        </w:rPr>
      </w:pPr>
      <w:r w:rsidRPr="00ED456B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</w:t>
      </w:r>
    </w:p>
    <w:p w:rsidR="00D351C4" w:rsidRPr="00841F51" w:rsidRDefault="00841F51" w:rsidP="004A5D6D">
      <w:pPr>
        <w:spacing w:after="0" w:line="259" w:lineRule="auto"/>
        <w:ind w:left="0" w:right="1495" w:firstLine="0"/>
        <w:jc w:val="left"/>
        <w:rPr>
          <w:b/>
          <w:sz w:val="32"/>
          <w:szCs w:val="32"/>
        </w:rPr>
      </w:pPr>
      <w:bookmarkStart w:id="0" w:name="_GoBack"/>
      <w:r w:rsidRPr="00841F51">
        <w:rPr>
          <w:b/>
          <w:sz w:val="32"/>
          <w:szCs w:val="32"/>
        </w:rPr>
        <w:t xml:space="preserve">                                    </w:t>
      </w:r>
      <w:r w:rsidR="004A5D6D" w:rsidRPr="00841F51">
        <w:rPr>
          <w:b/>
          <w:sz w:val="32"/>
          <w:szCs w:val="32"/>
        </w:rPr>
        <w:t xml:space="preserve"> 2022-2023 учебный год</w:t>
      </w:r>
    </w:p>
    <w:bookmarkEnd w:id="0"/>
    <w:p w:rsidR="00D351C4" w:rsidRDefault="006728FB">
      <w:pPr>
        <w:spacing w:after="0" w:line="259" w:lineRule="auto"/>
        <w:ind w:left="0" w:right="1426" w:firstLine="0"/>
        <w:jc w:val="right"/>
      </w:pPr>
      <w:r>
        <w:rPr>
          <w:b/>
          <w:sz w:val="28"/>
        </w:rPr>
        <w:lastRenderedPageBreak/>
        <w:t xml:space="preserve"> </w:t>
      </w:r>
    </w:p>
    <w:p w:rsidR="00D351C4" w:rsidRDefault="006728FB">
      <w:pPr>
        <w:spacing w:after="29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D351C4" w:rsidRPr="004A5D6D" w:rsidRDefault="006728FB">
      <w:pPr>
        <w:pStyle w:val="1"/>
        <w:rPr>
          <w:szCs w:val="28"/>
        </w:rPr>
      </w:pPr>
      <w:r w:rsidRPr="004A5D6D">
        <w:rPr>
          <w:szCs w:val="28"/>
        </w:rPr>
        <w:t xml:space="preserve">Пояснительная записка </w:t>
      </w:r>
    </w:p>
    <w:p w:rsidR="00D351C4" w:rsidRPr="004A5D6D" w:rsidRDefault="006728FB">
      <w:pPr>
        <w:ind w:left="-5" w:right="301"/>
        <w:rPr>
          <w:sz w:val="28"/>
          <w:szCs w:val="28"/>
        </w:rPr>
      </w:pPr>
      <w:r w:rsidRPr="004A5D6D">
        <w:rPr>
          <w:sz w:val="28"/>
          <w:szCs w:val="28"/>
        </w:rPr>
        <w:t xml:space="preserve"> Рабочая программа учебного предмета "Технология" для обучающихся с задержкой психического развития (вариант 7.2) разработана на основе: </w:t>
      </w:r>
    </w:p>
    <w:p w:rsidR="00D351C4" w:rsidRPr="004A5D6D" w:rsidRDefault="006728FB">
      <w:pPr>
        <w:numPr>
          <w:ilvl w:val="0"/>
          <w:numId w:val="1"/>
        </w:numPr>
        <w:spacing w:after="36"/>
        <w:ind w:right="301" w:hanging="360"/>
        <w:rPr>
          <w:sz w:val="28"/>
          <w:szCs w:val="28"/>
        </w:rPr>
      </w:pPr>
      <w:r w:rsidRPr="004A5D6D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4A5D6D">
        <w:rPr>
          <w:sz w:val="28"/>
          <w:szCs w:val="28"/>
        </w:rPr>
        <w:t>Минобрнауки</w:t>
      </w:r>
      <w:proofErr w:type="spellEnd"/>
      <w:r w:rsidRPr="004A5D6D">
        <w:rPr>
          <w:sz w:val="28"/>
          <w:szCs w:val="28"/>
        </w:rPr>
        <w:t xml:space="preserve"> России от 19 декабря 2014г. №1598. </w:t>
      </w:r>
    </w:p>
    <w:p w:rsidR="00D351C4" w:rsidRDefault="006728FB" w:rsidP="004A5D6D">
      <w:pPr>
        <w:numPr>
          <w:ilvl w:val="0"/>
          <w:numId w:val="1"/>
        </w:numPr>
        <w:ind w:right="301" w:hanging="360"/>
        <w:rPr>
          <w:sz w:val="28"/>
          <w:szCs w:val="28"/>
        </w:rPr>
      </w:pPr>
      <w:r w:rsidRPr="004A5D6D">
        <w:rPr>
          <w:sz w:val="28"/>
          <w:szCs w:val="28"/>
        </w:rPr>
        <w:t>Адаптированной основной общеобразовательной программы образования обучающихся с задержкой псих</w:t>
      </w:r>
      <w:r w:rsidR="004A5D6D">
        <w:rPr>
          <w:sz w:val="28"/>
          <w:szCs w:val="28"/>
        </w:rPr>
        <w:t xml:space="preserve">ического развития (вариант 7.2). </w:t>
      </w:r>
    </w:p>
    <w:p w:rsidR="004A5D6D" w:rsidRPr="004A5D6D" w:rsidRDefault="004A5D6D" w:rsidP="004A5D6D">
      <w:pPr>
        <w:ind w:left="360" w:right="301" w:firstLine="0"/>
        <w:rPr>
          <w:sz w:val="28"/>
          <w:szCs w:val="28"/>
        </w:rPr>
      </w:pPr>
    </w:p>
    <w:p w:rsidR="00D351C4" w:rsidRPr="004A5D6D" w:rsidRDefault="006728FB">
      <w:pPr>
        <w:spacing w:after="0" w:line="279" w:lineRule="auto"/>
        <w:ind w:left="4691" w:hanging="4206"/>
        <w:jc w:val="left"/>
        <w:rPr>
          <w:sz w:val="28"/>
          <w:szCs w:val="28"/>
        </w:rPr>
      </w:pPr>
      <w:r w:rsidRPr="004A5D6D">
        <w:rPr>
          <w:b/>
          <w:sz w:val="28"/>
          <w:szCs w:val="28"/>
        </w:rPr>
        <w:t>1.</w:t>
      </w:r>
      <w:r w:rsidRPr="004A5D6D">
        <w:rPr>
          <w:rFonts w:eastAsia="Arial"/>
          <w:b/>
          <w:sz w:val="28"/>
          <w:szCs w:val="28"/>
        </w:rPr>
        <w:t xml:space="preserve"> </w:t>
      </w:r>
      <w:r w:rsidRPr="004A5D6D">
        <w:rPr>
          <w:b/>
          <w:sz w:val="28"/>
          <w:szCs w:val="28"/>
        </w:rPr>
        <w:t xml:space="preserve">Планируемые результаты освоения учебного предмета и система их оценки. </w:t>
      </w:r>
    </w:p>
    <w:p w:rsidR="00D351C4" w:rsidRPr="004A5D6D" w:rsidRDefault="006728FB">
      <w:pPr>
        <w:ind w:left="552" w:right="301" w:hanging="567"/>
        <w:rPr>
          <w:sz w:val="28"/>
          <w:szCs w:val="28"/>
        </w:rPr>
      </w:pPr>
      <w:r w:rsidRPr="004A5D6D">
        <w:rPr>
          <w:sz w:val="28"/>
          <w:szCs w:val="28"/>
        </w:rPr>
        <w:t xml:space="preserve">в рамках ФГОС общего образования – личностные, </w:t>
      </w:r>
      <w:proofErr w:type="spellStart"/>
      <w:r w:rsidRPr="004A5D6D">
        <w:rPr>
          <w:sz w:val="28"/>
          <w:szCs w:val="28"/>
        </w:rPr>
        <w:t>метапредметные</w:t>
      </w:r>
      <w:proofErr w:type="spellEnd"/>
      <w:r w:rsidRPr="004A5D6D">
        <w:rPr>
          <w:sz w:val="28"/>
          <w:szCs w:val="28"/>
        </w:rPr>
        <w:t xml:space="preserve"> и </w:t>
      </w:r>
      <w:proofErr w:type="gramStart"/>
      <w:r w:rsidRPr="004A5D6D">
        <w:rPr>
          <w:sz w:val="28"/>
          <w:szCs w:val="28"/>
        </w:rPr>
        <w:t xml:space="preserve">предметные:  </w:t>
      </w:r>
      <w:r w:rsidRPr="004A5D6D">
        <w:rPr>
          <w:b/>
          <w:sz w:val="28"/>
          <w:szCs w:val="28"/>
        </w:rPr>
        <w:t>Личностные</w:t>
      </w:r>
      <w:proofErr w:type="gramEnd"/>
      <w:r w:rsidRPr="004A5D6D">
        <w:rPr>
          <w:b/>
          <w:sz w:val="28"/>
          <w:szCs w:val="28"/>
        </w:rPr>
        <w:t xml:space="preserve"> результаты</w:t>
      </w:r>
      <w:r w:rsidRPr="004A5D6D">
        <w:rPr>
          <w:sz w:val="28"/>
          <w:szCs w:val="28"/>
        </w:rPr>
        <w:t xml:space="preserve"> </w:t>
      </w:r>
    </w:p>
    <w:p w:rsidR="00D351C4" w:rsidRPr="004A5D6D" w:rsidRDefault="006728FB">
      <w:pPr>
        <w:numPr>
          <w:ilvl w:val="0"/>
          <w:numId w:val="2"/>
        </w:numPr>
        <w:ind w:right="301" w:hanging="286"/>
        <w:rPr>
          <w:sz w:val="28"/>
          <w:szCs w:val="28"/>
        </w:rPr>
      </w:pPr>
      <w:r w:rsidRPr="004A5D6D">
        <w:rPr>
          <w:sz w:val="28"/>
          <w:szCs w:val="28"/>
        </w:rPr>
        <w:t xml:space="preserve">Воспитание патриотизма, чувства гордости за свою Родину, российский народ и историю   России. </w:t>
      </w:r>
    </w:p>
    <w:p w:rsidR="00D351C4" w:rsidRPr="004A5D6D" w:rsidRDefault="006728FB">
      <w:pPr>
        <w:numPr>
          <w:ilvl w:val="0"/>
          <w:numId w:val="2"/>
        </w:numPr>
        <w:ind w:right="301" w:hanging="286"/>
        <w:rPr>
          <w:sz w:val="28"/>
          <w:szCs w:val="28"/>
        </w:rPr>
      </w:pPr>
      <w:r w:rsidRPr="004A5D6D">
        <w:rPr>
          <w:sz w:val="28"/>
          <w:szCs w:val="28"/>
        </w:rPr>
        <w:t xml:space="preserve">Формирование целостного, социально ориентированного взгляд» на мир в его органичном единстве и разнообразии природы, народом, культур и религий. </w:t>
      </w:r>
    </w:p>
    <w:p w:rsidR="00D351C4" w:rsidRPr="004A5D6D" w:rsidRDefault="006728FB">
      <w:pPr>
        <w:numPr>
          <w:ilvl w:val="0"/>
          <w:numId w:val="2"/>
        </w:numPr>
        <w:ind w:right="301" w:hanging="286"/>
        <w:rPr>
          <w:sz w:val="28"/>
          <w:szCs w:val="28"/>
        </w:rPr>
      </w:pPr>
      <w:r w:rsidRPr="004A5D6D">
        <w:rPr>
          <w:sz w:val="28"/>
          <w:szCs w:val="28"/>
        </w:rPr>
        <w:t xml:space="preserve">Формирование уважительного отношения к иному мнению, истории и культуре других народов. </w:t>
      </w:r>
    </w:p>
    <w:p w:rsidR="00D351C4" w:rsidRPr="004A5D6D" w:rsidRDefault="006728FB">
      <w:pPr>
        <w:numPr>
          <w:ilvl w:val="0"/>
          <w:numId w:val="2"/>
        </w:numPr>
        <w:ind w:right="301" w:hanging="286"/>
        <w:rPr>
          <w:sz w:val="28"/>
          <w:szCs w:val="28"/>
        </w:rPr>
      </w:pPr>
      <w:r w:rsidRPr="004A5D6D">
        <w:rPr>
          <w:sz w:val="28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учебной. </w:t>
      </w:r>
    </w:p>
    <w:p w:rsidR="00D351C4" w:rsidRPr="004A5D6D" w:rsidRDefault="006728FB">
      <w:pPr>
        <w:numPr>
          <w:ilvl w:val="0"/>
          <w:numId w:val="2"/>
        </w:numPr>
        <w:spacing w:after="14"/>
        <w:ind w:right="301" w:hanging="286"/>
        <w:rPr>
          <w:sz w:val="28"/>
          <w:szCs w:val="28"/>
        </w:rPr>
      </w:pPr>
      <w:r w:rsidRPr="004A5D6D">
        <w:rPr>
          <w:sz w:val="28"/>
          <w:szCs w:val="28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D351C4" w:rsidRPr="004A5D6D" w:rsidRDefault="006728FB">
      <w:pPr>
        <w:numPr>
          <w:ilvl w:val="0"/>
          <w:numId w:val="2"/>
        </w:numPr>
        <w:ind w:right="301" w:hanging="286"/>
        <w:rPr>
          <w:sz w:val="28"/>
          <w:szCs w:val="28"/>
        </w:rPr>
      </w:pPr>
      <w:r w:rsidRPr="004A5D6D">
        <w:rPr>
          <w:sz w:val="28"/>
          <w:szCs w:val="28"/>
        </w:rPr>
        <w:t xml:space="preserve">Формирование эстетических потребностей, ценностей и чувств. </w:t>
      </w:r>
    </w:p>
    <w:p w:rsidR="00D351C4" w:rsidRPr="004A5D6D" w:rsidRDefault="006728FB">
      <w:pPr>
        <w:numPr>
          <w:ilvl w:val="0"/>
          <w:numId w:val="2"/>
        </w:numPr>
        <w:ind w:right="301" w:hanging="286"/>
        <w:rPr>
          <w:sz w:val="28"/>
          <w:szCs w:val="28"/>
        </w:rPr>
      </w:pPr>
      <w:r w:rsidRPr="004A5D6D">
        <w:rPr>
          <w:sz w:val="28"/>
          <w:szCs w:val="28"/>
        </w:rPr>
        <w:t xml:space="preserve">Развитие навыков сотрудничества со взрослыми и сверстниками в разных ситуациях, умений не создавать конфликтов и находить выходы из спорных ситуаций. </w:t>
      </w:r>
    </w:p>
    <w:p w:rsidR="00D351C4" w:rsidRPr="004A5D6D" w:rsidRDefault="006728FB">
      <w:pPr>
        <w:numPr>
          <w:ilvl w:val="0"/>
          <w:numId w:val="2"/>
        </w:numPr>
        <w:ind w:right="301" w:hanging="286"/>
        <w:rPr>
          <w:sz w:val="28"/>
          <w:szCs w:val="28"/>
        </w:rPr>
      </w:pPr>
      <w:r w:rsidRPr="004A5D6D">
        <w:rPr>
          <w:sz w:val="28"/>
          <w:szCs w:val="28"/>
        </w:rPr>
        <w:t xml:space="preserve">Формирование установки на безопасный и здоровый образ жизни. </w:t>
      </w:r>
      <w:proofErr w:type="spellStart"/>
      <w:r w:rsidRPr="004A5D6D">
        <w:rPr>
          <w:b/>
          <w:sz w:val="28"/>
          <w:szCs w:val="28"/>
        </w:rPr>
        <w:t>Метапредметные</w:t>
      </w:r>
      <w:proofErr w:type="spellEnd"/>
      <w:r w:rsidRPr="004A5D6D">
        <w:rPr>
          <w:b/>
          <w:sz w:val="28"/>
          <w:szCs w:val="28"/>
        </w:rPr>
        <w:t xml:space="preserve"> результаты</w:t>
      </w:r>
      <w:r w:rsidRPr="004A5D6D">
        <w:rPr>
          <w:sz w:val="28"/>
          <w:szCs w:val="28"/>
        </w:rPr>
        <w:t xml:space="preserve"> </w:t>
      </w:r>
    </w:p>
    <w:p w:rsidR="00D351C4" w:rsidRPr="004A5D6D" w:rsidRDefault="006728FB">
      <w:pPr>
        <w:numPr>
          <w:ilvl w:val="0"/>
          <w:numId w:val="3"/>
        </w:numPr>
        <w:ind w:right="301" w:firstLine="142"/>
        <w:jc w:val="left"/>
        <w:rPr>
          <w:sz w:val="28"/>
          <w:szCs w:val="28"/>
        </w:rPr>
      </w:pPr>
      <w:r w:rsidRPr="004A5D6D">
        <w:rPr>
          <w:sz w:val="28"/>
          <w:szCs w:val="28"/>
        </w:rPr>
        <w:t xml:space="preserve">Овладение способностью принимать и реализовывать цели и задачи учебной деятельности, приемами поиска средств </w:t>
      </w:r>
      <w:proofErr w:type="spellStart"/>
      <w:r w:rsidRPr="004A5D6D">
        <w:rPr>
          <w:sz w:val="28"/>
          <w:szCs w:val="28"/>
        </w:rPr>
        <w:t>еѐ</w:t>
      </w:r>
      <w:proofErr w:type="spellEnd"/>
      <w:r w:rsidRPr="004A5D6D">
        <w:rPr>
          <w:sz w:val="28"/>
          <w:szCs w:val="28"/>
        </w:rPr>
        <w:t xml:space="preserve"> осуществления. </w:t>
      </w:r>
    </w:p>
    <w:p w:rsidR="00D351C4" w:rsidRPr="004A5D6D" w:rsidRDefault="006728FB">
      <w:pPr>
        <w:numPr>
          <w:ilvl w:val="0"/>
          <w:numId w:val="3"/>
        </w:numPr>
        <w:ind w:right="301" w:firstLine="142"/>
        <w:jc w:val="left"/>
        <w:rPr>
          <w:sz w:val="28"/>
          <w:szCs w:val="28"/>
        </w:rPr>
      </w:pPr>
      <w:r w:rsidRPr="004A5D6D">
        <w:rPr>
          <w:sz w:val="28"/>
          <w:szCs w:val="28"/>
        </w:rPr>
        <w:t xml:space="preserve">Освоение способов решения проблем творческого и поискового характера. </w:t>
      </w:r>
    </w:p>
    <w:p w:rsidR="00D351C4" w:rsidRPr="004A5D6D" w:rsidRDefault="006728FB">
      <w:pPr>
        <w:numPr>
          <w:ilvl w:val="0"/>
          <w:numId w:val="3"/>
        </w:numPr>
        <w:spacing w:after="14"/>
        <w:ind w:right="301" w:firstLine="142"/>
        <w:jc w:val="left"/>
        <w:rPr>
          <w:sz w:val="28"/>
          <w:szCs w:val="28"/>
        </w:rPr>
      </w:pPr>
      <w:r w:rsidRPr="004A5D6D">
        <w:rPr>
          <w:sz w:val="28"/>
          <w:szCs w:val="28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4A5D6D">
        <w:rPr>
          <w:sz w:val="28"/>
          <w:szCs w:val="28"/>
        </w:rPr>
        <w:t>еѐ</w:t>
      </w:r>
      <w:proofErr w:type="spellEnd"/>
      <w:r w:rsidRPr="004A5D6D">
        <w:rPr>
          <w:sz w:val="28"/>
          <w:szCs w:val="28"/>
        </w:rPr>
        <w:t xml:space="preserve"> </w:t>
      </w:r>
      <w:r w:rsidRPr="004A5D6D">
        <w:rPr>
          <w:sz w:val="28"/>
          <w:szCs w:val="28"/>
        </w:rPr>
        <w:lastRenderedPageBreak/>
        <w:t xml:space="preserve">реализации, определять наиболее эффективные способы достижения результата. </w:t>
      </w:r>
    </w:p>
    <w:p w:rsidR="00D351C4" w:rsidRPr="004A5D6D" w:rsidRDefault="006728FB">
      <w:pPr>
        <w:numPr>
          <w:ilvl w:val="0"/>
          <w:numId w:val="3"/>
        </w:numPr>
        <w:ind w:right="301" w:firstLine="142"/>
        <w:jc w:val="left"/>
        <w:rPr>
          <w:sz w:val="28"/>
          <w:szCs w:val="28"/>
        </w:rPr>
      </w:pPr>
      <w:r w:rsidRPr="004A5D6D">
        <w:rPr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D351C4" w:rsidRPr="004A5D6D" w:rsidRDefault="006728FB">
      <w:pPr>
        <w:numPr>
          <w:ilvl w:val="0"/>
          <w:numId w:val="3"/>
        </w:numPr>
        <w:spacing w:after="14"/>
        <w:ind w:right="301" w:firstLine="142"/>
        <w:jc w:val="left"/>
        <w:rPr>
          <w:sz w:val="28"/>
          <w:szCs w:val="28"/>
        </w:rPr>
      </w:pPr>
      <w:r w:rsidRPr="004A5D6D">
        <w:rPr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</w:t>
      </w:r>
      <w:proofErr w:type="spellStart"/>
      <w:r w:rsidRPr="004A5D6D">
        <w:rPr>
          <w:sz w:val="28"/>
          <w:szCs w:val="28"/>
        </w:rPr>
        <w:t>своѐ</w:t>
      </w:r>
      <w:proofErr w:type="spellEnd"/>
      <w:r w:rsidRPr="004A5D6D">
        <w:rPr>
          <w:sz w:val="28"/>
          <w:szCs w:val="28"/>
        </w:rPr>
        <w:t xml:space="preserve"> выступление и выступать с аудио-, видео- и графическим сопровождением, соблюдать нормы информационной избирательности, этики и этикета. </w:t>
      </w:r>
    </w:p>
    <w:p w:rsidR="00D351C4" w:rsidRPr="004A5D6D" w:rsidRDefault="006728FB">
      <w:pPr>
        <w:numPr>
          <w:ilvl w:val="0"/>
          <w:numId w:val="3"/>
        </w:numPr>
        <w:spacing w:after="14"/>
        <w:ind w:right="301" w:firstLine="142"/>
        <w:jc w:val="left"/>
        <w:rPr>
          <w:sz w:val="28"/>
          <w:szCs w:val="28"/>
        </w:rPr>
      </w:pPr>
      <w:r w:rsidRPr="004A5D6D">
        <w:rPr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D351C4" w:rsidRPr="004A5D6D" w:rsidRDefault="006728FB">
      <w:pPr>
        <w:spacing w:after="14"/>
        <w:ind w:left="-5" w:right="302"/>
        <w:jc w:val="left"/>
        <w:rPr>
          <w:sz w:val="28"/>
          <w:szCs w:val="28"/>
        </w:rPr>
      </w:pPr>
      <w:r w:rsidRPr="004A5D6D">
        <w:rPr>
          <w:sz w:val="28"/>
          <w:szCs w:val="28"/>
        </w:rPr>
        <w:t xml:space="preserve">7.Овладение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4A5D6D">
        <w:rPr>
          <w:sz w:val="28"/>
          <w:szCs w:val="28"/>
        </w:rPr>
        <w:t>причинноследственных</w:t>
      </w:r>
      <w:proofErr w:type="spellEnd"/>
      <w:r w:rsidRPr="004A5D6D">
        <w:rPr>
          <w:sz w:val="28"/>
          <w:szCs w:val="28"/>
        </w:rPr>
        <w:t xml:space="preserve"> связей, построения рассуждений, отнесения к известным понятиям. </w:t>
      </w:r>
    </w:p>
    <w:p w:rsidR="00D351C4" w:rsidRPr="004A5D6D" w:rsidRDefault="006728FB">
      <w:pPr>
        <w:numPr>
          <w:ilvl w:val="0"/>
          <w:numId w:val="4"/>
        </w:numPr>
        <w:spacing w:after="14"/>
        <w:ind w:right="665"/>
        <w:jc w:val="left"/>
        <w:rPr>
          <w:sz w:val="28"/>
          <w:szCs w:val="28"/>
        </w:rPr>
      </w:pPr>
      <w:r w:rsidRPr="004A5D6D">
        <w:rPr>
          <w:sz w:val="28"/>
          <w:szCs w:val="28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</w:r>
      <w:proofErr w:type="spellStart"/>
      <w:r w:rsidRPr="004A5D6D">
        <w:rPr>
          <w:sz w:val="28"/>
          <w:szCs w:val="28"/>
        </w:rPr>
        <w:t>своѐ</w:t>
      </w:r>
      <w:proofErr w:type="spellEnd"/>
      <w:r w:rsidRPr="004A5D6D">
        <w:rPr>
          <w:sz w:val="28"/>
          <w:szCs w:val="28"/>
        </w:rPr>
        <w:t xml:space="preserve"> мнение и аргументировать свою точку зрения и оценку событий. </w:t>
      </w:r>
    </w:p>
    <w:p w:rsidR="00D351C4" w:rsidRPr="004A5D6D" w:rsidRDefault="006728FB">
      <w:pPr>
        <w:numPr>
          <w:ilvl w:val="0"/>
          <w:numId w:val="4"/>
        </w:numPr>
        <w:spacing w:after="14"/>
        <w:ind w:right="665"/>
        <w:jc w:val="left"/>
        <w:rPr>
          <w:sz w:val="28"/>
          <w:szCs w:val="28"/>
        </w:rPr>
      </w:pPr>
      <w:r w:rsidRPr="004A5D6D">
        <w:rPr>
          <w:sz w:val="28"/>
          <w:szCs w:val="28"/>
        </w:rPr>
        <w:t xml:space="preserve">Овладение базовыми предметными и </w:t>
      </w:r>
      <w:proofErr w:type="spellStart"/>
      <w:r w:rsidRPr="004A5D6D">
        <w:rPr>
          <w:sz w:val="28"/>
          <w:szCs w:val="28"/>
        </w:rPr>
        <w:t>межпредметными</w:t>
      </w:r>
      <w:proofErr w:type="spellEnd"/>
      <w:r w:rsidRPr="004A5D6D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 </w:t>
      </w:r>
      <w:r w:rsidRPr="004A5D6D">
        <w:rPr>
          <w:b/>
          <w:sz w:val="28"/>
          <w:szCs w:val="28"/>
        </w:rPr>
        <w:t>Предметные результаты</w:t>
      </w:r>
      <w:r w:rsidRPr="004A5D6D">
        <w:rPr>
          <w:sz w:val="28"/>
          <w:szCs w:val="28"/>
        </w:rPr>
        <w:t xml:space="preserve"> </w:t>
      </w:r>
    </w:p>
    <w:p w:rsidR="00D351C4" w:rsidRPr="004A5D6D" w:rsidRDefault="006728FB">
      <w:pPr>
        <w:numPr>
          <w:ilvl w:val="0"/>
          <w:numId w:val="5"/>
        </w:numPr>
        <w:spacing w:after="14"/>
        <w:ind w:right="302"/>
        <w:jc w:val="left"/>
        <w:rPr>
          <w:sz w:val="28"/>
          <w:szCs w:val="28"/>
        </w:rPr>
      </w:pPr>
      <w:r w:rsidRPr="004A5D6D">
        <w:rPr>
          <w:sz w:val="28"/>
          <w:szCs w:val="28"/>
        </w:rPr>
        <w:t xml:space="preserve"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D351C4" w:rsidRPr="004A5D6D" w:rsidRDefault="006728FB">
      <w:pPr>
        <w:numPr>
          <w:ilvl w:val="0"/>
          <w:numId w:val="5"/>
        </w:numPr>
        <w:ind w:right="302"/>
        <w:jc w:val="left"/>
        <w:rPr>
          <w:sz w:val="28"/>
          <w:szCs w:val="28"/>
        </w:rPr>
      </w:pPr>
      <w:r w:rsidRPr="004A5D6D">
        <w:rPr>
          <w:sz w:val="28"/>
          <w:szCs w:val="28"/>
        </w:rPr>
        <w:t xml:space="preserve">Формирование первоначальных представлений о материальной культуре как продукте предметно-преобразующей деятельности человека. </w:t>
      </w:r>
    </w:p>
    <w:p w:rsidR="00D351C4" w:rsidRPr="004A5D6D" w:rsidRDefault="006728FB">
      <w:pPr>
        <w:numPr>
          <w:ilvl w:val="0"/>
          <w:numId w:val="5"/>
        </w:numPr>
        <w:ind w:right="302"/>
        <w:jc w:val="left"/>
        <w:rPr>
          <w:sz w:val="28"/>
          <w:szCs w:val="28"/>
        </w:rPr>
      </w:pPr>
      <w:r w:rsidRPr="004A5D6D">
        <w:rPr>
          <w:sz w:val="28"/>
          <w:szCs w:val="28"/>
        </w:rPr>
        <w:t xml:space="preserve">Приобретение навыков самообслуживания, овладение технологическими приемами ручной обработки материалов, усвоение правил техники безопасности; </w:t>
      </w:r>
    </w:p>
    <w:p w:rsidR="00D351C4" w:rsidRPr="004A5D6D" w:rsidRDefault="006728FB">
      <w:pPr>
        <w:numPr>
          <w:ilvl w:val="0"/>
          <w:numId w:val="5"/>
        </w:numPr>
        <w:spacing w:after="14"/>
        <w:ind w:right="302"/>
        <w:jc w:val="left"/>
        <w:rPr>
          <w:sz w:val="28"/>
          <w:szCs w:val="28"/>
        </w:rPr>
      </w:pPr>
      <w:r w:rsidRPr="004A5D6D">
        <w:rPr>
          <w:sz w:val="28"/>
          <w:szCs w:val="28"/>
        </w:rPr>
        <w:lastRenderedPageBreak/>
        <w:t xml:space="preserve">Использование </w:t>
      </w:r>
      <w:proofErr w:type="spellStart"/>
      <w:r w:rsidRPr="004A5D6D">
        <w:rPr>
          <w:sz w:val="28"/>
          <w:szCs w:val="28"/>
        </w:rPr>
        <w:t>приобретѐнных</w:t>
      </w:r>
      <w:proofErr w:type="spellEnd"/>
      <w:r w:rsidRPr="004A5D6D">
        <w:rPr>
          <w:sz w:val="28"/>
          <w:szCs w:val="28"/>
        </w:rPr>
        <w:t xml:space="preserve">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D351C4" w:rsidRPr="004A5D6D" w:rsidRDefault="006728FB">
      <w:pPr>
        <w:numPr>
          <w:ilvl w:val="0"/>
          <w:numId w:val="5"/>
        </w:numPr>
        <w:spacing w:after="14"/>
        <w:ind w:right="302"/>
        <w:jc w:val="left"/>
        <w:rPr>
          <w:sz w:val="28"/>
          <w:szCs w:val="28"/>
        </w:rPr>
      </w:pPr>
      <w:r w:rsidRPr="004A5D6D">
        <w:rPr>
          <w:sz w:val="28"/>
          <w:szCs w:val="28"/>
        </w:rPr>
        <w:t xml:space="preserve"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 </w:t>
      </w:r>
    </w:p>
    <w:p w:rsidR="00D351C4" w:rsidRPr="004A5D6D" w:rsidRDefault="006728FB">
      <w:pPr>
        <w:ind w:left="-5" w:right="301"/>
        <w:rPr>
          <w:sz w:val="28"/>
          <w:szCs w:val="28"/>
        </w:rPr>
      </w:pPr>
      <w:r w:rsidRPr="004A5D6D">
        <w:rPr>
          <w:sz w:val="28"/>
          <w:szCs w:val="28"/>
        </w:rPr>
        <w:t xml:space="preserve"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 в третьем классе. </w:t>
      </w:r>
    </w:p>
    <w:p w:rsidR="00D351C4" w:rsidRPr="004A5D6D" w:rsidRDefault="006728FB">
      <w:pPr>
        <w:ind w:left="-5" w:right="301"/>
        <w:rPr>
          <w:sz w:val="28"/>
          <w:szCs w:val="28"/>
        </w:rPr>
      </w:pPr>
      <w:r w:rsidRPr="004A5D6D">
        <w:rPr>
          <w:sz w:val="28"/>
          <w:szCs w:val="28"/>
        </w:rPr>
        <w:t xml:space="preserve">  Особенностями системы оценки являются: </w:t>
      </w:r>
    </w:p>
    <w:p w:rsidR="00D351C4" w:rsidRPr="004A5D6D" w:rsidRDefault="006728FB">
      <w:pPr>
        <w:numPr>
          <w:ilvl w:val="0"/>
          <w:numId w:val="6"/>
        </w:numPr>
        <w:ind w:right="301" w:hanging="262"/>
        <w:rPr>
          <w:sz w:val="28"/>
          <w:szCs w:val="28"/>
        </w:rPr>
      </w:pPr>
      <w:r w:rsidRPr="004A5D6D">
        <w:rPr>
          <w:sz w:val="28"/>
          <w:szCs w:val="28"/>
        </w:rPr>
        <w:t xml:space="preserve">комплексный подход к оценке результатов образования (оценка предметных, </w:t>
      </w:r>
      <w:proofErr w:type="spellStart"/>
      <w:r w:rsidRPr="004A5D6D">
        <w:rPr>
          <w:sz w:val="28"/>
          <w:szCs w:val="28"/>
        </w:rPr>
        <w:t>метапредметных</w:t>
      </w:r>
      <w:proofErr w:type="spellEnd"/>
      <w:r w:rsidRPr="004A5D6D">
        <w:rPr>
          <w:sz w:val="28"/>
          <w:szCs w:val="28"/>
        </w:rPr>
        <w:t xml:space="preserve"> и личностных результатов общего образования); </w:t>
      </w:r>
    </w:p>
    <w:p w:rsidR="00D351C4" w:rsidRPr="004A5D6D" w:rsidRDefault="006728FB">
      <w:pPr>
        <w:numPr>
          <w:ilvl w:val="0"/>
          <w:numId w:val="6"/>
        </w:numPr>
        <w:ind w:right="301" w:hanging="262"/>
        <w:rPr>
          <w:sz w:val="28"/>
          <w:szCs w:val="28"/>
        </w:rPr>
      </w:pPr>
      <w:r w:rsidRPr="004A5D6D">
        <w:rPr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4A5D6D">
        <w:rPr>
          <w:sz w:val="28"/>
          <w:szCs w:val="28"/>
        </w:rPr>
        <w:t>критериальной</w:t>
      </w:r>
      <w:proofErr w:type="spellEnd"/>
      <w:r w:rsidRPr="004A5D6D">
        <w:rPr>
          <w:sz w:val="28"/>
          <w:szCs w:val="28"/>
        </w:rPr>
        <w:t xml:space="preserve"> базы оценки; -   оценка динамики </w:t>
      </w:r>
      <w:proofErr w:type="gramStart"/>
      <w:r w:rsidRPr="004A5D6D">
        <w:rPr>
          <w:sz w:val="28"/>
          <w:szCs w:val="28"/>
        </w:rPr>
        <w:t>образовательных достижений</w:t>
      </w:r>
      <w:proofErr w:type="gramEnd"/>
      <w:r w:rsidRPr="004A5D6D">
        <w:rPr>
          <w:sz w:val="28"/>
          <w:szCs w:val="28"/>
        </w:rPr>
        <w:t xml:space="preserve"> обучающихся; </w:t>
      </w:r>
    </w:p>
    <w:p w:rsidR="00D351C4" w:rsidRPr="004A5D6D" w:rsidRDefault="006728FB">
      <w:pPr>
        <w:numPr>
          <w:ilvl w:val="0"/>
          <w:numId w:val="6"/>
        </w:numPr>
        <w:ind w:right="301" w:hanging="262"/>
        <w:rPr>
          <w:sz w:val="28"/>
          <w:szCs w:val="28"/>
        </w:rPr>
      </w:pPr>
      <w:r w:rsidRPr="004A5D6D">
        <w:rPr>
          <w:sz w:val="28"/>
          <w:szCs w:val="28"/>
        </w:rPr>
        <w:t xml:space="preserve">уровневый подход к разработке планируемых результатов, инструментария и представлению их; </w:t>
      </w:r>
    </w:p>
    <w:p w:rsidR="00D351C4" w:rsidRPr="004A5D6D" w:rsidRDefault="006728FB">
      <w:pPr>
        <w:numPr>
          <w:ilvl w:val="0"/>
          <w:numId w:val="6"/>
        </w:numPr>
        <w:ind w:right="301" w:hanging="262"/>
        <w:rPr>
          <w:sz w:val="28"/>
          <w:szCs w:val="28"/>
        </w:rPr>
      </w:pPr>
      <w:r w:rsidRPr="004A5D6D">
        <w:rPr>
          <w:sz w:val="28"/>
          <w:szCs w:val="28"/>
        </w:rPr>
        <w:t xml:space="preserve">использование накопительной системы оценивания («Мои достижения»), характеризующей динамику индивидуальных образовательных достижений; </w:t>
      </w:r>
    </w:p>
    <w:p w:rsidR="00D351C4" w:rsidRPr="004A5D6D" w:rsidRDefault="006728FB">
      <w:pPr>
        <w:numPr>
          <w:ilvl w:val="0"/>
          <w:numId w:val="6"/>
        </w:numPr>
        <w:ind w:right="301" w:hanging="262"/>
        <w:rPr>
          <w:sz w:val="28"/>
          <w:szCs w:val="28"/>
        </w:rPr>
      </w:pPr>
      <w:r w:rsidRPr="004A5D6D">
        <w:rPr>
          <w:sz w:val="28"/>
          <w:szCs w:val="28"/>
        </w:rPr>
        <w:t xml:space="preserve">использование таких форм и методов оценки, как проекты, практические работы, творческие работы, самоанализ, самооценка, наблюдения и др. </w:t>
      </w:r>
    </w:p>
    <w:p w:rsidR="00D351C4" w:rsidRPr="004A5D6D" w:rsidRDefault="006728FB">
      <w:pPr>
        <w:ind w:left="-5" w:right="301"/>
        <w:rPr>
          <w:sz w:val="28"/>
          <w:szCs w:val="28"/>
        </w:rPr>
      </w:pPr>
      <w:r w:rsidRPr="004A5D6D">
        <w:rPr>
          <w:sz w:val="28"/>
          <w:szCs w:val="28"/>
        </w:rPr>
        <w:t xml:space="preserve">На этапе завершения работы над изделием проходит текущий контроль. </w:t>
      </w:r>
    </w:p>
    <w:p w:rsidR="00D351C4" w:rsidRPr="004A5D6D" w:rsidRDefault="006728FB">
      <w:pPr>
        <w:ind w:left="-5" w:right="301"/>
        <w:rPr>
          <w:sz w:val="28"/>
          <w:szCs w:val="28"/>
        </w:rPr>
      </w:pPr>
      <w:r w:rsidRPr="004A5D6D">
        <w:rPr>
          <w:sz w:val="28"/>
          <w:szCs w:val="28"/>
        </w:rPr>
        <w:t xml:space="preserve">Работы оцениваются по следующим критериям: </w:t>
      </w:r>
    </w:p>
    <w:p w:rsidR="00D351C4" w:rsidRPr="004A5D6D" w:rsidRDefault="006728FB">
      <w:pPr>
        <w:numPr>
          <w:ilvl w:val="0"/>
          <w:numId w:val="6"/>
        </w:numPr>
        <w:ind w:right="301" w:hanging="262"/>
        <w:rPr>
          <w:sz w:val="28"/>
          <w:szCs w:val="28"/>
        </w:rPr>
      </w:pPr>
      <w:r w:rsidRPr="004A5D6D">
        <w:rPr>
          <w:sz w:val="28"/>
          <w:szCs w:val="28"/>
        </w:rPr>
        <w:t xml:space="preserve">качество выполнения изучаемых на уроке </w:t>
      </w:r>
      <w:proofErr w:type="spellStart"/>
      <w:r w:rsidRPr="004A5D6D">
        <w:rPr>
          <w:sz w:val="28"/>
          <w:szCs w:val="28"/>
        </w:rPr>
        <w:t>приѐмов</w:t>
      </w:r>
      <w:proofErr w:type="spellEnd"/>
      <w:r w:rsidRPr="004A5D6D">
        <w:rPr>
          <w:sz w:val="28"/>
          <w:szCs w:val="28"/>
        </w:rPr>
        <w:t xml:space="preserve">, операций и работы в целом; </w:t>
      </w:r>
    </w:p>
    <w:p w:rsidR="00D351C4" w:rsidRPr="004A5D6D" w:rsidRDefault="006728FB">
      <w:pPr>
        <w:numPr>
          <w:ilvl w:val="0"/>
          <w:numId w:val="6"/>
        </w:numPr>
        <w:ind w:right="301" w:hanging="262"/>
        <w:rPr>
          <w:sz w:val="28"/>
          <w:szCs w:val="28"/>
        </w:rPr>
      </w:pPr>
      <w:r w:rsidRPr="004A5D6D">
        <w:rPr>
          <w:sz w:val="28"/>
          <w:szCs w:val="28"/>
        </w:rPr>
        <w:t xml:space="preserve">степень самостоятельности; </w:t>
      </w:r>
    </w:p>
    <w:p w:rsidR="00D351C4" w:rsidRPr="004A5D6D" w:rsidRDefault="006728FB">
      <w:pPr>
        <w:numPr>
          <w:ilvl w:val="0"/>
          <w:numId w:val="6"/>
        </w:numPr>
        <w:ind w:right="301" w:hanging="262"/>
        <w:rPr>
          <w:sz w:val="28"/>
          <w:szCs w:val="28"/>
        </w:rPr>
      </w:pPr>
      <w:r w:rsidRPr="004A5D6D">
        <w:rPr>
          <w:sz w:val="28"/>
          <w:szCs w:val="28"/>
        </w:rPr>
        <w:t xml:space="preserve">уровень творческой деятельности; </w:t>
      </w:r>
    </w:p>
    <w:p w:rsidR="00D351C4" w:rsidRPr="004A5D6D" w:rsidRDefault="006728FB">
      <w:pPr>
        <w:numPr>
          <w:ilvl w:val="0"/>
          <w:numId w:val="6"/>
        </w:numPr>
        <w:ind w:right="301" w:hanging="262"/>
        <w:rPr>
          <w:sz w:val="28"/>
          <w:szCs w:val="28"/>
        </w:rPr>
      </w:pPr>
      <w:r w:rsidRPr="004A5D6D">
        <w:rPr>
          <w:sz w:val="28"/>
          <w:szCs w:val="28"/>
        </w:rPr>
        <w:t xml:space="preserve">соблюдение технологии процесса изготовления изделия; </w:t>
      </w:r>
    </w:p>
    <w:p w:rsidR="00D351C4" w:rsidRPr="004A5D6D" w:rsidRDefault="006728FB">
      <w:pPr>
        <w:numPr>
          <w:ilvl w:val="0"/>
          <w:numId w:val="6"/>
        </w:numPr>
        <w:ind w:right="301" w:hanging="262"/>
        <w:rPr>
          <w:sz w:val="28"/>
          <w:szCs w:val="28"/>
        </w:rPr>
      </w:pPr>
      <w:proofErr w:type="spellStart"/>
      <w:r w:rsidRPr="004A5D6D">
        <w:rPr>
          <w:sz w:val="28"/>
          <w:szCs w:val="28"/>
        </w:rPr>
        <w:t>чѐткость</w:t>
      </w:r>
      <w:proofErr w:type="spellEnd"/>
      <w:r w:rsidRPr="004A5D6D">
        <w:rPr>
          <w:sz w:val="28"/>
          <w:szCs w:val="28"/>
        </w:rPr>
        <w:t xml:space="preserve">, полнота и правильность ответа; </w:t>
      </w:r>
    </w:p>
    <w:p w:rsidR="00D351C4" w:rsidRPr="004A5D6D" w:rsidRDefault="006728FB">
      <w:pPr>
        <w:numPr>
          <w:ilvl w:val="0"/>
          <w:numId w:val="6"/>
        </w:numPr>
        <w:ind w:right="301" w:hanging="262"/>
        <w:rPr>
          <w:sz w:val="28"/>
          <w:szCs w:val="28"/>
        </w:rPr>
      </w:pPr>
      <w:r w:rsidRPr="004A5D6D">
        <w:rPr>
          <w:sz w:val="28"/>
          <w:szCs w:val="28"/>
        </w:rPr>
        <w:t xml:space="preserve">соответствие изготовленной детали изделия или всего изделия заданным образцом характеристикам; </w:t>
      </w:r>
    </w:p>
    <w:p w:rsidR="00D351C4" w:rsidRPr="004A5D6D" w:rsidRDefault="006728FB">
      <w:pPr>
        <w:numPr>
          <w:ilvl w:val="0"/>
          <w:numId w:val="6"/>
        </w:numPr>
        <w:ind w:right="301" w:hanging="262"/>
        <w:rPr>
          <w:sz w:val="28"/>
          <w:szCs w:val="28"/>
        </w:rPr>
      </w:pPr>
      <w:r w:rsidRPr="004A5D6D">
        <w:rPr>
          <w:sz w:val="28"/>
          <w:szCs w:val="28"/>
        </w:rPr>
        <w:t xml:space="preserve">аккуратность в выполнении изделия, экономность в использовании средств; </w:t>
      </w:r>
    </w:p>
    <w:p w:rsidR="00D351C4" w:rsidRPr="004A5D6D" w:rsidRDefault="006728FB">
      <w:pPr>
        <w:numPr>
          <w:ilvl w:val="0"/>
          <w:numId w:val="6"/>
        </w:numPr>
        <w:ind w:right="301" w:hanging="262"/>
        <w:rPr>
          <w:sz w:val="28"/>
          <w:szCs w:val="28"/>
        </w:rPr>
      </w:pPr>
      <w:r w:rsidRPr="004A5D6D">
        <w:rPr>
          <w:sz w:val="28"/>
          <w:szCs w:val="28"/>
        </w:rPr>
        <w:t xml:space="preserve">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 </w:t>
      </w:r>
    </w:p>
    <w:p w:rsidR="00D351C4" w:rsidRPr="004A5D6D" w:rsidRDefault="006728FB">
      <w:pPr>
        <w:ind w:left="-5" w:right="301"/>
        <w:rPr>
          <w:sz w:val="28"/>
          <w:szCs w:val="28"/>
        </w:rPr>
      </w:pPr>
      <w:r w:rsidRPr="004A5D6D">
        <w:rPr>
          <w:sz w:val="28"/>
          <w:szCs w:val="28"/>
        </w:rPr>
        <w:t xml:space="preserve">  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</w:t>
      </w:r>
      <w:r w:rsidRPr="004A5D6D">
        <w:rPr>
          <w:sz w:val="28"/>
          <w:szCs w:val="28"/>
        </w:rPr>
        <w:lastRenderedPageBreak/>
        <w:t xml:space="preserve">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 </w:t>
      </w:r>
    </w:p>
    <w:p w:rsidR="00D351C4" w:rsidRPr="004A5D6D" w:rsidRDefault="006728FB">
      <w:pPr>
        <w:ind w:left="-5" w:right="301"/>
        <w:rPr>
          <w:sz w:val="28"/>
          <w:szCs w:val="28"/>
        </w:rPr>
      </w:pPr>
      <w:r w:rsidRPr="004A5D6D">
        <w:rPr>
          <w:sz w:val="28"/>
          <w:szCs w:val="28"/>
        </w:rPr>
        <w:t xml:space="preserve">  Контрольных работ и промежуточного контроля по предмету «Технология» нет. Итоговая четверная отметка складывается из </w:t>
      </w:r>
      <w:proofErr w:type="spellStart"/>
      <w:r w:rsidRPr="004A5D6D">
        <w:rPr>
          <w:sz w:val="28"/>
          <w:szCs w:val="28"/>
        </w:rPr>
        <w:t>учѐта</w:t>
      </w:r>
      <w:proofErr w:type="spellEnd"/>
      <w:r w:rsidRPr="004A5D6D">
        <w:rPr>
          <w:sz w:val="28"/>
          <w:szCs w:val="28"/>
        </w:rPr>
        <w:t xml:space="preserve"> текущих отметок. Годовая оценка выставляется с </w:t>
      </w:r>
      <w:proofErr w:type="spellStart"/>
      <w:r w:rsidRPr="004A5D6D">
        <w:rPr>
          <w:sz w:val="28"/>
          <w:szCs w:val="28"/>
        </w:rPr>
        <w:t>учѐтом</w:t>
      </w:r>
      <w:proofErr w:type="spellEnd"/>
      <w:r w:rsidRPr="004A5D6D">
        <w:rPr>
          <w:sz w:val="28"/>
          <w:szCs w:val="28"/>
        </w:rPr>
        <w:t xml:space="preserve"> четвертных. В конце года проходят выставки работ учащихся. В курсе «Технология» формируется умение учащихся обсуждать и </w:t>
      </w:r>
      <w:proofErr w:type="gramStart"/>
      <w:r w:rsidRPr="004A5D6D">
        <w:rPr>
          <w:sz w:val="28"/>
          <w:szCs w:val="28"/>
        </w:rPr>
        <w:t>оценивать</w:t>
      </w:r>
      <w:proofErr w:type="gramEnd"/>
      <w:r w:rsidRPr="004A5D6D">
        <w:rPr>
          <w:sz w:val="28"/>
          <w:szCs w:val="28"/>
        </w:rPr>
        <w:t xml:space="preserve">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 </w:t>
      </w:r>
    </w:p>
    <w:p w:rsidR="00D351C4" w:rsidRPr="004A5D6D" w:rsidRDefault="006728FB">
      <w:pPr>
        <w:spacing w:after="31" w:line="259" w:lineRule="auto"/>
        <w:ind w:left="720" w:firstLine="0"/>
        <w:jc w:val="left"/>
        <w:rPr>
          <w:sz w:val="28"/>
          <w:szCs w:val="28"/>
        </w:rPr>
      </w:pPr>
      <w:r w:rsidRPr="004A5D6D">
        <w:rPr>
          <w:sz w:val="28"/>
          <w:szCs w:val="28"/>
        </w:rPr>
        <w:t xml:space="preserve">  </w:t>
      </w:r>
      <w:r w:rsidRPr="004A5D6D">
        <w:rPr>
          <w:b/>
          <w:sz w:val="28"/>
          <w:szCs w:val="28"/>
        </w:rPr>
        <w:t xml:space="preserve"> </w:t>
      </w:r>
    </w:p>
    <w:p w:rsidR="00D351C4" w:rsidRPr="004A5D6D" w:rsidRDefault="006728FB">
      <w:pPr>
        <w:pStyle w:val="1"/>
        <w:ind w:right="359"/>
        <w:rPr>
          <w:szCs w:val="28"/>
        </w:rPr>
      </w:pPr>
      <w:r w:rsidRPr="004A5D6D">
        <w:rPr>
          <w:szCs w:val="28"/>
        </w:rPr>
        <w:t>2.</w:t>
      </w:r>
      <w:r w:rsidRPr="004A5D6D">
        <w:rPr>
          <w:rFonts w:eastAsia="Arial"/>
          <w:szCs w:val="28"/>
        </w:rPr>
        <w:t xml:space="preserve"> </w:t>
      </w:r>
      <w:r w:rsidRPr="004A5D6D">
        <w:rPr>
          <w:b w:val="0"/>
          <w:szCs w:val="28"/>
        </w:rPr>
        <w:t xml:space="preserve"> </w:t>
      </w:r>
      <w:r w:rsidRPr="004A5D6D">
        <w:rPr>
          <w:szCs w:val="28"/>
        </w:rPr>
        <w:t xml:space="preserve">Содержание учебного предмета </w:t>
      </w:r>
    </w:p>
    <w:p w:rsidR="00D351C4" w:rsidRPr="004A5D6D" w:rsidRDefault="006728FB">
      <w:pPr>
        <w:pStyle w:val="2"/>
        <w:ind w:left="-5"/>
        <w:rPr>
          <w:sz w:val="28"/>
          <w:szCs w:val="28"/>
        </w:rPr>
      </w:pPr>
      <w:r w:rsidRPr="004A5D6D">
        <w:rPr>
          <w:sz w:val="28"/>
          <w:szCs w:val="28"/>
        </w:rPr>
        <w:t xml:space="preserve">1. Общекультурные и </w:t>
      </w:r>
      <w:proofErr w:type="spellStart"/>
      <w:r w:rsidRPr="004A5D6D">
        <w:rPr>
          <w:sz w:val="28"/>
          <w:szCs w:val="28"/>
        </w:rPr>
        <w:t>общетрудовые</w:t>
      </w:r>
      <w:proofErr w:type="spellEnd"/>
      <w:r w:rsidRPr="004A5D6D">
        <w:rPr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  </w:t>
      </w:r>
    </w:p>
    <w:p w:rsidR="00D351C4" w:rsidRPr="004A5D6D" w:rsidRDefault="006728FB">
      <w:pPr>
        <w:ind w:left="-15" w:right="301" w:firstLine="567"/>
        <w:rPr>
          <w:sz w:val="28"/>
          <w:szCs w:val="28"/>
        </w:rPr>
      </w:pPr>
      <w:r w:rsidRPr="004A5D6D">
        <w:rPr>
          <w:sz w:val="28"/>
          <w:szCs w:val="28"/>
        </w:rPr>
        <w:t xml:space="preserve">Трудовая деятельность и </w:t>
      </w:r>
      <w:proofErr w:type="spellStart"/>
      <w:r w:rsidRPr="004A5D6D">
        <w:rPr>
          <w:sz w:val="28"/>
          <w:szCs w:val="28"/>
        </w:rPr>
        <w:t>еѐ</w:t>
      </w:r>
      <w:proofErr w:type="spellEnd"/>
      <w:r w:rsidRPr="004A5D6D">
        <w:rPr>
          <w:sz w:val="28"/>
          <w:szCs w:val="28"/>
        </w:rPr>
        <w:t xml:space="preserve">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 </w:t>
      </w:r>
    </w:p>
    <w:p w:rsidR="00D351C4" w:rsidRPr="004A5D6D" w:rsidRDefault="006728FB">
      <w:pPr>
        <w:ind w:left="-15" w:right="301" w:firstLine="567"/>
        <w:rPr>
          <w:sz w:val="28"/>
          <w:szCs w:val="28"/>
        </w:rPr>
      </w:pPr>
      <w:r w:rsidRPr="004A5D6D">
        <w:rPr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 </w:t>
      </w:r>
    </w:p>
    <w:p w:rsidR="00D351C4" w:rsidRPr="004A5D6D" w:rsidRDefault="006728FB">
      <w:pPr>
        <w:ind w:left="142" w:right="301" w:firstLine="566"/>
        <w:rPr>
          <w:sz w:val="28"/>
          <w:szCs w:val="28"/>
        </w:rPr>
      </w:pPr>
      <w:r w:rsidRPr="004A5D6D">
        <w:rPr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</w:t>
      </w:r>
      <w:proofErr w:type="spellStart"/>
      <w:r w:rsidRPr="004A5D6D">
        <w:rPr>
          <w:sz w:val="28"/>
          <w:szCs w:val="28"/>
        </w:rPr>
        <w:t>еѐ</w:t>
      </w:r>
      <w:proofErr w:type="spellEnd"/>
      <w:r w:rsidRPr="004A5D6D">
        <w:rPr>
          <w:sz w:val="28"/>
          <w:szCs w:val="28"/>
        </w:rPr>
        <w:t xml:space="preserve">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</w:t>
      </w:r>
      <w:proofErr w:type="spellStart"/>
      <w:r w:rsidRPr="004A5D6D">
        <w:rPr>
          <w:sz w:val="28"/>
          <w:szCs w:val="28"/>
        </w:rPr>
        <w:t>подчинѐнный</w:t>
      </w:r>
      <w:proofErr w:type="spellEnd"/>
      <w:r w:rsidRPr="004A5D6D">
        <w:rPr>
          <w:sz w:val="28"/>
          <w:szCs w:val="28"/>
        </w:rPr>
        <w:t xml:space="preserve">).  </w:t>
      </w:r>
    </w:p>
    <w:p w:rsidR="00D351C4" w:rsidRPr="004A5D6D" w:rsidRDefault="006728FB">
      <w:pPr>
        <w:spacing w:after="0" w:line="259" w:lineRule="auto"/>
        <w:ind w:left="0" w:right="319" w:firstLine="0"/>
        <w:jc w:val="right"/>
        <w:rPr>
          <w:sz w:val="28"/>
          <w:szCs w:val="28"/>
        </w:rPr>
      </w:pPr>
      <w:r w:rsidRPr="004A5D6D">
        <w:rPr>
          <w:sz w:val="28"/>
          <w:szCs w:val="28"/>
        </w:rPr>
        <w:t xml:space="preserve">Элементарная творческая и проектная деятельность (создание замысла, его </w:t>
      </w:r>
    </w:p>
    <w:p w:rsidR="00D351C4" w:rsidRPr="004A5D6D" w:rsidRDefault="006728FB">
      <w:pPr>
        <w:ind w:left="-5" w:right="301"/>
        <w:rPr>
          <w:sz w:val="28"/>
          <w:szCs w:val="28"/>
        </w:rPr>
      </w:pPr>
      <w:r w:rsidRPr="004A5D6D">
        <w:rPr>
          <w:sz w:val="28"/>
          <w:szCs w:val="28"/>
        </w:rPr>
        <w:t xml:space="preserve">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</w:t>
      </w:r>
      <w:r w:rsidRPr="004A5D6D">
        <w:rPr>
          <w:sz w:val="28"/>
          <w:szCs w:val="28"/>
        </w:rPr>
        <w:lastRenderedPageBreak/>
        <w:t xml:space="preserve">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D351C4" w:rsidRPr="004A5D6D" w:rsidRDefault="006728FB">
      <w:pPr>
        <w:ind w:left="577" w:right="301"/>
        <w:rPr>
          <w:sz w:val="28"/>
          <w:szCs w:val="28"/>
        </w:rPr>
      </w:pPr>
      <w:r w:rsidRPr="004A5D6D">
        <w:rPr>
          <w:sz w:val="28"/>
          <w:szCs w:val="28"/>
        </w:rPr>
        <w:t xml:space="preserve">Выполнение элементарных расчетов стоимости изготавливаемого изделия. </w:t>
      </w:r>
    </w:p>
    <w:p w:rsidR="00D351C4" w:rsidRPr="004A5D6D" w:rsidRDefault="006728FB">
      <w:pPr>
        <w:pStyle w:val="2"/>
        <w:spacing w:after="0" w:line="259" w:lineRule="auto"/>
        <w:ind w:left="0" w:right="201" w:firstLine="0"/>
        <w:jc w:val="center"/>
        <w:rPr>
          <w:sz w:val="28"/>
          <w:szCs w:val="28"/>
        </w:rPr>
      </w:pPr>
      <w:r w:rsidRPr="004A5D6D">
        <w:rPr>
          <w:sz w:val="28"/>
          <w:szCs w:val="28"/>
        </w:rPr>
        <w:t xml:space="preserve">2. Технология ручной обработки материалов. Элементы графической грамоты  </w:t>
      </w:r>
    </w:p>
    <w:p w:rsidR="00D351C4" w:rsidRPr="004A5D6D" w:rsidRDefault="006728FB">
      <w:pPr>
        <w:ind w:left="-15" w:right="301" w:firstLine="567"/>
        <w:rPr>
          <w:sz w:val="28"/>
          <w:szCs w:val="28"/>
        </w:rPr>
      </w:pPr>
      <w:r w:rsidRPr="004A5D6D">
        <w:rPr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 </w:t>
      </w:r>
    </w:p>
    <w:p w:rsidR="00D351C4" w:rsidRPr="004A5D6D" w:rsidRDefault="006728FB">
      <w:pPr>
        <w:ind w:left="-15" w:right="301" w:firstLine="567"/>
        <w:rPr>
          <w:sz w:val="28"/>
          <w:szCs w:val="28"/>
        </w:rPr>
      </w:pPr>
      <w:r w:rsidRPr="004A5D6D">
        <w:rPr>
          <w:sz w:val="28"/>
          <w:szCs w:val="28"/>
        </w:rPr>
        <w:t xml:space="preserve">Подготовка материалов к работе. Экономное расходование материалов. Выбор </w:t>
      </w:r>
      <w:r w:rsidRPr="004A5D6D">
        <w:rPr>
          <w:b/>
          <w:i/>
          <w:sz w:val="28"/>
          <w:szCs w:val="28"/>
        </w:rPr>
        <w:t>и замена</w:t>
      </w:r>
      <w:r w:rsidRPr="004A5D6D">
        <w:rPr>
          <w:sz w:val="28"/>
          <w:szCs w:val="28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 </w:t>
      </w:r>
    </w:p>
    <w:p w:rsidR="00D351C4" w:rsidRPr="004A5D6D" w:rsidRDefault="006728FB">
      <w:pPr>
        <w:ind w:left="-15" w:right="301" w:firstLine="708"/>
        <w:rPr>
          <w:sz w:val="28"/>
          <w:szCs w:val="28"/>
        </w:rPr>
      </w:pPr>
      <w:r w:rsidRPr="004A5D6D">
        <w:rPr>
          <w:sz w:val="28"/>
          <w:szCs w:val="28"/>
        </w:rPr>
        <w:t xml:space="preserve">Инструменты и приспособления для обработки материалов (знание названий используемых инструментов), выполнение </w:t>
      </w:r>
      <w:proofErr w:type="spellStart"/>
      <w:r w:rsidRPr="004A5D6D">
        <w:rPr>
          <w:sz w:val="28"/>
          <w:szCs w:val="28"/>
        </w:rPr>
        <w:t>приѐмов</w:t>
      </w:r>
      <w:proofErr w:type="spellEnd"/>
      <w:r w:rsidRPr="004A5D6D">
        <w:rPr>
          <w:sz w:val="28"/>
          <w:szCs w:val="28"/>
        </w:rPr>
        <w:t xml:space="preserve"> их рационального и безопасного использования.  </w:t>
      </w:r>
    </w:p>
    <w:p w:rsidR="00D351C4" w:rsidRPr="004A5D6D" w:rsidRDefault="006728FB">
      <w:pPr>
        <w:ind w:left="-15" w:right="301" w:firstLine="567"/>
        <w:rPr>
          <w:sz w:val="28"/>
          <w:szCs w:val="28"/>
        </w:rPr>
      </w:pPr>
      <w:r w:rsidRPr="004A5D6D">
        <w:rPr>
          <w:sz w:val="28"/>
          <w:szCs w:val="28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 </w:t>
      </w:r>
    </w:p>
    <w:p w:rsidR="00D351C4" w:rsidRPr="004A5D6D" w:rsidRDefault="006728FB">
      <w:pPr>
        <w:ind w:left="-15" w:right="301" w:firstLine="1844"/>
        <w:rPr>
          <w:sz w:val="28"/>
          <w:szCs w:val="28"/>
        </w:rPr>
      </w:pPr>
      <w:r w:rsidRPr="004A5D6D">
        <w:rPr>
          <w:sz w:val="28"/>
          <w:szCs w:val="28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</w:t>
      </w:r>
      <w:proofErr w:type="spellStart"/>
      <w:r w:rsidRPr="004A5D6D">
        <w:rPr>
          <w:sz w:val="28"/>
          <w:szCs w:val="28"/>
        </w:rPr>
        <w:t>чертѐж</w:t>
      </w:r>
      <w:proofErr w:type="spellEnd"/>
      <w:r w:rsidRPr="004A5D6D">
        <w:rPr>
          <w:sz w:val="28"/>
          <w:szCs w:val="28"/>
        </w:rPr>
        <w:t xml:space="preserve">, эскиз, </w:t>
      </w:r>
      <w:proofErr w:type="spellStart"/>
      <w:r w:rsidRPr="004A5D6D">
        <w:rPr>
          <w:sz w:val="28"/>
          <w:szCs w:val="28"/>
        </w:rPr>
        <w:t>развѐртка</w:t>
      </w:r>
      <w:proofErr w:type="spellEnd"/>
      <w:r w:rsidRPr="004A5D6D">
        <w:rPr>
          <w:sz w:val="28"/>
          <w:szCs w:val="28"/>
        </w:rPr>
        <w:t xml:space="preserve">, схема (их узнавание). Назначение линий чертежа (контур, линии надреза, сгиба, размерная, осевая, центровая, разрыва). Чтение условных </w:t>
      </w:r>
      <w:r w:rsidRPr="004A5D6D">
        <w:rPr>
          <w:sz w:val="28"/>
          <w:szCs w:val="28"/>
        </w:rPr>
        <w:lastRenderedPageBreak/>
        <w:t xml:space="preserve">графических изображений. Разметка деталей с опорой на простейший </w:t>
      </w:r>
      <w:proofErr w:type="spellStart"/>
      <w:r w:rsidRPr="004A5D6D">
        <w:rPr>
          <w:sz w:val="28"/>
          <w:szCs w:val="28"/>
        </w:rPr>
        <w:t>чертѐж</w:t>
      </w:r>
      <w:proofErr w:type="spellEnd"/>
      <w:r w:rsidRPr="004A5D6D">
        <w:rPr>
          <w:sz w:val="28"/>
          <w:szCs w:val="28"/>
        </w:rPr>
        <w:t xml:space="preserve">, эскиз. Изготовление изделий по рисунку, простейшему чертежу или эскизу, схеме.  </w:t>
      </w:r>
    </w:p>
    <w:p w:rsidR="00D351C4" w:rsidRPr="004A5D6D" w:rsidRDefault="006728FB">
      <w:pPr>
        <w:pStyle w:val="2"/>
        <w:ind w:left="1854"/>
        <w:rPr>
          <w:sz w:val="28"/>
          <w:szCs w:val="28"/>
        </w:rPr>
      </w:pPr>
      <w:r w:rsidRPr="004A5D6D">
        <w:rPr>
          <w:sz w:val="28"/>
          <w:szCs w:val="28"/>
        </w:rPr>
        <w:t xml:space="preserve">3. Конструирование и моделирование  </w:t>
      </w:r>
    </w:p>
    <w:p w:rsidR="00D351C4" w:rsidRPr="004A5D6D" w:rsidRDefault="006728FB">
      <w:pPr>
        <w:ind w:left="-15" w:right="301" w:firstLine="567"/>
        <w:rPr>
          <w:sz w:val="28"/>
          <w:szCs w:val="28"/>
        </w:rPr>
      </w:pPr>
      <w:r w:rsidRPr="004A5D6D">
        <w:rPr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 </w:t>
      </w:r>
    </w:p>
    <w:p w:rsidR="00D351C4" w:rsidRPr="004A5D6D" w:rsidRDefault="006728FB">
      <w:pPr>
        <w:ind w:left="-15" w:right="301" w:firstLine="567"/>
        <w:rPr>
          <w:sz w:val="28"/>
          <w:szCs w:val="28"/>
        </w:rPr>
      </w:pPr>
      <w:r w:rsidRPr="004A5D6D">
        <w:rPr>
          <w:sz w:val="28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</w:t>
      </w:r>
      <w:proofErr w:type="spellStart"/>
      <w:r w:rsidRPr="004A5D6D">
        <w:rPr>
          <w:sz w:val="28"/>
          <w:szCs w:val="28"/>
        </w:rPr>
        <w:t>техникотехнологическим</w:t>
      </w:r>
      <w:proofErr w:type="spellEnd"/>
      <w:r w:rsidRPr="004A5D6D">
        <w:rPr>
          <w:sz w:val="28"/>
          <w:szCs w:val="28"/>
        </w:rPr>
        <w:t xml:space="preserve">, функциональным, декоративно-художественным и пр.). Конструирование и моделирование на компьютере и в интерактивном конструкторе.  </w:t>
      </w:r>
    </w:p>
    <w:p w:rsidR="00D351C4" w:rsidRPr="004A5D6D" w:rsidRDefault="006728FB">
      <w:pPr>
        <w:pStyle w:val="2"/>
        <w:ind w:left="1854"/>
        <w:rPr>
          <w:sz w:val="28"/>
          <w:szCs w:val="28"/>
        </w:rPr>
      </w:pPr>
      <w:r w:rsidRPr="004A5D6D">
        <w:rPr>
          <w:sz w:val="28"/>
          <w:szCs w:val="28"/>
        </w:rPr>
        <w:t xml:space="preserve">4. Практика работы на компьютере  </w:t>
      </w:r>
    </w:p>
    <w:p w:rsidR="00D351C4" w:rsidRPr="004A5D6D" w:rsidRDefault="006728FB">
      <w:pPr>
        <w:ind w:left="-15" w:right="301" w:firstLine="567"/>
        <w:rPr>
          <w:sz w:val="28"/>
          <w:szCs w:val="28"/>
        </w:rPr>
      </w:pPr>
      <w:r w:rsidRPr="004A5D6D">
        <w:rPr>
          <w:sz w:val="28"/>
          <w:szCs w:val="28"/>
        </w:rPr>
        <w:t xml:space="preserve">Информация, </w:t>
      </w:r>
      <w:proofErr w:type="spellStart"/>
      <w:r w:rsidRPr="004A5D6D">
        <w:rPr>
          <w:sz w:val="28"/>
          <w:szCs w:val="28"/>
        </w:rPr>
        <w:t>еѐ</w:t>
      </w:r>
      <w:proofErr w:type="spellEnd"/>
      <w:r w:rsidRPr="004A5D6D">
        <w:rPr>
          <w:sz w:val="28"/>
          <w:szCs w:val="28"/>
        </w:rPr>
        <w:t xml:space="preserve">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</w:t>
      </w:r>
      <w:proofErr w:type="spellStart"/>
      <w:r w:rsidRPr="004A5D6D">
        <w:rPr>
          <w:sz w:val="28"/>
          <w:szCs w:val="28"/>
        </w:rPr>
        <w:t>приѐмы</w:t>
      </w:r>
      <w:proofErr w:type="spellEnd"/>
      <w:r w:rsidRPr="004A5D6D">
        <w:rPr>
          <w:sz w:val="28"/>
          <w:szCs w:val="28"/>
        </w:rPr>
        <w:t xml:space="preserve"> поиска информации: по ключевым словам, каталогам. Соблюдение безопасных </w:t>
      </w:r>
      <w:proofErr w:type="spellStart"/>
      <w:r w:rsidRPr="004A5D6D">
        <w:rPr>
          <w:sz w:val="28"/>
          <w:szCs w:val="28"/>
        </w:rPr>
        <w:t>приѐмов</w:t>
      </w:r>
      <w:proofErr w:type="spellEnd"/>
      <w:r w:rsidRPr="004A5D6D">
        <w:rPr>
          <w:sz w:val="28"/>
          <w:szCs w:val="28"/>
        </w:rPr>
        <w:t xml:space="preserve">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 </w:t>
      </w:r>
    </w:p>
    <w:p w:rsidR="00D351C4" w:rsidRPr="004A5D6D" w:rsidRDefault="006728FB">
      <w:pPr>
        <w:ind w:left="-15" w:right="301" w:firstLine="567"/>
        <w:rPr>
          <w:sz w:val="28"/>
          <w:szCs w:val="28"/>
        </w:rPr>
      </w:pPr>
      <w:r w:rsidRPr="004A5D6D">
        <w:rPr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</w:t>
      </w:r>
      <w:proofErr w:type="gramStart"/>
      <w:r w:rsidRPr="004A5D6D">
        <w:rPr>
          <w:sz w:val="28"/>
          <w:szCs w:val="28"/>
        </w:rPr>
        <w:t>по интересной детям</w:t>
      </w:r>
      <w:proofErr w:type="gramEnd"/>
      <w:r w:rsidRPr="004A5D6D">
        <w:rPr>
          <w:sz w:val="28"/>
          <w:szCs w:val="28"/>
        </w:rPr>
        <w:t xml:space="preserve"> тематике. Вывод текста на принтер. Использование рисунков из ресурса компьютера, программ </w:t>
      </w:r>
      <w:proofErr w:type="spellStart"/>
      <w:r w:rsidRPr="004A5D6D">
        <w:rPr>
          <w:sz w:val="28"/>
          <w:szCs w:val="28"/>
        </w:rPr>
        <w:t>Word</w:t>
      </w:r>
      <w:proofErr w:type="spellEnd"/>
      <w:r w:rsidRPr="004A5D6D">
        <w:rPr>
          <w:sz w:val="28"/>
          <w:szCs w:val="28"/>
        </w:rPr>
        <w:t xml:space="preserve">. </w:t>
      </w:r>
    </w:p>
    <w:p w:rsidR="00D351C4" w:rsidRPr="004A5D6D" w:rsidRDefault="006728FB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4A5D6D">
        <w:rPr>
          <w:rFonts w:eastAsia="Calibri"/>
          <w:b/>
          <w:sz w:val="28"/>
          <w:szCs w:val="28"/>
        </w:rPr>
        <w:t xml:space="preserve"> </w:t>
      </w:r>
    </w:p>
    <w:p w:rsidR="00D351C4" w:rsidRPr="004A5D6D" w:rsidRDefault="006728FB">
      <w:pPr>
        <w:spacing w:after="33" w:line="259" w:lineRule="auto"/>
        <w:ind w:left="0" w:firstLine="0"/>
        <w:jc w:val="left"/>
        <w:rPr>
          <w:sz w:val="28"/>
          <w:szCs w:val="28"/>
        </w:rPr>
      </w:pPr>
      <w:r w:rsidRPr="004A5D6D">
        <w:rPr>
          <w:sz w:val="28"/>
          <w:szCs w:val="28"/>
        </w:rPr>
        <w:t xml:space="preserve"> </w:t>
      </w:r>
    </w:p>
    <w:p w:rsidR="00D351C4" w:rsidRDefault="00D351C4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4A5D6D" w:rsidRDefault="004A5D6D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4A5D6D" w:rsidRDefault="004A5D6D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4A5D6D" w:rsidRDefault="004A5D6D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4A5D6D" w:rsidRDefault="004A5D6D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4A5D6D" w:rsidRPr="004A5D6D" w:rsidRDefault="004A5D6D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D351C4" w:rsidRPr="004A5D6D" w:rsidRDefault="006728FB">
      <w:pPr>
        <w:spacing w:after="73" w:line="259" w:lineRule="auto"/>
        <w:ind w:left="0" w:firstLine="0"/>
        <w:jc w:val="left"/>
        <w:rPr>
          <w:sz w:val="28"/>
          <w:szCs w:val="28"/>
        </w:rPr>
      </w:pPr>
      <w:r w:rsidRPr="004A5D6D">
        <w:rPr>
          <w:b/>
          <w:sz w:val="28"/>
          <w:szCs w:val="28"/>
        </w:rPr>
        <w:t xml:space="preserve"> </w:t>
      </w:r>
    </w:p>
    <w:p w:rsidR="00D351C4" w:rsidRPr="006728FB" w:rsidRDefault="006728FB">
      <w:pPr>
        <w:spacing w:after="0" w:line="259" w:lineRule="auto"/>
        <w:ind w:right="3332"/>
        <w:jc w:val="right"/>
        <w:rPr>
          <w:b/>
          <w:sz w:val="36"/>
          <w:szCs w:val="36"/>
        </w:rPr>
      </w:pPr>
      <w:r w:rsidRPr="006728FB">
        <w:rPr>
          <w:b/>
          <w:sz w:val="36"/>
          <w:szCs w:val="36"/>
        </w:rPr>
        <w:lastRenderedPageBreak/>
        <w:t xml:space="preserve">тематическое планирование </w:t>
      </w:r>
    </w:p>
    <w:p w:rsidR="004A5D6D" w:rsidRPr="004A5D6D" w:rsidRDefault="004A5D6D" w:rsidP="006728FB">
      <w:pPr>
        <w:spacing w:after="0" w:line="259" w:lineRule="auto"/>
        <w:ind w:left="0" w:right="3332" w:firstLine="0"/>
        <w:rPr>
          <w:sz w:val="28"/>
          <w:szCs w:val="28"/>
        </w:rPr>
      </w:pPr>
    </w:p>
    <w:tbl>
      <w:tblPr>
        <w:tblStyle w:val="TableGrid"/>
        <w:tblW w:w="10026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4"/>
        <w:gridCol w:w="6838"/>
        <w:gridCol w:w="1629"/>
        <w:gridCol w:w="1105"/>
      </w:tblGrid>
      <w:tr w:rsidR="004A5D6D" w:rsidRPr="004A5D6D" w:rsidTr="004A5D6D">
        <w:trPr>
          <w:trHeight w:val="6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D6D" w:rsidRPr="006728FB" w:rsidRDefault="004A5D6D">
            <w:pPr>
              <w:spacing w:after="0" w:line="259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  <w:r w:rsidRPr="006728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D6D" w:rsidRPr="006728FB" w:rsidRDefault="006728FB" w:rsidP="006728FB">
            <w:pPr>
              <w:spacing w:after="0" w:line="259" w:lineRule="auto"/>
              <w:ind w:left="2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5D6D" w:rsidRPr="006728FB" w:rsidRDefault="004A5D6D" w:rsidP="004A5D6D">
            <w:pPr>
              <w:spacing w:after="0" w:line="259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6728F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D6D" w:rsidRPr="006728FB" w:rsidRDefault="004A5D6D">
            <w:pPr>
              <w:spacing w:after="0" w:line="259" w:lineRule="auto"/>
              <w:ind w:left="2" w:firstLine="0"/>
              <w:jc w:val="left"/>
              <w:rPr>
                <w:b/>
                <w:sz w:val="28"/>
                <w:szCs w:val="28"/>
              </w:rPr>
            </w:pPr>
            <w:r w:rsidRPr="006728FB">
              <w:rPr>
                <w:b/>
                <w:sz w:val="28"/>
                <w:szCs w:val="28"/>
              </w:rPr>
              <w:t xml:space="preserve"> Кол-во часов</w:t>
            </w:r>
          </w:p>
        </w:tc>
      </w:tr>
      <w:tr w:rsidR="004A5D6D" w:rsidRPr="004A5D6D" w:rsidTr="004A5D6D">
        <w:trPr>
          <w:trHeight w:val="75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Default="004A5D6D" w:rsidP="004A5D6D">
            <w:pPr>
              <w:spacing w:after="0" w:line="259" w:lineRule="auto"/>
              <w:ind w:left="2" w:firstLine="0"/>
              <w:jc w:val="left"/>
              <w:rPr>
                <w:b/>
                <w:sz w:val="28"/>
                <w:szCs w:val="28"/>
              </w:rPr>
            </w:pPr>
            <w:r w:rsidRPr="004A5D6D">
              <w:rPr>
                <w:b/>
                <w:sz w:val="28"/>
                <w:szCs w:val="28"/>
              </w:rPr>
              <w:t xml:space="preserve">1 четверть -8 ч. </w:t>
            </w:r>
          </w:p>
          <w:p w:rsidR="004A5D6D" w:rsidRDefault="004A5D6D" w:rsidP="004A5D6D">
            <w:pPr>
              <w:spacing w:after="0" w:line="259" w:lineRule="auto"/>
              <w:ind w:left="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Default="004A5D6D" w:rsidP="004A5D6D">
            <w:pPr>
              <w:spacing w:after="0" w:line="259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2"/>
              <w:jc w:val="left"/>
              <w:rPr>
                <w:sz w:val="28"/>
                <w:szCs w:val="28"/>
              </w:rPr>
            </w:pPr>
          </w:p>
        </w:tc>
      </w:tr>
      <w:tr w:rsidR="004A5D6D" w:rsidRPr="004A5D6D" w:rsidTr="004A5D6D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4A5D6D">
              <w:rPr>
                <w:b/>
                <w:sz w:val="28"/>
                <w:szCs w:val="28"/>
              </w:rPr>
              <w:t>Знакомство с учебником 1ч</w:t>
            </w:r>
            <w:r w:rsidRPr="004A5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Как работать с учебником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4A5D6D">
              <w:rPr>
                <w:b/>
                <w:sz w:val="28"/>
                <w:szCs w:val="28"/>
              </w:rPr>
              <w:t>Человек и земля 21ч</w:t>
            </w:r>
            <w:r w:rsidRPr="004A5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Вагоностроительный завод. Проект «Модель вагона» Изделия «Кузов вагона»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Вагоностроительный завод. «Пассажирский вагон»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Полезные ископаемые.  Изделие «Буровая вышка»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>Полезные ископаемые.  Изделие  «Малахитовая шкатулка»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Автомобильный завод.  Изделие «КамАЗ»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Автомобильный завод.  Изделие «Кузов грузовика»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Монетный двор. Изделие «Стороны медали»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b/>
                <w:sz w:val="28"/>
                <w:szCs w:val="28"/>
              </w:rPr>
              <w:t>2 четверть- 8 ч.</w:t>
            </w:r>
            <w:r w:rsidRPr="004A5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Монетный двор. Проект «Медаль»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Фаянсовый завод. Изделие «Основа для вазы»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Фаянсовый завод. Изделие  «Ваза»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Швейная фабрика. Изделие «Прихватка»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Швейная фабрика. Изделия «Новогодняя игрушка», «Птичка»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Обувная фабрика. Изделие «Модель детской летней обуви»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Обувная фабрика. Изделие «Модель детской летней обуви»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Деревообрабатывающее производство. Изделие «Лесенка-опора для растений»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b/>
                <w:sz w:val="28"/>
                <w:szCs w:val="28"/>
              </w:rPr>
              <w:t xml:space="preserve">3 четверть- 10ч.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Деревообрабатывающее производство. Изделие «Лесенка-опора для растений»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Кондитерская фабрика. Изделие «Пирожное Картошка»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Кондитерская фабрика. Изделие «Шоколадное печенье»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lastRenderedPageBreak/>
              <w:t xml:space="preserve">20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Бытовая техника. Изделие «Настольная лампа»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Бытовая техника. Изделие «Абажур»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Тепличное хозяйство .Изделие «Цветы для школьной клумбы»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4A5D6D">
              <w:rPr>
                <w:b/>
                <w:sz w:val="28"/>
                <w:szCs w:val="28"/>
              </w:rPr>
              <w:t>Человек и вода 3ч</w:t>
            </w:r>
            <w:r w:rsidRPr="004A5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Водоканал. Изделия «Фильтр для очистки воды»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Порт. Изделие «Канатная лестница»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Узелковое плетение. Изделие «Браслет»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4A5D6D">
              <w:rPr>
                <w:b/>
                <w:sz w:val="28"/>
                <w:szCs w:val="28"/>
              </w:rPr>
              <w:t>Человек и воздух 3ч</w:t>
            </w:r>
            <w:r w:rsidRPr="004A5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>Самолетостроение. Ракетостроение. Изделие «</w:t>
            </w:r>
            <w:proofErr w:type="spellStart"/>
            <w:r w:rsidRPr="004A5D6D">
              <w:rPr>
                <w:sz w:val="28"/>
                <w:szCs w:val="28"/>
              </w:rPr>
              <w:t>Самолѐт</w:t>
            </w:r>
            <w:proofErr w:type="spellEnd"/>
            <w:r w:rsidRPr="004A5D6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b/>
                <w:sz w:val="28"/>
                <w:szCs w:val="28"/>
              </w:rPr>
              <w:t>4 четверть- 8 ч.</w:t>
            </w:r>
            <w:r w:rsidRPr="004A5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Ракета- носитель. Изделие «Ракета-носитель»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Летательный аппарат. Изделие «Воздушный змей»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4A5D6D">
              <w:rPr>
                <w:b/>
                <w:sz w:val="28"/>
                <w:szCs w:val="28"/>
              </w:rPr>
              <w:t>Человек и информация 6ч</w:t>
            </w:r>
            <w:r w:rsidRPr="004A5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Создание титульного листа. Изделие «Титульный лист»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Работа с таблицами. Изделие «Таблица»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Создание содержания книги. Практическая работа «Содержание»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proofErr w:type="spellStart"/>
            <w:r w:rsidRPr="004A5D6D">
              <w:rPr>
                <w:sz w:val="28"/>
                <w:szCs w:val="28"/>
              </w:rPr>
              <w:t>Переплѐтные</w:t>
            </w:r>
            <w:proofErr w:type="spellEnd"/>
            <w:r w:rsidRPr="004A5D6D">
              <w:rPr>
                <w:sz w:val="28"/>
                <w:szCs w:val="28"/>
              </w:rPr>
              <w:t xml:space="preserve"> работы. Изделие: Книга  «Дневник путешественника»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proofErr w:type="spellStart"/>
            <w:r w:rsidRPr="004A5D6D">
              <w:rPr>
                <w:sz w:val="28"/>
                <w:szCs w:val="28"/>
              </w:rPr>
              <w:t>Переплѐтные</w:t>
            </w:r>
            <w:proofErr w:type="spellEnd"/>
            <w:r w:rsidRPr="004A5D6D">
              <w:rPr>
                <w:sz w:val="28"/>
                <w:szCs w:val="28"/>
              </w:rPr>
              <w:t xml:space="preserve"> работы. Изделие: Книга  «Дневник путешественника»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  <w:tr w:rsidR="004A5D6D" w:rsidRPr="004A5D6D" w:rsidTr="004A5D6D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Итоговый урок. Выставка работ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 w:rsidP="004A5D6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6D" w:rsidRPr="004A5D6D" w:rsidRDefault="004A5D6D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4A5D6D">
              <w:rPr>
                <w:sz w:val="28"/>
                <w:szCs w:val="28"/>
              </w:rPr>
              <w:t xml:space="preserve">1 </w:t>
            </w:r>
          </w:p>
        </w:tc>
      </w:tr>
    </w:tbl>
    <w:p w:rsidR="00D351C4" w:rsidRPr="004A5D6D" w:rsidRDefault="006728FB">
      <w:pPr>
        <w:spacing w:after="129" w:line="259" w:lineRule="auto"/>
        <w:ind w:left="0" w:firstLine="0"/>
        <w:jc w:val="left"/>
        <w:rPr>
          <w:sz w:val="28"/>
          <w:szCs w:val="28"/>
        </w:rPr>
      </w:pPr>
      <w:r w:rsidRPr="004A5D6D">
        <w:rPr>
          <w:rFonts w:eastAsia="Calibri"/>
          <w:b/>
          <w:sz w:val="28"/>
          <w:szCs w:val="28"/>
        </w:rPr>
        <w:t xml:space="preserve"> </w:t>
      </w:r>
    </w:p>
    <w:p w:rsidR="00D351C4" w:rsidRDefault="00D351C4">
      <w:pPr>
        <w:spacing w:after="218" w:line="259" w:lineRule="auto"/>
        <w:ind w:left="4823" w:firstLine="0"/>
        <w:jc w:val="left"/>
      </w:pPr>
    </w:p>
    <w:p w:rsidR="00D351C4" w:rsidRDefault="006728FB">
      <w:pPr>
        <w:spacing w:after="218" w:line="259" w:lineRule="auto"/>
        <w:ind w:left="4823" w:firstLine="0"/>
        <w:jc w:val="left"/>
      </w:pPr>
      <w:r>
        <w:t xml:space="preserve"> </w:t>
      </w:r>
    </w:p>
    <w:p w:rsidR="00D351C4" w:rsidRDefault="006728FB">
      <w:pPr>
        <w:spacing w:after="216" w:line="259" w:lineRule="auto"/>
        <w:ind w:left="4823" w:firstLine="0"/>
        <w:jc w:val="left"/>
      </w:pPr>
      <w:r>
        <w:t xml:space="preserve"> </w:t>
      </w:r>
    </w:p>
    <w:p w:rsidR="00D351C4" w:rsidRDefault="006728FB">
      <w:pPr>
        <w:spacing w:after="219" w:line="259" w:lineRule="auto"/>
        <w:ind w:left="4823" w:firstLine="0"/>
        <w:jc w:val="left"/>
      </w:pPr>
      <w:r>
        <w:t xml:space="preserve"> </w:t>
      </w:r>
    </w:p>
    <w:p w:rsidR="00D351C4" w:rsidRDefault="006728FB">
      <w:pPr>
        <w:spacing w:after="216" w:line="259" w:lineRule="auto"/>
        <w:ind w:left="4823" w:firstLine="0"/>
        <w:jc w:val="left"/>
      </w:pPr>
      <w:r>
        <w:t xml:space="preserve"> </w:t>
      </w:r>
    </w:p>
    <w:p w:rsidR="00D351C4" w:rsidRDefault="006728FB">
      <w:pPr>
        <w:spacing w:after="0" w:line="259" w:lineRule="auto"/>
        <w:ind w:left="4823" w:firstLine="0"/>
        <w:jc w:val="left"/>
      </w:pPr>
      <w:r>
        <w:t xml:space="preserve"> </w:t>
      </w:r>
    </w:p>
    <w:sectPr w:rsidR="00D351C4">
      <w:pgSz w:w="11906" w:h="16838"/>
      <w:pgMar w:top="856" w:right="825" w:bottom="176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D50"/>
    <w:multiLevelType w:val="hybridMultilevel"/>
    <w:tmpl w:val="7772DA46"/>
    <w:lvl w:ilvl="0" w:tplc="3B30ECCA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CE5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27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6CE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2E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2A8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E17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818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8BB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27D29"/>
    <w:multiLevelType w:val="hybridMultilevel"/>
    <w:tmpl w:val="AD147578"/>
    <w:lvl w:ilvl="0" w:tplc="FD987D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68CEE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EDDFC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E6CF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2DA3E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21270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AD3C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A6ED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437A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8E3A3F"/>
    <w:multiLevelType w:val="hybridMultilevel"/>
    <w:tmpl w:val="9F784308"/>
    <w:lvl w:ilvl="0" w:tplc="E564AD9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A7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C7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05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B84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08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68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450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8B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676E29"/>
    <w:multiLevelType w:val="hybridMultilevel"/>
    <w:tmpl w:val="DC7E8AB8"/>
    <w:lvl w:ilvl="0" w:tplc="32A40C52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4FD60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5540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C9DD0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6F7AE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8DBE6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80126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A0E46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0801C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BD796D"/>
    <w:multiLevelType w:val="hybridMultilevel"/>
    <w:tmpl w:val="3440EF00"/>
    <w:lvl w:ilvl="0" w:tplc="658E8B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A37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460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2F3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E87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62C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08F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CDE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AF2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A82099"/>
    <w:multiLevelType w:val="hybridMultilevel"/>
    <w:tmpl w:val="7C84682A"/>
    <w:lvl w:ilvl="0" w:tplc="B3A8DDBE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A4FF8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CD1F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4061E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8C29A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0E32A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0D2AA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672F8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4A2A0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C4"/>
    <w:rsid w:val="004A5D6D"/>
    <w:rsid w:val="006728FB"/>
    <w:rsid w:val="00841F51"/>
    <w:rsid w:val="00D3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F1ED"/>
  <w15:docId w15:val="{80752A35-F9FB-4F63-B762-F9538209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A5D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nhideWhenUsed/>
    <w:rsid w:val="004A5D6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5">
    <w:name w:val="List Paragraph"/>
    <w:basedOn w:val="a"/>
    <w:uiPriority w:val="34"/>
    <w:qFormat/>
    <w:rsid w:val="004A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Точка Роста</cp:lastModifiedBy>
  <cp:revision>3</cp:revision>
  <dcterms:created xsi:type="dcterms:W3CDTF">2022-09-28T06:49:00Z</dcterms:created>
  <dcterms:modified xsi:type="dcterms:W3CDTF">2022-09-28T10:13:00Z</dcterms:modified>
</cp:coreProperties>
</file>