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B2A5" w14:textId="77777777" w:rsidR="00306BB0" w:rsidRPr="00D35FF6" w:rsidRDefault="00306BB0" w:rsidP="001E3E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ba-RU"/>
        </w:rPr>
      </w:pPr>
    </w:p>
    <w:p w14:paraId="4A3AF303" w14:textId="77777777" w:rsidR="00306BB0" w:rsidRPr="00306BB0" w:rsidRDefault="00306BB0" w:rsidP="001E3E54">
      <w:pPr>
        <w:shd w:val="clear" w:color="auto" w:fill="FFFFFF"/>
        <w:tabs>
          <w:tab w:val="center" w:pos="7699"/>
          <w:tab w:val="left" w:pos="10320"/>
        </w:tabs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89A0D1" w14:textId="77777777" w:rsidR="00306BB0" w:rsidRPr="00306BB0" w:rsidRDefault="00306BB0" w:rsidP="001E3E54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EB4CE5" w14:textId="77777777" w:rsidR="00306BB0" w:rsidRPr="00306BB0" w:rsidRDefault="00306BB0" w:rsidP="001E3E5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</w:rPr>
      </w:pPr>
      <w:r w:rsidRPr="00306BB0">
        <w:rPr>
          <w:rFonts w:eastAsia="SimSun" w:cs="Calibri"/>
          <w:noProof/>
          <w:kern w:val="3"/>
          <w:lang w:eastAsia="en-US"/>
        </w:rPr>
        <w:drawing>
          <wp:anchor distT="0" distB="0" distL="114300" distR="114300" simplePos="0" relativeHeight="251655168" behindDoc="0" locked="0" layoutInCell="1" allowOverlap="1" wp14:anchorId="01C0CA97" wp14:editId="5C28B282">
            <wp:simplePos x="0" y="0"/>
            <wp:positionH relativeFrom="column">
              <wp:posOffset>6177915</wp:posOffset>
            </wp:positionH>
            <wp:positionV relativeFrom="paragraph">
              <wp:posOffset>-3810</wp:posOffset>
            </wp:positionV>
            <wp:extent cx="2807970" cy="1357630"/>
            <wp:effectExtent l="0" t="0" r="0" b="0"/>
            <wp:wrapNone/>
            <wp:docPr id="2" name="Рисунок 3" descr="Описание: C:\Users\Ученик\Documents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Ученик\Documents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" t="7565" r="4729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BB0">
        <w:rPr>
          <w:rFonts w:eastAsia="SimSun" w:cs="Calibri"/>
          <w:noProof/>
          <w:kern w:val="3"/>
          <w:lang w:eastAsia="en-US"/>
        </w:rPr>
        <w:drawing>
          <wp:anchor distT="0" distB="0" distL="114300" distR="114300" simplePos="0" relativeHeight="251657216" behindDoc="0" locked="0" layoutInCell="1" allowOverlap="1" wp14:anchorId="20551327" wp14:editId="7ACC7530">
            <wp:simplePos x="0" y="0"/>
            <wp:positionH relativeFrom="column">
              <wp:posOffset>144780</wp:posOffset>
            </wp:positionH>
            <wp:positionV relativeFrom="paragraph">
              <wp:posOffset>247650</wp:posOffset>
            </wp:positionV>
            <wp:extent cx="2503170" cy="762000"/>
            <wp:effectExtent l="0" t="0" r="0" b="0"/>
            <wp:wrapNone/>
            <wp:docPr id="3" name="Рисунок 2" descr="Описание: D: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подпис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BB0">
        <w:rPr>
          <w:rFonts w:eastAsia="SimSun" w:cs="Calibri"/>
          <w:noProof/>
          <w:kern w:val="3"/>
          <w:lang w:eastAsia="en-US"/>
        </w:rPr>
        <w:drawing>
          <wp:anchor distT="0" distB="0" distL="114300" distR="114300" simplePos="0" relativeHeight="251659264" behindDoc="1" locked="0" layoutInCell="1" allowOverlap="1" wp14:anchorId="10B8B138" wp14:editId="187371B6">
            <wp:simplePos x="0" y="0"/>
            <wp:positionH relativeFrom="column">
              <wp:posOffset>3981450</wp:posOffset>
            </wp:positionH>
            <wp:positionV relativeFrom="paragraph">
              <wp:posOffset>-7620</wp:posOffset>
            </wp:positionV>
            <wp:extent cx="1327785" cy="1381125"/>
            <wp:effectExtent l="0" t="0" r="5715" b="9525"/>
            <wp:wrapNone/>
            <wp:docPr id="4" name="Рисунок 1" descr="Описание: C:\Users\Ученик\Downloads\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Ученик\Downloads\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18DEF" w14:textId="77777777" w:rsidR="00306BB0" w:rsidRPr="00306BB0" w:rsidRDefault="00306BB0" w:rsidP="001E3E54">
      <w:pPr>
        <w:autoSpaceDN w:val="0"/>
        <w:spacing w:after="160" w:line="254" w:lineRule="auto"/>
        <w:jc w:val="center"/>
        <w:rPr>
          <w:rFonts w:eastAsia="Calibri"/>
          <w:b/>
        </w:rPr>
      </w:pPr>
    </w:p>
    <w:p w14:paraId="3ADEF220" w14:textId="77777777" w:rsidR="00306BB0" w:rsidRPr="00306BB0" w:rsidRDefault="00306BB0" w:rsidP="001E3E54">
      <w:pPr>
        <w:autoSpaceDN w:val="0"/>
        <w:spacing w:after="160" w:line="254" w:lineRule="auto"/>
        <w:jc w:val="center"/>
        <w:rPr>
          <w:rFonts w:eastAsia="Calibri"/>
          <w:b/>
        </w:rPr>
      </w:pPr>
    </w:p>
    <w:p w14:paraId="15FB8979" w14:textId="77777777" w:rsidR="00306BB0" w:rsidRPr="00306BB0" w:rsidRDefault="00306BB0" w:rsidP="001E3E54">
      <w:pPr>
        <w:autoSpaceDN w:val="0"/>
        <w:spacing w:after="160" w:line="254" w:lineRule="auto"/>
        <w:jc w:val="center"/>
        <w:rPr>
          <w:rFonts w:eastAsia="Calibri"/>
          <w:b/>
        </w:rPr>
      </w:pPr>
    </w:p>
    <w:p w14:paraId="6DD5A43F" w14:textId="77777777" w:rsidR="00306BB0" w:rsidRPr="00306BB0" w:rsidRDefault="00306BB0" w:rsidP="001E3E54">
      <w:pPr>
        <w:autoSpaceDN w:val="0"/>
        <w:spacing w:after="160" w:line="254" w:lineRule="auto"/>
        <w:jc w:val="center"/>
        <w:rPr>
          <w:rFonts w:eastAsia="Calibri"/>
          <w:b/>
        </w:rPr>
      </w:pPr>
    </w:p>
    <w:p w14:paraId="380AF50E" w14:textId="77777777" w:rsidR="00306BB0" w:rsidRPr="00306BB0" w:rsidRDefault="00306BB0" w:rsidP="001E3E54">
      <w:pPr>
        <w:autoSpaceDN w:val="0"/>
        <w:spacing w:after="160" w:line="254" w:lineRule="auto"/>
        <w:jc w:val="center"/>
        <w:rPr>
          <w:rFonts w:eastAsia="Calibri"/>
          <w:b/>
          <w:sz w:val="28"/>
          <w:szCs w:val="28"/>
        </w:rPr>
      </w:pPr>
    </w:p>
    <w:p w14:paraId="1767F0C8" w14:textId="77777777" w:rsidR="00306BB0" w:rsidRPr="00306BB0" w:rsidRDefault="00306BB0" w:rsidP="001E3E54">
      <w:pPr>
        <w:autoSpaceDN w:val="0"/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06BB0">
        <w:rPr>
          <w:rFonts w:ascii="Times New Roman" w:eastAsia="Calibri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098CE234" w14:textId="77777777" w:rsidR="00306BB0" w:rsidRPr="00306BB0" w:rsidRDefault="00306BB0" w:rsidP="001E3E54">
      <w:pPr>
        <w:autoSpaceDN w:val="0"/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06BB0">
        <w:rPr>
          <w:rFonts w:ascii="Times New Roman" w:eastAsia="Calibri" w:hAnsi="Times New Roman"/>
          <w:b/>
          <w:sz w:val="24"/>
          <w:szCs w:val="24"/>
        </w:rPr>
        <w:t>«ТАЛОВСКАЯ СРЕДНЯЯ ОБЩЕОБРАЗОВАТЕЛЬНАЯ ШКОЛА»</w:t>
      </w:r>
    </w:p>
    <w:p w14:paraId="7CCEAB8B" w14:textId="77777777" w:rsidR="00306BB0" w:rsidRPr="00306BB0" w:rsidRDefault="00306BB0" w:rsidP="001E3E54">
      <w:pPr>
        <w:autoSpaceDN w:val="0"/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06BB0">
        <w:rPr>
          <w:rFonts w:ascii="Times New Roman" w:eastAsia="Calibri" w:hAnsi="Times New Roman"/>
          <w:b/>
          <w:sz w:val="24"/>
          <w:szCs w:val="24"/>
        </w:rPr>
        <w:t>ТАРУМОВСКОГО РАЙОНА РЕСПУБЛИКИ ДАГЕСТАН</w:t>
      </w:r>
    </w:p>
    <w:tbl>
      <w:tblPr>
        <w:tblW w:w="1578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5784"/>
      </w:tblGrid>
      <w:tr w:rsidR="00306BB0" w:rsidRPr="00306BB0" w14:paraId="028D3580" w14:textId="77777777" w:rsidTr="00306BB0">
        <w:trPr>
          <w:trHeight w:val="2201"/>
        </w:trPr>
        <w:tc>
          <w:tcPr>
            <w:tcW w:w="157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F97FEB7" w14:textId="1E73DCF7" w:rsidR="00306BB0" w:rsidRPr="002506EF" w:rsidRDefault="00306BB0" w:rsidP="001E3E54">
            <w:pPr>
              <w:autoSpaceDN w:val="0"/>
              <w:spacing w:after="160"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6BB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368872   РД с. Таловка ул. Советская – 103, </w:t>
            </w:r>
            <w:r w:rsidRPr="00306BB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e</w:t>
            </w:r>
            <w:r w:rsidRPr="00306BB0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306BB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mail</w:t>
            </w:r>
            <w:r w:rsidRPr="00306BB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hyperlink r:id="rId10" w:history="1">
              <w:r w:rsidR="002506EF" w:rsidRPr="00097CC1">
                <w:rPr>
                  <w:rStyle w:val="ad"/>
                  <w:rFonts w:ascii="Times New Roman" w:eastAsia="Calibri" w:hAnsi="Times New Roman"/>
                  <w:b/>
                  <w:sz w:val="24"/>
                  <w:szCs w:val="24"/>
                  <w:lang w:val="en-US"/>
                </w:rPr>
                <w:t>talshol</w:t>
              </w:r>
              <w:r w:rsidR="002506EF" w:rsidRPr="00097CC1">
                <w:rPr>
                  <w:rStyle w:val="ad"/>
                  <w:rFonts w:ascii="Times New Roman" w:eastAsia="Calibri" w:hAnsi="Times New Roman"/>
                  <w:b/>
                  <w:sz w:val="24"/>
                  <w:szCs w:val="24"/>
                </w:rPr>
                <w:t>05@</w:t>
              </w:r>
              <w:r w:rsidR="002506EF" w:rsidRPr="00097CC1">
                <w:rPr>
                  <w:rStyle w:val="ad"/>
                  <w:rFonts w:ascii="Times New Roman" w:eastAsia="Calibri" w:hAnsi="Times New Roman"/>
                  <w:b/>
                  <w:sz w:val="24"/>
                  <w:szCs w:val="24"/>
                  <w:lang w:val="en-US"/>
                </w:rPr>
                <w:t>mail</w:t>
              </w:r>
              <w:r w:rsidR="002506EF" w:rsidRPr="00097CC1">
                <w:rPr>
                  <w:rStyle w:val="ad"/>
                  <w:rFonts w:ascii="Times New Roman" w:eastAsia="Calibri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2506EF" w:rsidRPr="00097CC1">
                <w:rPr>
                  <w:rStyle w:val="ad"/>
                  <w:rFonts w:ascii="Times New Roman" w:eastAsia="Calibri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A1BFEC5" w14:textId="77777777" w:rsidR="002506EF" w:rsidRPr="002506EF" w:rsidRDefault="002506EF" w:rsidP="001E3E54">
            <w:pPr>
              <w:autoSpaceDN w:val="0"/>
              <w:spacing w:after="160"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51378D7" w14:textId="77777777" w:rsidR="00306BB0" w:rsidRPr="002506EF" w:rsidRDefault="00306BB0" w:rsidP="001E3E5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06E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Адаптированная рабочая программа</w:t>
            </w:r>
          </w:p>
          <w:p w14:paraId="2C70B7B0" w14:textId="2769EC31" w:rsidR="00306BB0" w:rsidRPr="002506EF" w:rsidRDefault="002506EF" w:rsidP="002506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506E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 Истории</w:t>
            </w:r>
          </w:p>
          <w:p w14:paraId="7B43948E" w14:textId="77777777" w:rsidR="00306BB0" w:rsidRPr="002506EF" w:rsidRDefault="00306BB0" w:rsidP="001E3E5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506E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7класс</w:t>
            </w:r>
          </w:p>
          <w:p w14:paraId="23A78B23" w14:textId="77777777" w:rsidR="00306BB0" w:rsidRPr="002506EF" w:rsidRDefault="00306BB0" w:rsidP="001E3E54">
            <w:pPr>
              <w:autoSpaceDN w:val="0"/>
              <w:spacing w:after="160" w:line="254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6D91844B" w14:textId="77777777" w:rsidR="00306BB0" w:rsidRPr="00306BB0" w:rsidRDefault="00306BB0" w:rsidP="001E3E54">
            <w:pPr>
              <w:autoSpaceDN w:val="0"/>
              <w:spacing w:after="160"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14:paraId="7E4A1389" w14:textId="47EC42B2" w:rsidR="00306BB0" w:rsidRPr="00306BB0" w:rsidRDefault="001E3E54" w:rsidP="001E3E54">
      <w:pPr>
        <w:autoSpaceDN w:val="0"/>
        <w:spacing w:after="160" w:line="254" w:lineRule="auto"/>
        <w:jc w:val="center"/>
        <w:rPr>
          <w:rFonts w:ascii="Times New Roman" w:eastAsia="Calibri" w:hAnsi="Times New Roman"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  <w:r w:rsidR="00306BB0" w:rsidRPr="00306BB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Учитель: </w:t>
      </w:r>
      <w:proofErr w:type="spellStart"/>
      <w:r w:rsidR="00306BB0" w:rsidRPr="00306BB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Абакарова</w:t>
      </w:r>
      <w:proofErr w:type="spellEnd"/>
      <w:r w:rsidR="00306BB0" w:rsidRPr="00306BB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Э. М</w:t>
      </w:r>
    </w:p>
    <w:p w14:paraId="7ADC7D22" w14:textId="77777777" w:rsidR="00306BB0" w:rsidRPr="00306BB0" w:rsidRDefault="00306BB0" w:rsidP="001E3E54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7B976C3" w14:textId="77777777" w:rsidR="00306BB0" w:rsidRPr="00306BB0" w:rsidRDefault="00306BB0" w:rsidP="001E3E54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10E08F5" w14:textId="77777777" w:rsidR="00306BB0" w:rsidRPr="00306BB0" w:rsidRDefault="00306BB0" w:rsidP="001E3E54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327A6B0F" w14:textId="1E582CB2" w:rsidR="00306BB0" w:rsidRDefault="00306BB0" w:rsidP="001E3E54">
      <w:pPr>
        <w:autoSpaceDN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37B7758B" w14:textId="77777777" w:rsidR="002506EF" w:rsidRDefault="002506EF" w:rsidP="001E3E54">
      <w:pPr>
        <w:autoSpaceDN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0E17D46F" w14:textId="77777777" w:rsidR="00306BB0" w:rsidRPr="00306BB0" w:rsidRDefault="00306BB0" w:rsidP="00306BB0">
      <w:pPr>
        <w:autoSpaceDN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1D69DFF0" w14:textId="77777777" w:rsidR="00306BB0" w:rsidRPr="00306BB0" w:rsidRDefault="00306BB0" w:rsidP="00306BB0">
      <w:pPr>
        <w:autoSpaceDN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06BB0">
        <w:rPr>
          <w:rFonts w:ascii="Times New Roman" w:hAnsi="Times New Roman"/>
          <w:b/>
          <w:sz w:val="24"/>
          <w:szCs w:val="24"/>
          <w:lang w:eastAsia="ar-SA"/>
        </w:rPr>
        <w:lastRenderedPageBreak/>
        <w:t>Класс</w:t>
      </w:r>
      <w:r w:rsidRPr="00306BB0">
        <w:rPr>
          <w:rFonts w:ascii="Times New Roman" w:hAnsi="Times New Roman"/>
          <w:sz w:val="24"/>
          <w:szCs w:val="24"/>
          <w:lang w:eastAsia="ar-SA"/>
        </w:rPr>
        <w:tab/>
      </w:r>
      <w:r w:rsidRPr="00306BB0">
        <w:rPr>
          <w:rFonts w:ascii="Times New Roman" w:hAnsi="Times New Roman"/>
          <w:b/>
          <w:sz w:val="24"/>
          <w:szCs w:val="24"/>
          <w:lang w:eastAsia="ar-SA"/>
        </w:rPr>
        <w:t>7 (надомное обучение)</w:t>
      </w:r>
    </w:p>
    <w:p w14:paraId="310EDBDC" w14:textId="4FC444D7" w:rsidR="00306BB0" w:rsidRPr="00306BB0" w:rsidRDefault="00306BB0" w:rsidP="00306B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lang w:val="ba-RU"/>
        </w:rPr>
      </w:pPr>
      <w:r w:rsidRPr="00306BB0">
        <w:rPr>
          <w:rFonts w:ascii="Times New Roman" w:hAnsi="Times New Roman"/>
          <w:b/>
          <w:bCs/>
          <w:lang w:val="ba-RU"/>
        </w:rPr>
        <w:t>Пояснительная записка</w:t>
      </w:r>
    </w:p>
    <w:p w14:paraId="221562C9" w14:textId="77777777" w:rsidR="00306BB0" w:rsidRPr="00306BB0" w:rsidRDefault="00306BB0" w:rsidP="00306BB0">
      <w:pPr>
        <w:spacing w:after="0" w:line="240" w:lineRule="auto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>Рабочая программа по учебному предмету история 7 класс составлена на основании следующих документов и материалов:</w:t>
      </w:r>
    </w:p>
    <w:p w14:paraId="297B8706" w14:textId="5803FEF6" w:rsidR="00306BB0" w:rsidRPr="00306BB0" w:rsidRDefault="00306BB0" w:rsidP="00306BB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 Федеральный закон «Об образовании в Российской Федерации» (статья 11, 12, 28), от 29 декабря 2012 г. N 273-ФЗ</w:t>
      </w:r>
    </w:p>
    <w:p w14:paraId="02F7A808" w14:textId="77777777" w:rsidR="00306BB0" w:rsidRPr="00306BB0" w:rsidRDefault="00306BB0" w:rsidP="00306BB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 </w:t>
      </w:r>
    </w:p>
    <w:p w14:paraId="71F5ECE1" w14:textId="77777777" w:rsidR="00306BB0" w:rsidRPr="00306BB0" w:rsidRDefault="00306BB0" w:rsidP="00306BB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>Приказ Минобрнауки России от 31.03.2014 N 253 (ред. от 29.12. 2016 № 1977)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14:paraId="0888E316" w14:textId="2F0452DF" w:rsidR="00306BB0" w:rsidRPr="00306BB0" w:rsidRDefault="00306BB0" w:rsidP="00AF4E2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>Приказ Минобрнауки России от 09.06.2016 N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04.07.2016 N 42729).</w:t>
      </w:r>
    </w:p>
    <w:p w14:paraId="067C87A2" w14:textId="77777777" w:rsidR="00306BB0" w:rsidRPr="00306BB0" w:rsidRDefault="00306BB0" w:rsidP="00306BB0">
      <w:pPr>
        <w:spacing w:after="0" w:line="240" w:lineRule="auto"/>
        <w:jc w:val="both"/>
        <w:rPr>
          <w:rFonts w:ascii="Times New Roman" w:hAnsi="Times New Roman"/>
          <w:b/>
          <w:color w:val="1D1B11"/>
        </w:rPr>
      </w:pPr>
      <w:r w:rsidRPr="00306BB0">
        <w:rPr>
          <w:rFonts w:ascii="Times New Roman" w:hAnsi="Times New Roman"/>
          <w:b/>
          <w:color w:val="1D1B11"/>
        </w:rPr>
        <w:t>Описание места учебного предмета в учебном плане для обучающихся на индивидуальном обучении.</w:t>
      </w:r>
    </w:p>
    <w:p w14:paraId="726C04A4" w14:textId="77777777" w:rsidR="00306BB0" w:rsidRPr="00306BB0" w:rsidRDefault="00306BB0" w:rsidP="00306BB0">
      <w:pPr>
        <w:spacing w:after="0" w:line="240" w:lineRule="auto"/>
        <w:jc w:val="both"/>
        <w:rPr>
          <w:rFonts w:ascii="Times New Roman" w:hAnsi="Times New Roman"/>
          <w:color w:val="1D1B11"/>
        </w:rPr>
      </w:pPr>
      <w:r w:rsidRPr="00306BB0">
        <w:rPr>
          <w:rFonts w:ascii="Times New Roman" w:hAnsi="Times New Roman"/>
          <w:color w:val="1D1B11"/>
        </w:rPr>
        <w:t xml:space="preserve">    Предмет «История» в 7 классе включает в себя курс «Всеобщая история» и «История России» изучается по индивидуальному плану по 1 часу в неделю. </w:t>
      </w:r>
    </w:p>
    <w:p w14:paraId="34FAFE5E" w14:textId="5015608D" w:rsidR="00306BB0" w:rsidRPr="00306BB0" w:rsidRDefault="00306BB0" w:rsidP="00306BB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 w:rsidRPr="00306BB0">
        <w:rPr>
          <w:rFonts w:ascii="Times New Roman" w:hAnsi="Times New Roman"/>
        </w:rPr>
        <w:t xml:space="preserve">Программа предполагает использование учебников: 1. «История России. 7 класс». Н. М. Арсентьев, А. А. Данилов и др. под редакцией А. В. </w:t>
      </w:r>
      <w:proofErr w:type="spellStart"/>
      <w:r w:rsidRPr="00306BB0">
        <w:rPr>
          <w:rFonts w:ascii="Times New Roman" w:hAnsi="Times New Roman"/>
        </w:rPr>
        <w:t>Торкунова</w:t>
      </w:r>
      <w:proofErr w:type="spellEnd"/>
      <w:r w:rsidRPr="00306BB0">
        <w:rPr>
          <w:rFonts w:ascii="Times New Roman" w:hAnsi="Times New Roman"/>
        </w:rPr>
        <w:t>. М., «Просвещение», 2017. 2. Юдовская А.Я. Всеобщая история. История Нового времени, 1500 — 1800. 7 класс. М., «Просвещение», 2017. Рабочая программа рассчитана на 35 часов.</w:t>
      </w:r>
    </w:p>
    <w:p w14:paraId="1BFD3996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lang w:val="ba-RU"/>
        </w:rPr>
      </w:pPr>
      <w:r w:rsidRPr="00306BB0">
        <w:rPr>
          <w:rFonts w:ascii="Times New Roman" w:hAnsi="Times New Roman"/>
          <w:b/>
          <w:bCs/>
          <w:lang w:val="ba-RU"/>
        </w:rPr>
        <w:t>Общая характеристика учебного предмета</w:t>
      </w:r>
    </w:p>
    <w:p w14:paraId="5C96F65F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 В курсе происходит знакомство с процессом формирования человека и человеческого общества в новый период истории с XVI в. по конец XVIII в. </w:t>
      </w:r>
    </w:p>
    <w:p w14:paraId="26769446" w14:textId="715F1D9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Курс ставит своей целью формирование у учащихся целостного представления об историческом пути России, стран Европы и Америки, и традиционных обществ в период новой истории. </w:t>
      </w:r>
    </w:p>
    <w:p w14:paraId="2E22FB47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При этом отбор фактологического материала осуществлялся таким образом, чтобы он способствовал воспитанию гражданских и патриотических качеств учащихся, содействовал формированию личностного отношения к истории своей страны, стимулировал желание самостоятельного поиска и расширения знаний по всеобщей истории и истории своей Родины. </w:t>
      </w:r>
    </w:p>
    <w:p w14:paraId="0F0E8EF7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В современном плюралистическом российском обществе единая концепция исторического образования выступает в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Центральной идеей концепции 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 </w:t>
      </w:r>
    </w:p>
    <w:p w14:paraId="3C8F47BD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Курс отечественной истории 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</w:t>
      </w:r>
      <w:r w:rsidRPr="00306BB0">
        <w:rPr>
          <w:rFonts w:ascii="Times New Roman" w:hAnsi="Times New Roman"/>
        </w:rPr>
        <w:lastRenderedPageBreak/>
        <w:t xml:space="preserve">религиозной общности, хранителей традиций рода и семьи. 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 </w:t>
      </w:r>
    </w:p>
    <w:p w14:paraId="5FBFE55D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</w:rPr>
      </w:pPr>
      <w:r w:rsidRPr="00306BB0">
        <w:rPr>
          <w:rFonts w:ascii="Times New Roman" w:hAnsi="Times New Roman"/>
          <w:b/>
        </w:rPr>
        <w:t>Цели изучения курса «История России. Всеобщая история»</w:t>
      </w:r>
    </w:p>
    <w:p w14:paraId="5FCF1A78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Целью школьного исторического образования 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14:paraId="273746D6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</w:rPr>
      </w:pPr>
      <w:r w:rsidRPr="00306BB0">
        <w:rPr>
          <w:rFonts w:ascii="Times New Roman" w:hAnsi="Times New Roman"/>
          <w:b/>
        </w:rPr>
        <w:t>Задачи изучения истории в основной школе</w:t>
      </w:r>
      <w:r w:rsidRPr="00306BB0">
        <w:rPr>
          <w:rFonts w:ascii="Times New Roman" w:hAnsi="Times New Roman"/>
        </w:rPr>
        <w:t>:</w:t>
      </w:r>
    </w:p>
    <w:p w14:paraId="0EA54009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—формирование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14:paraId="749646E6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>—овладение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14:paraId="442AD725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 —воспитание учащихся в духе патриотизма, уважения к своему Отечеству;</w:t>
      </w:r>
    </w:p>
    <w:p w14:paraId="3A8C8E5E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14:paraId="3D3E8384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>—развитие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14:paraId="224830DA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 —формирование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 </w:t>
      </w:r>
    </w:p>
    <w:p w14:paraId="4686E320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306BB0">
        <w:rPr>
          <w:rFonts w:ascii="Times New Roman" w:hAnsi="Times New Roman"/>
          <w:b/>
        </w:rPr>
        <w:t>Описание места учебного предмета</w:t>
      </w:r>
    </w:p>
    <w:p w14:paraId="3FC42ADA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lang w:val="ba-RU"/>
        </w:rPr>
      </w:pPr>
      <w:r w:rsidRPr="00306BB0">
        <w:rPr>
          <w:rFonts w:ascii="Times New Roman" w:hAnsi="Times New Roman"/>
        </w:rPr>
        <w:t xml:space="preserve"> </w:t>
      </w:r>
      <w:r w:rsidRPr="00306BB0">
        <w:rPr>
          <w:rFonts w:ascii="Times New Roman" w:hAnsi="Times New Roman"/>
        </w:rPr>
        <w:tab/>
        <w:t>"История России. Всеобщая история" в учебном плане на изучение истории в 7 классе для учащихся на индивидуальном обучении отводится 35часов. Курс «История России» в 7 кл. в объеме 21 ч., «Новая история» – 14 ч. в соответствии с Примерной программой по истории, авторской программой по Всеобщей истории и Истории России.</w:t>
      </w:r>
    </w:p>
    <w:p w14:paraId="63ACBA12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lang w:val="ba-RU"/>
        </w:rPr>
      </w:pPr>
      <w:r w:rsidRPr="00306BB0">
        <w:rPr>
          <w:rFonts w:ascii="Times New Roman" w:hAnsi="Times New Roman"/>
          <w:b/>
          <w:bCs/>
          <w:lang w:val="ba-RU"/>
        </w:rPr>
        <w:t>Описание ценностных ориентиров содержания учебного предмета</w:t>
      </w:r>
    </w:p>
    <w:p w14:paraId="746B2C50" w14:textId="77777777" w:rsidR="00306BB0" w:rsidRPr="00306BB0" w:rsidRDefault="00306BB0" w:rsidP="00306BB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</w:rPr>
      </w:pPr>
      <w:r w:rsidRPr="00306BB0">
        <w:rPr>
          <w:rFonts w:ascii="Times New Roman" w:eastAsia="Courier New" w:hAnsi="Times New Roman"/>
          <w:color w:val="000000"/>
        </w:rPr>
        <w:t>Программа помогает усвоить б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</w:rPr>
        <w:t>азовые национальные ценности — основные мораль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</w:rPr>
        <w:softHyphen/>
        <w:t>ные ценности, приоритетные нравственные установки, су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</w:rPr>
        <w:softHyphen/>
        <w:t>ществующие в культурных, семейных, социально-истори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</w:rPr>
        <w:softHyphen/>
        <w:t>ческих, религиозных традициях многонационального на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</w:rPr>
        <w:softHyphen/>
        <w:t>рода РФ, передаваемые от поколения к поколению и обеспечивающие успешное развитие страны в современных условиях.</w:t>
      </w:r>
    </w:p>
    <w:p w14:paraId="4E8FE8DB" w14:textId="77777777" w:rsidR="00306BB0" w:rsidRPr="00306BB0" w:rsidRDefault="00306BB0" w:rsidP="00306BB0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</w:rPr>
        <w:t xml:space="preserve">       Духовно-нравственное развитие личности — осущест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</w:rPr>
        <w:softHyphen/>
        <w:t>вляемое в процессе социализации последовательное расши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</w:rPr>
        <w:softHyphen/>
        <w:t>рение и укрепление ценностно-смысловой сферы личности, формирование способности человека оценивать и созна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</w:rPr>
        <w:softHyphen/>
        <w:t xml:space="preserve">тельно выстраивать на основе традиционных моральных норм и нравственных идеалов 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</w:rPr>
        <w:lastRenderedPageBreak/>
        <w:t>отношение к себе, другим людям, обществу, государству, Отечеству, миру в целом.</w:t>
      </w:r>
    </w:p>
    <w:p w14:paraId="01E4F3B4" w14:textId="77777777" w:rsidR="00306BB0" w:rsidRPr="00306BB0" w:rsidRDefault="00306BB0" w:rsidP="00306BB0">
      <w:pPr>
        <w:widowControl w:val="0"/>
        <w:spacing w:after="0" w:line="240" w:lineRule="auto"/>
        <w:ind w:right="20" w:firstLine="280"/>
        <w:jc w:val="both"/>
        <w:rPr>
          <w:rFonts w:ascii="Times New Roman" w:eastAsia="Century Schoolbook" w:hAnsi="Times New Roman"/>
          <w:i/>
          <w:lang w:eastAsia="en-US"/>
        </w:rPr>
      </w:pPr>
      <w:r w:rsidRPr="00306BB0">
        <w:rPr>
          <w:rFonts w:ascii="Times New Roman" w:eastAsia="Century Schoolbook" w:hAnsi="Times New Roman"/>
          <w:lang w:eastAsia="en-US"/>
        </w:rPr>
        <w:t xml:space="preserve">  </w:t>
      </w:r>
      <w:r w:rsidRPr="00306BB0">
        <w:rPr>
          <w:rFonts w:ascii="Times New Roman" w:eastAsia="Century Schoolbook" w:hAnsi="Times New Roman"/>
          <w:color w:val="000000"/>
          <w:u w:val="single"/>
          <w:shd w:val="clear" w:color="auto" w:fill="FFFFFF"/>
          <w:lang w:eastAsia="en-US"/>
        </w:rPr>
        <w:t>Социальный заказ образованию устанавливается в сле</w:t>
      </w:r>
      <w:r w:rsidRPr="00306BB0">
        <w:rPr>
          <w:rFonts w:ascii="Times New Roman" w:eastAsia="Century Schoolbook" w:hAnsi="Times New Roman"/>
          <w:color w:val="000000"/>
          <w:u w:val="single"/>
          <w:shd w:val="clear" w:color="auto" w:fill="FFFFFF"/>
          <w:lang w:eastAsia="en-US"/>
        </w:rPr>
        <w:softHyphen/>
        <w:t>дующей системе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 xml:space="preserve"> </w:t>
      </w:r>
      <w:r w:rsidRPr="00306BB0">
        <w:rPr>
          <w:rFonts w:ascii="Times New Roman" w:eastAsia="Century Schoolbook" w:hAnsi="Times New Roman"/>
          <w:i/>
          <w:iCs/>
          <w:color w:val="000000"/>
          <w:shd w:val="clear" w:color="auto" w:fill="FFFFFF"/>
          <w:lang w:eastAsia="en-US"/>
        </w:rPr>
        <w:t>фундаментальных социальных и педаго</w:t>
      </w:r>
      <w:r w:rsidRPr="00306BB0">
        <w:rPr>
          <w:rFonts w:ascii="Times New Roman" w:eastAsia="Century Schoolbook" w:hAnsi="Times New Roman"/>
          <w:i/>
          <w:iCs/>
          <w:color w:val="000000"/>
          <w:shd w:val="clear" w:color="auto" w:fill="FFFFFF"/>
          <w:lang w:eastAsia="en-US"/>
        </w:rPr>
        <w:softHyphen/>
        <w:t>гических понятий,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 xml:space="preserve"> </w:t>
      </w:r>
      <w:r w:rsidRPr="00306BB0">
        <w:rPr>
          <w:rFonts w:ascii="Times New Roman" w:eastAsia="Century Schoolbook" w:hAnsi="Times New Roman"/>
          <w:i/>
          <w:color w:val="000000"/>
          <w:shd w:val="clear" w:color="auto" w:fill="FFFFFF"/>
          <w:lang w:eastAsia="en-US"/>
        </w:rPr>
        <w:t>а также отношений между ними:</w:t>
      </w:r>
    </w:p>
    <w:p w14:paraId="4765E136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0"/>
        </w:tabs>
        <w:spacing w:after="0" w:line="240" w:lineRule="auto"/>
        <w:ind w:right="20" w:firstLine="340"/>
        <w:jc w:val="both"/>
        <w:rPr>
          <w:rFonts w:ascii="Times New Roman" w:eastAsia="Century Schoolbook" w:hAnsi="Times New Roman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национальное государство;</w:t>
      </w:r>
    </w:p>
    <w:p w14:paraId="2A7D9D87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0"/>
        </w:tabs>
        <w:spacing w:after="0" w:line="240" w:lineRule="auto"/>
        <w:ind w:right="20" w:firstLine="340"/>
        <w:jc w:val="both"/>
        <w:rPr>
          <w:rFonts w:ascii="Times New Roman" w:eastAsia="Century Schoolbook" w:hAnsi="Times New Roman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формирование национальной идентичности;</w:t>
      </w:r>
    </w:p>
    <w:p w14:paraId="30110468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0"/>
        </w:tabs>
        <w:spacing w:after="0" w:line="240" w:lineRule="auto"/>
        <w:ind w:right="20" w:firstLine="340"/>
        <w:jc w:val="both"/>
        <w:rPr>
          <w:rFonts w:ascii="Times New Roman" w:eastAsia="Century Schoolbook" w:hAnsi="Times New Roman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патриотизм;</w:t>
      </w:r>
    </w:p>
    <w:p w14:paraId="17E2E4BF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0"/>
        </w:tabs>
        <w:spacing w:after="0" w:line="240" w:lineRule="auto"/>
        <w:ind w:right="20" w:firstLine="340"/>
        <w:jc w:val="both"/>
        <w:rPr>
          <w:rFonts w:ascii="Times New Roman" w:eastAsia="Century Schoolbook" w:hAnsi="Times New Roman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гражданское общество;</w:t>
      </w:r>
    </w:p>
    <w:p w14:paraId="766E3A7E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1"/>
        </w:tabs>
        <w:spacing w:after="0" w:line="240" w:lineRule="auto"/>
        <w:ind w:right="20" w:firstLine="340"/>
        <w:jc w:val="both"/>
        <w:rPr>
          <w:rFonts w:ascii="Times New Roman" w:eastAsia="Century Schoolbook" w:hAnsi="Times New Roman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многообразие культур;</w:t>
      </w:r>
    </w:p>
    <w:p w14:paraId="7DC6DC12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1"/>
        </w:tabs>
        <w:spacing w:after="0" w:line="240" w:lineRule="auto"/>
        <w:ind w:right="20" w:firstLine="340"/>
        <w:jc w:val="both"/>
        <w:rPr>
          <w:rFonts w:ascii="Times New Roman" w:eastAsia="Century Schoolbook" w:hAnsi="Times New Roman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межэтнический мир;</w:t>
      </w:r>
    </w:p>
    <w:p w14:paraId="50F598BF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1"/>
        </w:tabs>
        <w:spacing w:after="0" w:line="240" w:lineRule="auto"/>
        <w:ind w:right="20" w:firstLine="340"/>
        <w:jc w:val="both"/>
        <w:rPr>
          <w:rFonts w:ascii="Times New Roman" w:eastAsia="Century Schoolbook" w:hAnsi="Times New Roman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социализация;</w:t>
      </w:r>
    </w:p>
    <w:p w14:paraId="78F1BB1D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1"/>
        </w:tabs>
        <w:spacing w:after="0" w:line="240" w:lineRule="auto"/>
        <w:ind w:right="20" w:firstLine="340"/>
        <w:jc w:val="both"/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развитие;</w:t>
      </w:r>
    </w:p>
    <w:p w14:paraId="6CA43EAB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eastAsia="Century Schoolbook" w:hAnsi="Times New Roman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базовые национальные ценности;</w:t>
      </w:r>
    </w:p>
    <w:p w14:paraId="74051F21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eastAsia="Century Schoolbook" w:hAnsi="Times New Roman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духовно-нравственное развитие личности;</w:t>
      </w:r>
    </w:p>
    <w:p w14:paraId="03881C52" w14:textId="77777777" w:rsidR="00306BB0" w:rsidRPr="00306BB0" w:rsidRDefault="00306BB0" w:rsidP="00306BB0">
      <w:pPr>
        <w:widowControl w:val="0"/>
        <w:numPr>
          <w:ilvl w:val="0"/>
          <w:numId w:val="13"/>
        </w:numPr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eastAsia="Century Schoolbook" w:hAnsi="Times New Roman"/>
          <w:b/>
          <w:u w:val="single"/>
          <w:lang w:eastAsia="en-US"/>
        </w:rPr>
      </w:pP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t>духовно-нравственное воспитание личности граждани</w:t>
      </w:r>
      <w:r w:rsidRPr="00306BB0">
        <w:rPr>
          <w:rFonts w:ascii="Times New Roman" w:eastAsia="Century Schoolbook" w:hAnsi="Times New Roman"/>
          <w:color w:val="000000"/>
          <w:shd w:val="clear" w:color="auto" w:fill="FFFFFF"/>
          <w:lang w:eastAsia="en-US"/>
        </w:rPr>
        <w:softHyphen/>
        <w:t xml:space="preserve">на России. </w:t>
      </w:r>
    </w:p>
    <w:p w14:paraId="17B3157D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</w:p>
    <w:p w14:paraId="4C4C0984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lang w:val="ba-RU"/>
        </w:rPr>
      </w:pPr>
      <w:r w:rsidRPr="00306BB0">
        <w:rPr>
          <w:rFonts w:ascii="Times New Roman" w:hAnsi="Times New Roman"/>
          <w:b/>
          <w:bCs/>
          <w:lang w:val="ba-RU"/>
        </w:rPr>
        <w:t>Содержание учебного предмета</w:t>
      </w:r>
    </w:p>
    <w:p w14:paraId="1C15F422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306BB0">
        <w:rPr>
          <w:rFonts w:ascii="Times New Roman" w:hAnsi="Times New Roman"/>
          <w:b/>
        </w:rPr>
        <w:t xml:space="preserve">НОВАЯ ИСТОРИЯ. КОНЕЦ XV—XVIII в. 7 класс (14 ч.) </w:t>
      </w:r>
    </w:p>
    <w:p w14:paraId="11437467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306BB0">
        <w:rPr>
          <w:rFonts w:ascii="Times New Roman" w:hAnsi="Times New Roman"/>
          <w:b/>
        </w:rPr>
        <w:t xml:space="preserve">Введение </w:t>
      </w:r>
    </w:p>
    <w:p w14:paraId="63D541CC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Что изучает новая история. Понятие «Новое время». Хронологические границы и этапы Нового времени. Человек Нового времени, его отличия от человека средневекового. Запад и Восток: особенности общественного устройства и экономического развития. </w:t>
      </w:r>
    </w:p>
    <w:p w14:paraId="074A19A9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  <w:b/>
        </w:rPr>
        <w:t>ТЕМА I. ЕВРОПА И МИР В НАЧАЛЕ НОВОГО ВРЕМЕНИ</w:t>
      </w:r>
      <w:r w:rsidRPr="00306BB0">
        <w:rPr>
          <w:rFonts w:ascii="Times New Roman" w:hAnsi="Times New Roman"/>
        </w:rPr>
        <w:t xml:space="preserve">. </w:t>
      </w:r>
    </w:p>
    <w:p w14:paraId="40C7271C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Эпоха Великих Географических открытий </w:t>
      </w:r>
    </w:p>
    <w:p w14:paraId="33343849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Васко да Гама. Вокруг Африки в Индию.  Путешествия Христофора Колумба. Открытие нового материка — встреча миров. Америго Веспуччи в Новом Свете. Фернандо Магеллан. Первое кругосветное путешествие. Западноевропейская колонизация новых земель. Испанцы и португальцы в Новом Свете. 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</w:r>
    </w:p>
    <w:p w14:paraId="75601D8F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 Европа: от Средневековья к Новому времени. Усиление королевской власти. Понятие «абсолютизм». 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«Монарх — помазанник Божий». Армия на службе монарха. Единая экономическая политика. Создание национальных государств и национальной церкви. Генрих VIII Тюдор, Елизавета Тюдор, Яков I Стюарт, Людовик XIV Бурбон.  Дух предпринимательства преобразует экономику. 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  Социальные слои европейского общества, их отличительные </w:t>
      </w:r>
      <w:r w:rsidRPr="00306BB0">
        <w:rPr>
          <w:rFonts w:ascii="Times New Roman" w:hAnsi="Times New Roman"/>
        </w:rPr>
        <w:lastRenderedPageBreak/>
        <w:t xml:space="preserve">черты. Буржуазия эпохи раннего Нового времени. Новое дворянство. Крестьянская Европа. Низшие слои населения. Бродяжничество. Законы о нищих. Европейское население и основные черты повседневной жизни. Главные беды — эпидемии, голод и войны. Продолжительность жизни. Личная гигиена. Изменения в структуре питания.  «Скажи мне, что ты ешь, и я скажу тебе, кто ты есть». Менялись эпохи — менялась мода. Костюм — «визитная карточка» человека. Европейский город Нового времени, его роль в культурной жизни общества. </w:t>
      </w:r>
    </w:p>
    <w:p w14:paraId="035AFD60" w14:textId="56641620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Художественная культура и наука Европы эпохи </w:t>
      </w:r>
      <w:r w:rsidR="00FE6DCA" w:rsidRPr="00306BB0">
        <w:rPr>
          <w:rFonts w:ascii="Times New Roman" w:hAnsi="Times New Roman"/>
        </w:rPr>
        <w:t>Возрождения.</w:t>
      </w:r>
      <w:r w:rsidRPr="00306BB0">
        <w:rPr>
          <w:rFonts w:ascii="Times New Roman" w:hAnsi="Times New Roman"/>
        </w:rPr>
        <w:t xml:space="preserve"> От Средневековья к Возрождению. Эпоха Возрождения и ее характерные черты. Рождение гуманизма. 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искусство Западной Европы. Развитие светской музыкальной культуры.  Новые тенденции в изобразительном искусстве. «Титаны Возрождения». Леонардо да Винчи, Микеланджело Буонарроти, Рафаэль (факты биографии, главные произведения).  Особенности искусства Испании и Голландии XVII в.; искусство Северного Возрождения. Развитие новой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Фрэнсис Бэкон и Рене Декарт — основоположники философии Нового времени. Учение Джона Локка о «естественных» правах человека и разделении властей. </w:t>
      </w:r>
    </w:p>
    <w:p w14:paraId="54B6FA41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Реформация и контрреформация в Европе Реформация — борьба за переустройство церкви. Причины Реформации и ее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 Учение и церковь Жана Кальвина. Борьба католической церкви против Реформации. Игнатий Лойола и орден иезуитов. 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 Религиозные войны и абсолютная монархия во Франции. Борьба между католиками и гугенотами. Варфоломеевская ночь. Война трех Генрихов. Генрих IV—король, спасший Францию». Нантский эдикт. Реформы Ришелье. Ришелье как человек и политик. Франция — сильнейшее государство на европейском континенте. </w:t>
      </w:r>
    </w:p>
    <w:p w14:paraId="0AAB7A2A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Ранние буржуазные революции. </w:t>
      </w:r>
    </w:p>
    <w:p w14:paraId="6F7A5BF8" w14:textId="5A739FAE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Международные отношения (борьба за первенство в Европе и колониях). Нидерландская революция и рождение свободной Республики Голландии. Нидерланды —«жемчужина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освободительной войны. Террор Альбы. Вильгельм Оранский. Лесные и морские гёзы. Утрехтская уния. Рождение республики. Голландская республика — самая экономически развитая страна в Европе. Революция в Англии. Установление парламентской монархии. Англия в первой половине XVII в. Пуританская этика и образ жизни. Преследование пуритан. Причины революции. Карл I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Нейзби. Первые реформы парламента. Казнь короля и установление республики: внутренние и международные последствия. Реставрация Стюартов. «Славная революция» 1688 г. и рождение парламентской монархии. Права личности и парламентская система в Англии — создание условий для развития индустриального общества. </w:t>
      </w:r>
    </w:p>
    <w:p w14:paraId="44273A92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Международные отношения. Причины международных конфликтов в XVI — XVIII вв. </w:t>
      </w:r>
    </w:p>
    <w:p w14:paraId="2FFEC815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Тридцатилетняя война — первая общеевропейская война. Причины и начало войны. Основные военные действия. Альбрехт Валленштейн и его военная система. Организация европейских армий и их вооружение. Вступление в войну Швеции. Густав II Адольф 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 Война за испанское наследство </w:t>
      </w:r>
      <w:r w:rsidRPr="00306BB0">
        <w:rPr>
          <w:rFonts w:ascii="Times New Roman" w:hAnsi="Times New Roman"/>
        </w:rPr>
        <w:lastRenderedPageBreak/>
        <w:t xml:space="preserve">— война за династические интересы и за владение колониями. Семилетняя война, ее участники и значение. Последствия европейских войн для дальнейшего развития международных отношений. </w:t>
      </w:r>
    </w:p>
    <w:p w14:paraId="5C4EADB0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</w:rPr>
      </w:pPr>
      <w:r w:rsidRPr="00306BB0">
        <w:rPr>
          <w:rFonts w:ascii="Times New Roman" w:hAnsi="Times New Roman"/>
          <w:b/>
        </w:rPr>
        <w:t xml:space="preserve">ТЕМА 11. ТРАДИЦИОННЫЕ ОБЩЕСТВА В РАННЕЕ НОВОЕ ВРЕМЯ. </w:t>
      </w:r>
    </w:p>
    <w:p w14:paraId="516A0D88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Колониальный период в Латинской Америке Мир испанцев и мир индейцев. Создание колониальной системы управления. Ограничения в области хозяйственной жизни. Бесправие коренного населения. Католическая церковь и инквизиция 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306BB0">
        <w:rPr>
          <w:rFonts w:ascii="Times New Roman" w:hAnsi="Times New Roman"/>
        </w:rPr>
        <w:t>Пальмарес</w:t>
      </w:r>
      <w:proofErr w:type="spellEnd"/>
      <w:r w:rsidRPr="00306BB0">
        <w:rPr>
          <w:rFonts w:ascii="Times New Roman" w:hAnsi="Times New Roman"/>
        </w:rPr>
        <w:t xml:space="preserve">, </w:t>
      </w:r>
      <w:proofErr w:type="spellStart"/>
      <w:r w:rsidRPr="00306BB0">
        <w:rPr>
          <w:rFonts w:ascii="Times New Roman" w:hAnsi="Times New Roman"/>
        </w:rPr>
        <w:t>Туссен</w:t>
      </w:r>
      <w:proofErr w:type="spellEnd"/>
      <w:r w:rsidRPr="00306BB0">
        <w:rPr>
          <w:rFonts w:ascii="Times New Roman" w:hAnsi="Times New Roman"/>
        </w:rPr>
        <w:t xml:space="preserve"> </w:t>
      </w:r>
      <w:proofErr w:type="spellStart"/>
      <w:r w:rsidRPr="00306BB0">
        <w:rPr>
          <w:rFonts w:ascii="Times New Roman" w:hAnsi="Times New Roman"/>
        </w:rPr>
        <w:t>Лувертюр</w:t>
      </w:r>
      <w:proofErr w:type="spellEnd"/>
      <w:r w:rsidRPr="00306BB0">
        <w:rPr>
          <w:rFonts w:ascii="Times New Roman" w:hAnsi="Times New Roman"/>
        </w:rPr>
        <w:t xml:space="preserve"> и война на Гаити. </w:t>
      </w:r>
    </w:p>
    <w:p w14:paraId="6C95F704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Традиционные общества Востока. Начало европейской колонизации 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Кризис и распад империи Великих Моголов в Индии. Создание империи Великих Моголов. Бабур. Акбар и его политика реформ. Причины распада империи. </w:t>
      </w:r>
    </w:p>
    <w:p w14:paraId="503241C6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Борьба Португалии, Франции и Англии за Индию. Маньчжурское завоевание Китая. Общественное устройство Цинской империи. «Закрытие» Китая. Русско-китайские отношения. Нерчинский договор 1689 г. Китай и Европа: политическая отстраненность и культурное влияние. </w:t>
      </w:r>
    </w:p>
    <w:p w14:paraId="3312235F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Япония в эпоху правления династии Токугавы. Правление сёгунов. Сословный характер общества. Самураи и крестьяне. «Закрытие» Японии. </w:t>
      </w:r>
    </w:p>
    <w:p w14:paraId="59E3B034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</w:rPr>
      </w:pPr>
      <w:r w:rsidRPr="00306BB0">
        <w:rPr>
          <w:rFonts w:ascii="Times New Roman" w:hAnsi="Times New Roman"/>
          <w:b/>
        </w:rPr>
        <w:t>ИСТОРИЯ РОССИИ 7 класс</w:t>
      </w:r>
    </w:p>
    <w:p w14:paraId="0EEB99AE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</w:rPr>
      </w:pPr>
      <w:r w:rsidRPr="00306BB0">
        <w:rPr>
          <w:rFonts w:ascii="Times New Roman" w:hAnsi="Times New Roman"/>
        </w:rPr>
        <w:t xml:space="preserve"> </w:t>
      </w:r>
      <w:r w:rsidRPr="00306BB0">
        <w:rPr>
          <w:rFonts w:ascii="Times New Roman" w:hAnsi="Times New Roman"/>
          <w:b/>
        </w:rPr>
        <w:t>Россия в XVI в.</w:t>
      </w:r>
    </w:p>
    <w:p w14:paraId="7F735311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 Завершение объединения русских земель вокруг Москвы и формирование единого Российского государства. 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14:paraId="0646AF7C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 Опричнина, дискуссия о её характере. Противоречивость фигуры Ивана Грозного и проводимых им преобразований. Экономическое развитие единого государства. Создание единой денежной системы. Начало закрепощения крестьянства. Перемены в социальной структуре российского общества в XVI в. </w:t>
      </w:r>
    </w:p>
    <w:p w14:paraId="60C6E8B5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 Полиэтнический характер населения Московского царства. </w:t>
      </w:r>
    </w:p>
    <w:p w14:paraId="49DA5E97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Россия в системе европейских международных отношений в XVI в. </w:t>
      </w:r>
    </w:p>
    <w:p w14:paraId="596BA3D7" w14:textId="0F900E21" w:rsid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Культурное пространство. Культура народов России в XVI в. Повседневная жизнь в центре и на окраинах страны, в городах и сельской местности. Быт основных сословий. </w:t>
      </w:r>
    </w:p>
    <w:p w14:paraId="247AC49B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</w:p>
    <w:p w14:paraId="117958E8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</w:rPr>
      </w:pPr>
      <w:r w:rsidRPr="00306BB0">
        <w:rPr>
          <w:rFonts w:ascii="Times New Roman" w:hAnsi="Times New Roman"/>
          <w:b/>
        </w:rPr>
        <w:lastRenderedPageBreak/>
        <w:t xml:space="preserve">Россия в XVII в. </w:t>
      </w:r>
    </w:p>
    <w:p w14:paraId="77548209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Россия и Европа в начале XVII в. Смутное время,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 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 Россия при первых Романовых. Михаил Фёдорович, Алексей Михайлович, Фёдор Алексеевич. </w:t>
      </w:r>
    </w:p>
    <w:p w14:paraId="000D9799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 </w:t>
      </w:r>
    </w:p>
    <w:p w14:paraId="247D73AB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>Социальная структура российского общества. Государев двор, служилый народ, духовенство, торговые люди, посадское население, стрельцы, служилые иноземцы, казаки, крестьяне, холопы. 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14:paraId="7BCB2B9B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 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Отношения России со странами Западной Европы и Востока. Завершение присоединения Сибири. </w:t>
      </w:r>
    </w:p>
    <w:p w14:paraId="3C54C189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>Народы Поволжья и Сибири в XVI—XVII вв. Межэтнические отношения. Православная церковь, ислам, буддизм, языческие верования в России в XVII в. Раскол в Русской православной церкви.</w:t>
      </w:r>
    </w:p>
    <w:p w14:paraId="1A9171B9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 Культурное пространство. Культура народов России в XVII в. Архитектура и живопись. Русская литература. «Домострой». </w:t>
      </w:r>
    </w:p>
    <w:p w14:paraId="58C48E96" w14:textId="77777777" w:rsidR="00306BB0" w:rsidRPr="00306BB0" w:rsidRDefault="00306BB0" w:rsidP="00306B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 </w:t>
      </w:r>
      <w:proofErr w:type="spellStart"/>
      <w:r w:rsidRPr="00306BB0">
        <w:rPr>
          <w:rFonts w:ascii="Times New Roman" w:hAnsi="Times New Roman"/>
        </w:rPr>
        <w:t>разования</w:t>
      </w:r>
      <w:proofErr w:type="spellEnd"/>
      <w:r w:rsidRPr="00306BB0">
        <w:rPr>
          <w:rFonts w:ascii="Times New Roman" w:hAnsi="Times New Roman"/>
        </w:rPr>
        <w:t xml:space="preserve"> и научных знаний. Газета «Вести-Куранты». Русские географические открытия XVII в. </w:t>
      </w:r>
    </w:p>
    <w:p w14:paraId="5986E168" w14:textId="53EBEF3B" w:rsidR="00D50726" w:rsidRPr="00AF4E2A" w:rsidRDefault="00306BB0" w:rsidP="00AF4E2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306BB0">
        <w:rPr>
          <w:rFonts w:ascii="Times New Roman" w:hAnsi="Times New Roman"/>
        </w:rPr>
        <w:t xml:space="preserve">Быт, повседневность и картина мира русского человека в XVII в. Народы Поволжья и Сибири. </w:t>
      </w:r>
    </w:p>
    <w:p w14:paraId="0FB69A2E" w14:textId="77777777" w:rsidR="00AF4E2A" w:rsidRDefault="00AF4E2A" w:rsidP="00D50726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9231EF5" w14:textId="77777777" w:rsidR="00AF4E2A" w:rsidRDefault="00AF4E2A" w:rsidP="00D50726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501BA3A" w14:textId="77777777" w:rsidR="00AF4E2A" w:rsidRDefault="00AF4E2A" w:rsidP="00D50726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BFB8D0B" w14:textId="77777777" w:rsidR="00AF4E2A" w:rsidRDefault="00AF4E2A" w:rsidP="00D50726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BBFDA91" w14:textId="77777777" w:rsidR="00AF4E2A" w:rsidRDefault="00AF4E2A" w:rsidP="00D50726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F5CFF48" w14:textId="77777777" w:rsidR="00AF4E2A" w:rsidRDefault="00D50726" w:rsidP="00AF4E2A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0726">
        <w:rPr>
          <w:rFonts w:ascii="Times New Roman" w:hAnsi="Times New Roman"/>
          <w:b/>
          <w:sz w:val="28"/>
          <w:szCs w:val="28"/>
        </w:rPr>
        <w:lastRenderedPageBreak/>
        <w:t>6.Основное содержание учебного предмета.</w:t>
      </w:r>
    </w:p>
    <w:p w14:paraId="6E12DD9C" w14:textId="3A879B48" w:rsidR="008E38ED" w:rsidRPr="00D35FF6" w:rsidRDefault="00306BB0" w:rsidP="00AF4E2A">
      <w:pPr>
        <w:spacing w:line="360" w:lineRule="auto"/>
        <w:jc w:val="center"/>
        <w:outlineLvl w:val="0"/>
        <w:rPr>
          <w:rFonts w:ascii="Times New Roman" w:hAnsi="Times New Roman"/>
          <w:b/>
          <w:color w:val="424242"/>
          <w:sz w:val="24"/>
          <w:szCs w:val="24"/>
        </w:rPr>
      </w:pPr>
      <w:r w:rsidRPr="00D35FF6">
        <w:rPr>
          <w:rFonts w:ascii="Times New Roman" w:hAnsi="Times New Roman"/>
          <w:sz w:val="24"/>
          <w:szCs w:val="24"/>
        </w:rPr>
        <w:t>Историческое образование складывается</w:t>
      </w:r>
      <w:r w:rsidR="008E38ED" w:rsidRPr="00D35FF6">
        <w:rPr>
          <w:rFonts w:ascii="Times New Roman" w:hAnsi="Times New Roman"/>
          <w:sz w:val="24"/>
          <w:szCs w:val="24"/>
        </w:rPr>
        <w:t xml:space="preserve"> </w:t>
      </w:r>
      <w:r w:rsidRPr="00D35FF6">
        <w:rPr>
          <w:rFonts w:ascii="Times New Roman" w:hAnsi="Times New Roman"/>
          <w:sz w:val="24"/>
          <w:szCs w:val="24"/>
        </w:rPr>
        <w:t>из содержательных</w:t>
      </w:r>
      <w:r w:rsidR="008E38ED" w:rsidRPr="00D35FF6">
        <w:rPr>
          <w:rFonts w:ascii="Times New Roman" w:hAnsi="Times New Roman"/>
          <w:sz w:val="24"/>
          <w:szCs w:val="24"/>
        </w:rPr>
        <w:t xml:space="preserve"> компонентов в соответствии </w:t>
      </w:r>
      <w:r w:rsidRPr="00D35FF6">
        <w:rPr>
          <w:rFonts w:ascii="Times New Roman" w:hAnsi="Times New Roman"/>
          <w:sz w:val="24"/>
          <w:szCs w:val="24"/>
        </w:rPr>
        <w:t>с примерной</w:t>
      </w:r>
      <w:r w:rsidR="008E38ED" w:rsidRPr="00D35FF6">
        <w:rPr>
          <w:rFonts w:ascii="Times New Roman" w:hAnsi="Times New Roman"/>
          <w:sz w:val="24"/>
          <w:szCs w:val="24"/>
        </w:rPr>
        <w:t xml:space="preserve"> </w:t>
      </w:r>
      <w:r w:rsidRPr="00D35FF6">
        <w:rPr>
          <w:rFonts w:ascii="Times New Roman" w:hAnsi="Times New Roman"/>
          <w:sz w:val="24"/>
          <w:szCs w:val="24"/>
        </w:rPr>
        <w:t>программой по</w:t>
      </w:r>
      <w:r w:rsidR="008E38ED" w:rsidRPr="00D35FF6">
        <w:rPr>
          <w:rFonts w:ascii="Times New Roman" w:hAnsi="Times New Roman"/>
          <w:sz w:val="24"/>
          <w:szCs w:val="24"/>
        </w:rPr>
        <w:t xml:space="preserve"> предмету «История</w:t>
      </w:r>
      <w:r w:rsidRPr="00D35FF6">
        <w:rPr>
          <w:rFonts w:ascii="Times New Roman" w:hAnsi="Times New Roman"/>
          <w:sz w:val="24"/>
          <w:szCs w:val="24"/>
        </w:rPr>
        <w:t>»,</w:t>
      </w:r>
      <w:r w:rsidR="008E38ED" w:rsidRPr="00D35FF6">
        <w:rPr>
          <w:rFonts w:ascii="Times New Roman" w:hAnsi="Times New Roman"/>
          <w:sz w:val="24"/>
          <w:szCs w:val="24"/>
        </w:rPr>
        <w:t xml:space="preserve"> размещенной в сборнике нормативных </w:t>
      </w:r>
      <w:r w:rsidRPr="00D35FF6">
        <w:rPr>
          <w:rFonts w:ascii="Times New Roman" w:hAnsi="Times New Roman"/>
          <w:sz w:val="24"/>
          <w:szCs w:val="24"/>
        </w:rPr>
        <w:t>документов по</w:t>
      </w:r>
      <w:r w:rsidR="00D50726" w:rsidRPr="00D35FF6">
        <w:rPr>
          <w:rFonts w:ascii="Times New Roman" w:hAnsi="Times New Roman"/>
          <w:sz w:val="24"/>
          <w:szCs w:val="24"/>
        </w:rPr>
        <w:t xml:space="preserve"> предмету «История».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87B9F" w14:paraId="3A1AB1E4" w14:textId="77777777" w:rsidTr="00387B9F">
        <w:trPr>
          <w:trHeight w:val="684"/>
        </w:trPr>
        <w:tc>
          <w:tcPr>
            <w:tcW w:w="7393" w:type="dxa"/>
          </w:tcPr>
          <w:p w14:paraId="64CC8C6D" w14:textId="77777777" w:rsidR="00387B9F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color w:val="424242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424242"/>
                <w:sz w:val="24"/>
                <w:szCs w:val="28"/>
              </w:rPr>
              <w:t>ИСТОРИЯ РОССИИ</w:t>
            </w:r>
          </w:p>
          <w:p w14:paraId="16341B06" w14:textId="77777777" w:rsidR="000C06E7" w:rsidRDefault="00D50726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color w:val="424242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424242"/>
                <w:sz w:val="24"/>
                <w:szCs w:val="28"/>
              </w:rPr>
              <w:t>(17ч</w:t>
            </w:r>
            <w:r w:rsidR="000C06E7">
              <w:rPr>
                <w:rFonts w:ascii="Times New Roman" w:hAnsi="Times New Roman"/>
                <w:b/>
                <w:color w:val="424242"/>
                <w:sz w:val="24"/>
                <w:szCs w:val="28"/>
              </w:rPr>
              <w:t>)</w:t>
            </w:r>
          </w:p>
        </w:tc>
        <w:tc>
          <w:tcPr>
            <w:tcW w:w="7393" w:type="dxa"/>
          </w:tcPr>
          <w:p w14:paraId="67FD7E75" w14:textId="77777777" w:rsidR="00387B9F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/>
                <w:b/>
                <w:color w:val="424242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424242"/>
                <w:sz w:val="24"/>
                <w:szCs w:val="28"/>
              </w:rPr>
              <w:t xml:space="preserve">ВСЕОБЩАЯ ИСТОРИЯ </w:t>
            </w:r>
          </w:p>
          <w:p w14:paraId="02E94113" w14:textId="77777777" w:rsidR="00387B9F" w:rsidRPr="00387B9F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Courier New" w:hAnsi="Courier New" w:cs="Courier New"/>
                <w:b/>
                <w:color w:val="424242"/>
                <w:szCs w:val="20"/>
              </w:rPr>
            </w:pPr>
            <w:r w:rsidRPr="00387B9F">
              <w:rPr>
                <w:rFonts w:ascii="Courier New" w:hAnsi="Courier New" w:cs="Courier New"/>
                <w:b/>
                <w:color w:val="424242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424242"/>
                <w:szCs w:val="20"/>
              </w:rPr>
              <w:t>ИСТОРИЯ НОВОГО ВРЕМЕНИ</w:t>
            </w:r>
          </w:p>
          <w:p w14:paraId="49721EF6" w14:textId="77777777" w:rsidR="00387B9F" w:rsidRDefault="00D50726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color w:val="424242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424242"/>
                <w:sz w:val="24"/>
                <w:szCs w:val="28"/>
              </w:rPr>
              <w:t>(17</w:t>
            </w:r>
            <w:r w:rsidR="000C06E7">
              <w:rPr>
                <w:rFonts w:ascii="Times New Roman" w:hAnsi="Times New Roman"/>
                <w:b/>
                <w:color w:val="424242"/>
                <w:sz w:val="24"/>
                <w:szCs w:val="28"/>
              </w:rPr>
              <w:t>Ч)</w:t>
            </w:r>
          </w:p>
        </w:tc>
      </w:tr>
      <w:tr w:rsidR="00387B9F" w:rsidRPr="00587513" w14:paraId="62683455" w14:textId="77777777" w:rsidTr="00387B9F">
        <w:tc>
          <w:tcPr>
            <w:tcW w:w="7393" w:type="dxa"/>
          </w:tcPr>
          <w:p w14:paraId="2D273F3C" w14:textId="77777777" w:rsidR="00ED47A8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</w:t>
            </w:r>
            <w:r w:rsidR="00ED47A8" w:rsidRPr="00587513"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  <w:t>Российское государство в XVI в.</w:t>
            </w:r>
          </w:p>
          <w:p w14:paraId="55B1BE9B" w14:textId="77777777" w:rsidR="00ED47A8" w:rsidRPr="00587513" w:rsidRDefault="00ED47A8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Условия развития страны XVI в.: территория, население, характер экономики. Предпосылки централизации</w:t>
            </w:r>
          </w:p>
          <w:p w14:paraId="1EEA2A09" w14:textId="77777777" w:rsidR="00ED47A8" w:rsidRPr="00587513" w:rsidRDefault="00ED47A8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страны. Иван IV Грозный. Установление царской власти. Реформы 50-60-х гг. XVI в. Земские соборы.</w:t>
            </w:r>
          </w:p>
          <w:p w14:paraId="185B5A10" w14:textId="77777777" w:rsidR="00ED47A8" w:rsidRPr="00587513" w:rsidRDefault="00ED47A8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Расширение территории государства (присоединение Казанского и Астраханского ханств, Западной Сибири).</w:t>
            </w:r>
          </w:p>
          <w:p w14:paraId="039AD389" w14:textId="77777777" w:rsidR="00ED47A8" w:rsidRPr="00587513" w:rsidRDefault="00ED47A8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Ермак. Освоение Дикого поля. Казачество. Борьба за Балтийское побережье. Ливонская война. Разгром Ливонского</w:t>
            </w:r>
          </w:p>
          <w:p w14:paraId="65B1D954" w14:textId="77777777" w:rsidR="00ED47A8" w:rsidRPr="00587513" w:rsidRDefault="00ED47A8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ордена. Опричнина. Становление самодержавной сословно-представительной монархии.</w:t>
            </w:r>
          </w:p>
          <w:p w14:paraId="72EB4BF2" w14:textId="77777777" w:rsidR="00ED47A8" w:rsidRPr="00587513" w:rsidRDefault="00ED47A8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</w:t>
            </w:r>
            <w:r w:rsidRPr="00587513"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  <w:t>Русская культура XVI в.</w:t>
            </w:r>
          </w:p>
          <w:p w14:paraId="47CD7A5A" w14:textId="77777777" w:rsidR="00ED47A8" w:rsidRPr="00587513" w:rsidRDefault="00ED47A8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Влияние централизации страны на культурную жизнь. Публицистика. «Сказание о князьях Владимирских».</w:t>
            </w:r>
          </w:p>
          <w:p w14:paraId="30DB96DA" w14:textId="77777777" w:rsidR="00ED47A8" w:rsidRPr="00587513" w:rsidRDefault="00ED47A8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Летописные своды. Начало русского книгопечатания. Иван Федоров. Оборонительное зодчество. Строительство</w:t>
            </w:r>
          </w:p>
          <w:p w14:paraId="7336FFF6" w14:textId="77777777" w:rsidR="00ED47A8" w:rsidRPr="00587513" w:rsidRDefault="00ED47A8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шатровых храмов. Дионисий. Быт и нравы. «Домострой».</w:t>
            </w:r>
          </w:p>
          <w:p w14:paraId="2006673F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</w:t>
            </w:r>
            <w:r w:rsidRPr="00587513"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  <w:t>Россия на рубеже XVI-XVII вв.</w:t>
            </w:r>
          </w:p>
          <w:p w14:paraId="30B39E80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Смутное время. Царь Федор Иванович. Пресечение династии Рюриковичей. </w:t>
            </w:r>
            <w:proofErr w:type="spellStart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Б.Годунов</w:t>
            </w:r>
            <w:proofErr w:type="spellEnd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. Установление</w:t>
            </w:r>
          </w:p>
          <w:p w14:paraId="75D45A55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крепостного права. Династические, социальные и международные причины Смуты. Самозванство. В. Шуйский.</w:t>
            </w:r>
          </w:p>
          <w:p w14:paraId="6E9A53CE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Восстание И. Болотникова. Агрессия Речи Посполитой и Швеции. Семибоярщина. Борьба против внешней экспансии.</w:t>
            </w:r>
          </w:p>
          <w:p w14:paraId="318DF974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proofErr w:type="spellStart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К.Минин</w:t>
            </w:r>
            <w:proofErr w:type="spellEnd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. </w:t>
            </w:r>
            <w:proofErr w:type="spellStart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Д.Пожарский</w:t>
            </w:r>
            <w:proofErr w:type="spellEnd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.</w:t>
            </w:r>
          </w:p>
          <w:p w14:paraId="2EA7951C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</w:t>
            </w:r>
            <w:r w:rsidRPr="00587513"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  <w:t>Россия в первой половине XVII в.</w:t>
            </w:r>
          </w:p>
          <w:p w14:paraId="6E100EF6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Ликвидация последствий Смуты. Земский Собор 1613 г.: воцарение Романовых. Царь Михаил Федорович.</w:t>
            </w:r>
          </w:p>
          <w:p w14:paraId="791AF19E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Патриарх Филарет. Восстановление органов власти и экономики страны. Соглашения с Речью Посполитой и</w:t>
            </w:r>
          </w:p>
          <w:p w14:paraId="19B43D27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Турцией. Смоленская война.</w:t>
            </w:r>
          </w:p>
          <w:p w14:paraId="329AB34C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Территория и хозяйство России в первой половине XVII в. Освоение Сибири, </w:t>
            </w: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lastRenderedPageBreak/>
              <w:t>Дальнего Востока, Дикого</w:t>
            </w:r>
          </w:p>
          <w:p w14:paraId="73DD31F0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Поля. Окончательное оформление крепостного права. Прикрепление городского населения к посадам. Развитие</w:t>
            </w:r>
          </w:p>
          <w:p w14:paraId="07D1C165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торговых связей. Новоторговый устав. Начало складывания всероссийского рынка. Ярмарки. Развитие</w:t>
            </w:r>
          </w:p>
          <w:p w14:paraId="14F50740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мелкотоварного производства. Мануфактуры.</w:t>
            </w:r>
          </w:p>
          <w:p w14:paraId="1723E7A3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</w:t>
            </w:r>
            <w:r w:rsidRPr="00587513"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  <w:t>Россия во второй половине XVII в.</w:t>
            </w:r>
          </w:p>
          <w:p w14:paraId="577A1355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Царь Алексей Михайлович. Шаги к абсолютизму. «Соборное Уложение» 1649 г. Центральное и местное</w:t>
            </w:r>
          </w:p>
          <w:p w14:paraId="014489C9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управление. Приказная система. Раскол в русской православной церкви. Никон и Аввакум. Социальные движения</w:t>
            </w:r>
          </w:p>
          <w:p w14:paraId="3D6698B2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второй половины XVII в. Медный бунт. Восстание </w:t>
            </w:r>
            <w:proofErr w:type="spellStart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С.Разина</w:t>
            </w:r>
            <w:proofErr w:type="spellEnd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. Царь Федор Алексеевич. Отмена местничества.</w:t>
            </w:r>
          </w:p>
          <w:p w14:paraId="23FCB2BE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Основные направления внешней политики России во второй половине XVII в. Запорожская сечь.</w:t>
            </w:r>
          </w:p>
          <w:p w14:paraId="3061EC4E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Освободительная война 1648-1654 гг. под руководством Б. Хмельницкого. Переяславская Рада. Вхождение</w:t>
            </w:r>
          </w:p>
          <w:p w14:paraId="37B3388A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Левобережной Украины в состав России. Русско-польская война. Русско-шведские и русско-турецкие отношения во</w:t>
            </w:r>
          </w:p>
          <w:p w14:paraId="718CD58E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второй половине XVII в. Завершение присоединения Сибири.</w:t>
            </w:r>
          </w:p>
          <w:p w14:paraId="42E9971B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Русская культура XVII в.                                                                                                         Обмирщение культуры в XVII в. Быт и нравы допетровской Руси. Расширение культурных связей с</w:t>
            </w:r>
          </w:p>
          <w:p w14:paraId="1656BDA7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Западной Европой. Славяно-греко-латинская академия. Русские землепроходцы. Последние летописи. Новые жанры в</w:t>
            </w:r>
          </w:p>
          <w:p w14:paraId="18B67727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литературе. «Дивное узорочье» в зодчестве XVII в. Московское барокко. Симон Ушаков. Парсуна.</w:t>
            </w:r>
          </w:p>
          <w:p w14:paraId="2B05D196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Преобразования Петра Великого (конец XVII – первая четверть XVIII в.)</w:t>
            </w:r>
          </w:p>
          <w:p w14:paraId="194626BC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Предпосылки реформ первой четверти XVIII в. Стрелецкие восстания. Регентство Софьи.</w:t>
            </w:r>
          </w:p>
          <w:p w14:paraId="3348B976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Воцарение Петра I. Азовские походы. Создание флота и регулярной армии. Строительство мануфактур и</w:t>
            </w:r>
          </w:p>
          <w:p w14:paraId="07FFC26E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заводов. Великое посольство. Северная война. Основание Петербурга. Полтавская битва. Прутский поход. Восстание</w:t>
            </w:r>
          </w:p>
          <w:p w14:paraId="79D2B246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proofErr w:type="spellStart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К.Булавина</w:t>
            </w:r>
            <w:proofErr w:type="spellEnd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. Провозглашение России империей. Установление абсолютизма. Подчинение церкви государству. Табель о</w:t>
            </w:r>
          </w:p>
          <w:p w14:paraId="230E301A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рангах. Подушная подать. Превращение дворянства в господствующее, привилегированное сословие. Указ о</w:t>
            </w:r>
          </w:p>
          <w:p w14:paraId="725814E8" w14:textId="77777777" w:rsidR="00D51BB5" w:rsidRPr="00587513" w:rsidRDefault="00D51BB5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</w:p>
          <w:p w14:paraId="382702B7" w14:textId="77777777" w:rsidR="00D51BB5" w:rsidRPr="00587513" w:rsidRDefault="00D51BB5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</w:p>
          <w:p w14:paraId="4B9FF8D4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престолонаследии.</w:t>
            </w:r>
          </w:p>
          <w:p w14:paraId="5319A865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Светский характер культуры. Школа математических и навигационных наук. Академия наук. Гражданский</w:t>
            </w:r>
          </w:p>
          <w:p w14:paraId="1A5DFA31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шрифт. Регулярная планировка городов. Барокко в архитектуре и изобразительном </w:t>
            </w: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lastRenderedPageBreak/>
              <w:t>искусстве. В. Растрелли.</w:t>
            </w:r>
          </w:p>
          <w:p w14:paraId="2253F8ED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Европеизация быта и нравов. Роль петровских преобразований в истории страны.</w:t>
            </w:r>
          </w:p>
          <w:p w14:paraId="0A816EBF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Эпоха дворцовых переворотов (вторая четверть – середина XVIII в.)</w:t>
            </w:r>
          </w:p>
          <w:p w14:paraId="22825647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Причины дворцовых переворотов. Российские монархи эпохи дворцовых переворотов. Роль гвардии и</w:t>
            </w:r>
          </w:p>
          <w:p w14:paraId="7D34A0CE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аристократии в государственной жизни. Фаворитизм. Бироновщина. Расширение прав и привилегий дворянства.</w:t>
            </w:r>
          </w:p>
          <w:p w14:paraId="6709F5D2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Манифест о вольности дворянства. Усиление крепостного права.</w:t>
            </w:r>
          </w:p>
          <w:p w14:paraId="04286437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Войны с Персией и Турцией. Участие России в Семилетней войне. Вхождение в состав России казахских</w:t>
            </w:r>
          </w:p>
          <w:p w14:paraId="1C994D2D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земель.</w:t>
            </w:r>
          </w:p>
          <w:p w14:paraId="40327DDB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</w:t>
            </w:r>
            <w:r w:rsidRPr="00587513"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  <w:t>Россия во второй половине XVIII в.</w:t>
            </w:r>
          </w:p>
          <w:p w14:paraId="6C131179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Екатерина II. Просвещенный абсолютизм. «Золотой век» русского дворянства. Уложенная комиссия.</w:t>
            </w:r>
          </w:p>
          <w:p w14:paraId="329243C5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Губернская реформа. Оформление сословного строя. Жалованные грамоты дворянству и городам. Расцвет</w:t>
            </w:r>
          </w:p>
          <w:p w14:paraId="303EBD4D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крепостничества. Развитие капиталистического уклада. Социальные движения второй половины XVIII в. Е. Пугачев.</w:t>
            </w:r>
          </w:p>
          <w:p w14:paraId="71F0F98D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Критика самодержавия и крепостничества. </w:t>
            </w:r>
            <w:proofErr w:type="spellStart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А.Радищев</w:t>
            </w:r>
            <w:proofErr w:type="spellEnd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.</w:t>
            </w:r>
          </w:p>
          <w:p w14:paraId="44A29A79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Павел I. Попытки укрепления режима. Указ о наследовании престола. Манифест о трехдневной барщине.</w:t>
            </w:r>
          </w:p>
          <w:p w14:paraId="2D0CDE5D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Русско-турецкие войны конца XVIII в. и присоединение Крыма, Причерноморья, Приазовья, </w:t>
            </w:r>
            <w:proofErr w:type="spellStart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Прикубанья</w:t>
            </w:r>
            <w:proofErr w:type="spellEnd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и</w:t>
            </w:r>
          </w:p>
          <w:p w14:paraId="61BB576C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Новороссии. Разделы Польши и вхождение в состав России Правобережной Украины, части Литвы, Курляндии.</w:t>
            </w:r>
          </w:p>
          <w:p w14:paraId="6B15A891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Россия и Великая французская революция. Русское военное искусство. П. Румянцев. А. Суворов. Ф. Ушаков.</w:t>
            </w:r>
          </w:p>
          <w:p w14:paraId="38F0B6D1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Русская культура второй половины XVIII в.</w:t>
            </w:r>
          </w:p>
          <w:p w14:paraId="05A23863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Век Просвещения. Сословный характер образования. Народные училища. Шляхетские корпуса.</w:t>
            </w:r>
          </w:p>
          <w:p w14:paraId="3B59D3E1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М.В. Ломоносов. Основание Московского университета. Географические экспедиции. Литература и журналистика.</w:t>
            </w:r>
          </w:p>
          <w:p w14:paraId="00223523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Крепостной театр. Возникновение профессионального театра. Ф. Волков. Классицизм в архитектуре, изобразительном</w:t>
            </w:r>
          </w:p>
          <w:p w14:paraId="3B5D1D63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и музыкальном искусстве. Взаимодействие русской и западноевропейской культуры. Быт и нравы. Дворянская</w:t>
            </w:r>
          </w:p>
          <w:p w14:paraId="7E3D361B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усадьба. Жизнь крестьян и горожан.</w:t>
            </w:r>
          </w:p>
        </w:tc>
        <w:tc>
          <w:tcPr>
            <w:tcW w:w="7393" w:type="dxa"/>
          </w:tcPr>
          <w:p w14:paraId="0D519B8E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lastRenderedPageBreak/>
              <w:t xml:space="preserve">       Понятие «Новая история», хронологические рамки Новой истории.</w:t>
            </w:r>
          </w:p>
          <w:p w14:paraId="0EC93FE0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Великие географические открытия и их последствия</w:t>
            </w:r>
          </w:p>
          <w:p w14:paraId="59A42B12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Путешествия В. да Гамы, Х. Колумба, Ф. Магеллана. Открытие европейцами Америки, торговых путей в</w:t>
            </w:r>
          </w:p>
          <w:p w14:paraId="0A15424F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Азию. Захват и освоение европейцами Нового Совета. Порабощение населения завоеванных территорий. Э. Кортес.</w:t>
            </w:r>
          </w:p>
          <w:p w14:paraId="6C9D9256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Ф. Писарро. Начало создания колониальных империй. Пиратство. Ф. Дрейк.</w:t>
            </w:r>
          </w:p>
          <w:p w14:paraId="7403CB93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Эпоха Возрождения</w:t>
            </w:r>
          </w:p>
          <w:p w14:paraId="50A5BA9E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Духовные искания эпохи Возрождения. Гуманизм. Данте Алигьери. Э. </w:t>
            </w:r>
            <w:proofErr w:type="spellStart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Роттердамский</w:t>
            </w:r>
            <w:proofErr w:type="spellEnd"/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. Ф. Рабле. Т. Мор. В.</w:t>
            </w:r>
          </w:p>
          <w:p w14:paraId="00F50EC0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Шекспир. Искусство Ренессанса. Переворот во взглядах на природу. Н. Коперник. Дж. Бруно. Г. Галилей. Р. Декарт.</w:t>
            </w:r>
          </w:p>
          <w:p w14:paraId="54439CF0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Начало процесса модернизации в Европе в XVI-XVII вв. Зарождение капиталистических отношений. Буржуазия</w:t>
            </w:r>
          </w:p>
          <w:p w14:paraId="40E87E14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и наемные рабочие. Совершенствование техники. Возникновение мануфактур, развитие товарного производства.</w:t>
            </w:r>
          </w:p>
          <w:p w14:paraId="323990DF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Торговые компании.</w:t>
            </w:r>
          </w:p>
          <w:p w14:paraId="6577790D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Реформация. Утверждение абсолютизма</w:t>
            </w:r>
          </w:p>
          <w:p w14:paraId="336BD0D9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Причины Реформации. Протестантизм. М. Лютер. Ж. Кальвин. Распространение идей Реформации в Европе.</w:t>
            </w:r>
          </w:p>
          <w:p w14:paraId="4A37E89A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Контрреформация. И. Лойола. Религиозные войны.</w:t>
            </w:r>
          </w:p>
          <w:p w14:paraId="5DE338A1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</w:t>
            </w:r>
            <w:r w:rsidRPr="00587513"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  <w:t>Европейские государства в XVI-XVII вв.</w:t>
            </w: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Утверждение абсолютизма. Укрепление королевской власти в</w:t>
            </w:r>
          </w:p>
          <w:p w14:paraId="71006CC6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Англии и Франции. Генрих VIII. Елизавета I. Кардинал Ришелье. Людовик XIV. Испанская империя при Карле V.</w:t>
            </w:r>
          </w:p>
          <w:p w14:paraId="3859E489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Тридцатилетняя война и Вестфальская система.</w:t>
            </w:r>
          </w:p>
          <w:p w14:paraId="6BA1384E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</w:t>
            </w:r>
            <w:r w:rsidRPr="00587513"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  <w:t>Первые буржуазные революции</w:t>
            </w:r>
          </w:p>
          <w:p w14:paraId="22F9EEB1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Нидерланды под властью Испании. Революционно-освободительная борьба в провинциях Нидерландов.</w:t>
            </w:r>
          </w:p>
          <w:p w14:paraId="6946B492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Создание Голландской республики.</w:t>
            </w:r>
          </w:p>
          <w:p w14:paraId="588A2EB0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Английская революция середины XVII в. Король и парламент. Гражданская война. Провозглашение</w:t>
            </w:r>
          </w:p>
          <w:p w14:paraId="482DF41F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lastRenderedPageBreak/>
              <w:t>республики. О. Кромвель. Реставрация монархии. «Славная революция».</w:t>
            </w:r>
          </w:p>
          <w:p w14:paraId="25FB2F77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</w:t>
            </w:r>
            <w:r w:rsidRPr="00587513">
              <w:rPr>
                <w:rFonts w:ascii="Times New Roman" w:hAnsi="Times New Roman"/>
                <w:b/>
                <w:i/>
                <w:color w:val="424242"/>
                <w:sz w:val="20"/>
                <w:szCs w:val="20"/>
              </w:rPr>
              <w:t>Страны Европы и Азии в эпоху Просвещения</w:t>
            </w:r>
          </w:p>
          <w:p w14:paraId="3058B8C8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Эпоха Просвещения. Развитие естественных наук. И. Ньютон. Английское Просвещение. Д. Локк</w:t>
            </w:r>
          </w:p>
          <w:p w14:paraId="56B58E3F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Французское Просвещение. Вольтер. Ш. Монтескье. Ж.Ж. Руссо. Д. Дидро. Художественная культура XVII-XVIII вв.:</w:t>
            </w:r>
          </w:p>
          <w:p w14:paraId="0E1EEC91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барокко, классицизм, сентиментализм.</w:t>
            </w:r>
          </w:p>
          <w:p w14:paraId="53663CCF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Просвещенный абсолютизм в Центральной Европе. Австрия и Пруссия в XVIII в. Фридрих II. Семилетняя</w:t>
            </w:r>
          </w:p>
          <w:p w14:paraId="1437ABA4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война.</w:t>
            </w:r>
          </w:p>
          <w:p w14:paraId="36C06F45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Английские колонии в Америке. Война за независимость и образование США. Т. Джефферсон. Б. Франклин.</w:t>
            </w:r>
          </w:p>
          <w:p w14:paraId="0F7988DB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Дж. Вашингтон. Конституция 1787 г.</w:t>
            </w:r>
          </w:p>
          <w:p w14:paraId="4483E46B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Кризис абсолютизма во Франции. Великая французская революция. Начало революции. Революционные</w:t>
            </w:r>
          </w:p>
          <w:p w14:paraId="12DEB2D1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политические группировки. «Гора» и «жиронда». Ж. Дантон. М. Робеспьер. Ж.П. Марат. Свержение монархии.</w:t>
            </w:r>
          </w:p>
          <w:p w14:paraId="047EBC85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Революционный террор. Якобинская диктатура. Термидорианский переворот. Директория. Революционные войны.</w:t>
            </w:r>
          </w:p>
          <w:p w14:paraId="0D12DD76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Наполеон Бонапарт. Итоги и значение Великой французской революции, ее влияние на страны Европы.                                                                                                       </w:t>
            </w:r>
          </w:p>
          <w:p w14:paraId="27C6B29D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       Ослабление Османской империи. Держава Великих Моголов в Индии и ее распад. Начало европейского</w:t>
            </w:r>
          </w:p>
          <w:p w14:paraId="0CBEF419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завоевания Индии. Покорение Китая маньчжурами. Империя Цин. Образование централизованного государства в</w:t>
            </w:r>
          </w:p>
          <w:p w14:paraId="14A72C5D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587513">
              <w:rPr>
                <w:rFonts w:ascii="Times New Roman" w:hAnsi="Times New Roman"/>
                <w:color w:val="424242"/>
                <w:sz w:val="20"/>
                <w:szCs w:val="20"/>
              </w:rPr>
              <w:t>Японии. И. Токугава.</w:t>
            </w:r>
          </w:p>
          <w:p w14:paraId="6C5DB7FC" w14:textId="77777777" w:rsidR="00387B9F" w:rsidRPr="00587513" w:rsidRDefault="00387B9F" w:rsidP="00FA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textAlignment w:val="top"/>
              <w:rPr>
                <w:rFonts w:ascii="Times New Roman" w:hAnsi="Times New Roman"/>
                <w:b/>
                <w:color w:val="424242"/>
                <w:sz w:val="20"/>
                <w:szCs w:val="20"/>
              </w:rPr>
            </w:pPr>
          </w:p>
        </w:tc>
      </w:tr>
    </w:tbl>
    <w:p w14:paraId="5E41E449" w14:textId="4E4C2D58" w:rsidR="00D50726" w:rsidRDefault="00D50726" w:rsidP="00AF4E2A">
      <w:pPr>
        <w:spacing w:line="240" w:lineRule="auto"/>
        <w:outlineLvl w:val="0"/>
        <w:rPr>
          <w:rFonts w:ascii="Times New Roman" w:hAnsi="Times New Roman"/>
          <w:b/>
          <w:sz w:val="32"/>
          <w:szCs w:val="32"/>
        </w:rPr>
      </w:pPr>
    </w:p>
    <w:p w14:paraId="5B747816" w14:textId="1E2FCC25" w:rsidR="00D35FF6" w:rsidRDefault="00D35FF6" w:rsidP="00AF4E2A">
      <w:pPr>
        <w:spacing w:line="240" w:lineRule="auto"/>
        <w:outlineLvl w:val="0"/>
        <w:rPr>
          <w:rFonts w:ascii="Times New Roman" w:hAnsi="Times New Roman"/>
          <w:b/>
          <w:sz w:val="32"/>
          <w:szCs w:val="32"/>
        </w:rPr>
      </w:pPr>
    </w:p>
    <w:p w14:paraId="2AB76D5A" w14:textId="77777777" w:rsidR="00D35FF6" w:rsidRDefault="00D35FF6" w:rsidP="00AF4E2A">
      <w:pPr>
        <w:spacing w:line="240" w:lineRule="auto"/>
        <w:outlineLvl w:val="0"/>
        <w:rPr>
          <w:rFonts w:ascii="Times New Roman" w:hAnsi="Times New Roman"/>
          <w:b/>
          <w:sz w:val="32"/>
          <w:szCs w:val="32"/>
        </w:rPr>
      </w:pPr>
    </w:p>
    <w:p w14:paraId="3B396B23" w14:textId="69752653" w:rsidR="00D35FF6" w:rsidRPr="00306BB0" w:rsidRDefault="00D35FF6" w:rsidP="00D35FF6">
      <w:pPr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1"/>
        <w:tblpPr w:leftFromText="180" w:rightFromText="180" w:vertAnchor="page" w:horzAnchor="margin" w:tblpXSpec="center" w:tblpY="1684"/>
        <w:tblW w:w="14709" w:type="dxa"/>
        <w:tblLayout w:type="fixed"/>
        <w:tblLook w:val="0480" w:firstRow="0" w:lastRow="0" w:firstColumn="1" w:lastColumn="0" w:noHBand="0" w:noVBand="1"/>
      </w:tblPr>
      <w:tblGrid>
        <w:gridCol w:w="534"/>
        <w:gridCol w:w="1842"/>
        <w:gridCol w:w="1418"/>
        <w:gridCol w:w="6946"/>
        <w:gridCol w:w="141"/>
        <w:gridCol w:w="1843"/>
        <w:gridCol w:w="992"/>
        <w:gridCol w:w="993"/>
      </w:tblGrid>
      <w:tr w:rsidR="00FA421C" w:rsidRPr="00FA421C" w14:paraId="2F7E9B8A" w14:textId="77777777" w:rsidTr="00FA421C">
        <w:trPr>
          <w:trHeight w:val="159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FB211" w14:textId="77777777" w:rsidR="00FA421C" w:rsidRPr="00D35FF6" w:rsidRDefault="00FA421C" w:rsidP="00FA42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F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40BEFF15" w14:textId="77777777" w:rsidR="00FA421C" w:rsidRPr="00D35FF6" w:rsidRDefault="00FA421C" w:rsidP="00FA421C">
            <w:pPr>
              <w:ind w:left="-284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9859" w14:textId="63F2162D" w:rsidR="00FA421C" w:rsidRPr="00FA421C" w:rsidRDefault="00FA421C" w:rsidP="00FA421C">
            <w:pPr>
              <w:jc w:val="center"/>
              <w:rPr>
                <w:rFonts w:ascii="Times New Roman" w:hAnsi="Times New Roman"/>
                <w:b/>
              </w:rPr>
            </w:pPr>
            <w:r w:rsidRPr="00FA421C">
              <w:rPr>
                <w:rFonts w:ascii="Times New Roman" w:hAnsi="Times New Roman"/>
                <w:b/>
              </w:rPr>
              <w:t xml:space="preserve">Наименование </w:t>
            </w:r>
            <w:r w:rsidR="00AF4E2A" w:rsidRPr="00FA421C">
              <w:rPr>
                <w:rFonts w:ascii="Times New Roman" w:hAnsi="Times New Roman"/>
                <w:b/>
              </w:rPr>
              <w:t>раздела, тема</w:t>
            </w:r>
          </w:p>
          <w:p w14:paraId="677D98B9" w14:textId="77777777" w:rsidR="00FA421C" w:rsidRPr="00FA421C" w:rsidRDefault="00FA421C" w:rsidP="00FA421C">
            <w:pPr>
              <w:jc w:val="center"/>
              <w:rPr>
                <w:rFonts w:ascii="Times New Roman" w:hAnsi="Times New Roman"/>
                <w:b/>
              </w:rPr>
            </w:pPr>
            <w:r w:rsidRPr="00FA421C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8DDED" w14:textId="77777777" w:rsidR="00FA421C" w:rsidRPr="00FA421C" w:rsidRDefault="00FA421C" w:rsidP="00FA421C">
            <w:pPr>
              <w:jc w:val="center"/>
              <w:rPr>
                <w:rFonts w:ascii="Times New Roman" w:hAnsi="Times New Roman"/>
                <w:b/>
              </w:rPr>
            </w:pPr>
            <w:r w:rsidRPr="00FA421C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6BC70" w14:textId="77777777" w:rsidR="00FA421C" w:rsidRPr="00FA421C" w:rsidRDefault="00FA421C" w:rsidP="00FA421C">
            <w:pPr>
              <w:jc w:val="center"/>
              <w:rPr>
                <w:rFonts w:ascii="Times New Roman" w:hAnsi="Times New Roman"/>
                <w:b/>
              </w:rPr>
            </w:pPr>
            <w:r w:rsidRPr="00FA421C">
              <w:rPr>
                <w:rFonts w:ascii="Times New Roman" w:hAnsi="Times New Roman"/>
                <w:b/>
              </w:rPr>
              <w:t>Требования к умениям обучающихся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811BF" w14:textId="77777777" w:rsidR="00FA421C" w:rsidRPr="00FA421C" w:rsidRDefault="00FA421C" w:rsidP="00FA421C">
            <w:pPr>
              <w:jc w:val="center"/>
              <w:rPr>
                <w:rFonts w:ascii="Times New Roman" w:hAnsi="Times New Roman"/>
                <w:b/>
              </w:rPr>
            </w:pPr>
            <w:r w:rsidRPr="00FA421C">
              <w:rPr>
                <w:rFonts w:ascii="Times New Roman" w:hAnsi="Times New Roman"/>
                <w:b/>
              </w:rPr>
              <w:t>Виды формы контроля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D85EF" w14:textId="77777777" w:rsidR="00FA421C" w:rsidRPr="00FA421C" w:rsidRDefault="00FA421C" w:rsidP="00FA421C">
            <w:pPr>
              <w:ind w:hanging="44"/>
              <w:jc w:val="center"/>
              <w:rPr>
                <w:rFonts w:ascii="Times New Roman" w:hAnsi="Times New Roman"/>
                <w:b/>
              </w:rPr>
            </w:pPr>
            <w:r w:rsidRPr="00FA421C">
              <w:rPr>
                <w:rFonts w:ascii="Times New Roman" w:hAnsi="Times New Roman"/>
                <w:b/>
              </w:rPr>
              <w:t>Дата планирования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7E87C" w14:textId="77777777" w:rsidR="00FA421C" w:rsidRPr="00FA421C" w:rsidRDefault="00FA421C" w:rsidP="00FA421C">
            <w:pPr>
              <w:jc w:val="center"/>
              <w:rPr>
                <w:rFonts w:ascii="Times New Roman" w:hAnsi="Times New Roman"/>
                <w:b/>
              </w:rPr>
            </w:pPr>
            <w:r w:rsidRPr="00FA421C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9C217F" w:rsidRPr="00FA421C" w14:paraId="554FC203" w14:textId="77777777" w:rsidTr="009C217F">
        <w:trPr>
          <w:trHeight w:val="382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1C358" w14:textId="77777777" w:rsidR="009C217F" w:rsidRPr="00D35FF6" w:rsidRDefault="009C217F" w:rsidP="00FA42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FF6">
              <w:rPr>
                <w:rFonts w:ascii="Times New Roman" w:hAnsi="Times New Roman"/>
                <w:b/>
                <w:sz w:val="20"/>
                <w:szCs w:val="20"/>
              </w:rPr>
              <w:t>История России</w:t>
            </w:r>
            <w:r w:rsidR="006874C0" w:rsidRPr="00D35FF6">
              <w:rPr>
                <w:rFonts w:ascii="Times New Roman" w:hAnsi="Times New Roman"/>
                <w:b/>
                <w:sz w:val="20"/>
                <w:szCs w:val="20"/>
              </w:rPr>
              <w:t xml:space="preserve"> (17 часов)</w:t>
            </w:r>
          </w:p>
        </w:tc>
      </w:tr>
      <w:tr w:rsidR="00FA421C" w:rsidRPr="00FE2EC8" w14:paraId="27946584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CC05" w14:textId="77777777" w:rsidR="00FA421C" w:rsidRPr="00D35FF6" w:rsidRDefault="00FA421C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9E158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Введение. Российская империя в </w:t>
            </w:r>
            <w:r w:rsidRPr="00FE2EC8">
              <w:rPr>
                <w:rFonts w:ascii="Times New Roman" w:hAnsi="Times New Roman"/>
                <w:lang w:val="en-US"/>
              </w:rPr>
              <w:t>XVI</w:t>
            </w:r>
            <w:r w:rsidRPr="00FE2EC8">
              <w:rPr>
                <w:rFonts w:ascii="Times New Roman" w:hAnsi="Times New Roman"/>
              </w:rPr>
              <w:t>_</w:t>
            </w:r>
            <w:r w:rsidRPr="00FE2EC8">
              <w:rPr>
                <w:rFonts w:ascii="Times New Roman" w:hAnsi="Times New Roman"/>
                <w:lang w:val="en-US"/>
              </w:rPr>
              <w:t>XVIII</w:t>
            </w:r>
            <w:r w:rsidRPr="00FE2EC8">
              <w:rPr>
                <w:rFonts w:ascii="Times New Roman" w:hAnsi="Times New Roman"/>
              </w:rPr>
              <w:t>вв.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69475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Вводная лекция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A1BC8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Называть хронологические рамки изучаемого периода; соотносить с веком; показывать на исторической карте рост территорий России в </w:t>
            </w:r>
            <w:r w:rsidRPr="00FE2EC8">
              <w:rPr>
                <w:rFonts w:ascii="Times New Roman" w:hAnsi="Times New Roman"/>
                <w:lang w:val="en-US"/>
              </w:rPr>
              <w:t>XVI</w:t>
            </w:r>
            <w:r w:rsidRPr="00FE2EC8">
              <w:rPr>
                <w:rFonts w:ascii="Times New Roman" w:hAnsi="Times New Roman"/>
              </w:rPr>
              <w:t>-</w:t>
            </w:r>
            <w:r w:rsidRPr="00FE2EC8">
              <w:rPr>
                <w:rFonts w:ascii="Times New Roman" w:hAnsi="Times New Roman"/>
                <w:lang w:val="en-US"/>
              </w:rPr>
              <w:t>XVIII</w:t>
            </w:r>
            <w:r w:rsidRPr="00FE2EC8">
              <w:rPr>
                <w:rFonts w:ascii="Times New Roman" w:hAnsi="Times New Roman"/>
              </w:rPr>
              <w:t>вв.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881DF" w14:textId="78E41A86" w:rsidR="00FA421C" w:rsidRPr="00FE2EC8" w:rsidRDefault="00AF4E2A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</w:t>
            </w:r>
            <w:r w:rsidR="00FA421C" w:rsidRPr="00FE2EC8">
              <w:rPr>
                <w:rFonts w:ascii="Times New Roman" w:hAnsi="Times New Roman"/>
              </w:rPr>
              <w:t>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B4D63" w14:textId="317955C6" w:rsidR="00FA421C" w:rsidRPr="00FE2EC8" w:rsidRDefault="00683946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48EBB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7D23B95B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73AAB" w14:textId="77777777" w:rsidR="00FA421C" w:rsidRPr="00D35FF6" w:rsidRDefault="00FA421C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27110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Начало правления Ивана </w:t>
            </w:r>
            <w:r w:rsidRPr="00FE2EC8">
              <w:rPr>
                <w:rFonts w:ascii="Times New Roman" w:hAnsi="Times New Roman"/>
                <w:lang w:val="en-US"/>
              </w:rPr>
              <w:t>IV</w:t>
            </w:r>
            <w:r w:rsidRPr="00FE2EC8">
              <w:rPr>
                <w:rFonts w:ascii="Times New Roman" w:hAnsi="Times New Roman"/>
              </w:rPr>
              <w:t xml:space="preserve">. Реформы Избранной рады 50-х гг. </w:t>
            </w:r>
            <w:r w:rsidRPr="00FE2EC8">
              <w:rPr>
                <w:rFonts w:ascii="Times New Roman" w:hAnsi="Times New Roman"/>
                <w:lang w:val="en-US"/>
              </w:rPr>
              <w:t>XVI</w:t>
            </w:r>
            <w:r w:rsidRPr="00FE2EC8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3C79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4A747" w14:textId="14F17AD2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Условия развития страны </w:t>
            </w:r>
            <w:r w:rsidRPr="00FE2EC8">
              <w:rPr>
                <w:rFonts w:ascii="Times New Roman" w:hAnsi="Times New Roman"/>
                <w:lang w:val="en-US"/>
              </w:rPr>
              <w:t>XVI</w:t>
            </w:r>
            <w:r w:rsidRPr="00FE2EC8">
              <w:rPr>
                <w:rFonts w:ascii="Times New Roman" w:hAnsi="Times New Roman"/>
              </w:rPr>
              <w:t xml:space="preserve"> в.: территория, население, характер экономики. Предпосылки централизации страны. Иван </w:t>
            </w:r>
            <w:r w:rsidRPr="00FE2EC8">
              <w:rPr>
                <w:rFonts w:ascii="Times New Roman" w:hAnsi="Times New Roman"/>
                <w:lang w:val="en-US"/>
              </w:rPr>
              <w:t>IV</w:t>
            </w:r>
            <w:r w:rsidRPr="00FE2EC8">
              <w:rPr>
                <w:rFonts w:ascii="Times New Roman" w:hAnsi="Times New Roman"/>
              </w:rPr>
              <w:t xml:space="preserve"> Грозный. Установление царской власти. Реформы 50-60-х гг. </w:t>
            </w:r>
            <w:r w:rsidRPr="00FE2EC8">
              <w:rPr>
                <w:rFonts w:ascii="Times New Roman" w:hAnsi="Times New Roman"/>
                <w:lang w:val="en-US"/>
              </w:rPr>
              <w:t>XVI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AF4E2A" w:rsidRPr="00FE2EC8">
              <w:rPr>
                <w:rFonts w:ascii="Times New Roman" w:hAnsi="Times New Roman"/>
              </w:rPr>
              <w:t>в.:</w:t>
            </w:r>
            <w:r w:rsidRPr="00FE2EC8">
              <w:rPr>
                <w:rFonts w:ascii="Times New Roman" w:hAnsi="Times New Roman"/>
              </w:rPr>
              <w:t xml:space="preserve"> Земские соборы.</w:t>
            </w:r>
          </w:p>
          <w:p w14:paraId="7FA226E8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B8380" w14:textId="02E5D6A8" w:rsidR="00FA421C" w:rsidRPr="00FE2EC8" w:rsidRDefault="009C217F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 </w:t>
            </w:r>
            <w:r w:rsidR="00683946" w:rsidRPr="00FE2EC8">
              <w:rPr>
                <w:rFonts w:ascii="Times New Roman" w:hAnsi="Times New Roman"/>
              </w:rPr>
              <w:t xml:space="preserve"> 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08AA8" w14:textId="401B4234" w:rsidR="00FA421C" w:rsidRPr="00FE2EC8" w:rsidRDefault="00683946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441F9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0EC580AF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AD856" w14:textId="77777777" w:rsidR="00FA421C" w:rsidRPr="00D35FF6" w:rsidRDefault="00FA421C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33E3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Внешняя политика Ивана </w:t>
            </w:r>
            <w:r w:rsidRPr="00FE2EC8">
              <w:rPr>
                <w:rFonts w:ascii="Times New Roman" w:hAnsi="Times New Roman"/>
                <w:lang w:val="en-US"/>
              </w:rPr>
              <w:t>IV</w:t>
            </w:r>
            <w:r w:rsidRPr="00FE2EC8">
              <w:rPr>
                <w:rFonts w:ascii="Times New Roman" w:hAnsi="Times New Roman"/>
              </w:rPr>
              <w:t xml:space="preserve">. </w:t>
            </w:r>
          </w:p>
          <w:p w14:paraId="29C53A5F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  <w:p w14:paraId="0E5D1D1D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Ливонская война</w:t>
            </w:r>
          </w:p>
          <w:p w14:paraId="2532A9C5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  <w:p w14:paraId="23A7A1F1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C56F1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A044D4" w14:textId="16010E90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Расширение территории государства (присоединение Казанского и Астраханского ханств, Западной Сибири). Ермак. Освоение Дикого поля. Казачество. Борьба </w:t>
            </w:r>
            <w:r w:rsidR="004E4E19" w:rsidRPr="00FE2EC8">
              <w:rPr>
                <w:rFonts w:ascii="Times New Roman" w:hAnsi="Times New Roman"/>
              </w:rPr>
              <w:t>за балтийское</w:t>
            </w:r>
            <w:r w:rsidRPr="00FE2EC8">
              <w:rPr>
                <w:rFonts w:ascii="Times New Roman" w:hAnsi="Times New Roman"/>
              </w:rPr>
              <w:t xml:space="preserve"> побережье. Ливонская война. Разгром Ливонского ордена.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D346E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  <w:p w14:paraId="545161BC" w14:textId="52610EA6" w:rsidR="00FA421C" w:rsidRPr="00FE2EC8" w:rsidRDefault="00683946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F5A37" w14:textId="46AE6491" w:rsidR="00FA421C" w:rsidRPr="00FE2EC8" w:rsidRDefault="00683946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4BF8E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4C0AB03C" w14:textId="77777777" w:rsidTr="00FA421C">
        <w:trPr>
          <w:trHeight w:val="1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61BC" w14:textId="77777777" w:rsidR="00FA421C" w:rsidRPr="00D35FF6" w:rsidRDefault="00FA421C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050ED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Внутренняя политика Ивана Грозного.</w:t>
            </w:r>
          </w:p>
          <w:p w14:paraId="0C6D4F98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  <w:p w14:paraId="5893363C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Опричнина.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48898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</w:tc>
        <w:tc>
          <w:tcPr>
            <w:tcW w:w="69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8FF2B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Опричнина. Становление самодержавной сословно-представительной монархии.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1E732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F2315" w14:textId="13CFBD26" w:rsidR="00FA421C" w:rsidRPr="00FE2EC8" w:rsidRDefault="00683946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1C620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0307DB64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7DC51" w14:textId="77777777" w:rsidR="00FA421C" w:rsidRPr="00D35FF6" w:rsidRDefault="00FA421C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BE632" w14:textId="48BDBE63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Внешняя </w:t>
            </w:r>
            <w:r w:rsidR="00D10100" w:rsidRPr="00FE2EC8">
              <w:rPr>
                <w:rFonts w:ascii="Times New Roman" w:hAnsi="Times New Roman"/>
              </w:rPr>
              <w:t>политика Бориса</w:t>
            </w:r>
            <w:r w:rsidRPr="00FE2EC8">
              <w:rPr>
                <w:rFonts w:ascii="Times New Roman" w:hAnsi="Times New Roman"/>
              </w:rPr>
              <w:t xml:space="preserve"> Годунова</w:t>
            </w:r>
          </w:p>
          <w:p w14:paraId="156ACCAE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  <w:p w14:paraId="6471D96F" w14:textId="77777777" w:rsidR="00FA421C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Внутренняя политика Бориса </w:t>
            </w:r>
            <w:r w:rsidRPr="00FE2EC8">
              <w:rPr>
                <w:rFonts w:ascii="Times New Roman" w:hAnsi="Times New Roman"/>
              </w:rPr>
              <w:lastRenderedPageBreak/>
              <w:t>Годунова</w:t>
            </w:r>
          </w:p>
          <w:p w14:paraId="27030758" w14:textId="77777777" w:rsidR="00AF4E2A" w:rsidRDefault="00AF4E2A" w:rsidP="00FA421C">
            <w:pPr>
              <w:rPr>
                <w:rFonts w:ascii="Times New Roman" w:hAnsi="Times New Roman"/>
              </w:rPr>
            </w:pPr>
          </w:p>
          <w:p w14:paraId="3D3AF1BF" w14:textId="7EAF52A9" w:rsidR="00AF4E2A" w:rsidRPr="00FE2EC8" w:rsidRDefault="00AF4E2A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59119E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059D17" w14:textId="23D138C1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Смутное время. Царь Федор Иванович. Пресечение династии Рюриковичей. Б. Годунов. Установление крепостного права.  Династические, социальные и международные причины Смуты. Самозванство. В. Шуйский. Восстание </w:t>
            </w:r>
            <w:r w:rsidR="00AF4E2A" w:rsidRPr="00FE2EC8">
              <w:rPr>
                <w:rFonts w:ascii="Times New Roman" w:hAnsi="Times New Roman"/>
              </w:rPr>
              <w:t>И. Болотникова</w:t>
            </w:r>
            <w:r w:rsidRPr="00FE2EC8">
              <w:rPr>
                <w:rFonts w:ascii="Times New Roman" w:hAnsi="Times New Roman"/>
              </w:rPr>
              <w:t>.  Агрессия Речи Посполитой и Швеции. Семибоярщина. Борьба против внешней экспансии. К. Минин. Д. Пожарский.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5498E" w14:textId="3FBD5ECB" w:rsidR="00FA421C" w:rsidRPr="00FE2EC8" w:rsidRDefault="00683946" w:rsidP="00683946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39A22" w14:textId="493F20A4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D0A7B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5FD13BD0" w14:textId="77777777" w:rsidTr="00FA421C">
        <w:trPr>
          <w:trHeight w:val="10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84279" w14:textId="77777777" w:rsidR="00FA421C" w:rsidRPr="00D35FF6" w:rsidRDefault="00FA421C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B102D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Смута в Российском государстве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84E44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F37DB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EAC65" w14:textId="3E4AE297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 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85E61" w14:textId="07F3BF96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99836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6CCF6607" w14:textId="77777777" w:rsidTr="00FA421C">
        <w:trPr>
          <w:trHeight w:val="49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07F7D" w14:textId="77777777" w:rsidR="00FA421C" w:rsidRPr="00D35FF6" w:rsidRDefault="00FA421C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7D1F3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Экономическое развитие России в </w:t>
            </w:r>
            <w:r w:rsidRPr="00FE2EC8">
              <w:rPr>
                <w:rFonts w:ascii="Times New Roman" w:hAnsi="Times New Roman"/>
                <w:lang w:val="en-US"/>
              </w:rPr>
              <w:t>XVII</w:t>
            </w:r>
            <w:r w:rsidRPr="00FE2EC8">
              <w:rPr>
                <w:rFonts w:ascii="Times New Roman" w:hAnsi="Times New Roman"/>
              </w:rPr>
              <w:t>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E34B6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комплексного применения ЗУН учащихся</w:t>
            </w:r>
          </w:p>
        </w:tc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D9175D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Ликвидация последствий Смуты. Земский Собор 1613г.: воцарение Романовых. Царь Михаил Федорович. Патриарх Филарет. Восстановление органов власти и экономики страны. Соглашения с Речью Посполитой и Турцией. Смоленская война.</w:t>
            </w:r>
          </w:p>
          <w:p w14:paraId="35621E55" w14:textId="43F40A38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Территория и хозяйство России в первой половине XVII в. Освоение Сибири, Дальнего Востока, Дикого поля. Окончательное оформление крепостного </w:t>
            </w:r>
            <w:r w:rsidR="00021227" w:rsidRPr="00FE2EC8">
              <w:rPr>
                <w:rFonts w:ascii="Times New Roman" w:hAnsi="Times New Roman"/>
              </w:rPr>
              <w:t>права. Прикрепление</w:t>
            </w:r>
            <w:r w:rsidRPr="00FE2EC8">
              <w:rPr>
                <w:rFonts w:ascii="Times New Roman" w:hAnsi="Times New Roman"/>
              </w:rPr>
              <w:t xml:space="preserve">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      </w:r>
          </w:p>
          <w:p w14:paraId="10326AAA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Царь Алексей Михайлович. Шаги к абсолютизму. «Соборное Уложение» 1649г. Центральное и местное управление. Приказная система. Раскол в русской православной церкви. Никон и Аввакум. Социальные движения во второй половине XVII в. Медный бунт. Восстание С. Разина. Царь Федор Алексеевич. Отмена местничества.</w:t>
            </w:r>
          </w:p>
          <w:p w14:paraId="7932AFAE" w14:textId="3C6AB359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Основные направления внешней политики России во второй половине XVII в. Запорожская сечь. Освободительная война 1648-1654гг. под </w:t>
            </w:r>
            <w:r w:rsidR="004E4E19" w:rsidRPr="00FE2EC8">
              <w:rPr>
                <w:rFonts w:ascii="Times New Roman" w:hAnsi="Times New Roman"/>
              </w:rPr>
              <w:t>руководством Б.</w:t>
            </w:r>
            <w:r w:rsidRPr="00FE2EC8">
              <w:rPr>
                <w:rFonts w:ascii="Times New Roman" w:hAnsi="Times New Roman"/>
              </w:rPr>
              <w:t xml:space="preserve"> Хмельницкого. Переяславская Рада. Вхождение Левобережной Украины в состав России. Русско-польская война.  Русско-шведские и русско-турецкие отношения. Завершение присоединения Сибири.</w:t>
            </w:r>
          </w:p>
          <w:p w14:paraId="288AA1B2" w14:textId="153A3D3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Обмирщение культуры.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</w:t>
            </w:r>
            <w:r w:rsidR="004E4E19" w:rsidRPr="00FE2EC8">
              <w:rPr>
                <w:rFonts w:ascii="Times New Roman" w:hAnsi="Times New Roman"/>
              </w:rPr>
              <w:t>зодчестве XVII</w:t>
            </w:r>
            <w:r w:rsidRPr="00FE2EC8">
              <w:rPr>
                <w:rFonts w:ascii="Times New Roman" w:hAnsi="Times New Roman"/>
              </w:rPr>
              <w:t xml:space="preserve"> в. Московское барокко. Симон Ушаков. Парсуна.</w:t>
            </w:r>
          </w:p>
          <w:p w14:paraId="6969EA53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68FE" w14:textId="77777777" w:rsidR="00FA421C" w:rsidRPr="00FE2EC8" w:rsidRDefault="009C217F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B8EE5" w14:textId="4763AE82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5D0FD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1FF33A10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A1EDD" w14:textId="77777777" w:rsidR="00FA421C" w:rsidRPr="00D35FF6" w:rsidRDefault="00FA421C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EFC19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Сословия российского общества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A0FA5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комплексного применения ЗУН учащихся</w:t>
            </w: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26E822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44D38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35AA0" w14:textId="00BF89B1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7A94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34CDFE05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7376D" w14:textId="77777777" w:rsidR="00FA421C" w:rsidRPr="00D35FF6" w:rsidRDefault="00FA421C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6329B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Политическое развитие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02E43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изучения и первичного закрепления знаний</w:t>
            </w: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6BA4E5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1B5E3" w14:textId="6B967B0A" w:rsidR="00FA421C" w:rsidRPr="00FE2EC8" w:rsidRDefault="00683946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BB75B" w14:textId="227AF63E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5FB7F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21B21E2C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6D936" w14:textId="77777777" w:rsidR="00FA421C" w:rsidRPr="00D35FF6" w:rsidRDefault="00FA421C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7CCD2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Власть и церковь.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99D2F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Урок комплексного </w:t>
            </w:r>
            <w:r w:rsidRPr="00FE2EC8">
              <w:rPr>
                <w:rFonts w:ascii="Times New Roman" w:hAnsi="Times New Roman"/>
              </w:rPr>
              <w:lastRenderedPageBreak/>
              <w:t>применения ЗУН учащихся</w:t>
            </w: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AFE885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804FF" w14:textId="09B241A3" w:rsidR="00FA421C" w:rsidRPr="00FE2EC8" w:rsidRDefault="00683946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4537A" w14:textId="6FE30AB6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2293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322C5D10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C3D60" w14:textId="77777777" w:rsidR="00FA421C" w:rsidRPr="00D35FF6" w:rsidRDefault="009C217F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B58FA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«Бунташный век». Народные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4522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комплексного применения ЗУН учащихся</w:t>
            </w: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A63326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EDC8" w14:textId="324AD477" w:rsidR="00FA421C" w:rsidRPr="00FE2EC8" w:rsidRDefault="00683946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  <w:r>
              <w:rPr>
                <w:rFonts w:ascii="Times New Roman" w:hAnsi="Times New Roman"/>
              </w:rPr>
              <w:t>.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FA421C" w:rsidRPr="00FE2EC8">
              <w:rPr>
                <w:rFonts w:ascii="Times New Roman" w:hAnsi="Times New Roman"/>
              </w:rPr>
              <w:t>Участие в дискуссии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2D53D" w14:textId="4A9BE19B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B7F38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3D21B1EA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B00DB" w14:textId="77777777" w:rsidR="00FA421C" w:rsidRPr="00D35FF6" w:rsidRDefault="009C217F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CCDCA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Внешняя политика России в </w:t>
            </w:r>
            <w:r w:rsidRPr="00FE2EC8">
              <w:rPr>
                <w:rFonts w:ascii="Times New Roman" w:hAnsi="Times New Roman"/>
                <w:lang w:val="en-US"/>
              </w:rPr>
              <w:t>XVII</w:t>
            </w:r>
            <w:r w:rsidRPr="00FE2EC8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F9E85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10984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6E572" w14:textId="77777777" w:rsidR="00FA421C" w:rsidRPr="00FE2EC8" w:rsidRDefault="009C217F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D0DBF" w14:textId="29D6EB0B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52F3B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46C2D047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342C9" w14:textId="77777777" w:rsidR="00FA421C" w:rsidRPr="00D35FF6" w:rsidRDefault="009C217F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5FEA0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Россия на рубеже </w:t>
            </w:r>
            <w:r w:rsidRPr="00FE2EC8">
              <w:rPr>
                <w:rFonts w:ascii="Times New Roman" w:hAnsi="Times New Roman"/>
                <w:lang w:val="en-US"/>
              </w:rPr>
              <w:t>XVII</w:t>
            </w:r>
            <w:r w:rsidRPr="00FE2EC8">
              <w:rPr>
                <w:rFonts w:ascii="Times New Roman" w:hAnsi="Times New Roman"/>
              </w:rPr>
              <w:t>-</w:t>
            </w:r>
            <w:r w:rsidRPr="00FE2EC8">
              <w:rPr>
                <w:rFonts w:ascii="Times New Roman" w:hAnsi="Times New Roman"/>
                <w:lang w:val="en-US"/>
              </w:rPr>
              <w:t>XVIII</w:t>
            </w:r>
            <w:r w:rsidRPr="00FE2EC8">
              <w:rPr>
                <w:rFonts w:ascii="Times New Roman" w:hAnsi="Times New Roman"/>
              </w:rPr>
              <w:t>вв.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5FF4A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</w:tc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F9872" w14:textId="46D5932B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Предпосылки </w:t>
            </w:r>
            <w:r w:rsidR="00E30826" w:rsidRPr="00FE2EC8">
              <w:rPr>
                <w:rFonts w:ascii="Times New Roman" w:hAnsi="Times New Roman"/>
              </w:rPr>
              <w:t>реформ первой</w:t>
            </w:r>
            <w:r w:rsidRPr="00FE2EC8">
              <w:rPr>
                <w:rFonts w:ascii="Times New Roman" w:hAnsi="Times New Roman"/>
              </w:rPr>
              <w:t xml:space="preserve"> четверти </w:t>
            </w:r>
            <w:r w:rsidRPr="00FE2EC8">
              <w:rPr>
                <w:rFonts w:ascii="Times New Roman" w:hAnsi="Times New Roman"/>
                <w:lang w:val="en-US"/>
              </w:rPr>
              <w:t>XVIII</w:t>
            </w:r>
            <w:r w:rsidRPr="00FE2EC8">
              <w:rPr>
                <w:rFonts w:ascii="Times New Roman" w:hAnsi="Times New Roman"/>
              </w:rPr>
              <w:t xml:space="preserve"> в. Стрелецкие восстания. Регентство Софьи. Воцарение Петра. Азовские походы. Создание флота и регулярной армии. Строительство мануфактур и заводов. Великое посольство. Северная война. Основание Петербурга. Полтавская битва. Прутский поход. Восстание К. Булавина. Провозглашение России империей. Установление абсолютизма. Подчинение церкви государству. Табель о рангах. Подушная подать. Превращение </w:t>
            </w:r>
            <w:r w:rsidR="00E30826" w:rsidRPr="00FE2EC8">
              <w:rPr>
                <w:rFonts w:ascii="Times New Roman" w:hAnsi="Times New Roman"/>
              </w:rPr>
              <w:t>дворянства в</w:t>
            </w:r>
            <w:r w:rsidRPr="00FE2EC8">
              <w:rPr>
                <w:rFonts w:ascii="Times New Roman" w:hAnsi="Times New Roman"/>
              </w:rPr>
              <w:t xml:space="preserve"> господствующее, привилегированное сословие. Указ о престолонаследии. 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</w:t>
            </w:r>
            <w:r w:rsidR="00E30826" w:rsidRPr="00FE2EC8">
              <w:rPr>
                <w:rFonts w:ascii="Times New Roman" w:hAnsi="Times New Roman"/>
              </w:rPr>
              <w:t>и изобразительном</w:t>
            </w:r>
            <w:r w:rsidRPr="00FE2EC8">
              <w:rPr>
                <w:rFonts w:ascii="Times New Roman" w:hAnsi="Times New Roman"/>
              </w:rPr>
              <w:t xml:space="preserve"> искусстве. В. Растрелли. Европеизация быта и нравов. Роль петровских преобразований в истории страны.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809BC" w14:textId="3D29E54E" w:rsidR="00FA421C" w:rsidRPr="00FE2EC8" w:rsidRDefault="00F54D14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 Р</w:t>
            </w:r>
            <w:r w:rsidRPr="00FE2EC8">
              <w:rPr>
                <w:rFonts w:ascii="Times New Roman" w:hAnsi="Times New Roman"/>
              </w:rPr>
              <w:t>або</w:t>
            </w:r>
            <w:r>
              <w:rPr>
                <w:rFonts w:ascii="Times New Roman" w:hAnsi="Times New Roman"/>
              </w:rPr>
              <w:t>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A2D3F" w14:textId="36141461" w:rsidR="00FA421C" w:rsidRPr="00FE2EC8" w:rsidRDefault="00205342" w:rsidP="009C2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679FE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9C217F" w:rsidRPr="00FE2EC8" w14:paraId="5249AB10" w14:textId="77777777" w:rsidTr="0090111D">
        <w:trPr>
          <w:trHeight w:val="303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BD06D0" w14:textId="77777777" w:rsidR="009C217F" w:rsidRPr="00D35FF6" w:rsidRDefault="009C217F" w:rsidP="0090111D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BB3D4C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Начало царствование Петра </w:t>
            </w:r>
            <w:r w:rsidRPr="00FE2EC8">
              <w:rPr>
                <w:rFonts w:ascii="Times New Roman" w:hAnsi="Times New Roman"/>
                <w:lang w:val="en-US"/>
              </w:rPr>
              <w:t>I</w:t>
            </w:r>
            <w:r w:rsidRPr="00FE2EC8">
              <w:rPr>
                <w:rFonts w:ascii="Times New Roman" w:hAnsi="Times New Roman"/>
              </w:rPr>
              <w:t>.</w:t>
            </w:r>
          </w:p>
          <w:p w14:paraId="2A2B3705" w14:textId="46E485C1" w:rsidR="009C217F" w:rsidRPr="00FE2EC8" w:rsidRDefault="009C217F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Внешняя </w:t>
            </w:r>
            <w:r w:rsidR="00E30826" w:rsidRPr="00FE2EC8">
              <w:rPr>
                <w:rFonts w:ascii="Times New Roman" w:hAnsi="Times New Roman"/>
              </w:rPr>
              <w:t>политика Петра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Pr="00FE2EC8">
              <w:rPr>
                <w:rFonts w:ascii="Times New Roman" w:hAnsi="Times New Roman"/>
                <w:lang w:val="en-US"/>
              </w:rPr>
              <w:t>I</w:t>
            </w:r>
            <w:r w:rsidRPr="00FE2EC8">
              <w:rPr>
                <w:rFonts w:ascii="Times New Roman" w:hAnsi="Times New Roman"/>
              </w:rPr>
              <w:t>.</w:t>
            </w:r>
          </w:p>
          <w:p w14:paraId="56EA8D50" w14:textId="474D7F68" w:rsidR="009C217F" w:rsidRPr="00FE2EC8" w:rsidRDefault="00E30826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Преобразования Петра</w:t>
            </w:r>
            <w:r w:rsidR="009C217F" w:rsidRPr="00FE2EC8">
              <w:rPr>
                <w:rFonts w:ascii="Times New Roman" w:hAnsi="Times New Roman"/>
              </w:rPr>
              <w:t xml:space="preserve"> </w:t>
            </w:r>
            <w:r w:rsidR="009C217F" w:rsidRPr="00FE2EC8">
              <w:rPr>
                <w:rFonts w:ascii="Times New Roman" w:hAnsi="Times New Roman"/>
                <w:lang w:val="en-US"/>
              </w:rPr>
              <w:t>I</w:t>
            </w:r>
            <w:r w:rsidR="009C217F" w:rsidRPr="00FE2EC8">
              <w:rPr>
                <w:rFonts w:ascii="Times New Roman" w:hAnsi="Times New Roman"/>
              </w:rPr>
              <w:t>.</w:t>
            </w:r>
          </w:p>
          <w:p w14:paraId="7F3C1AE0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  <w:p w14:paraId="3FDFFF9B" w14:textId="77777777" w:rsidR="009C217F" w:rsidRPr="00FE2EC8" w:rsidRDefault="009C217F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«Петровская индустриализация»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5DBD72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комплексного применения ЗУН учащихся</w:t>
            </w:r>
          </w:p>
          <w:p w14:paraId="1A39739E" w14:textId="77777777" w:rsidR="009C217F" w:rsidRPr="00FE2EC8" w:rsidRDefault="009C217F" w:rsidP="0090111D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152687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73D060" w14:textId="09F129F6" w:rsidR="009C217F" w:rsidRPr="00FE2EC8" w:rsidRDefault="00683946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0DC9B8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  <w:p w14:paraId="4D005F53" w14:textId="303C13C8" w:rsidR="009C217F" w:rsidRPr="00FE2EC8" w:rsidRDefault="00205342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55D7EF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</w:tc>
      </w:tr>
      <w:tr w:rsidR="009C217F" w:rsidRPr="00FE2EC8" w14:paraId="43AC7424" w14:textId="77777777" w:rsidTr="0090111D">
        <w:trPr>
          <w:trHeight w:val="279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346A56" w14:textId="77777777" w:rsidR="009C217F" w:rsidRPr="00D35FF6" w:rsidRDefault="009C217F" w:rsidP="0090111D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E06A2A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Екатерина </w:t>
            </w:r>
            <w:r w:rsidRPr="00FE2EC8">
              <w:rPr>
                <w:rFonts w:ascii="Times New Roman" w:hAnsi="Times New Roman"/>
                <w:lang w:val="en-US"/>
              </w:rPr>
              <w:t>II</w:t>
            </w:r>
            <w:r w:rsidRPr="00FE2EC8">
              <w:rPr>
                <w:rFonts w:ascii="Times New Roman" w:hAnsi="Times New Roman"/>
              </w:rPr>
              <w:t>.</w:t>
            </w:r>
          </w:p>
          <w:p w14:paraId="6455B016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Внутренняя </w:t>
            </w:r>
            <w:r>
              <w:rPr>
                <w:rFonts w:ascii="Times New Roman" w:hAnsi="Times New Roman"/>
              </w:rPr>
              <w:t xml:space="preserve">и внешняя </w:t>
            </w:r>
            <w:r w:rsidRPr="00FE2EC8">
              <w:rPr>
                <w:rFonts w:ascii="Times New Roman" w:hAnsi="Times New Roman"/>
              </w:rPr>
              <w:t>политика</w:t>
            </w:r>
          </w:p>
          <w:p w14:paraId="46512C3C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Крестьянская война под предводительством </w:t>
            </w:r>
            <w:proofErr w:type="spellStart"/>
            <w:r w:rsidRPr="00FE2EC8">
              <w:rPr>
                <w:rFonts w:ascii="Times New Roman" w:hAnsi="Times New Roman"/>
              </w:rPr>
              <w:t>Е.Пугачева</w:t>
            </w:r>
            <w:proofErr w:type="spellEnd"/>
          </w:p>
          <w:p w14:paraId="331AD762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  <w:p w14:paraId="27C59F6C" w14:textId="77777777" w:rsidR="009C217F" w:rsidRPr="00FE2EC8" w:rsidRDefault="009C217F" w:rsidP="009C21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81BD63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изучения и первичного закрепления новых ЗУН</w:t>
            </w:r>
          </w:p>
          <w:p w14:paraId="034B5FED" w14:textId="77777777" w:rsidR="009C217F" w:rsidRPr="00FE2EC8" w:rsidRDefault="009C217F" w:rsidP="0090111D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ABBC38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Просвещенный абсолютизм. Жалованные грамоты дворянству и городам. «Золотой век» русского дворянства. Уложенная комиссия. Губернская реформа. Проникновение либеральных идей в Россию. </w:t>
            </w:r>
            <w:proofErr w:type="spellStart"/>
            <w:r w:rsidRPr="00FE2EC8">
              <w:rPr>
                <w:rFonts w:ascii="Times New Roman" w:hAnsi="Times New Roman"/>
              </w:rPr>
              <w:t>А.Н.Радищев</w:t>
            </w:r>
            <w:proofErr w:type="spellEnd"/>
            <w:r w:rsidRPr="00FE2EC8">
              <w:rPr>
                <w:rFonts w:ascii="Times New Roman" w:hAnsi="Times New Roman"/>
              </w:rPr>
              <w:t>. Борьба самодержавия с вольнодумством</w:t>
            </w:r>
          </w:p>
          <w:p w14:paraId="4060A83B" w14:textId="227B1F26" w:rsidR="009C217F" w:rsidRPr="00FE2EC8" w:rsidRDefault="009C217F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Социальные движения второй половины </w:t>
            </w:r>
            <w:r w:rsidRPr="00FE2EC8">
              <w:rPr>
                <w:rFonts w:ascii="Times New Roman" w:hAnsi="Times New Roman"/>
                <w:lang w:val="en-US"/>
              </w:rPr>
              <w:t>XVIII</w:t>
            </w:r>
            <w:r w:rsidRPr="00FE2EC8">
              <w:rPr>
                <w:rFonts w:ascii="Times New Roman" w:hAnsi="Times New Roman"/>
              </w:rPr>
              <w:t xml:space="preserve">века. Восстание под предводительством </w:t>
            </w:r>
            <w:proofErr w:type="spellStart"/>
            <w:proofErr w:type="gramStart"/>
            <w:r w:rsidRPr="00FE2EC8">
              <w:rPr>
                <w:rFonts w:ascii="Times New Roman" w:hAnsi="Times New Roman"/>
              </w:rPr>
              <w:t>Е.Пугачева</w:t>
            </w:r>
            <w:proofErr w:type="spellEnd"/>
            <w:proofErr w:type="gramEnd"/>
            <w:r w:rsidRPr="00FE2EC8">
              <w:rPr>
                <w:rFonts w:ascii="Times New Roman" w:hAnsi="Times New Roman"/>
              </w:rPr>
              <w:t xml:space="preserve"> Объяснить причины, итоги, различные оценки восстания. Давать собственные аргументированные суждения. Уметь показывать на карте район </w:t>
            </w:r>
            <w:r w:rsidR="00AF4E2A" w:rsidRPr="00FE2EC8">
              <w:rPr>
                <w:rFonts w:ascii="Times New Roman" w:hAnsi="Times New Roman"/>
              </w:rPr>
              <w:t>восстания.</w:t>
            </w:r>
            <w:r w:rsidRPr="00FE2EC8">
              <w:rPr>
                <w:rFonts w:ascii="Times New Roman" w:hAnsi="Times New Roman"/>
              </w:rPr>
              <w:t xml:space="preserve"> Объяснить причины, итоги, различные оценки восстания. Давать собственные аргументированные суждения. Уметь показывать на карте район восстания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22C1F7" w14:textId="19F0E9F8" w:rsidR="009C217F" w:rsidRPr="00FE2EC8" w:rsidRDefault="00683946" w:rsidP="009C217F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77F519" w14:textId="2DDCD465" w:rsidR="009C217F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  <w:p w14:paraId="7402AE26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  <w:p w14:paraId="25DFE191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  <w:p w14:paraId="18DD3199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  <w:p w14:paraId="78C47DB7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  <w:p w14:paraId="2517CC18" w14:textId="77777777" w:rsidR="009C217F" w:rsidRPr="00FE2EC8" w:rsidRDefault="009C217F" w:rsidP="0090111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FD7CE1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</w:tc>
      </w:tr>
      <w:tr w:rsidR="009C217F" w:rsidRPr="00FE2EC8" w14:paraId="36565861" w14:textId="77777777" w:rsidTr="0090111D">
        <w:trPr>
          <w:trHeight w:val="296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06FF4" w14:textId="77777777" w:rsidR="009C217F" w:rsidRPr="00D35FF6" w:rsidRDefault="009C217F" w:rsidP="00FA42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3CC8B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AAF5D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64578" w14:textId="0FD058E4" w:rsidR="009C217F" w:rsidRPr="00FE2EC8" w:rsidRDefault="009C217F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Расцвет крепостничества. Развитие капиталистического уклада. Развитие промышленности. Предпринимательство. Начало разложения капиталистической системы. Сельское хозяйство. Итоги экономического </w:t>
            </w:r>
            <w:r w:rsidR="00AF4E2A" w:rsidRPr="00FE2EC8">
              <w:rPr>
                <w:rFonts w:ascii="Times New Roman" w:hAnsi="Times New Roman"/>
              </w:rPr>
              <w:t>развития.</w:t>
            </w:r>
            <w:r w:rsidRPr="00FE2EC8">
              <w:rPr>
                <w:rFonts w:ascii="Times New Roman" w:hAnsi="Times New Roman"/>
              </w:rPr>
              <w:t xml:space="preserve"> Определять основные черты экономического развития </w:t>
            </w:r>
            <w:r w:rsidR="00AF4E2A" w:rsidRPr="00FE2EC8">
              <w:rPr>
                <w:rFonts w:ascii="Times New Roman" w:hAnsi="Times New Roman"/>
              </w:rPr>
              <w:t>(тенденции</w:t>
            </w:r>
            <w:r w:rsidRPr="00FE2EC8">
              <w:rPr>
                <w:rFonts w:ascii="Times New Roman" w:hAnsi="Times New Roman"/>
              </w:rPr>
              <w:t xml:space="preserve"> и противоречия). Делать вывод о влиянии крепостного права на развитие отраслей экономики. Совершенствовать умение читать карту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3FFC3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79648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D3C13" w14:textId="77777777" w:rsidR="009C217F" w:rsidRPr="00FE2EC8" w:rsidRDefault="009C217F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76767C1C" w14:textId="77777777" w:rsidTr="00FA421C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52E9" w14:textId="77777777" w:rsidR="00FA421C" w:rsidRPr="00D35FF6" w:rsidRDefault="00F557C1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E8E09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Россия при Павле </w:t>
            </w:r>
            <w:r w:rsidRPr="00FE2EC8">
              <w:rPr>
                <w:rFonts w:ascii="Times New Roman" w:hAnsi="Times New Roman"/>
                <w:lang w:val="en-US"/>
              </w:rPr>
              <w:t>I</w:t>
            </w:r>
            <w:r w:rsidRPr="00FE2EC8">
              <w:rPr>
                <w:rFonts w:ascii="Times New Roman" w:hAnsi="Times New Roman"/>
              </w:rPr>
              <w:t xml:space="preserve">. </w:t>
            </w:r>
          </w:p>
          <w:p w14:paraId="3EDBBD7F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Внешняя политика и </w:t>
            </w:r>
          </w:p>
          <w:p w14:paraId="0F017CE4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Внутренняя политика</w:t>
            </w:r>
          </w:p>
          <w:p w14:paraId="472102CE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579B8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комплексного применения ЗУН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B5C5D" w14:textId="344332C8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Павел </w:t>
            </w:r>
            <w:r w:rsidRPr="00FE2EC8">
              <w:rPr>
                <w:rFonts w:ascii="Times New Roman" w:hAnsi="Times New Roman"/>
                <w:lang w:val="en-US"/>
              </w:rPr>
              <w:t>I</w:t>
            </w:r>
            <w:r w:rsidRPr="00FE2EC8">
              <w:rPr>
                <w:rFonts w:ascii="Times New Roman" w:hAnsi="Times New Roman"/>
              </w:rPr>
              <w:t xml:space="preserve">. Попытки укрепления режима. Внутренняя политика, изменение порядка престолонаследия. Манифест о трехдневной </w:t>
            </w:r>
            <w:r w:rsidR="00AF4E2A" w:rsidRPr="00FE2EC8">
              <w:rPr>
                <w:rFonts w:ascii="Times New Roman" w:hAnsi="Times New Roman"/>
              </w:rPr>
              <w:t>барщине.</w:t>
            </w:r>
            <w:r w:rsidRPr="00FE2EC8">
              <w:rPr>
                <w:rFonts w:ascii="Times New Roman" w:hAnsi="Times New Roman"/>
              </w:rPr>
              <w:t xml:space="preserve"> Показать противоречивый характер политики Павла </w:t>
            </w:r>
            <w:r w:rsidRPr="00FE2EC8">
              <w:rPr>
                <w:rFonts w:ascii="Times New Roman" w:hAnsi="Times New Roman"/>
                <w:lang w:val="en-US"/>
              </w:rPr>
              <w:t>I</w:t>
            </w:r>
            <w:r w:rsidRPr="00FE2EC8">
              <w:rPr>
                <w:rFonts w:ascii="Times New Roman" w:hAnsi="Times New Roman"/>
              </w:rPr>
              <w:t>. Объяснять причины последнего дворцового переворота, высказывать свое отношение, работать с текстом учебника и картой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3316D" w14:textId="11BE9188" w:rsidR="00FA421C" w:rsidRPr="00FE2EC8" w:rsidRDefault="00683946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C140A" w14:textId="5DF62B75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9DC5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FA421C" w:rsidRPr="00FE2EC8" w14:paraId="29CA1ED3" w14:textId="77777777" w:rsidTr="00D90DEE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42D97" w14:textId="77777777" w:rsidR="00FA421C" w:rsidRPr="00D35FF6" w:rsidRDefault="00F557C1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D796" w14:textId="5BF7956F" w:rsidR="00FA421C" w:rsidRPr="00FE2EC8" w:rsidRDefault="00AF4E2A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Россия в XVIII в</w:t>
            </w:r>
            <w:r w:rsidR="00FA421C" w:rsidRPr="00FE2EC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C9E9C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контроля, оценки и коррекции знаний учащихся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B019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контроля, оценки и коррекции знаний учащихся</w:t>
            </w:r>
          </w:p>
          <w:p w14:paraId="4DF9785D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B53FC" w14:textId="05172F9C" w:rsidR="00FA421C" w:rsidRPr="00FE2EC8" w:rsidRDefault="00BC3179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работа. </w:t>
            </w:r>
            <w:r w:rsidRPr="00FE2EC8">
              <w:rPr>
                <w:rFonts w:ascii="Times New Roman" w:hAnsi="Times New Roman"/>
              </w:rPr>
              <w:t>Зачёт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E055" w14:textId="061A4E2B" w:rsidR="00FA421C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80B65" w14:textId="77777777" w:rsidR="00FA421C" w:rsidRPr="00FE2EC8" w:rsidRDefault="00FA421C" w:rsidP="00FA421C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7A234527" w14:textId="77777777" w:rsidTr="0090111D">
        <w:trPr>
          <w:trHeight w:val="296"/>
        </w:trPr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D452A" w14:textId="77777777" w:rsidR="00D90DEE" w:rsidRPr="00D35FF6" w:rsidRDefault="006874C0" w:rsidP="006874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b/>
                <w:sz w:val="20"/>
                <w:szCs w:val="20"/>
              </w:rPr>
              <w:t>Всеобщая история (17часов)</w:t>
            </w:r>
          </w:p>
        </w:tc>
      </w:tr>
      <w:tr w:rsidR="00D90DEE" w:rsidRPr="00FE2EC8" w14:paraId="058A2662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0F4C3" w14:textId="77777777" w:rsidR="00D90DEE" w:rsidRPr="00D35FF6" w:rsidRDefault="00D90DEE" w:rsidP="00FA421C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A9F9A" w14:textId="77777777" w:rsidR="00D90DEE" w:rsidRPr="00FE2EC8" w:rsidRDefault="00D90DEE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Технические открытия и выход к Мировому океану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9AAB8" w14:textId="77777777" w:rsidR="00D90DEE" w:rsidRPr="00FE2EC8" w:rsidRDefault="00D90DEE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изучение и закрепления первичных знаний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0B2B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вопросы:</w:t>
            </w:r>
          </w:p>
          <w:p w14:paraId="45443E8C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Технические достижения и открытия, этапы великих географических открытий, причины великих географических открытий.</w:t>
            </w:r>
          </w:p>
          <w:p w14:paraId="6620571A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с понятия:</w:t>
            </w:r>
          </w:p>
          <w:p w14:paraId="01BA5CE9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Великие географические открытия, каравелла, конкистадоры</w:t>
            </w:r>
          </w:p>
          <w:p w14:paraId="658B0FAA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FE2EC8">
              <w:rPr>
                <w:rFonts w:ascii="Times New Roman" w:hAnsi="Times New Roman"/>
              </w:rPr>
              <w:t>:</w:t>
            </w:r>
          </w:p>
          <w:p w14:paraId="22E4CF5E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Описывать технические открытия и изобретения; определять этапы </w:t>
            </w:r>
            <w:r w:rsidRPr="00FE2EC8">
              <w:rPr>
                <w:rFonts w:ascii="Times New Roman" w:hAnsi="Times New Roman"/>
              </w:rPr>
              <w:lastRenderedPageBreak/>
              <w:t>великих географических открытий.</w:t>
            </w:r>
          </w:p>
          <w:p w14:paraId="3EF41520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FE2EC8">
              <w:rPr>
                <w:rFonts w:ascii="Times New Roman" w:hAnsi="Times New Roman"/>
              </w:rPr>
              <w:t>:</w:t>
            </w:r>
          </w:p>
          <w:p w14:paraId="34DB4D82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Характеризовать технические достижения европейцев в </w:t>
            </w:r>
            <w:r w:rsidRPr="00FE2EC8">
              <w:rPr>
                <w:rFonts w:ascii="Times New Roman" w:hAnsi="Times New Roman"/>
                <w:lang w:val="en-US"/>
              </w:rPr>
              <w:t>XVI</w:t>
            </w:r>
            <w:r w:rsidRPr="00FE2EC8">
              <w:rPr>
                <w:rFonts w:ascii="Times New Roman" w:hAnsi="Times New Roman"/>
              </w:rPr>
              <w:t xml:space="preserve"> в., раскрывать причинно-следственные связи между технич. Изобретениями и эпохой великих географические</w:t>
            </w:r>
          </w:p>
          <w:p w14:paraId="5C3948BF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открытий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89D08" w14:textId="024E747C" w:rsidR="00D90DEE" w:rsidRDefault="00BC3179" w:rsidP="00FA421C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lastRenderedPageBreak/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D06FD" w14:textId="2B4BA031" w:rsidR="00D90DEE" w:rsidRPr="00FE2EC8" w:rsidRDefault="00205342" w:rsidP="00FA4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1CB8A" w14:textId="77777777" w:rsidR="00D90DEE" w:rsidRPr="00FE2EC8" w:rsidRDefault="00D90DEE" w:rsidP="00FA421C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73E8EF9D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F2863" w14:textId="77777777" w:rsidR="00D90DEE" w:rsidRPr="00D35FF6" w:rsidRDefault="00D90DEE" w:rsidP="00D90DEE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D2CF1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1DE43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87978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понятия:</w:t>
            </w:r>
          </w:p>
          <w:p w14:paraId="7AF8D538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Колонизация, колония, метрополия, канкиста, мировой рынок.</w:t>
            </w:r>
          </w:p>
          <w:p w14:paraId="3718C360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вопросы</w:t>
            </w:r>
            <w:r w:rsidRPr="00FE2EC8">
              <w:rPr>
                <w:rFonts w:ascii="Times New Roman" w:hAnsi="Times New Roman"/>
              </w:rPr>
              <w:t>:</w:t>
            </w:r>
          </w:p>
          <w:p w14:paraId="4C0C016E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Открытие Америки, кругосветное путешествие Магеллана, западноевропейская колонизация новых земель, последствия Великих географических открытий</w:t>
            </w:r>
          </w:p>
          <w:p w14:paraId="039FC4B6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FE2EC8">
              <w:rPr>
                <w:rFonts w:ascii="Times New Roman" w:hAnsi="Times New Roman"/>
              </w:rPr>
              <w:t>:</w:t>
            </w:r>
          </w:p>
          <w:p w14:paraId="234A353D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Называть даты великих географических открытий; показывать на</w:t>
            </w:r>
          </w:p>
          <w:p w14:paraId="70E924B2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карте направления географических открытий.</w:t>
            </w:r>
          </w:p>
          <w:p w14:paraId="3B31C211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Продуктивный</w:t>
            </w:r>
          </w:p>
          <w:p w14:paraId="7EEED453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уровень</w:t>
            </w:r>
            <w:r w:rsidRPr="00FE2EC8">
              <w:rPr>
                <w:rFonts w:ascii="Times New Roman" w:hAnsi="Times New Roman"/>
              </w:rPr>
              <w:t>:</w:t>
            </w:r>
          </w:p>
          <w:p w14:paraId="2B545F4D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Систематизировать исторический материал в таблицах; характеризовать сущность и значение географических открытий.</w:t>
            </w:r>
          </w:p>
          <w:p w14:paraId="5ED8DD38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Творческий уровень:</w:t>
            </w:r>
          </w:p>
          <w:p w14:paraId="40AB9BCA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Излагать суждение о последствиях географических открытий для Европы и мира в целом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642F" w14:textId="63B2A819" w:rsidR="00D90DEE" w:rsidRDefault="00BC3179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423B5" w14:textId="3E70DC6A" w:rsidR="00D90DEE" w:rsidRPr="00FE2EC8" w:rsidRDefault="00205342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BF47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670BA7F8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5EA8" w14:textId="77777777" w:rsidR="00D90DEE" w:rsidRPr="00D35FF6" w:rsidRDefault="00D90DEE" w:rsidP="00D90DEE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5405A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Усиление королевской власти в </w:t>
            </w:r>
            <w:r w:rsidRPr="00FE2EC8">
              <w:rPr>
                <w:rFonts w:ascii="Times New Roman" w:hAnsi="Times New Roman"/>
                <w:lang w:val="en-US"/>
              </w:rPr>
              <w:t>XVI</w:t>
            </w:r>
            <w:r w:rsidRPr="00FE2EC8">
              <w:rPr>
                <w:rFonts w:ascii="Times New Roman" w:hAnsi="Times New Roman"/>
              </w:rPr>
              <w:t>-</w:t>
            </w:r>
            <w:r w:rsidRPr="00FE2EC8">
              <w:rPr>
                <w:rFonts w:ascii="Times New Roman" w:hAnsi="Times New Roman"/>
                <w:lang w:val="en-US"/>
              </w:rPr>
              <w:t>XVII</w:t>
            </w:r>
            <w:r w:rsidRPr="00FE2EC8">
              <w:rPr>
                <w:rFonts w:ascii="Times New Roman" w:hAnsi="Times New Roman"/>
              </w:rPr>
              <w:t>вв. Абсолютизм в Европе.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2970F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Изложение нового материала с элементами самостоятельной аналитической деятельности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9F68A" w14:textId="77777777" w:rsidR="00D90DEE" w:rsidRPr="00FE2EC8" w:rsidRDefault="00D90DEE" w:rsidP="00D90DEE">
            <w:pPr>
              <w:rPr>
                <w:rFonts w:ascii="Times New Roman" w:hAnsi="Times New Roman"/>
                <w:b/>
              </w:rPr>
            </w:pPr>
            <w:r w:rsidRPr="00FE2EC8">
              <w:rPr>
                <w:rFonts w:ascii="Times New Roman" w:hAnsi="Times New Roman"/>
                <w:b/>
              </w:rPr>
              <w:t>Основные понятия:</w:t>
            </w:r>
          </w:p>
          <w:p w14:paraId="1783C8AD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Абсолютизм, капитализм, сословное представительство.</w:t>
            </w:r>
          </w:p>
          <w:p w14:paraId="35B665B2" w14:textId="77777777" w:rsidR="00D90DEE" w:rsidRPr="00FE2EC8" w:rsidRDefault="00D90DEE" w:rsidP="00D90DEE">
            <w:pPr>
              <w:rPr>
                <w:rFonts w:ascii="Times New Roman" w:hAnsi="Times New Roman"/>
                <w:b/>
              </w:rPr>
            </w:pPr>
            <w:r w:rsidRPr="00FE2EC8">
              <w:rPr>
                <w:rFonts w:ascii="Times New Roman" w:hAnsi="Times New Roman"/>
                <w:b/>
              </w:rPr>
              <w:t>Основные вопросы:</w:t>
            </w:r>
          </w:p>
          <w:p w14:paraId="31683721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Основные черты абсолютизма, разнообразные формы абсолютизма.</w:t>
            </w:r>
            <w:r w:rsidRPr="00FE2EC8">
              <w:rPr>
                <w:rFonts w:ascii="Times New Roman" w:hAnsi="Times New Roman"/>
                <w:b/>
                <w:i/>
              </w:rPr>
              <w:t xml:space="preserve"> Репродуктивный уровень</w:t>
            </w:r>
            <w:r w:rsidRPr="00FE2EC8">
              <w:rPr>
                <w:rFonts w:ascii="Times New Roman" w:hAnsi="Times New Roman"/>
              </w:rPr>
              <w:t>:</w:t>
            </w:r>
          </w:p>
          <w:p w14:paraId="0617C230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Называть основные черты абсолютизма</w:t>
            </w:r>
          </w:p>
          <w:p w14:paraId="58814CB4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Продуктивные уровень:</w:t>
            </w:r>
          </w:p>
          <w:p w14:paraId="7368881A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Характеризовать разнообразные формы европейского абсолютизма; сравнивать процесс образования абсолютной власти в Англии и Франции; систематизировать исторический материал в таблице.</w:t>
            </w:r>
          </w:p>
          <w:p w14:paraId="0C3A512C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8C50D" w14:textId="5D2D1164" w:rsidR="00D90DEE" w:rsidRDefault="00BC3179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C42CF" w14:textId="76E56080" w:rsidR="00D90DEE" w:rsidRPr="00FE2EC8" w:rsidRDefault="00205342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BFD27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74694024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7B706" w14:textId="77777777" w:rsidR="00D90DEE" w:rsidRPr="00D35FF6" w:rsidRDefault="00D90DEE" w:rsidP="00D90DEE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54A88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Дух предпринимательства преобразует экономику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905B7" w14:textId="63C0F0AA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Изложение нового материала с элементами </w:t>
            </w:r>
            <w:r w:rsidR="00A24D18" w:rsidRPr="00FE2EC8">
              <w:rPr>
                <w:rFonts w:ascii="Times New Roman" w:hAnsi="Times New Roman"/>
              </w:rPr>
              <w:t>самостоятельной деятельност</w:t>
            </w:r>
            <w:r w:rsidR="00A24D18" w:rsidRPr="00FE2EC8">
              <w:rPr>
                <w:rFonts w:ascii="Times New Roman" w:hAnsi="Times New Roman"/>
              </w:rPr>
              <w:lastRenderedPageBreak/>
              <w:t>и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D342A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lastRenderedPageBreak/>
              <w:t>Основные понятия:</w:t>
            </w:r>
          </w:p>
          <w:p w14:paraId="136724AC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Капитал, капиталист, наемные рабочий, торговая компания, монополия, биржа, мануфактура.</w:t>
            </w:r>
          </w:p>
          <w:p w14:paraId="76F6A63C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вопросы:</w:t>
            </w:r>
          </w:p>
          <w:p w14:paraId="6F543E23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</w:rPr>
              <w:t>Развитие торговли, рынков, возникновение бирж и банков, отличительные признаки мануфактуры.</w:t>
            </w:r>
            <w:r w:rsidRPr="00FE2EC8">
              <w:rPr>
                <w:rFonts w:ascii="Times New Roman" w:hAnsi="Times New Roman"/>
                <w:b/>
                <w:i/>
              </w:rPr>
              <w:t xml:space="preserve"> Репродуктивный уровень:</w:t>
            </w:r>
          </w:p>
          <w:p w14:paraId="0DE0A5C0" w14:textId="7E24FE32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Объяснять значение понятий данной темы; </w:t>
            </w:r>
            <w:r w:rsidR="00A24D18" w:rsidRPr="00FE2EC8">
              <w:rPr>
                <w:rFonts w:ascii="Times New Roman" w:hAnsi="Times New Roman"/>
              </w:rPr>
              <w:t>показывать тенденции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A24D18" w:rsidRPr="00FE2EC8">
              <w:rPr>
                <w:rFonts w:ascii="Times New Roman" w:hAnsi="Times New Roman"/>
              </w:rPr>
              <w:lastRenderedPageBreak/>
              <w:t>развития экономики</w:t>
            </w:r>
            <w:r w:rsidRPr="00FE2EC8">
              <w:rPr>
                <w:rFonts w:ascii="Times New Roman" w:hAnsi="Times New Roman"/>
              </w:rPr>
              <w:t xml:space="preserve"> в Европе.</w:t>
            </w:r>
          </w:p>
          <w:p w14:paraId="7E4372EA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Продуктивный уровень:</w:t>
            </w:r>
          </w:p>
          <w:p w14:paraId="7C9C75BD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Рассказывать связь между последствиями эпохи великих географических открытий и формирование признаков капитализма; характеризовать новые явления в экономической жизни Европы.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DC1E2" w14:textId="70014768" w:rsidR="00D90DEE" w:rsidRDefault="00205342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lastRenderedPageBreak/>
              <w:t>Информационно коммуникативная</w:t>
            </w:r>
            <w:r w:rsidR="00BC3179" w:rsidRPr="00FE2EC8">
              <w:rPr>
                <w:rFonts w:ascii="Times New Roman" w:hAnsi="Times New Roman"/>
              </w:rPr>
              <w:t xml:space="preserve">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B612" w14:textId="24D60187" w:rsidR="00D90DEE" w:rsidRPr="00FE2EC8" w:rsidRDefault="00205342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CA882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0575CFC7" w14:textId="77777777" w:rsidTr="00587513">
        <w:trPr>
          <w:trHeight w:val="4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E98C5" w14:textId="77777777" w:rsidR="00D90DEE" w:rsidRPr="00D35FF6" w:rsidRDefault="00D90DEE" w:rsidP="00D90DEE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7826E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Новые ценности преобразуют общество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66A9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Комбинированный урок с элементами анализа учебного текста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66425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понятия:</w:t>
            </w:r>
          </w:p>
          <w:p w14:paraId="6B9CB7EE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Дворяне, буржуазия, расслоение крестьянства.</w:t>
            </w:r>
          </w:p>
          <w:p w14:paraId="76491327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  <w:p w14:paraId="6C70BC5F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вопросы:</w:t>
            </w:r>
          </w:p>
          <w:p w14:paraId="3BF7766F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Изменение социальной структуры европейского общества, привычки и быт европейского общества</w:t>
            </w:r>
            <w:r w:rsidRPr="00FE2EC8">
              <w:rPr>
                <w:rFonts w:ascii="Times New Roman" w:hAnsi="Times New Roman"/>
                <w:b/>
                <w:i/>
              </w:rPr>
              <w:t xml:space="preserve"> Репродуктивный уровень</w:t>
            </w:r>
            <w:r w:rsidRPr="00FE2EC8">
              <w:rPr>
                <w:rFonts w:ascii="Times New Roman" w:hAnsi="Times New Roman"/>
              </w:rPr>
              <w:t>:</w:t>
            </w:r>
          </w:p>
          <w:p w14:paraId="1F8745C9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Называть новые социальный слои общества; называть новые духовые ценности, характерны для разных социальных слоев.</w:t>
            </w:r>
          </w:p>
          <w:p w14:paraId="238CF21C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Продуктивный уровень:</w:t>
            </w:r>
          </w:p>
          <w:p w14:paraId="7130D796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Характеризовать изменение социальной структуры европейского общества в раннее Новое время; сравнивать особенности жизни и быта разных общественных слоев в эпоху Средневековья и период Нового времени</w:t>
            </w:r>
          </w:p>
          <w:p w14:paraId="79CB9744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Творческий уровень:</w:t>
            </w:r>
          </w:p>
          <w:p w14:paraId="1276FCA0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Излагать суждение о последствиях и разнообразных формах социального взаимодействия в Европе в </w:t>
            </w:r>
            <w:r w:rsidRPr="00FE2EC8">
              <w:rPr>
                <w:rFonts w:ascii="Times New Roman" w:hAnsi="Times New Roman"/>
                <w:lang w:val="en-US"/>
              </w:rPr>
              <w:t>XVI</w:t>
            </w:r>
            <w:r w:rsidRPr="00FE2EC8">
              <w:rPr>
                <w:rFonts w:ascii="Times New Roman" w:hAnsi="Times New Roman"/>
              </w:rPr>
              <w:t>-</w:t>
            </w:r>
            <w:r w:rsidRPr="00FE2EC8">
              <w:rPr>
                <w:rFonts w:ascii="Times New Roman" w:hAnsi="Times New Roman"/>
                <w:lang w:val="en-US"/>
              </w:rPr>
              <w:t>XVIII</w:t>
            </w:r>
            <w:r w:rsidRPr="00FE2EC8">
              <w:rPr>
                <w:rFonts w:ascii="Times New Roman" w:hAnsi="Times New Roman"/>
              </w:rPr>
              <w:t>вв.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62F68" w14:textId="0DB5DDF0" w:rsidR="00D90DEE" w:rsidRDefault="00BC3179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5AC35" w14:textId="6CB7BF2B" w:rsidR="00D90DEE" w:rsidRPr="00FE2EC8" w:rsidRDefault="00205342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C37CF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4D35A295" w14:textId="77777777" w:rsidTr="00587513">
        <w:trPr>
          <w:trHeight w:val="240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B506" w14:textId="77777777" w:rsidR="00D90DEE" w:rsidRPr="00D35FF6" w:rsidRDefault="00D90DEE" w:rsidP="00D90DEE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D75B3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Высокое Возрождение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96204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21563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Репродуктивный уровень:</w:t>
            </w:r>
          </w:p>
          <w:p w14:paraId="75AB3A06" w14:textId="7E11EBE0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Называть имена представителей эпохи Высокого Возрождения и их </w:t>
            </w:r>
            <w:r w:rsidR="00AF4E2A" w:rsidRPr="00FE2EC8">
              <w:rPr>
                <w:rFonts w:ascii="Times New Roman" w:hAnsi="Times New Roman"/>
              </w:rPr>
              <w:t>произведения</w:t>
            </w:r>
            <w:r w:rsidRPr="00FE2EC8">
              <w:rPr>
                <w:rFonts w:ascii="Times New Roman" w:hAnsi="Times New Roman"/>
              </w:rPr>
              <w:t>.</w:t>
            </w:r>
          </w:p>
          <w:p w14:paraId="44DDE7D3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Продуктивный уровень:</w:t>
            </w:r>
          </w:p>
          <w:p w14:paraId="10135602" w14:textId="6FBCB42A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Характеризовать особенности духовной жизни Европы в </w:t>
            </w:r>
            <w:r w:rsidRPr="00FE2EC8">
              <w:rPr>
                <w:rFonts w:ascii="Times New Roman" w:hAnsi="Times New Roman"/>
                <w:lang w:val="en-US"/>
              </w:rPr>
              <w:t>XVI</w:t>
            </w:r>
            <w:r w:rsidRPr="00FE2EC8">
              <w:rPr>
                <w:rFonts w:ascii="Times New Roman" w:hAnsi="Times New Roman"/>
              </w:rPr>
              <w:t>-</w:t>
            </w:r>
            <w:r w:rsidRPr="00FE2EC8">
              <w:rPr>
                <w:rFonts w:ascii="Times New Roman" w:hAnsi="Times New Roman"/>
                <w:lang w:val="en-US"/>
              </w:rPr>
              <w:t>XVIII</w:t>
            </w:r>
            <w:r w:rsidRPr="00FE2EC8">
              <w:rPr>
                <w:rFonts w:ascii="Times New Roman" w:hAnsi="Times New Roman"/>
              </w:rPr>
              <w:t xml:space="preserve"> в.; определять </w:t>
            </w:r>
            <w:r w:rsidR="00AF4E2A" w:rsidRPr="00FE2EC8">
              <w:rPr>
                <w:rFonts w:ascii="Times New Roman" w:hAnsi="Times New Roman"/>
              </w:rPr>
              <w:t>мировозренческие</w:t>
            </w:r>
            <w:r w:rsidRPr="00FE2EC8">
              <w:rPr>
                <w:rFonts w:ascii="Times New Roman" w:hAnsi="Times New Roman"/>
              </w:rPr>
              <w:t xml:space="preserve"> устои Раннего Нового времени.</w:t>
            </w:r>
          </w:p>
          <w:p w14:paraId="50D741B9" w14:textId="2686B13C" w:rsidR="00D90DEE" w:rsidRPr="00FE2EC8" w:rsidRDefault="00AF4E2A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Творческий</w:t>
            </w:r>
          </w:p>
          <w:p w14:paraId="6D013C7B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уровень:</w:t>
            </w:r>
          </w:p>
          <w:p w14:paraId="637A3890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На основе дополнительной исторической и художественной литературы подготовить сообщение о деятелях эпохи Возрождения.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8CC25" w14:textId="1DF24E41" w:rsidR="00D90DEE" w:rsidRDefault="00BC3179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C8D7F" w14:textId="1CEFD97D" w:rsidR="00D90DEE" w:rsidRPr="00FE2EC8" w:rsidRDefault="00205342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D03C0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54D2E539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B130F" w14:textId="77777777" w:rsidR="00D90DEE" w:rsidRPr="00D35FF6" w:rsidRDefault="00D90DEE" w:rsidP="00D90DEE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6F3A0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Рождение европейской науки</w:t>
            </w:r>
          </w:p>
          <w:p w14:paraId="70BD1E68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48175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Комбинированный урок с элементами лабораторной работы.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71AC7" w14:textId="065DB336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понятия:</w:t>
            </w:r>
            <w:r w:rsidRPr="00FE2EC8">
              <w:rPr>
                <w:rFonts w:ascii="Times New Roman" w:hAnsi="Times New Roman"/>
              </w:rPr>
              <w:t xml:space="preserve"> бесконечность </w:t>
            </w:r>
            <w:r w:rsidR="00AF4E2A" w:rsidRPr="00FE2EC8">
              <w:rPr>
                <w:rFonts w:ascii="Times New Roman" w:hAnsi="Times New Roman"/>
              </w:rPr>
              <w:t>Вселенной, новая</w:t>
            </w:r>
            <w:r w:rsidRPr="00FE2EC8">
              <w:rPr>
                <w:rFonts w:ascii="Times New Roman" w:hAnsi="Times New Roman"/>
              </w:rPr>
              <w:t xml:space="preserve"> картина </w:t>
            </w:r>
            <w:r w:rsidR="00AF4E2A" w:rsidRPr="00FE2EC8">
              <w:rPr>
                <w:rFonts w:ascii="Times New Roman" w:hAnsi="Times New Roman"/>
              </w:rPr>
              <w:t>мира, естественные</w:t>
            </w:r>
            <w:r w:rsidRPr="00FE2EC8">
              <w:rPr>
                <w:rFonts w:ascii="Times New Roman" w:hAnsi="Times New Roman"/>
              </w:rPr>
              <w:t xml:space="preserve"> права человека. </w:t>
            </w:r>
          </w:p>
          <w:p w14:paraId="2C3B23C1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 xml:space="preserve">Основные вопросы: </w:t>
            </w:r>
          </w:p>
          <w:p w14:paraId="73D76652" w14:textId="620FF788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взгляды и открытия </w:t>
            </w:r>
            <w:r w:rsidR="00AF4E2A" w:rsidRPr="00FE2EC8">
              <w:rPr>
                <w:rFonts w:ascii="Times New Roman" w:hAnsi="Times New Roman"/>
              </w:rPr>
              <w:t xml:space="preserve">Н. Коперника, Дж. Бруно, И. Ньютона, Философы: </w:t>
            </w:r>
            <w:r w:rsidR="00021227" w:rsidRPr="00FE2EC8">
              <w:rPr>
                <w:rFonts w:ascii="Times New Roman" w:hAnsi="Times New Roman"/>
              </w:rPr>
              <w:t>Ф. Бекон</w:t>
            </w:r>
            <w:r w:rsidR="00AF4E2A" w:rsidRPr="00FE2EC8">
              <w:rPr>
                <w:rFonts w:ascii="Times New Roman" w:hAnsi="Times New Roman"/>
              </w:rPr>
              <w:t xml:space="preserve">, </w:t>
            </w:r>
            <w:r w:rsidR="00021227" w:rsidRPr="00FE2EC8">
              <w:rPr>
                <w:rFonts w:ascii="Times New Roman" w:hAnsi="Times New Roman"/>
              </w:rPr>
              <w:t>Р. Декарт</w:t>
            </w:r>
            <w:r w:rsidR="00AF4E2A" w:rsidRPr="00FE2EC8">
              <w:rPr>
                <w:rFonts w:ascii="Times New Roman" w:hAnsi="Times New Roman"/>
              </w:rPr>
              <w:t xml:space="preserve">, </w:t>
            </w:r>
            <w:r w:rsidR="00021227" w:rsidRPr="00FE2EC8">
              <w:rPr>
                <w:rFonts w:ascii="Times New Roman" w:hAnsi="Times New Roman"/>
              </w:rPr>
              <w:t>Дж. Локк</w:t>
            </w:r>
            <w:r w:rsidRPr="00FE2EC8">
              <w:rPr>
                <w:rFonts w:ascii="Times New Roman" w:hAnsi="Times New Roman"/>
              </w:rPr>
              <w:t>.</w:t>
            </w:r>
            <w:r w:rsidRPr="00FE2EC8">
              <w:rPr>
                <w:rFonts w:ascii="Times New Roman" w:hAnsi="Times New Roman"/>
                <w:b/>
                <w:i/>
              </w:rPr>
              <w:t xml:space="preserve"> Репродуктивный уровень: </w:t>
            </w:r>
            <w:r w:rsidRPr="00FE2EC8">
              <w:rPr>
                <w:rFonts w:ascii="Times New Roman" w:hAnsi="Times New Roman"/>
              </w:rPr>
              <w:t>называть имена представителей европейской науки и их открытия.</w:t>
            </w:r>
          </w:p>
          <w:p w14:paraId="297D555F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i/>
              </w:rPr>
              <w:t>Продуктивный уровень:</w:t>
            </w:r>
            <w:r w:rsidRPr="00FE2EC8">
              <w:rPr>
                <w:rFonts w:ascii="Times New Roman" w:hAnsi="Times New Roman"/>
              </w:rPr>
              <w:t xml:space="preserve"> на основе дополнительных исторических и литературных источников подготовить сообщение деятельности </w:t>
            </w:r>
            <w:r w:rsidRPr="00FE2EC8">
              <w:rPr>
                <w:rFonts w:ascii="Times New Roman" w:hAnsi="Times New Roman"/>
              </w:rPr>
              <w:lastRenderedPageBreak/>
              <w:t>представителей европейской науки.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0E179" w14:textId="617D6BD2" w:rsidR="00D90DEE" w:rsidRDefault="00BC3179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lastRenderedPageBreak/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6AF21" w14:textId="7E9728F1" w:rsidR="00D90DEE" w:rsidRPr="00FE2EC8" w:rsidRDefault="00205342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96C78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3677FA23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AD4D" w14:textId="77777777" w:rsidR="00D90DEE" w:rsidRPr="00D35FF6" w:rsidRDefault="00D90DEE" w:rsidP="00D90DEE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52489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Начало Реформации в Европе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77322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Учебная лекция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8D79C" w14:textId="7DC336FE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понятия: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AF4E2A" w:rsidRPr="00FE2EC8">
              <w:rPr>
                <w:rFonts w:ascii="Times New Roman" w:hAnsi="Times New Roman"/>
              </w:rPr>
              <w:t>Реформация,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AF4E2A" w:rsidRPr="00FE2EC8">
              <w:rPr>
                <w:rFonts w:ascii="Times New Roman" w:hAnsi="Times New Roman"/>
              </w:rPr>
              <w:t>революция,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AF4E2A" w:rsidRPr="00FE2EC8">
              <w:rPr>
                <w:rFonts w:ascii="Times New Roman" w:hAnsi="Times New Roman"/>
              </w:rPr>
              <w:t>протестантизм, лютеранство</w:t>
            </w:r>
            <w:r w:rsidRPr="00FE2EC8">
              <w:rPr>
                <w:rFonts w:ascii="Times New Roman" w:hAnsi="Times New Roman"/>
              </w:rPr>
              <w:t>.</w:t>
            </w:r>
          </w:p>
          <w:p w14:paraId="125469F8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  <w:p w14:paraId="4B7210F5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вопросы:</w:t>
            </w:r>
          </w:p>
          <w:p w14:paraId="720153E1" w14:textId="517D5C3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</w:rPr>
              <w:t xml:space="preserve"> причины и распространение Реформации в </w:t>
            </w:r>
            <w:r w:rsidR="00AF4E2A" w:rsidRPr="00FE2EC8">
              <w:rPr>
                <w:rFonts w:ascii="Times New Roman" w:hAnsi="Times New Roman"/>
              </w:rPr>
              <w:t>Европе, учение</w:t>
            </w:r>
            <w:r w:rsidRPr="00FE2EC8">
              <w:rPr>
                <w:rFonts w:ascii="Times New Roman" w:hAnsi="Times New Roman"/>
              </w:rPr>
              <w:t xml:space="preserve"> Мартина Лютера.</w:t>
            </w:r>
            <w:r w:rsidRPr="00FE2EC8">
              <w:rPr>
                <w:rFonts w:ascii="Times New Roman" w:hAnsi="Times New Roman"/>
                <w:b/>
                <w:i/>
              </w:rPr>
              <w:t xml:space="preserve"> Репродуктивный </w:t>
            </w:r>
            <w:r w:rsidR="00AF4E2A" w:rsidRPr="00FE2EC8">
              <w:rPr>
                <w:rFonts w:ascii="Times New Roman" w:hAnsi="Times New Roman"/>
                <w:b/>
                <w:i/>
              </w:rPr>
              <w:t>уровень:</w:t>
            </w:r>
          </w:p>
          <w:p w14:paraId="37FBC684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называть даты основных событий Реформации; называть имена идеологов и представителей реформационного движения. </w:t>
            </w:r>
            <w:r w:rsidRPr="00FE2EC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FE2EC8">
              <w:rPr>
                <w:rFonts w:ascii="Times New Roman" w:hAnsi="Times New Roman"/>
              </w:rPr>
              <w:t>: определять основные причины реформации; выявлять основные цели участия в Реформации разных социальных слоев общества; охарактеризовать особенности лютеранского учения.</w:t>
            </w:r>
          </w:p>
          <w:p w14:paraId="50FB7F75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i/>
              </w:rPr>
              <w:t>Творческий уровень:</w:t>
            </w:r>
            <w:r w:rsidRPr="00FE2EC8">
              <w:rPr>
                <w:rFonts w:ascii="Times New Roman" w:hAnsi="Times New Roman"/>
              </w:rPr>
              <w:t xml:space="preserve"> высказывать суждение о значении распространения лютеранского учения для европейцев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58C9C" w14:textId="09E8ECF8" w:rsidR="00D90DEE" w:rsidRDefault="00BC3179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02618" w14:textId="4F13A3C5" w:rsidR="00D90DEE" w:rsidRPr="00FE2EC8" w:rsidRDefault="00205342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2565D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63CF38E0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3EE14" w14:textId="77777777" w:rsidR="00D90DEE" w:rsidRPr="00D35FF6" w:rsidRDefault="00D90DEE" w:rsidP="00D90DEE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1352D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Распространение Реформации в Европе. Борьба Католической церкви против Реформации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FD3B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Изложение нового материала </w:t>
            </w:r>
            <w:proofErr w:type="gramStart"/>
            <w:r w:rsidRPr="00FE2EC8">
              <w:rPr>
                <w:rFonts w:ascii="Times New Roman" w:hAnsi="Times New Roman"/>
              </w:rPr>
              <w:t>с  постановкой</w:t>
            </w:r>
            <w:proofErr w:type="gramEnd"/>
            <w:r w:rsidRPr="00FE2EC8">
              <w:rPr>
                <w:rFonts w:ascii="Times New Roman" w:hAnsi="Times New Roman"/>
              </w:rPr>
              <w:t xml:space="preserve">  проблемного задания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C79E6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Репродуктивный уровень:</w:t>
            </w:r>
            <w:r w:rsidRPr="00FE2EC8">
              <w:rPr>
                <w:rFonts w:ascii="Times New Roman" w:hAnsi="Times New Roman"/>
              </w:rPr>
              <w:t xml:space="preserve"> знать основные события Реформации в Европе; объяснять значение понятий.</w:t>
            </w:r>
          </w:p>
          <w:p w14:paraId="56ED78F8" w14:textId="2033DB6E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 xml:space="preserve">Продуктивный </w:t>
            </w:r>
            <w:r w:rsidR="00AF4E2A" w:rsidRPr="00FE2EC8">
              <w:rPr>
                <w:rFonts w:ascii="Times New Roman" w:hAnsi="Times New Roman"/>
                <w:b/>
                <w:i/>
              </w:rPr>
              <w:t>уровень</w:t>
            </w:r>
            <w:r w:rsidR="00AF4E2A" w:rsidRPr="00FE2EC8">
              <w:rPr>
                <w:rFonts w:ascii="Times New Roman" w:hAnsi="Times New Roman"/>
              </w:rPr>
              <w:t>: характеризовать</w:t>
            </w:r>
            <w:r w:rsidRPr="00FE2EC8">
              <w:rPr>
                <w:rFonts w:ascii="Times New Roman" w:hAnsi="Times New Roman"/>
              </w:rPr>
              <w:t xml:space="preserve"> основные положения учения Кальвина.</w:t>
            </w:r>
          </w:p>
          <w:p w14:paraId="6F46AB37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Творческий уровень:</w:t>
            </w:r>
            <w:r w:rsidRPr="00FE2EC8">
              <w:rPr>
                <w:rFonts w:ascii="Times New Roman" w:hAnsi="Times New Roman"/>
              </w:rPr>
              <w:t xml:space="preserve"> на основе дополнительной художественной и исторической литературы подготовить сообщение об ордене иезуитов.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3571E" w14:textId="371F7136" w:rsidR="00D90DEE" w:rsidRDefault="00BC3179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1D05F" w14:textId="425387BE" w:rsidR="00D90DEE" w:rsidRPr="00FE2EC8" w:rsidRDefault="00205342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3A861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3DE893D0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C697" w14:textId="77777777" w:rsidR="00D90DEE" w:rsidRPr="00D35FF6" w:rsidRDefault="00D90DEE" w:rsidP="00D90DEE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040D6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40B23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Комбинированный урок с организацией самостоятельной деятельности учащихся.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C1CCE" w14:textId="16AD340E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 xml:space="preserve">Основные </w:t>
            </w:r>
            <w:r w:rsidR="00AF4E2A" w:rsidRPr="00FE2EC8">
              <w:rPr>
                <w:rFonts w:ascii="Times New Roman" w:hAnsi="Times New Roman"/>
                <w:b/>
                <w:i/>
              </w:rPr>
              <w:t>понятия</w:t>
            </w:r>
            <w:r w:rsidR="00AF4E2A" w:rsidRPr="00FE2EC8">
              <w:rPr>
                <w:rFonts w:ascii="Times New Roman" w:hAnsi="Times New Roman"/>
              </w:rPr>
              <w:t>: англиканская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AF4E2A" w:rsidRPr="00FE2EC8">
              <w:rPr>
                <w:rFonts w:ascii="Times New Roman" w:hAnsi="Times New Roman"/>
              </w:rPr>
              <w:t>церковь, пуританизм, корсары</w:t>
            </w:r>
            <w:r w:rsidRPr="00FE2EC8">
              <w:rPr>
                <w:rFonts w:ascii="Times New Roman" w:hAnsi="Times New Roman"/>
              </w:rPr>
              <w:t>.</w:t>
            </w:r>
          </w:p>
          <w:p w14:paraId="76F9B6AA" w14:textId="0E114F19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вопросы:</w:t>
            </w:r>
            <w:r w:rsidRPr="00FE2EC8">
              <w:rPr>
                <w:rFonts w:ascii="Times New Roman" w:hAnsi="Times New Roman"/>
              </w:rPr>
              <w:t xml:space="preserve"> содержание и методы королевской </w:t>
            </w:r>
            <w:r w:rsidR="00AF4E2A" w:rsidRPr="00FE2EC8">
              <w:rPr>
                <w:rFonts w:ascii="Times New Roman" w:hAnsi="Times New Roman"/>
              </w:rPr>
              <w:t>Реформации, Мария</w:t>
            </w:r>
            <w:r w:rsidRPr="00FE2EC8">
              <w:rPr>
                <w:rFonts w:ascii="Times New Roman" w:hAnsi="Times New Roman"/>
              </w:rPr>
              <w:t xml:space="preserve"> Кровавая и </w:t>
            </w:r>
            <w:r w:rsidR="00AF4E2A" w:rsidRPr="00FE2EC8">
              <w:rPr>
                <w:rFonts w:ascii="Times New Roman" w:hAnsi="Times New Roman"/>
              </w:rPr>
              <w:t>контрреформация, укреплений</w:t>
            </w:r>
            <w:r w:rsidRPr="00FE2EC8">
              <w:rPr>
                <w:rFonts w:ascii="Times New Roman" w:hAnsi="Times New Roman"/>
              </w:rPr>
              <w:t xml:space="preserve"> англиканской </w:t>
            </w:r>
            <w:r w:rsidR="00AF4E2A" w:rsidRPr="00FE2EC8">
              <w:rPr>
                <w:rFonts w:ascii="Times New Roman" w:hAnsi="Times New Roman"/>
              </w:rPr>
              <w:t>церкви, борьба</w:t>
            </w:r>
            <w:r w:rsidRPr="00FE2EC8">
              <w:rPr>
                <w:rFonts w:ascii="Times New Roman" w:hAnsi="Times New Roman"/>
              </w:rPr>
              <w:t xml:space="preserve"> с Испанией за морское </w:t>
            </w:r>
            <w:r w:rsidR="00AF4E2A" w:rsidRPr="00FE2EC8">
              <w:rPr>
                <w:rFonts w:ascii="Times New Roman" w:hAnsi="Times New Roman"/>
              </w:rPr>
              <w:t>господство.</w:t>
            </w:r>
            <w:r w:rsidR="00AF4E2A" w:rsidRPr="00FE2EC8">
              <w:rPr>
                <w:rFonts w:ascii="Times New Roman" w:hAnsi="Times New Roman"/>
                <w:i/>
              </w:rPr>
              <w:t xml:space="preserve"> Репродуктивный </w:t>
            </w:r>
            <w:proofErr w:type="spellStart"/>
            <w:r w:rsidR="00AF4E2A" w:rsidRPr="00FE2EC8">
              <w:rPr>
                <w:rFonts w:ascii="Times New Roman" w:hAnsi="Times New Roman"/>
              </w:rPr>
              <w:t>ть</w:t>
            </w:r>
            <w:proofErr w:type="spellEnd"/>
            <w:r w:rsidRPr="00FE2EC8">
              <w:rPr>
                <w:rFonts w:ascii="Times New Roman" w:hAnsi="Times New Roman"/>
              </w:rPr>
              <w:t xml:space="preserve"> устройство англиканской церкви.</w:t>
            </w:r>
          </w:p>
          <w:p w14:paraId="64E1A1EC" w14:textId="77777777" w:rsidR="00D90DEE" w:rsidRPr="00FE2EC8" w:rsidRDefault="00D90DEE" w:rsidP="00D90DEE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>Продуктивный уровень:</w:t>
            </w:r>
          </w:p>
          <w:p w14:paraId="3F0DD8D7" w14:textId="360FFA46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Сравнивать устройство Католической церкви и англиканской </w:t>
            </w:r>
            <w:r w:rsidRPr="00FE2EC8">
              <w:rPr>
                <w:rFonts w:ascii="Times New Roman" w:hAnsi="Times New Roman"/>
                <w:i/>
              </w:rPr>
              <w:t xml:space="preserve">уровень: </w:t>
            </w:r>
            <w:r w:rsidRPr="00FE2EC8">
              <w:rPr>
                <w:rFonts w:ascii="Times New Roman" w:hAnsi="Times New Roman"/>
              </w:rPr>
              <w:t xml:space="preserve">называть основные этапы религиозной истории королевства в </w:t>
            </w:r>
            <w:r w:rsidRPr="00FE2EC8">
              <w:rPr>
                <w:rFonts w:ascii="Times New Roman" w:hAnsi="Times New Roman"/>
                <w:lang w:val="en-US"/>
              </w:rPr>
              <w:t>XVI</w:t>
            </w:r>
            <w:r w:rsidRPr="00FE2EC8">
              <w:rPr>
                <w:rFonts w:ascii="Times New Roman" w:hAnsi="Times New Roman"/>
              </w:rPr>
              <w:t xml:space="preserve"> веке; </w:t>
            </w:r>
            <w:r w:rsidR="00AF4E2A" w:rsidRPr="00FE2EC8">
              <w:rPr>
                <w:rFonts w:ascii="Times New Roman" w:hAnsi="Times New Roman"/>
              </w:rPr>
              <w:t>объясняя</w:t>
            </w:r>
            <w:r w:rsidRPr="00FE2EC8">
              <w:rPr>
                <w:rFonts w:ascii="Times New Roman" w:hAnsi="Times New Roman"/>
              </w:rPr>
              <w:t xml:space="preserve"> церкви; характеризовать основные направления политики Англии в данный период.</w:t>
            </w:r>
          </w:p>
          <w:p w14:paraId="11447E7C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Творческий уровень:</w:t>
            </w:r>
            <w:r w:rsidRPr="00FE2EC8">
              <w:rPr>
                <w:rFonts w:ascii="Times New Roman" w:hAnsi="Times New Roman"/>
              </w:rPr>
              <w:t xml:space="preserve"> высказывать суждение о последствиях деятельности королева Елизаветы для страны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0E60" w14:textId="5D79D2E3" w:rsidR="00D90DEE" w:rsidRDefault="00BC3179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53C9C" w14:textId="536C79A8" w:rsidR="00D90DEE" w:rsidRPr="00FE2EC8" w:rsidRDefault="00205342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30E4E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</w:tr>
      <w:tr w:rsidR="00D90DEE" w:rsidRPr="00FE2EC8" w14:paraId="42363D36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B655C" w14:textId="77777777" w:rsidR="00D90DEE" w:rsidRPr="00D35FF6" w:rsidRDefault="00D90DEE" w:rsidP="00D90DEE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493E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Религиозные войны во Франции и укрепление абсолютной монархии.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D306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Комбинированный урок с элементами самостоятельной аналитическ</w:t>
            </w:r>
            <w:r w:rsidRPr="00FE2EC8">
              <w:rPr>
                <w:rFonts w:ascii="Times New Roman" w:hAnsi="Times New Roman"/>
              </w:rPr>
              <w:lastRenderedPageBreak/>
              <w:t>ой деятельности учащихся.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65EA0" w14:textId="313521D6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lastRenderedPageBreak/>
              <w:t xml:space="preserve">Основные </w:t>
            </w:r>
            <w:r w:rsidR="00AF4E2A" w:rsidRPr="00FE2EC8">
              <w:rPr>
                <w:rFonts w:ascii="Times New Roman" w:hAnsi="Times New Roman"/>
                <w:b/>
                <w:i/>
              </w:rPr>
              <w:t>понятия</w:t>
            </w:r>
            <w:r w:rsidR="00AF4E2A" w:rsidRPr="00FE2EC8">
              <w:rPr>
                <w:rFonts w:ascii="Times New Roman" w:hAnsi="Times New Roman"/>
              </w:rPr>
              <w:t>: гугеноты, эдикт, гарант, компромисс, религиозные</w:t>
            </w:r>
            <w:r w:rsidRPr="00FE2EC8">
              <w:rPr>
                <w:rFonts w:ascii="Times New Roman" w:hAnsi="Times New Roman"/>
              </w:rPr>
              <w:t xml:space="preserve"> войны.</w:t>
            </w:r>
          </w:p>
          <w:p w14:paraId="25090AFA" w14:textId="737F13A9" w:rsidR="00D90DEE" w:rsidRPr="00FE2EC8" w:rsidRDefault="00D90DEE" w:rsidP="00D90DEE">
            <w:pPr>
              <w:rPr>
                <w:rFonts w:ascii="Times New Roman" w:hAnsi="Times New Roman"/>
                <w:b/>
              </w:rPr>
            </w:pPr>
            <w:r w:rsidRPr="00FE2EC8">
              <w:rPr>
                <w:rFonts w:ascii="Times New Roman" w:hAnsi="Times New Roman"/>
                <w:b/>
                <w:i/>
              </w:rPr>
              <w:t xml:space="preserve">Основные </w:t>
            </w:r>
            <w:r w:rsidR="00AF4E2A" w:rsidRPr="00FE2EC8">
              <w:rPr>
                <w:rFonts w:ascii="Times New Roman" w:hAnsi="Times New Roman"/>
                <w:b/>
                <w:i/>
              </w:rPr>
              <w:t>вопросы</w:t>
            </w:r>
            <w:r w:rsidR="00AF4E2A" w:rsidRPr="00FE2EC8">
              <w:rPr>
                <w:rFonts w:ascii="Times New Roman" w:hAnsi="Times New Roman"/>
                <w:b/>
              </w:rPr>
              <w:t>:</w:t>
            </w:r>
          </w:p>
          <w:p w14:paraId="66F6CD0B" w14:textId="0019A4DD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причины религиозных </w:t>
            </w:r>
            <w:r w:rsidR="00AF4E2A" w:rsidRPr="00FE2EC8">
              <w:rPr>
                <w:rFonts w:ascii="Times New Roman" w:hAnsi="Times New Roman"/>
              </w:rPr>
              <w:t>войн, деятельность</w:t>
            </w:r>
            <w:r w:rsidRPr="00FE2EC8">
              <w:rPr>
                <w:rFonts w:ascii="Times New Roman" w:hAnsi="Times New Roman"/>
              </w:rPr>
              <w:t xml:space="preserve"> Ришелье и Генриха </w:t>
            </w:r>
            <w:r w:rsidR="00AF4E2A" w:rsidRPr="00FE2EC8">
              <w:rPr>
                <w:rFonts w:ascii="Times New Roman" w:hAnsi="Times New Roman"/>
                <w:lang w:val="en-US"/>
              </w:rPr>
              <w:t>IV</w:t>
            </w:r>
            <w:r w:rsidR="00AF4E2A" w:rsidRPr="00FE2EC8">
              <w:rPr>
                <w:rFonts w:ascii="Times New Roman" w:hAnsi="Times New Roman"/>
              </w:rPr>
              <w:t>,</w:t>
            </w:r>
            <w:r w:rsidRPr="00FE2EC8">
              <w:rPr>
                <w:rFonts w:ascii="Times New Roman" w:hAnsi="Times New Roman"/>
              </w:rPr>
              <w:t xml:space="preserve"> складывание абсолютной </w:t>
            </w:r>
            <w:r w:rsidR="00AF4E2A" w:rsidRPr="00FE2EC8">
              <w:rPr>
                <w:rFonts w:ascii="Times New Roman" w:hAnsi="Times New Roman"/>
              </w:rPr>
              <w:t>монархии, французский</w:t>
            </w:r>
            <w:r w:rsidRPr="00FE2EC8">
              <w:rPr>
                <w:rFonts w:ascii="Times New Roman" w:hAnsi="Times New Roman"/>
              </w:rPr>
              <w:t xml:space="preserve"> вариант абсолютной монархии.</w:t>
            </w:r>
            <w:r w:rsidRPr="00FE2EC8">
              <w:rPr>
                <w:rFonts w:ascii="Times New Roman" w:hAnsi="Times New Roman"/>
                <w:b/>
                <w:i/>
              </w:rPr>
              <w:t xml:space="preserve"> Репродуктивный уровень:</w:t>
            </w:r>
            <w:r w:rsidRPr="00FE2EC8">
              <w:rPr>
                <w:rFonts w:ascii="Times New Roman" w:hAnsi="Times New Roman"/>
              </w:rPr>
              <w:t xml:space="preserve"> объяснять значение </w:t>
            </w:r>
            <w:r w:rsidR="00AF4E2A" w:rsidRPr="00FE2EC8">
              <w:rPr>
                <w:rFonts w:ascii="Times New Roman" w:hAnsi="Times New Roman"/>
              </w:rPr>
              <w:t>понятий; называть</w:t>
            </w:r>
            <w:r w:rsidRPr="00FE2EC8">
              <w:rPr>
                <w:rFonts w:ascii="Times New Roman" w:hAnsi="Times New Roman"/>
              </w:rPr>
              <w:t xml:space="preserve"> основные этапы религиозных войн во Франции.</w:t>
            </w:r>
          </w:p>
          <w:p w14:paraId="25250FFD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lastRenderedPageBreak/>
              <w:t>Продуктивный уровень:</w:t>
            </w:r>
            <w:r w:rsidRPr="00FE2EC8">
              <w:rPr>
                <w:rFonts w:ascii="Times New Roman" w:hAnsi="Times New Roman"/>
              </w:rPr>
              <w:t xml:space="preserve"> раскрывать причины и последствия религиозных войн во Франции; сравнивать основные проявления абсолютизма во Франции и в Англии.</w:t>
            </w:r>
          </w:p>
          <w:p w14:paraId="19E33374" w14:textId="595C63E5" w:rsidR="00D90DEE" w:rsidRPr="00FE2EC8" w:rsidRDefault="00D90DEE" w:rsidP="00D90DEE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 xml:space="preserve">Творческий </w:t>
            </w:r>
            <w:r w:rsidR="00AF4E2A" w:rsidRPr="00FE2EC8">
              <w:rPr>
                <w:rFonts w:ascii="Times New Roman" w:hAnsi="Times New Roman"/>
                <w:b/>
                <w:i/>
              </w:rPr>
              <w:t>уровень</w:t>
            </w:r>
            <w:r w:rsidR="00AF4E2A" w:rsidRPr="00FE2EC8">
              <w:rPr>
                <w:rFonts w:ascii="Times New Roman" w:hAnsi="Times New Roman"/>
              </w:rPr>
              <w:t>: на</w:t>
            </w:r>
            <w:r w:rsidRPr="00FE2EC8">
              <w:rPr>
                <w:rFonts w:ascii="Times New Roman" w:hAnsi="Times New Roman"/>
              </w:rPr>
              <w:t xml:space="preserve"> основе дополнительной исторической литературы составить политический портрет Ришелье и Генриха </w:t>
            </w:r>
            <w:r w:rsidRPr="00FE2EC8"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9BB1D" w14:textId="4DB6B54B" w:rsidR="00D90DEE" w:rsidRDefault="00587513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Дискуссия</w:t>
            </w:r>
            <w:r w:rsidR="00BC3179">
              <w:rPr>
                <w:rFonts w:ascii="Times New Roman" w:hAnsi="Times New Roman"/>
              </w:rPr>
              <w:t>.</w:t>
            </w:r>
            <w:r w:rsidR="00BC3179" w:rsidRPr="00FE2EC8">
              <w:rPr>
                <w:rFonts w:ascii="Times New Roman" w:hAnsi="Times New Roman"/>
              </w:rPr>
              <w:t xml:space="preserve"> 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C1670" w14:textId="24093C97" w:rsidR="00D90DEE" w:rsidRPr="00FE2EC8" w:rsidRDefault="00205342" w:rsidP="00D90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5846D" w14:textId="77777777" w:rsidR="00D90DEE" w:rsidRPr="00FE2EC8" w:rsidRDefault="00D90DEE" w:rsidP="00D90DEE">
            <w:pPr>
              <w:rPr>
                <w:rFonts w:ascii="Times New Roman" w:hAnsi="Times New Roman"/>
              </w:rPr>
            </w:pPr>
          </w:p>
        </w:tc>
      </w:tr>
      <w:tr w:rsidR="0090111D" w:rsidRPr="00FE2EC8" w14:paraId="0F2DA77F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724DF" w14:textId="77777777" w:rsidR="0090111D" w:rsidRPr="00D35FF6" w:rsidRDefault="0090111D" w:rsidP="0090111D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E5A34" w14:textId="13F685CA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Нидерландская </w:t>
            </w:r>
            <w:r w:rsidR="00021227" w:rsidRPr="00FE2EC8">
              <w:rPr>
                <w:rFonts w:ascii="Times New Roman" w:hAnsi="Times New Roman"/>
              </w:rPr>
              <w:t>революция.</w:t>
            </w:r>
          </w:p>
          <w:p w14:paraId="50C7328A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04EAB413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Рождение свободой республики Голландия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AEB82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Комбинированный урок с элементами анализа учебного текста.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9B351" w14:textId="3146DC42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понятия: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AF4E2A" w:rsidRPr="00FE2EC8">
              <w:rPr>
                <w:rFonts w:ascii="Times New Roman" w:hAnsi="Times New Roman"/>
              </w:rPr>
              <w:t>революция, уния, гезы, иконоборцы, террор</w:t>
            </w:r>
            <w:r w:rsidRPr="00FE2EC8">
              <w:rPr>
                <w:rFonts w:ascii="Times New Roman" w:hAnsi="Times New Roman"/>
              </w:rPr>
              <w:t>.</w:t>
            </w:r>
          </w:p>
          <w:p w14:paraId="02610325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5EC25850" w14:textId="7D11D955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вопросы: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AF4E2A" w:rsidRPr="00FE2EC8">
              <w:rPr>
                <w:rFonts w:ascii="Times New Roman" w:hAnsi="Times New Roman"/>
              </w:rPr>
              <w:t>причины, ход, итоги</w:t>
            </w:r>
            <w:r w:rsidRPr="00FE2EC8">
              <w:rPr>
                <w:rFonts w:ascii="Times New Roman" w:hAnsi="Times New Roman"/>
              </w:rPr>
              <w:t xml:space="preserve">, рождение </w:t>
            </w:r>
            <w:r w:rsidR="00AF4E2A" w:rsidRPr="00FE2EC8">
              <w:rPr>
                <w:rFonts w:ascii="Times New Roman" w:hAnsi="Times New Roman"/>
              </w:rPr>
              <w:t>республики, значение</w:t>
            </w:r>
            <w:r w:rsidRPr="00FE2EC8">
              <w:rPr>
                <w:rFonts w:ascii="Times New Roman" w:hAnsi="Times New Roman"/>
              </w:rPr>
              <w:t xml:space="preserve"> Нидерландской революции.</w:t>
            </w:r>
            <w:r w:rsidRPr="00FE2EC8">
              <w:rPr>
                <w:rFonts w:ascii="Times New Roman" w:hAnsi="Times New Roman"/>
                <w:b/>
                <w:i/>
              </w:rPr>
              <w:t xml:space="preserve"> Репродуктивный уровень</w:t>
            </w:r>
            <w:r w:rsidRPr="00FE2EC8">
              <w:rPr>
                <w:rFonts w:ascii="Times New Roman" w:hAnsi="Times New Roman"/>
              </w:rPr>
              <w:t>: описывать географическое и экономическое положение Нидерландов. Называть основные этапы и события Нидерландской революции.</w:t>
            </w:r>
          </w:p>
          <w:p w14:paraId="60C2E5E8" w14:textId="4EE570A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 xml:space="preserve">Продуктивный </w:t>
            </w:r>
            <w:r w:rsidR="00021227" w:rsidRPr="00FE2EC8">
              <w:rPr>
                <w:rFonts w:ascii="Times New Roman" w:hAnsi="Times New Roman"/>
                <w:b/>
                <w:i/>
              </w:rPr>
              <w:t>уровень</w:t>
            </w:r>
            <w:r w:rsidR="00021227" w:rsidRPr="00FE2EC8">
              <w:rPr>
                <w:rFonts w:ascii="Times New Roman" w:hAnsi="Times New Roman"/>
              </w:rPr>
              <w:t>: систематизировать</w:t>
            </w:r>
            <w:r w:rsidRPr="00FE2EC8">
              <w:rPr>
                <w:rFonts w:ascii="Times New Roman" w:hAnsi="Times New Roman"/>
              </w:rPr>
              <w:t xml:space="preserve"> исторический материал в таблице; раскрывать основные причины и значение революции в Нидерландах.</w:t>
            </w:r>
          </w:p>
          <w:p w14:paraId="2FFAD4E4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Творческий уровень:</w:t>
            </w:r>
            <w:r w:rsidRPr="00FE2EC8">
              <w:rPr>
                <w:rFonts w:ascii="Times New Roman" w:hAnsi="Times New Roman"/>
              </w:rPr>
              <w:t xml:space="preserve"> подготовить электронный атлас исторических личностей ранних буржуазных революций в Европе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BBA12" w14:textId="77777777" w:rsidR="0090111D" w:rsidRDefault="00587513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  <w:r w:rsidR="00BC3179">
              <w:rPr>
                <w:rFonts w:ascii="Times New Roman" w:hAnsi="Times New Roman"/>
              </w:rPr>
              <w:t>.</w:t>
            </w:r>
          </w:p>
          <w:p w14:paraId="44C5FFFA" w14:textId="6DBDFBC2" w:rsidR="00BC3179" w:rsidRDefault="00BC3179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9E8CB" w14:textId="5CE27E8A" w:rsidR="0090111D" w:rsidRPr="00FE2EC8" w:rsidRDefault="00205342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49ED1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</w:tc>
      </w:tr>
      <w:tr w:rsidR="0090111D" w:rsidRPr="00FE2EC8" w14:paraId="78EA1E22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785E" w14:textId="77777777" w:rsidR="0090111D" w:rsidRPr="00D35FF6" w:rsidRDefault="0090111D" w:rsidP="0090111D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9A80E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Революция в Англии.</w:t>
            </w:r>
          </w:p>
          <w:p w14:paraId="4CF10F3B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56E224B9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 Путь к парламентской монархии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7A253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Комбинированный урок с элементами лабораторной работы.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B312F" w14:textId="63A15BF1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понятия:</w:t>
            </w:r>
            <w:r w:rsidRPr="00FE2EC8">
              <w:rPr>
                <w:rFonts w:ascii="Times New Roman" w:hAnsi="Times New Roman"/>
              </w:rPr>
              <w:t xml:space="preserve"> парламентская монархия, </w:t>
            </w:r>
            <w:r w:rsidR="00021227" w:rsidRPr="00FE2EC8">
              <w:rPr>
                <w:rFonts w:ascii="Times New Roman" w:hAnsi="Times New Roman"/>
              </w:rPr>
              <w:t>Долгий парламент,» круглоголовые</w:t>
            </w:r>
            <w:r w:rsidRPr="00FE2EC8">
              <w:rPr>
                <w:rFonts w:ascii="Times New Roman" w:hAnsi="Times New Roman"/>
              </w:rPr>
              <w:t>»</w:t>
            </w:r>
            <w:r w:rsidR="00021227" w:rsidRPr="00FE2EC8">
              <w:rPr>
                <w:rFonts w:ascii="Times New Roman" w:hAnsi="Times New Roman"/>
              </w:rPr>
              <w:t>,» кавалеры», леваллеры, диггеры, протектор</w:t>
            </w:r>
            <w:r w:rsidRPr="00FE2EC8">
              <w:rPr>
                <w:rFonts w:ascii="Times New Roman" w:hAnsi="Times New Roman"/>
              </w:rPr>
              <w:t>,</w:t>
            </w:r>
            <w:r w:rsidR="00C60C8D">
              <w:rPr>
                <w:rFonts w:ascii="Times New Roman" w:hAnsi="Times New Roman"/>
              </w:rPr>
              <w:t xml:space="preserve"> </w:t>
            </w:r>
            <w:r w:rsidR="00C60C8D" w:rsidRPr="00FE2EC8">
              <w:rPr>
                <w:rFonts w:ascii="Times New Roman" w:hAnsi="Times New Roman"/>
              </w:rPr>
              <w:t>тори, виги</w:t>
            </w:r>
            <w:r w:rsidRPr="00FE2EC8">
              <w:rPr>
                <w:rFonts w:ascii="Times New Roman" w:hAnsi="Times New Roman"/>
              </w:rPr>
              <w:t>.</w:t>
            </w:r>
          </w:p>
          <w:p w14:paraId="766A822E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6F11220F" w14:textId="5C0F9B81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 xml:space="preserve">Основные </w:t>
            </w:r>
            <w:r w:rsidR="00021227" w:rsidRPr="00FE2EC8">
              <w:rPr>
                <w:rFonts w:ascii="Times New Roman" w:hAnsi="Times New Roman"/>
                <w:b/>
                <w:i/>
              </w:rPr>
              <w:t>вопросы</w:t>
            </w:r>
            <w:r w:rsidR="00021227" w:rsidRPr="00FE2EC8">
              <w:rPr>
                <w:rFonts w:ascii="Times New Roman" w:hAnsi="Times New Roman"/>
              </w:rPr>
              <w:t>: причины, ход, результаты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021227" w:rsidRPr="00FE2EC8">
              <w:rPr>
                <w:rFonts w:ascii="Times New Roman" w:hAnsi="Times New Roman"/>
              </w:rPr>
              <w:t>революции, гражданская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021227" w:rsidRPr="00FE2EC8">
              <w:rPr>
                <w:rFonts w:ascii="Times New Roman" w:hAnsi="Times New Roman"/>
              </w:rPr>
              <w:t>война, установление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021227" w:rsidRPr="00FE2EC8">
              <w:rPr>
                <w:rFonts w:ascii="Times New Roman" w:hAnsi="Times New Roman"/>
              </w:rPr>
              <w:t>республики, протекторат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021227" w:rsidRPr="00FE2EC8">
              <w:rPr>
                <w:rFonts w:ascii="Times New Roman" w:hAnsi="Times New Roman"/>
              </w:rPr>
              <w:t>Кромвеля, реставрация</w:t>
            </w:r>
            <w:r w:rsidRPr="00FE2EC8">
              <w:rPr>
                <w:rFonts w:ascii="Times New Roman" w:hAnsi="Times New Roman"/>
              </w:rPr>
              <w:t xml:space="preserve"> монархии.</w:t>
            </w:r>
            <w:r w:rsidRPr="00FE2EC8">
              <w:rPr>
                <w:rFonts w:ascii="Times New Roman" w:hAnsi="Times New Roman"/>
                <w:b/>
                <w:i/>
              </w:rPr>
              <w:t xml:space="preserve"> Репродуктивный уровень</w:t>
            </w:r>
            <w:r w:rsidRPr="00FE2EC8">
              <w:rPr>
                <w:rFonts w:ascii="Times New Roman" w:hAnsi="Times New Roman"/>
              </w:rPr>
              <w:t xml:space="preserve">: объяснять значение </w:t>
            </w:r>
            <w:r w:rsidR="00021227" w:rsidRPr="00FE2EC8">
              <w:rPr>
                <w:rFonts w:ascii="Times New Roman" w:hAnsi="Times New Roman"/>
              </w:rPr>
              <w:t>понятий; называть</w:t>
            </w:r>
            <w:r w:rsidRPr="00FE2EC8">
              <w:rPr>
                <w:rFonts w:ascii="Times New Roman" w:hAnsi="Times New Roman"/>
              </w:rPr>
              <w:t xml:space="preserve"> основные события Английской революции.</w:t>
            </w:r>
          </w:p>
          <w:p w14:paraId="7F548352" w14:textId="0D06628F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 xml:space="preserve">Продуктивный </w:t>
            </w:r>
            <w:r w:rsidR="00021227" w:rsidRPr="00FE2EC8">
              <w:rPr>
                <w:rFonts w:ascii="Times New Roman" w:hAnsi="Times New Roman"/>
                <w:b/>
                <w:i/>
              </w:rPr>
              <w:t>уровень: выявлять</w:t>
            </w:r>
            <w:r w:rsidRPr="00FE2EC8">
              <w:rPr>
                <w:rFonts w:ascii="Times New Roman" w:hAnsi="Times New Roman"/>
              </w:rPr>
              <w:t xml:space="preserve"> причины </w:t>
            </w:r>
            <w:r w:rsidR="00021227" w:rsidRPr="00FE2EC8">
              <w:rPr>
                <w:rFonts w:ascii="Times New Roman" w:hAnsi="Times New Roman"/>
              </w:rPr>
              <w:t>революции; характеризовать</w:t>
            </w:r>
            <w:r w:rsidRPr="00FE2EC8">
              <w:rPr>
                <w:rFonts w:ascii="Times New Roman" w:hAnsi="Times New Roman"/>
              </w:rPr>
              <w:t xml:space="preserve"> основные события и значение </w:t>
            </w:r>
            <w:r w:rsidR="00021227" w:rsidRPr="00FE2EC8">
              <w:rPr>
                <w:rFonts w:ascii="Times New Roman" w:hAnsi="Times New Roman"/>
              </w:rPr>
              <w:t>революции; сравнивать</w:t>
            </w:r>
            <w:r w:rsidRPr="00FE2EC8">
              <w:rPr>
                <w:rFonts w:ascii="Times New Roman" w:hAnsi="Times New Roman"/>
              </w:rPr>
              <w:t xml:space="preserve"> политическое устройство Англии Франции.</w:t>
            </w:r>
          </w:p>
          <w:p w14:paraId="683ED3F4" w14:textId="74FA068E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Творческий уровень:</w:t>
            </w:r>
            <w:r w:rsidRPr="00FE2EC8">
              <w:rPr>
                <w:rFonts w:ascii="Times New Roman" w:hAnsi="Times New Roman"/>
              </w:rPr>
              <w:t xml:space="preserve"> высказывать суждение о роли </w:t>
            </w:r>
            <w:r w:rsidR="00CC1041" w:rsidRPr="00FE2EC8">
              <w:rPr>
                <w:rFonts w:ascii="Times New Roman" w:hAnsi="Times New Roman"/>
              </w:rPr>
              <w:t>О. Кромвеля в</w:t>
            </w:r>
            <w:r w:rsidRPr="00FE2EC8">
              <w:rPr>
                <w:rFonts w:ascii="Times New Roman" w:hAnsi="Times New Roman"/>
              </w:rPr>
              <w:t xml:space="preserve"> политической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61886" w14:textId="7A04AD83" w:rsidR="0090111D" w:rsidRDefault="00BC3179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7A132" w14:textId="456FD0EF" w:rsidR="0090111D" w:rsidRPr="00FE2EC8" w:rsidRDefault="00205342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F72D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</w:tc>
      </w:tr>
      <w:tr w:rsidR="0090111D" w:rsidRPr="00FE2EC8" w14:paraId="37D77075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305AC" w14:textId="77777777" w:rsidR="0090111D" w:rsidRPr="00D35FF6" w:rsidRDefault="0090111D" w:rsidP="0090111D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731F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Международные отношения</w:t>
            </w:r>
          </w:p>
          <w:p w14:paraId="75464BB8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24D3BB6B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69C9CF29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7E1D492F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448D827D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03D3DD57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71DF039B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139A4992" w14:textId="77777777" w:rsidR="0090111D" w:rsidRPr="00FE2EC8" w:rsidRDefault="0090111D" w:rsidP="009011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2E0C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Комбинированный урок с элементами анализа учебного текста.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4B30" w14:textId="57AED3AE" w:rsidR="0090111D" w:rsidRPr="00FE2EC8" w:rsidRDefault="00021227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продук</w:t>
            </w:r>
            <w:r w:rsidR="0090111D" w:rsidRPr="00FE2EC8">
              <w:rPr>
                <w:rFonts w:ascii="Times New Roman" w:hAnsi="Times New Roman"/>
                <w:b/>
                <w:i/>
              </w:rPr>
              <w:t>тивный уровень:</w:t>
            </w:r>
            <w:r w:rsidR="0090111D" w:rsidRPr="00FE2EC8">
              <w:rPr>
                <w:rFonts w:ascii="Times New Roman" w:hAnsi="Times New Roman"/>
              </w:rPr>
              <w:t xml:space="preserve"> систематизировать исторический материал в таблице; характеризовать систему международных отношений в Европе в </w:t>
            </w:r>
            <w:r w:rsidR="0090111D" w:rsidRPr="00FE2EC8">
              <w:rPr>
                <w:rFonts w:ascii="Times New Roman" w:hAnsi="Times New Roman"/>
                <w:lang w:val="en-US"/>
              </w:rPr>
              <w:t>XVIII</w:t>
            </w:r>
            <w:r w:rsidR="0090111D" w:rsidRPr="00FE2EC8">
              <w:rPr>
                <w:rFonts w:ascii="Times New Roman" w:hAnsi="Times New Roman"/>
              </w:rPr>
              <w:t xml:space="preserve"> в.</w:t>
            </w:r>
          </w:p>
          <w:p w14:paraId="2B855F8F" w14:textId="172C1FBC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Творческий уровень:</w:t>
            </w:r>
            <w:r w:rsidRPr="00FE2EC8">
              <w:rPr>
                <w:rFonts w:ascii="Times New Roman" w:hAnsi="Times New Roman"/>
              </w:rPr>
              <w:t xml:space="preserve"> анализируя разные точки зрения о политическом устройстве Европы, высказывать свое суждение о </w:t>
            </w:r>
            <w:r w:rsidR="00021227" w:rsidRPr="00FE2EC8">
              <w:rPr>
                <w:rFonts w:ascii="Times New Roman" w:hAnsi="Times New Roman"/>
              </w:rPr>
              <w:t>том, что</w:t>
            </w:r>
            <w:r w:rsidRPr="00FE2EC8">
              <w:rPr>
                <w:rFonts w:ascii="Times New Roman" w:hAnsi="Times New Roman"/>
              </w:rPr>
              <w:t xml:space="preserve"> какая точка зрения соответствует эпохе Нового времени.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8DCAB" w14:textId="77777777" w:rsidR="0090111D" w:rsidRDefault="00587513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  <w:r w:rsidR="00BC3179">
              <w:rPr>
                <w:rFonts w:ascii="Times New Roman" w:hAnsi="Times New Roman"/>
              </w:rPr>
              <w:t>.</w:t>
            </w:r>
          </w:p>
          <w:p w14:paraId="36AFB2BD" w14:textId="4A03B4D5" w:rsidR="00BC3179" w:rsidRDefault="00BC3179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C292" w14:textId="43F6FF2C" w:rsidR="0090111D" w:rsidRPr="00FE2EC8" w:rsidRDefault="00205342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D2094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</w:tc>
      </w:tr>
      <w:tr w:rsidR="0090111D" w:rsidRPr="00FE2EC8" w14:paraId="687E3C7B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2162A" w14:textId="77777777" w:rsidR="0090111D" w:rsidRPr="00D35FF6" w:rsidRDefault="0090111D" w:rsidP="0090111D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9250B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Век просвещения</w:t>
            </w:r>
          </w:p>
          <w:p w14:paraId="55AF0464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Промышленный переворот.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851A9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Изложение нового материала с постановкой проблемного задания.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1985D" w14:textId="51E4179B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понятия</w:t>
            </w:r>
            <w:r w:rsidRPr="00FE2EC8">
              <w:rPr>
                <w:rFonts w:ascii="Times New Roman" w:hAnsi="Times New Roman"/>
              </w:rPr>
              <w:t xml:space="preserve">: эпоха </w:t>
            </w:r>
            <w:r w:rsidR="00021227" w:rsidRPr="00FE2EC8">
              <w:rPr>
                <w:rFonts w:ascii="Times New Roman" w:hAnsi="Times New Roman"/>
              </w:rPr>
              <w:t>просвещения, энциклопедисты, разделение</w:t>
            </w:r>
            <w:r w:rsidRPr="00FE2EC8">
              <w:rPr>
                <w:rFonts w:ascii="Times New Roman" w:hAnsi="Times New Roman"/>
              </w:rPr>
              <w:t xml:space="preserve"> властей.</w:t>
            </w:r>
          </w:p>
          <w:p w14:paraId="13EEE4B4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4EC89AB7" w14:textId="12D2BA8A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Основные вопросы:</w:t>
            </w:r>
            <w:r w:rsidRPr="00FE2EC8">
              <w:rPr>
                <w:rFonts w:ascii="Times New Roman" w:hAnsi="Times New Roman"/>
              </w:rPr>
              <w:t xml:space="preserve"> взгляды деятелей эпохи </w:t>
            </w:r>
            <w:r w:rsidR="00021227" w:rsidRPr="00FE2EC8">
              <w:rPr>
                <w:rFonts w:ascii="Times New Roman" w:hAnsi="Times New Roman"/>
              </w:rPr>
              <w:t>Просвещения, идеи</w:t>
            </w:r>
            <w:r w:rsidRPr="00FE2EC8">
              <w:rPr>
                <w:rFonts w:ascii="Times New Roman" w:hAnsi="Times New Roman"/>
              </w:rPr>
              <w:t xml:space="preserve"> Просвещения и их </w:t>
            </w:r>
            <w:r w:rsidR="00021227" w:rsidRPr="00FE2EC8">
              <w:rPr>
                <w:rFonts w:ascii="Times New Roman" w:hAnsi="Times New Roman"/>
              </w:rPr>
              <w:t>значение, взгляды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021227" w:rsidRPr="00FE2EC8">
              <w:rPr>
                <w:rFonts w:ascii="Times New Roman" w:hAnsi="Times New Roman"/>
              </w:rPr>
              <w:t>Вольтера, Монтескье, Смита</w:t>
            </w:r>
            <w:r w:rsidRPr="00FE2EC8">
              <w:rPr>
                <w:rFonts w:ascii="Times New Roman" w:hAnsi="Times New Roman"/>
              </w:rPr>
              <w:t xml:space="preserve"> и других просветителей.</w:t>
            </w:r>
            <w:r w:rsidRPr="00FE2EC8">
              <w:rPr>
                <w:rFonts w:ascii="Times New Roman" w:hAnsi="Times New Roman"/>
                <w:b/>
                <w:i/>
              </w:rPr>
              <w:t xml:space="preserve"> Репродуктивный уровень</w:t>
            </w:r>
            <w:r w:rsidRPr="00FE2EC8">
              <w:rPr>
                <w:rFonts w:ascii="Times New Roman" w:hAnsi="Times New Roman"/>
              </w:rPr>
              <w:t>: назвать характерные черты эпохи Просвещения.</w:t>
            </w:r>
          </w:p>
          <w:p w14:paraId="00E449B5" w14:textId="0E0B5B58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Продуктивный уровень:</w:t>
            </w:r>
            <w:r w:rsidRPr="00FE2EC8">
              <w:rPr>
                <w:rFonts w:ascii="Times New Roman" w:hAnsi="Times New Roman"/>
              </w:rPr>
              <w:t xml:space="preserve"> характеризовать идеи и взгляды основных деятелей эпохи </w:t>
            </w:r>
            <w:r w:rsidR="00021227" w:rsidRPr="00FE2EC8">
              <w:rPr>
                <w:rFonts w:ascii="Times New Roman" w:hAnsi="Times New Roman"/>
              </w:rPr>
              <w:t>Просвещения; выявить</w:t>
            </w:r>
            <w:r w:rsidRPr="00FE2EC8">
              <w:rPr>
                <w:rFonts w:ascii="Times New Roman" w:hAnsi="Times New Roman"/>
              </w:rPr>
              <w:t xml:space="preserve"> тенденции развития художественной культуры эпохи Просвещения в </w:t>
            </w:r>
            <w:r w:rsidRPr="00FE2EC8">
              <w:rPr>
                <w:rFonts w:ascii="Times New Roman" w:hAnsi="Times New Roman"/>
                <w:lang w:val="en-US"/>
              </w:rPr>
              <w:t>XVIII</w:t>
            </w:r>
            <w:r w:rsidRPr="00FE2EC8">
              <w:rPr>
                <w:rFonts w:ascii="Times New Roman" w:hAnsi="Times New Roman"/>
              </w:rPr>
              <w:t xml:space="preserve"> в.</w:t>
            </w:r>
          </w:p>
          <w:p w14:paraId="50EC5575" w14:textId="3F5AAEB9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 xml:space="preserve">Творческий </w:t>
            </w:r>
            <w:r w:rsidR="00021227" w:rsidRPr="00FE2EC8">
              <w:rPr>
                <w:rFonts w:ascii="Times New Roman" w:hAnsi="Times New Roman"/>
                <w:b/>
                <w:i/>
              </w:rPr>
              <w:t>уровень</w:t>
            </w:r>
            <w:r w:rsidR="00021227" w:rsidRPr="00FE2EC8">
              <w:rPr>
                <w:rFonts w:ascii="Times New Roman" w:hAnsi="Times New Roman"/>
              </w:rPr>
              <w:t>: на</w:t>
            </w:r>
            <w:r w:rsidRPr="00FE2EC8">
              <w:rPr>
                <w:rFonts w:ascii="Times New Roman" w:hAnsi="Times New Roman"/>
              </w:rPr>
              <w:t xml:space="preserve"> основе дополнительной исторической и художественной литературы подготовить сообщение о деятелях эпохи Просвещения.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45E5" w14:textId="744789B6" w:rsidR="0090111D" w:rsidRDefault="00BC3179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11FB5" w14:textId="27D0EF51" w:rsidR="0090111D" w:rsidRPr="00FE2EC8" w:rsidRDefault="00205342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4177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</w:tc>
      </w:tr>
      <w:tr w:rsidR="0090111D" w:rsidRPr="00FE2EC8" w14:paraId="55F123B8" w14:textId="77777777" w:rsidTr="00587513">
        <w:trPr>
          <w:trHeight w:val="243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33B1C" w14:textId="77777777" w:rsidR="0090111D" w:rsidRPr="00D35FF6" w:rsidRDefault="0090111D" w:rsidP="0090111D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87C0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Английские колонии в Северной Америке</w:t>
            </w:r>
          </w:p>
          <w:p w14:paraId="68E79DC6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 xml:space="preserve">Война </w:t>
            </w:r>
            <w:r>
              <w:rPr>
                <w:rFonts w:ascii="Times New Roman" w:hAnsi="Times New Roman"/>
              </w:rPr>
              <w:t xml:space="preserve">за независимость </w:t>
            </w:r>
            <w:r w:rsidRPr="00FE2EC8">
              <w:rPr>
                <w:rFonts w:ascii="Times New Roman" w:hAnsi="Times New Roman"/>
              </w:rPr>
              <w:t>Создание Соединенных Штатов Америки.</w:t>
            </w:r>
          </w:p>
          <w:p w14:paraId="189CAAA5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  <w:p w14:paraId="4D4B3D21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4F5E0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Урок –практикум</w:t>
            </w:r>
          </w:p>
          <w:p w14:paraId="540978E0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F15CD" w14:textId="7E7DC31A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FE2EC8">
              <w:rPr>
                <w:rFonts w:ascii="Times New Roman" w:hAnsi="Times New Roman"/>
              </w:rPr>
              <w:t xml:space="preserve">: объяснять значение </w:t>
            </w:r>
            <w:r w:rsidR="00021227" w:rsidRPr="00FE2EC8">
              <w:rPr>
                <w:rFonts w:ascii="Times New Roman" w:hAnsi="Times New Roman"/>
              </w:rPr>
              <w:t>понятий;</w:t>
            </w:r>
            <w:r w:rsidRPr="00FE2EC8">
              <w:rPr>
                <w:rFonts w:ascii="Times New Roman" w:hAnsi="Times New Roman"/>
              </w:rPr>
              <w:t xml:space="preserve"> называть условия промышленного переворота.</w:t>
            </w:r>
          </w:p>
          <w:p w14:paraId="62A40694" w14:textId="16D9D6A0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i/>
              </w:rPr>
              <w:t>Продуктивный уровень</w:t>
            </w:r>
            <w:r w:rsidRPr="00FE2EC8">
              <w:rPr>
                <w:rFonts w:ascii="Times New Roman" w:hAnsi="Times New Roman"/>
              </w:rPr>
              <w:t xml:space="preserve">: выявлять взаимность аграрной революции и промышленного </w:t>
            </w:r>
            <w:r w:rsidR="00021227" w:rsidRPr="00FE2EC8">
              <w:rPr>
                <w:rFonts w:ascii="Times New Roman" w:hAnsi="Times New Roman"/>
              </w:rPr>
              <w:t>переворота; характеризовать</w:t>
            </w:r>
            <w:r w:rsidRPr="00FE2EC8">
              <w:rPr>
                <w:rFonts w:ascii="Times New Roman" w:hAnsi="Times New Roman"/>
              </w:rPr>
              <w:t xml:space="preserve"> значение промышленной революции для экономики и социального развития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D42F1" w14:textId="7BCE9ABB" w:rsidR="0090111D" w:rsidRDefault="00587513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  <w:r w:rsidR="00BC3179">
              <w:rPr>
                <w:rFonts w:ascii="Times New Roman" w:hAnsi="Times New Roman"/>
              </w:rPr>
              <w:t>.</w:t>
            </w:r>
            <w:r w:rsidR="00BC3179" w:rsidRPr="00FE2EC8">
              <w:rPr>
                <w:rFonts w:ascii="Times New Roman" w:hAnsi="Times New Roman"/>
              </w:rPr>
              <w:t xml:space="preserve"> Информационно-коммуникативная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DF5F6" w14:textId="53B64B96" w:rsidR="0090111D" w:rsidRPr="00FE2EC8" w:rsidRDefault="00205342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1B31C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</w:tc>
      </w:tr>
      <w:tr w:rsidR="0090111D" w:rsidRPr="00FE2EC8" w14:paraId="20AB0010" w14:textId="77777777" w:rsidTr="00587513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42EED" w14:textId="77777777" w:rsidR="0090111D" w:rsidRPr="00D35FF6" w:rsidRDefault="0090111D" w:rsidP="0090111D">
            <w:pPr>
              <w:rPr>
                <w:rFonts w:ascii="Times New Roman" w:hAnsi="Times New Roman"/>
                <w:sz w:val="20"/>
                <w:szCs w:val="20"/>
              </w:rPr>
            </w:pPr>
            <w:r w:rsidRPr="00D35FF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8EEDA" w14:textId="3331DE05" w:rsidR="0090111D" w:rsidRPr="0090111D" w:rsidRDefault="002B4CDC" w:rsidP="0090111D">
            <w:pPr>
              <w:rPr>
                <w:rFonts w:ascii="Times New Roman" w:hAnsi="Times New Roman"/>
              </w:rPr>
            </w:pPr>
            <w:r w:rsidRPr="0090111D">
              <w:rPr>
                <w:rFonts w:ascii="Times New Roman" w:hAnsi="Times New Roman"/>
              </w:rPr>
              <w:t>От якобинской</w:t>
            </w:r>
            <w:r w:rsidR="0090111D" w:rsidRPr="0090111D">
              <w:rPr>
                <w:rFonts w:ascii="Times New Roman" w:hAnsi="Times New Roman"/>
              </w:rPr>
              <w:t xml:space="preserve"> диктатуры к 18 брюмера Наполеона Бонапарта.</w:t>
            </w:r>
          </w:p>
          <w:p w14:paraId="09AFCFE1" w14:textId="77777777" w:rsidR="0090111D" w:rsidRPr="0090111D" w:rsidRDefault="0090111D" w:rsidP="0090111D">
            <w:pPr>
              <w:rPr>
                <w:rFonts w:ascii="Times New Roman" w:hAnsi="Times New Roman"/>
              </w:rPr>
            </w:pPr>
          </w:p>
          <w:p w14:paraId="38C6A46F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9F0AEB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</w:rPr>
              <w:t>Комбинированный урок с элементами анализа учебного теста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72B5FB" w14:textId="55433BB9" w:rsidR="0090111D" w:rsidRPr="00FE2EC8" w:rsidRDefault="0090111D" w:rsidP="0090111D">
            <w:pPr>
              <w:rPr>
                <w:rFonts w:ascii="Times New Roman" w:hAnsi="Times New Roman"/>
                <w:i/>
              </w:rPr>
            </w:pPr>
            <w:r w:rsidRPr="00FE2EC8">
              <w:rPr>
                <w:rFonts w:ascii="Times New Roman" w:hAnsi="Times New Roman"/>
                <w:i/>
              </w:rPr>
              <w:t xml:space="preserve">Основные понятия: </w:t>
            </w:r>
            <w:r w:rsidRPr="00FE2EC8">
              <w:rPr>
                <w:rFonts w:ascii="Times New Roman" w:hAnsi="Times New Roman"/>
              </w:rPr>
              <w:t xml:space="preserve">революционная </w:t>
            </w:r>
            <w:r w:rsidR="00021227" w:rsidRPr="00FE2EC8">
              <w:rPr>
                <w:rFonts w:ascii="Times New Roman" w:hAnsi="Times New Roman"/>
              </w:rPr>
              <w:t>буржуазия,</w:t>
            </w:r>
            <w:r w:rsidRPr="00FE2EC8">
              <w:rPr>
                <w:rFonts w:ascii="Times New Roman" w:hAnsi="Times New Roman"/>
              </w:rPr>
              <w:t xml:space="preserve"> «умеренные</w:t>
            </w:r>
            <w:r w:rsidR="00021227" w:rsidRPr="00FE2EC8">
              <w:rPr>
                <w:rFonts w:ascii="Times New Roman" w:hAnsi="Times New Roman"/>
              </w:rPr>
              <w:t>»,</w:t>
            </w:r>
            <w:r w:rsidRPr="00FE2EC8">
              <w:rPr>
                <w:rFonts w:ascii="Times New Roman" w:hAnsi="Times New Roman"/>
              </w:rPr>
              <w:t xml:space="preserve"> «снисходительные</w:t>
            </w:r>
            <w:r w:rsidR="00021227" w:rsidRPr="00FE2EC8">
              <w:rPr>
                <w:rFonts w:ascii="Times New Roman" w:hAnsi="Times New Roman"/>
              </w:rPr>
              <w:t>»,</w:t>
            </w:r>
            <w:r w:rsidRPr="00FE2EC8">
              <w:rPr>
                <w:rFonts w:ascii="Times New Roman" w:hAnsi="Times New Roman"/>
              </w:rPr>
              <w:t xml:space="preserve"> «бешеные</w:t>
            </w:r>
            <w:r w:rsidR="00021227" w:rsidRPr="00FE2EC8">
              <w:rPr>
                <w:rFonts w:ascii="Times New Roman" w:hAnsi="Times New Roman"/>
              </w:rPr>
              <w:t>»,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021227" w:rsidRPr="00FE2EC8">
              <w:rPr>
                <w:rFonts w:ascii="Times New Roman" w:hAnsi="Times New Roman"/>
              </w:rPr>
              <w:t>термидорианцы, Директория</w:t>
            </w:r>
            <w:r w:rsidRPr="00FE2EC8">
              <w:rPr>
                <w:rFonts w:ascii="Times New Roman" w:hAnsi="Times New Roman"/>
              </w:rPr>
              <w:t>.</w:t>
            </w:r>
          </w:p>
          <w:p w14:paraId="2ABC4B81" w14:textId="1091F699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i/>
              </w:rPr>
              <w:t xml:space="preserve">Основные вопросы: </w:t>
            </w:r>
            <w:r w:rsidRPr="00FE2EC8">
              <w:rPr>
                <w:rFonts w:ascii="Times New Roman" w:hAnsi="Times New Roman"/>
              </w:rPr>
              <w:t xml:space="preserve">переворот 9 </w:t>
            </w:r>
            <w:r w:rsidR="00021227" w:rsidRPr="00FE2EC8">
              <w:rPr>
                <w:rFonts w:ascii="Times New Roman" w:hAnsi="Times New Roman"/>
              </w:rPr>
              <w:t>термидора</w:t>
            </w:r>
            <w:r w:rsidR="00021227" w:rsidRPr="00FE2EC8">
              <w:rPr>
                <w:rFonts w:ascii="Times New Roman" w:hAnsi="Times New Roman"/>
                <w:i/>
              </w:rPr>
              <w:t>, войны</w:t>
            </w:r>
            <w:r w:rsidRPr="00FE2EC8">
              <w:rPr>
                <w:rFonts w:ascii="Times New Roman" w:hAnsi="Times New Roman"/>
              </w:rPr>
              <w:t xml:space="preserve"> </w:t>
            </w:r>
            <w:r w:rsidR="00021227" w:rsidRPr="00FE2EC8">
              <w:rPr>
                <w:rFonts w:ascii="Times New Roman" w:hAnsi="Times New Roman"/>
              </w:rPr>
              <w:t>Директории</w:t>
            </w:r>
            <w:r w:rsidR="00021227" w:rsidRPr="00FE2EC8">
              <w:rPr>
                <w:rFonts w:ascii="Times New Roman" w:hAnsi="Times New Roman"/>
                <w:i/>
              </w:rPr>
              <w:t>, государственный</w:t>
            </w:r>
            <w:r w:rsidRPr="00FE2EC8">
              <w:rPr>
                <w:rFonts w:ascii="Times New Roman" w:hAnsi="Times New Roman"/>
              </w:rPr>
              <w:t xml:space="preserve"> переворот 18 брюмера.</w:t>
            </w:r>
          </w:p>
          <w:p w14:paraId="14A96E4E" w14:textId="1032D338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Репродуктивный уровень</w:t>
            </w:r>
            <w:r w:rsidRPr="00FE2EC8">
              <w:rPr>
                <w:rFonts w:ascii="Times New Roman" w:hAnsi="Times New Roman"/>
              </w:rPr>
              <w:t xml:space="preserve">: объяснять значение </w:t>
            </w:r>
            <w:r w:rsidR="00021227" w:rsidRPr="00FE2EC8">
              <w:rPr>
                <w:rFonts w:ascii="Times New Roman" w:hAnsi="Times New Roman"/>
              </w:rPr>
              <w:t>понятий;</w:t>
            </w:r>
            <w:r w:rsidRPr="00FE2EC8">
              <w:rPr>
                <w:rFonts w:ascii="Times New Roman" w:hAnsi="Times New Roman"/>
              </w:rPr>
              <w:t xml:space="preserve"> называть основные события революции.</w:t>
            </w:r>
          </w:p>
          <w:p w14:paraId="42F96307" w14:textId="3F4A2050" w:rsidR="0090111D" w:rsidRPr="00FE2EC8" w:rsidRDefault="0090111D" w:rsidP="0090111D">
            <w:pPr>
              <w:rPr>
                <w:rFonts w:ascii="Times New Roman" w:hAnsi="Times New Roman"/>
              </w:rPr>
            </w:pPr>
            <w:r w:rsidRPr="00FE2EC8">
              <w:rPr>
                <w:rFonts w:ascii="Times New Roman" w:hAnsi="Times New Roman"/>
                <w:b/>
                <w:i/>
              </w:rPr>
              <w:t>Продуктивный уровень</w:t>
            </w:r>
            <w:r w:rsidRPr="00FE2EC8">
              <w:rPr>
                <w:rFonts w:ascii="Times New Roman" w:hAnsi="Times New Roman"/>
              </w:rPr>
              <w:t xml:space="preserve">: раскрывать причины падения якобинской </w:t>
            </w:r>
            <w:r w:rsidR="00021227" w:rsidRPr="00FE2EC8">
              <w:rPr>
                <w:rFonts w:ascii="Times New Roman" w:hAnsi="Times New Roman"/>
              </w:rPr>
              <w:t>диктатуры;</w:t>
            </w:r>
            <w:r w:rsidRPr="00FE2EC8">
              <w:rPr>
                <w:rFonts w:ascii="Times New Roman" w:hAnsi="Times New Roman"/>
              </w:rPr>
              <w:t xml:space="preserve"> характеризовать режим Директории.</w:t>
            </w:r>
          </w:p>
          <w:p w14:paraId="7458E253" w14:textId="2A6961CB" w:rsidR="0090111D" w:rsidRPr="00FE2EC8" w:rsidRDefault="0090111D" w:rsidP="0090111D">
            <w:pPr>
              <w:rPr>
                <w:rFonts w:ascii="Times New Roman" w:hAnsi="Times New Roman"/>
                <w:b/>
                <w:i/>
              </w:rPr>
            </w:pPr>
            <w:r w:rsidRPr="00FE2EC8">
              <w:rPr>
                <w:rFonts w:ascii="Times New Roman" w:hAnsi="Times New Roman"/>
                <w:b/>
                <w:i/>
              </w:rPr>
              <w:t xml:space="preserve">Творческий </w:t>
            </w:r>
            <w:r w:rsidR="00021227" w:rsidRPr="00FE2EC8">
              <w:rPr>
                <w:rFonts w:ascii="Times New Roman" w:hAnsi="Times New Roman"/>
                <w:b/>
                <w:i/>
              </w:rPr>
              <w:t>уровень.</w:t>
            </w:r>
            <w:r w:rsidRPr="00FE2EC8">
              <w:rPr>
                <w:rFonts w:ascii="Times New Roman" w:hAnsi="Times New Roman"/>
              </w:rPr>
              <w:t xml:space="preserve"> На основе дополнительной литературы составить политический портрет Наполеона Бонапарта.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F81BE" w14:textId="5E6676AD" w:rsidR="0090111D" w:rsidRDefault="00BC3179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1059A" w14:textId="734227D8" w:rsidR="0090111D" w:rsidRPr="00FE2EC8" w:rsidRDefault="00205342" w:rsidP="00901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0CBE5" w14:textId="77777777" w:rsidR="0090111D" w:rsidRPr="00FE2EC8" w:rsidRDefault="0090111D" w:rsidP="0090111D">
            <w:pPr>
              <w:rPr>
                <w:rFonts w:ascii="Times New Roman" w:hAnsi="Times New Roman"/>
              </w:rPr>
            </w:pPr>
          </w:p>
        </w:tc>
      </w:tr>
    </w:tbl>
    <w:p w14:paraId="5B2E20A1" w14:textId="77777777" w:rsidR="00587513" w:rsidRDefault="00587513" w:rsidP="00587513">
      <w:pPr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14:paraId="13A6B0E2" w14:textId="77777777" w:rsidR="00587513" w:rsidRDefault="00587513" w:rsidP="00587513">
      <w:pPr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14:paraId="7CDC9342" w14:textId="77777777" w:rsidR="00587513" w:rsidRDefault="00587513" w:rsidP="00587513">
      <w:pPr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14:paraId="350A3DEB" w14:textId="77777777" w:rsidR="00587513" w:rsidRDefault="00587513" w:rsidP="00587513">
      <w:pPr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14:paraId="64F62C6C" w14:textId="77777777" w:rsidR="00D50726" w:rsidRPr="00D50726" w:rsidRDefault="00FE2EC8" w:rsidP="005875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0726">
        <w:rPr>
          <w:rFonts w:ascii="Times New Roman" w:hAnsi="Times New Roman"/>
          <w:b/>
          <w:sz w:val="28"/>
          <w:szCs w:val="24"/>
        </w:rPr>
        <w:t xml:space="preserve">8. </w:t>
      </w:r>
      <w:r w:rsidR="00D50726" w:rsidRPr="00D50726">
        <w:rPr>
          <w:rFonts w:ascii="Times New Roman" w:hAnsi="Times New Roman"/>
          <w:b/>
          <w:sz w:val="28"/>
          <w:szCs w:val="24"/>
        </w:rPr>
        <w:t>Материально-техничес</w:t>
      </w:r>
      <w:r w:rsidR="00D50726">
        <w:rPr>
          <w:rFonts w:ascii="Times New Roman" w:hAnsi="Times New Roman"/>
          <w:b/>
          <w:sz w:val="28"/>
          <w:szCs w:val="24"/>
        </w:rPr>
        <w:t>кое обеспечение</w:t>
      </w:r>
      <w:r w:rsidR="00587513">
        <w:rPr>
          <w:rFonts w:ascii="Times New Roman" w:hAnsi="Times New Roman"/>
          <w:b/>
          <w:sz w:val="28"/>
          <w:szCs w:val="24"/>
        </w:rPr>
        <w:t xml:space="preserve"> предмета</w:t>
      </w:r>
      <w:r w:rsidR="00D50726">
        <w:rPr>
          <w:rFonts w:ascii="Times New Roman" w:hAnsi="Times New Roman"/>
          <w:b/>
          <w:sz w:val="28"/>
          <w:szCs w:val="24"/>
        </w:rPr>
        <w:t>.</w:t>
      </w:r>
    </w:p>
    <w:p w14:paraId="53131316" w14:textId="77777777" w:rsidR="00D50726" w:rsidRDefault="00D50726" w:rsidP="00D50726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50726">
        <w:rPr>
          <w:rFonts w:ascii="Times New Roman" w:hAnsi="Times New Roman"/>
          <w:sz w:val="24"/>
          <w:szCs w:val="24"/>
        </w:rPr>
        <w:t xml:space="preserve"> </w:t>
      </w:r>
      <w:r w:rsidRPr="00FE60B6">
        <w:rPr>
          <w:rFonts w:ascii="Times New Roman" w:hAnsi="Times New Roman"/>
          <w:sz w:val="24"/>
          <w:szCs w:val="24"/>
        </w:rPr>
        <w:t xml:space="preserve">Юдовская А.Я. </w:t>
      </w:r>
      <w:r w:rsidRPr="00FE60B6">
        <w:rPr>
          <w:rFonts w:ascii="Times New Roman" w:hAnsi="Times New Roman"/>
          <w:b/>
          <w:sz w:val="24"/>
          <w:szCs w:val="24"/>
        </w:rPr>
        <w:t>Новая история 1500-1800</w:t>
      </w:r>
      <w:r w:rsidRPr="00FE60B6">
        <w:rPr>
          <w:rFonts w:ascii="Times New Roman" w:hAnsi="Times New Roman"/>
          <w:sz w:val="24"/>
          <w:szCs w:val="24"/>
        </w:rPr>
        <w:t>: учеб. Для 7 кл. общеобразоват. Учреждений, А.Я.Юдовская, П.А.Баранов, Л.М.Ванюшкина. – 11-е изд. _ М.: Просвещение, 2010.</w:t>
      </w:r>
    </w:p>
    <w:p w14:paraId="1DD00365" w14:textId="23ECAD38" w:rsidR="00D50726" w:rsidRPr="00D50726" w:rsidRDefault="00D50726" w:rsidP="00D50726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50726">
        <w:rPr>
          <w:rFonts w:ascii="Times New Roman" w:hAnsi="Times New Roman"/>
          <w:sz w:val="24"/>
          <w:szCs w:val="24"/>
        </w:rPr>
        <w:t>Данилов А.А.</w:t>
      </w:r>
      <w:r w:rsidR="00A3402B" w:rsidRPr="00D50726">
        <w:rPr>
          <w:rFonts w:ascii="Times New Roman" w:hAnsi="Times New Roman"/>
          <w:sz w:val="24"/>
          <w:szCs w:val="24"/>
        </w:rPr>
        <w:t>, Косулина</w:t>
      </w:r>
      <w:r w:rsidRPr="00D50726">
        <w:rPr>
          <w:rFonts w:ascii="Times New Roman" w:hAnsi="Times New Roman"/>
          <w:sz w:val="24"/>
          <w:szCs w:val="24"/>
        </w:rPr>
        <w:t xml:space="preserve"> Л.Г.. </w:t>
      </w:r>
      <w:r w:rsidRPr="00D50726">
        <w:rPr>
          <w:rFonts w:ascii="Times New Roman" w:hAnsi="Times New Roman"/>
          <w:b/>
          <w:sz w:val="24"/>
          <w:szCs w:val="24"/>
        </w:rPr>
        <w:t xml:space="preserve">История России: конец </w:t>
      </w:r>
      <w:r w:rsidRPr="00D50726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D50726">
        <w:rPr>
          <w:rFonts w:ascii="Times New Roman" w:hAnsi="Times New Roman"/>
          <w:b/>
          <w:sz w:val="24"/>
          <w:szCs w:val="24"/>
        </w:rPr>
        <w:t xml:space="preserve"> –</w:t>
      </w:r>
      <w:r w:rsidRPr="00D50726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D50726">
        <w:rPr>
          <w:rFonts w:ascii="Times New Roman" w:hAnsi="Times New Roman"/>
          <w:b/>
          <w:sz w:val="24"/>
          <w:szCs w:val="24"/>
        </w:rPr>
        <w:t xml:space="preserve"> век</w:t>
      </w:r>
      <w:r w:rsidRPr="00D50726">
        <w:rPr>
          <w:rFonts w:ascii="Times New Roman" w:hAnsi="Times New Roman"/>
          <w:sz w:val="24"/>
          <w:szCs w:val="24"/>
        </w:rPr>
        <w:t xml:space="preserve">: учеб. Для 7 кл. </w:t>
      </w:r>
      <w:r w:rsidR="00A3402B" w:rsidRPr="00D50726">
        <w:rPr>
          <w:rFonts w:ascii="Times New Roman" w:hAnsi="Times New Roman"/>
          <w:sz w:val="24"/>
          <w:szCs w:val="24"/>
        </w:rPr>
        <w:t>общеобразоват</w:t>
      </w:r>
      <w:r w:rsidR="00A3402B">
        <w:rPr>
          <w:rFonts w:ascii="Times New Roman" w:hAnsi="Times New Roman"/>
          <w:sz w:val="24"/>
          <w:szCs w:val="24"/>
        </w:rPr>
        <w:t xml:space="preserve">ельных </w:t>
      </w:r>
      <w:r w:rsidR="00A3402B" w:rsidRPr="00D50726">
        <w:rPr>
          <w:rFonts w:ascii="Times New Roman" w:hAnsi="Times New Roman"/>
          <w:sz w:val="24"/>
          <w:szCs w:val="24"/>
        </w:rPr>
        <w:t>Учреждений</w:t>
      </w:r>
      <w:r w:rsidR="00021227" w:rsidRPr="00D50726">
        <w:rPr>
          <w:rFonts w:ascii="Times New Roman" w:hAnsi="Times New Roman"/>
          <w:sz w:val="24"/>
          <w:szCs w:val="24"/>
        </w:rPr>
        <w:t>,</w:t>
      </w:r>
      <w:r w:rsidRPr="00D50726">
        <w:rPr>
          <w:rFonts w:ascii="Times New Roman" w:hAnsi="Times New Roman"/>
          <w:sz w:val="24"/>
          <w:szCs w:val="24"/>
        </w:rPr>
        <w:t xml:space="preserve"> А.А.Данилов, Л.Г.Косулина. -5-е изд._ М.: Просвещение, 2010.</w:t>
      </w:r>
    </w:p>
    <w:p w14:paraId="501EE958" w14:textId="4F1DB37F" w:rsidR="00D50726" w:rsidRDefault="00D50726" w:rsidP="00D50726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Cs w:val="18"/>
        </w:rPr>
      </w:pPr>
      <w:r>
        <w:t xml:space="preserve"> </w:t>
      </w:r>
      <w:r w:rsidRPr="00714B90">
        <w:rPr>
          <w:color w:val="000000"/>
          <w:szCs w:val="18"/>
        </w:rPr>
        <w:t xml:space="preserve">Соловьев К.А. Универсальные поурочные разработки по новой истории: 7 </w:t>
      </w:r>
      <w:r w:rsidR="00A3402B" w:rsidRPr="00714B90">
        <w:rPr>
          <w:color w:val="000000"/>
          <w:szCs w:val="18"/>
        </w:rPr>
        <w:t>класс. -</w:t>
      </w:r>
      <w:r w:rsidRPr="00714B90">
        <w:rPr>
          <w:color w:val="000000"/>
          <w:szCs w:val="18"/>
        </w:rPr>
        <w:t xml:space="preserve"> М.: Просвещение, 2010.</w:t>
      </w:r>
    </w:p>
    <w:p w14:paraId="4CEAC2E3" w14:textId="2D223715" w:rsidR="00D50726" w:rsidRDefault="00D50726" w:rsidP="00D50726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Cs w:val="18"/>
        </w:rPr>
      </w:pPr>
      <w:r w:rsidRPr="00714B90">
        <w:rPr>
          <w:color w:val="000000"/>
          <w:szCs w:val="18"/>
        </w:rPr>
        <w:t xml:space="preserve">Фадеева Д.А. Контрольные работы по истории: 5-9 кл.: пособие для </w:t>
      </w:r>
      <w:r w:rsidR="00A3402B" w:rsidRPr="00714B90">
        <w:rPr>
          <w:color w:val="000000"/>
          <w:szCs w:val="18"/>
        </w:rPr>
        <w:t>учителя. -</w:t>
      </w:r>
      <w:r w:rsidRPr="00714B90">
        <w:rPr>
          <w:color w:val="000000"/>
          <w:szCs w:val="18"/>
        </w:rPr>
        <w:t xml:space="preserve"> М.: Просвещение, 20010.</w:t>
      </w:r>
    </w:p>
    <w:p w14:paraId="65436A36" w14:textId="695BE04D" w:rsidR="00D50726" w:rsidRDefault="00D50726" w:rsidP="00D50726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Cs w:val="18"/>
        </w:rPr>
      </w:pPr>
      <w:r w:rsidRPr="00714B90">
        <w:rPr>
          <w:color w:val="000000"/>
          <w:szCs w:val="18"/>
        </w:rPr>
        <w:t xml:space="preserve">Колесниченко Н.Ю. История России. Конец XVI-XVIII века. 7 класс: </w:t>
      </w:r>
      <w:r w:rsidR="00A3402B" w:rsidRPr="00714B90">
        <w:rPr>
          <w:color w:val="000000"/>
          <w:szCs w:val="18"/>
        </w:rPr>
        <w:t>поурочные планы</w:t>
      </w:r>
      <w:r w:rsidRPr="00714B90">
        <w:rPr>
          <w:color w:val="000000"/>
          <w:szCs w:val="18"/>
        </w:rPr>
        <w:t xml:space="preserve"> по учебнику А.А.Данилова, Л.Г. Косулиной /авт.-сост. Н.Ю.Стоцкий ,2010.</w:t>
      </w:r>
    </w:p>
    <w:p w14:paraId="664E7B19" w14:textId="77777777" w:rsidR="00D50726" w:rsidRPr="00EB4C80" w:rsidRDefault="00D50726" w:rsidP="00D50726">
      <w:pPr>
        <w:pStyle w:val="a3"/>
        <w:spacing w:before="0" w:beforeAutospacing="0" w:after="0" w:afterAutospacing="0"/>
        <w:ind w:left="720"/>
        <w:rPr>
          <w:color w:val="000000"/>
          <w:szCs w:val="18"/>
        </w:rPr>
      </w:pPr>
    </w:p>
    <w:p w14:paraId="6BD553FB" w14:textId="77777777" w:rsidR="00FE2EC8" w:rsidRDefault="00FE2EC8" w:rsidP="00D50726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203C595" w14:textId="77777777" w:rsidR="00FE2EC8" w:rsidRDefault="00FE2EC8" w:rsidP="00FA421C"/>
    <w:p w14:paraId="15BFD9A5" w14:textId="77777777" w:rsidR="006634FB" w:rsidRPr="00C24E03" w:rsidRDefault="006634FB" w:rsidP="00FA421C">
      <w:pPr>
        <w:spacing w:line="240" w:lineRule="auto"/>
        <w:jc w:val="center"/>
        <w:outlineLvl w:val="0"/>
        <w:rPr>
          <w:rFonts w:ascii="Times New Roman" w:hAnsi="Times New Roman"/>
          <w:sz w:val="44"/>
          <w:szCs w:val="24"/>
        </w:rPr>
      </w:pPr>
    </w:p>
    <w:p w14:paraId="7C0D53CC" w14:textId="77777777" w:rsidR="006634FB" w:rsidRDefault="006634FB" w:rsidP="00FA421C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654B68B" w14:textId="77777777" w:rsidR="006634FB" w:rsidRDefault="006634FB" w:rsidP="00FA421C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AEBA8AC" w14:textId="77777777" w:rsidR="006634FB" w:rsidRDefault="006634FB" w:rsidP="00FA421C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DB28E79" w14:textId="77777777" w:rsidR="006634FB" w:rsidRDefault="006634FB" w:rsidP="00FA421C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6109672" w14:textId="77777777" w:rsidR="006634FB" w:rsidRDefault="006634FB" w:rsidP="00FA421C"/>
    <w:p w14:paraId="656848C3" w14:textId="77777777" w:rsidR="00DA3050" w:rsidRDefault="00DA3050" w:rsidP="00FA421C"/>
    <w:sectPr w:rsidR="00DA3050" w:rsidSect="00FA421C">
      <w:footerReference w:type="default" r:id="rId11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85E8" w14:textId="77777777" w:rsidR="001B0B3F" w:rsidRDefault="001B0B3F" w:rsidP="006658CF">
      <w:pPr>
        <w:spacing w:after="0" w:line="240" w:lineRule="auto"/>
      </w:pPr>
      <w:r>
        <w:separator/>
      </w:r>
    </w:p>
  </w:endnote>
  <w:endnote w:type="continuationSeparator" w:id="0">
    <w:p w14:paraId="4536B096" w14:textId="77777777" w:rsidR="001B0B3F" w:rsidRDefault="001B0B3F" w:rsidP="0066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BAD5" w14:textId="77777777" w:rsidR="00AE1961" w:rsidRDefault="00AE19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C09A" w14:textId="77777777" w:rsidR="001B0B3F" w:rsidRDefault="001B0B3F" w:rsidP="006658CF">
      <w:pPr>
        <w:spacing w:after="0" w:line="240" w:lineRule="auto"/>
      </w:pPr>
      <w:r>
        <w:separator/>
      </w:r>
    </w:p>
  </w:footnote>
  <w:footnote w:type="continuationSeparator" w:id="0">
    <w:p w14:paraId="38C309E5" w14:textId="77777777" w:rsidR="001B0B3F" w:rsidRDefault="001B0B3F" w:rsidP="0066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56"/>
    <w:multiLevelType w:val="multilevel"/>
    <w:tmpl w:val="5FE668FA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6572"/>
    <w:multiLevelType w:val="hybridMultilevel"/>
    <w:tmpl w:val="13D05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57C6D81"/>
    <w:multiLevelType w:val="multilevel"/>
    <w:tmpl w:val="9284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96D84"/>
    <w:multiLevelType w:val="hybridMultilevel"/>
    <w:tmpl w:val="6408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864FE"/>
    <w:multiLevelType w:val="hybridMultilevel"/>
    <w:tmpl w:val="18CA4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6EE3"/>
    <w:multiLevelType w:val="hybridMultilevel"/>
    <w:tmpl w:val="AC9C624A"/>
    <w:lvl w:ilvl="0" w:tplc="AE0A3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D7090"/>
    <w:multiLevelType w:val="hybridMultilevel"/>
    <w:tmpl w:val="645A4DBC"/>
    <w:lvl w:ilvl="0" w:tplc="A4549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5986"/>
    <w:multiLevelType w:val="hybridMultilevel"/>
    <w:tmpl w:val="F398AAFA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58A72F1"/>
    <w:multiLevelType w:val="hybridMultilevel"/>
    <w:tmpl w:val="CF347704"/>
    <w:lvl w:ilvl="0" w:tplc="34CE2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015B7"/>
    <w:multiLevelType w:val="hybridMultilevel"/>
    <w:tmpl w:val="9B72C97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81312F5"/>
    <w:multiLevelType w:val="hybridMultilevel"/>
    <w:tmpl w:val="5A20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6690"/>
    <w:multiLevelType w:val="hybridMultilevel"/>
    <w:tmpl w:val="34C4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16"/>
    <w:rsid w:val="00021227"/>
    <w:rsid w:val="00035B0C"/>
    <w:rsid w:val="00054667"/>
    <w:rsid w:val="000576EB"/>
    <w:rsid w:val="000C06E7"/>
    <w:rsid w:val="00123C01"/>
    <w:rsid w:val="001A5ED4"/>
    <w:rsid w:val="001B0B3F"/>
    <w:rsid w:val="001D3924"/>
    <w:rsid w:val="001D742C"/>
    <w:rsid w:val="001E3E54"/>
    <w:rsid w:val="00205342"/>
    <w:rsid w:val="002506EF"/>
    <w:rsid w:val="002B4CDC"/>
    <w:rsid w:val="003008FB"/>
    <w:rsid w:val="00306BB0"/>
    <w:rsid w:val="003172C5"/>
    <w:rsid w:val="00350821"/>
    <w:rsid w:val="00370316"/>
    <w:rsid w:val="00387B9F"/>
    <w:rsid w:val="003E5DFA"/>
    <w:rsid w:val="00402D03"/>
    <w:rsid w:val="00421DF0"/>
    <w:rsid w:val="00472AE3"/>
    <w:rsid w:val="004B3225"/>
    <w:rsid w:val="004E090C"/>
    <w:rsid w:val="004E4E19"/>
    <w:rsid w:val="00542F35"/>
    <w:rsid w:val="00571865"/>
    <w:rsid w:val="00587513"/>
    <w:rsid w:val="005E41C2"/>
    <w:rsid w:val="006634FB"/>
    <w:rsid w:val="006658CF"/>
    <w:rsid w:val="00683946"/>
    <w:rsid w:val="006874C0"/>
    <w:rsid w:val="00706D76"/>
    <w:rsid w:val="007D57B1"/>
    <w:rsid w:val="008D55A1"/>
    <w:rsid w:val="008E38ED"/>
    <w:rsid w:val="0090111D"/>
    <w:rsid w:val="00902127"/>
    <w:rsid w:val="009C217F"/>
    <w:rsid w:val="009F5F8F"/>
    <w:rsid w:val="00A23528"/>
    <w:rsid w:val="00A24D18"/>
    <w:rsid w:val="00A26A37"/>
    <w:rsid w:val="00A3052D"/>
    <w:rsid w:val="00A3402B"/>
    <w:rsid w:val="00A46C54"/>
    <w:rsid w:val="00A941F7"/>
    <w:rsid w:val="00AB110D"/>
    <w:rsid w:val="00AE1961"/>
    <w:rsid w:val="00AF4E2A"/>
    <w:rsid w:val="00B05435"/>
    <w:rsid w:val="00B47AFD"/>
    <w:rsid w:val="00B56A9D"/>
    <w:rsid w:val="00B95FE3"/>
    <w:rsid w:val="00BC3179"/>
    <w:rsid w:val="00BC52CA"/>
    <w:rsid w:val="00C60C8D"/>
    <w:rsid w:val="00CA23B0"/>
    <w:rsid w:val="00CC1041"/>
    <w:rsid w:val="00D0674A"/>
    <w:rsid w:val="00D10100"/>
    <w:rsid w:val="00D16B10"/>
    <w:rsid w:val="00D35FF6"/>
    <w:rsid w:val="00D40F47"/>
    <w:rsid w:val="00D50726"/>
    <w:rsid w:val="00D51BB5"/>
    <w:rsid w:val="00D90DEE"/>
    <w:rsid w:val="00DA3050"/>
    <w:rsid w:val="00DB195D"/>
    <w:rsid w:val="00E30826"/>
    <w:rsid w:val="00E65A0C"/>
    <w:rsid w:val="00E72091"/>
    <w:rsid w:val="00E80920"/>
    <w:rsid w:val="00ED0499"/>
    <w:rsid w:val="00ED36F5"/>
    <w:rsid w:val="00ED47A8"/>
    <w:rsid w:val="00F54D14"/>
    <w:rsid w:val="00F557C1"/>
    <w:rsid w:val="00F80EA7"/>
    <w:rsid w:val="00F8168D"/>
    <w:rsid w:val="00F8604E"/>
    <w:rsid w:val="00F94FCA"/>
    <w:rsid w:val="00FA421C"/>
    <w:rsid w:val="00FC1334"/>
    <w:rsid w:val="00FE2EC8"/>
    <w:rsid w:val="00FE68BD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98FC"/>
  <w15:docId w15:val="{E764607F-C775-426B-8F22-389EF126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4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3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E38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E38ED"/>
    <w:pPr>
      <w:ind w:left="720"/>
      <w:contextualSpacing/>
    </w:pPr>
  </w:style>
  <w:style w:type="table" w:styleId="a6">
    <w:name w:val="Table Grid"/>
    <w:basedOn w:val="a1"/>
    <w:uiPriority w:val="59"/>
    <w:rsid w:val="008E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3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6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8C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6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8CF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FE2E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FE2E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2506E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50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lshol05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20</Pages>
  <Words>7170</Words>
  <Characters>40872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2013-09-13T17:30:00Z</cp:lastPrinted>
  <dcterms:created xsi:type="dcterms:W3CDTF">2012-10-23T17:45:00Z</dcterms:created>
  <dcterms:modified xsi:type="dcterms:W3CDTF">2021-11-06T19:57:00Z</dcterms:modified>
</cp:coreProperties>
</file>