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6AE" w:rsidRPr="000E06AE" w:rsidRDefault="00406FBB" w:rsidP="007D4E9B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1"/>
          <w:sz w:val="24"/>
          <w:szCs w:val="24"/>
        </w:rPr>
      </w:pPr>
      <w:r w:rsidRPr="00406FBB">
        <w:rPr>
          <w:rFonts w:ascii="Times New Roman" w:eastAsia="Times New Roman" w:hAnsi="Times New Roman" w:cs="Times New Roman"/>
          <w:noProof/>
          <w:color w:val="000000"/>
          <w:kern w:val="1"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108585</wp:posOffset>
            </wp:positionH>
            <wp:positionV relativeFrom="paragraph">
              <wp:posOffset>-356235</wp:posOffset>
            </wp:positionV>
            <wp:extent cx="2505075" cy="762000"/>
            <wp:effectExtent l="0" t="0" r="0" b="0"/>
            <wp:wrapNone/>
            <wp:docPr id="7" name="Рисунок 6" descr="Описание: D:\подпис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D:\подписи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31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FBB" w:rsidRDefault="00406FBB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</w:rPr>
      </w:pPr>
    </w:p>
    <w:p w:rsidR="00406FBB" w:rsidRDefault="00406FBB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</w:rPr>
      </w:pPr>
      <w:r w:rsidRPr="00406FBB">
        <w:rPr>
          <w:rFonts w:ascii="Times New Roman" w:eastAsia="Times New Roman" w:hAnsi="Times New Roman" w:cs="Times New Roman"/>
          <w:b/>
          <w:noProof/>
          <w:color w:val="000000"/>
          <w:kern w:val="1"/>
          <w:sz w:val="32"/>
          <w:szCs w:val="32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6280785</wp:posOffset>
            </wp:positionH>
            <wp:positionV relativeFrom="paragraph">
              <wp:posOffset>-1050925</wp:posOffset>
            </wp:positionV>
            <wp:extent cx="3086100" cy="1495425"/>
            <wp:effectExtent l="0" t="0" r="0" b="0"/>
            <wp:wrapNone/>
            <wp:docPr id="10" name="Рисунок 3" descr="Описание: C:\Users\Ученик\Documents\Утверждаю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Ученик\Documents\Утверждаю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39" t="7565" r="4729" b="45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735" cy="1492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406FBB" w:rsidRDefault="00406FBB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</w:rPr>
      </w:pPr>
    </w:p>
    <w:p w:rsidR="00406FBB" w:rsidRDefault="00406FBB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</w:rPr>
      </w:pPr>
    </w:p>
    <w:p w:rsidR="00406FBB" w:rsidRPr="00783140" w:rsidRDefault="00406FBB" w:rsidP="0040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40">
        <w:rPr>
          <w:rFonts w:ascii="Times New Roman" w:eastAsia="Calibri" w:hAnsi="Times New Roman" w:cs="Times New Roman"/>
          <w:b/>
          <w:sz w:val="28"/>
          <w:szCs w:val="28"/>
        </w:rPr>
        <w:t>МУНИЦИПАЛЬНОЕ КАЗЕННОЕ ОБЩЕОБРАЗОВАТЕЛЬНОЕ УЧРЕЖДЕНИЕ</w:t>
      </w:r>
    </w:p>
    <w:p w:rsidR="00406FBB" w:rsidRPr="00783140" w:rsidRDefault="00406FBB" w:rsidP="0040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40">
        <w:rPr>
          <w:rFonts w:ascii="Times New Roman" w:eastAsia="Calibri" w:hAnsi="Times New Roman" w:cs="Times New Roman"/>
          <w:b/>
          <w:sz w:val="28"/>
          <w:szCs w:val="28"/>
        </w:rPr>
        <w:t xml:space="preserve">«ТАЛОВСКАЯ СРЕДНЯЯ ОБЩЕОБРАЗОВАТЕЛЬНАЯ ШКОЛА» </w:t>
      </w:r>
    </w:p>
    <w:p w:rsidR="00406FBB" w:rsidRPr="00783140" w:rsidRDefault="00406FBB" w:rsidP="00406FB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83140">
        <w:rPr>
          <w:rFonts w:ascii="Times New Roman" w:eastAsia="Calibri" w:hAnsi="Times New Roman" w:cs="Times New Roman"/>
          <w:b/>
          <w:sz w:val="28"/>
          <w:szCs w:val="28"/>
        </w:rPr>
        <w:t>ТАРУМОВСКОГО РАЙОНА РЕСПУБЛИКИ ДАГЕСТАН</w:t>
      </w:r>
    </w:p>
    <w:tbl>
      <w:tblPr>
        <w:tblW w:w="15784" w:type="dxa"/>
        <w:tblBorders>
          <w:top w:val="thinThickSmallGap" w:sz="24" w:space="0" w:color="auto"/>
        </w:tblBorders>
        <w:tblLook w:val="00A0" w:firstRow="1" w:lastRow="0" w:firstColumn="1" w:lastColumn="0" w:noHBand="0" w:noVBand="0"/>
      </w:tblPr>
      <w:tblGrid>
        <w:gridCol w:w="15784"/>
      </w:tblGrid>
      <w:tr w:rsidR="00406FBB" w:rsidRPr="00783140" w:rsidTr="00B24825">
        <w:trPr>
          <w:trHeight w:val="597"/>
        </w:trPr>
        <w:tc>
          <w:tcPr>
            <w:tcW w:w="1578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06FBB" w:rsidRPr="00783140" w:rsidRDefault="00406FBB" w:rsidP="00B2482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368872   РД  </w:t>
            </w:r>
            <w:proofErr w:type="gramStart"/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Таловка ул. Советская – 103, </w:t>
            </w:r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</w:t>
            </w:r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: </w:t>
            </w:r>
            <w:proofErr w:type="spellStart"/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talshol</w:t>
            </w:r>
            <w:proofErr w:type="spellEnd"/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05@</w:t>
            </w:r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78314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</w:tbl>
    <w:p w:rsidR="00406FBB" w:rsidRDefault="00406FBB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</w:rPr>
      </w:pPr>
    </w:p>
    <w:p w:rsidR="00406FBB" w:rsidRDefault="00406FBB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32"/>
          <w:szCs w:val="32"/>
        </w:rPr>
      </w:pPr>
    </w:p>
    <w:p w:rsidR="000E06AE" w:rsidRPr="00406FBB" w:rsidRDefault="000E06AE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kern w:val="1"/>
          <w:sz w:val="32"/>
          <w:szCs w:val="32"/>
        </w:rPr>
      </w:pPr>
      <w:r w:rsidRPr="00406FBB">
        <w:rPr>
          <w:rFonts w:ascii="Times New Roman" w:eastAsia="Times New Roman" w:hAnsi="Times New Roman" w:cs="Times New Roman"/>
          <w:b/>
          <w:i/>
          <w:color w:val="000000"/>
          <w:kern w:val="1"/>
          <w:sz w:val="32"/>
          <w:szCs w:val="32"/>
        </w:rPr>
        <w:t xml:space="preserve">РАБОЧАЯ ПРОГРАММА </w:t>
      </w:r>
    </w:p>
    <w:p w:rsidR="000E06AE" w:rsidRPr="00406FBB" w:rsidRDefault="000E06AE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48"/>
          <w:szCs w:val="48"/>
        </w:rPr>
      </w:pPr>
      <w:r w:rsidRPr="00406FBB">
        <w:rPr>
          <w:rFonts w:ascii="Times New Roman" w:eastAsia="Times New Roman" w:hAnsi="Times New Roman" w:cs="Times New Roman"/>
          <w:b/>
          <w:i/>
          <w:color w:val="000000"/>
          <w:kern w:val="1"/>
          <w:sz w:val="48"/>
          <w:szCs w:val="48"/>
        </w:rPr>
        <w:t xml:space="preserve">по    </w:t>
      </w:r>
      <w:r w:rsidR="00DC5A6A" w:rsidRPr="00406FBB"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48"/>
          <w:szCs w:val="48"/>
        </w:rPr>
        <w:t>музыке</w:t>
      </w:r>
    </w:p>
    <w:p w:rsidR="000E06AE" w:rsidRPr="00406FBB" w:rsidRDefault="000E06AE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/>
          <w:kern w:val="1"/>
          <w:sz w:val="32"/>
          <w:szCs w:val="32"/>
          <w:u w:val="single"/>
        </w:rPr>
      </w:pPr>
    </w:p>
    <w:p w:rsidR="000E06AE" w:rsidRPr="000E06AE" w:rsidRDefault="000E06AE" w:rsidP="000E06AE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406FBB" w:rsidRPr="00783140" w:rsidRDefault="00406FBB" w:rsidP="00406FBB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sz w:val="36"/>
          <w:szCs w:val="28"/>
        </w:rPr>
      </w:pPr>
      <w:r>
        <w:rPr>
          <w:rFonts w:ascii="Times New Roman" w:eastAsia="Calibri" w:hAnsi="Times New Roman" w:cs="Times New Roman"/>
          <w:b/>
          <w:bCs/>
          <w:sz w:val="36"/>
          <w:szCs w:val="28"/>
        </w:rPr>
        <w:t>5</w:t>
      </w:r>
      <w:r w:rsidRPr="00783140">
        <w:rPr>
          <w:rFonts w:ascii="Times New Roman" w:eastAsia="Calibri" w:hAnsi="Times New Roman" w:cs="Times New Roman"/>
          <w:b/>
          <w:bCs/>
          <w:sz w:val="36"/>
          <w:szCs w:val="28"/>
        </w:rPr>
        <w:t xml:space="preserve"> класс</w:t>
      </w:r>
    </w:p>
    <w:p w:rsidR="00406FBB" w:rsidRDefault="00406FBB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</w:p>
    <w:p w:rsidR="00406FBB" w:rsidRDefault="00406FBB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</w:p>
    <w:p w:rsidR="00406FBB" w:rsidRDefault="00406FBB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</w:p>
    <w:p w:rsidR="00406FBB" w:rsidRDefault="00406FBB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</w:p>
    <w:p w:rsidR="00406FBB" w:rsidRDefault="00406FBB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</w:p>
    <w:p w:rsidR="00406FBB" w:rsidRDefault="00406FBB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</w:p>
    <w:p w:rsidR="00406FBB" w:rsidRDefault="00406FBB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</w:p>
    <w:p w:rsidR="00406FBB" w:rsidRDefault="000F49E6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  <w:r w:rsidRPr="00783140">
        <w:rPr>
          <w:rFonts w:ascii="Times New Roman" w:eastAsia="Calibri" w:hAnsi="Times New Roman" w:cs="Times New Roman"/>
          <w:b/>
          <w:bCs/>
          <w:sz w:val="28"/>
          <w:szCs w:val="28"/>
        </w:rPr>
        <w:t>Учитель: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Михайлова</w:t>
      </w:r>
      <w:r w:rsidR="00406FBB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Т.А.</w:t>
      </w:r>
    </w:p>
    <w:p w:rsidR="00406FBB" w:rsidRDefault="00406FBB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</w:p>
    <w:p w:rsidR="00406FBB" w:rsidRDefault="00406FBB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</w:p>
    <w:p w:rsidR="00745EBB" w:rsidRPr="00745EBB" w:rsidRDefault="000F49E6" w:rsidP="00745EBB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2021</w:t>
      </w:r>
      <w:r w:rsidR="00745EBB" w:rsidRPr="00745EBB">
        <w:rPr>
          <w:rFonts w:ascii="Times New Roman" w:hAnsi="Times New Roman" w:cs="Times New Roman"/>
          <w:b/>
          <w:sz w:val="28"/>
          <w:szCs w:val="28"/>
        </w:rPr>
        <w:t>-202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745EBB" w:rsidRPr="00745EBB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0E06AE" w:rsidRPr="000A0225" w:rsidRDefault="000E06AE" w:rsidP="00E646C8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</w:rPr>
      </w:pPr>
      <w:r w:rsidRPr="000A0225">
        <w:rPr>
          <w:rFonts w:ascii="Times New Roman" w:eastAsia="Times New Roman" w:hAnsi="Times New Roman" w:cs="Times New Roman"/>
          <w:b/>
          <w:color w:val="000000"/>
          <w:kern w:val="1"/>
        </w:rPr>
        <w:lastRenderedPageBreak/>
        <w:t>ПОЯСНИТЕЛЬНАЯ ЗАПИСКА</w:t>
      </w:r>
    </w:p>
    <w:p w:rsidR="000E06AE" w:rsidRPr="000A0225" w:rsidRDefault="000E06AE" w:rsidP="00E646C8">
      <w:pPr>
        <w:widowControl w:val="0"/>
        <w:shd w:val="clear" w:color="auto" w:fill="FFFFFF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1"/>
        </w:rPr>
      </w:pPr>
    </w:p>
    <w:p w:rsidR="009275A5" w:rsidRPr="000A0225" w:rsidRDefault="009275A5" w:rsidP="00E646C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color w:val="000000"/>
          <w:shd w:val="clear" w:color="auto" w:fill="FFFFFF"/>
        </w:rPr>
      </w:pPr>
      <w:r w:rsidRPr="000A0225">
        <w:rPr>
          <w:rFonts w:ascii="Times New Roman" w:eastAsia="Times New Roman" w:hAnsi="Times New Roman" w:cs="Times New Roman"/>
          <w:color w:val="000000"/>
          <w:kern w:val="1"/>
        </w:rPr>
        <w:t>Рабочая программа по музыке для 5</w:t>
      </w:r>
      <w:r w:rsidR="00284EBD" w:rsidRPr="000A0225">
        <w:rPr>
          <w:rFonts w:ascii="Times New Roman" w:eastAsia="Times New Roman" w:hAnsi="Times New Roman" w:cs="Times New Roman"/>
          <w:color w:val="000000"/>
          <w:kern w:val="1"/>
        </w:rPr>
        <w:t>-го</w:t>
      </w:r>
      <w:r w:rsidR="000F49E6">
        <w:rPr>
          <w:rFonts w:ascii="Times New Roman" w:eastAsia="Times New Roman" w:hAnsi="Times New Roman" w:cs="Times New Roman"/>
          <w:color w:val="000000"/>
          <w:kern w:val="1"/>
        </w:rPr>
        <w:t xml:space="preserve"> класса</w:t>
      </w:r>
      <w:r w:rsidRPr="000A0225">
        <w:rPr>
          <w:rFonts w:ascii="Times New Roman" w:eastAsia="Times New Roman" w:hAnsi="Times New Roman" w:cs="Times New Roman"/>
          <w:color w:val="000000"/>
          <w:kern w:val="1"/>
        </w:rPr>
        <w:t xml:space="preserve"> разработана в соответствии;</w:t>
      </w:r>
    </w:p>
    <w:p w:rsidR="00024689" w:rsidRPr="000A0225" w:rsidRDefault="009275A5" w:rsidP="00024689">
      <w:pPr>
        <w:widowControl w:val="0"/>
        <w:suppressAutoHyphens/>
        <w:spacing w:after="0" w:line="240" w:lineRule="auto"/>
        <w:ind w:firstLine="567"/>
        <w:rPr>
          <w:rFonts w:ascii="Times New Roman" w:eastAsia="Times New Roman" w:hAnsi="Times New Roman" w:cs="Times New Roman"/>
          <w:kern w:val="1"/>
        </w:rPr>
      </w:pPr>
      <w:proofErr w:type="gramStart"/>
      <w:r w:rsidRPr="000A022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- с требованиями Федерального государственного образовательного стандарта </w:t>
      </w:r>
      <w:r w:rsidRPr="000A0225">
        <w:rPr>
          <w:rFonts w:ascii="Times New Roman" w:eastAsia="Times New Roman" w:hAnsi="Times New Roman" w:cs="Times New Roman"/>
          <w:kern w:val="1"/>
        </w:rPr>
        <w:t>основного общего образования (</w:t>
      </w:r>
      <w:r w:rsidRPr="000A0225">
        <w:rPr>
          <w:rFonts w:ascii="Times New Roman" w:eastAsia="Times New Roman" w:hAnsi="Times New Roman" w:cs="Times New Roman"/>
          <w:bCs/>
          <w:kern w:val="1"/>
        </w:rPr>
        <w:t>Федеральный государственный образовательный стандарт основного общего образ</w:t>
      </w:r>
      <w:r w:rsidR="00852B4F">
        <w:rPr>
          <w:rFonts w:ascii="Times New Roman" w:eastAsia="Times New Roman" w:hAnsi="Times New Roman" w:cs="Times New Roman"/>
          <w:bCs/>
          <w:kern w:val="1"/>
        </w:rPr>
        <w:t>ования.</w:t>
      </w:r>
      <w:proofErr w:type="gramEnd"/>
      <w:r w:rsidR="00852B4F">
        <w:rPr>
          <w:rFonts w:ascii="Times New Roman" w:eastAsia="Times New Roman" w:hAnsi="Times New Roman" w:cs="Times New Roman"/>
          <w:bCs/>
          <w:kern w:val="1"/>
        </w:rPr>
        <w:t xml:space="preserve"> - М.: Просвещение, 2011</w:t>
      </w:r>
      <w:r w:rsidRPr="000A0225">
        <w:rPr>
          <w:rFonts w:ascii="Times New Roman" w:eastAsia="Times New Roman" w:hAnsi="Times New Roman" w:cs="Times New Roman"/>
          <w:kern w:val="1"/>
        </w:rPr>
        <w:t>;</w:t>
      </w:r>
    </w:p>
    <w:p w:rsidR="000F49E6" w:rsidRDefault="009275A5" w:rsidP="0002468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</w:rPr>
      </w:pPr>
      <w:r w:rsidRPr="000A0225">
        <w:rPr>
          <w:rFonts w:ascii="Times New Roman" w:hAnsi="Times New Roman" w:cs="Times New Roman"/>
          <w:bCs/>
          <w:kern w:val="2"/>
        </w:rPr>
        <w:t xml:space="preserve">- с Методическими рекомендациями по составлению рабочих программ общеобразовательных учреждений </w:t>
      </w:r>
    </w:p>
    <w:p w:rsidR="009275A5" w:rsidRPr="00024689" w:rsidRDefault="00024689" w:rsidP="00024689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bCs/>
          <w:kern w:val="2"/>
          <w:sz w:val="24"/>
          <w:szCs w:val="24"/>
        </w:rPr>
      </w:pPr>
      <w:r w:rsidRPr="00024689">
        <w:rPr>
          <w:rFonts w:ascii="Times New Roman" w:hAnsi="Times New Roman" w:cs="Times New Roman"/>
          <w:bCs/>
          <w:kern w:val="2"/>
          <w:sz w:val="24"/>
          <w:szCs w:val="24"/>
        </w:rPr>
        <w:t>-</w:t>
      </w:r>
      <w:r w:rsidR="009275A5" w:rsidRPr="00024689">
        <w:rPr>
          <w:rFonts w:ascii="Times New Roman" w:hAnsi="Times New Roman" w:cs="Times New Roman"/>
          <w:bCs/>
          <w:kern w:val="2"/>
          <w:sz w:val="24"/>
          <w:szCs w:val="24"/>
        </w:rPr>
        <w:t xml:space="preserve"> с рекомендациями «Примерной основной образовательной программы основного общего образования»</w:t>
      </w:r>
      <w:r w:rsidRPr="0002468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одобренной </w:t>
      </w:r>
      <w:r w:rsidRPr="00024689">
        <w:rPr>
          <w:rFonts w:ascii="Times New Roman" w:eastAsia="Calibri" w:hAnsi="Times New Roman" w:cs="Times New Roman"/>
          <w:sz w:val="24"/>
          <w:szCs w:val="24"/>
          <w:lang w:eastAsia="ru-RU"/>
        </w:rPr>
        <w:t>решением учебно-методического объединения по общему образованию;</w:t>
      </w:r>
    </w:p>
    <w:p w:rsidR="00ED7929" w:rsidRPr="000A0225" w:rsidRDefault="00ED7929" w:rsidP="00E646C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0A0225">
        <w:rPr>
          <w:rFonts w:ascii="Times New Roman" w:eastAsia="Times New Roman" w:hAnsi="Times New Roman" w:cs="Times New Roman"/>
          <w:color w:val="000000"/>
          <w:kern w:val="1"/>
        </w:rPr>
        <w:t xml:space="preserve">- с важнейшими положениями художественно-педагогической концепции Д.Б. </w:t>
      </w:r>
      <w:proofErr w:type="spellStart"/>
      <w:r w:rsidRPr="000A0225">
        <w:rPr>
          <w:rFonts w:ascii="Times New Roman" w:eastAsia="Times New Roman" w:hAnsi="Times New Roman" w:cs="Times New Roman"/>
          <w:color w:val="000000"/>
          <w:kern w:val="1"/>
        </w:rPr>
        <w:t>Кабалевского</w:t>
      </w:r>
      <w:proofErr w:type="spellEnd"/>
      <w:r w:rsidRPr="000A0225">
        <w:rPr>
          <w:rFonts w:ascii="Times New Roman" w:eastAsia="Times New Roman" w:hAnsi="Times New Roman" w:cs="Times New Roman"/>
          <w:color w:val="000000"/>
          <w:kern w:val="1"/>
        </w:rPr>
        <w:t>;</w:t>
      </w:r>
    </w:p>
    <w:p w:rsidR="009275A5" w:rsidRPr="000A0225" w:rsidRDefault="009275A5" w:rsidP="00E646C8">
      <w:pPr>
        <w:widowControl w:val="0"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  <w:bCs/>
          <w:color w:val="000000"/>
          <w:shd w:val="clear" w:color="auto" w:fill="FFFFFF"/>
        </w:rPr>
        <w:t xml:space="preserve">- с </w:t>
      </w:r>
      <w:r w:rsidR="00284EBD" w:rsidRPr="000A0225">
        <w:rPr>
          <w:rFonts w:ascii="Times New Roman" w:eastAsia="Times New Roman" w:hAnsi="Times New Roman" w:cs="Times New Roman"/>
          <w:color w:val="000000"/>
          <w:kern w:val="1"/>
        </w:rPr>
        <w:t xml:space="preserve">авторской программой </w:t>
      </w:r>
      <w:r w:rsidRPr="000A0225">
        <w:rPr>
          <w:rFonts w:ascii="Times New Roman" w:hAnsi="Times New Roman" w:cs="Times New Roman"/>
        </w:rPr>
        <w:t>Сергеевой Г.П., Критской Е.Д. Музыка. 5-7 классы // Сборник рабочих программ. Предметная линия учебников Г.П. Сергеевой, Е.Д. Критской: пособие для учителей общеобразовательных организаций. – 2-е изд. – М.: Просвещение, 2013.</w:t>
      </w:r>
    </w:p>
    <w:p w:rsidR="009275A5" w:rsidRPr="000A0225" w:rsidRDefault="009275A5" w:rsidP="00E646C8">
      <w:pPr>
        <w:widowControl w:val="0"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kern w:val="1"/>
        </w:rPr>
      </w:pPr>
      <w:r w:rsidRPr="000A0225">
        <w:rPr>
          <w:rFonts w:ascii="Times New Roman" w:hAnsi="Times New Roman" w:cs="Times New Roman"/>
        </w:rPr>
        <w:t xml:space="preserve">- с </w:t>
      </w:r>
      <w:r w:rsidRPr="000A0225">
        <w:rPr>
          <w:rFonts w:ascii="Times New Roman" w:eastAsia="Times New Roman" w:hAnsi="Times New Roman" w:cs="Times New Roman"/>
          <w:color w:val="000000"/>
          <w:kern w:val="1"/>
        </w:rPr>
        <w:t>возможностями УМК: Сергеева Г.П., Критская Е.Д. Музыка.</w:t>
      </w:r>
    </w:p>
    <w:p w:rsidR="009275A5" w:rsidRPr="00024689" w:rsidRDefault="009275A5" w:rsidP="00E646C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lang w:eastAsia="ru-RU"/>
        </w:rPr>
      </w:pPr>
      <w:r w:rsidRPr="000A0225">
        <w:rPr>
          <w:rFonts w:ascii="Times New Roman" w:eastAsia="Times New Roman" w:hAnsi="Times New Roman" w:cs="Times New Roman"/>
          <w:lang w:eastAsia="ru-RU"/>
        </w:rPr>
        <w:t>Программа учитывает</w:t>
      </w:r>
      <w:r w:rsidR="000F49E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0A0225">
        <w:rPr>
          <w:rFonts w:ascii="Times New Roman" w:eastAsia="Times New Roman" w:hAnsi="Times New Roman" w:cs="Times New Roman"/>
          <w:lang w:eastAsia="ru-RU"/>
        </w:rPr>
        <w:t xml:space="preserve">возрастные и психологические особенности </w:t>
      </w:r>
      <w:r w:rsidR="00F968D5" w:rsidRPr="000A0225">
        <w:rPr>
          <w:rFonts w:ascii="Times New Roman" w:eastAsia="Times New Roman" w:hAnsi="Times New Roman" w:cs="Times New Roman"/>
          <w:lang w:eastAsia="ru-RU"/>
        </w:rPr>
        <w:t>обучающихся</w:t>
      </w:r>
      <w:r w:rsidRPr="000A0225">
        <w:rPr>
          <w:rFonts w:ascii="Times New Roman" w:eastAsia="Times New Roman" w:hAnsi="Times New Roman" w:cs="Times New Roman"/>
          <w:lang w:eastAsia="ru-RU"/>
        </w:rPr>
        <w:t xml:space="preserve">, их интересы и потребности, обеспечивает развитие </w:t>
      </w:r>
      <w:r w:rsidR="00284EBD" w:rsidRPr="000A0225">
        <w:rPr>
          <w:rFonts w:ascii="Times New Roman" w:eastAsia="Times New Roman" w:hAnsi="Times New Roman" w:cs="Times New Roman"/>
          <w:lang w:eastAsia="ru-RU"/>
        </w:rPr>
        <w:t xml:space="preserve">учебной деятельности учащихся, </w:t>
      </w:r>
      <w:r w:rsidRPr="000A0225">
        <w:rPr>
          <w:rFonts w:ascii="Times New Roman" w:eastAsia="Times New Roman" w:hAnsi="Times New Roman" w:cs="Times New Roman"/>
          <w:lang w:eastAsia="ru-RU"/>
        </w:rPr>
        <w:t>способствует формированию универсальных учебных действий, обеспечивающих овладение ключевыми компетенциями, составляющими основу умения учитьс</w:t>
      </w:r>
      <w:r w:rsidR="00F968D5" w:rsidRPr="000A0225">
        <w:rPr>
          <w:rFonts w:ascii="Times New Roman" w:eastAsia="Times New Roman" w:hAnsi="Times New Roman" w:cs="Times New Roman"/>
          <w:lang w:eastAsia="ru-RU"/>
        </w:rPr>
        <w:t xml:space="preserve">я. </w:t>
      </w:r>
      <w:r w:rsidR="00F968D5" w:rsidRPr="000246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Реализует цели и задачи </w:t>
      </w:r>
      <w:r w:rsidR="000F49E6">
        <w:rPr>
          <w:rFonts w:ascii="Times New Roman" w:eastAsia="Times New Roman" w:hAnsi="Times New Roman" w:cs="Times New Roman"/>
          <w:color w:val="000000" w:themeColor="text1"/>
          <w:lang w:eastAsia="ru-RU"/>
        </w:rPr>
        <w:t>МКОУ «</w:t>
      </w:r>
      <w:proofErr w:type="spellStart"/>
      <w:r w:rsidR="000F49E6">
        <w:rPr>
          <w:rFonts w:ascii="Times New Roman" w:eastAsia="Times New Roman" w:hAnsi="Times New Roman" w:cs="Times New Roman"/>
          <w:color w:val="000000" w:themeColor="text1"/>
          <w:lang w:eastAsia="ru-RU"/>
        </w:rPr>
        <w:t>Таловская</w:t>
      </w:r>
      <w:proofErr w:type="spellEnd"/>
      <w:r w:rsidRPr="00024689">
        <w:rPr>
          <w:rFonts w:ascii="Times New Roman" w:eastAsia="Times New Roman" w:hAnsi="Times New Roman" w:cs="Times New Roman"/>
          <w:color w:val="000000" w:themeColor="text1"/>
          <w:lang w:eastAsia="ru-RU"/>
        </w:rPr>
        <w:t xml:space="preserve"> СОШ</w:t>
      </w:r>
      <w:r w:rsidR="000F49E6">
        <w:rPr>
          <w:rFonts w:ascii="Times New Roman" w:eastAsia="Times New Roman" w:hAnsi="Times New Roman" w:cs="Times New Roman"/>
          <w:color w:val="000000" w:themeColor="text1"/>
          <w:lang w:eastAsia="ru-RU"/>
        </w:rPr>
        <w:t>»</w:t>
      </w:r>
    </w:p>
    <w:p w:rsidR="000E06AE" w:rsidRPr="000A0225" w:rsidRDefault="000E06AE" w:rsidP="00E646C8">
      <w:pPr>
        <w:tabs>
          <w:tab w:val="left" w:pos="1665"/>
        </w:tabs>
        <w:spacing w:line="240" w:lineRule="auto"/>
        <w:rPr>
          <w:rFonts w:ascii="Times New Roman" w:eastAsia="Times New Roman" w:hAnsi="Times New Roman" w:cs="Times New Roman"/>
          <w:bCs/>
          <w:kern w:val="1"/>
        </w:rPr>
      </w:pPr>
    </w:p>
    <w:p w:rsidR="000E06AE" w:rsidRPr="000A0225" w:rsidRDefault="000E06AE" w:rsidP="00E646C8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0A0225">
        <w:rPr>
          <w:rFonts w:ascii="Times New Roman" w:hAnsi="Times New Roman" w:cs="Times New Roman"/>
          <w:b/>
        </w:rPr>
        <w:t>О</w:t>
      </w:r>
      <w:r w:rsidR="00284EBD" w:rsidRPr="000A0225">
        <w:rPr>
          <w:rFonts w:ascii="Times New Roman" w:hAnsi="Times New Roman" w:cs="Times New Roman"/>
          <w:b/>
        </w:rPr>
        <w:t>БЩАЯ ХАРАКТЕРИСТИКА УЧЕБНОГО ПРЕДМЕТА</w:t>
      </w:r>
    </w:p>
    <w:p w:rsidR="00E646C8" w:rsidRPr="000A0225" w:rsidRDefault="00E646C8" w:rsidP="00E646C8">
      <w:pPr>
        <w:widowControl w:val="0"/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0A0225">
        <w:rPr>
          <w:rFonts w:ascii="Times New Roman" w:eastAsia="Calibri" w:hAnsi="Times New Roman" w:cs="Times New Roman"/>
        </w:rPr>
        <w:t xml:space="preserve">Предметная область </w:t>
      </w:r>
      <w:r w:rsidRPr="000A0225">
        <w:rPr>
          <w:rFonts w:ascii="Times New Roman" w:eastAsia="Calibri" w:hAnsi="Times New Roman" w:cs="Times New Roman"/>
          <w:bCs/>
        </w:rPr>
        <w:t>«Искусство»</w:t>
      </w:r>
      <w:r w:rsidR="005E17AF">
        <w:rPr>
          <w:rFonts w:ascii="Times New Roman" w:eastAsia="Calibri" w:hAnsi="Times New Roman" w:cs="Times New Roman"/>
          <w:bCs/>
        </w:rPr>
        <w:t xml:space="preserve"> (в частности предмет «Музыка»)</w:t>
      </w:r>
      <w:r w:rsidRPr="000A0225">
        <w:rPr>
          <w:rFonts w:ascii="Times New Roman" w:eastAsia="Calibri" w:hAnsi="Times New Roman" w:cs="Times New Roman"/>
          <w:bCs/>
        </w:rPr>
        <w:t xml:space="preserve"> играет б</w:t>
      </w:r>
      <w:r w:rsidRPr="000A0225">
        <w:rPr>
          <w:rFonts w:ascii="Times New Roman" w:eastAsia="Calibri" w:hAnsi="Times New Roman" w:cs="Times New Roman"/>
        </w:rPr>
        <w:t xml:space="preserve">ольшую роль в становлении личности ученика. Прежде всего, она способствуют </w:t>
      </w:r>
      <w:r w:rsidRPr="000A0225">
        <w:rPr>
          <w:rFonts w:ascii="Times New Roman" w:eastAsia="Calibri" w:hAnsi="Times New Roman" w:cs="Times New Roman"/>
          <w:i/>
          <w:iCs/>
        </w:rPr>
        <w:t>личностному</w:t>
      </w:r>
      <w:r w:rsidRPr="000A0225">
        <w:rPr>
          <w:rFonts w:ascii="Times New Roman" w:eastAsia="Calibri" w:hAnsi="Times New Roman" w:cs="Times New Roman"/>
        </w:rPr>
        <w:t xml:space="preserve"> развитию обучающегося, обеспечивая «осознание значения искусства и творчества в личной и культурной самоидентификации личности, развитие эстетического вкуса, художественного мышления </w:t>
      </w:r>
      <w:proofErr w:type="gramStart"/>
      <w:r w:rsidRPr="000A0225">
        <w:rPr>
          <w:rFonts w:ascii="Times New Roman" w:eastAsia="Calibri" w:hAnsi="Times New Roman" w:cs="Times New Roman"/>
        </w:rPr>
        <w:t>обучающихся</w:t>
      </w:r>
      <w:proofErr w:type="gramEnd"/>
      <w:r w:rsidRPr="000A0225">
        <w:rPr>
          <w:rFonts w:ascii="Times New Roman" w:eastAsia="Calibri" w:hAnsi="Times New Roman" w:cs="Times New Roman"/>
        </w:rPr>
        <w:t xml:space="preserve">». Кроме этого, искусство дает человеку иной, кроме вербального, способ общения, обеспечивая тем самым развитие </w:t>
      </w:r>
      <w:r w:rsidRPr="000A0225">
        <w:rPr>
          <w:rFonts w:ascii="Times New Roman" w:eastAsia="Calibri" w:hAnsi="Times New Roman" w:cs="Times New Roman"/>
          <w:i/>
          <w:iCs/>
        </w:rPr>
        <w:t xml:space="preserve">коммуникативных </w:t>
      </w:r>
      <w:r w:rsidRPr="000A0225">
        <w:rPr>
          <w:rFonts w:ascii="Times New Roman" w:eastAsia="Calibri" w:hAnsi="Times New Roman" w:cs="Times New Roman"/>
        </w:rPr>
        <w:t>универсальных учебных действий.</w:t>
      </w:r>
    </w:p>
    <w:p w:rsidR="00705C4F" w:rsidRPr="000A0225" w:rsidRDefault="00705C4F" w:rsidP="00E646C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>Курс «Музыка» в основной школе предполагает обогащение сферы художественных интересов учащихся, разнообразие видов музыкальн</w:t>
      </w:r>
      <w:proofErr w:type="gramStart"/>
      <w:r w:rsidRPr="000A0225">
        <w:rPr>
          <w:rFonts w:ascii="Times New Roman" w:hAnsi="Times New Roman" w:cs="Times New Roman"/>
        </w:rPr>
        <w:t>о-</w:t>
      </w:r>
      <w:proofErr w:type="gramEnd"/>
      <w:r w:rsidRPr="000A0225">
        <w:rPr>
          <w:rFonts w:ascii="Times New Roman" w:hAnsi="Times New Roman" w:cs="Times New Roman"/>
        </w:rPr>
        <w:t xml:space="preserve"> творческой деятельности, активное включение элементов музыкального самообразования, обстоятельное знакомство с жанровым и стилевым многообразием классического и современного творчества отечественных и зарубежных композиторов. Постижение музыкального искусства на данном этапе приобретает в большей степени </w:t>
      </w:r>
      <w:proofErr w:type="spellStart"/>
      <w:r w:rsidRPr="000A0225">
        <w:rPr>
          <w:rFonts w:ascii="Times New Roman" w:hAnsi="Times New Roman" w:cs="Times New Roman"/>
        </w:rPr>
        <w:t>деятельностный</w:t>
      </w:r>
      <w:proofErr w:type="spellEnd"/>
      <w:r w:rsidRPr="000A0225">
        <w:rPr>
          <w:rFonts w:ascii="Times New Roman" w:hAnsi="Times New Roman" w:cs="Times New Roman"/>
        </w:rPr>
        <w:t xml:space="preserve"> характер и становится сферой выражения личной творческой инициативы школьников, результатов художественного сотрудничества, музыкальных впечатлений и эстетических представлений об окружающем мире. </w:t>
      </w:r>
    </w:p>
    <w:p w:rsidR="00705C4F" w:rsidRPr="000A0225" w:rsidRDefault="00705C4F" w:rsidP="00705C4F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 xml:space="preserve">Программа создана на основе преемственности с курсом начальной школы и ориентирована на систематизацию и углубление полученных знаний, расширение опыта музыкально-творческой деятельности, формирование устойчивого интереса к отечественным и мировым культурным традициям. </w:t>
      </w:r>
    </w:p>
    <w:p w:rsidR="00ED7929" w:rsidRPr="000A0225" w:rsidRDefault="00ED7929" w:rsidP="00E646C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>Содержание программы базируется на нравств</w:t>
      </w:r>
      <w:r w:rsidR="00284EBD" w:rsidRPr="000A0225">
        <w:rPr>
          <w:rFonts w:ascii="Times New Roman" w:hAnsi="Times New Roman" w:cs="Times New Roman"/>
        </w:rPr>
        <w:t>енно-эстетическом</w:t>
      </w:r>
      <w:r w:rsidRPr="000A0225">
        <w:rPr>
          <w:rFonts w:ascii="Times New Roman" w:hAnsi="Times New Roman" w:cs="Times New Roman"/>
        </w:rPr>
        <w:t xml:space="preserve">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</w:t>
      </w:r>
      <w:r w:rsidR="00284EBD" w:rsidRPr="000A0225">
        <w:rPr>
          <w:rFonts w:ascii="Times New Roman" w:hAnsi="Times New Roman" w:cs="Times New Roman"/>
        </w:rPr>
        <w:t>искусства</w:t>
      </w:r>
      <w:r w:rsidRPr="000A0225">
        <w:rPr>
          <w:rFonts w:ascii="Times New Roman" w:hAnsi="Times New Roman" w:cs="Times New Roman"/>
        </w:rPr>
        <w:t>.</w:t>
      </w:r>
    </w:p>
    <w:p w:rsidR="00ED7929" w:rsidRPr="000A0225" w:rsidRDefault="00284EBD" w:rsidP="00E646C8">
      <w:pPr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  <w:b/>
          <w:bCs/>
        </w:rPr>
        <w:lastRenderedPageBreak/>
        <w:t xml:space="preserve">Цель </w:t>
      </w:r>
      <w:r w:rsidR="00ED7929" w:rsidRPr="000A0225">
        <w:rPr>
          <w:rFonts w:ascii="Times New Roman" w:hAnsi="Times New Roman" w:cs="Times New Roman"/>
          <w:bCs/>
        </w:rPr>
        <w:t>уроков музыки в системе общего образовани</w:t>
      </w:r>
      <w:proofErr w:type="gramStart"/>
      <w:r w:rsidR="00ED7929" w:rsidRPr="000A0225">
        <w:rPr>
          <w:rFonts w:ascii="Times New Roman" w:hAnsi="Times New Roman" w:cs="Times New Roman"/>
          <w:bCs/>
        </w:rPr>
        <w:t>я</w:t>
      </w:r>
      <w:r w:rsidR="00ED7929" w:rsidRPr="000A0225">
        <w:rPr>
          <w:rFonts w:ascii="Times New Roman" w:hAnsi="Times New Roman" w:cs="Times New Roman"/>
        </w:rPr>
        <w:t>-</w:t>
      </w:r>
      <w:proofErr w:type="gramEnd"/>
      <w:r w:rsidR="00ED7929" w:rsidRPr="000A0225">
        <w:rPr>
          <w:rFonts w:ascii="Times New Roman" w:hAnsi="Times New Roman" w:cs="Times New Roman"/>
        </w:rPr>
        <w:t xml:space="preserve"> развитие музыкальной культуры школьников как неотъемлемой части их духовной культуры.</w:t>
      </w:r>
    </w:p>
    <w:p w:rsidR="00ED7929" w:rsidRPr="000A0225" w:rsidRDefault="00ED7929" w:rsidP="00E646C8">
      <w:pPr>
        <w:tabs>
          <w:tab w:val="left" w:pos="596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  <w:b/>
          <w:bCs/>
        </w:rPr>
        <w:t>Задачами</w:t>
      </w:r>
      <w:r w:rsidRPr="000A0225">
        <w:rPr>
          <w:rFonts w:ascii="Times New Roman" w:hAnsi="Times New Roman" w:cs="Times New Roman"/>
        </w:rPr>
        <w:t xml:space="preserve"> изучения музыки в основной школе являются:</w:t>
      </w:r>
    </w:p>
    <w:p w:rsidR="00ED7929" w:rsidRPr="000A0225" w:rsidRDefault="00ED7929" w:rsidP="00E646C8">
      <w:pPr>
        <w:tabs>
          <w:tab w:val="left" w:pos="5964"/>
        </w:tabs>
        <w:spacing w:line="240" w:lineRule="auto"/>
        <w:ind w:firstLine="709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 xml:space="preserve"> - приобщение к музыке как эмоциональному, нравственно-эстетическому феномену, осознание через музыку жизненных явлений, овладение культурой отношения к миру, запечатленному в произведениях искусства, раскрывающих духовный опыт поколений;</w:t>
      </w:r>
    </w:p>
    <w:p w:rsidR="00ED7929" w:rsidRPr="000A0225" w:rsidRDefault="00ED7929" w:rsidP="00E646C8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>- воспитание потребности в общении с музыкальным искусством своего народа и разных народов мира, классическим и современным музыкальным наследием; эмоционально-ценностного, заинтересованного отношения к искусству, стремления к музыкальному самообразованию</w:t>
      </w:r>
    </w:p>
    <w:p w:rsidR="00ED7929" w:rsidRPr="000A0225" w:rsidRDefault="00ED7929" w:rsidP="00E646C8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 xml:space="preserve">- развитие общей музыкальности и эмоциональности, </w:t>
      </w:r>
      <w:proofErr w:type="spellStart"/>
      <w:r w:rsidRPr="000A0225">
        <w:rPr>
          <w:rFonts w:ascii="Times New Roman" w:hAnsi="Times New Roman" w:cs="Times New Roman"/>
        </w:rPr>
        <w:t>эмпатии</w:t>
      </w:r>
      <w:proofErr w:type="spellEnd"/>
      <w:r w:rsidRPr="000A0225">
        <w:rPr>
          <w:rFonts w:ascii="Times New Roman" w:hAnsi="Times New Roman" w:cs="Times New Roman"/>
        </w:rPr>
        <w:t xml:space="preserve"> и восприимчивости, интеллектуальной сферы и творческого потенциала, художественного вкуса, общих музыкальных способностей;</w:t>
      </w:r>
    </w:p>
    <w:p w:rsidR="00ED7929" w:rsidRPr="000A0225" w:rsidRDefault="00ED7929" w:rsidP="00E646C8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>- освоение жанрового и стиле</w:t>
      </w:r>
      <w:r w:rsidR="00284EBD" w:rsidRPr="000A0225">
        <w:rPr>
          <w:rFonts w:ascii="Times New Roman" w:hAnsi="Times New Roman" w:cs="Times New Roman"/>
        </w:rPr>
        <w:t xml:space="preserve">вого многообразия музыкального </w:t>
      </w:r>
      <w:r w:rsidRPr="000A0225">
        <w:rPr>
          <w:rFonts w:ascii="Times New Roman" w:hAnsi="Times New Roman" w:cs="Times New Roman"/>
        </w:rPr>
        <w:t xml:space="preserve">искусства, специфики его выразительных средств и музыкального языка, интонационно-образной природы и взаимосвязи с различными видами искусства и жизнью; </w:t>
      </w:r>
    </w:p>
    <w:p w:rsidR="00ED7929" w:rsidRPr="000A0225" w:rsidRDefault="00ED7929" w:rsidP="00E646C8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>- овладение художественно-практическими умениями и навыками в разнообразных видах музыкально-творческой деятельности.</w:t>
      </w:r>
    </w:p>
    <w:p w:rsidR="00ED7929" w:rsidRPr="000A0225" w:rsidRDefault="00ED7929" w:rsidP="00E646C8">
      <w:pPr>
        <w:tabs>
          <w:tab w:val="left" w:pos="5964"/>
        </w:tabs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>Содержание программы базируется на нравственно-эстетическом, интонационно-образном, жанрово-стилевом постижении школьниками основных пластов музыкального искусства (фольклор, музыка религиозной традиции, золотой фонд классической музыки, сочинения современных композиторов) в их взаимодействии с произведениями других видов искусства.</w:t>
      </w:r>
    </w:p>
    <w:p w:rsidR="00ED7929" w:rsidRPr="000A0225" w:rsidRDefault="00284EBD" w:rsidP="00E646C8">
      <w:pPr>
        <w:shd w:val="clear" w:color="auto" w:fill="FFFFFF"/>
        <w:spacing w:line="240" w:lineRule="auto"/>
        <w:ind w:firstLine="567"/>
        <w:jc w:val="center"/>
        <w:rPr>
          <w:rFonts w:ascii="Times New Roman" w:hAnsi="Times New Roman" w:cs="Times New Roman"/>
          <w:b/>
        </w:rPr>
      </w:pPr>
      <w:r w:rsidRPr="000A0225">
        <w:rPr>
          <w:rFonts w:ascii="Times New Roman" w:hAnsi="Times New Roman" w:cs="Times New Roman"/>
          <w:b/>
        </w:rPr>
        <w:t>МЕСТО В УЧЕБНОМ ПЛАНЕ</w:t>
      </w:r>
    </w:p>
    <w:p w:rsidR="00ED7929" w:rsidRPr="002022F7" w:rsidRDefault="00ED7929" w:rsidP="00E646C8">
      <w:pPr>
        <w:shd w:val="clear" w:color="auto" w:fill="FFFFFF"/>
        <w:spacing w:line="240" w:lineRule="auto"/>
        <w:ind w:firstLine="567"/>
        <w:jc w:val="both"/>
        <w:rPr>
          <w:rFonts w:ascii="Times New Roman" w:hAnsi="Times New Roman" w:cs="Times New Roman"/>
        </w:rPr>
      </w:pPr>
      <w:r w:rsidRPr="000A0225">
        <w:rPr>
          <w:rFonts w:ascii="Times New Roman" w:hAnsi="Times New Roman" w:cs="Times New Roman"/>
        </w:rPr>
        <w:t>Авторс</w:t>
      </w:r>
      <w:r w:rsidR="00284EBD" w:rsidRPr="000A0225">
        <w:rPr>
          <w:rFonts w:ascii="Times New Roman" w:hAnsi="Times New Roman" w:cs="Times New Roman"/>
        </w:rPr>
        <w:t xml:space="preserve">кая программа рассчитана на 35 </w:t>
      </w:r>
      <w:r w:rsidRPr="000A0225">
        <w:rPr>
          <w:rFonts w:ascii="Times New Roman" w:hAnsi="Times New Roman" w:cs="Times New Roman"/>
        </w:rPr>
        <w:t>часов. Количество часов на год по рабочей программе – 34, количество часов в неделю – 1, что соответствует учебному плану школы на 2</w:t>
      </w:r>
      <w:r w:rsidR="00311D6D">
        <w:rPr>
          <w:rFonts w:ascii="Times New Roman" w:hAnsi="Times New Roman" w:cs="Times New Roman"/>
        </w:rPr>
        <w:t>0</w:t>
      </w:r>
      <w:r w:rsidR="000F49E6">
        <w:rPr>
          <w:rFonts w:ascii="Times New Roman" w:hAnsi="Times New Roman" w:cs="Times New Roman"/>
        </w:rPr>
        <w:t>21</w:t>
      </w:r>
      <w:r w:rsidR="00311D6D">
        <w:rPr>
          <w:rFonts w:ascii="Times New Roman" w:hAnsi="Times New Roman" w:cs="Times New Roman"/>
        </w:rPr>
        <w:t>-20</w:t>
      </w:r>
      <w:r w:rsidR="000F49E6">
        <w:rPr>
          <w:rFonts w:ascii="Times New Roman" w:hAnsi="Times New Roman" w:cs="Times New Roman"/>
        </w:rPr>
        <w:t>22</w:t>
      </w:r>
      <w:r w:rsidRPr="000A0225">
        <w:rPr>
          <w:rFonts w:ascii="Times New Roman" w:hAnsi="Times New Roman" w:cs="Times New Roman"/>
        </w:rPr>
        <w:t xml:space="preserve"> учебный </w:t>
      </w:r>
      <w:r w:rsidR="000F49E6">
        <w:rPr>
          <w:rFonts w:ascii="Times New Roman" w:hAnsi="Times New Roman" w:cs="Times New Roman"/>
        </w:rPr>
        <w:t>год</w:t>
      </w:r>
      <w:r w:rsidRPr="00024689">
        <w:rPr>
          <w:rFonts w:ascii="Times New Roman" w:hAnsi="Times New Roman" w:cs="Times New Roman"/>
          <w:color w:val="000000" w:themeColor="text1"/>
        </w:rPr>
        <w:t xml:space="preserve">, </w:t>
      </w:r>
      <w:r w:rsidRPr="000A0225">
        <w:rPr>
          <w:rFonts w:ascii="Times New Roman" w:hAnsi="Times New Roman" w:cs="Times New Roman"/>
        </w:rPr>
        <w:t xml:space="preserve">Уставу школы (34 рабочих недели). </w:t>
      </w:r>
    </w:p>
    <w:p w:rsidR="000E06AE" w:rsidRPr="000A0225" w:rsidRDefault="00ED7929" w:rsidP="000F49E6">
      <w:pPr>
        <w:shd w:val="clear" w:color="auto" w:fill="FFFFFF"/>
        <w:tabs>
          <w:tab w:val="left" w:pos="3210"/>
        </w:tabs>
        <w:spacing w:line="240" w:lineRule="auto"/>
        <w:ind w:firstLine="567"/>
        <w:jc w:val="both"/>
        <w:rPr>
          <w:rStyle w:val="dash0410005f0431005f0437005f0430005f0446005f0020005f0441005f043f005f0438005f0441005f043a005f0430005f005fchar1char1"/>
          <w:rFonts w:eastAsiaTheme="majorEastAsia"/>
          <w:b/>
        </w:rPr>
      </w:pPr>
      <w:r w:rsidRPr="000A0225">
        <w:rPr>
          <w:rFonts w:ascii="Times New Roman" w:hAnsi="Times New Roman" w:cs="Times New Roman"/>
          <w:color w:val="C00000"/>
        </w:rPr>
        <w:tab/>
      </w:r>
      <w:r w:rsidR="000E06AE" w:rsidRPr="000A0225">
        <w:rPr>
          <w:rFonts w:ascii="Times New Roman" w:hAnsi="Times New Roman" w:cs="Times New Roman"/>
          <w:b/>
          <w:color w:val="000000"/>
          <w:sz w:val="24"/>
          <w:szCs w:val="24"/>
        </w:rPr>
        <w:t>ЛИЧНОСТНЫЕ, МЕТАПРЕДМЕТНЫЕ И ПРЕДМЕТНЫЕ РЕЗУЛЬТАТЫ ОСВОЕНИЯ ПРЕДМЕТА</w:t>
      </w:r>
    </w:p>
    <w:p w:rsidR="000A0225" w:rsidRPr="000A0225" w:rsidRDefault="00284EBD" w:rsidP="000A0225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0A0225">
        <w:rPr>
          <w:rFonts w:ascii="Times New Roman" w:hAnsi="Times New Roman" w:cs="Times New Roman"/>
          <w:sz w:val="24"/>
          <w:szCs w:val="24"/>
        </w:rPr>
        <w:t>отражаются в индивидуальных качественных свойствах обучающихся, которые они должны приобрести в процессе усвоения учебного предмета «Музыка»:</w:t>
      </w:r>
    </w:p>
    <w:p w:rsidR="000A0225" w:rsidRPr="000A0225" w:rsidRDefault="00284EBD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t>чувство гордости за Родину, свой народ</w:t>
      </w:r>
      <w:r w:rsidR="00652C7D" w:rsidRPr="000A0225">
        <w:rPr>
          <w:rFonts w:ascii="Times New Roman" w:hAnsi="Times New Roman"/>
          <w:sz w:val="24"/>
          <w:szCs w:val="24"/>
        </w:rPr>
        <w:t xml:space="preserve"> и историю России, осознание своей этнической и национальной принадлежности, знание культуры своего народа, своего края, основ культурного наследия народов России и человечества, усвоение традиционных ценностей многонационального российского общества;</w:t>
      </w:r>
    </w:p>
    <w:p w:rsidR="000A0225" w:rsidRPr="000A0225" w:rsidRDefault="00284EBD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t>целостный, социально-ориентированный взгляд на мир</w:t>
      </w:r>
      <w:r w:rsidR="00652C7D" w:rsidRPr="000A0225">
        <w:rPr>
          <w:rFonts w:ascii="Times New Roman" w:hAnsi="Times New Roman"/>
          <w:sz w:val="24"/>
          <w:szCs w:val="24"/>
        </w:rPr>
        <w:t xml:space="preserve"> в его органичном единстве и разнообразии природы, народов, культур и религий</w:t>
      </w:r>
      <w:r w:rsidRPr="000A0225">
        <w:rPr>
          <w:rFonts w:ascii="Times New Roman" w:hAnsi="Times New Roman"/>
          <w:sz w:val="24"/>
          <w:szCs w:val="24"/>
        </w:rPr>
        <w:t>;</w:t>
      </w:r>
    </w:p>
    <w:p w:rsidR="000A0225" w:rsidRPr="000A0225" w:rsidRDefault="00652C7D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lastRenderedPageBreak/>
        <w:t>ответственное отношение к учению, готовность и способность к саморазвитию и самообразованию на основе мотивации к обучению и познанию</w:t>
      </w:r>
      <w:r w:rsidR="00284EBD" w:rsidRPr="000A0225">
        <w:rPr>
          <w:rFonts w:ascii="Times New Roman" w:hAnsi="Times New Roman"/>
          <w:sz w:val="24"/>
          <w:szCs w:val="24"/>
        </w:rPr>
        <w:t>;</w:t>
      </w:r>
    </w:p>
    <w:p w:rsidR="000A0225" w:rsidRPr="000A0225" w:rsidRDefault="00284EBD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t>уважительное отношение к иному мнению</w:t>
      </w:r>
      <w:r w:rsidR="00652C7D" w:rsidRPr="000A0225">
        <w:rPr>
          <w:rFonts w:ascii="Times New Roman" w:hAnsi="Times New Roman"/>
          <w:sz w:val="24"/>
          <w:szCs w:val="24"/>
        </w:rPr>
        <w:t>, истории и культуре других народов; готовность и способность вести диалог с другими людьми</w:t>
      </w:r>
      <w:r w:rsidR="00C117E6" w:rsidRPr="000A0225">
        <w:rPr>
          <w:rFonts w:ascii="Times New Roman" w:hAnsi="Times New Roman"/>
          <w:sz w:val="24"/>
          <w:szCs w:val="24"/>
        </w:rPr>
        <w:t xml:space="preserve"> и достигать в нем взаимопонимания; этические чувства доброжелательности и эмоционально-нравственной отзывчивости, понимание чу</w:t>
      </w:r>
      <w:proofErr w:type="gramStart"/>
      <w:r w:rsidR="00C117E6" w:rsidRPr="000A0225">
        <w:rPr>
          <w:rFonts w:ascii="Times New Roman" w:hAnsi="Times New Roman"/>
          <w:sz w:val="24"/>
          <w:szCs w:val="24"/>
        </w:rPr>
        <w:t>вств др</w:t>
      </w:r>
      <w:proofErr w:type="gramEnd"/>
      <w:r w:rsidR="00C117E6" w:rsidRPr="000A0225">
        <w:rPr>
          <w:rFonts w:ascii="Times New Roman" w:hAnsi="Times New Roman"/>
          <w:sz w:val="24"/>
          <w:szCs w:val="24"/>
        </w:rPr>
        <w:t>угих людей и сопереживание им;</w:t>
      </w:r>
    </w:p>
    <w:p w:rsidR="000A0225" w:rsidRPr="000A0225" w:rsidRDefault="00C117E6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</w:t>
      </w:r>
    </w:p>
    <w:p w:rsidR="000A0225" w:rsidRPr="000A0225" w:rsidRDefault="00C117E6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t>коммуникативная компетентность в общении и сотрудничестве со сверстниками, старшими и младшими в образовательной, общественно-полезной, учебно-исследовательской, творческой и других видах деятельности;</w:t>
      </w:r>
    </w:p>
    <w:p w:rsidR="000A0225" w:rsidRPr="000A0225" w:rsidRDefault="00C117E6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t>участие в общественной жизни школы в пределах возрастных компетенций;</w:t>
      </w:r>
    </w:p>
    <w:p w:rsidR="000A0225" w:rsidRPr="000A0225" w:rsidRDefault="00C117E6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t>признание ценности жизни во всех ее проявлениях и необходимости ответственного, бережного отношения к окружающей среде;</w:t>
      </w:r>
    </w:p>
    <w:p w:rsidR="000A0225" w:rsidRPr="000A0225" w:rsidRDefault="00C117E6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t>принятие ценности семейной жизни, уважительное и заботливое отношение к членам своей семьи;</w:t>
      </w:r>
    </w:p>
    <w:p w:rsidR="00705C4F" w:rsidRPr="000A0225" w:rsidRDefault="00705C4F" w:rsidP="000A0225">
      <w:pPr>
        <w:pStyle w:val="a6"/>
        <w:numPr>
          <w:ilvl w:val="0"/>
          <w:numId w:val="8"/>
        </w:numPr>
        <w:shd w:val="clear" w:color="auto" w:fill="FFFFFF"/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A0225">
        <w:rPr>
          <w:rFonts w:ascii="Times New Roman" w:hAnsi="Times New Roman"/>
          <w:sz w:val="24"/>
          <w:szCs w:val="24"/>
        </w:rPr>
        <w:t>эстетические потребности, ценности и чувства, эстетическое сознание как результат освоения художественного наследия народов России и мира, творческой деятельности музыкально-эстетического характера.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A0225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0A0225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  <w:r w:rsidRPr="000A0225">
        <w:rPr>
          <w:rFonts w:ascii="Times New Roman" w:hAnsi="Times New Roman" w:cs="Times New Roman"/>
          <w:sz w:val="24"/>
          <w:szCs w:val="24"/>
        </w:rPr>
        <w:t xml:space="preserve">характеризуют уровень </w:t>
      </w:r>
      <w:proofErr w:type="spellStart"/>
      <w:r w:rsidRPr="000A0225">
        <w:rPr>
          <w:rFonts w:ascii="Times New Roman" w:hAnsi="Times New Roman" w:cs="Times New Roman"/>
          <w:sz w:val="24"/>
          <w:szCs w:val="24"/>
        </w:rPr>
        <w:t>сформированности</w:t>
      </w:r>
      <w:proofErr w:type="spellEnd"/>
      <w:r w:rsidRPr="000A0225">
        <w:rPr>
          <w:rFonts w:ascii="Times New Roman" w:hAnsi="Times New Roman" w:cs="Times New Roman"/>
          <w:sz w:val="24"/>
          <w:szCs w:val="24"/>
        </w:rPr>
        <w:t xml:space="preserve"> универсальных учебных действий, проявляющихся в познавательной и практической деятельности учащихся: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умение самостоятельно ставить новые учебные задачи на основе развития познавательных мотивов и интересов;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умение самостоятельно планировать пути достижения целей, осознанно выбирать наиболее эффективные способы решения учебных и познавательных задач;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умение анализировать собственную учебную деятельность, адекватно оценивать правильность или ошибочность выполнения учебной задачи и собственные возможности ее решения, вносить необходимые коррективы для достижения запланированных результатов;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умение определять понятия, обобщать, устанавливать аналогии, классифицировать, самостоятельно выбирать основания и критерии для классификации; умение устанавливать причинно-следственные связи; размышлять, рассуждать и делать выводы;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смысловое чтение текстов различных стилей и жанров;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умение создавать, применять и преобразовывать знаки и символы модели и схемы для решения учебных и познавательных задач;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lastRenderedPageBreak/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умение организовывать учебное сотрудничество и совместную деятельность с учителем и сверстниками: определять цели, распределять функции и роли участников, например в художественном проекте, взаимодействовать и работать в группе;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формирование и развитие компетентности в области использования информационно-коммуникационных технологий; стремление к самостоятельному общению с искусством и художественному самообразованию.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b/>
          <w:sz w:val="24"/>
          <w:szCs w:val="24"/>
        </w:rPr>
        <w:t>Предметные результаты</w:t>
      </w:r>
      <w:r w:rsidRPr="000A0225">
        <w:rPr>
          <w:rFonts w:ascii="Times New Roman" w:hAnsi="Times New Roman" w:cs="Times New Roman"/>
          <w:sz w:val="24"/>
          <w:szCs w:val="24"/>
        </w:rPr>
        <w:t xml:space="preserve"> обеспечивают успешное обучение на следующей ступени общего образования и отражают: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0A022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0225">
        <w:rPr>
          <w:rFonts w:ascii="Times New Roman" w:hAnsi="Times New Roman" w:cs="Times New Roman"/>
          <w:sz w:val="24"/>
          <w:szCs w:val="24"/>
        </w:rPr>
        <w:t xml:space="preserve"> основ музыкальной культуры школьника как неотъемлемой части его общей духовной культуры;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0A022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0225">
        <w:rPr>
          <w:rFonts w:ascii="Times New Roman" w:hAnsi="Times New Roman" w:cs="Times New Roman"/>
          <w:sz w:val="24"/>
          <w:szCs w:val="24"/>
        </w:rPr>
        <w:t xml:space="preserve"> потребности в общении с музыкой для дальнейшего духовно-нравственного развития, социализации, самообразования, организации содержательного культурного досуга на основе осознания роли музыки в жизни отдельного человека и общества, в развитии мировой культуры;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развитие общих музыкальных способностей школьников (музыкальной памяти и слуха), а также образного и ассоциативного мышления, фантазии и творческого воображения, эмоционально-ценностного отношения к явлениям жизни и искусства на основе восприятия и анализа художественного образа;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proofErr w:type="spellStart"/>
      <w:r w:rsidRPr="000A0225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0A0225">
        <w:rPr>
          <w:rFonts w:ascii="Times New Roman" w:hAnsi="Times New Roman" w:cs="Times New Roman"/>
          <w:sz w:val="24"/>
          <w:szCs w:val="24"/>
        </w:rPr>
        <w:t xml:space="preserve"> мотивационной направленности на продуктивную музыкально-творческую деятельность (слушание музыки, пение, инструментальное </w:t>
      </w:r>
      <w:proofErr w:type="spellStart"/>
      <w:r w:rsidRPr="000A0225">
        <w:rPr>
          <w:rFonts w:ascii="Times New Roman" w:hAnsi="Times New Roman" w:cs="Times New Roman"/>
          <w:sz w:val="24"/>
          <w:szCs w:val="24"/>
        </w:rPr>
        <w:t>музицирование</w:t>
      </w:r>
      <w:proofErr w:type="spellEnd"/>
      <w:r w:rsidRPr="000A0225">
        <w:rPr>
          <w:rFonts w:ascii="Times New Roman" w:hAnsi="Times New Roman" w:cs="Times New Roman"/>
          <w:sz w:val="24"/>
          <w:szCs w:val="24"/>
        </w:rPr>
        <w:t xml:space="preserve">, драматизация музыкальных произведений, импровизация, музыкально-пластическое движение и др.);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воспитание эстетического отношения к миру, критического восприятия музыкальной информации, развитие творческих способностей в многообразных видах музыкальной деятельности, связанной с театром, кино, литературой, живописью;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расширение музыкального и общего культурного кругозора; воспитание музыкального вкуса, устойчивого интереса к музыке своего народа и других народов мира, классическому и современному музыкальному наследию;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овладение основами музыкальной грамотности: способностью эмоционально воспринимать музыку как живое образное искусство во взаимосвязи с жизнью, со специальной терминологией и ключевыми понятиями музыкального искусства, элементарной нотной грамотой в рамках изучаемого курса; </w:t>
      </w:r>
    </w:p>
    <w:p w:rsidR="000A0225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приобретение устойчивых навыков самостоятельной, целенаправленной и содержательной музыкально-учебной деятельности, включая информационно-коммуникационные технологии; </w:t>
      </w:r>
    </w:p>
    <w:p w:rsidR="00705C4F" w:rsidRPr="000A0225" w:rsidRDefault="00705C4F" w:rsidP="00E646C8">
      <w:pPr>
        <w:shd w:val="clear" w:color="auto" w:fill="FFFFFF"/>
        <w:spacing w:line="240" w:lineRule="auto"/>
        <w:ind w:firstLine="278"/>
        <w:jc w:val="both"/>
        <w:rPr>
          <w:rFonts w:ascii="Times New Roman" w:hAnsi="Times New Roman" w:cs="Times New Roman"/>
          <w:sz w:val="24"/>
          <w:szCs w:val="24"/>
        </w:rPr>
      </w:pPr>
      <w:r w:rsidRPr="000A0225">
        <w:rPr>
          <w:rFonts w:ascii="Times New Roman" w:hAnsi="Times New Roman" w:cs="Times New Roman"/>
          <w:sz w:val="24"/>
          <w:szCs w:val="24"/>
        </w:rPr>
        <w:sym w:font="Symbol" w:char="F0B7"/>
      </w:r>
      <w:r w:rsidRPr="000A0225">
        <w:rPr>
          <w:rFonts w:ascii="Times New Roman" w:hAnsi="Times New Roman" w:cs="Times New Roman"/>
          <w:sz w:val="24"/>
          <w:szCs w:val="24"/>
        </w:rPr>
        <w:t xml:space="preserve"> сотрудничество в ходе реализации коллективных творческих проектов, решения различных музыкально-творческих задач.</w:t>
      </w:r>
    </w:p>
    <w:p w:rsidR="000E06AE" w:rsidRDefault="000E06AE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  <w:r w:rsidRPr="000E06AE"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  <w:lastRenderedPageBreak/>
        <w:t xml:space="preserve">СОДЕРЖАНИЕ УЧЕБНОГО ПРЕДМЕТА </w:t>
      </w:r>
    </w:p>
    <w:p w:rsidR="009849DD" w:rsidRPr="000E06AE" w:rsidRDefault="009849DD" w:rsidP="000E06AE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kern w:val="1"/>
          <w:sz w:val="24"/>
          <w:szCs w:val="24"/>
        </w:rPr>
      </w:pPr>
    </w:p>
    <w:p w:rsidR="00FA08BC" w:rsidRPr="00FA08BC" w:rsidRDefault="00FA08BC" w:rsidP="00FA08BC">
      <w:pPr>
        <w:ind w:left="550" w:firstLine="540"/>
        <w:jc w:val="both"/>
        <w:rPr>
          <w:rFonts w:ascii="Times New Roman" w:hAnsi="Times New Roman" w:cs="Times New Roman"/>
        </w:rPr>
      </w:pPr>
      <w:r w:rsidRPr="00FA08BC">
        <w:rPr>
          <w:rFonts w:ascii="Times New Roman" w:hAnsi="Times New Roman" w:cs="Times New Roman"/>
        </w:rPr>
        <w:t>Тема первого полугодия: «Музыка и литература» развивается через раскрытие таких важных тем, как определение интонационного сходства и различия музыки и литературы,</w:t>
      </w:r>
      <w:r w:rsidRPr="00FA08BC">
        <w:rPr>
          <w:rFonts w:ascii="Times New Roman" w:hAnsi="Times New Roman" w:cs="Times New Roman"/>
          <w:iCs/>
        </w:rPr>
        <w:t xml:space="preserve"> выяснение общности и специфики жанров и выразительных средств музыки и литературы. Взаимодействие музыки и литературы раскрывается в основном на образцах вокальной музыки и музыкально-театральных жанров.</w:t>
      </w:r>
    </w:p>
    <w:p w:rsidR="00FA08BC" w:rsidRPr="00FA08BC" w:rsidRDefault="00FA08BC" w:rsidP="00FA08BC">
      <w:pPr>
        <w:ind w:left="550" w:firstLine="540"/>
        <w:jc w:val="both"/>
        <w:rPr>
          <w:rFonts w:ascii="Times New Roman" w:hAnsi="Times New Roman" w:cs="Times New Roman"/>
          <w:i/>
          <w:iCs/>
        </w:rPr>
      </w:pPr>
      <w:r w:rsidRPr="00FA08BC">
        <w:rPr>
          <w:rFonts w:ascii="Times New Roman" w:hAnsi="Times New Roman" w:cs="Times New Roman"/>
        </w:rPr>
        <w:t xml:space="preserve">Тема второго полугодия: «Музыка и изобразительное искусство» </w:t>
      </w:r>
      <w:r w:rsidRPr="00FA08BC">
        <w:rPr>
          <w:rFonts w:ascii="Times New Roman" w:hAnsi="Times New Roman" w:cs="Times New Roman"/>
          <w:iCs/>
        </w:rPr>
        <w:t xml:space="preserve">строится на выявлении многосторонних связей между музыкой и изобразительным искусством, усвоение темы направлено на формирование следующих умений: представлять зрительный (живописный) образ музыки, способность интонационно представлять (слышать) художественные образы. </w:t>
      </w:r>
    </w:p>
    <w:p w:rsidR="000E06AE" w:rsidRPr="000E06AE" w:rsidRDefault="000E06AE" w:rsidP="000E06AE">
      <w:pPr>
        <w:jc w:val="center"/>
        <w:rPr>
          <w:rFonts w:ascii="Times New Roman" w:eastAsia="Times New Roman" w:hAnsi="Times New Roman" w:cs="Times New Roman"/>
          <w:b/>
          <w:kern w:val="1"/>
          <w:sz w:val="16"/>
          <w:szCs w:val="16"/>
        </w:rPr>
      </w:pPr>
    </w:p>
    <w:tbl>
      <w:tblPr>
        <w:tblW w:w="142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86"/>
        <w:gridCol w:w="4209"/>
        <w:gridCol w:w="2211"/>
        <w:gridCol w:w="4064"/>
        <w:gridCol w:w="2474"/>
      </w:tblGrid>
      <w:tr w:rsidR="000E06AE" w:rsidRPr="000E06AE" w:rsidTr="00FA08BC">
        <w:trPr>
          <w:trHeight w:val="1146"/>
        </w:trPr>
        <w:tc>
          <w:tcPr>
            <w:tcW w:w="1286" w:type="dxa"/>
          </w:tcPr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0E06A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№</w:t>
            </w:r>
          </w:p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proofErr w:type="gramStart"/>
            <w:r w:rsidRPr="000E06A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п</w:t>
            </w:r>
            <w:proofErr w:type="gramEnd"/>
            <w:r w:rsidRPr="000E06A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/п</w:t>
            </w:r>
          </w:p>
        </w:tc>
        <w:tc>
          <w:tcPr>
            <w:tcW w:w="4209" w:type="dxa"/>
          </w:tcPr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0E06A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Разделы</w:t>
            </w:r>
          </w:p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0E06A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авторской программы</w:t>
            </w:r>
          </w:p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211" w:type="dxa"/>
          </w:tcPr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0E06A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Количество часов</w:t>
            </w:r>
          </w:p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4064" w:type="dxa"/>
          </w:tcPr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0E06A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Разделы</w:t>
            </w:r>
          </w:p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0E06A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рабочей программы</w:t>
            </w:r>
          </w:p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474" w:type="dxa"/>
          </w:tcPr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0E06AE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Количество часов</w:t>
            </w:r>
          </w:p>
          <w:p w:rsidR="000E06AE" w:rsidRPr="000E06AE" w:rsidRDefault="000E06AE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</w:tr>
      <w:tr w:rsidR="000A0225" w:rsidRPr="00FA08BC" w:rsidTr="00FA08BC">
        <w:trPr>
          <w:trHeight w:val="280"/>
        </w:trPr>
        <w:tc>
          <w:tcPr>
            <w:tcW w:w="1286" w:type="dxa"/>
          </w:tcPr>
          <w:p w:rsidR="00FA08BC" w:rsidRPr="00FA08BC" w:rsidRDefault="00FA08BC" w:rsidP="00FA08BC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A08BC" w:rsidRPr="00FA08BC" w:rsidRDefault="00FA08BC" w:rsidP="00FA08BC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A08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1.</w:t>
            </w:r>
          </w:p>
        </w:tc>
        <w:tc>
          <w:tcPr>
            <w:tcW w:w="4209" w:type="dxa"/>
          </w:tcPr>
          <w:p w:rsidR="000A0225" w:rsidRDefault="000A0225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Музыка и литература</w:t>
            </w:r>
          </w:p>
        </w:tc>
        <w:tc>
          <w:tcPr>
            <w:tcW w:w="2211" w:type="dxa"/>
          </w:tcPr>
          <w:p w:rsid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0A0225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</w:t>
            </w:r>
          </w:p>
        </w:tc>
        <w:tc>
          <w:tcPr>
            <w:tcW w:w="4064" w:type="dxa"/>
          </w:tcPr>
          <w:p w:rsid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0A0225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Музыка и литература</w:t>
            </w:r>
          </w:p>
        </w:tc>
        <w:tc>
          <w:tcPr>
            <w:tcW w:w="2474" w:type="dxa"/>
          </w:tcPr>
          <w:p w:rsidR="000A0225" w:rsidRDefault="000A0225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</w:t>
            </w:r>
          </w:p>
        </w:tc>
      </w:tr>
      <w:tr w:rsidR="00FA08BC" w:rsidRPr="00FA08BC" w:rsidTr="00FA08BC">
        <w:trPr>
          <w:trHeight w:val="429"/>
        </w:trPr>
        <w:tc>
          <w:tcPr>
            <w:tcW w:w="1286" w:type="dxa"/>
          </w:tcPr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 w:rsidRPr="00FA08BC"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2.</w:t>
            </w:r>
          </w:p>
        </w:tc>
        <w:tc>
          <w:tcPr>
            <w:tcW w:w="4209" w:type="dxa"/>
          </w:tcPr>
          <w:p w:rsid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2211" w:type="dxa"/>
          </w:tcPr>
          <w:p w:rsid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18</w:t>
            </w:r>
          </w:p>
        </w:tc>
        <w:tc>
          <w:tcPr>
            <w:tcW w:w="4064" w:type="dxa"/>
          </w:tcPr>
          <w:p w:rsid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Музыка и изобразительное искусство</w:t>
            </w:r>
          </w:p>
        </w:tc>
        <w:tc>
          <w:tcPr>
            <w:tcW w:w="2474" w:type="dxa"/>
          </w:tcPr>
          <w:p w:rsid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  <w:t>17</w:t>
            </w:r>
          </w:p>
        </w:tc>
      </w:tr>
      <w:tr w:rsidR="00FA08BC" w:rsidRPr="00FA08BC" w:rsidTr="00FA08BC">
        <w:trPr>
          <w:trHeight w:val="429"/>
        </w:trPr>
        <w:tc>
          <w:tcPr>
            <w:tcW w:w="1286" w:type="dxa"/>
          </w:tcPr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</w:rPr>
            </w:pPr>
          </w:p>
        </w:tc>
        <w:tc>
          <w:tcPr>
            <w:tcW w:w="4209" w:type="dxa"/>
          </w:tcPr>
          <w:p w:rsidR="00FA08BC" w:rsidRPr="00FA08BC" w:rsidRDefault="00FA08BC" w:rsidP="00FA08BC">
            <w:pPr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FA08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ИТОГО:</w:t>
            </w:r>
          </w:p>
        </w:tc>
        <w:tc>
          <w:tcPr>
            <w:tcW w:w="2211" w:type="dxa"/>
          </w:tcPr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FA08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35</w:t>
            </w:r>
          </w:p>
        </w:tc>
        <w:tc>
          <w:tcPr>
            <w:tcW w:w="4064" w:type="dxa"/>
          </w:tcPr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</w:p>
        </w:tc>
        <w:tc>
          <w:tcPr>
            <w:tcW w:w="2474" w:type="dxa"/>
          </w:tcPr>
          <w:p w:rsidR="00FA08BC" w:rsidRPr="00FA08BC" w:rsidRDefault="00FA08BC" w:rsidP="000E06A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</w:pPr>
            <w:r w:rsidRPr="00FA08BC">
              <w:rPr>
                <w:rFonts w:ascii="Times New Roman" w:eastAsia="Times New Roman" w:hAnsi="Times New Roman" w:cs="Times New Roman"/>
                <w:b/>
                <w:kern w:val="1"/>
                <w:sz w:val="24"/>
                <w:szCs w:val="24"/>
              </w:rPr>
              <w:t>34</w:t>
            </w:r>
          </w:p>
        </w:tc>
      </w:tr>
    </w:tbl>
    <w:p w:rsidR="000E06AE" w:rsidRDefault="000E06AE" w:rsidP="000E06AE">
      <w:pPr>
        <w:rPr>
          <w:b/>
        </w:rPr>
      </w:pPr>
    </w:p>
    <w:p w:rsidR="000E06AE" w:rsidRDefault="000E06AE" w:rsidP="00FA08BC">
      <w:pPr>
        <w:tabs>
          <w:tab w:val="left" w:pos="3930"/>
        </w:tabs>
        <w:rPr>
          <w:b/>
        </w:rPr>
      </w:pPr>
    </w:p>
    <w:p w:rsidR="00FA08BC" w:rsidRDefault="00FA08BC" w:rsidP="00FA08BC">
      <w:pPr>
        <w:tabs>
          <w:tab w:val="left" w:pos="3930"/>
        </w:tabs>
        <w:rPr>
          <w:b/>
        </w:rPr>
      </w:pPr>
    </w:p>
    <w:p w:rsidR="00FA08BC" w:rsidRDefault="00FA08BC" w:rsidP="00FA08BC">
      <w:pPr>
        <w:tabs>
          <w:tab w:val="left" w:pos="3930"/>
        </w:tabs>
        <w:rPr>
          <w:b/>
        </w:rPr>
      </w:pPr>
    </w:p>
    <w:p w:rsidR="00FA08BC" w:rsidRDefault="00FA08BC" w:rsidP="00FA08BC">
      <w:pPr>
        <w:tabs>
          <w:tab w:val="left" w:pos="3930"/>
        </w:tabs>
        <w:rPr>
          <w:b/>
        </w:rPr>
      </w:pPr>
    </w:p>
    <w:p w:rsidR="009849DD" w:rsidRDefault="009849DD" w:rsidP="00FA08BC">
      <w:pPr>
        <w:tabs>
          <w:tab w:val="left" w:pos="3930"/>
        </w:tabs>
        <w:rPr>
          <w:b/>
        </w:rPr>
      </w:pPr>
    </w:p>
    <w:p w:rsidR="00FA08BC" w:rsidRDefault="00FA08BC" w:rsidP="00FA08BC">
      <w:pPr>
        <w:tabs>
          <w:tab w:val="left" w:pos="3930"/>
        </w:tabs>
        <w:rPr>
          <w:b/>
        </w:rPr>
      </w:pPr>
    </w:p>
    <w:p w:rsidR="000E06AE" w:rsidRPr="00827506" w:rsidRDefault="000E06AE" w:rsidP="000E06AE">
      <w:pPr>
        <w:jc w:val="center"/>
        <w:rPr>
          <w:rFonts w:ascii="Times New Roman" w:eastAsia="Times New Roman" w:hAnsi="Times New Roman" w:cs="Times New Roman"/>
          <w:b/>
          <w:kern w:val="1"/>
        </w:rPr>
      </w:pPr>
      <w:r w:rsidRPr="00827506">
        <w:rPr>
          <w:rFonts w:ascii="Times New Roman" w:eastAsia="Times New Roman" w:hAnsi="Times New Roman" w:cs="Times New Roman"/>
          <w:b/>
          <w:kern w:val="1"/>
        </w:rPr>
        <w:lastRenderedPageBreak/>
        <w:t>КАЛЕНДАРНО-ТЕМАТИЧЕСКОЕ ПЛАНИРОВАНИЕ</w:t>
      </w:r>
    </w:p>
    <w:tbl>
      <w:tblPr>
        <w:tblStyle w:val="1"/>
        <w:tblW w:w="4920" w:type="pct"/>
        <w:tblLayout w:type="fixed"/>
        <w:tblLook w:val="04A0" w:firstRow="1" w:lastRow="0" w:firstColumn="1" w:lastColumn="0" w:noHBand="0" w:noVBand="1"/>
      </w:tblPr>
      <w:tblGrid>
        <w:gridCol w:w="542"/>
        <w:gridCol w:w="1507"/>
        <w:gridCol w:w="5383"/>
        <w:gridCol w:w="4440"/>
        <w:gridCol w:w="1417"/>
        <w:gridCol w:w="1260"/>
      </w:tblGrid>
      <w:tr w:rsidR="00406FBB" w:rsidRPr="00827506" w:rsidTr="00406FBB">
        <w:trPr>
          <w:trHeight w:val="253"/>
        </w:trPr>
        <w:tc>
          <w:tcPr>
            <w:tcW w:w="186" w:type="pct"/>
            <w:vMerge w:val="restart"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b/>
                <w:kern w:val="1"/>
              </w:rPr>
              <w:t>№</w:t>
            </w:r>
          </w:p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proofErr w:type="gramStart"/>
            <w:r w:rsidRPr="00827506">
              <w:rPr>
                <w:rFonts w:ascii="Times New Roman" w:eastAsia="Times New Roman" w:hAnsi="Times New Roman" w:cs="Times New Roman"/>
                <w:b/>
                <w:kern w:val="1"/>
              </w:rPr>
              <w:t>п</w:t>
            </w:r>
            <w:proofErr w:type="gramEnd"/>
            <w:r w:rsidRPr="00827506">
              <w:rPr>
                <w:rFonts w:ascii="Times New Roman" w:eastAsia="Times New Roman" w:hAnsi="Times New Roman" w:cs="Times New Roman"/>
                <w:b/>
                <w:kern w:val="1"/>
              </w:rPr>
              <w:t>/п</w:t>
            </w:r>
          </w:p>
        </w:tc>
        <w:tc>
          <w:tcPr>
            <w:tcW w:w="518" w:type="pct"/>
            <w:vMerge w:val="restart"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b/>
                <w:kern w:val="1"/>
              </w:rPr>
              <w:t>Тема урока</w:t>
            </w:r>
          </w:p>
        </w:tc>
        <w:tc>
          <w:tcPr>
            <w:tcW w:w="1850" w:type="pct"/>
            <w:vMerge w:val="restart"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b/>
                <w:kern w:val="1"/>
              </w:rPr>
              <w:t>Основное содержание</w:t>
            </w:r>
          </w:p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b/>
                <w:kern w:val="1"/>
              </w:rPr>
              <w:t>(решаемые проблемы)</w:t>
            </w:r>
          </w:p>
        </w:tc>
        <w:tc>
          <w:tcPr>
            <w:tcW w:w="1526" w:type="pct"/>
            <w:vMerge w:val="restart"/>
            <w:tcBorders>
              <w:right w:val="single" w:sz="4" w:space="0" w:color="auto"/>
            </w:tcBorders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b/>
                <w:kern w:val="1"/>
              </w:rPr>
              <w:t>Виды деятельности учащихся</w:t>
            </w:r>
          </w:p>
        </w:tc>
        <w:tc>
          <w:tcPr>
            <w:tcW w:w="920" w:type="pct"/>
            <w:gridSpan w:val="2"/>
            <w:vMerge w:val="restart"/>
          </w:tcPr>
          <w:p w:rsidR="00406FBB" w:rsidRPr="00827506" w:rsidRDefault="00587D11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kern w:val="1"/>
              </w:rPr>
              <w:t>Дата проведения</w:t>
            </w:r>
          </w:p>
        </w:tc>
      </w:tr>
      <w:tr w:rsidR="00406FBB" w:rsidRPr="00827506" w:rsidTr="00406FBB">
        <w:trPr>
          <w:trHeight w:val="253"/>
        </w:trPr>
        <w:tc>
          <w:tcPr>
            <w:tcW w:w="186" w:type="pct"/>
            <w:vMerge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518" w:type="pct"/>
            <w:vMerge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1850" w:type="pct"/>
            <w:vMerge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920" w:type="pct"/>
            <w:gridSpan w:val="2"/>
            <w:vMerge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4080" w:type="pct"/>
            <w:gridSpan w:val="4"/>
            <w:tcBorders>
              <w:bottom w:val="nil"/>
              <w:right w:val="single" w:sz="4" w:space="0" w:color="auto"/>
            </w:tcBorders>
          </w:tcPr>
          <w:p w:rsidR="00406FBB" w:rsidRPr="00827506" w:rsidRDefault="00406FBB" w:rsidP="00435F47">
            <w:pPr>
              <w:widowControl w:val="0"/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53219D" w:rsidRDefault="00587D11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"/>
              </w:rPr>
              <w:t>По плану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:rsidR="00406FBB" w:rsidRPr="0053219D" w:rsidRDefault="00587D11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i/>
                <w:kern w:val="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kern w:val="1"/>
              </w:rPr>
              <w:t>По факту</w:t>
            </w:r>
          </w:p>
        </w:tc>
      </w:tr>
      <w:tr w:rsidR="00406FBB" w:rsidRPr="00827506" w:rsidTr="00406FBB">
        <w:tc>
          <w:tcPr>
            <w:tcW w:w="4080" w:type="pct"/>
            <w:gridSpan w:val="4"/>
            <w:tcBorders>
              <w:top w:val="nil"/>
              <w:right w:val="single" w:sz="4" w:space="0" w:color="auto"/>
            </w:tcBorders>
          </w:tcPr>
          <w:p w:rsidR="00406FBB" w:rsidRPr="00827506" w:rsidRDefault="00406FBB" w:rsidP="00435F47">
            <w:pPr>
              <w:widowControl w:val="0"/>
              <w:tabs>
                <w:tab w:val="left" w:pos="5490"/>
                <w:tab w:val="center" w:pos="7104"/>
              </w:tabs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b/>
                <w:kern w:val="1"/>
              </w:rPr>
              <w:tab/>
            </w:r>
            <w:r w:rsidRPr="00827506">
              <w:rPr>
                <w:rFonts w:ascii="Times New Roman" w:eastAsia="Times New Roman" w:hAnsi="Times New Roman" w:cs="Times New Roman"/>
                <w:b/>
                <w:kern w:val="1"/>
              </w:rPr>
              <w:tab/>
              <w:t>Музыка и литература (17 ЧАСОВ)</w:t>
            </w:r>
          </w:p>
        </w:tc>
        <w:tc>
          <w:tcPr>
            <w:tcW w:w="487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6FBB" w:rsidRPr="00827506" w:rsidRDefault="00406FBB" w:rsidP="00A535CE">
            <w:pPr>
              <w:widowControl w:val="0"/>
              <w:tabs>
                <w:tab w:val="left" w:pos="5490"/>
                <w:tab w:val="center" w:pos="7104"/>
              </w:tabs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433" w:type="pc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06FBB" w:rsidRPr="00827506" w:rsidRDefault="00406FBB" w:rsidP="00A535CE">
            <w:pPr>
              <w:widowControl w:val="0"/>
              <w:tabs>
                <w:tab w:val="left" w:pos="5490"/>
                <w:tab w:val="center" w:pos="7104"/>
              </w:tabs>
              <w:suppressAutoHyphens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0E533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1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1"/>
                <w:u w:val="single"/>
              </w:rPr>
              <w:t xml:space="preserve">Вводный инструктаж. </w:t>
            </w: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Что роднит музыку с литературой</w:t>
            </w:r>
          </w:p>
        </w:tc>
        <w:tc>
          <w:tcPr>
            <w:tcW w:w="1850" w:type="pct"/>
          </w:tcPr>
          <w:p w:rsidR="00406FBB" w:rsidRDefault="00406FBB" w:rsidP="00BB0E8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53219D" w:rsidRDefault="00406FBB" w:rsidP="00BB0E8C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 w:rsidRPr="0053219D">
              <w:rPr>
                <w:rFonts w:ascii="Times New Roman" w:eastAsia="Times New Roman" w:hAnsi="Times New Roman" w:cs="Times New Roman"/>
                <w:kern w:val="1"/>
              </w:rPr>
              <w:t>Сюжеты, темы, образы искусства. Специфика средств художественной выразительности каждого из искусств.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Интонация в литературе и музыке. Выявление многосторонних связей музыки и литературы. Литературные произведения как основа произведений музыкальных. Программная музыка. Музыка в литературных произведениях</w:t>
            </w:r>
          </w:p>
        </w:tc>
        <w:tc>
          <w:tcPr>
            <w:tcW w:w="1526" w:type="pct"/>
            <w:vMerge w:val="restart"/>
            <w:tcBorders>
              <w:right w:val="single" w:sz="4" w:space="0" w:color="auto"/>
            </w:tcBorders>
          </w:tcPr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Выявлять</w:t>
            </w:r>
            <w:r w:rsidRPr="00827506">
              <w:rPr>
                <w:rFonts w:ascii="Times New Roman" w:hAnsi="Times New Roman" w:cs="Times New Roman"/>
              </w:rPr>
              <w:t xml:space="preserve"> общность жизненных истоков и взаимосвязь музыки с литературой как различными способами познания мира.</w:t>
            </w:r>
          </w:p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Проявлять</w:t>
            </w:r>
            <w:r w:rsidRPr="00827506">
              <w:rPr>
                <w:rFonts w:ascii="Times New Roman" w:hAnsi="Times New Roman" w:cs="Times New Roman"/>
              </w:rPr>
              <w:t xml:space="preserve"> эмоциональную отзывчивость, личностное отношение к музыкальным произведениям при их восприятии и исполнении. </w:t>
            </w:r>
          </w:p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Исполнять</w:t>
            </w:r>
            <w:r w:rsidRPr="00827506">
              <w:rPr>
                <w:rFonts w:ascii="Times New Roman" w:hAnsi="Times New Roman" w:cs="Times New Roman"/>
              </w:rPr>
              <w:t xml:space="preserve"> народные песни, песни о родном крае современных композиторов; </w:t>
            </w:r>
            <w:r w:rsidRPr="00827506">
              <w:rPr>
                <w:rFonts w:ascii="Times New Roman" w:hAnsi="Times New Roman" w:cs="Times New Roman"/>
                <w:b/>
              </w:rPr>
              <w:t>понимать</w:t>
            </w:r>
            <w:r w:rsidRPr="00827506">
              <w:rPr>
                <w:rFonts w:ascii="Times New Roman" w:hAnsi="Times New Roman" w:cs="Times New Roman"/>
              </w:rPr>
              <w:t xml:space="preserve"> особенности музыкального воплощения стихотворных текстов.</w:t>
            </w:r>
          </w:p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Воплощать</w:t>
            </w:r>
            <w:r w:rsidRPr="00827506">
              <w:rPr>
                <w:rFonts w:ascii="Times New Roman" w:hAnsi="Times New Roman" w:cs="Times New Roman"/>
              </w:rPr>
              <w:t xml:space="preserve"> художественн</w:t>
            </w:r>
            <w:proofErr w:type="gramStart"/>
            <w:r w:rsidRPr="00827506">
              <w:rPr>
                <w:rFonts w:ascii="Times New Roman" w:hAnsi="Times New Roman" w:cs="Times New Roman"/>
              </w:rPr>
              <w:t>о-</w:t>
            </w:r>
            <w:proofErr w:type="gramEnd"/>
            <w:r w:rsidRPr="00827506">
              <w:rPr>
                <w:rFonts w:ascii="Times New Roman" w:hAnsi="Times New Roman" w:cs="Times New Roman"/>
              </w:rPr>
              <w:t xml:space="preserve"> образное содержание музыкальных и литературных произведений в драматизации, инсценировке, пластическом движении, свободном </w:t>
            </w:r>
            <w:proofErr w:type="spellStart"/>
            <w:r w:rsidRPr="00827506">
              <w:rPr>
                <w:rFonts w:ascii="Times New Roman" w:hAnsi="Times New Roman" w:cs="Times New Roman"/>
              </w:rPr>
              <w:t>дирижировании</w:t>
            </w:r>
            <w:proofErr w:type="spellEnd"/>
            <w:r w:rsidRPr="00827506">
              <w:rPr>
                <w:rFonts w:ascii="Times New Roman" w:hAnsi="Times New Roman" w:cs="Times New Roman"/>
              </w:rPr>
              <w:t xml:space="preserve">. </w:t>
            </w:r>
          </w:p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Импровизировать</w:t>
            </w:r>
            <w:r w:rsidRPr="00827506">
              <w:rPr>
                <w:rFonts w:ascii="Times New Roman" w:hAnsi="Times New Roman" w:cs="Times New Roman"/>
              </w:rPr>
              <w:t xml:space="preserve"> в пении, игре на элементарных музыкальных инструментах, пластике, в театрализации. </w:t>
            </w:r>
          </w:p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Находить</w:t>
            </w:r>
            <w:r w:rsidRPr="00827506">
              <w:rPr>
                <w:rFonts w:ascii="Times New Roman" w:hAnsi="Times New Roman" w:cs="Times New Roman"/>
              </w:rPr>
              <w:t xml:space="preserve"> ассоциативные связи между художественными образами музыки и других видов искусства.</w:t>
            </w:r>
          </w:p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Владеть</w:t>
            </w:r>
            <w:r w:rsidRPr="00827506">
              <w:rPr>
                <w:rFonts w:ascii="Times New Roman" w:hAnsi="Times New Roman" w:cs="Times New Roman"/>
              </w:rPr>
              <w:t xml:space="preserve"> музыкальными терминами и понятиями в пределах изучаемой темы. </w:t>
            </w:r>
          </w:p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Размышлять</w:t>
            </w:r>
            <w:r w:rsidRPr="00827506">
              <w:rPr>
                <w:rFonts w:ascii="Times New Roman" w:hAnsi="Times New Roman" w:cs="Times New Roman"/>
              </w:rPr>
              <w:t xml:space="preserve"> о знакомом музыкальном произведении, </w:t>
            </w:r>
            <w:r w:rsidRPr="00827506">
              <w:rPr>
                <w:rFonts w:ascii="Times New Roman" w:hAnsi="Times New Roman" w:cs="Times New Roman"/>
                <w:b/>
              </w:rPr>
              <w:t>высказывать</w:t>
            </w:r>
            <w:r w:rsidRPr="00827506">
              <w:rPr>
                <w:rFonts w:ascii="Times New Roman" w:hAnsi="Times New Roman" w:cs="Times New Roman"/>
              </w:rPr>
              <w:t xml:space="preserve"> суждение об основной идее, средствах и формах ее воплощения. </w:t>
            </w:r>
          </w:p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Импровизировать</w:t>
            </w:r>
            <w:r w:rsidRPr="00827506">
              <w:rPr>
                <w:rFonts w:ascii="Times New Roman" w:hAnsi="Times New Roman" w:cs="Times New Roman"/>
              </w:rPr>
              <w:t xml:space="preserve"> в соответствии с представленным учителем или </w:t>
            </w:r>
            <w:r w:rsidRPr="00827506">
              <w:rPr>
                <w:rFonts w:ascii="Times New Roman" w:hAnsi="Times New Roman" w:cs="Times New Roman"/>
              </w:rPr>
              <w:lastRenderedPageBreak/>
              <w:t xml:space="preserve">самостоятельно выбранным литературным образом. </w:t>
            </w:r>
          </w:p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Находить</w:t>
            </w:r>
            <w:r w:rsidRPr="00827506">
              <w:rPr>
                <w:rFonts w:ascii="Times New Roman" w:hAnsi="Times New Roman" w:cs="Times New Roman"/>
              </w:rPr>
              <w:t xml:space="preserve"> жанровые параллели между музыкой и другими видами искусства. 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 xml:space="preserve">Творчески </w:t>
            </w:r>
            <w:r w:rsidRPr="00827506">
              <w:rPr>
                <w:rFonts w:ascii="Times New Roman" w:hAnsi="Times New Roman" w:cs="Times New Roman"/>
                <w:b/>
              </w:rPr>
              <w:t>интерпретировать</w:t>
            </w:r>
            <w:r w:rsidRPr="00827506">
              <w:rPr>
                <w:rFonts w:ascii="Times New Roman" w:hAnsi="Times New Roman" w:cs="Times New Roman"/>
              </w:rPr>
              <w:t xml:space="preserve"> содержание музыкального произведения в пении, музыкальн</w:t>
            </w:r>
            <w:proofErr w:type="gramStart"/>
            <w:r w:rsidRPr="00827506">
              <w:rPr>
                <w:rFonts w:ascii="Times New Roman" w:hAnsi="Times New Roman" w:cs="Times New Roman"/>
              </w:rPr>
              <w:t>о-</w:t>
            </w:r>
            <w:proofErr w:type="gramEnd"/>
            <w:r w:rsidRPr="00827506">
              <w:rPr>
                <w:rFonts w:ascii="Times New Roman" w:hAnsi="Times New Roman" w:cs="Times New Roman"/>
              </w:rPr>
              <w:t xml:space="preserve"> ритмическом движении, поэтическом слове, изобразительной деятельности.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Рассуждать</w:t>
            </w:r>
            <w:r w:rsidRPr="00827506">
              <w:rPr>
                <w:rFonts w:ascii="Times New Roman" w:hAnsi="Times New Roman" w:cs="Times New Roman"/>
              </w:rPr>
              <w:t xml:space="preserve"> об общности и различии выразительных средств музыки и литературы.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Определять</w:t>
            </w:r>
            <w:r w:rsidRPr="00827506">
              <w:rPr>
                <w:rFonts w:ascii="Times New Roman" w:hAnsi="Times New Roman" w:cs="Times New Roman"/>
              </w:rPr>
              <w:t xml:space="preserve"> специфику деятельности композитора, поэта и писателя. 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Определять</w:t>
            </w:r>
            <w:r w:rsidRPr="00827506">
              <w:rPr>
                <w:rFonts w:ascii="Times New Roman" w:hAnsi="Times New Roman" w:cs="Times New Roman"/>
              </w:rPr>
              <w:t xml:space="preserve"> характерные признаки музыки и литературы. 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Понимать</w:t>
            </w:r>
            <w:r w:rsidRPr="00827506">
              <w:rPr>
                <w:rFonts w:ascii="Times New Roman" w:hAnsi="Times New Roman" w:cs="Times New Roman"/>
              </w:rPr>
              <w:t xml:space="preserve"> особенности музыкального воплощения стихотворных текстов.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 xml:space="preserve">Самостоятельно </w:t>
            </w:r>
            <w:r w:rsidRPr="00827506">
              <w:rPr>
                <w:rFonts w:ascii="Times New Roman" w:hAnsi="Times New Roman" w:cs="Times New Roman"/>
                <w:b/>
              </w:rPr>
              <w:t>подбирать</w:t>
            </w:r>
            <w:r w:rsidRPr="00827506">
              <w:rPr>
                <w:rFonts w:ascii="Times New Roman" w:hAnsi="Times New Roman" w:cs="Times New Roman"/>
              </w:rPr>
              <w:t xml:space="preserve"> сходные и/или контрастные литературные произведения к изучаемой музыке. 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 xml:space="preserve">Самостоятельно </w:t>
            </w:r>
            <w:r w:rsidRPr="00827506">
              <w:rPr>
                <w:rFonts w:ascii="Times New Roman" w:hAnsi="Times New Roman" w:cs="Times New Roman"/>
                <w:b/>
              </w:rPr>
              <w:t>исследовать</w:t>
            </w:r>
            <w:r w:rsidRPr="00827506">
              <w:rPr>
                <w:rFonts w:ascii="Times New Roman" w:hAnsi="Times New Roman" w:cs="Times New Roman"/>
              </w:rPr>
              <w:t xml:space="preserve"> жанры русских народных песен и виды музыкальных инструментов. </w:t>
            </w:r>
            <w:r w:rsidRPr="00827506">
              <w:rPr>
                <w:rFonts w:ascii="Times New Roman" w:hAnsi="Times New Roman" w:cs="Times New Roman"/>
                <w:b/>
              </w:rPr>
              <w:t>Определять</w:t>
            </w:r>
            <w:r w:rsidRPr="00827506">
              <w:rPr>
                <w:rFonts w:ascii="Times New Roman" w:hAnsi="Times New Roman" w:cs="Times New Roman"/>
              </w:rPr>
              <w:t xml:space="preserve"> характерные черты музыкального творчества народов России и других стран при участии в народных играх и обрядах, действах и т.п. 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Исполнять</w:t>
            </w:r>
            <w:r w:rsidRPr="00827506">
              <w:rPr>
                <w:rFonts w:ascii="Times New Roman" w:hAnsi="Times New Roman" w:cs="Times New Roman"/>
              </w:rPr>
              <w:t xml:space="preserve"> отдельные образцы народного музыкального творчества своей республики, края, региона и т.п. 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Участвовать</w:t>
            </w:r>
            <w:r w:rsidRPr="00827506">
              <w:rPr>
                <w:rFonts w:ascii="Times New Roman" w:hAnsi="Times New Roman" w:cs="Times New Roman"/>
              </w:rPr>
              <w:t xml:space="preserve"> в коллективной исполнительской деятельности (пении, пластическом интонировании, импровизации, игре на инструментах — элементарных и электронных). 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lastRenderedPageBreak/>
              <w:t>Передавать</w:t>
            </w:r>
            <w:r w:rsidRPr="00827506">
              <w:rPr>
                <w:rFonts w:ascii="Times New Roman" w:hAnsi="Times New Roman" w:cs="Times New Roman"/>
              </w:rPr>
              <w:t xml:space="preserve"> свои музыкальные впечатления в устной и письменной форме. 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Делиться</w:t>
            </w:r>
            <w:r w:rsidRPr="00827506">
              <w:rPr>
                <w:rFonts w:ascii="Times New Roman" w:hAnsi="Times New Roman" w:cs="Times New Roman"/>
              </w:rPr>
              <w:t xml:space="preserve"> впечатлениями о концертах, спектакля и т.п. со сверстниками и родителями.</w:t>
            </w: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Использовать</w:t>
            </w:r>
            <w:r w:rsidRPr="00827506">
              <w:rPr>
                <w:rFonts w:ascii="Times New Roman" w:hAnsi="Times New Roman" w:cs="Times New Roman"/>
              </w:rPr>
              <w:t xml:space="preserve"> образовательные ресурсы Интернета для поиска произведений музыки и литературы.</w:t>
            </w: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Собирать</w:t>
            </w:r>
            <w:r w:rsidRPr="00827506">
              <w:rPr>
                <w:rFonts w:ascii="Times New Roman" w:hAnsi="Times New Roman" w:cs="Times New Roman"/>
              </w:rPr>
              <w:t xml:space="preserve"> коллекцию музыкальных и литературных произведений.</w:t>
            </w: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E2671F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E2671F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406FBB" w:rsidRPr="00B355BC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B355BC" w:rsidRDefault="00F121CA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02.09</w:t>
            </w:r>
          </w:p>
        </w:tc>
        <w:tc>
          <w:tcPr>
            <w:tcW w:w="433" w:type="pct"/>
            <w:tcBorders>
              <w:left w:val="single" w:sz="4" w:space="0" w:color="auto"/>
              <w:right w:val="single" w:sz="4" w:space="0" w:color="auto"/>
            </w:tcBorders>
          </w:tcPr>
          <w:p w:rsidR="00406FBB" w:rsidRPr="00B355BC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0E5334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 xml:space="preserve">Вокальная музыка. </w:t>
            </w: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>
              <w:rPr>
                <w:rFonts w:ascii="Times New Roman" w:eastAsia="Times New Roman" w:hAnsi="Times New Roman" w:cs="Times New Roman"/>
                <w:kern w:val="1"/>
                <w:u w:val="single"/>
              </w:rPr>
              <w:t>Песня</w:t>
            </w:r>
          </w:p>
        </w:tc>
        <w:tc>
          <w:tcPr>
            <w:tcW w:w="1850" w:type="pct"/>
          </w:tcPr>
          <w:p w:rsidR="00406FBB" w:rsidRDefault="00406FBB" w:rsidP="0053219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Default="00406FBB" w:rsidP="0053219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Взаимосвязь между текстом литературным и музыкальным. Сюжеты, темы и образы вокальной музыки. Жанры вокальной музыки. Песня. Народные песни, их основные жанры. Средства музыкальной выразительности – способы передачи эмоциональных переживаний</w:t>
            </w:r>
          </w:p>
          <w:p w:rsidR="00406FBB" w:rsidRPr="0053219D" w:rsidRDefault="00406FBB" w:rsidP="0053219D">
            <w:pPr>
              <w:widowControl w:val="0"/>
              <w:suppressAutoHyphens/>
              <w:jc w:val="both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626EAB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B355BC" w:rsidRDefault="00F121CA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06.09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B355BC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Романс</w:t>
            </w:r>
          </w:p>
        </w:tc>
        <w:tc>
          <w:tcPr>
            <w:tcW w:w="1850" w:type="pct"/>
          </w:tcPr>
          <w:p w:rsidR="00406FBB" w:rsidRDefault="00406FBB" w:rsidP="007C51A9">
            <w:pPr>
              <w:jc w:val="both"/>
              <w:rPr>
                <w:rFonts w:ascii="Times New Roman" w:hAnsi="Times New Roman" w:cs="Times New Roman"/>
              </w:rPr>
            </w:pPr>
          </w:p>
          <w:p w:rsidR="00406FBB" w:rsidRPr="0053219D" w:rsidRDefault="00406FBB" w:rsidP="007C51A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Камерная вокальная музыка. Романс</w:t>
            </w:r>
            <w:r w:rsidRPr="00BB0E8C">
              <w:rPr>
                <w:rFonts w:ascii="Times New Roman" w:hAnsi="Times New Roman" w:cs="Times New Roman"/>
              </w:rPr>
              <w:t>. Определение романса как камерного вокального произведения для голоса с инструментом, в котором раскрываются чувства человека, его отношение к жизни и природе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BB0E8C">
              <w:rPr>
                <w:rFonts w:ascii="Times New Roman" w:hAnsi="Times New Roman" w:cs="Times New Roman"/>
              </w:rPr>
              <w:t>Единство слова и музыки</w:t>
            </w:r>
            <w:r>
              <w:rPr>
                <w:rFonts w:ascii="Times New Roman" w:hAnsi="Times New Roman" w:cs="Times New Roman"/>
              </w:rPr>
              <w:t xml:space="preserve"> в романсе</w:t>
            </w: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355BC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13.09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B355BC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Фольклор в музыке русских композиторов</w:t>
            </w:r>
          </w:p>
        </w:tc>
        <w:tc>
          <w:tcPr>
            <w:tcW w:w="1850" w:type="pct"/>
          </w:tcPr>
          <w:p w:rsidR="00406FBB" w:rsidRDefault="00406FBB" w:rsidP="00D75897">
            <w:pPr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D75897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Народное творчество как часть общей культуры народа. </w:t>
            </w:r>
            <w:proofErr w:type="spellStart"/>
            <w:r>
              <w:rPr>
                <w:rFonts w:ascii="Times New Roman" w:hAnsi="Times New Roman" w:cs="Times New Roman"/>
              </w:rPr>
              <w:t>Художественнаясамоценность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народного творчества. Особенности русского фольклора. Народные истоки профессиональной музыки. </w:t>
            </w:r>
            <w:proofErr w:type="gramStart"/>
            <w:r>
              <w:rPr>
                <w:rFonts w:ascii="Times New Roman" w:hAnsi="Times New Roman" w:cs="Times New Roman"/>
              </w:rPr>
              <w:t>Народно-поэтические</w:t>
            </w:r>
            <w:proofErr w:type="gramEnd"/>
            <w:r>
              <w:rPr>
                <w:rFonts w:ascii="Times New Roman" w:hAnsi="Times New Roman" w:cs="Times New Roman"/>
              </w:rPr>
              <w:t xml:space="preserve"> сюжеты и образы в композиторской музыке. Симфоническая миниатюра</w:t>
            </w:r>
          </w:p>
          <w:p w:rsidR="00406FBB" w:rsidRPr="0053219D" w:rsidRDefault="00406FBB" w:rsidP="00D7589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355BC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20.09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B355BC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Default="00406FBB" w:rsidP="0053219D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«Что за прелесть эти сказки…»</w:t>
            </w:r>
          </w:p>
          <w:p w:rsidR="00406FBB" w:rsidRPr="00767F7B" w:rsidRDefault="00406FBB" w:rsidP="0053219D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50" w:type="pct"/>
          </w:tcPr>
          <w:p w:rsidR="00406FBB" w:rsidRDefault="00406FBB" w:rsidP="0053219D">
            <w:pPr>
              <w:jc w:val="both"/>
              <w:rPr>
                <w:rFonts w:ascii="Times New Roman" w:hAnsi="Times New Roman" w:cs="Times New Roman"/>
              </w:rPr>
            </w:pPr>
          </w:p>
          <w:p w:rsidR="00406FBB" w:rsidRDefault="00406FBB" w:rsidP="00532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Фольклорные мотивы в творчестве русских композиторов. Программная музыка. </w:t>
            </w:r>
          </w:p>
          <w:p w:rsidR="00406FBB" w:rsidRDefault="00406FBB" w:rsidP="00532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Н.А. Римский-Корсаков. Симфоническая сюита «</w:t>
            </w:r>
            <w:proofErr w:type="spellStart"/>
            <w:r>
              <w:rPr>
                <w:rFonts w:ascii="Times New Roman" w:hAnsi="Times New Roman" w:cs="Times New Roman"/>
              </w:rPr>
              <w:t>Шехеразада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». </w:t>
            </w:r>
          </w:p>
          <w:p w:rsidR="00406FBB" w:rsidRPr="0053219D" w:rsidRDefault="00406FBB" w:rsidP="0053219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Приемы развития в музыке (повтор, </w:t>
            </w:r>
            <w:proofErr w:type="spellStart"/>
            <w:r>
              <w:rPr>
                <w:rFonts w:ascii="Times New Roman" w:hAnsi="Times New Roman" w:cs="Times New Roman"/>
              </w:rPr>
              <w:t>котнаст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вариационность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355BC" w:rsidRDefault="00F121CA" w:rsidP="00B355B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27.09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B355BC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49053E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Pr="00767F7B" w:rsidRDefault="00406FBB" w:rsidP="00D75897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Жанры инст</w:t>
            </w:r>
            <w:r>
              <w:rPr>
                <w:rFonts w:ascii="Times New Roman" w:hAnsi="Times New Roman" w:cs="Times New Roman"/>
                <w:u w:val="single"/>
              </w:rPr>
              <w:t>рументальной и вокальной музыки: вокализ, песня без слов</w:t>
            </w:r>
          </w:p>
        </w:tc>
        <w:tc>
          <w:tcPr>
            <w:tcW w:w="1850" w:type="pct"/>
          </w:tcPr>
          <w:p w:rsidR="00406FBB" w:rsidRDefault="00406FBB" w:rsidP="0053219D">
            <w:pPr>
              <w:jc w:val="both"/>
              <w:rPr>
                <w:rFonts w:ascii="Times New Roman" w:hAnsi="Times New Roman" w:cs="Times New Roman"/>
              </w:rPr>
            </w:pPr>
          </w:p>
          <w:p w:rsidR="00406FBB" w:rsidRPr="00BB0E8C" w:rsidRDefault="00406FBB" w:rsidP="00D87F72">
            <w:pPr>
              <w:jc w:val="both"/>
              <w:rPr>
                <w:rFonts w:ascii="Times New Roman" w:hAnsi="Times New Roman" w:cs="Times New Roman"/>
              </w:rPr>
            </w:pPr>
            <w:r w:rsidRPr="00BB0E8C">
              <w:rPr>
                <w:rFonts w:ascii="Times New Roman" w:hAnsi="Times New Roman" w:cs="Times New Roman"/>
              </w:rPr>
              <w:t>Развитие жанров светской вокальной и инструментальной музыки.</w:t>
            </w:r>
          </w:p>
          <w:p w:rsidR="00406FBB" w:rsidRPr="00857862" w:rsidRDefault="00406FBB" w:rsidP="00D75897">
            <w:pPr>
              <w:jc w:val="both"/>
              <w:rPr>
                <w:rFonts w:ascii="Times New Roman" w:hAnsi="Times New Roman" w:cs="Times New Roman"/>
              </w:rPr>
            </w:pPr>
            <w:r w:rsidRPr="00857862">
              <w:rPr>
                <w:rFonts w:ascii="Times New Roman" w:hAnsi="Times New Roman" w:cs="Times New Roman"/>
              </w:rPr>
              <w:t>Представление о существовании вокальной и инструментальной музыки, не связанной с какой-либо литературной основой (вокализ, песня без слов, баркарола</w:t>
            </w:r>
            <w:r>
              <w:rPr>
                <w:rFonts w:ascii="Times New Roman" w:hAnsi="Times New Roman" w:cs="Times New Roman"/>
              </w:rPr>
              <w:t xml:space="preserve"> как жанр фортепианной музыки). </w:t>
            </w:r>
            <w:r w:rsidRPr="00857862">
              <w:rPr>
                <w:rFonts w:ascii="Times New Roman" w:hAnsi="Times New Roman" w:cs="Times New Roman"/>
              </w:rPr>
              <w:t>Выяснение своеобразия и выразительности песни без слов</w:t>
            </w:r>
            <w:r>
              <w:rPr>
                <w:rFonts w:ascii="Times New Roman" w:hAnsi="Times New Roman" w:cs="Times New Roman"/>
              </w:rPr>
              <w:t xml:space="preserve">, вокализа и </w:t>
            </w:r>
            <w:proofErr w:type="spellStart"/>
            <w:r>
              <w:rPr>
                <w:rFonts w:ascii="Times New Roman" w:hAnsi="Times New Roman" w:cs="Times New Roman"/>
              </w:rPr>
              <w:t>баркароллы</w:t>
            </w:r>
            <w:proofErr w:type="spellEnd"/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355BC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04.10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B355BC" w:rsidRDefault="00406FBB" w:rsidP="00B355BC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Вторая жизнь песни: живительный родник творчества</w:t>
            </w: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50" w:type="pct"/>
          </w:tcPr>
          <w:p w:rsidR="00406FBB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D7589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Народные истоки профессиональной музыки. Способы обращения композиторов к народной музыке: цитирование, обработка. Использование композиторами народных песен и мелодий в инструментальных сочинениях. «Камаринская» (М. Глинка, П. Чайковский). Русская народная песня «Во поле береза стояла» в Финале Симфонии № 4 П. Чайковского</w:t>
            </w: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bottom w:val="single" w:sz="4" w:space="0" w:color="auto"/>
              <w:right w:val="single" w:sz="4" w:space="0" w:color="auto"/>
            </w:tcBorders>
          </w:tcPr>
          <w:p w:rsidR="00406FBB" w:rsidRPr="00B355BC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11.10</w:t>
            </w:r>
          </w:p>
        </w:tc>
        <w:tc>
          <w:tcPr>
            <w:tcW w:w="433" w:type="pct"/>
            <w:tcBorders>
              <w:left w:val="single" w:sz="4" w:space="0" w:color="auto"/>
              <w:bottom w:val="single" w:sz="4" w:space="0" w:color="auto"/>
            </w:tcBorders>
          </w:tcPr>
          <w:p w:rsidR="00406FBB" w:rsidRPr="00B355BC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Всю жизнь мою несу родину в душе</w:t>
            </w: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50" w:type="pct"/>
          </w:tcPr>
          <w:p w:rsidR="00406FBB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857862">
            <w:pPr>
              <w:rPr>
                <w:rFonts w:ascii="Times New Roman" w:hAnsi="Times New Roman" w:cs="Times New Roman"/>
              </w:rPr>
            </w:pPr>
            <w:r w:rsidRPr="00857862">
              <w:rPr>
                <w:rFonts w:ascii="Times New Roman" w:hAnsi="Times New Roman" w:cs="Times New Roman"/>
              </w:rPr>
              <w:t>Вдохновение композиторов, поэтов, писателей, их размышления о смысле</w:t>
            </w:r>
            <w:r>
              <w:rPr>
                <w:rFonts w:ascii="Times New Roman" w:hAnsi="Times New Roman" w:cs="Times New Roman"/>
              </w:rPr>
              <w:t xml:space="preserve"> жизни, о красоте родной земли. </w:t>
            </w:r>
            <w:r w:rsidRPr="00857862">
              <w:rPr>
                <w:rFonts w:ascii="Times New Roman" w:hAnsi="Times New Roman" w:cs="Times New Roman"/>
              </w:rPr>
              <w:t>Интонационные особенности языка народной, профессиональной музыки, музыки религиозной</w:t>
            </w:r>
            <w:r>
              <w:rPr>
                <w:rFonts w:ascii="Times New Roman" w:hAnsi="Times New Roman" w:cs="Times New Roman"/>
              </w:rPr>
              <w:t xml:space="preserve"> традиции. «Перезвоны» В. </w:t>
            </w:r>
            <w:proofErr w:type="gramStart"/>
            <w:r>
              <w:rPr>
                <w:rFonts w:ascii="Times New Roman" w:hAnsi="Times New Roman" w:cs="Times New Roman"/>
              </w:rPr>
              <w:t>Гаврилина</w:t>
            </w:r>
            <w:proofErr w:type="gramEnd"/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FBB" w:rsidRPr="00B355BC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FBB" w:rsidRPr="00B355BC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18" w:type="pct"/>
          </w:tcPr>
          <w:p w:rsidR="00406FB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Pr="00767F7B" w:rsidRDefault="00406FBB" w:rsidP="00BC6902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Писатели и поэты о музыке и музыкантах</w:t>
            </w:r>
          </w:p>
        </w:tc>
        <w:tc>
          <w:tcPr>
            <w:tcW w:w="1850" w:type="pct"/>
          </w:tcPr>
          <w:p w:rsidR="00406FBB" w:rsidRDefault="00406FBB" w:rsidP="00B076C3">
            <w:pPr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B076C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Значимость музыки в жизни человека, ее роль в творчестве поэтов и писателей. Знакомство с произведениями писателей и поэтов, повествующих о музыке и музыкантах</w:t>
            </w: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top w:val="single" w:sz="4" w:space="0" w:color="auto"/>
              <w:right w:val="single" w:sz="4" w:space="0" w:color="auto"/>
            </w:tcBorders>
          </w:tcPr>
          <w:p w:rsidR="00406FBB" w:rsidRPr="00B355BC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25.10</w:t>
            </w:r>
          </w:p>
        </w:tc>
        <w:tc>
          <w:tcPr>
            <w:tcW w:w="433" w:type="pct"/>
            <w:tcBorders>
              <w:top w:val="single" w:sz="4" w:space="0" w:color="auto"/>
              <w:left w:val="single" w:sz="4" w:space="0" w:color="auto"/>
            </w:tcBorders>
          </w:tcPr>
          <w:p w:rsidR="00406FBB" w:rsidRPr="00B355BC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Первое путешествие в музыкальный театр. Опера</w:t>
            </w:r>
          </w:p>
        </w:tc>
        <w:tc>
          <w:tcPr>
            <w:tcW w:w="1850" w:type="pct"/>
          </w:tcPr>
          <w:p w:rsidR="00406FBB" w:rsidRPr="00857862" w:rsidRDefault="00406FBB" w:rsidP="00AE6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Синтез искусств в оперном жанре. Многообразие участников в оперном спектакле. Сюжеты, темы, образы оперных спектаклей. Либретто – литературная основа музыкально-драматического спектакля. Драматургия оперного спектакля. </w:t>
            </w:r>
            <w:r w:rsidRPr="00857862">
              <w:rPr>
                <w:rFonts w:ascii="Times New Roman" w:hAnsi="Times New Roman" w:cs="Times New Roman"/>
              </w:rPr>
              <w:t>Разновидности вокальных и инструментальных жанров, форм внутри оперы (увертюра, ария, речитатив, хор, ансамбль)</w:t>
            </w:r>
            <w:r>
              <w:rPr>
                <w:rFonts w:ascii="Times New Roman" w:hAnsi="Times New Roman" w:cs="Times New Roman"/>
              </w:rPr>
              <w:t>. Известные оперные исполнители</w:t>
            </w: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827506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15.11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Опера-былина «Садко»</w:t>
            </w:r>
          </w:p>
        </w:tc>
        <w:tc>
          <w:tcPr>
            <w:tcW w:w="1850" w:type="pct"/>
          </w:tcPr>
          <w:p w:rsidR="00406FBB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Default="00406FBB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Былина 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gramEnd"/>
            <w:r>
              <w:rPr>
                <w:rFonts w:ascii="Times New Roman" w:hAnsi="Times New Roman" w:cs="Times New Roman"/>
              </w:rPr>
              <w:t xml:space="preserve"> Садко. Реальные персонажи и фантастические образы, особенности их воплощения в опере Н. Римского-Корсакова «Садко». Литературный портрет и музыкальная характеристика персонажей оперы. Драматургия оперы-былины Н.А. Римского-Корсакова «Садко». Картины моря в опере «Садко»</w:t>
            </w:r>
          </w:p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827506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22.11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18" w:type="pct"/>
          </w:tcPr>
          <w:p w:rsidR="00406FB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Default="00406FBB" w:rsidP="0095645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Второе путешествие в музыкальный театр. Балет</w:t>
            </w:r>
          </w:p>
          <w:p w:rsidR="00406FBB" w:rsidRPr="00767F7B" w:rsidRDefault="00406FBB" w:rsidP="00956458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50" w:type="pct"/>
          </w:tcPr>
          <w:p w:rsidR="00406FBB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Default="00406FBB" w:rsidP="00AE61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Синтез иску</w:t>
            </w:r>
            <w:proofErr w:type="gramStart"/>
            <w:r>
              <w:rPr>
                <w:rFonts w:ascii="Times New Roman" w:hAnsi="Times New Roman" w:cs="Times New Roman"/>
              </w:rPr>
              <w:t>сств в б</w:t>
            </w:r>
            <w:proofErr w:type="gramEnd"/>
            <w:r>
              <w:rPr>
                <w:rFonts w:ascii="Times New Roman" w:hAnsi="Times New Roman" w:cs="Times New Roman"/>
              </w:rPr>
              <w:t>алетном спектакле. Сюжеты, темы, образы балетного спектакля.  Либретто – литературная основа балетного спектакля. Драматургия балетного спектакля. Специфика средств художественной выразительности в балете. Лучшие балетные танцоры и хореографы</w:t>
            </w:r>
          </w:p>
          <w:p w:rsidR="00406FBB" w:rsidRPr="00827506" w:rsidRDefault="00406FBB" w:rsidP="00AE61D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827506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29.11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Pr="00767F7B" w:rsidRDefault="00406FBB" w:rsidP="00956458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Балет-сказка П.И. Чайковского «Щелкунчик»</w:t>
            </w:r>
          </w:p>
        </w:tc>
        <w:tc>
          <w:tcPr>
            <w:tcW w:w="1850" w:type="pct"/>
          </w:tcPr>
          <w:p w:rsidR="00406FBB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317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Сказка Гофмана – литературная основа балета-сказки П. Чайковского «Щелкунчик». Драматургия балета. Литературный портрет и музыкальная характеристика персонажей. Образы добра и зла в балете «Щелкунчик»</w:t>
            </w: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827506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06.12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14</w:t>
            </w:r>
          </w:p>
          <w:p w:rsidR="00406FBB" w:rsidRPr="00827506" w:rsidRDefault="00406FBB" w:rsidP="000E533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Музыка в театре, кино, на телевидении</w:t>
            </w:r>
          </w:p>
        </w:tc>
        <w:tc>
          <w:tcPr>
            <w:tcW w:w="1850" w:type="pct"/>
          </w:tcPr>
          <w:p w:rsidR="00406FBB" w:rsidRDefault="00406FBB" w:rsidP="0031783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Роль музыки в театре, кино, на телевидении. Творчество отечественных композиторов-песенников. Музыка как неотъемлемая часть произведений киноискусства. Киномузыка – важное средство создания экранного образа. Музыкальный фильм</w:t>
            </w:r>
          </w:p>
          <w:p w:rsidR="00406FBB" w:rsidRPr="00827506" w:rsidRDefault="00406FBB" w:rsidP="0031783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827506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13.12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Третье путешествие в музыкальный театр. Мюзикл</w:t>
            </w: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  <w:tc>
          <w:tcPr>
            <w:tcW w:w="1850" w:type="pct"/>
          </w:tcPr>
          <w:p w:rsidR="00406FBB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BC512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Взаимопроникновение «легкой» и «серьезной» музыки, особенности их взаимоотношения в различных пластах современного музыкального искусства. Знакомство с жанром «мюзикл». Особенности жанра, его истоки</w:t>
            </w: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827506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20.12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Мир композитора</w:t>
            </w:r>
          </w:p>
        </w:tc>
        <w:tc>
          <w:tcPr>
            <w:tcW w:w="1850" w:type="pct"/>
          </w:tcPr>
          <w:p w:rsidR="00406FBB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Default="00406FBB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Взаимодействие музыки и литературы в творчестве русских и зарубежных композиторов</w:t>
            </w:r>
          </w:p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827506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27.12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</w:p>
          <w:p w:rsidR="00406FBB" w:rsidRPr="00767F7B" w:rsidRDefault="00406FBB" w:rsidP="00767F7B">
            <w:pPr>
              <w:jc w:val="center"/>
              <w:rPr>
                <w:rFonts w:ascii="Times New Roman" w:hAnsi="Times New Roman" w:cs="Times New Roman"/>
                <w:u w:val="single"/>
              </w:rPr>
            </w:pPr>
            <w:r w:rsidRPr="00767F7B">
              <w:rPr>
                <w:rFonts w:ascii="Times New Roman" w:hAnsi="Times New Roman" w:cs="Times New Roman"/>
                <w:u w:val="single"/>
              </w:rPr>
              <w:t>Музыка и литература (обобщение темы)</w:t>
            </w:r>
          </w:p>
        </w:tc>
        <w:tc>
          <w:tcPr>
            <w:tcW w:w="1850" w:type="pct"/>
          </w:tcPr>
          <w:p w:rsidR="00406FBB" w:rsidRDefault="00406FBB" w:rsidP="00BC5129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</w:r>
          </w:p>
          <w:p w:rsidR="00406FBB" w:rsidRDefault="00406FBB" w:rsidP="0031783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Обобщение жизненного и музыкального опыта обучающихся, закрепление представлений о взаимодействии музыки и литературы. Выявление многосторонних связей музыки и литературы</w:t>
            </w:r>
          </w:p>
          <w:p w:rsidR="00406FBB" w:rsidRPr="00BC5129" w:rsidRDefault="00406FBB" w:rsidP="00317837">
            <w:pPr>
              <w:tabs>
                <w:tab w:val="left" w:pos="1020"/>
              </w:tabs>
              <w:rPr>
                <w:rFonts w:ascii="Times New Roman" w:hAnsi="Times New Roman" w:cs="Times New Roman"/>
              </w:rPr>
            </w:pPr>
          </w:p>
        </w:tc>
        <w:tc>
          <w:tcPr>
            <w:tcW w:w="1526" w:type="pct"/>
            <w:vMerge/>
            <w:tcBorders>
              <w:righ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827506" w:rsidRDefault="00F121CA" w:rsidP="000E533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10.01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0E5334">
            <w:pPr>
              <w:rPr>
                <w:rFonts w:ascii="Times New Roman" w:hAnsi="Times New Roman" w:cs="Times New Roman"/>
              </w:rPr>
            </w:pPr>
          </w:p>
        </w:tc>
      </w:tr>
      <w:tr w:rsidR="00406FBB" w:rsidRPr="00827506" w:rsidTr="00406FBB">
        <w:trPr>
          <w:trHeight w:val="70"/>
        </w:trPr>
        <w:tc>
          <w:tcPr>
            <w:tcW w:w="186" w:type="pct"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18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Что роднит музыку с изобразительным искусством</w:t>
            </w: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</w:tc>
        <w:tc>
          <w:tcPr>
            <w:tcW w:w="1850" w:type="pct"/>
          </w:tcPr>
          <w:p w:rsidR="00406FBB" w:rsidRPr="00435F47" w:rsidRDefault="00406FBB" w:rsidP="00435F4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Default="00406FBB" w:rsidP="00317837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 w:rsidRPr="00435F47">
              <w:rPr>
                <w:rFonts w:ascii="Times New Roman" w:eastAsia="Times New Roman" w:hAnsi="Times New Roman" w:cs="Times New Roman"/>
                <w:kern w:val="1"/>
              </w:rPr>
              <w:t>Взаимодействие музыки с изобразительным искусством</w:t>
            </w:r>
            <w:r>
              <w:rPr>
                <w:rFonts w:ascii="Times New Roman" w:eastAsia="Times New Roman" w:hAnsi="Times New Roman" w:cs="Times New Roman"/>
                <w:kern w:val="1"/>
              </w:rPr>
              <w:t xml:space="preserve"> через образное восприятие</w:t>
            </w:r>
            <w:r w:rsidRPr="00435F47">
              <w:rPr>
                <w:rFonts w:ascii="Times New Roman" w:eastAsia="Times New Roman" w:hAnsi="Times New Roman" w:cs="Times New Roman"/>
                <w:kern w:val="1"/>
              </w:rPr>
              <w:t xml:space="preserve">. Язык искусства. Интонация в музыке и </w:t>
            </w:r>
            <w:r w:rsidRPr="00857862">
              <w:rPr>
                <w:rFonts w:ascii="Times New Roman" w:eastAsia="Times New Roman" w:hAnsi="Times New Roman" w:cs="Times New Roman"/>
                <w:kern w:val="1"/>
              </w:rPr>
              <w:t xml:space="preserve">живописи. </w:t>
            </w:r>
            <w:r w:rsidRPr="00857862">
              <w:rPr>
                <w:rFonts w:ascii="Times New Roman" w:hAnsi="Times New Roman" w:cs="Times New Roman"/>
              </w:rPr>
              <w:t>Способность музыки вызывать в нашем воображении зрительные (живописные) образы.  Специфика средств художественной выразительности. Отражение одного и тог</w:t>
            </w:r>
            <w:r>
              <w:rPr>
                <w:rFonts w:ascii="Times New Roman" w:hAnsi="Times New Roman" w:cs="Times New Roman"/>
              </w:rPr>
              <w:t>о же сюжета в музыке и живописи</w:t>
            </w:r>
          </w:p>
          <w:p w:rsidR="00406FBB" w:rsidRPr="00435F47" w:rsidRDefault="00406FBB" w:rsidP="0031783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26" w:type="pct"/>
            <w:vMerge w:val="restart"/>
            <w:tcBorders>
              <w:right w:val="single" w:sz="4" w:space="0" w:color="auto"/>
            </w:tcBorders>
          </w:tcPr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Выявлять</w:t>
            </w:r>
            <w:r w:rsidRPr="00827506">
              <w:rPr>
                <w:rFonts w:ascii="Times New Roman" w:hAnsi="Times New Roman" w:cs="Times New Roman"/>
              </w:rPr>
              <w:t xml:space="preserve"> общность жизненных истоков и взаимосвязь музыки с литературой и изобразительным искусством как различными способами художественного познания мира.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Соотносить</w:t>
            </w:r>
            <w:r w:rsidRPr="00827506">
              <w:rPr>
                <w:rFonts w:ascii="Times New Roman" w:hAnsi="Times New Roman" w:cs="Times New Roman"/>
              </w:rPr>
              <w:t xml:space="preserve"> художественн</w:t>
            </w:r>
            <w:proofErr w:type="gramStart"/>
            <w:r w:rsidRPr="00827506">
              <w:rPr>
                <w:rFonts w:ascii="Times New Roman" w:hAnsi="Times New Roman" w:cs="Times New Roman"/>
              </w:rPr>
              <w:t>о-</w:t>
            </w:r>
            <w:proofErr w:type="gramEnd"/>
            <w:r w:rsidRPr="00827506">
              <w:rPr>
                <w:rFonts w:ascii="Times New Roman" w:hAnsi="Times New Roman" w:cs="Times New Roman"/>
              </w:rPr>
              <w:t xml:space="preserve"> образное содержание музыкального произведения с формой его воплощения.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Находить</w:t>
            </w:r>
            <w:r w:rsidRPr="00827506">
              <w:rPr>
                <w:rFonts w:ascii="Times New Roman" w:hAnsi="Times New Roman" w:cs="Times New Roman"/>
              </w:rPr>
              <w:t xml:space="preserve"> ассоциативные связи между художественными образами музыки и изобразительного искусства.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Наблюдать</w:t>
            </w:r>
            <w:r w:rsidRPr="00827506">
              <w:rPr>
                <w:rFonts w:ascii="Times New Roman" w:hAnsi="Times New Roman" w:cs="Times New Roman"/>
              </w:rPr>
              <w:t xml:space="preserve"> за процессом и результатом музыкального развития, выявляя сходство и различие интонаций, тем, образов в произведениях разных форм и жанров.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Распознавать</w:t>
            </w:r>
            <w:r w:rsidRPr="00827506">
              <w:rPr>
                <w:rFonts w:ascii="Times New Roman" w:hAnsi="Times New Roman" w:cs="Times New Roman"/>
              </w:rPr>
              <w:t xml:space="preserve"> художественный смысл различных форм построения музыки.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Участвовать</w:t>
            </w:r>
            <w:r w:rsidRPr="00827506">
              <w:rPr>
                <w:rFonts w:ascii="Times New Roman" w:hAnsi="Times New Roman" w:cs="Times New Roman"/>
              </w:rPr>
              <w:t xml:space="preserve"> в совместной деятельности </w:t>
            </w:r>
            <w:r w:rsidRPr="00827506">
              <w:rPr>
                <w:rFonts w:ascii="Times New Roman" w:hAnsi="Times New Roman" w:cs="Times New Roman"/>
              </w:rPr>
              <w:lastRenderedPageBreak/>
              <w:t>при воплощении различных музыкальных образов.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Исследовать</w:t>
            </w:r>
            <w:r w:rsidRPr="00827506">
              <w:rPr>
                <w:rFonts w:ascii="Times New Roman" w:hAnsi="Times New Roman" w:cs="Times New Roman"/>
              </w:rPr>
              <w:t xml:space="preserve"> интонационн</w:t>
            </w:r>
            <w:proofErr w:type="gramStart"/>
            <w:r w:rsidRPr="00827506">
              <w:rPr>
                <w:rFonts w:ascii="Times New Roman" w:hAnsi="Times New Roman" w:cs="Times New Roman"/>
              </w:rPr>
              <w:t>о-</w:t>
            </w:r>
            <w:proofErr w:type="gramEnd"/>
            <w:r w:rsidRPr="00827506">
              <w:rPr>
                <w:rFonts w:ascii="Times New Roman" w:hAnsi="Times New Roman" w:cs="Times New Roman"/>
              </w:rPr>
              <w:t xml:space="preserve"> образную природу музыкального искусства.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 xml:space="preserve">Самостоятельно </w:t>
            </w:r>
            <w:r w:rsidRPr="00827506">
              <w:rPr>
                <w:rFonts w:ascii="Times New Roman" w:hAnsi="Times New Roman" w:cs="Times New Roman"/>
                <w:b/>
              </w:rPr>
              <w:t>подбирать</w:t>
            </w:r>
            <w:r w:rsidRPr="00827506">
              <w:rPr>
                <w:rFonts w:ascii="Times New Roman" w:hAnsi="Times New Roman" w:cs="Times New Roman"/>
              </w:rPr>
              <w:t xml:space="preserve"> сходные и/или контрастные произведения изобразительного искусства (живописи, скульптуры) к изучаемой музыке.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Определять</w:t>
            </w:r>
            <w:r w:rsidRPr="00827506">
              <w:rPr>
                <w:rFonts w:ascii="Times New Roman" w:hAnsi="Times New Roman" w:cs="Times New Roman"/>
              </w:rPr>
              <w:t xml:space="preserve"> взаимодействие музыки с другими видами искусства на основе осознания специфики языка каждого из них (музыки, литературы, изобразительного искусства, театра, кино и др.)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Владеть</w:t>
            </w:r>
            <w:r w:rsidRPr="00827506">
              <w:rPr>
                <w:rFonts w:ascii="Times New Roman" w:hAnsi="Times New Roman" w:cs="Times New Roman"/>
              </w:rPr>
              <w:t xml:space="preserve"> музыкальными терминами и понятиями в пределах изучаемой темы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Проявлять</w:t>
            </w:r>
            <w:r w:rsidRPr="00827506">
              <w:rPr>
                <w:rFonts w:ascii="Times New Roman" w:hAnsi="Times New Roman" w:cs="Times New Roman"/>
              </w:rPr>
              <w:t xml:space="preserve"> эмоциональную отзывчивость, личностное отношение к музыкальным произведениям при их восприятии и исполнении.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Использовать</w:t>
            </w:r>
            <w:r w:rsidRPr="00827506">
              <w:rPr>
                <w:rFonts w:ascii="Times New Roman" w:hAnsi="Times New Roman" w:cs="Times New Roman"/>
              </w:rPr>
              <w:t xml:space="preserve"> различные формы </w:t>
            </w:r>
            <w:proofErr w:type="spellStart"/>
            <w:r w:rsidRPr="00827506">
              <w:rPr>
                <w:rFonts w:ascii="Times New Roman" w:hAnsi="Times New Roman" w:cs="Times New Roman"/>
              </w:rPr>
              <w:t>музицирования</w:t>
            </w:r>
            <w:proofErr w:type="spellEnd"/>
            <w:r w:rsidRPr="00827506">
              <w:rPr>
                <w:rFonts w:ascii="Times New Roman" w:hAnsi="Times New Roman" w:cs="Times New Roman"/>
              </w:rPr>
              <w:t xml:space="preserve"> и творческих заданий в освоении содержания музыкальных произведений.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Исполнять</w:t>
            </w:r>
            <w:r w:rsidRPr="00827506">
              <w:rPr>
                <w:rFonts w:ascii="Times New Roman" w:hAnsi="Times New Roman" w:cs="Times New Roman"/>
              </w:rPr>
              <w:t xml:space="preserve"> песни и темы инструментальных произведений отечественных и зарубежных композиторов.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Различать</w:t>
            </w:r>
            <w:r w:rsidRPr="00827506">
              <w:rPr>
                <w:rFonts w:ascii="Times New Roman" w:hAnsi="Times New Roman" w:cs="Times New Roman"/>
              </w:rPr>
              <w:t xml:space="preserve"> виды оркестра и группы музыкальных инструментов.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 xml:space="preserve">Анализировать и обобщать </w:t>
            </w:r>
            <w:r w:rsidRPr="00827506">
              <w:rPr>
                <w:rFonts w:ascii="Times New Roman" w:hAnsi="Times New Roman" w:cs="Times New Roman"/>
              </w:rPr>
              <w:t xml:space="preserve">многообразие связей музыки, литературы и изобразительного искусства.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Воплощать</w:t>
            </w:r>
            <w:r w:rsidRPr="00827506">
              <w:rPr>
                <w:rFonts w:ascii="Times New Roman" w:hAnsi="Times New Roman" w:cs="Times New Roman"/>
              </w:rPr>
              <w:t xml:space="preserve"> художественн</w:t>
            </w:r>
            <w:proofErr w:type="gramStart"/>
            <w:r w:rsidRPr="00827506">
              <w:rPr>
                <w:rFonts w:ascii="Times New Roman" w:hAnsi="Times New Roman" w:cs="Times New Roman"/>
              </w:rPr>
              <w:t>о-</w:t>
            </w:r>
            <w:proofErr w:type="gramEnd"/>
            <w:r w:rsidRPr="00827506">
              <w:rPr>
                <w:rFonts w:ascii="Times New Roman" w:hAnsi="Times New Roman" w:cs="Times New Roman"/>
              </w:rPr>
              <w:t xml:space="preserve"> образное содержание музыки и произведений изобразительного искусства в драматизации, </w:t>
            </w:r>
            <w:proofErr w:type="spellStart"/>
            <w:r w:rsidRPr="00827506"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 w:rsidRPr="00827506">
              <w:rPr>
                <w:rFonts w:ascii="Times New Roman" w:hAnsi="Times New Roman" w:cs="Times New Roman"/>
              </w:rPr>
              <w:t xml:space="preserve">, пластическом движении, свободном </w:t>
            </w:r>
            <w:proofErr w:type="spellStart"/>
            <w:r w:rsidRPr="00827506">
              <w:rPr>
                <w:rFonts w:ascii="Times New Roman" w:hAnsi="Times New Roman" w:cs="Times New Roman"/>
              </w:rPr>
              <w:lastRenderedPageBreak/>
              <w:t>дирижировании</w:t>
            </w:r>
            <w:proofErr w:type="spellEnd"/>
            <w:r w:rsidRPr="00827506">
              <w:rPr>
                <w:rFonts w:ascii="Times New Roman" w:hAnsi="Times New Roman" w:cs="Times New Roman"/>
              </w:rPr>
              <w:t>.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Импровизировать</w:t>
            </w:r>
            <w:r w:rsidRPr="00827506">
              <w:rPr>
                <w:rFonts w:ascii="Times New Roman" w:hAnsi="Times New Roman" w:cs="Times New Roman"/>
              </w:rPr>
              <w:t xml:space="preserve"> в пении, игре, пластике.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Формировать</w:t>
            </w:r>
            <w:r w:rsidRPr="00827506">
              <w:rPr>
                <w:rFonts w:ascii="Times New Roman" w:hAnsi="Times New Roman" w:cs="Times New Roman"/>
              </w:rPr>
              <w:t xml:space="preserve"> личную фонотеку, библиотеку, видеотеку, коллекцию произведений изобразительного искусства.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Осуществлять</w:t>
            </w:r>
            <w:r w:rsidRPr="00827506">
              <w:rPr>
                <w:rFonts w:ascii="Times New Roman" w:hAnsi="Times New Roman" w:cs="Times New Roman"/>
              </w:rPr>
              <w:t xml:space="preserve"> поиск музыкально-образовательной информации в сети Интернет.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</w:rPr>
              <w:t xml:space="preserve">Самостоятельно </w:t>
            </w:r>
            <w:r w:rsidRPr="00827506">
              <w:rPr>
                <w:rFonts w:ascii="Times New Roman" w:hAnsi="Times New Roman" w:cs="Times New Roman"/>
                <w:b/>
              </w:rPr>
              <w:t>работать</w:t>
            </w:r>
            <w:r w:rsidRPr="00827506">
              <w:rPr>
                <w:rFonts w:ascii="Times New Roman" w:hAnsi="Times New Roman" w:cs="Times New Roman"/>
              </w:rPr>
              <w:t xml:space="preserve"> с обучающими образовательными программами.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Оценивать</w:t>
            </w:r>
            <w:r w:rsidRPr="00827506">
              <w:rPr>
                <w:rFonts w:ascii="Times New Roman" w:hAnsi="Times New Roman" w:cs="Times New Roman"/>
              </w:rPr>
              <w:t xml:space="preserve"> собственную музыкально-творческую деятельность и деятельность своих сверстников. </w:t>
            </w:r>
          </w:p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</w:rPr>
            </w:pPr>
            <w:r w:rsidRPr="00827506">
              <w:rPr>
                <w:rFonts w:ascii="Times New Roman" w:hAnsi="Times New Roman" w:cs="Times New Roman"/>
                <w:b/>
              </w:rPr>
              <w:t>Защищать</w:t>
            </w:r>
            <w:r w:rsidRPr="00827506">
              <w:rPr>
                <w:rFonts w:ascii="Times New Roman" w:hAnsi="Times New Roman" w:cs="Times New Roman"/>
              </w:rPr>
              <w:t xml:space="preserve"> творческие исследовательские проекты </w:t>
            </w:r>
            <w:r>
              <w:rPr>
                <w:rFonts w:ascii="Times New Roman" w:hAnsi="Times New Roman" w:cs="Times New Roman"/>
              </w:rPr>
              <w:t>(</w:t>
            </w:r>
            <w:r w:rsidRPr="00827506">
              <w:rPr>
                <w:rFonts w:ascii="Times New Roman" w:hAnsi="Times New Roman" w:cs="Times New Roman"/>
              </w:rPr>
              <w:t>вне сетки часов).</w:t>
            </w:r>
          </w:p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  <w:tc>
          <w:tcPr>
            <w:tcW w:w="487" w:type="pct"/>
            <w:tcBorders>
              <w:left w:val="single" w:sz="4" w:space="0" w:color="auto"/>
              <w:right w:val="single" w:sz="4" w:space="0" w:color="auto"/>
            </w:tcBorders>
          </w:tcPr>
          <w:p w:rsidR="00406FBB" w:rsidRPr="00B355BC" w:rsidRDefault="00F121CA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>17.01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B355BC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  <w:tcBorders>
              <w:top w:val="nil"/>
            </w:tcBorders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19</w:t>
            </w:r>
          </w:p>
        </w:tc>
        <w:tc>
          <w:tcPr>
            <w:tcW w:w="518" w:type="pct"/>
            <w:tcBorders>
              <w:top w:val="nil"/>
            </w:tcBorders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proofErr w:type="gramStart"/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Небесное</w:t>
            </w:r>
            <w:proofErr w:type="gramEnd"/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 xml:space="preserve"> и земное в звуках и красках</w:t>
            </w:r>
          </w:p>
        </w:tc>
        <w:tc>
          <w:tcPr>
            <w:tcW w:w="1850" w:type="pct"/>
            <w:tcBorders>
              <w:top w:val="nil"/>
            </w:tcBorders>
          </w:tcPr>
          <w:p w:rsidR="00406FBB" w:rsidRDefault="00406FBB" w:rsidP="009E27C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Default="00406FBB" w:rsidP="0031783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kern w:val="1"/>
              </w:rPr>
              <w:t>Прекрасное</w:t>
            </w:r>
            <w:proofErr w:type="gramEnd"/>
            <w:r>
              <w:rPr>
                <w:rFonts w:ascii="Times New Roman" w:eastAsia="Times New Roman" w:hAnsi="Times New Roman" w:cs="Times New Roman"/>
                <w:kern w:val="1"/>
              </w:rPr>
              <w:t xml:space="preserve"> и вечное в живописи и музыке. Образы природы в музыке. Духовные образы древнерусского и западноевропейского искусств</w:t>
            </w:r>
          </w:p>
          <w:p w:rsidR="00406FBB" w:rsidRDefault="00406FBB" w:rsidP="0031783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31783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top w:val="nil"/>
              <w:right w:val="single" w:sz="4" w:space="0" w:color="auto"/>
            </w:tcBorders>
          </w:tcPr>
          <w:p w:rsidR="00406FBB" w:rsidRPr="00B355BC" w:rsidRDefault="00F121CA" w:rsidP="0095645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24.01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</w:tcBorders>
          </w:tcPr>
          <w:p w:rsidR="00406FBB" w:rsidRPr="00B355BC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  <w:tcBorders>
              <w:top w:val="nil"/>
            </w:tcBorders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20</w:t>
            </w:r>
          </w:p>
        </w:tc>
        <w:tc>
          <w:tcPr>
            <w:tcW w:w="518" w:type="pct"/>
            <w:tcBorders>
              <w:top w:val="nil"/>
            </w:tcBorders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Зв</w:t>
            </w:r>
            <w:r>
              <w:rPr>
                <w:rFonts w:ascii="Times New Roman" w:eastAsia="Times New Roman" w:hAnsi="Times New Roman" w:cs="Times New Roman"/>
                <w:kern w:val="1"/>
                <w:u w:val="single"/>
              </w:rPr>
              <w:t xml:space="preserve">ать через прошлое к </w:t>
            </w:r>
            <w:r>
              <w:rPr>
                <w:rFonts w:ascii="Times New Roman" w:eastAsia="Times New Roman" w:hAnsi="Times New Roman" w:cs="Times New Roman"/>
                <w:kern w:val="1"/>
                <w:u w:val="single"/>
              </w:rPr>
              <w:lastRenderedPageBreak/>
              <w:t>настоящему</w:t>
            </w:r>
          </w:p>
        </w:tc>
        <w:tc>
          <w:tcPr>
            <w:tcW w:w="1850" w:type="pct"/>
            <w:tcBorders>
              <w:top w:val="nil"/>
            </w:tcBorders>
          </w:tcPr>
          <w:p w:rsidR="00406FBB" w:rsidRDefault="00406FBB" w:rsidP="009E27C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B076C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Исторические события, характеры, портреты людей в различных видах искусства. Героические образы в </w:t>
            </w: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>музыке и живописи. Богатство музыкальных образов (героические и эпические) и особенности их драматургического развития. Тема защиты отечества в музыке и изобразительном искусстве. Сопоставление героико-эпических образов музыки с образами изобразительного искусства. Кантата «Александр Невский» С. Прокофьева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top w:val="nil"/>
              <w:right w:val="single" w:sz="4" w:space="0" w:color="auto"/>
            </w:tcBorders>
          </w:tcPr>
          <w:p w:rsidR="00406FBB" w:rsidRPr="00B355BC" w:rsidRDefault="00F121CA" w:rsidP="0095645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31.01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</w:tcBorders>
          </w:tcPr>
          <w:p w:rsidR="00406FBB" w:rsidRPr="00B355BC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rPr>
          <w:trHeight w:val="1118"/>
        </w:trPr>
        <w:tc>
          <w:tcPr>
            <w:tcW w:w="186" w:type="pct"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21</w:t>
            </w:r>
          </w:p>
        </w:tc>
        <w:tc>
          <w:tcPr>
            <w:tcW w:w="518" w:type="pct"/>
          </w:tcPr>
          <w:p w:rsidR="00406FBB" w:rsidRDefault="00406FBB" w:rsidP="0095645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95645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Музыкальная живопись и живописная музыка</w:t>
            </w:r>
          </w:p>
        </w:tc>
        <w:tc>
          <w:tcPr>
            <w:tcW w:w="1850" w:type="pct"/>
          </w:tcPr>
          <w:p w:rsidR="00406FBB" w:rsidRDefault="00406FBB" w:rsidP="0031783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317837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Изобразительность в музыке. Выразительные средства. Мелодия, линия, ритм, композиция, динамика, колорит. Настроение в музыке и живописи. Палитра чувств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355BC" w:rsidRDefault="00F121CA" w:rsidP="00956458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07.02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B355BC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22</w:t>
            </w:r>
          </w:p>
          <w:p w:rsidR="00406FBB" w:rsidRPr="00827506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518" w:type="pct"/>
          </w:tcPr>
          <w:p w:rsidR="00406FB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Музыкальная живопись и живописная музыка</w:t>
            </w:r>
          </w:p>
        </w:tc>
        <w:tc>
          <w:tcPr>
            <w:tcW w:w="1850" w:type="pct"/>
          </w:tcPr>
          <w:p w:rsidR="00406FBB" w:rsidRDefault="00406FBB" w:rsidP="00DE68C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DE68CE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Картины природы в музыке и живописи. Родство средств выразительности при передаче художниками и композиторами одного и того же образа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DE01A5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355BC" w:rsidRDefault="00F121CA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14.02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B355BC" w:rsidRDefault="00406FBB" w:rsidP="000E06AE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23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proofErr w:type="spellStart"/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Колокольность</w:t>
            </w:r>
            <w:proofErr w:type="spellEnd"/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 xml:space="preserve"> в музыке и изобразительном искусстве</w:t>
            </w:r>
          </w:p>
        </w:tc>
        <w:tc>
          <w:tcPr>
            <w:tcW w:w="1850" w:type="pct"/>
          </w:tcPr>
          <w:p w:rsidR="00406FBB" w:rsidRDefault="00406FBB" w:rsidP="009E27C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9E27C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Колокольность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 xml:space="preserve"> – важный элемент национального мировосприятия. Колокольные звоны: трезвон, благовест, набат. «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Колокольность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>» в творчестве С.В Рахманинова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70285F" w:rsidRDefault="00F121C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21.02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70285F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24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Портрет в музыке и изобразительном искусстве</w:t>
            </w:r>
          </w:p>
        </w:tc>
        <w:tc>
          <w:tcPr>
            <w:tcW w:w="1850" w:type="pct"/>
          </w:tcPr>
          <w:p w:rsidR="00406FBB" w:rsidRDefault="00406FBB" w:rsidP="009E27C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9E27C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Выразительные средства в музыке и изобразительном искусстве. Характеры, портреты людей и персонажей в различных видах искусства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70285F" w:rsidRDefault="00F121C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28.02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70285F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  <w:tcBorders>
              <w:top w:val="nil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25</w:t>
            </w:r>
          </w:p>
        </w:tc>
        <w:tc>
          <w:tcPr>
            <w:tcW w:w="518" w:type="pct"/>
            <w:tcBorders>
              <w:top w:val="nil"/>
            </w:tcBorders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Волшебная палочка дирижера</w:t>
            </w:r>
          </w:p>
        </w:tc>
        <w:tc>
          <w:tcPr>
            <w:tcW w:w="1850" w:type="pct"/>
            <w:tcBorders>
              <w:top w:val="nil"/>
            </w:tcBorders>
          </w:tcPr>
          <w:p w:rsidR="00406FBB" w:rsidRPr="00435F47" w:rsidRDefault="00406FBB" w:rsidP="00BC690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Роль дирижера в прочтении музыкального сочинения. Интерпретация. Выдающиеся дирижеры. Группы инструментов симфонического оркестра. Тембр и его роль в воплощении музыкального образа. Колорит в изобразительном искусстве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top w:val="nil"/>
              <w:right w:val="single" w:sz="4" w:space="0" w:color="auto"/>
            </w:tcBorders>
          </w:tcPr>
          <w:p w:rsidR="00406FBB" w:rsidRPr="0070285F" w:rsidRDefault="00F121C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07.03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</w:tcBorders>
          </w:tcPr>
          <w:p w:rsidR="00406FBB" w:rsidRPr="0070285F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26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616D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 xml:space="preserve">Музыкальная живопись М. </w:t>
            </w: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lastRenderedPageBreak/>
              <w:t xml:space="preserve">Мусорского </w:t>
            </w:r>
          </w:p>
        </w:tc>
        <w:tc>
          <w:tcPr>
            <w:tcW w:w="1850" w:type="pct"/>
          </w:tcPr>
          <w:p w:rsidR="00406FBB" w:rsidRDefault="00406FBB" w:rsidP="00616D3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BC690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Богатство музыкальных образов и особенности их развития в камерно-инструментальной музыке. </w:t>
            </w: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>«Картинки с выставки» М. Мусоргского: разнообразие образов, значение средств музыкальной выразительности в создании того или иного художественного образа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F121CA" w:rsidRDefault="00F121C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F121CA">
              <w:rPr>
                <w:rFonts w:ascii="Times New Roman" w:eastAsia="Times New Roman" w:hAnsi="Times New Roman" w:cs="Times New Roman"/>
                <w:kern w:val="1"/>
              </w:rPr>
              <w:t>14.03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27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F7485C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 xml:space="preserve">Образы борьбы и победы в искусстве </w:t>
            </w:r>
          </w:p>
        </w:tc>
        <w:tc>
          <w:tcPr>
            <w:tcW w:w="1850" w:type="pct"/>
          </w:tcPr>
          <w:p w:rsidR="00406FBB" w:rsidRDefault="00406FBB" w:rsidP="00BC6902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406FBB" w:rsidRPr="00E37B66" w:rsidRDefault="00406FBB" w:rsidP="00BC690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hAnsi="Times New Roman" w:cs="Times New Roman"/>
              </w:rPr>
              <w:t>Образы борьбы и победы в различных видах искусства. Выразительные средства. Героические образы музыки Л. Бетховена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E6F5A" w:rsidRDefault="00BE6F5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BE6F5A">
              <w:rPr>
                <w:rFonts w:ascii="Times New Roman" w:eastAsia="Times New Roman" w:hAnsi="Times New Roman" w:cs="Times New Roman"/>
                <w:kern w:val="1"/>
              </w:rPr>
              <w:t>21.03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28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616D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Архитектура – застывшая музыка</w:t>
            </w:r>
          </w:p>
        </w:tc>
        <w:tc>
          <w:tcPr>
            <w:tcW w:w="1850" w:type="pct"/>
          </w:tcPr>
          <w:p w:rsidR="00406FBB" w:rsidRDefault="00406FBB" w:rsidP="00F7485C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F7485C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E37B66">
              <w:rPr>
                <w:rFonts w:ascii="Times New Roman" w:eastAsia="Times New Roman" w:hAnsi="Times New Roman" w:cs="Times New Roman"/>
                <w:kern w:val="1"/>
              </w:rPr>
              <w:t>Выразительные средства в архитектуре и музыке, их взаимосвязь.</w:t>
            </w:r>
            <w:r w:rsidRPr="00E37B66">
              <w:rPr>
                <w:rFonts w:ascii="Times New Roman" w:hAnsi="Times New Roman" w:cs="Times New Roman"/>
              </w:rPr>
              <w:t xml:space="preserve"> Гармония в синтезе искусств: архитектуры, музыки, изобразительного искусства. </w:t>
            </w:r>
            <w:r>
              <w:rPr>
                <w:rFonts w:ascii="Times New Roman" w:hAnsi="Times New Roman" w:cs="Times New Roman"/>
              </w:rPr>
              <w:t>Храмы и духовная музыка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E6F5A" w:rsidRDefault="00BE6F5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BE6F5A">
              <w:rPr>
                <w:rFonts w:ascii="Times New Roman" w:eastAsia="Times New Roman" w:hAnsi="Times New Roman" w:cs="Times New Roman"/>
                <w:kern w:val="1"/>
              </w:rPr>
              <w:t>04.04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29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616D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Полифония в музыке и живописи</w:t>
            </w:r>
            <w:r>
              <w:rPr>
                <w:rFonts w:ascii="Times New Roman" w:eastAsia="Times New Roman" w:hAnsi="Times New Roman" w:cs="Times New Roman"/>
                <w:kern w:val="1"/>
                <w:u w:val="single"/>
              </w:rPr>
              <w:t>. И.С. Бах</w:t>
            </w:r>
          </w:p>
        </w:tc>
        <w:tc>
          <w:tcPr>
            <w:tcW w:w="1850" w:type="pct"/>
          </w:tcPr>
          <w:p w:rsidR="00406FBB" w:rsidRDefault="00406FBB" w:rsidP="009E27C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BC690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Полифония. Строение полифонической музыки. Музыка И.С. Баха как вечно живое искусство, возвышающее душу человека. Фуга. Выразительные возможности </w:t>
            </w:r>
            <w:r w:rsidRPr="00E37B66">
              <w:rPr>
                <w:rFonts w:ascii="Times New Roman" w:eastAsia="Times New Roman" w:hAnsi="Times New Roman" w:cs="Times New Roman"/>
                <w:kern w:val="1"/>
              </w:rPr>
              <w:t xml:space="preserve">полифонии. </w:t>
            </w:r>
            <w:r w:rsidRPr="00E37B66">
              <w:rPr>
                <w:rFonts w:ascii="Times New Roman" w:hAnsi="Times New Roman" w:cs="Times New Roman"/>
              </w:rPr>
              <w:t>Общность языка художественных п</w:t>
            </w:r>
            <w:r>
              <w:rPr>
                <w:rFonts w:ascii="Times New Roman" w:hAnsi="Times New Roman" w:cs="Times New Roman"/>
              </w:rPr>
              <w:t>роизведений в музыке и живописи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E6F5A" w:rsidRDefault="00BE6F5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BE6F5A">
              <w:rPr>
                <w:rFonts w:ascii="Times New Roman" w:eastAsia="Times New Roman" w:hAnsi="Times New Roman" w:cs="Times New Roman"/>
                <w:kern w:val="1"/>
              </w:rPr>
              <w:t>11.04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  <w:tcBorders>
              <w:top w:val="nil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30</w:t>
            </w:r>
          </w:p>
        </w:tc>
        <w:tc>
          <w:tcPr>
            <w:tcW w:w="518" w:type="pct"/>
            <w:tcBorders>
              <w:top w:val="nil"/>
            </w:tcBorders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616D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 xml:space="preserve">Музыка на мольберте </w:t>
            </w:r>
          </w:p>
        </w:tc>
        <w:tc>
          <w:tcPr>
            <w:tcW w:w="1850" w:type="pct"/>
            <w:tcBorders>
              <w:top w:val="nil"/>
            </w:tcBorders>
          </w:tcPr>
          <w:p w:rsidR="00406FBB" w:rsidRDefault="00406FBB" w:rsidP="009E27C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435F47" w:rsidRDefault="00406FBB" w:rsidP="00BC690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Выявление многосторонних связей музыки, изобразительного искусства на примере творчества литовского художника-композитора М. </w:t>
            </w:r>
            <w:proofErr w:type="spellStart"/>
            <w:r>
              <w:rPr>
                <w:rFonts w:ascii="Times New Roman" w:eastAsia="Times New Roman" w:hAnsi="Times New Roman" w:cs="Times New Roman"/>
                <w:kern w:val="1"/>
              </w:rPr>
              <w:t>Чюрлёниса</w:t>
            </w:r>
            <w:proofErr w:type="spellEnd"/>
            <w:r>
              <w:rPr>
                <w:rFonts w:ascii="Times New Roman" w:eastAsia="Times New Roman" w:hAnsi="Times New Roman" w:cs="Times New Roman"/>
                <w:kern w:val="1"/>
              </w:rPr>
              <w:t>. Иносказание. Символизм. Звуковая палитра. Цветовая гамма. Композиция. Форма. Пространство картины и партитура музыкального произведения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top w:val="nil"/>
              <w:right w:val="single" w:sz="4" w:space="0" w:color="auto"/>
            </w:tcBorders>
          </w:tcPr>
          <w:p w:rsidR="00406FBB" w:rsidRPr="00BE6F5A" w:rsidRDefault="00BE6F5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BE6F5A">
              <w:rPr>
                <w:rFonts w:ascii="Times New Roman" w:eastAsia="Times New Roman" w:hAnsi="Times New Roman" w:cs="Times New Roman"/>
                <w:kern w:val="1"/>
              </w:rPr>
              <w:t>18.04</w:t>
            </w:r>
          </w:p>
        </w:tc>
        <w:tc>
          <w:tcPr>
            <w:tcW w:w="433" w:type="pct"/>
            <w:tcBorders>
              <w:top w:val="nil"/>
              <w:lef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31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Импрессионизм в музыке и живописи</w:t>
            </w:r>
          </w:p>
        </w:tc>
        <w:tc>
          <w:tcPr>
            <w:tcW w:w="1850" w:type="pct"/>
          </w:tcPr>
          <w:p w:rsidR="00406FBB" w:rsidRDefault="00406FBB" w:rsidP="00B076C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Default="00406FBB" w:rsidP="00B076C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>Особенности импрессионизма как художественного стиля. Творчество художников-импрессионистов. Средства выразительности в музыке и живописи. Творчество К. Дебюсси</w:t>
            </w:r>
          </w:p>
          <w:p w:rsidR="00406FBB" w:rsidRPr="00435F47" w:rsidRDefault="00406FBB" w:rsidP="00B076C3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E6F5A" w:rsidRDefault="00BE6F5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BE6F5A">
              <w:rPr>
                <w:rFonts w:ascii="Times New Roman" w:eastAsia="Times New Roman" w:hAnsi="Times New Roman" w:cs="Times New Roman"/>
                <w:kern w:val="1"/>
              </w:rPr>
              <w:t>25.04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32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 xml:space="preserve">Импрессионизм в музыке </w:t>
            </w: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lastRenderedPageBreak/>
              <w:t>и живописи</w:t>
            </w: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</w:tc>
        <w:tc>
          <w:tcPr>
            <w:tcW w:w="1850" w:type="pct"/>
          </w:tcPr>
          <w:p w:rsidR="00406FBB" w:rsidRDefault="00406FBB" w:rsidP="00277E43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406FBB" w:rsidRPr="00277E43" w:rsidRDefault="00406FBB" w:rsidP="00616D32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>
              <w:rPr>
                <w:rFonts w:ascii="Times New Roman" w:eastAsia="Times New Roman" w:hAnsi="Times New Roman" w:cs="Times New Roman"/>
                <w:kern w:val="1"/>
              </w:rPr>
              <w:t xml:space="preserve">Более подробное ознакомление с творчеством художников-импрессионистов, особенностями их </w:t>
            </w:r>
            <w:r>
              <w:rPr>
                <w:rFonts w:ascii="Times New Roman" w:eastAsia="Times New Roman" w:hAnsi="Times New Roman" w:cs="Times New Roman"/>
                <w:kern w:val="1"/>
              </w:rPr>
              <w:lastRenderedPageBreak/>
              <w:t>стиля. Творчество Дебюсси: черты импрессионизма в музыке. Творчество поэта Верлена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E6F5A" w:rsidRDefault="00BE6F5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BE6F5A">
              <w:rPr>
                <w:rFonts w:ascii="Times New Roman" w:eastAsia="Times New Roman" w:hAnsi="Times New Roman" w:cs="Times New Roman"/>
                <w:kern w:val="1"/>
              </w:rPr>
              <w:t>02.05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33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Default="00406FBB" w:rsidP="00616D32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О подвигах, о доблести, о славе</w:t>
            </w: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</w:tc>
        <w:tc>
          <w:tcPr>
            <w:tcW w:w="1850" w:type="pct"/>
          </w:tcPr>
          <w:p w:rsidR="00406FBB" w:rsidRDefault="00406FBB" w:rsidP="00616D32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</w:p>
          <w:p w:rsidR="00406FBB" w:rsidRDefault="00406FBB" w:rsidP="00616D32">
            <w:pPr>
              <w:widowControl w:val="0"/>
              <w:suppressAutoHyphens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Тема защиты отечества в музыке и изобразительном искусстве. </w:t>
            </w:r>
            <w:r w:rsidRPr="00277E43">
              <w:rPr>
                <w:rFonts w:ascii="Times New Roman" w:hAnsi="Times New Roman" w:cs="Times New Roman"/>
              </w:rPr>
              <w:t xml:space="preserve">Развитие исторической памяти подростков на основе освоения произведений различных видов искусства, раскрывающих тему защиты Родины. </w:t>
            </w:r>
            <w:r>
              <w:rPr>
                <w:rFonts w:ascii="Times New Roman" w:hAnsi="Times New Roman" w:cs="Times New Roman"/>
              </w:rPr>
              <w:t>Музыкальные и художественные произведения о Великой Отечественной войне. Песни о войне</w:t>
            </w:r>
          </w:p>
          <w:p w:rsidR="00406FBB" w:rsidRPr="00435F47" w:rsidRDefault="00406FBB" w:rsidP="00C54E50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E6F5A" w:rsidRDefault="00BE6F5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BE6F5A">
              <w:rPr>
                <w:rFonts w:ascii="Times New Roman" w:eastAsia="Times New Roman" w:hAnsi="Times New Roman" w:cs="Times New Roman"/>
                <w:kern w:val="1"/>
              </w:rPr>
              <w:t>16.05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</w:p>
        </w:tc>
      </w:tr>
      <w:tr w:rsidR="00406FBB" w:rsidRPr="00827506" w:rsidTr="00406FBB">
        <w:tc>
          <w:tcPr>
            <w:tcW w:w="186" w:type="pct"/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</w:p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827506">
              <w:rPr>
                <w:rFonts w:ascii="Times New Roman" w:eastAsia="Times New Roman" w:hAnsi="Times New Roman" w:cs="Times New Roman"/>
                <w:kern w:val="1"/>
              </w:rPr>
              <w:t>34</w:t>
            </w:r>
          </w:p>
        </w:tc>
        <w:tc>
          <w:tcPr>
            <w:tcW w:w="518" w:type="pct"/>
          </w:tcPr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</w:p>
          <w:p w:rsidR="00406FBB" w:rsidRPr="00767F7B" w:rsidRDefault="00406FBB" w:rsidP="00767F7B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  <w:u w:val="single"/>
              </w:rPr>
            </w:pPr>
            <w:r w:rsidRPr="00767F7B">
              <w:rPr>
                <w:rFonts w:ascii="Times New Roman" w:eastAsia="Times New Roman" w:hAnsi="Times New Roman" w:cs="Times New Roman"/>
                <w:i/>
                <w:kern w:val="1"/>
                <w:u w:val="single"/>
              </w:rPr>
              <w:t>Обобщение материала</w:t>
            </w:r>
            <w:r w:rsidRPr="00767F7B">
              <w:rPr>
                <w:rFonts w:ascii="Times New Roman" w:eastAsia="Times New Roman" w:hAnsi="Times New Roman" w:cs="Times New Roman"/>
                <w:kern w:val="1"/>
                <w:u w:val="single"/>
              </w:rPr>
              <w:t>. Музыка и литература. Музыка и изобразительное искусство</w:t>
            </w:r>
          </w:p>
        </w:tc>
        <w:tc>
          <w:tcPr>
            <w:tcW w:w="1850" w:type="pct"/>
          </w:tcPr>
          <w:p w:rsidR="00406FBB" w:rsidRDefault="00406FBB" w:rsidP="009E27C6">
            <w:pPr>
              <w:widowControl w:val="0"/>
              <w:suppressAutoHyphens/>
            </w:pPr>
          </w:p>
          <w:p w:rsidR="00406FBB" w:rsidRPr="00435F47" w:rsidRDefault="00406FBB" w:rsidP="009E27C6">
            <w:pPr>
              <w:widowControl w:val="0"/>
              <w:suppressAutoHyphens/>
              <w:rPr>
                <w:rFonts w:ascii="Times New Roman" w:eastAsia="Times New Roman" w:hAnsi="Times New Roman" w:cs="Times New Roman"/>
                <w:kern w:val="1"/>
              </w:rPr>
            </w:pPr>
            <w:r w:rsidRPr="00C54E50">
              <w:rPr>
                <w:rFonts w:ascii="Times New Roman" w:hAnsi="Times New Roman" w:cs="Times New Roman"/>
              </w:rPr>
              <w:t>Обобщение представлений детей о взаимодействии изобразительного искусства, музыки и литературы</w:t>
            </w:r>
          </w:p>
        </w:tc>
        <w:tc>
          <w:tcPr>
            <w:tcW w:w="1526" w:type="pct"/>
            <w:vMerge/>
            <w:tcBorders>
              <w:top w:val="nil"/>
              <w:righ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7" w:type="pct"/>
            <w:tcBorders>
              <w:right w:val="single" w:sz="4" w:space="0" w:color="auto"/>
            </w:tcBorders>
          </w:tcPr>
          <w:p w:rsidR="00406FBB" w:rsidRPr="00BE6F5A" w:rsidRDefault="00BE6F5A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kern w:val="1"/>
              </w:rPr>
            </w:pPr>
            <w:r w:rsidRPr="00BE6F5A">
              <w:rPr>
                <w:rFonts w:ascii="Times New Roman" w:eastAsia="Times New Roman" w:hAnsi="Times New Roman" w:cs="Times New Roman"/>
                <w:kern w:val="1"/>
              </w:rPr>
              <w:t>23.05</w:t>
            </w:r>
          </w:p>
        </w:tc>
        <w:tc>
          <w:tcPr>
            <w:tcW w:w="433" w:type="pct"/>
            <w:tcBorders>
              <w:left w:val="single" w:sz="4" w:space="0" w:color="auto"/>
            </w:tcBorders>
          </w:tcPr>
          <w:p w:rsidR="00406FBB" w:rsidRPr="00827506" w:rsidRDefault="00406FBB" w:rsidP="0053219D">
            <w:pPr>
              <w:widowControl w:val="0"/>
              <w:suppressAutoHyphens/>
              <w:jc w:val="center"/>
              <w:rPr>
                <w:rFonts w:ascii="Times New Roman" w:eastAsia="Times New Roman" w:hAnsi="Times New Roman" w:cs="Times New Roman"/>
                <w:b/>
                <w:kern w:val="1"/>
              </w:rPr>
            </w:pPr>
            <w:bookmarkStart w:id="0" w:name="_GoBack"/>
            <w:bookmarkEnd w:id="0"/>
          </w:p>
        </w:tc>
      </w:tr>
    </w:tbl>
    <w:p w:rsidR="00767F7B" w:rsidRDefault="00767F7B" w:rsidP="000E06AE">
      <w:pPr>
        <w:rPr>
          <w:rFonts w:ascii="Times New Roman" w:hAnsi="Times New Roman" w:cs="Times New Roman"/>
          <w:b/>
        </w:rPr>
      </w:pPr>
    </w:p>
    <w:p w:rsidR="000E06AE" w:rsidRPr="00827506" w:rsidRDefault="000E06AE" w:rsidP="000E06AE">
      <w:pPr>
        <w:rPr>
          <w:rFonts w:ascii="Times New Roman" w:hAnsi="Times New Roman" w:cs="Times New Roman"/>
          <w:b/>
        </w:rPr>
      </w:pPr>
    </w:p>
    <w:p w:rsidR="000E06AE" w:rsidRDefault="000E06AE" w:rsidP="000E06AE">
      <w:pPr>
        <w:rPr>
          <w:rFonts w:ascii="Times New Roman" w:hAnsi="Times New Roman" w:cs="Times New Roman"/>
        </w:rPr>
      </w:pPr>
    </w:p>
    <w:p w:rsidR="00BC6902" w:rsidRDefault="00BC6902" w:rsidP="000E06AE">
      <w:pPr>
        <w:rPr>
          <w:rFonts w:ascii="Times New Roman" w:hAnsi="Times New Roman" w:cs="Times New Roman"/>
        </w:rPr>
      </w:pPr>
    </w:p>
    <w:p w:rsidR="00BC6902" w:rsidRDefault="00BC6902" w:rsidP="000E06AE">
      <w:pPr>
        <w:rPr>
          <w:rFonts w:ascii="Times New Roman" w:hAnsi="Times New Roman" w:cs="Times New Roman"/>
        </w:rPr>
      </w:pPr>
    </w:p>
    <w:p w:rsidR="00BC6902" w:rsidRDefault="00BC6902" w:rsidP="000E06AE">
      <w:pPr>
        <w:rPr>
          <w:rFonts w:ascii="Times New Roman" w:hAnsi="Times New Roman" w:cs="Times New Roman"/>
        </w:rPr>
      </w:pPr>
    </w:p>
    <w:p w:rsidR="00C54E50" w:rsidRDefault="00C54E50" w:rsidP="000E06AE">
      <w:pPr>
        <w:rPr>
          <w:rFonts w:ascii="Times New Roman" w:hAnsi="Times New Roman" w:cs="Times New Roman"/>
        </w:rPr>
      </w:pPr>
    </w:p>
    <w:p w:rsidR="009849DD" w:rsidRDefault="009849DD" w:rsidP="000E06AE">
      <w:pPr>
        <w:rPr>
          <w:rFonts w:ascii="Times New Roman" w:hAnsi="Times New Roman" w:cs="Times New Roman"/>
        </w:rPr>
      </w:pPr>
    </w:p>
    <w:p w:rsidR="00406FBB" w:rsidRDefault="00406FBB" w:rsidP="000E06AE">
      <w:pPr>
        <w:jc w:val="center"/>
        <w:rPr>
          <w:rStyle w:val="dash0410005f0431005f0437005f0430005f0446005f0020005f0441005f043f005f0438005f0441005f043a005f0430005f005fchar1char1"/>
          <w:rFonts w:eastAsiaTheme="majorEastAsia"/>
          <w:b/>
        </w:rPr>
      </w:pPr>
    </w:p>
    <w:p w:rsidR="00D46674" w:rsidRDefault="000E06AE" w:rsidP="00D46674">
      <w:pPr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</w:rPr>
      </w:pPr>
      <w:r w:rsidRPr="000E06AE">
        <w:rPr>
          <w:rFonts w:ascii="Times New Roman" w:eastAsia="Times New Roman" w:hAnsi="Times New Roman" w:cs="Times New Roman"/>
          <w:b/>
          <w:kern w:val="1"/>
          <w:sz w:val="28"/>
          <w:szCs w:val="28"/>
        </w:rPr>
        <w:lastRenderedPageBreak/>
        <w:t>ПЛАНИРУЕМЫЕ РЕЗУЛЬТАТЫ ИЗУЧЕНИЯ УЧЕБНОГО ПРЕДМЕТА</w:t>
      </w:r>
    </w:p>
    <w:p w:rsidR="00D46674" w:rsidRDefault="008C5897" w:rsidP="00D46674">
      <w:pPr>
        <w:tabs>
          <w:tab w:val="left" w:pos="2775"/>
        </w:tabs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Обучающиеся научатся</w:t>
      </w:r>
      <w:r w:rsidR="00D46674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:</w:t>
      </w:r>
    </w:p>
    <w:p w:rsidR="00D46674" w:rsidRPr="00D46674" w:rsidRDefault="00D46674" w:rsidP="00D46674">
      <w:pPr>
        <w:tabs>
          <w:tab w:val="left" w:pos="277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46674">
        <w:rPr>
          <w:rFonts w:ascii="Times New Roman" w:eastAsia="Times New Roman" w:hAnsi="Times New Roman" w:cs="Times New Roman"/>
          <w:kern w:val="1"/>
          <w:sz w:val="24"/>
          <w:szCs w:val="24"/>
        </w:rPr>
        <w:t>- наблюдать за многообразными явлениями жизни и искусства, выражать свое отношение к искусству;</w:t>
      </w:r>
    </w:p>
    <w:p w:rsidR="00D46674" w:rsidRPr="00D46674" w:rsidRDefault="00D46674" w:rsidP="00D46674">
      <w:pPr>
        <w:tabs>
          <w:tab w:val="left" w:pos="277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46674">
        <w:rPr>
          <w:rFonts w:ascii="Times New Roman" w:eastAsia="Times New Roman" w:hAnsi="Times New Roman" w:cs="Times New Roman"/>
          <w:kern w:val="1"/>
          <w:sz w:val="24"/>
          <w:szCs w:val="24"/>
        </w:rPr>
        <w:t>- понимать специфику музыки и выявлять родство художественных образов разных искусств, различать их особенности;</w:t>
      </w:r>
    </w:p>
    <w:p w:rsidR="00D46674" w:rsidRPr="00D46674" w:rsidRDefault="00D46674" w:rsidP="00D46674">
      <w:pPr>
        <w:tabs>
          <w:tab w:val="left" w:pos="277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46674">
        <w:rPr>
          <w:rFonts w:ascii="Times New Roman" w:eastAsia="Times New Roman" w:hAnsi="Times New Roman" w:cs="Times New Roman"/>
          <w:kern w:val="1"/>
          <w:sz w:val="24"/>
          <w:szCs w:val="24"/>
        </w:rPr>
        <w:t xml:space="preserve">- выражать эмоциональное содержание музыкальных произведений в исполнении, участвовать в различных формах </w:t>
      </w:r>
      <w:proofErr w:type="spellStart"/>
      <w:r w:rsidRPr="00D46674">
        <w:rPr>
          <w:rFonts w:ascii="Times New Roman" w:eastAsia="Times New Roman" w:hAnsi="Times New Roman" w:cs="Times New Roman"/>
          <w:kern w:val="1"/>
          <w:sz w:val="24"/>
          <w:szCs w:val="24"/>
        </w:rPr>
        <w:t>музицирования</w:t>
      </w:r>
      <w:proofErr w:type="spellEnd"/>
      <w:r w:rsidRPr="00D46674">
        <w:rPr>
          <w:rFonts w:ascii="Times New Roman" w:eastAsia="Times New Roman" w:hAnsi="Times New Roman" w:cs="Times New Roman"/>
          <w:kern w:val="1"/>
          <w:sz w:val="24"/>
          <w:szCs w:val="24"/>
        </w:rPr>
        <w:t>;</w:t>
      </w:r>
    </w:p>
    <w:p w:rsidR="00D46674" w:rsidRPr="00D46674" w:rsidRDefault="00D46674" w:rsidP="00D46674">
      <w:pPr>
        <w:tabs>
          <w:tab w:val="left" w:pos="277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46674">
        <w:rPr>
          <w:rFonts w:ascii="Times New Roman" w:eastAsia="Times New Roman" w:hAnsi="Times New Roman" w:cs="Times New Roman"/>
          <w:kern w:val="1"/>
          <w:sz w:val="24"/>
          <w:szCs w:val="24"/>
        </w:rPr>
        <w:t>- раскрывать образное содержание музыкальных произведений разных форм, жанров и стилей; высказывать суждения об основной идее и форме ее воплощения в музыке;</w:t>
      </w:r>
    </w:p>
    <w:p w:rsidR="00D46674" w:rsidRDefault="00D46674" w:rsidP="00D46674">
      <w:pPr>
        <w:tabs>
          <w:tab w:val="left" w:pos="277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D46674">
        <w:rPr>
          <w:rFonts w:ascii="Times New Roman" w:eastAsia="Times New Roman" w:hAnsi="Times New Roman" w:cs="Times New Roman"/>
          <w:kern w:val="1"/>
          <w:sz w:val="24"/>
          <w:szCs w:val="24"/>
        </w:rPr>
        <w:t>- понимать специфику и особенности музыкального языка</w:t>
      </w:r>
      <w:r w:rsidR="006870B2">
        <w:rPr>
          <w:rFonts w:ascii="Times New Roman" w:eastAsia="Times New Roman" w:hAnsi="Times New Roman" w:cs="Times New Roman"/>
          <w:kern w:val="1"/>
          <w:sz w:val="24"/>
          <w:szCs w:val="24"/>
        </w:rPr>
        <w:t>, творчески интерпретировать содержание музыкального произведения в разных видах музыкальной деятельности;</w:t>
      </w:r>
    </w:p>
    <w:p w:rsidR="006870B2" w:rsidRDefault="006870B2" w:rsidP="00D46674">
      <w:pPr>
        <w:tabs>
          <w:tab w:val="left" w:pos="277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 разбираться в событиях художественной жизни отечественной и зарубежной культуры, владеть специальной терминологией, называть имена выдающихся отечественных и зарубежных композиторов и крупнейшие музыкальные центры мирового значения (театры оперы и балета, концертные залы и музеи);</w:t>
      </w:r>
    </w:p>
    <w:p w:rsidR="006870B2" w:rsidRDefault="006870B2" w:rsidP="00D46674">
      <w:pPr>
        <w:tabs>
          <w:tab w:val="left" w:pos="277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 определять стилевое своеобразие классической, народной, религиозной, современной музыки, музыки разных эпох;</w:t>
      </w:r>
    </w:p>
    <w:p w:rsidR="006870B2" w:rsidRDefault="006870B2" w:rsidP="00D46674">
      <w:pPr>
        <w:tabs>
          <w:tab w:val="left" w:pos="277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 применять информационно-коммуникативные технологии для расширения опыта творческой деятельности в процессе поиска информации в образовательном пространстве сети Интернет.</w:t>
      </w:r>
    </w:p>
    <w:p w:rsidR="008C5897" w:rsidRDefault="008C5897" w:rsidP="008C5897">
      <w:pPr>
        <w:tabs>
          <w:tab w:val="left" w:pos="2775"/>
          <w:tab w:val="left" w:pos="6555"/>
        </w:tabs>
        <w:rPr>
          <w:rFonts w:ascii="Times New Roman" w:eastAsia="Times New Roman" w:hAnsi="Times New Roman" w:cs="Times New Roman"/>
          <w:b/>
          <w:kern w:val="1"/>
          <w:sz w:val="24"/>
          <w:szCs w:val="24"/>
        </w:rPr>
      </w:pPr>
      <w:proofErr w:type="gramStart"/>
      <w:r w:rsidRPr="008C589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>Обучающиеся</w:t>
      </w:r>
      <w:proofErr w:type="gramEnd"/>
      <w:r w:rsidRPr="008C5897"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 xml:space="preserve"> получат возможность научиться:</w:t>
      </w:r>
      <w:r>
        <w:rPr>
          <w:rFonts w:ascii="Times New Roman" w:eastAsia="Times New Roman" w:hAnsi="Times New Roman" w:cs="Times New Roman"/>
          <w:b/>
          <w:kern w:val="1"/>
          <w:sz w:val="24"/>
          <w:szCs w:val="24"/>
        </w:rPr>
        <w:tab/>
      </w:r>
    </w:p>
    <w:p w:rsidR="008C5897" w:rsidRPr="008C5897" w:rsidRDefault="008C5897" w:rsidP="008C5897">
      <w:pPr>
        <w:tabs>
          <w:tab w:val="left" w:pos="2775"/>
          <w:tab w:val="left" w:pos="655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 w:rsidRPr="008C5897">
        <w:rPr>
          <w:rFonts w:ascii="Times New Roman" w:eastAsia="Times New Roman" w:hAnsi="Times New Roman" w:cs="Times New Roman"/>
          <w:kern w:val="1"/>
          <w:sz w:val="24"/>
          <w:szCs w:val="24"/>
        </w:rPr>
        <w:t>- выражать готовность и умение проявить свои творческие способности в различных видах музыкально-художественной деятельности;</w:t>
      </w:r>
    </w:p>
    <w:p w:rsidR="008C5897" w:rsidRDefault="008C5897" w:rsidP="008C5897">
      <w:pPr>
        <w:tabs>
          <w:tab w:val="left" w:pos="2775"/>
          <w:tab w:val="left" w:pos="655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  <w:r>
        <w:rPr>
          <w:rFonts w:ascii="Times New Roman" w:eastAsia="Times New Roman" w:hAnsi="Times New Roman" w:cs="Times New Roman"/>
          <w:kern w:val="1"/>
          <w:sz w:val="24"/>
          <w:szCs w:val="24"/>
        </w:rPr>
        <w:t>- осуществлять исследовательскую деятельность художественно-эстетической направленности, участвуя в тематических проектах; проявлять инициативу в организации и проведении концертов, театральных спектаклей, конкурсов и др.</w:t>
      </w:r>
    </w:p>
    <w:p w:rsidR="008C5897" w:rsidRDefault="008C5897" w:rsidP="00D46674">
      <w:pPr>
        <w:tabs>
          <w:tab w:val="left" w:pos="2775"/>
        </w:tabs>
        <w:rPr>
          <w:rFonts w:ascii="Times New Roman" w:eastAsia="Times New Roman" w:hAnsi="Times New Roman" w:cs="Times New Roman"/>
          <w:kern w:val="1"/>
          <w:sz w:val="24"/>
          <w:szCs w:val="24"/>
        </w:rPr>
      </w:pPr>
    </w:p>
    <w:p w:rsidR="000E06AE" w:rsidRPr="000E06AE" w:rsidRDefault="000E06AE" w:rsidP="000E06AE">
      <w:pPr>
        <w:widowControl w:val="0"/>
        <w:suppressAutoHyphens/>
        <w:spacing w:after="0" w:line="360" w:lineRule="auto"/>
        <w:rPr>
          <w:rFonts w:ascii="Times New Roman" w:eastAsia="Times New Roman" w:hAnsi="Times New Roman" w:cs="Times New Roman"/>
          <w:b/>
          <w:bCs/>
          <w:kern w:val="1"/>
          <w:sz w:val="28"/>
          <w:szCs w:val="28"/>
        </w:rPr>
      </w:pPr>
    </w:p>
    <w:p w:rsidR="000E06AE" w:rsidRDefault="000E06AE" w:rsidP="000E06AE"/>
    <w:sectPr w:rsidR="000E06AE" w:rsidSect="000E06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187B" w:rsidRDefault="009C187B" w:rsidP="00ED7929">
      <w:pPr>
        <w:spacing w:after="0" w:line="240" w:lineRule="auto"/>
      </w:pPr>
      <w:r>
        <w:separator/>
      </w:r>
    </w:p>
  </w:endnote>
  <w:endnote w:type="continuationSeparator" w:id="0">
    <w:p w:rsidR="009C187B" w:rsidRDefault="009C187B" w:rsidP="00ED79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187B" w:rsidRDefault="009C187B" w:rsidP="00ED7929">
      <w:pPr>
        <w:spacing w:after="0" w:line="240" w:lineRule="auto"/>
      </w:pPr>
      <w:r>
        <w:separator/>
      </w:r>
    </w:p>
  </w:footnote>
  <w:footnote w:type="continuationSeparator" w:id="0">
    <w:p w:rsidR="009C187B" w:rsidRDefault="009C187B" w:rsidP="00ED79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5C32"/>
    <w:multiLevelType w:val="hybridMultilevel"/>
    <w:tmpl w:val="6636B098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1">
    <w:nsid w:val="196C059D"/>
    <w:multiLevelType w:val="hybridMultilevel"/>
    <w:tmpl w:val="A6BC22F6"/>
    <w:lvl w:ilvl="0" w:tplc="9CCE081A">
      <w:start w:val="1"/>
      <w:numFmt w:val="decimal"/>
      <w:lvlText w:val="%1."/>
      <w:lvlJc w:val="left"/>
      <w:pPr>
        <w:ind w:left="1381" w:hanging="360"/>
      </w:pPr>
      <w:rPr>
        <w:rFonts w:ascii="NewtonCSanPin" w:hAnsi="NewtonCSanPin" w:cs="NewtonCSanPi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2AD74747"/>
    <w:multiLevelType w:val="hybridMultilevel"/>
    <w:tmpl w:val="043A9D4C"/>
    <w:lvl w:ilvl="0" w:tplc="CD886FF2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71714B"/>
    <w:multiLevelType w:val="hybridMultilevel"/>
    <w:tmpl w:val="19065D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BF7D8D"/>
    <w:multiLevelType w:val="hybridMultilevel"/>
    <w:tmpl w:val="98C8AC48"/>
    <w:lvl w:ilvl="0" w:tplc="5DF621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50F227C5"/>
    <w:multiLevelType w:val="hybridMultilevel"/>
    <w:tmpl w:val="B7920242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6">
    <w:nsid w:val="6D442BCC"/>
    <w:multiLevelType w:val="hybridMultilevel"/>
    <w:tmpl w:val="83585480"/>
    <w:lvl w:ilvl="0" w:tplc="04190001">
      <w:start w:val="1"/>
      <w:numFmt w:val="bullet"/>
      <w:lvlText w:val=""/>
      <w:lvlJc w:val="left"/>
      <w:pPr>
        <w:ind w:left="9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8" w:hanging="360"/>
      </w:pPr>
      <w:rPr>
        <w:rFonts w:ascii="Wingdings" w:hAnsi="Wingdings" w:hint="default"/>
      </w:rPr>
    </w:lvl>
  </w:abstractNum>
  <w:abstractNum w:abstractNumId="7">
    <w:nsid w:val="7B79169F"/>
    <w:multiLevelType w:val="hybridMultilevel"/>
    <w:tmpl w:val="5D305DF2"/>
    <w:lvl w:ilvl="0" w:tplc="D2D03464">
      <w:start w:val="1"/>
      <w:numFmt w:val="decimal"/>
      <w:lvlText w:val="%1."/>
      <w:lvlJc w:val="left"/>
      <w:pPr>
        <w:ind w:left="814" w:hanging="360"/>
      </w:pPr>
      <w:rPr>
        <w:rFonts w:ascii="NewtonCSanPin" w:hAnsi="NewtonCSanPin" w:cs="NewtonCSanPi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534" w:hanging="360"/>
      </w:pPr>
    </w:lvl>
    <w:lvl w:ilvl="2" w:tplc="0419001B" w:tentative="1">
      <w:start w:val="1"/>
      <w:numFmt w:val="lowerRoman"/>
      <w:lvlText w:val="%3."/>
      <w:lvlJc w:val="right"/>
      <w:pPr>
        <w:ind w:left="2254" w:hanging="180"/>
      </w:pPr>
    </w:lvl>
    <w:lvl w:ilvl="3" w:tplc="0419000F" w:tentative="1">
      <w:start w:val="1"/>
      <w:numFmt w:val="decimal"/>
      <w:lvlText w:val="%4."/>
      <w:lvlJc w:val="left"/>
      <w:pPr>
        <w:ind w:left="2974" w:hanging="360"/>
      </w:pPr>
    </w:lvl>
    <w:lvl w:ilvl="4" w:tplc="04190019" w:tentative="1">
      <w:start w:val="1"/>
      <w:numFmt w:val="lowerLetter"/>
      <w:lvlText w:val="%5."/>
      <w:lvlJc w:val="left"/>
      <w:pPr>
        <w:ind w:left="3694" w:hanging="360"/>
      </w:pPr>
    </w:lvl>
    <w:lvl w:ilvl="5" w:tplc="0419001B" w:tentative="1">
      <w:start w:val="1"/>
      <w:numFmt w:val="lowerRoman"/>
      <w:lvlText w:val="%6."/>
      <w:lvlJc w:val="right"/>
      <w:pPr>
        <w:ind w:left="4414" w:hanging="180"/>
      </w:pPr>
    </w:lvl>
    <w:lvl w:ilvl="6" w:tplc="0419000F" w:tentative="1">
      <w:start w:val="1"/>
      <w:numFmt w:val="decimal"/>
      <w:lvlText w:val="%7."/>
      <w:lvlJc w:val="left"/>
      <w:pPr>
        <w:ind w:left="5134" w:hanging="360"/>
      </w:pPr>
    </w:lvl>
    <w:lvl w:ilvl="7" w:tplc="04190019" w:tentative="1">
      <w:start w:val="1"/>
      <w:numFmt w:val="lowerLetter"/>
      <w:lvlText w:val="%8."/>
      <w:lvlJc w:val="left"/>
      <w:pPr>
        <w:ind w:left="5854" w:hanging="360"/>
      </w:pPr>
    </w:lvl>
    <w:lvl w:ilvl="8" w:tplc="0419001B" w:tentative="1">
      <w:start w:val="1"/>
      <w:numFmt w:val="lowerRoman"/>
      <w:lvlText w:val="%9."/>
      <w:lvlJc w:val="right"/>
      <w:pPr>
        <w:ind w:left="6574" w:hanging="18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4"/>
  </w:num>
  <w:num w:numId="5">
    <w:abstractNumId w:val="1"/>
  </w:num>
  <w:num w:numId="6">
    <w:abstractNumId w:val="5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E06AE"/>
    <w:rsid w:val="000143E7"/>
    <w:rsid w:val="00024689"/>
    <w:rsid w:val="000A0225"/>
    <w:rsid w:val="000E06AE"/>
    <w:rsid w:val="000E5334"/>
    <w:rsid w:val="000F49E6"/>
    <w:rsid w:val="001414F8"/>
    <w:rsid w:val="001A0928"/>
    <w:rsid w:val="001E214B"/>
    <w:rsid w:val="001F562F"/>
    <w:rsid w:val="002022F7"/>
    <w:rsid w:val="00277E43"/>
    <w:rsid w:val="00284EBD"/>
    <w:rsid w:val="002E5FB9"/>
    <w:rsid w:val="00311D6D"/>
    <w:rsid w:val="00317837"/>
    <w:rsid w:val="00355B53"/>
    <w:rsid w:val="00380E70"/>
    <w:rsid w:val="003F606B"/>
    <w:rsid w:val="00406FBB"/>
    <w:rsid w:val="00435F47"/>
    <w:rsid w:val="0049053E"/>
    <w:rsid w:val="004D7ADA"/>
    <w:rsid w:val="0053219D"/>
    <w:rsid w:val="005827E7"/>
    <w:rsid w:val="00587D11"/>
    <w:rsid w:val="00594C2D"/>
    <w:rsid w:val="005E17AF"/>
    <w:rsid w:val="0060120B"/>
    <w:rsid w:val="00615CD4"/>
    <w:rsid w:val="00616D32"/>
    <w:rsid w:val="00622CD5"/>
    <w:rsid w:val="00626EAB"/>
    <w:rsid w:val="00652C7D"/>
    <w:rsid w:val="0068107F"/>
    <w:rsid w:val="006870B2"/>
    <w:rsid w:val="0069006C"/>
    <w:rsid w:val="006F1DF8"/>
    <w:rsid w:val="0070285F"/>
    <w:rsid w:val="00705C4F"/>
    <w:rsid w:val="00745EBB"/>
    <w:rsid w:val="007545F3"/>
    <w:rsid w:val="00767F7B"/>
    <w:rsid w:val="007C51A9"/>
    <w:rsid w:val="007D4E9B"/>
    <w:rsid w:val="008262D3"/>
    <w:rsid w:val="00827506"/>
    <w:rsid w:val="00852B4F"/>
    <w:rsid w:val="00857862"/>
    <w:rsid w:val="008C5897"/>
    <w:rsid w:val="008E0418"/>
    <w:rsid w:val="00912557"/>
    <w:rsid w:val="00914912"/>
    <w:rsid w:val="00921598"/>
    <w:rsid w:val="009275A5"/>
    <w:rsid w:val="00936912"/>
    <w:rsid w:val="00956458"/>
    <w:rsid w:val="00970DA5"/>
    <w:rsid w:val="009849DD"/>
    <w:rsid w:val="0098643B"/>
    <w:rsid w:val="009C187B"/>
    <w:rsid w:val="009E27C6"/>
    <w:rsid w:val="00A27073"/>
    <w:rsid w:val="00A535CE"/>
    <w:rsid w:val="00AB5712"/>
    <w:rsid w:val="00AE61DE"/>
    <w:rsid w:val="00AF15A4"/>
    <w:rsid w:val="00B069AA"/>
    <w:rsid w:val="00B076C3"/>
    <w:rsid w:val="00B14B93"/>
    <w:rsid w:val="00B355BC"/>
    <w:rsid w:val="00B720B5"/>
    <w:rsid w:val="00BB0E8C"/>
    <w:rsid w:val="00BC5129"/>
    <w:rsid w:val="00BC6902"/>
    <w:rsid w:val="00BE6F5A"/>
    <w:rsid w:val="00C117E6"/>
    <w:rsid w:val="00C35196"/>
    <w:rsid w:val="00C54E50"/>
    <w:rsid w:val="00C71650"/>
    <w:rsid w:val="00D46674"/>
    <w:rsid w:val="00D75897"/>
    <w:rsid w:val="00D87F72"/>
    <w:rsid w:val="00DC5A6A"/>
    <w:rsid w:val="00DC782A"/>
    <w:rsid w:val="00DE01A5"/>
    <w:rsid w:val="00DE68CE"/>
    <w:rsid w:val="00E2671F"/>
    <w:rsid w:val="00E37B66"/>
    <w:rsid w:val="00E5199B"/>
    <w:rsid w:val="00E646C8"/>
    <w:rsid w:val="00ED7929"/>
    <w:rsid w:val="00F121CA"/>
    <w:rsid w:val="00F55D75"/>
    <w:rsid w:val="00F7485C"/>
    <w:rsid w:val="00F968D5"/>
    <w:rsid w:val="00FA08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E7"/>
  </w:style>
  <w:style w:type="paragraph" w:styleId="3">
    <w:name w:val="heading 3"/>
    <w:basedOn w:val="a"/>
    <w:next w:val="a"/>
    <w:link w:val="30"/>
    <w:uiPriority w:val="9"/>
    <w:unhideWhenUsed/>
    <w:qFormat/>
    <w:rsid w:val="000246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basedOn w:val="a0"/>
    <w:rsid w:val="000E06AE"/>
    <w:rPr>
      <w:rFonts w:ascii="Times New Roman" w:hAnsi="Times New Roman" w:cs="Times New Roman"/>
      <w:sz w:val="24"/>
      <w:szCs w:val="24"/>
      <w:u w:val="none"/>
      <w:effect w:val="none"/>
    </w:rPr>
  </w:style>
  <w:style w:type="table" w:customStyle="1" w:styleId="1">
    <w:name w:val="Сетка таблицы1"/>
    <w:basedOn w:val="a1"/>
    <w:next w:val="a3"/>
    <w:uiPriority w:val="59"/>
    <w:rsid w:val="000E06A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0E06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4B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14B93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C5A6A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a7">
    <w:name w:val="Текст в заданном формате"/>
    <w:basedOn w:val="a"/>
    <w:rsid w:val="00DC5A6A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31">
    <w:name w:val="toc 3"/>
    <w:basedOn w:val="a"/>
    <w:next w:val="a"/>
    <w:autoRedefine/>
    <w:uiPriority w:val="39"/>
    <w:unhideWhenUsed/>
    <w:rsid w:val="009275A5"/>
    <w:pPr>
      <w:tabs>
        <w:tab w:val="right" w:leader="dot" w:pos="9356"/>
      </w:tabs>
      <w:spacing w:after="0" w:line="240" w:lineRule="auto"/>
      <w:ind w:left="993" w:right="565" w:firstLine="283"/>
      <w:jc w:val="center"/>
    </w:pPr>
    <w:rPr>
      <w:rFonts w:ascii="Times New Roman" w:eastAsia="Calibri" w:hAnsi="Times New Roman" w:cs="Times New Roman"/>
      <w:b/>
      <w:sz w:val="28"/>
      <w:szCs w:val="28"/>
    </w:rPr>
  </w:style>
  <w:style w:type="paragraph" w:customStyle="1" w:styleId="10">
    <w:name w:val="Абзац списка1"/>
    <w:basedOn w:val="a"/>
    <w:rsid w:val="00ED7929"/>
    <w:pPr>
      <w:ind w:left="720"/>
    </w:pPr>
    <w:rPr>
      <w:rFonts w:ascii="Calibri" w:eastAsia="Calibri" w:hAnsi="Calibri" w:cs="Times New Roman"/>
      <w:lang w:eastAsia="ru-RU"/>
    </w:rPr>
  </w:style>
  <w:style w:type="paragraph" w:styleId="a8">
    <w:name w:val="header"/>
    <w:basedOn w:val="a"/>
    <w:link w:val="a9"/>
    <w:uiPriority w:val="99"/>
    <w:unhideWhenUsed/>
    <w:rsid w:val="00ED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D7929"/>
  </w:style>
  <w:style w:type="paragraph" w:styleId="aa">
    <w:name w:val="footer"/>
    <w:basedOn w:val="a"/>
    <w:link w:val="ab"/>
    <w:uiPriority w:val="99"/>
    <w:unhideWhenUsed/>
    <w:rsid w:val="00ED79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D7929"/>
  </w:style>
  <w:style w:type="character" w:styleId="ac">
    <w:name w:val="annotation reference"/>
    <w:basedOn w:val="a0"/>
    <w:uiPriority w:val="99"/>
    <w:semiHidden/>
    <w:unhideWhenUsed/>
    <w:rsid w:val="00652C7D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52C7D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52C7D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52C7D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52C7D"/>
    <w:rPr>
      <w:b/>
      <w:bCs/>
      <w:sz w:val="20"/>
      <w:szCs w:val="20"/>
    </w:rPr>
  </w:style>
  <w:style w:type="paragraph" w:customStyle="1" w:styleId="af1">
    <w:name w:val="Основной"/>
    <w:basedOn w:val="a"/>
    <w:rsid w:val="00652C7D"/>
    <w:pPr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eastAsia="Times New Roman" w:hAnsi="NewtonCSanPin" w:cs="NewtonCSanPin"/>
      <w:color w:val="000000"/>
      <w:sz w:val="21"/>
      <w:szCs w:val="21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24689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ABC320-E6A2-4D15-82C6-1913A19AE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696</TotalTime>
  <Pages>1</Pages>
  <Words>4107</Words>
  <Characters>23411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Ученик</cp:lastModifiedBy>
  <cp:revision>44</cp:revision>
  <cp:lastPrinted>2021-10-23T15:13:00Z</cp:lastPrinted>
  <dcterms:created xsi:type="dcterms:W3CDTF">2014-05-20T09:00:00Z</dcterms:created>
  <dcterms:modified xsi:type="dcterms:W3CDTF">2001-12-31T21:51:00Z</dcterms:modified>
</cp:coreProperties>
</file>