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12" w:rsidRPr="006F3DD9" w:rsidRDefault="00917E16" w:rsidP="002E2412">
      <w:pPr>
        <w:pBdr>
          <w:bottom w:val="single" w:sz="4" w:space="4" w:color="4F81BD" w:themeColor="accent1"/>
        </w:pBdr>
        <w:spacing w:before="200" w:after="280"/>
        <w:ind w:left="284" w:right="936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2E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E2412" w:rsidRPr="006F3DD9">
        <w:rPr>
          <w:rFonts w:ascii="Arial" w:eastAsia="Times New Roman" w:hAnsi="Arial" w:cs="Arial"/>
          <w:b/>
          <w:bCs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4B877A33" wp14:editId="2767D397">
            <wp:extent cx="1165860" cy="381000"/>
            <wp:effectExtent l="0" t="0" r="0" b="0"/>
            <wp:docPr id="2" name="Рисунок 2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12" w:rsidRPr="006F3DD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="002E2412" w:rsidRPr="006F3DD9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2E2412" w:rsidRPr="006F3DD9" w:rsidRDefault="002E2412" w:rsidP="002E2412">
      <w:r w:rsidRPr="006F3DD9">
        <w:rPr>
          <w:b/>
          <w:sz w:val="20"/>
          <w:szCs w:val="20"/>
        </w:rPr>
        <w:t xml:space="preserve">                   </w:t>
      </w:r>
      <w:r w:rsidRPr="006F3DD9">
        <w:rPr>
          <w:b/>
          <w:szCs w:val="24"/>
        </w:rPr>
        <w:t>3688</w:t>
      </w:r>
      <w:r w:rsidR="00852DB9">
        <w:rPr>
          <w:b/>
          <w:szCs w:val="24"/>
        </w:rPr>
        <w:t>8</w:t>
      </w:r>
      <w:r w:rsidRPr="006F3DD9">
        <w:rPr>
          <w:b/>
          <w:szCs w:val="24"/>
        </w:rPr>
        <w:t>2 РД с. Таловка ул. Советская – 103, e-</w:t>
      </w:r>
      <w:proofErr w:type="spellStart"/>
      <w:r w:rsidRPr="006F3DD9">
        <w:rPr>
          <w:b/>
          <w:szCs w:val="24"/>
        </w:rPr>
        <w:t>mail</w:t>
      </w:r>
      <w:proofErr w:type="spellEnd"/>
      <w:r w:rsidRPr="006F3DD9">
        <w:rPr>
          <w:b/>
          <w:szCs w:val="24"/>
        </w:rPr>
        <w:t xml:space="preserve">: </w:t>
      </w:r>
      <w:hyperlink r:id="rId6" w:history="1">
        <w:r w:rsidRPr="006F3DD9">
          <w:rPr>
            <w:b/>
            <w:color w:val="0000FF" w:themeColor="hyperlink"/>
            <w:szCs w:val="24"/>
            <w:u w:val="single"/>
          </w:rPr>
          <w:t>talshol05@mail.ru</w:t>
        </w:r>
      </w:hyperlink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D9">
        <w:rPr>
          <w:rFonts w:ascii="Arial" w:eastAsia="Times New Roman" w:hAnsi="Arial" w:cs="Arial"/>
          <w:color w:val="252525"/>
          <w:lang w:eastAsia="ru-RU"/>
        </w:rPr>
        <w:br/>
      </w:r>
    </w:p>
    <w:tbl>
      <w:tblPr>
        <w:tblW w:w="98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686"/>
        <w:gridCol w:w="3340"/>
      </w:tblGrid>
      <w:tr w:rsidR="002E2412" w:rsidRPr="006F3DD9" w:rsidTr="00DB2EA9">
        <w:trPr>
          <w:trHeight w:hRule="exact" w:val="274"/>
        </w:trPr>
        <w:tc>
          <w:tcPr>
            <w:tcW w:w="2836" w:type="dxa"/>
          </w:tcPr>
          <w:p w:rsidR="002E2412" w:rsidRPr="006F3DD9" w:rsidRDefault="002E2412" w:rsidP="00852DB9">
            <w:pPr>
              <w:autoSpaceDE w:val="0"/>
              <w:autoSpaceDN w:val="0"/>
              <w:spacing w:before="48" w:after="0" w:line="230" w:lineRule="auto"/>
              <w:ind w:left="53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Рассмотрено: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2E2412" w:rsidRPr="006F3DD9" w:rsidRDefault="002E2412" w:rsidP="00DB2EA9">
            <w:pPr>
              <w:autoSpaceDE w:val="0"/>
              <w:autoSpaceDN w:val="0"/>
              <w:spacing w:before="48" w:after="0" w:line="230" w:lineRule="auto"/>
              <w:ind w:left="536"/>
              <w:rPr>
                <w:rFonts w:ascii="Cambria" w:eastAsia="MS Mincho" w:hAnsi="Cambria" w:cs="Times New Roman"/>
                <w:lang w:val="en-US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2E2412" w:rsidRPr="006F3DD9" w:rsidRDefault="002E2412" w:rsidP="00DB2EA9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mbria" w:eastAsia="MS Mincho" w:hAnsi="Cambria" w:cs="Times New Roman"/>
                <w:lang w:val="en-US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2E2412" w:rsidRPr="006F3DD9" w:rsidTr="00DB2EA9">
        <w:trPr>
          <w:trHeight w:hRule="exact" w:val="299"/>
        </w:trPr>
        <w:tc>
          <w:tcPr>
            <w:tcW w:w="2836" w:type="dxa"/>
          </w:tcPr>
          <w:p w:rsidR="002E2412" w:rsidRPr="006F3DD9" w:rsidRDefault="002E2412" w:rsidP="00DB2EA9">
            <w:pPr>
              <w:autoSpaceDE w:val="0"/>
              <w:autoSpaceDN w:val="0"/>
              <w:spacing w:after="0" w:line="230" w:lineRule="auto"/>
              <w:ind w:left="318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Руководитель центра ТР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2E2412" w:rsidRPr="006F3DD9" w:rsidRDefault="002E2412" w:rsidP="00DB2EA9">
            <w:pPr>
              <w:autoSpaceDE w:val="0"/>
              <w:autoSpaceDN w:val="0"/>
              <w:spacing w:after="0" w:line="230" w:lineRule="auto"/>
              <w:ind w:left="53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2E2412" w:rsidRPr="006F3DD9" w:rsidRDefault="002E2412" w:rsidP="00DB2EA9">
            <w:pPr>
              <w:autoSpaceDE w:val="0"/>
              <w:autoSpaceDN w:val="0"/>
              <w:spacing w:after="0" w:line="230" w:lineRule="auto"/>
              <w:jc w:val="center"/>
              <w:rPr>
                <w:rFonts w:ascii="Cambria" w:eastAsia="MS Mincho" w:hAnsi="Cambria" w:cs="Times New Roman"/>
              </w:rPr>
            </w:pPr>
            <w:proofErr w:type="spellStart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школы:</w:t>
            </w:r>
          </w:p>
        </w:tc>
      </w:tr>
      <w:tr w:rsidR="002E2412" w:rsidRPr="006F3DD9" w:rsidTr="00DB2EA9">
        <w:trPr>
          <w:trHeight w:hRule="exact" w:val="484"/>
        </w:trPr>
        <w:tc>
          <w:tcPr>
            <w:tcW w:w="2836" w:type="dxa"/>
          </w:tcPr>
          <w:p w:rsidR="002E2412" w:rsidRPr="006F3DD9" w:rsidRDefault="002E2412" w:rsidP="00DB2EA9">
            <w:pPr>
              <w:autoSpaceDE w:val="0"/>
              <w:autoSpaceDN w:val="0"/>
              <w:spacing w:before="198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__________Буланова Н.А.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2E2412" w:rsidRPr="006F3DD9" w:rsidRDefault="002E2412" w:rsidP="00DB2EA9">
            <w:pPr>
              <w:autoSpaceDE w:val="0"/>
              <w:autoSpaceDN w:val="0"/>
              <w:spacing w:before="198" w:after="0" w:line="230" w:lineRule="auto"/>
              <w:rPr>
                <w:rFonts w:ascii="Cambria" w:eastAsia="MS Mincho" w:hAnsi="Cambria" w:cs="Times New Roman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Сячина</w:t>
            </w:r>
            <w:proofErr w:type="spellEnd"/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Е.Г.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2E2412" w:rsidRPr="006F3DD9" w:rsidRDefault="002E2412" w:rsidP="00DB2EA9">
            <w:pPr>
              <w:autoSpaceDE w:val="0"/>
              <w:autoSpaceDN w:val="0"/>
              <w:spacing w:before="198"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</w:t>
            </w:r>
            <w:r w:rsidRPr="006F3DD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___________Богданова Т.Ю</w:t>
            </w:r>
          </w:p>
        </w:tc>
      </w:tr>
    </w:tbl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6F3DD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РАБОЧАЯ ПРОГРАММА ПО </w:t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ФИЗИКЕ</w:t>
      </w:r>
    </w:p>
    <w:p w:rsidR="002E2412" w:rsidRDefault="002E2412" w:rsidP="002E241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 w:rsidRPr="006F3DD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с использованием оборудования центра «Точка роста»</w:t>
      </w:r>
    </w:p>
    <w:p w:rsidR="002E2412" w:rsidRPr="002E2412" w:rsidRDefault="002E2412" w:rsidP="002E241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412">
        <w:rPr>
          <w:rFonts w:ascii="Times New Roman" w:hAnsi="Times New Roman" w:cs="Times New Roman"/>
          <w:b/>
          <w:sz w:val="28"/>
          <w:szCs w:val="28"/>
          <w:u w:val="single"/>
        </w:rPr>
        <w:t xml:space="preserve">«Физика в задачах и экспериментах» </w:t>
      </w: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6F3DD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10-</w:t>
      </w:r>
      <w:r w:rsidRPr="006F3DD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11 классов</w:t>
      </w: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6F3DD9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на 2022 – 2023 учебный год</w:t>
      </w: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Составитель: </w:t>
      </w:r>
      <w:r w:rsidR="00154082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Дрокина Е.Д.</w:t>
      </w:r>
      <w:bookmarkStart w:id="0" w:name="_GoBack"/>
      <w:bookmarkEnd w:id="0"/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ФИЗИКИ</w:t>
      </w:r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, </w:t>
      </w: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proofErr w:type="gramStart"/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Категория  высшая</w:t>
      </w:r>
      <w:proofErr w:type="gramEnd"/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proofErr w:type="gramStart"/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Всего:_</w:t>
      </w:r>
      <w:proofErr w:type="gramEnd"/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__ ч</w:t>
      </w: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proofErr w:type="spellStart"/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с.Таловка</w:t>
      </w:r>
      <w:proofErr w:type="spellEnd"/>
    </w:p>
    <w:p w:rsidR="002E2412" w:rsidRPr="006F3DD9" w:rsidRDefault="002E2412" w:rsidP="002E241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  <w:r w:rsidRPr="006F3DD9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2022г.</w:t>
      </w:r>
    </w:p>
    <w:p w:rsidR="00AB494D" w:rsidRPr="00DE393F" w:rsidRDefault="00AB494D" w:rsidP="00AB4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393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</w:t>
      </w:r>
    </w:p>
    <w:p w:rsidR="00AB494D" w:rsidRPr="00DE393F" w:rsidRDefault="00AB494D" w:rsidP="00AB4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E393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</w:t>
      </w:r>
    </w:p>
    <w:p w:rsidR="00960279" w:rsidRPr="00CE77CC" w:rsidRDefault="00960279" w:rsidP="00960279">
      <w:pPr>
        <w:pStyle w:val="a6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Направленность программы – цифровая лаборатория</w:t>
      </w:r>
      <w:r w:rsidRPr="00CE77CC">
        <w:rPr>
          <w:rFonts w:ascii="Times New Roman" w:hAnsi="Times New Roman" w:cs="Times New Roman"/>
          <w:spacing w:val="-57"/>
        </w:rPr>
        <w:t xml:space="preserve"> </w:t>
      </w:r>
      <w:r w:rsidRPr="00CE77CC">
        <w:rPr>
          <w:rFonts w:ascii="Times New Roman" w:hAnsi="Times New Roman" w:cs="Times New Roman"/>
        </w:rPr>
        <w:t>Уровень</w:t>
      </w:r>
      <w:r w:rsidRPr="00CE77CC">
        <w:rPr>
          <w:rFonts w:ascii="Times New Roman" w:hAnsi="Times New Roman" w:cs="Times New Roman"/>
          <w:spacing w:val="-3"/>
        </w:rPr>
        <w:t xml:space="preserve"> </w:t>
      </w:r>
      <w:r w:rsidRPr="00CE77CC">
        <w:rPr>
          <w:rFonts w:ascii="Times New Roman" w:hAnsi="Times New Roman" w:cs="Times New Roman"/>
        </w:rPr>
        <w:t>программы – базовый.</w:t>
      </w:r>
    </w:p>
    <w:p w:rsidR="00960279" w:rsidRPr="00CE77CC" w:rsidRDefault="00960279" w:rsidP="00960279">
      <w:pPr>
        <w:pStyle w:val="a6"/>
        <w:spacing w:line="240" w:lineRule="atLeast"/>
        <w:ind w:left="280" w:right="5605"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</w:t>
      </w:r>
      <w:r w:rsidRPr="00CE77CC">
        <w:rPr>
          <w:rFonts w:ascii="Times New Roman" w:hAnsi="Times New Roman" w:cs="Times New Roman"/>
          <w:spacing w:val="-2"/>
        </w:rPr>
        <w:t xml:space="preserve"> </w:t>
      </w:r>
      <w:r w:rsidRPr="00CE77CC">
        <w:rPr>
          <w:rFonts w:ascii="Times New Roman" w:hAnsi="Times New Roman" w:cs="Times New Roman"/>
        </w:rPr>
        <w:t>реализации программы:</w:t>
      </w:r>
      <w:r w:rsidRPr="00CE77CC">
        <w:rPr>
          <w:rFonts w:ascii="Times New Roman" w:hAnsi="Times New Roman" w:cs="Times New Roman"/>
          <w:spacing w:val="-7"/>
        </w:rPr>
        <w:t xml:space="preserve"> </w:t>
      </w:r>
      <w:r w:rsidRPr="00CE77CC">
        <w:rPr>
          <w:rFonts w:ascii="Times New Roman" w:hAnsi="Times New Roman" w:cs="Times New Roman"/>
        </w:rPr>
        <w:t>1</w:t>
      </w:r>
      <w:r w:rsidRPr="00CE77CC">
        <w:rPr>
          <w:rFonts w:ascii="Times New Roman" w:hAnsi="Times New Roman" w:cs="Times New Roman"/>
          <w:spacing w:val="-1"/>
        </w:rPr>
        <w:t xml:space="preserve"> </w:t>
      </w:r>
      <w:r w:rsidRPr="00CE77CC">
        <w:rPr>
          <w:rFonts w:ascii="Times New Roman" w:hAnsi="Times New Roman" w:cs="Times New Roman"/>
        </w:rPr>
        <w:t>год,</w:t>
      </w:r>
      <w:r w:rsidRPr="00CE77CC">
        <w:rPr>
          <w:rFonts w:ascii="Times New Roman" w:hAnsi="Times New Roman" w:cs="Times New Roman"/>
          <w:spacing w:val="-1"/>
        </w:rPr>
        <w:t xml:space="preserve"> </w:t>
      </w:r>
      <w:r w:rsidRPr="00CE77CC">
        <w:rPr>
          <w:rFonts w:ascii="Times New Roman" w:hAnsi="Times New Roman" w:cs="Times New Roman"/>
        </w:rPr>
        <w:t>34</w:t>
      </w:r>
      <w:r w:rsidRPr="00CE77CC">
        <w:rPr>
          <w:rFonts w:ascii="Times New Roman" w:hAnsi="Times New Roman" w:cs="Times New Roman"/>
          <w:spacing w:val="2"/>
        </w:rPr>
        <w:t xml:space="preserve"> </w:t>
      </w:r>
      <w:r w:rsidRPr="00CE77CC">
        <w:rPr>
          <w:rFonts w:ascii="Times New Roman" w:hAnsi="Times New Roman" w:cs="Times New Roman"/>
        </w:rPr>
        <w:t>часа.</w:t>
      </w:r>
    </w:p>
    <w:p w:rsidR="00960279" w:rsidRPr="00CE77CC" w:rsidRDefault="00960279" w:rsidP="00960279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занятий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физике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«Физика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задачах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экспериментах»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предназначена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для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обучающихся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10</w:t>
      </w:r>
      <w:r w:rsidRPr="00CE77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классов.</w:t>
      </w:r>
    </w:p>
    <w:p w:rsidR="00960279" w:rsidRPr="00CE77CC" w:rsidRDefault="00960279" w:rsidP="00960279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CE77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обеспечивается</w:t>
      </w:r>
      <w:r w:rsidRPr="00CE77C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Pr="00CE77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документами:</w:t>
      </w:r>
    </w:p>
    <w:p w:rsidR="00960279" w:rsidRPr="00CE77CC" w:rsidRDefault="00960279" w:rsidP="00960279">
      <w:pPr>
        <w:pStyle w:val="a8"/>
        <w:numPr>
          <w:ilvl w:val="0"/>
          <w:numId w:val="12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закон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29.12.2012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273-ФЗ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(ред.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31.07.2020)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Pr="00CE7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Федерации»</w:t>
      </w:r>
      <w:r w:rsidRPr="00CE77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(с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изм. и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доп., вступ.</w:t>
      </w:r>
      <w:r w:rsidRPr="00CE7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Pr="00CE7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силу</w:t>
      </w:r>
      <w:r w:rsidRPr="00CE77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01.09.2020).</w:t>
      </w:r>
    </w:p>
    <w:p w:rsidR="00960279" w:rsidRPr="00CE77CC" w:rsidRDefault="00960279" w:rsidP="00960279">
      <w:pPr>
        <w:pStyle w:val="a8"/>
        <w:numPr>
          <w:ilvl w:val="0"/>
          <w:numId w:val="12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Pr="00CE7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Pr="00CE7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CE77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развитию</w:t>
      </w:r>
      <w:r w:rsidRPr="00CE7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Pr="00CE7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национальным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проектам,</w:t>
      </w:r>
      <w:r w:rsidRPr="00CE77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протокол</w:t>
      </w:r>
      <w:r w:rsidRPr="00CE7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Pr="00CE7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24.12.2018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</w:t>
      </w:r>
      <w:r w:rsidRPr="00CE7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16)</w:t>
      </w:r>
    </w:p>
    <w:p w:rsidR="00960279" w:rsidRPr="00CE77CC" w:rsidRDefault="00960279" w:rsidP="00960279">
      <w:pPr>
        <w:pStyle w:val="a8"/>
        <w:numPr>
          <w:ilvl w:val="0"/>
          <w:numId w:val="12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«Развитие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(утв.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Постановлением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Правительства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26.12.2017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1642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(ред.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22.02.2021)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утверждении</w:t>
      </w:r>
      <w:r w:rsidRPr="00CE7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E7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программы</w:t>
      </w:r>
      <w:r w:rsidRPr="00CE77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Pr="00CE7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</w:t>
      </w:r>
      <w:r w:rsidRPr="00CE7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«Развитие</w:t>
      </w:r>
      <w:r w:rsidRPr="00CE7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960279" w:rsidRPr="00CE77CC" w:rsidRDefault="00960279" w:rsidP="00960279">
      <w:pPr>
        <w:pStyle w:val="a8"/>
        <w:numPr>
          <w:ilvl w:val="0"/>
          <w:numId w:val="12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стандарт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«Педагог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(педагогическая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деятельность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дошкольном,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начальном общем, основном общем, среднем общем образовании), (воспитатель, учитель)»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(ред. от 16.06.2019) (Приказ Министерства труда и социальной защиты РФ от 18 октября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2013 г. № 544н, с изменениями, внесёнными приказом Министерства труда и соцзащиты РФ</w:t>
      </w:r>
      <w:r w:rsidRPr="00CE77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25.12.2014 №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1115н и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 5.08.2016 г.</w:t>
      </w:r>
      <w:r w:rsidRPr="00CE7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</w:t>
      </w:r>
      <w:r w:rsidRPr="00CE7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422н).</w:t>
      </w:r>
    </w:p>
    <w:p w:rsidR="00960279" w:rsidRPr="00CE77CC" w:rsidRDefault="00960279" w:rsidP="00960279">
      <w:pPr>
        <w:pStyle w:val="a8"/>
        <w:numPr>
          <w:ilvl w:val="0"/>
          <w:numId w:val="12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 и малых городах, центров образования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направленностей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(«Точка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роста»)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(Утверждены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распоряжением Министерства просвещения Российской Федерации от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12</w:t>
      </w:r>
      <w:r w:rsidRPr="00CE7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января 2021 г. №</w:t>
      </w:r>
      <w:r w:rsidRPr="00CE77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Р-6)</w:t>
      </w:r>
    </w:p>
    <w:p w:rsidR="00960279" w:rsidRPr="00CE77CC" w:rsidRDefault="00960279" w:rsidP="00960279">
      <w:pPr>
        <w:pStyle w:val="a8"/>
        <w:numPr>
          <w:ilvl w:val="0"/>
          <w:numId w:val="12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</w:t>
      </w:r>
      <w:r w:rsidRPr="00CE77C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рекомендации</w:t>
      </w:r>
      <w:r w:rsidRPr="00CE77CC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Pr="00CE77C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созданию</w:t>
      </w:r>
      <w:r w:rsidRPr="00CE77C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Pr="00CE77C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функционированию</w:t>
      </w:r>
      <w:r w:rsidRPr="00CE77CC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детских</w:t>
      </w:r>
      <w:r w:rsidRPr="00CE77CC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технопарков</w:t>
      </w:r>
    </w:p>
    <w:p w:rsidR="00960279" w:rsidRPr="00CE77CC" w:rsidRDefault="00960279" w:rsidP="00960279">
      <w:pPr>
        <w:pStyle w:val="a6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</w:t>
      </w:r>
      <w:proofErr w:type="spellStart"/>
      <w:r w:rsidRPr="00CE77CC">
        <w:rPr>
          <w:rFonts w:ascii="Times New Roman" w:hAnsi="Times New Roman" w:cs="Times New Roman"/>
        </w:rPr>
        <w:t>Кванториум</w:t>
      </w:r>
      <w:proofErr w:type="spellEnd"/>
      <w:r w:rsidRPr="00CE77CC">
        <w:rPr>
          <w:rFonts w:ascii="Times New Roman" w:hAnsi="Times New Roman" w:cs="Times New Roman"/>
        </w:rPr>
        <w:t>»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на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базе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общеобразовательных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организаций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(утв.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распоряжением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Министерства просвещения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Российской</w:t>
      </w:r>
      <w:r w:rsidRPr="00CE77CC">
        <w:rPr>
          <w:rFonts w:ascii="Times New Roman" w:hAnsi="Times New Roman" w:cs="Times New Roman"/>
          <w:spacing w:val="-2"/>
        </w:rPr>
        <w:t xml:space="preserve"> </w:t>
      </w:r>
      <w:r w:rsidRPr="00CE77CC">
        <w:rPr>
          <w:rFonts w:ascii="Times New Roman" w:hAnsi="Times New Roman" w:cs="Times New Roman"/>
        </w:rPr>
        <w:t>Федерации</w:t>
      </w:r>
      <w:r w:rsidRPr="00CE77CC">
        <w:rPr>
          <w:rFonts w:ascii="Times New Roman" w:hAnsi="Times New Roman" w:cs="Times New Roman"/>
          <w:spacing w:val="-1"/>
        </w:rPr>
        <w:t xml:space="preserve"> </w:t>
      </w:r>
      <w:r w:rsidRPr="00CE77CC">
        <w:rPr>
          <w:rFonts w:ascii="Times New Roman" w:hAnsi="Times New Roman" w:cs="Times New Roman"/>
        </w:rPr>
        <w:t>от</w:t>
      </w:r>
      <w:r w:rsidRPr="00CE77CC">
        <w:rPr>
          <w:rFonts w:ascii="Times New Roman" w:hAnsi="Times New Roman" w:cs="Times New Roman"/>
          <w:spacing w:val="-3"/>
        </w:rPr>
        <w:t xml:space="preserve"> </w:t>
      </w:r>
      <w:r w:rsidRPr="00CE77CC">
        <w:rPr>
          <w:rFonts w:ascii="Times New Roman" w:hAnsi="Times New Roman" w:cs="Times New Roman"/>
        </w:rPr>
        <w:t>12.01.2021 №</w:t>
      </w:r>
      <w:r w:rsidRPr="00CE77CC">
        <w:rPr>
          <w:rFonts w:ascii="Times New Roman" w:hAnsi="Times New Roman" w:cs="Times New Roman"/>
          <w:spacing w:val="-2"/>
        </w:rPr>
        <w:t xml:space="preserve"> </w:t>
      </w:r>
      <w:r w:rsidRPr="00CE77CC">
        <w:rPr>
          <w:rFonts w:ascii="Times New Roman" w:hAnsi="Times New Roman" w:cs="Times New Roman"/>
        </w:rPr>
        <w:t>Р-4).</w:t>
      </w:r>
    </w:p>
    <w:p w:rsidR="00960279" w:rsidRPr="00CE77CC" w:rsidRDefault="00960279" w:rsidP="00960279">
      <w:pPr>
        <w:pStyle w:val="a6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форм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организации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свободного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времени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обучающихся.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рамках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реализации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ФГОС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ООО</w:t>
      </w:r>
      <w:r w:rsidRPr="00CE77CC">
        <w:rPr>
          <w:rFonts w:ascii="Times New Roman" w:hAnsi="Times New Roman" w:cs="Times New Roman"/>
          <w:spacing w:val="-57"/>
        </w:rPr>
        <w:t xml:space="preserve"> </w:t>
      </w:r>
      <w:r w:rsidRPr="00CE77CC">
        <w:rPr>
          <w:rFonts w:ascii="Times New Roman" w:hAnsi="Times New Roman" w:cs="Times New Roman"/>
        </w:rPr>
        <w:t>внеурочная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деятельность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–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это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образовательная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деятельность,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осуществляемая</w:t>
      </w:r>
      <w:r w:rsidRPr="00CE77CC">
        <w:rPr>
          <w:rFonts w:ascii="Times New Roman" w:hAnsi="Times New Roman" w:cs="Times New Roman"/>
          <w:spacing w:val="61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Pr="00CE77CC">
        <w:rPr>
          <w:rFonts w:ascii="Times New Roman" w:hAnsi="Times New Roman" w:cs="Times New Roman"/>
          <w:spacing w:val="61"/>
        </w:rPr>
        <w:t xml:space="preserve"> </w:t>
      </w:r>
      <w:r w:rsidRPr="00CE77CC">
        <w:rPr>
          <w:rFonts w:ascii="Times New Roman" w:hAnsi="Times New Roman" w:cs="Times New Roman"/>
        </w:rPr>
        <w:t>формах,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отличных от урочной системы обучения, и направленная на достижение планируемых результатов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освоения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образовательных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программ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основного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общего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образования.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Реализация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рабочей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программы занятий внеурочной деятельности по физике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«Физика в задачах и экспериментах»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способствует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E77CC">
        <w:rPr>
          <w:rFonts w:ascii="Times New Roman" w:hAnsi="Times New Roman" w:cs="Times New Roman"/>
          <w:b/>
        </w:rPr>
        <w:t>общеинтеллектуальному</w:t>
      </w:r>
      <w:proofErr w:type="spellEnd"/>
      <w:r w:rsidRPr="00CE77CC">
        <w:rPr>
          <w:rFonts w:ascii="Times New Roman" w:hAnsi="Times New Roman" w:cs="Times New Roman"/>
          <w:b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направлению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развитию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личности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обучающихся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7-х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классов.</w:t>
      </w:r>
    </w:p>
    <w:p w:rsidR="00960279" w:rsidRPr="00CE77CC" w:rsidRDefault="00960279" w:rsidP="00960279">
      <w:pPr>
        <w:pStyle w:val="a6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Физическое образование в системе общего и среднего образования занимает одно из ведущих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мест. Являясь фундаментом научного миропонимания, оно способствует формированию знаний об</w:t>
      </w:r>
      <w:r w:rsidRPr="00CE77CC">
        <w:rPr>
          <w:rFonts w:ascii="Times New Roman" w:hAnsi="Times New Roman" w:cs="Times New Roman"/>
          <w:spacing w:val="-57"/>
        </w:rPr>
        <w:t xml:space="preserve"> </w:t>
      </w:r>
      <w:r w:rsidRPr="00CE77CC">
        <w:rPr>
          <w:rFonts w:ascii="Times New Roman" w:hAnsi="Times New Roman" w:cs="Times New Roman"/>
        </w:rPr>
        <w:t>основных методах научного познания окружающего мира, фундаментальных научных теорий 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закономерностей, формирует у учащихся умения исследовать и объяснять явления природы 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техники.</w:t>
      </w:r>
    </w:p>
    <w:p w:rsidR="00960279" w:rsidRPr="00CE77CC" w:rsidRDefault="00960279" w:rsidP="00960279">
      <w:pPr>
        <w:pStyle w:val="a6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Как школьный предмет, физика обладает огромным гуманитарным потенциалом, она активно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формирует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интеллектуальные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мировоззренческие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качества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личности.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Дифференциация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предполагает</w:t>
      </w:r>
      <w:r w:rsidRPr="00CE77CC">
        <w:rPr>
          <w:rFonts w:ascii="Times New Roman" w:hAnsi="Times New Roman" w:cs="Times New Roman"/>
          <w:spacing w:val="7"/>
        </w:rPr>
        <w:t xml:space="preserve"> </w:t>
      </w:r>
      <w:r w:rsidRPr="00CE77CC">
        <w:rPr>
          <w:rFonts w:ascii="Times New Roman" w:hAnsi="Times New Roman" w:cs="Times New Roman"/>
        </w:rPr>
        <w:t>такую</w:t>
      </w:r>
      <w:r w:rsidRPr="00CE77CC">
        <w:rPr>
          <w:rFonts w:ascii="Times New Roman" w:hAnsi="Times New Roman" w:cs="Times New Roman"/>
          <w:spacing w:val="8"/>
        </w:rPr>
        <w:t xml:space="preserve"> </w:t>
      </w:r>
      <w:r w:rsidRPr="00CE77CC">
        <w:rPr>
          <w:rFonts w:ascii="Times New Roman" w:hAnsi="Times New Roman" w:cs="Times New Roman"/>
        </w:rPr>
        <w:t>организацию</w:t>
      </w:r>
      <w:r w:rsidRPr="00CE77CC">
        <w:rPr>
          <w:rFonts w:ascii="Times New Roman" w:hAnsi="Times New Roman" w:cs="Times New Roman"/>
          <w:spacing w:val="8"/>
        </w:rPr>
        <w:t xml:space="preserve"> </w:t>
      </w:r>
      <w:r w:rsidRPr="00CE77CC">
        <w:rPr>
          <w:rFonts w:ascii="Times New Roman" w:hAnsi="Times New Roman" w:cs="Times New Roman"/>
        </w:rPr>
        <w:t>процесса</w:t>
      </w:r>
      <w:r w:rsidRPr="00CE77CC">
        <w:rPr>
          <w:rFonts w:ascii="Times New Roman" w:hAnsi="Times New Roman" w:cs="Times New Roman"/>
          <w:spacing w:val="9"/>
        </w:rPr>
        <w:t xml:space="preserve"> </w:t>
      </w:r>
      <w:r w:rsidRPr="00CE77CC">
        <w:rPr>
          <w:rFonts w:ascii="Times New Roman" w:hAnsi="Times New Roman" w:cs="Times New Roman"/>
        </w:rPr>
        <w:t>обучения,</w:t>
      </w:r>
      <w:r w:rsidRPr="00CE77CC">
        <w:rPr>
          <w:rFonts w:ascii="Times New Roman" w:hAnsi="Times New Roman" w:cs="Times New Roman"/>
          <w:spacing w:val="8"/>
        </w:rPr>
        <w:t xml:space="preserve"> </w:t>
      </w:r>
      <w:r w:rsidRPr="00CE77CC">
        <w:rPr>
          <w:rFonts w:ascii="Times New Roman" w:hAnsi="Times New Roman" w:cs="Times New Roman"/>
        </w:rPr>
        <w:t>которая</w:t>
      </w:r>
      <w:r w:rsidRPr="00CE77CC">
        <w:rPr>
          <w:rFonts w:ascii="Times New Roman" w:hAnsi="Times New Roman" w:cs="Times New Roman"/>
          <w:spacing w:val="13"/>
        </w:rPr>
        <w:t xml:space="preserve"> </w:t>
      </w:r>
      <w:r w:rsidRPr="00CE77CC">
        <w:rPr>
          <w:rFonts w:ascii="Times New Roman" w:hAnsi="Times New Roman" w:cs="Times New Roman"/>
        </w:rPr>
        <w:t>учитывает</w:t>
      </w:r>
      <w:r w:rsidRPr="00CE77CC">
        <w:rPr>
          <w:rFonts w:ascii="Times New Roman" w:hAnsi="Times New Roman" w:cs="Times New Roman"/>
          <w:spacing w:val="7"/>
        </w:rPr>
        <w:t xml:space="preserve"> </w:t>
      </w:r>
      <w:r w:rsidRPr="00CE77CC">
        <w:rPr>
          <w:rFonts w:ascii="Times New Roman" w:hAnsi="Times New Roman" w:cs="Times New Roman"/>
        </w:rPr>
        <w:t xml:space="preserve">индивидуальные особенности учащихся, их способности и интересы, личностный опыт. </w:t>
      </w:r>
      <w:r w:rsidRPr="00CE77CC">
        <w:rPr>
          <w:rFonts w:ascii="Times New Roman" w:hAnsi="Times New Roman" w:cs="Times New Roman"/>
        </w:rPr>
        <w:lastRenderedPageBreak/>
        <w:t>Дифференциация обучения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физике позволяет, с одной стороны, обеспечить базовую подготовку, с другой — удовлетворить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потребности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каждого,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кто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проявляет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интерес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способности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к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предмету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выходит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за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рамки</w:t>
      </w:r>
      <w:r w:rsidRPr="00CE77CC">
        <w:rPr>
          <w:rFonts w:ascii="Times New Roman" w:hAnsi="Times New Roman" w:cs="Times New Roman"/>
          <w:spacing w:val="1"/>
        </w:rPr>
        <w:t xml:space="preserve"> </w:t>
      </w:r>
      <w:r w:rsidRPr="00CE77CC">
        <w:rPr>
          <w:rFonts w:ascii="Times New Roman" w:hAnsi="Times New Roman" w:cs="Times New Roman"/>
        </w:rPr>
        <w:t>изучения физики</w:t>
      </w:r>
      <w:r w:rsidRPr="00CE77CC">
        <w:rPr>
          <w:rFonts w:ascii="Times New Roman" w:hAnsi="Times New Roman" w:cs="Times New Roman"/>
          <w:spacing w:val="-1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Pr="00CE77CC">
        <w:rPr>
          <w:rFonts w:ascii="Times New Roman" w:hAnsi="Times New Roman" w:cs="Times New Roman"/>
          <w:spacing w:val="-2"/>
        </w:rPr>
        <w:t xml:space="preserve"> </w:t>
      </w:r>
      <w:r w:rsidRPr="00CE77CC">
        <w:rPr>
          <w:rFonts w:ascii="Times New Roman" w:hAnsi="Times New Roman" w:cs="Times New Roman"/>
        </w:rPr>
        <w:t>школьном</w:t>
      </w:r>
      <w:r w:rsidRPr="00CE77CC">
        <w:rPr>
          <w:rFonts w:ascii="Times New Roman" w:hAnsi="Times New Roman" w:cs="Times New Roman"/>
          <w:spacing w:val="-1"/>
        </w:rPr>
        <w:t xml:space="preserve"> </w:t>
      </w:r>
      <w:r w:rsidRPr="00CE77CC">
        <w:rPr>
          <w:rFonts w:ascii="Times New Roman" w:hAnsi="Times New Roman" w:cs="Times New Roman"/>
        </w:rPr>
        <w:t>курсе.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 xml:space="preserve">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самостоятельность в приобретении новых знаний и практических умений;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</w:t>
      </w:r>
      <w:proofErr w:type="spellEnd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результаты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Обучающийся получит возможность для формирования следующих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метапредметных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результатов: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t>Регулятивные УУД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регулятивных УУД.</w:t>
      </w:r>
    </w:p>
    <w:p w:rsidR="00960279" w:rsidRPr="00FE2808" w:rsidRDefault="00960279" w:rsidP="00960279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60279" w:rsidRPr="00FE2808" w:rsidRDefault="00960279" w:rsidP="00960279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необходимое(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ые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60279" w:rsidRPr="00FE2808" w:rsidRDefault="00960279" w:rsidP="00960279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60279" w:rsidRPr="00FE2808" w:rsidRDefault="00960279" w:rsidP="00960279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960279" w:rsidRPr="00FE2808" w:rsidRDefault="00960279" w:rsidP="00960279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её решения.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60279" w:rsidRPr="00FE2808" w:rsidRDefault="00960279" w:rsidP="0096027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60279" w:rsidRPr="00FE2808" w:rsidRDefault="00960279" w:rsidP="0096027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60279" w:rsidRPr="00FE2808" w:rsidRDefault="00960279" w:rsidP="0096027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960279" w:rsidRPr="00FE2808" w:rsidRDefault="00960279" w:rsidP="0096027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60279" w:rsidRPr="00FE2808" w:rsidRDefault="00960279" w:rsidP="00960279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960279" w:rsidRPr="00FE2808" w:rsidRDefault="00960279" w:rsidP="00960279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60279" w:rsidRPr="00FE2808" w:rsidRDefault="00960279" w:rsidP="0096027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60279" w:rsidRPr="00FE2808" w:rsidRDefault="00960279" w:rsidP="0096027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960279" w:rsidRPr="00FE2808" w:rsidRDefault="00960279" w:rsidP="0096027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60279" w:rsidRPr="00FE2808" w:rsidRDefault="00960279" w:rsidP="00960279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познавательных УУД.</w:t>
      </w:r>
    </w:p>
    <w:p w:rsidR="00960279" w:rsidRPr="00FE2808" w:rsidRDefault="00960279" w:rsidP="00960279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выделять общий признак двух или нескольких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предметов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или явлений и объяснять их сходство;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следствия явлений;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эмоциональное впечатление, оказанное на него источником;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60279" w:rsidRPr="00FE2808" w:rsidRDefault="00960279" w:rsidP="00960279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960279" w:rsidRPr="00FE2808" w:rsidRDefault="00960279" w:rsidP="00960279"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60279" w:rsidRPr="00CE77CC" w:rsidRDefault="00960279" w:rsidP="00960279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Смысловое чтение </w:t>
      </w:r>
    </w:p>
    <w:p w:rsidR="00960279" w:rsidRPr="00FE2808" w:rsidRDefault="00960279" w:rsidP="00960279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60279" w:rsidRPr="00FE2808" w:rsidRDefault="00960279" w:rsidP="00960279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60279" w:rsidRPr="00FE2808" w:rsidRDefault="00960279" w:rsidP="00960279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60279" w:rsidRPr="00FE2808" w:rsidRDefault="00960279" w:rsidP="00960279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резюмировать главную идею текста;</w:t>
      </w:r>
    </w:p>
    <w:p w:rsidR="00960279" w:rsidRPr="00FE2808" w:rsidRDefault="00960279" w:rsidP="00960279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960279" w:rsidRPr="00FE2808" w:rsidRDefault="00960279" w:rsidP="00960279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определять своё отношение к природной среде;</w:t>
      </w:r>
    </w:p>
    <w:p w:rsidR="00960279" w:rsidRPr="00FE2808" w:rsidRDefault="00960279" w:rsidP="00960279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60279" w:rsidRPr="00FE2808" w:rsidRDefault="00960279" w:rsidP="00960279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960279" w:rsidRPr="00FE2808" w:rsidRDefault="00960279" w:rsidP="00960279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60279" w:rsidRPr="00FE2808" w:rsidRDefault="00960279" w:rsidP="00960279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60279" w:rsidRPr="00FE2808" w:rsidRDefault="00960279" w:rsidP="00960279">
      <w:pPr>
        <w:widowControl w:val="0"/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960279" w:rsidRPr="00FE2808" w:rsidRDefault="00960279" w:rsidP="00960279">
      <w:pPr>
        <w:widowControl w:val="0"/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960279" w:rsidRPr="00FE2808" w:rsidRDefault="00960279" w:rsidP="00960279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60279" w:rsidRPr="00FE2808" w:rsidRDefault="00960279" w:rsidP="00960279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60279" w:rsidRPr="00FE2808" w:rsidRDefault="00960279" w:rsidP="00960279"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960279" w:rsidRPr="00FE2808" w:rsidRDefault="00960279" w:rsidP="00960279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60279" w:rsidRPr="00FE2808" w:rsidRDefault="00960279" w:rsidP="00960279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малой группе и т. д.);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960279" w:rsidRPr="00FE2808" w:rsidRDefault="00960279" w:rsidP="0096027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60279" w:rsidRPr="00FE2808" w:rsidRDefault="00960279" w:rsidP="00960279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CE77CC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 xml:space="preserve">   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выбирать, строить и использовать адекватную информационную модель для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пере- дачи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своих мыслей средствами естественных и формальных языков в соответствии с условиями коммуникации;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960279" w:rsidRPr="00FE2808" w:rsidRDefault="00960279" w:rsidP="00960279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предметных результатов: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законы;</w:t>
      </w:r>
    </w:p>
    <w:p w:rsidR="00960279" w:rsidRPr="00FE2808" w:rsidRDefault="00960279" w:rsidP="00960279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960279" w:rsidRPr="00CE77CC" w:rsidRDefault="00960279" w:rsidP="0096027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7C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321B1" w:rsidRPr="00A321B1" w:rsidRDefault="00A321B1" w:rsidP="00A321B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21B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Календарно-тематическое планирование элективного курса по физике </w:t>
      </w:r>
    </w:p>
    <w:p w:rsidR="00A321B1" w:rsidRPr="00A321B1" w:rsidRDefault="00960279" w:rsidP="00A321B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«Физика в задачах и экспериментах</w:t>
      </w:r>
      <w:r w:rsidR="00A321B1" w:rsidRPr="00A321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с использованием детского оборудования « Школьный </w:t>
      </w:r>
      <w:proofErr w:type="spellStart"/>
      <w:r w:rsidR="00A321B1" w:rsidRPr="00A321B1">
        <w:rPr>
          <w:rFonts w:ascii="Times New Roman" w:hAnsi="Times New Roman" w:cs="Times New Roman"/>
          <w:b/>
          <w:i/>
          <w:sz w:val="28"/>
          <w:szCs w:val="28"/>
          <w:u w:val="single"/>
        </w:rPr>
        <w:t>кванториум</w:t>
      </w:r>
      <w:proofErr w:type="spellEnd"/>
      <w:r w:rsidR="00A321B1" w:rsidRPr="00A321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по программе «Точка роста» для 10-11 классов. </w:t>
      </w:r>
    </w:p>
    <w:p w:rsidR="005F43EE" w:rsidRDefault="00A321B1" w:rsidP="00A321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321B1">
        <w:rPr>
          <w:rFonts w:ascii="Times New Roman" w:hAnsi="Times New Roman" w:cs="Times New Roman"/>
          <w:sz w:val="28"/>
          <w:szCs w:val="28"/>
        </w:rPr>
        <w:t xml:space="preserve">Количество часов в неделю – 1 </w:t>
      </w:r>
      <w:r w:rsidR="00450089">
        <w:rPr>
          <w:rFonts w:ascii="Times New Roman" w:hAnsi="Times New Roman" w:cs="Times New Roman"/>
          <w:sz w:val="28"/>
          <w:szCs w:val="28"/>
        </w:rPr>
        <w:t>ч</w:t>
      </w:r>
    </w:p>
    <w:p w:rsidR="00A321B1" w:rsidRDefault="00A321B1" w:rsidP="00A321B1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1B1">
        <w:rPr>
          <w:rFonts w:ascii="Times New Roman" w:hAnsi="Times New Roman" w:cs="Times New Roman"/>
          <w:i/>
          <w:sz w:val="24"/>
          <w:szCs w:val="24"/>
        </w:rPr>
        <w:t xml:space="preserve">Составлен по авторской программе С.В. </w:t>
      </w:r>
      <w:proofErr w:type="spellStart"/>
      <w:r w:rsidRPr="00A321B1">
        <w:rPr>
          <w:rFonts w:ascii="Times New Roman" w:hAnsi="Times New Roman" w:cs="Times New Roman"/>
          <w:i/>
          <w:sz w:val="24"/>
          <w:szCs w:val="24"/>
        </w:rPr>
        <w:t>Лозовенко</w:t>
      </w:r>
      <w:proofErr w:type="spellEnd"/>
      <w:r w:rsidRPr="00A321B1">
        <w:rPr>
          <w:rFonts w:ascii="Times New Roman" w:hAnsi="Times New Roman" w:cs="Times New Roman"/>
          <w:i/>
          <w:sz w:val="24"/>
          <w:szCs w:val="24"/>
        </w:rPr>
        <w:t>, Т.А. Трушина</w:t>
      </w:r>
    </w:p>
    <w:p w:rsidR="00A321B1" w:rsidRDefault="00A321B1" w:rsidP="00A321B1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Издательство «Пр</w:t>
      </w:r>
      <w:r w:rsidR="007E236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свещение», Москва, 2021 год</w:t>
      </w:r>
    </w:p>
    <w:p w:rsidR="00A321B1" w:rsidRPr="007E236F" w:rsidRDefault="007E236F" w:rsidP="007E236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E236F"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91"/>
        <w:gridCol w:w="845"/>
        <w:gridCol w:w="849"/>
        <w:gridCol w:w="5928"/>
        <w:gridCol w:w="1843"/>
      </w:tblGrid>
      <w:tr w:rsidR="007E236F" w:rsidTr="007E236F">
        <w:trPr>
          <w:trHeight w:val="414"/>
        </w:trPr>
        <w:tc>
          <w:tcPr>
            <w:tcW w:w="991" w:type="dxa"/>
            <w:vMerge w:val="restart"/>
          </w:tcPr>
          <w:p w:rsidR="007E236F" w:rsidRPr="00B14C46" w:rsidRDefault="007E236F" w:rsidP="007E23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94" w:type="dxa"/>
            <w:gridSpan w:val="2"/>
          </w:tcPr>
          <w:p w:rsidR="007E236F" w:rsidRPr="00B14C46" w:rsidRDefault="007E236F" w:rsidP="007F5B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8" w:type="dxa"/>
            <w:vMerge w:val="restart"/>
          </w:tcPr>
          <w:p w:rsidR="007E236F" w:rsidRPr="00B14C46" w:rsidRDefault="007E236F" w:rsidP="007F5BC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843" w:type="dxa"/>
            <w:vMerge w:val="restart"/>
          </w:tcPr>
          <w:p w:rsidR="007E236F" w:rsidRPr="007F5BCA" w:rsidRDefault="007E236F" w:rsidP="007F5BC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F5B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E236F" w:rsidTr="007E236F">
        <w:trPr>
          <w:trHeight w:val="414"/>
        </w:trPr>
        <w:tc>
          <w:tcPr>
            <w:tcW w:w="991" w:type="dxa"/>
            <w:vMerge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236F" w:rsidRDefault="007E236F" w:rsidP="007F5B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7E236F" w:rsidRDefault="007E236F" w:rsidP="007F5B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28" w:type="dxa"/>
            <w:vMerge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6F" w:rsidTr="008017A5">
        <w:tc>
          <w:tcPr>
            <w:tcW w:w="10456" w:type="dxa"/>
            <w:gridSpan w:val="5"/>
          </w:tcPr>
          <w:p w:rsidR="007E236F" w:rsidRP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Вводные занятия. Физический эксперимент и цифровые лаборатории</w:t>
            </w:r>
            <w:r w:rsid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7E236F" w:rsidTr="007E236F">
        <w:tc>
          <w:tcPr>
            <w:tcW w:w="991" w:type="dxa"/>
          </w:tcPr>
          <w:p w:rsidR="007E236F" w:rsidRPr="00B14C46" w:rsidRDefault="007E236F" w:rsidP="007F5B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изучают явления в природе?</w:t>
            </w:r>
          </w:p>
        </w:tc>
        <w:tc>
          <w:tcPr>
            <w:tcW w:w="1843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7E236F" w:rsidTr="007E236F">
        <w:tc>
          <w:tcPr>
            <w:tcW w:w="991" w:type="dxa"/>
          </w:tcPr>
          <w:p w:rsidR="007E236F" w:rsidRPr="00B14C46" w:rsidRDefault="007E236F" w:rsidP="007F5B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физических величин. Точность измерений</w:t>
            </w:r>
          </w:p>
        </w:tc>
        <w:tc>
          <w:tcPr>
            <w:tcW w:w="1843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7E236F" w:rsidTr="007E236F">
        <w:tc>
          <w:tcPr>
            <w:tcW w:w="991" w:type="dxa"/>
          </w:tcPr>
          <w:p w:rsidR="007E236F" w:rsidRPr="00B14C46" w:rsidRDefault="007E236F" w:rsidP="007F5B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843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7F5B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843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F224A4">
        <w:tc>
          <w:tcPr>
            <w:tcW w:w="10456" w:type="dxa"/>
            <w:gridSpan w:val="5"/>
          </w:tcPr>
          <w:p w:rsidR="007E236F" w:rsidRP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механических явлений</w:t>
            </w:r>
            <w:r w:rsid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7E236F" w:rsidTr="007E236F">
        <w:tc>
          <w:tcPr>
            <w:tcW w:w="991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0D7AC2">
        <w:tc>
          <w:tcPr>
            <w:tcW w:w="10456" w:type="dxa"/>
            <w:gridSpan w:val="5"/>
          </w:tcPr>
          <w:p w:rsidR="007E236F" w:rsidRP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по МКТ идеальных газов и давления жидкостей</w:t>
            </w:r>
            <w:r w:rsidR="00DA2717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Исследование изобарного процесса (закон Гей-Люссака)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Исследование изохорного процесса (закон Шарля)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7E236F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Закон Паскаля. Определение давления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7E236F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Атмосферное и барометрическое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полушария»</w:t>
            </w:r>
          </w:p>
        </w:tc>
        <w:tc>
          <w:tcPr>
            <w:tcW w:w="1843" w:type="dxa"/>
          </w:tcPr>
          <w:p w:rsidR="007E236F" w:rsidRPr="00B14C46" w:rsidRDefault="007E236F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Изучение процесса кипения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7E236F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теплоты при нагревании и охлаждении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DA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теплоёмкости твёрдого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E236F" w:rsidTr="007E236F">
        <w:tc>
          <w:tcPr>
            <w:tcW w:w="991" w:type="dxa"/>
          </w:tcPr>
          <w:p w:rsidR="007E236F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E236F" w:rsidRPr="00B14C46" w:rsidRDefault="007E236F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7E236F" w:rsidRPr="00B14C46" w:rsidRDefault="00587204" w:rsidP="00DA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процесса плавления и кристаллизации </w:t>
            </w:r>
            <w:r w:rsidR="00DA2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морфного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236F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C91B0F">
        <w:tc>
          <w:tcPr>
            <w:tcW w:w="10456" w:type="dxa"/>
            <w:gridSpan w:val="5"/>
          </w:tcPr>
          <w:p w:rsidR="00DA2717" w:rsidRPr="00DA2717" w:rsidRDefault="00DA2717" w:rsidP="00DA271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Экспериментальные исследования постоянного тока и его характеристик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(6 ч)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DA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Изучение смешанного соединения 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DA2717" w:rsidP="00DA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 «</w:t>
            </w:r>
            <w:r w:rsidRPr="00DA2717">
              <w:rPr>
                <w:rFonts w:ascii="Times New Roman" w:hAnsi="Times New Roman" w:cs="Times New Roman"/>
                <w:sz w:val="24"/>
                <w:szCs w:val="24"/>
              </w:rPr>
              <w:t>Определение КПД нагревательной установки</w:t>
            </w:r>
            <w:r w:rsidR="0058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Изучение закона Джоуля — Ленца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DA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№ 14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мощности и КПД источника от напряжения на нагрузке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полной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 Кирхгофа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</w:tr>
      <w:tr w:rsidR="00DA2717" w:rsidTr="00433212">
        <w:tc>
          <w:tcPr>
            <w:tcW w:w="10456" w:type="dxa"/>
            <w:gridSpan w:val="5"/>
          </w:tcPr>
          <w:p w:rsidR="00DA2717" w:rsidRPr="00DA2717" w:rsidRDefault="00DA2717" w:rsidP="00DA271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Экспериментальные исследования магнитного поля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магнитного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Исследование магнитного поля проводника с током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587204" w:rsidP="005872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="00DA2717" w:rsidRPr="00DA2717">
              <w:rPr>
                <w:rFonts w:ascii="Times New Roman" w:hAnsi="Times New Roman" w:cs="Times New Roman"/>
                <w:sz w:val="24"/>
                <w:szCs w:val="24"/>
              </w:rPr>
              <w:t>Исследование явления электромагнитной 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A2717" w:rsidRPr="00B14C46" w:rsidRDefault="00DA2717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273409">
        <w:tc>
          <w:tcPr>
            <w:tcW w:w="10456" w:type="dxa"/>
            <w:gridSpan w:val="5"/>
          </w:tcPr>
          <w:p w:rsidR="00DA2717" w:rsidRP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Проектная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sz w:val="24"/>
                <w:szCs w:val="24"/>
              </w:rPr>
              <w:t>Проект и проектный метод исследования</w:t>
            </w:r>
          </w:p>
        </w:tc>
        <w:tc>
          <w:tcPr>
            <w:tcW w:w="1843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исследования, определение целей и задач</w:t>
            </w:r>
          </w:p>
        </w:tc>
        <w:tc>
          <w:tcPr>
            <w:tcW w:w="1843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1843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7E236F">
        <w:tc>
          <w:tcPr>
            <w:tcW w:w="991" w:type="dxa"/>
          </w:tcPr>
          <w:p w:rsid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45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1843" w:type="dxa"/>
          </w:tcPr>
          <w:p w:rsidR="00DA2717" w:rsidRPr="00B14C46" w:rsidRDefault="00DA2717" w:rsidP="00A321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A2717" w:rsidTr="00AD2D70">
        <w:tc>
          <w:tcPr>
            <w:tcW w:w="10456" w:type="dxa"/>
            <w:gridSpan w:val="5"/>
          </w:tcPr>
          <w:p w:rsidR="00DA2717" w:rsidRPr="00DA2717" w:rsidRDefault="00DA2717" w:rsidP="00A321B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>Итого: Теории- 5 ч, практики – 30 ч</w:t>
            </w:r>
          </w:p>
        </w:tc>
      </w:tr>
    </w:tbl>
    <w:p w:rsidR="00A321B1" w:rsidRDefault="00A321B1" w:rsidP="00A321B1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055B95" w:rsidRPr="007E236F" w:rsidRDefault="00055B95" w:rsidP="00055B95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E236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7E236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91"/>
        <w:gridCol w:w="845"/>
        <w:gridCol w:w="849"/>
        <w:gridCol w:w="5928"/>
        <w:gridCol w:w="1843"/>
      </w:tblGrid>
      <w:tr w:rsidR="00055B95" w:rsidTr="00590FBA">
        <w:trPr>
          <w:trHeight w:val="414"/>
        </w:trPr>
        <w:tc>
          <w:tcPr>
            <w:tcW w:w="991" w:type="dxa"/>
            <w:vMerge w:val="restart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94" w:type="dxa"/>
            <w:gridSpan w:val="2"/>
          </w:tcPr>
          <w:p w:rsidR="00055B95" w:rsidRPr="00B14C46" w:rsidRDefault="00055B95" w:rsidP="00590F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8" w:type="dxa"/>
            <w:vMerge w:val="restart"/>
          </w:tcPr>
          <w:p w:rsidR="00055B95" w:rsidRPr="00B14C46" w:rsidRDefault="00055B95" w:rsidP="00590F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843" w:type="dxa"/>
            <w:vMerge w:val="restart"/>
          </w:tcPr>
          <w:p w:rsidR="00055B95" w:rsidRPr="007F5BCA" w:rsidRDefault="00055B95" w:rsidP="00590FB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F5B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5B95" w:rsidTr="00590FBA">
        <w:trPr>
          <w:trHeight w:val="414"/>
        </w:trPr>
        <w:tc>
          <w:tcPr>
            <w:tcW w:w="991" w:type="dxa"/>
            <w:vMerge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28" w:type="dxa"/>
            <w:vMerge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95" w:rsidTr="00590FBA">
        <w:tc>
          <w:tcPr>
            <w:tcW w:w="10456" w:type="dxa"/>
            <w:gridSpan w:val="5"/>
          </w:tcPr>
          <w:p w:rsidR="00055B95" w:rsidRPr="007E236F" w:rsidRDefault="00055B95" w:rsidP="005872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05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Вводные занятия Физический эксперимент и цифровые лаборатории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</w:tr>
      <w:tr w:rsidR="00055B95" w:rsidTr="00055B95">
        <w:trPr>
          <w:trHeight w:val="336"/>
        </w:trPr>
        <w:tc>
          <w:tcPr>
            <w:tcW w:w="991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датчики. Общие характеристики. 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55B95" w:rsidTr="00590FBA">
        <w:trPr>
          <w:trHeight w:val="216"/>
        </w:trPr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055B95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>Физические эффекты, используемые в работе датчиков</w:t>
            </w:r>
          </w:p>
        </w:tc>
        <w:tc>
          <w:tcPr>
            <w:tcW w:w="1843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55B95" w:rsidTr="00055B95">
        <w:trPr>
          <w:trHeight w:val="852"/>
        </w:trPr>
        <w:tc>
          <w:tcPr>
            <w:tcW w:w="991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055B95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>Двухканальная приставка-осциллограф. Основные принципы работы с приставкой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B95" w:rsidRPr="00B14C46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>Подключение двухканальной приставки-осциллографа.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rPr>
          <w:trHeight w:val="528"/>
        </w:trPr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055B95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 xml:space="preserve"> Блоки настроек. Определение </w:t>
            </w:r>
          </w:p>
          <w:p w:rsidR="00055B95" w:rsidRPr="00055B95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>параметров осциллограммы. Работа с триггером.</w:t>
            </w:r>
          </w:p>
        </w:tc>
        <w:tc>
          <w:tcPr>
            <w:tcW w:w="1843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10456" w:type="dxa"/>
            <w:gridSpan w:val="5"/>
          </w:tcPr>
          <w:p w:rsidR="00055B95" w:rsidRPr="007E236F" w:rsidRDefault="00055B95" w:rsidP="00055B9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055B95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переменного тока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</w:tr>
      <w:tr w:rsidR="00055B95" w:rsidTr="00590FBA">
        <w:tc>
          <w:tcPr>
            <w:tcW w:w="991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055B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5B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«Измерение характеристик переменного тока осциллографом»</w:t>
            </w:r>
          </w:p>
        </w:tc>
        <w:tc>
          <w:tcPr>
            <w:tcW w:w="1843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«Активное сопротивление в цепи переменного тока»</w:t>
            </w:r>
          </w:p>
        </w:tc>
        <w:tc>
          <w:tcPr>
            <w:tcW w:w="1843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«Ёмкость в цепи переменного тока»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«Индуктивность в цепи переменного тока»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FF0A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«Изучение законов Ома для цепи переменного тока»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«Последовательный резонанс»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«Параллельный резонанс»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«Диод в цепи переменного тока»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«Действующее значение переменного тока»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«Затухающие колебания»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«Взаимоиндукция. Трансформатор»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10456" w:type="dxa"/>
            <w:gridSpan w:val="5"/>
          </w:tcPr>
          <w:p w:rsidR="00055B95" w:rsidRPr="00DA2717" w:rsidRDefault="00055B95" w:rsidP="00FF0AF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F0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AF6" w:rsidRPr="00FF0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Смартфон как физическая 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12. «Тепловая карта освещённости»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F6"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13. «Свет далёкой звезды»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14. «Уровень шума»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16. «Звуковые волны»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17. «Клетка Фарадея»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A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18. «По волнам </w:t>
            </w:r>
            <w:proofErr w:type="spellStart"/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F0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10456" w:type="dxa"/>
            <w:gridSpan w:val="5"/>
          </w:tcPr>
          <w:p w:rsidR="00055B95" w:rsidRPr="00DA2717" w:rsidRDefault="00055B95" w:rsidP="00FF0AF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F0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>. Проектная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FF0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55B95" w:rsidTr="00590FBA">
        <w:tc>
          <w:tcPr>
            <w:tcW w:w="991" w:type="dxa"/>
          </w:tcPr>
          <w:p w:rsidR="00055B95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sz w:val="24"/>
                <w:szCs w:val="24"/>
              </w:rPr>
              <w:t>Проект и проектный метод исследования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FF0A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исследования, определение целей и задач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055B95" w:rsidTr="00590FBA">
        <w:tc>
          <w:tcPr>
            <w:tcW w:w="991" w:type="dxa"/>
          </w:tcPr>
          <w:p w:rsidR="00055B95" w:rsidRDefault="00FF0AF6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25-33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95" w:rsidTr="00590FBA">
        <w:tc>
          <w:tcPr>
            <w:tcW w:w="991" w:type="dxa"/>
          </w:tcPr>
          <w:p w:rsidR="00055B95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95" w:rsidRPr="00B14C46" w:rsidRDefault="00055B95" w:rsidP="00590F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95" w:rsidTr="00590FBA">
        <w:tc>
          <w:tcPr>
            <w:tcW w:w="10456" w:type="dxa"/>
            <w:gridSpan w:val="5"/>
          </w:tcPr>
          <w:p w:rsidR="00055B95" w:rsidRPr="00DA2717" w:rsidRDefault="00055B95" w:rsidP="00FF0AF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Теории- 5 ч, практики – </w:t>
            </w:r>
            <w:r w:rsidR="00FF0AF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A2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FF0AF6" w:rsidRDefault="00FF0AF6" w:rsidP="00FF0AF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F0AF6" w:rsidRDefault="00FF0AF6" w:rsidP="00FF0AF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F0AF6" w:rsidRDefault="00B06EBF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F0AF6" w:rsidRPr="00FF0AF6">
        <w:rPr>
          <w:rFonts w:ascii="Times New Roman" w:hAnsi="Times New Roman" w:cs="Times New Roman"/>
          <w:b/>
          <w:sz w:val="24"/>
          <w:szCs w:val="24"/>
        </w:rPr>
        <w:t>римерные темы проектных работ 10—11 классы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1) Абсолютно твёрдое тело и виды его движения.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2) Анизотропия бумаги.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3) Электроёмкость. Конденсаторы. Применение конденсаторов.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F0AF6">
        <w:rPr>
          <w:rFonts w:ascii="Times New Roman" w:hAnsi="Times New Roman" w:cs="Times New Roman"/>
          <w:sz w:val="24"/>
          <w:szCs w:val="24"/>
        </w:rPr>
        <w:t>Ветрогенератор</w:t>
      </w:r>
      <w:proofErr w:type="spellEnd"/>
      <w:r w:rsidRPr="00FF0AF6">
        <w:rPr>
          <w:rFonts w:ascii="Times New Roman" w:hAnsi="Times New Roman" w:cs="Times New Roman"/>
          <w:sz w:val="24"/>
          <w:szCs w:val="24"/>
        </w:rPr>
        <w:t xml:space="preserve"> для сигнального освещения.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5) Взгляд на зрение человека с точки зрения физики.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6) Влияние атмосферы на распространение электромагнитных волн.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7) Влияние магнитных бурь на здоровье человека.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8) Внутренняя энергия. Способы изменения внутренней энергии.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9) Выращивание кристаллов медного и железного купороса в домашних условиях и определение их плотности.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10) Газовые законы.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11) Геомагнитная энергия.</w:t>
      </w:r>
      <w:r w:rsidRPr="00FF0AF6">
        <w:rPr>
          <w:rFonts w:ascii="Times New Roman" w:hAnsi="Times New Roman" w:cs="Times New Roman"/>
          <w:sz w:val="24"/>
          <w:szCs w:val="24"/>
        </w:rPr>
        <w:cr/>
        <w:t>12) Гидродинамика. Уравнение Бернулли.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13) Законы сохранения в механике. Закон сохранения импульса.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14) Законы сохранения в механике. Закон сохранения энергии.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15) Запись динамических голограмм в резонансных средах.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16) Защита транспортных средств от атмосферного электричества.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17) Изготовление батареи термопар и измерение температуры.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18) Изготовление самодельных приборов для демонстрации действия магнитного поля на проводник с током.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19) Измерение времени реакции человека на звуковые и световые сигналы.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20) Измерение силы, необходимой для разрыва нити.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21) Исследование зависимости силы упругости от деформации.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22) Исследование зависимости показаний термометра от внешних условий.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23)Методы измерения артериального давления.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24) Выращивание кристаллов.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25) Исследование электрического сопротивления терморезистора от температуры.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26) Измерение индукции магнитного поля постоянных магнитов.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27) Принцип работы пьезоэлектрической зажигалки.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28) Оценка длины световой волны по наблюдению дифракции света на щели.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29) Определение спектральных границ чувствительности человеческого глаза с помощью дифракционной решётки.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30) Изучение принципа работы люминесцентной лампочки.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 xml:space="preserve">31) Игра </w:t>
      </w:r>
      <w:proofErr w:type="spellStart"/>
      <w:r w:rsidRPr="00FF0AF6">
        <w:rPr>
          <w:rFonts w:ascii="Times New Roman" w:hAnsi="Times New Roman" w:cs="Times New Roman"/>
          <w:sz w:val="24"/>
          <w:szCs w:val="24"/>
        </w:rPr>
        <w:t>Angry</w:t>
      </w:r>
      <w:proofErr w:type="spellEnd"/>
      <w:r w:rsidRPr="00FF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F6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FF0AF6">
        <w:rPr>
          <w:rFonts w:ascii="Times New Roman" w:hAnsi="Times New Roman" w:cs="Times New Roman"/>
          <w:sz w:val="24"/>
          <w:szCs w:val="24"/>
        </w:rPr>
        <w:t>. Физика игры. Изучение движения тела, брошенного под углом к горизонту.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 xml:space="preserve">32) Изучение теплофизических свойств </w:t>
      </w:r>
      <w:proofErr w:type="spellStart"/>
      <w:r w:rsidRPr="00FF0AF6">
        <w:rPr>
          <w:rFonts w:ascii="Times New Roman" w:hAnsi="Times New Roman" w:cs="Times New Roman"/>
          <w:sz w:val="24"/>
          <w:szCs w:val="24"/>
        </w:rPr>
        <w:t>нанокристаллов</w:t>
      </w:r>
      <w:proofErr w:type="spellEnd"/>
      <w:r w:rsidRPr="00FF0AF6">
        <w:rPr>
          <w:rFonts w:ascii="Times New Roman" w:hAnsi="Times New Roman" w:cs="Times New Roman"/>
          <w:sz w:val="24"/>
          <w:szCs w:val="24"/>
        </w:rPr>
        <w:t>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33) Измерение коэффициента трения скольжения.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34) Измерение размеров микрообъектов лазерным лучом.</w:t>
      </w:r>
    </w:p>
    <w:p w:rsidR="00FF0AF6" w:rsidRP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0AF6">
        <w:rPr>
          <w:rFonts w:ascii="Times New Roman" w:hAnsi="Times New Roman" w:cs="Times New Roman"/>
          <w:sz w:val="24"/>
          <w:szCs w:val="24"/>
        </w:rPr>
        <w:t>35) Изучение электромагнитных полей бытовых приборов.</w:t>
      </w:r>
    </w:p>
    <w:p w:rsid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AF6" w:rsidRPr="00FF0AF6" w:rsidRDefault="00FF0AF6" w:rsidP="00FF0A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F6"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 над индивидуальным проектом представлены на рисунке.</w:t>
      </w:r>
    </w:p>
    <w:p w:rsidR="00FF0AF6" w:rsidRDefault="00FF0AF6" w:rsidP="00FF0A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F0AF6" w:rsidRDefault="00FF0AF6" w:rsidP="00FF0AF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58DC5E" wp14:editId="47DD6AA8">
            <wp:extent cx="4968240" cy="2225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7941" cy="222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7204" w:rsidRPr="00587204" w:rsidRDefault="00587204" w:rsidP="00FF0AF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04">
        <w:rPr>
          <w:rFonts w:ascii="Times New Roman" w:hAnsi="Times New Roman" w:cs="Times New Roman"/>
          <w:b/>
          <w:sz w:val="28"/>
          <w:szCs w:val="28"/>
        </w:rPr>
        <w:t xml:space="preserve"> Использованная литература при составлении элективного курса:</w:t>
      </w:r>
    </w:p>
    <w:p w:rsidR="00587204" w:rsidRPr="00FF0AF6" w:rsidRDefault="00587204" w:rsidP="005872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87204">
        <w:rPr>
          <w:rFonts w:ascii="Times New Roman" w:hAnsi="Times New Roman" w:cs="Times New Roman"/>
          <w:sz w:val="24"/>
          <w:szCs w:val="24"/>
        </w:rPr>
        <w:t>Лозовенко</w:t>
      </w:r>
      <w:proofErr w:type="spellEnd"/>
      <w:r w:rsidRPr="00587204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7204">
        <w:rPr>
          <w:rFonts w:ascii="Times New Roman" w:hAnsi="Times New Roman" w:cs="Times New Roman"/>
          <w:sz w:val="24"/>
          <w:szCs w:val="24"/>
        </w:rPr>
        <w:t>Трушина Татьяна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87204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по физике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04">
        <w:rPr>
          <w:rFonts w:ascii="Times New Roman" w:hAnsi="Times New Roman" w:cs="Times New Roman"/>
          <w:sz w:val="24"/>
          <w:szCs w:val="24"/>
        </w:rPr>
        <w:t xml:space="preserve">из части учебного плана, формируемой участниками образовательных отношений,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04">
        <w:rPr>
          <w:rFonts w:ascii="Times New Roman" w:hAnsi="Times New Roman" w:cs="Times New Roman"/>
          <w:sz w:val="24"/>
          <w:szCs w:val="24"/>
        </w:rPr>
        <w:t xml:space="preserve">с использованием оборудования детского технопарка «Школьный </w:t>
      </w:r>
      <w:proofErr w:type="spellStart"/>
      <w:r w:rsidRPr="00587204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5872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7204">
        <w:rPr>
          <w:rFonts w:ascii="Times New Roman" w:hAnsi="Times New Roman" w:cs="Times New Roman"/>
          <w:sz w:val="24"/>
          <w:szCs w:val="24"/>
        </w:rPr>
        <w:t>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Издательсство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г. Москва, 2021 г. </w:t>
      </w:r>
      <w:r w:rsidRPr="00587204">
        <w:rPr>
          <w:rFonts w:ascii="Times New Roman" w:hAnsi="Times New Roman" w:cs="Times New Roman"/>
          <w:sz w:val="24"/>
          <w:szCs w:val="24"/>
        </w:rPr>
        <w:cr/>
      </w:r>
    </w:p>
    <w:sectPr w:rsidR="00587204" w:rsidRPr="00FF0AF6" w:rsidSect="00A3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 w15:restartNumberingAfterBreak="0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 w15:restartNumberingAfterBreak="0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BA"/>
    <w:rsid w:val="00055B95"/>
    <w:rsid w:val="00154082"/>
    <w:rsid w:val="0018464D"/>
    <w:rsid w:val="00190DA8"/>
    <w:rsid w:val="001B60AD"/>
    <w:rsid w:val="002E2412"/>
    <w:rsid w:val="003A7CEC"/>
    <w:rsid w:val="00450089"/>
    <w:rsid w:val="00464CC7"/>
    <w:rsid w:val="005730BA"/>
    <w:rsid w:val="00587204"/>
    <w:rsid w:val="005F43EE"/>
    <w:rsid w:val="007E236F"/>
    <w:rsid w:val="007F5BCA"/>
    <w:rsid w:val="00852DB9"/>
    <w:rsid w:val="008D7D57"/>
    <w:rsid w:val="00917E16"/>
    <w:rsid w:val="00960279"/>
    <w:rsid w:val="009B23C8"/>
    <w:rsid w:val="00A321B1"/>
    <w:rsid w:val="00A433BC"/>
    <w:rsid w:val="00AB494D"/>
    <w:rsid w:val="00B06EBF"/>
    <w:rsid w:val="00B14C46"/>
    <w:rsid w:val="00DA2717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6E30"/>
  <w15:docId w15:val="{1D94CB01-2674-4D93-B81E-B4389F64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E1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96027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60279"/>
    <w:rPr>
      <w:rFonts w:ascii="Tahoma" w:eastAsia="Tahoma" w:hAnsi="Tahoma" w:cs="Tahoma"/>
      <w:sz w:val="24"/>
      <w:szCs w:val="24"/>
    </w:rPr>
  </w:style>
  <w:style w:type="paragraph" w:styleId="a8">
    <w:name w:val="List Paragraph"/>
    <w:basedOn w:val="a"/>
    <w:uiPriority w:val="1"/>
    <w:qFormat/>
    <w:rsid w:val="00960279"/>
    <w:pPr>
      <w:widowControl w:val="0"/>
      <w:autoSpaceDE w:val="0"/>
      <w:autoSpaceDN w:val="0"/>
      <w:spacing w:after="0" w:line="280" w:lineRule="exact"/>
      <w:ind w:left="720" w:hanging="22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hol0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</dc:creator>
  <cp:keywords/>
  <dc:description/>
  <cp:lastModifiedBy>Людмила</cp:lastModifiedBy>
  <cp:revision>18</cp:revision>
  <cp:lastPrinted>2022-10-02T15:58:00Z</cp:lastPrinted>
  <dcterms:created xsi:type="dcterms:W3CDTF">2021-08-28T05:55:00Z</dcterms:created>
  <dcterms:modified xsi:type="dcterms:W3CDTF">2022-10-02T15:58:00Z</dcterms:modified>
</cp:coreProperties>
</file>