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8B" w:rsidRPr="0043658B" w:rsidRDefault="00036C84" w:rsidP="0043658B">
      <w:pPr>
        <w:widowControl w:val="0"/>
        <w:suppressAutoHyphens/>
        <w:jc w:val="center"/>
        <w:rPr>
          <w:rFonts w:ascii="Arial" w:eastAsia="Arial Unicode MS" w:hAnsi="Arial"/>
          <w:b/>
          <w:kern w:val="1"/>
          <w:sz w:val="32"/>
        </w:rPr>
      </w:pPr>
      <w:r w:rsidRPr="0099196D">
        <w:rPr>
          <w:b/>
          <w:noProof/>
          <w:color w:val="000000"/>
        </w:rPr>
        <w:drawing>
          <wp:anchor distT="0" distB="0" distL="114300" distR="114300" simplePos="0" relativeHeight="251657728" behindDoc="0" locked="0" layoutInCell="1" allowOverlap="1" wp14:anchorId="3C412F1D" wp14:editId="2BB94214">
            <wp:simplePos x="0" y="0"/>
            <wp:positionH relativeFrom="column">
              <wp:posOffset>-1270635</wp:posOffset>
            </wp:positionH>
            <wp:positionV relativeFrom="paragraph">
              <wp:posOffset>-710565</wp:posOffset>
            </wp:positionV>
            <wp:extent cx="7696200" cy="1548765"/>
            <wp:effectExtent l="0" t="0" r="0" b="0"/>
            <wp:wrapNone/>
            <wp:docPr id="1" name="Рисунок 1" descr="Подписи и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и и печат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8725" cy="1549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58B" w:rsidRPr="0043658B" w:rsidRDefault="0043658B" w:rsidP="0043658B">
      <w:pPr>
        <w:suppressAutoHyphens/>
        <w:jc w:val="center"/>
        <w:rPr>
          <w:rFonts w:eastAsia="Arial"/>
          <w:b/>
          <w:sz w:val="32"/>
          <w:szCs w:val="32"/>
          <w:lang w:eastAsia="ar-SA"/>
        </w:rPr>
      </w:pPr>
    </w:p>
    <w:p w:rsidR="0043658B" w:rsidRPr="0043658B" w:rsidRDefault="0043658B" w:rsidP="0043658B">
      <w:pPr>
        <w:suppressAutoHyphens/>
        <w:jc w:val="center"/>
        <w:rPr>
          <w:rFonts w:eastAsia="Arial"/>
          <w:b/>
          <w:sz w:val="32"/>
          <w:szCs w:val="32"/>
          <w:lang w:eastAsia="ar-SA"/>
        </w:rPr>
      </w:pPr>
    </w:p>
    <w:p w:rsidR="0043658B" w:rsidRPr="0043658B" w:rsidRDefault="0043658B" w:rsidP="0043658B">
      <w:pPr>
        <w:suppressAutoHyphens/>
        <w:jc w:val="center"/>
        <w:rPr>
          <w:rFonts w:eastAsia="Arial"/>
          <w:b/>
          <w:sz w:val="32"/>
          <w:szCs w:val="32"/>
          <w:lang w:eastAsia="ar-SA"/>
        </w:rPr>
      </w:pPr>
    </w:p>
    <w:p w:rsidR="0043658B" w:rsidRPr="0043658B" w:rsidRDefault="0043658B" w:rsidP="0043658B">
      <w:pPr>
        <w:suppressAutoHyphens/>
        <w:jc w:val="center"/>
        <w:rPr>
          <w:rFonts w:eastAsia="Arial"/>
          <w:b/>
          <w:sz w:val="32"/>
          <w:szCs w:val="32"/>
          <w:lang w:eastAsia="ar-SA"/>
        </w:rPr>
      </w:pPr>
    </w:p>
    <w:p w:rsidR="0043658B" w:rsidRPr="0043658B" w:rsidRDefault="0043658B" w:rsidP="0043658B">
      <w:pPr>
        <w:suppressAutoHyphens/>
        <w:jc w:val="center"/>
        <w:rPr>
          <w:rFonts w:eastAsia="Arial"/>
          <w:b/>
          <w:sz w:val="32"/>
          <w:szCs w:val="32"/>
          <w:lang w:eastAsia="ar-SA"/>
        </w:rPr>
      </w:pPr>
    </w:p>
    <w:p w:rsidR="0043658B" w:rsidRPr="0043658B" w:rsidRDefault="0043658B" w:rsidP="0043658B">
      <w:pPr>
        <w:suppressAutoHyphens/>
        <w:spacing w:after="200" w:line="276" w:lineRule="auto"/>
        <w:jc w:val="center"/>
        <w:rPr>
          <w:rFonts w:ascii="Calibri" w:hAnsi="Calibri" w:cs="Calibri"/>
          <w:sz w:val="22"/>
          <w:szCs w:val="22"/>
          <w:lang w:eastAsia="ar-SA"/>
        </w:rPr>
      </w:pPr>
    </w:p>
    <w:p w:rsidR="0043658B" w:rsidRPr="0043658B" w:rsidRDefault="0043658B" w:rsidP="0043658B">
      <w:pPr>
        <w:suppressAutoHyphens/>
        <w:jc w:val="center"/>
        <w:rPr>
          <w:rFonts w:eastAsia="Calibri"/>
          <w:b/>
        </w:rPr>
      </w:pPr>
      <w:r w:rsidRPr="0043658B">
        <w:rPr>
          <w:rFonts w:eastAsia="Calibri"/>
          <w:b/>
        </w:rPr>
        <w:t>МУНИЦИПАЛЬНОЕ КАЗЕННОЕ ОБЩЕОБРАЗОВАТЕЛЬНОЕ УЧРЕЖДЕНИЕ</w:t>
      </w:r>
    </w:p>
    <w:p w:rsidR="0043658B" w:rsidRPr="0043658B" w:rsidRDefault="0043658B" w:rsidP="0043658B">
      <w:pPr>
        <w:suppressAutoHyphens/>
        <w:jc w:val="center"/>
        <w:rPr>
          <w:rFonts w:eastAsia="Calibri"/>
          <w:b/>
        </w:rPr>
      </w:pPr>
      <w:r w:rsidRPr="0043658B">
        <w:rPr>
          <w:rFonts w:eastAsia="Calibri"/>
          <w:b/>
        </w:rPr>
        <w:t>«ТАЛОВСКАЯ СРЕДНЯЯ ОБЩЕОБРАЗОВАТЕЛЬНАЯ ШКОЛА»</w:t>
      </w:r>
    </w:p>
    <w:p w:rsidR="0043658B" w:rsidRPr="0043658B" w:rsidRDefault="0043658B" w:rsidP="0043658B">
      <w:pPr>
        <w:suppressAutoHyphens/>
        <w:jc w:val="center"/>
        <w:rPr>
          <w:rFonts w:eastAsia="Calibri"/>
          <w:b/>
        </w:rPr>
      </w:pPr>
      <w:r w:rsidRPr="0043658B">
        <w:rPr>
          <w:rFonts w:eastAsia="Calibri"/>
          <w:b/>
        </w:rPr>
        <w:t>ТАРУМОВСКОГО РАЙОНА РЕСПУБЛИКИ ДАГЕСТАН</w:t>
      </w:r>
    </w:p>
    <w:tbl>
      <w:tblPr>
        <w:tblW w:w="15376" w:type="dxa"/>
        <w:tblInd w:w="-526" w:type="dxa"/>
        <w:tblBorders>
          <w:top w:val="thinThickSmallGap" w:sz="24" w:space="0" w:color="auto"/>
        </w:tblBorders>
        <w:tblLook w:val="00A0" w:firstRow="1" w:lastRow="0" w:firstColumn="1" w:lastColumn="0" w:noHBand="0" w:noVBand="0"/>
      </w:tblPr>
      <w:tblGrid>
        <w:gridCol w:w="15376"/>
      </w:tblGrid>
      <w:tr w:rsidR="0043658B" w:rsidRPr="0043658B" w:rsidTr="00FC67F6">
        <w:trPr>
          <w:trHeight w:val="460"/>
        </w:trPr>
        <w:tc>
          <w:tcPr>
            <w:tcW w:w="15376" w:type="dxa"/>
            <w:tcBorders>
              <w:top w:val="thinThickSmallGap" w:sz="24" w:space="0" w:color="auto"/>
              <w:left w:val="nil"/>
              <w:bottom w:val="nil"/>
              <w:right w:val="nil"/>
            </w:tcBorders>
            <w:hideMark/>
          </w:tcPr>
          <w:p w:rsidR="0043658B" w:rsidRPr="0043658B" w:rsidRDefault="0043658B" w:rsidP="0043658B">
            <w:pPr>
              <w:suppressAutoHyphens/>
              <w:jc w:val="center"/>
              <w:rPr>
                <w:rFonts w:eastAsia="Calibri"/>
                <w:b/>
              </w:rPr>
            </w:pPr>
            <w:r w:rsidRPr="0043658B">
              <w:rPr>
                <w:rFonts w:eastAsia="Calibri"/>
                <w:b/>
              </w:rPr>
              <w:t xml:space="preserve">368882   РД  с. Таловка ул. Советская – 103, </w:t>
            </w:r>
            <w:r w:rsidRPr="0043658B">
              <w:rPr>
                <w:rFonts w:eastAsia="Calibri"/>
                <w:b/>
                <w:sz w:val="22"/>
                <w:szCs w:val="22"/>
              </w:rPr>
              <w:t>e-mail: talshol05@mail.ru</w:t>
            </w:r>
          </w:p>
        </w:tc>
      </w:tr>
    </w:tbl>
    <w:p w:rsidR="0043658B" w:rsidRPr="0043658B" w:rsidRDefault="0043658B" w:rsidP="0043658B">
      <w:pPr>
        <w:suppressAutoHyphens/>
        <w:spacing w:line="276" w:lineRule="auto"/>
        <w:ind w:left="900" w:firstLine="426"/>
        <w:jc w:val="center"/>
        <w:rPr>
          <w:rFonts w:ascii="Calibri" w:hAnsi="Calibri" w:cs="Calibri"/>
          <w:sz w:val="22"/>
          <w:szCs w:val="22"/>
          <w:lang w:eastAsia="ar-SA"/>
        </w:rPr>
      </w:pPr>
    </w:p>
    <w:p w:rsidR="0043658B" w:rsidRPr="0043658B" w:rsidRDefault="0043658B" w:rsidP="0043658B">
      <w:pPr>
        <w:shd w:val="clear" w:color="auto" w:fill="FFFFFF"/>
        <w:suppressAutoHyphens/>
        <w:spacing w:after="200" w:line="276" w:lineRule="auto"/>
        <w:ind w:left="283" w:firstLine="426"/>
        <w:jc w:val="center"/>
        <w:rPr>
          <w:rFonts w:ascii="Calibri" w:hAnsi="Calibri" w:cs="Calibri"/>
          <w:b/>
          <w:color w:val="000000"/>
          <w:sz w:val="22"/>
          <w:szCs w:val="22"/>
          <w:lang w:eastAsia="ar-SA"/>
        </w:rPr>
      </w:pPr>
    </w:p>
    <w:p w:rsidR="0043658B" w:rsidRPr="0043658B" w:rsidRDefault="0043658B" w:rsidP="0043658B">
      <w:pPr>
        <w:shd w:val="clear" w:color="auto" w:fill="FFFFFF"/>
        <w:suppressAutoHyphens/>
        <w:spacing w:after="200" w:line="276" w:lineRule="auto"/>
        <w:ind w:left="283" w:firstLine="426"/>
        <w:jc w:val="center"/>
        <w:rPr>
          <w:b/>
          <w:color w:val="000000"/>
          <w:sz w:val="36"/>
          <w:szCs w:val="36"/>
          <w:lang w:eastAsia="ar-SA"/>
        </w:rPr>
      </w:pPr>
    </w:p>
    <w:p w:rsidR="0043658B" w:rsidRPr="0043658B" w:rsidRDefault="0043658B" w:rsidP="0043658B">
      <w:pPr>
        <w:shd w:val="clear" w:color="auto" w:fill="FFFFFF"/>
        <w:suppressAutoHyphens/>
        <w:spacing w:after="200" w:line="276" w:lineRule="auto"/>
        <w:ind w:left="283" w:firstLine="426"/>
        <w:jc w:val="center"/>
        <w:rPr>
          <w:b/>
          <w:color w:val="000000"/>
          <w:sz w:val="36"/>
          <w:szCs w:val="36"/>
          <w:lang w:eastAsia="ar-SA"/>
        </w:rPr>
      </w:pPr>
    </w:p>
    <w:p w:rsidR="0043658B" w:rsidRPr="0043658B" w:rsidRDefault="0043658B" w:rsidP="0043658B">
      <w:pPr>
        <w:shd w:val="clear" w:color="auto" w:fill="FFFFFF"/>
        <w:suppressAutoHyphens/>
        <w:spacing w:after="200" w:line="276" w:lineRule="auto"/>
        <w:ind w:left="283" w:firstLine="426"/>
        <w:jc w:val="center"/>
        <w:rPr>
          <w:b/>
          <w:color w:val="000000"/>
          <w:sz w:val="36"/>
          <w:szCs w:val="36"/>
          <w:lang w:eastAsia="ar-SA"/>
        </w:rPr>
      </w:pPr>
    </w:p>
    <w:p w:rsidR="0043658B" w:rsidRPr="0043658B" w:rsidRDefault="0043658B" w:rsidP="0043658B">
      <w:pPr>
        <w:shd w:val="clear" w:color="auto" w:fill="FFFFFF"/>
        <w:suppressAutoHyphens/>
        <w:spacing w:after="200" w:line="276" w:lineRule="auto"/>
        <w:ind w:left="283" w:firstLine="426"/>
        <w:jc w:val="center"/>
        <w:rPr>
          <w:b/>
          <w:color w:val="000000"/>
          <w:sz w:val="36"/>
          <w:szCs w:val="36"/>
          <w:lang w:eastAsia="ar-SA"/>
        </w:rPr>
      </w:pPr>
      <w:r w:rsidRPr="0043658B">
        <w:rPr>
          <w:b/>
          <w:color w:val="000000"/>
          <w:sz w:val="36"/>
          <w:szCs w:val="36"/>
          <w:lang w:eastAsia="ar-SA"/>
        </w:rPr>
        <w:t xml:space="preserve">Рабочая программа </w:t>
      </w:r>
    </w:p>
    <w:p w:rsidR="0043658B" w:rsidRPr="0043658B" w:rsidRDefault="0043658B" w:rsidP="0043658B">
      <w:pPr>
        <w:suppressAutoHyphens/>
        <w:jc w:val="center"/>
        <w:rPr>
          <w:rFonts w:eastAsia="Arial"/>
          <w:b/>
          <w:sz w:val="32"/>
          <w:szCs w:val="32"/>
          <w:lang w:eastAsia="ar-SA"/>
        </w:rPr>
      </w:pPr>
      <w:r w:rsidRPr="0043658B">
        <w:rPr>
          <w:rFonts w:eastAsia="Arial"/>
          <w:b/>
          <w:color w:val="000000"/>
          <w:sz w:val="36"/>
          <w:szCs w:val="36"/>
          <w:lang w:eastAsia="ar-SA"/>
        </w:rPr>
        <w:t xml:space="preserve"> по л</w:t>
      </w:r>
      <w:r w:rsidRPr="0043658B">
        <w:rPr>
          <w:rFonts w:eastAsia="Arial"/>
          <w:b/>
          <w:sz w:val="32"/>
          <w:szCs w:val="32"/>
          <w:lang w:eastAsia="ar-SA"/>
        </w:rPr>
        <w:t>итературному чтению</w:t>
      </w:r>
    </w:p>
    <w:p w:rsidR="0043658B" w:rsidRPr="0043658B" w:rsidRDefault="00036C84" w:rsidP="0043658B">
      <w:pPr>
        <w:suppressAutoHyphens/>
        <w:jc w:val="center"/>
        <w:rPr>
          <w:rFonts w:eastAsia="Arial"/>
          <w:b/>
          <w:sz w:val="32"/>
          <w:szCs w:val="32"/>
          <w:lang w:eastAsia="ar-SA"/>
        </w:rPr>
      </w:pPr>
      <w:r>
        <w:rPr>
          <w:rFonts w:eastAsia="Arial"/>
          <w:b/>
          <w:sz w:val="32"/>
          <w:szCs w:val="32"/>
          <w:lang w:eastAsia="ar-SA"/>
        </w:rPr>
        <w:t xml:space="preserve"> для  3  класса на 2022 – 2023</w:t>
      </w:r>
      <w:r w:rsidR="0043658B" w:rsidRPr="0043658B">
        <w:rPr>
          <w:rFonts w:eastAsia="Arial"/>
          <w:b/>
          <w:sz w:val="32"/>
          <w:szCs w:val="32"/>
          <w:lang w:eastAsia="ar-SA"/>
        </w:rPr>
        <w:t xml:space="preserve"> учебный год </w:t>
      </w:r>
    </w:p>
    <w:p w:rsidR="0043658B" w:rsidRPr="0043658B" w:rsidRDefault="0043658B" w:rsidP="0043658B">
      <w:pPr>
        <w:shd w:val="clear" w:color="auto" w:fill="FFFFFF"/>
        <w:suppressAutoHyphens/>
        <w:spacing w:after="200" w:line="276" w:lineRule="auto"/>
        <w:ind w:left="283" w:firstLine="426"/>
        <w:jc w:val="center"/>
        <w:rPr>
          <w:b/>
          <w:color w:val="000000"/>
          <w:sz w:val="36"/>
          <w:szCs w:val="36"/>
          <w:lang w:eastAsia="ar-SA"/>
        </w:rPr>
      </w:pPr>
    </w:p>
    <w:p w:rsidR="0043658B" w:rsidRPr="0043658B" w:rsidRDefault="0043658B" w:rsidP="0043658B">
      <w:pPr>
        <w:shd w:val="clear" w:color="auto" w:fill="FFFFFF"/>
        <w:suppressAutoHyphens/>
        <w:spacing w:after="200" w:line="276" w:lineRule="auto"/>
        <w:ind w:left="283" w:firstLine="426"/>
        <w:jc w:val="center"/>
        <w:rPr>
          <w:rFonts w:ascii="Calibri" w:hAnsi="Calibri" w:cs="Calibri"/>
          <w:b/>
          <w:color w:val="000000"/>
          <w:sz w:val="22"/>
          <w:szCs w:val="22"/>
          <w:lang w:eastAsia="ar-SA"/>
        </w:rPr>
      </w:pPr>
    </w:p>
    <w:p w:rsidR="0043658B" w:rsidRPr="0043658B" w:rsidRDefault="0043658B" w:rsidP="0043658B">
      <w:pPr>
        <w:suppressAutoHyphens/>
        <w:spacing w:after="200" w:line="276" w:lineRule="auto"/>
        <w:ind w:right="708"/>
        <w:jc w:val="right"/>
        <w:rPr>
          <w:b/>
          <w:color w:val="000000"/>
          <w:lang w:eastAsia="ar-SA"/>
        </w:rPr>
      </w:pPr>
      <w:r w:rsidRPr="0043658B">
        <w:rPr>
          <w:b/>
          <w:color w:val="000000"/>
          <w:lang w:eastAsia="ar-SA"/>
        </w:rPr>
        <w:t xml:space="preserve">                                                                                                                                                                                         </w:t>
      </w:r>
    </w:p>
    <w:p w:rsidR="0043658B" w:rsidRPr="0043658B" w:rsidRDefault="0043658B" w:rsidP="0043658B">
      <w:pPr>
        <w:suppressAutoHyphens/>
        <w:spacing w:after="200" w:line="276" w:lineRule="auto"/>
        <w:ind w:right="708"/>
        <w:jc w:val="right"/>
        <w:rPr>
          <w:b/>
          <w:color w:val="000000"/>
          <w:lang w:eastAsia="ar-SA"/>
        </w:rPr>
      </w:pPr>
    </w:p>
    <w:p w:rsidR="0043658B" w:rsidRPr="0043658B" w:rsidRDefault="0043658B" w:rsidP="0043658B">
      <w:pPr>
        <w:suppressAutoHyphens/>
        <w:spacing w:after="200" w:line="276" w:lineRule="auto"/>
        <w:ind w:right="708"/>
        <w:jc w:val="right"/>
        <w:rPr>
          <w:b/>
          <w:color w:val="000000"/>
          <w:lang w:eastAsia="ar-SA"/>
        </w:rPr>
      </w:pPr>
    </w:p>
    <w:p w:rsidR="0043658B" w:rsidRPr="0043658B" w:rsidRDefault="0043658B" w:rsidP="0043658B">
      <w:pPr>
        <w:suppressAutoHyphens/>
        <w:spacing w:after="200" w:line="276" w:lineRule="auto"/>
        <w:ind w:right="708"/>
        <w:jc w:val="right"/>
        <w:rPr>
          <w:b/>
          <w:color w:val="000000"/>
          <w:lang w:eastAsia="ar-SA"/>
        </w:rPr>
      </w:pPr>
    </w:p>
    <w:p w:rsidR="0043658B" w:rsidRPr="0043658B" w:rsidRDefault="0043658B" w:rsidP="0043658B">
      <w:pPr>
        <w:suppressAutoHyphens/>
        <w:spacing w:after="200" w:line="276" w:lineRule="auto"/>
        <w:ind w:right="708"/>
        <w:jc w:val="right"/>
        <w:rPr>
          <w:b/>
          <w:color w:val="000000"/>
          <w:lang w:eastAsia="ar-SA"/>
        </w:rPr>
      </w:pPr>
    </w:p>
    <w:p w:rsidR="0043658B" w:rsidRPr="0043658B" w:rsidRDefault="0043658B" w:rsidP="0043658B">
      <w:pPr>
        <w:suppressAutoHyphens/>
        <w:spacing w:after="200" w:line="276" w:lineRule="auto"/>
        <w:ind w:right="708"/>
        <w:jc w:val="right"/>
        <w:rPr>
          <w:b/>
          <w:color w:val="000000"/>
          <w:lang w:eastAsia="ar-SA"/>
        </w:rPr>
      </w:pPr>
    </w:p>
    <w:p w:rsidR="0043658B" w:rsidRPr="0043658B" w:rsidRDefault="0043658B" w:rsidP="0043658B">
      <w:pPr>
        <w:suppressAutoHyphens/>
        <w:spacing w:after="200" w:line="276" w:lineRule="auto"/>
        <w:ind w:right="708"/>
        <w:rPr>
          <w:rFonts w:ascii="Calibri" w:hAnsi="Calibri" w:cs="Calibri"/>
          <w:b/>
          <w:sz w:val="32"/>
          <w:szCs w:val="32"/>
          <w:lang w:eastAsia="ar-SA"/>
        </w:rPr>
      </w:pPr>
      <w:r>
        <w:rPr>
          <w:b/>
          <w:color w:val="000000"/>
          <w:lang w:eastAsia="ar-SA"/>
        </w:rPr>
        <w:t xml:space="preserve">                                                                        </w:t>
      </w:r>
      <w:r w:rsidR="00036C84">
        <w:rPr>
          <w:b/>
          <w:color w:val="000000"/>
          <w:sz w:val="32"/>
          <w:szCs w:val="32"/>
          <w:lang w:eastAsia="ar-SA"/>
        </w:rPr>
        <w:t>Учитель: Ермалаева Л.А</w:t>
      </w:r>
    </w:p>
    <w:p w:rsidR="000A496E" w:rsidRPr="00464CD0" w:rsidRDefault="000A496E" w:rsidP="000A496E">
      <w:pPr>
        <w:widowControl w:val="0"/>
        <w:autoSpaceDE w:val="0"/>
        <w:autoSpaceDN w:val="0"/>
        <w:spacing w:before="75"/>
        <w:ind w:left="3512"/>
        <w:outlineLvl w:val="0"/>
        <w:rPr>
          <w:b/>
          <w:bCs/>
          <w:lang w:bidi="ru-RU"/>
        </w:rPr>
      </w:pPr>
    </w:p>
    <w:p w:rsidR="000A496E" w:rsidRPr="00464CD0" w:rsidRDefault="000A496E" w:rsidP="000A496E">
      <w:pPr>
        <w:widowControl w:val="0"/>
        <w:autoSpaceDE w:val="0"/>
        <w:autoSpaceDN w:val="0"/>
        <w:spacing w:before="75"/>
        <w:ind w:left="3512"/>
        <w:outlineLvl w:val="0"/>
        <w:rPr>
          <w:b/>
          <w:bCs/>
          <w:lang w:bidi="ru-RU"/>
        </w:rPr>
      </w:pPr>
    </w:p>
    <w:p w:rsidR="00036C84" w:rsidRDefault="00036C84" w:rsidP="000A496E">
      <w:pPr>
        <w:widowControl w:val="0"/>
        <w:autoSpaceDE w:val="0"/>
        <w:autoSpaceDN w:val="0"/>
        <w:spacing w:before="75"/>
        <w:jc w:val="center"/>
        <w:outlineLvl w:val="0"/>
        <w:rPr>
          <w:b/>
          <w:bCs/>
          <w:lang w:bidi="ru-RU"/>
        </w:rPr>
      </w:pPr>
    </w:p>
    <w:p w:rsidR="00036C84" w:rsidRDefault="00036C84" w:rsidP="000A496E">
      <w:pPr>
        <w:widowControl w:val="0"/>
        <w:autoSpaceDE w:val="0"/>
        <w:autoSpaceDN w:val="0"/>
        <w:spacing w:before="75"/>
        <w:jc w:val="center"/>
        <w:outlineLvl w:val="0"/>
        <w:rPr>
          <w:b/>
          <w:bCs/>
          <w:lang w:bidi="ru-RU"/>
        </w:rPr>
      </w:pPr>
    </w:p>
    <w:p w:rsidR="000A496E" w:rsidRPr="00464CD0" w:rsidRDefault="000A496E" w:rsidP="000A496E">
      <w:pPr>
        <w:widowControl w:val="0"/>
        <w:autoSpaceDE w:val="0"/>
        <w:autoSpaceDN w:val="0"/>
        <w:spacing w:before="75"/>
        <w:jc w:val="center"/>
        <w:outlineLvl w:val="0"/>
        <w:rPr>
          <w:b/>
          <w:bCs/>
          <w:lang w:bidi="ru-RU"/>
        </w:rPr>
      </w:pPr>
      <w:r w:rsidRPr="00464CD0">
        <w:rPr>
          <w:b/>
          <w:bCs/>
          <w:lang w:bidi="ru-RU"/>
        </w:rPr>
        <w:t>Рабочая программа по литературному чтению</w:t>
      </w:r>
    </w:p>
    <w:p w:rsidR="000A496E" w:rsidRPr="00464CD0" w:rsidRDefault="000A496E" w:rsidP="000A496E">
      <w:pPr>
        <w:widowControl w:val="0"/>
        <w:autoSpaceDE w:val="0"/>
        <w:autoSpaceDN w:val="0"/>
        <w:spacing w:before="75"/>
        <w:ind w:left="3512"/>
        <w:outlineLvl w:val="0"/>
        <w:rPr>
          <w:b/>
          <w:bCs/>
          <w:lang w:bidi="ru-RU"/>
        </w:rPr>
      </w:pPr>
    </w:p>
    <w:p w:rsidR="000A496E" w:rsidRDefault="0043658B" w:rsidP="0043658B">
      <w:pPr>
        <w:rPr>
          <w:b/>
          <w:bCs/>
        </w:rPr>
      </w:pPr>
      <w:r>
        <w:rPr>
          <w:b/>
          <w:bCs/>
          <w:lang w:bidi="ru-RU"/>
        </w:rPr>
        <w:t xml:space="preserve">                                                    </w:t>
      </w:r>
      <w:r w:rsidR="000A496E">
        <w:rPr>
          <w:b/>
          <w:bCs/>
        </w:rPr>
        <w:t>Пояснительная записка</w:t>
      </w:r>
    </w:p>
    <w:p w:rsidR="000A496E" w:rsidRDefault="000A496E" w:rsidP="000A496E">
      <w:pPr>
        <w:ind w:firstLine="567"/>
        <w:jc w:val="both"/>
      </w:pPr>
      <w:r>
        <w:t>Рабочая программа по  предмету «Литературное чтение» для 3 класса  разработана на основе:</w:t>
      </w:r>
    </w:p>
    <w:p w:rsidR="000A496E" w:rsidRDefault="000A496E" w:rsidP="000A496E">
      <w:pPr>
        <w:pStyle w:val="a7"/>
        <w:widowControl w:val="0"/>
        <w:numPr>
          <w:ilvl w:val="0"/>
          <w:numId w:val="1"/>
        </w:numPr>
        <w:suppressAutoHyphens/>
        <w:autoSpaceDN w:val="0"/>
        <w:ind w:left="0" w:firstLine="567"/>
        <w:jc w:val="both"/>
        <w:rPr>
          <w:iCs/>
          <w:sz w:val="24"/>
          <w:szCs w:val="24"/>
        </w:rPr>
      </w:pPr>
      <w:r>
        <w:rPr>
          <w:iCs/>
          <w:sz w:val="24"/>
          <w:szCs w:val="24"/>
        </w:rPr>
        <w:t>Федерального закона Российской Федерации от 29 декабря 2012 г. № 273 – ФЗ «Об образовании в Российской Федерации»;</w:t>
      </w:r>
    </w:p>
    <w:p w:rsidR="000A496E" w:rsidRDefault="000A496E" w:rsidP="000A496E">
      <w:pPr>
        <w:pStyle w:val="a7"/>
        <w:widowControl w:val="0"/>
        <w:numPr>
          <w:ilvl w:val="0"/>
          <w:numId w:val="1"/>
        </w:numPr>
        <w:suppressAutoHyphens/>
        <w:autoSpaceDN w:val="0"/>
        <w:ind w:left="0" w:firstLine="567"/>
        <w:jc w:val="both"/>
        <w:rPr>
          <w:sz w:val="24"/>
          <w:szCs w:val="24"/>
        </w:rPr>
      </w:pPr>
      <w:r>
        <w:rPr>
          <w:iCs/>
          <w:sz w:val="24"/>
          <w:szCs w:val="24"/>
        </w:rPr>
        <w:t>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г. № 373 и приказ № 1241 от 26.11.2010 г.);</w:t>
      </w:r>
    </w:p>
    <w:p w:rsidR="000A496E" w:rsidRDefault="000A496E" w:rsidP="000A496E">
      <w:pPr>
        <w:pStyle w:val="a7"/>
        <w:widowControl w:val="0"/>
        <w:numPr>
          <w:ilvl w:val="0"/>
          <w:numId w:val="1"/>
        </w:numPr>
        <w:suppressAutoHyphens/>
        <w:autoSpaceDN w:val="0"/>
        <w:ind w:left="0" w:firstLine="567"/>
        <w:jc w:val="both"/>
        <w:rPr>
          <w:sz w:val="24"/>
          <w:szCs w:val="24"/>
        </w:rPr>
      </w:pPr>
      <w:r>
        <w:rPr>
          <w:sz w:val="24"/>
          <w:szCs w:val="24"/>
        </w:rPr>
        <w:t>Примерной программы по учебным предметам. Литературное чтение 1-4 класс, М: Просвещение, 2015 г.;</w:t>
      </w:r>
    </w:p>
    <w:p w:rsidR="000A496E" w:rsidRDefault="000A496E" w:rsidP="000A496E">
      <w:pPr>
        <w:pStyle w:val="a7"/>
        <w:widowControl w:val="0"/>
        <w:numPr>
          <w:ilvl w:val="0"/>
          <w:numId w:val="1"/>
        </w:numPr>
        <w:suppressAutoHyphens/>
        <w:autoSpaceDN w:val="0"/>
        <w:ind w:left="0" w:firstLine="567"/>
        <w:jc w:val="both"/>
        <w:rPr>
          <w:rFonts w:ascii="Arial" w:hAnsi="Arial" w:cs="Arial"/>
          <w:sz w:val="24"/>
          <w:szCs w:val="24"/>
        </w:rPr>
      </w:pPr>
      <w:r>
        <w:rPr>
          <w:sz w:val="24"/>
          <w:szCs w:val="24"/>
        </w:rPr>
        <w:t>Авторской программы по литературному чтению для 1-4 классов под редакцией Л.Ф. Климановой, М.В. Бойкиной;</w:t>
      </w:r>
    </w:p>
    <w:p w:rsidR="000A496E" w:rsidRDefault="000A496E" w:rsidP="000A496E">
      <w:pPr>
        <w:pStyle w:val="a7"/>
        <w:widowControl w:val="0"/>
        <w:numPr>
          <w:ilvl w:val="0"/>
          <w:numId w:val="1"/>
        </w:numPr>
        <w:suppressAutoHyphens/>
        <w:autoSpaceDN w:val="0"/>
        <w:ind w:left="0" w:firstLine="567"/>
        <w:jc w:val="both"/>
        <w:rPr>
          <w:iCs/>
          <w:sz w:val="24"/>
          <w:szCs w:val="24"/>
        </w:rPr>
      </w:pPr>
      <w:r>
        <w:rPr>
          <w:iCs/>
          <w:sz w:val="24"/>
          <w:szCs w:val="24"/>
        </w:rPr>
        <w:t>основной образовательной программы НОО МБОУ «Луховицкая средняя общеобразовательная школа №1»;</w:t>
      </w:r>
    </w:p>
    <w:p w:rsidR="000A496E" w:rsidRDefault="000A496E" w:rsidP="000A496E">
      <w:pPr>
        <w:pStyle w:val="a7"/>
        <w:widowControl w:val="0"/>
        <w:numPr>
          <w:ilvl w:val="0"/>
          <w:numId w:val="1"/>
        </w:numPr>
        <w:suppressAutoHyphens/>
        <w:autoSpaceDN w:val="0"/>
        <w:ind w:left="0" w:firstLine="567"/>
        <w:jc w:val="both"/>
        <w:rPr>
          <w:iCs/>
          <w:sz w:val="24"/>
          <w:szCs w:val="24"/>
        </w:rPr>
      </w:pPr>
      <w:r>
        <w:rPr>
          <w:iCs/>
          <w:sz w:val="24"/>
          <w:szCs w:val="24"/>
        </w:rPr>
        <w:t>учебного плана МБОУ «Луховицкая средняя общеобразовательная школа №1» на 2020-2021 уч.г.;</w:t>
      </w:r>
    </w:p>
    <w:p w:rsidR="000A496E" w:rsidRDefault="000A496E" w:rsidP="000A496E">
      <w:pPr>
        <w:pStyle w:val="a7"/>
        <w:widowControl w:val="0"/>
        <w:numPr>
          <w:ilvl w:val="0"/>
          <w:numId w:val="1"/>
        </w:numPr>
        <w:suppressAutoHyphens/>
        <w:autoSpaceDN w:val="0"/>
        <w:ind w:left="0" w:firstLine="567"/>
        <w:jc w:val="both"/>
        <w:rPr>
          <w:iCs/>
          <w:sz w:val="24"/>
          <w:szCs w:val="24"/>
        </w:rPr>
      </w:pPr>
      <w:r>
        <w:rPr>
          <w:iCs/>
          <w:sz w:val="24"/>
          <w:szCs w:val="24"/>
        </w:rPr>
        <w:t>годового учебн</w:t>
      </w:r>
      <w:r w:rsidR="00036C84">
        <w:rPr>
          <w:iCs/>
          <w:sz w:val="24"/>
          <w:szCs w:val="24"/>
        </w:rPr>
        <w:t>ого календарного графика на 2022-2023</w:t>
      </w:r>
      <w:bookmarkStart w:id="0" w:name="_GoBack"/>
      <w:bookmarkEnd w:id="0"/>
      <w:r>
        <w:rPr>
          <w:iCs/>
          <w:sz w:val="24"/>
          <w:szCs w:val="24"/>
        </w:rPr>
        <w:t xml:space="preserve"> уч.г.</w:t>
      </w:r>
    </w:p>
    <w:p w:rsidR="000A496E" w:rsidRDefault="000A496E" w:rsidP="000A496E">
      <w:pPr>
        <w:ind w:firstLine="567"/>
        <w:jc w:val="both"/>
        <w:rPr>
          <w:b/>
        </w:rPr>
      </w:pPr>
    </w:p>
    <w:p w:rsidR="000A496E" w:rsidRDefault="000A496E" w:rsidP="000A496E">
      <w:pPr>
        <w:ind w:firstLine="567"/>
        <w:jc w:val="both"/>
        <w:rPr>
          <w:rStyle w:val="a8"/>
          <w:rFonts w:eastAsia="Calibri"/>
          <w:i w:val="0"/>
          <w:iCs w:val="0"/>
          <w:lang w:eastAsia="en-US"/>
        </w:rPr>
      </w:pPr>
      <w:r>
        <w:rPr>
          <w:b/>
        </w:rPr>
        <w:t xml:space="preserve">Программа ориентирована на использование УМК «Школа России» и </w:t>
      </w:r>
      <w:r>
        <w:rPr>
          <w:rFonts w:eastAsia="Calibri"/>
          <w:b/>
          <w:lang w:eastAsia="en-US"/>
        </w:rPr>
        <w:t xml:space="preserve"> состоит из следующих компонентов:</w:t>
      </w:r>
    </w:p>
    <w:p w:rsidR="000A496E" w:rsidRDefault="000A496E" w:rsidP="000A496E">
      <w:pPr>
        <w:widowControl w:val="0"/>
        <w:ind w:firstLine="567"/>
        <w:jc w:val="both"/>
        <w:rPr>
          <w:color w:val="000000"/>
        </w:rPr>
      </w:pPr>
      <w:r>
        <w:rPr>
          <w:color w:val="000000"/>
        </w:rPr>
        <w:t>- учебник: Литературное чтение. 3 класс в 2 ч./ Л.Ф. Климанова, В.Г. Горецкий, М.В. Голованова - М.: Просвещение, 2020.</w:t>
      </w:r>
    </w:p>
    <w:p w:rsidR="000A496E" w:rsidRDefault="000A496E" w:rsidP="000A496E">
      <w:pPr>
        <w:pStyle w:val="6"/>
        <w:spacing w:before="0" w:after="0"/>
        <w:ind w:firstLine="567"/>
        <w:jc w:val="both"/>
        <w:rPr>
          <w:b/>
          <w:bCs/>
        </w:rPr>
      </w:pPr>
      <w:r>
        <w:t>Программа направлена на достижение следующих</w:t>
      </w:r>
      <w:r>
        <w:rPr>
          <w:b/>
        </w:rPr>
        <w:t xml:space="preserve"> </w:t>
      </w:r>
      <w:r>
        <w:rPr>
          <w:b/>
          <w:bCs/>
        </w:rPr>
        <w:t xml:space="preserve">целей: </w:t>
      </w:r>
    </w:p>
    <w:p w:rsidR="000A496E" w:rsidRDefault="000A496E" w:rsidP="000A496E">
      <w:pPr>
        <w:pStyle w:val="6"/>
        <w:spacing w:before="0" w:after="0"/>
        <w:ind w:firstLine="567"/>
        <w:jc w:val="both"/>
      </w:pPr>
      <w:r>
        <w:t xml:space="preserve">• овладение осознанным, правильным, беглым и выразительным чтением как базовым умением в системе образования младших школьников; </w:t>
      </w:r>
    </w:p>
    <w:p w:rsidR="000A496E" w:rsidRDefault="000A496E" w:rsidP="000A496E">
      <w:pPr>
        <w:pStyle w:val="6"/>
        <w:spacing w:before="0" w:after="0"/>
        <w:ind w:firstLine="567"/>
        <w:jc w:val="both"/>
      </w:pPr>
      <w:r>
        <w:t xml:space="preserve">•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 </w:t>
      </w:r>
    </w:p>
    <w:p w:rsidR="000A496E" w:rsidRDefault="000A496E" w:rsidP="000A496E">
      <w:pPr>
        <w:pStyle w:val="6"/>
        <w:spacing w:before="0" w:after="0"/>
        <w:ind w:firstLine="567"/>
        <w:jc w:val="both"/>
      </w:pPr>
      <w: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0A496E" w:rsidRDefault="000A496E" w:rsidP="000A496E">
      <w:pPr>
        <w:pStyle w:val="6"/>
        <w:spacing w:before="0" w:after="0"/>
        <w:ind w:firstLine="567"/>
        <w:jc w:val="both"/>
      </w:pPr>
      <w:r>
        <w:t xml:space="preserve">• обогащение нравственного опыта младших школьников средствами художественной литературы; </w:t>
      </w:r>
    </w:p>
    <w:p w:rsidR="000A496E" w:rsidRDefault="000A496E" w:rsidP="000A496E">
      <w:pPr>
        <w:pStyle w:val="6"/>
        <w:spacing w:before="0" w:after="0"/>
        <w:ind w:firstLine="567"/>
        <w:jc w:val="both"/>
      </w:pPr>
      <w:r>
        <w:t xml:space="preserve">• воспитание эстетического отношения к искусству слова; </w:t>
      </w:r>
    </w:p>
    <w:p w:rsidR="000A496E" w:rsidRDefault="000A496E" w:rsidP="000A496E">
      <w:pPr>
        <w:pStyle w:val="6"/>
        <w:spacing w:before="0" w:after="0"/>
        <w:ind w:firstLine="567"/>
        <w:jc w:val="both"/>
      </w:pPr>
      <w:r>
        <w:t xml:space="preserve">• формирование интереса к чтению и книге, потребности в общении с миром художественной литературы; </w:t>
      </w:r>
    </w:p>
    <w:p w:rsidR="000A496E" w:rsidRDefault="000A496E" w:rsidP="000A496E">
      <w:pPr>
        <w:pStyle w:val="6"/>
        <w:spacing w:before="0" w:after="0"/>
        <w:ind w:firstLine="567"/>
        <w:jc w:val="both"/>
        <w:rPr>
          <w:b/>
          <w:bCs/>
          <w:iCs/>
        </w:rPr>
      </w:pPr>
      <w: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 </w:t>
      </w:r>
      <w:r>
        <w:br/>
      </w:r>
      <w:r>
        <w:rPr>
          <w:b/>
        </w:rPr>
        <w:t xml:space="preserve">          </w:t>
      </w:r>
      <w:r>
        <w:t>Программа нацелена на решение следующих</w:t>
      </w:r>
      <w:r>
        <w:rPr>
          <w:b/>
        </w:rPr>
        <w:t xml:space="preserve"> </w:t>
      </w:r>
      <w:r>
        <w:rPr>
          <w:b/>
          <w:bCs/>
          <w:iCs/>
        </w:rPr>
        <w:t xml:space="preserve">задач: </w:t>
      </w:r>
    </w:p>
    <w:p w:rsidR="000A496E" w:rsidRDefault="000A496E" w:rsidP="000A496E">
      <w:pPr>
        <w:pStyle w:val="6"/>
        <w:numPr>
          <w:ilvl w:val="0"/>
          <w:numId w:val="2"/>
        </w:numPr>
        <w:spacing w:before="0" w:after="0"/>
        <w:ind w:left="0" w:firstLine="567"/>
        <w:jc w:val="both"/>
      </w:pPr>
      <w:r>
        <w:t xml:space="preserve">развивать у детей способность полноценно воспринимать художественное произведений, сопереживать героям, эмоционально откликаться на прочитанное; учить детей чувствовать и понимать образный язык художественного произведения, </w:t>
      </w:r>
      <w:r>
        <w:lastRenderedPageBreak/>
        <w:t xml:space="preserve">выразительные средства, создающие художественный образ, развивать образное мышление учащихся; </w:t>
      </w:r>
    </w:p>
    <w:p w:rsidR="000A496E" w:rsidRDefault="000A496E" w:rsidP="000A496E">
      <w:pPr>
        <w:pStyle w:val="6"/>
        <w:numPr>
          <w:ilvl w:val="0"/>
          <w:numId w:val="2"/>
        </w:numPr>
        <w:spacing w:before="0" w:after="0"/>
        <w:ind w:left="0" w:firstLine="567"/>
        <w:jc w:val="both"/>
      </w:pPr>
      <w: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0A496E" w:rsidRDefault="000A496E" w:rsidP="000A496E">
      <w:pPr>
        <w:pStyle w:val="6"/>
        <w:numPr>
          <w:ilvl w:val="0"/>
          <w:numId w:val="2"/>
        </w:numPr>
        <w:spacing w:before="0" w:after="0"/>
        <w:ind w:left="0" w:firstLine="567"/>
        <w:jc w:val="both"/>
      </w:pPr>
      <w: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0A496E" w:rsidRDefault="000A496E" w:rsidP="000A496E">
      <w:pPr>
        <w:pStyle w:val="6"/>
        <w:numPr>
          <w:ilvl w:val="0"/>
          <w:numId w:val="2"/>
        </w:numPr>
        <w:spacing w:before="0" w:after="0"/>
        <w:ind w:left="0" w:firstLine="567"/>
        <w:jc w:val="both"/>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A496E" w:rsidRDefault="000A496E" w:rsidP="000A496E">
      <w:pPr>
        <w:pStyle w:val="6"/>
        <w:numPr>
          <w:ilvl w:val="0"/>
          <w:numId w:val="2"/>
        </w:numPr>
        <w:spacing w:before="0" w:after="0"/>
        <w:ind w:left="0" w:firstLine="567"/>
        <w:jc w:val="both"/>
      </w:pPr>
      <w:r>
        <w:t xml:space="preserve">обогащать чувственный опыт ребенка, его реальные представления об окружающем мире и природе; </w:t>
      </w:r>
    </w:p>
    <w:p w:rsidR="000A496E" w:rsidRDefault="000A496E" w:rsidP="000A496E">
      <w:pPr>
        <w:pStyle w:val="6"/>
        <w:numPr>
          <w:ilvl w:val="0"/>
          <w:numId w:val="2"/>
        </w:numPr>
        <w:spacing w:before="0" w:after="0"/>
        <w:ind w:left="0" w:firstLine="567"/>
        <w:jc w:val="both"/>
      </w:pPr>
      <w:r>
        <w:t xml:space="preserve">формировать эстетическое отношение ребенка к жизни, приобщая его к классике художественной литературы; </w:t>
      </w:r>
    </w:p>
    <w:p w:rsidR="000A496E" w:rsidRDefault="000A496E" w:rsidP="000A496E">
      <w:pPr>
        <w:pStyle w:val="6"/>
        <w:numPr>
          <w:ilvl w:val="0"/>
          <w:numId w:val="2"/>
        </w:numPr>
        <w:spacing w:before="0" w:after="0"/>
        <w:ind w:left="0" w:firstLine="567"/>
        <w:jc w:val="both"/>
      </w:pPr>
      <w:r>
        <w:t xml:space="preserve">обеспечивать достаточно глубокое понимание содержания произведений различного уровня сложности; </w:t>
      </w:r>
    </w:p>
    <w:p w:rsidR="000A496E" w:rsidRDefault="000A496E" w:rsidP="000A496E">
      <w:pPr>
        <w:pStyle w:val="6"/>
        <w:numPr>
          <w:ilvl w:val="0"/>
          <w:numId w:val="2"/>
        </w:numPr>
        <w:spacing w:before="0" w:after="0"/>
        <w:ind w:left="0" w:firstLine="567"/>
        <w:jc w:val="both"/>
      </w:pPr>
      <w: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0A496E" w:rsidRDefault="000A496E" w:rsidP="000A496E">
      <w:pPr>
        <w:pStyle w:val="6"/>
        <w:numPr>
          <w:ilvl w:val="0"/>
          <w:numId w:val="2"/>
        </w:numPr>
        <w:spacing w:before="0" w:after="0"/>
        <w:ind w:left="0" w:firstLine="567"/>
        <w:jc w:val="both"/>
      </w:pPr>
      <w:r>
        <w:t xml:space="preserve">обеспечивать развитие речи школьников и активно формировать навык чтения и речевые умения; </w:t>
      </w:r>
    </w:p>
    <w:p w:rsidR="000A496E" w:rsidRDefault="000A496E" w:rsidP="000A496E">
      <w:pPr>
        <w:pStyle w:val="6"/>
        <w:numPr>
          <w:ilvl w:val="0"/>
          <w:numId w:val="2"/>
        </w:numPr>
        <w:spacing w:before="0" w:after="0"/>
        <w:ind w:left="0" w:firstLine="567"/>
        <w:jc w:val="both"/>
      </w:pPr>
      <w:r>
        <w:t xml:space="preserve">работать с различными типами текстов; </w:t>
      </w:r>
    </w:p>
    <w:p w:rsidR="000A496E" w:rsidRDefault="000A496E" w:rsidP="000A496E">
      <w:pPr>
        <w:pStyle w:val="6"/>
        <w:numPr>
          <w:ilvl w:val="0"/>
          <w:numId w:val="2"/>
        </w:numPr>
        <w:spacing w:before="0" w:after="0"/>
        <w:ind w:left="0" w:firstLine="567"/>
        <w:jc w:val="both"/>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0A496E" w:rsidRDefault="000A496E" w:rsidP="000A496E">
      <w:pPr>
        <w:pStyle w:val="a3"/>
        <w:spacing w:before="0" w:beforeAutospacing="0" w:after="0" w:afterAutospacing="0"/>
        <w:ind w:firstLine="567"/>
        <w:jc w:val="both"/>
        <w:rPr>
          <w:noProof/>
        </w:rPr>
      </w:pPr>
      <w:r>
        <w:rPr>
          <w:noProof/>
        </w:rPr>
        <w:t xml:space="preserve">На изучение предмета «Литературное чтение» </w:t>
      </w:r>
      <w:r>
        <w:rPr>
          <w:b/>
          <w:noProof/>
        </w:rPr>
        <w:t>в  3  классе отводится 4 часа в неделю.</w:t>
      </w:r>
    </w:p>
    <w:p w:rsidR="000A496E" w:rsidRDefault="000A496E" w:rsidP="000A496E">
      <w:pPr>
        <w:keepNext/>
        <w:widowControl w:val="0"/>
        <w:tabs>
          <w:tab w:val="left" w:pos="6209"/>
        </w:tabs>
        <w:autoSpaceDE w:val="0"/>
        <w:autoSpaceDN w:val="0"/>
        <w:adjustRightInd w:val="0"/>
        <w:ind w:firstLine="567"/>
        <w:jc w:val="both"/>
        <w:outlineLvl w:val="0"/>
        <w:rPr>
          <w:b/>
          <w:noProof/>
        </w:rPr>
      </w:pPr>
      <w:r>
        <w:rPr>
          <w:noProof/>
        </w:rPr>
        <w:t xml:space="preserve">По годовому календарному  учебному графику школы реализация программы  рассчитана </w:t>
      </w:r>
      <w:r>
        <w:rPr>
          <w:b/>
          <w:noProof/>
        </w:rPr>
        <w:t xml:space="preserve">на 34  учебные недели  (всего 136 часов). </w:t>
      </w:r>
    </w:p>
    <w:p w:rsidR="000A496E" w:rsidRDefault="000A496E" w:rsidP="000A496E">
      <w:pPr>
        <w:pStyle w:val="a6"/>
        <w:ind w:firstLine="567"/>
        <w:jc w:val="both"/>
        <w:rPr>
          <w:rFonts w:ascii="Times New Roman" w:hAnsi="Times New Roman"/>
          <w:sz w:val="24"/>
          <w:szCs w:val="24"/>
        </w:rPr>
      </w:pPr>
      <w:r>
        <w:rPr>
          <w:rFonts w:ascii="Times New Roman" w:hAnsi="Times New Roman"/>
          <w:sz w:val="24"/>
          <w:szCs w:val="24"/>
        </w:rPr>
        <w:t xml:space="preserve">В течение года возможны изменения объёма количества часов на изучение тем программы в связи с совпадением уроков расписания с праздничными днями,  сроками проведения каникул и другими особенностями функционирования образовательного учреждения. </w:t>
      </w:r>
    </w:p>
    <w:p w:rsidR="000A496E" w:rsidRDefault="000A496E" w:rsidP="000A496E">
      <w:pPr>
        <w:pStyle w:val="a3"/>
        <w:spacing w:before="0" w:beforeAutospacing="0" w:after="0" w:afterAutospacing="0"/>
        <w:rPr>
          <w:b/>
        </w:rPr>
      </w:pPr>
    </w:p>
    <w:p w:rsidR="000A496E" w:rsidRDefault="000A496E" w:rsidP="000A496E">
      <w:pPr>
        <w:pStyle w:val="a3"/>
        <w:spacing w:before="0" w:beforeAutospacing="0" w:after="0" w:afterAutospacing="0"/>
        <w:ind w:firstLine="567"/>
        <w:jc w:val="center"/>
        <w:rPr>
          <w:b/>
        </w:rPr>
      </w:pPr>
      <w:r>
        <w:rPr>
          <w:b/>
        </w:rPr>
        <w:t>Личностные, метапредметные и предметные результаты освоения учебного предмета «Литературное чтение»</w:t>
      </w:r>
    </w:p>
    <w:p w:rsidR="000A496E" w:rsidRDefault="000A496E" w:rsidP="000A496E">
      <w:pPr>
        <w:pStyle w:val="a3"/>
        <w:spacing w:before="0" w:beforeAutospacing="0" w:after="0" w:afterAutospacing="0"/>
        <w:ind w:firstLine="567"/>
        <w:jc w:val="center"/>
        <w:rPr>
          <w:rStyle w:val="c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2340"/>
        <w:gridCol w:w="2340"/>
        <w:gridCol w:w="2340"/>
      </w:tblGrid>
      <w:tr w:rsidR="000A496E" w:rsidTr="000A496E">
        <w:trPr>
          <w:trHeight w:val="228"/>
        </w:trPr>
        <w:tc>
          <w:tcPr>
            <w:tcW w:w="2339"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25" w:lineRule="exact"/>
              <w:ind w:left="314"/>
              <w:rPr>
                <w:b/>
                <w:sz w:val="24"/>
              </w:rPr>
            </w:pPr>
            <w:r>
              <w:rPr>
                <w:b/>
                <w:sz w:val="24"/>
              </w:rPr>
              <w:t>Личностные УУД</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25" w:lineRule="exact"/>
              <w:ind w:left="247"/>
              <w:rPr>
                <w:b/>
                <w:sz w:val="24"/>
              </w:rPr>
            </w:pPr>
            <w:r>
              <w:rPr>
                <w:b/>
                <w:sz w:val="24"/>
              </w:rPr>
              <w:t>Регулятивные УУД</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25" w:lineRule="exact"/>
              <w:ind w:left="144"/>
              <w:rPr>
                <w:b/>
                <w:sz w:val="24"/>
              </w:rPr>
            </w:pPr>
            <w:r>
              <w:rPr>
                <w:b/>
                <w:sz w:val="24"/>
              </w:rPr>
              <w:t>Познавательные УУД</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25" w:lineRule="exact"/>
              <w:ind w:left="253" w:right="248"/>
              <w:jc w:val="center"/>
              <w:rPr>
                <w:b/>
                <w:sz w:val="24"/>
              </w:rPr>
            </w:pPr>
            <w:r>
              <w:rPr>
                <w:b/>
                <w:sz w:val="24"/>
              </w:rPr>
              <w:t>Коммуникативные</w:t>
            </w:r>
          </w:p>
          <w:p w:rsidR="000A496E" w:rsidRDefault="000A496E">
            <w:pPr>
              <w:pStyle w:val="TableParagraph"/>
              <w:spacing w:line="216" w:lineRule="exact"/>
              <w:ind w:left="253" w:right="244"/>
              <w:jc w:val="center"/>
              <w:rPr>
                <w:b/>
                <w:sz w:val="24"/>
              </w:rPr>
            </w:pPr>
            <w:r>
              <w:rPr>
                <w:b/>
                <w:sz w:val="24"/>
              </w:rPr>
              <w:t>УУД</w:t>
            </w:r>
          </w:p>
        </w:tc>
      </w:tr>
      <w:tr w:rsidR="000A496E" w:rsidTr="000A496E">
        <w:trPr>
          <w:trHeight w:val="228"/>
        </w:trPr>
        <w:tc>
          <w:tcPr>
            <w:tcW w:w="2339"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1. Ценить и</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1. Самостоятельно</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1. Ориентироваться в</w:t>
            </w:r>
          </w:p>
        </w:tc>
        <w:tc>
          <w:tcPr>
            <w:tcW w:w="2340" w:type="dxa"/>
            <w:tcBorders>
              <w:top w:val="single" w:sz="4" w:space="0" w:color="000000"/>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1. Участвовать в</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принимать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организовывать свое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учебнике: определять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диалоге; слушать и</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следующие базовые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рабочее место 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умения, которые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понимать других,</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ценности: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соответствии с целью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будут сформированы</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высказывать свою</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добро»,терпение»,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выполнения заданий.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на основе изучения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точку зрения на</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«родина», «природа»,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2. Самостоятельно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данного раздела;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события, поступки.</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«семья», «мир»,</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определять важность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определять круг</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2.Оформлять свои</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«настоящий друг»,</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или необходимость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своего незнания;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мысли в устной и</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«справедливость»,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выполнения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планировать свою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письменной речи с</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«желание понимать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различных задания 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работу по изучению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учетом своих учебных</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друг друга»,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учебном процессе 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незнакомого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и жизненных речевых</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«понимать позицию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жизненных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материала.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ситуаций.</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другого».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ситуациях.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2. Самостоятельно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3.Читать вслух и про</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2. Уважение к своему</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3. Определять цель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предполагать, какая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себя тексты</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народу, к другим</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учебной деятельности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дополнительная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учебников, других</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народам, терпимость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с помощью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информация буде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художественных и</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mallCaps/>
                <w:w w:val="90"/>
                <w:sz w:val="20"/>
              </w:rPr>
              <w:t>к</w:t>
            </w:r>
            <w:r>
              <w:rPr>
                <w:spacing w:val="1"/>
                <w:w w:val="99"/>
                <w:sz w:val="20"/>
              </w:rPr>
              <w:t>о</w:t>
            </w:r>
            <w:r>
              <w:rPr>
                <w:w w:val="99"/>
                <w:sz w:val="20"/>
              </w:rPr>
              <w:t>бычаями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самостоятельно.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нужна для изучения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научно-популярных</w:t>
            </w:r>
          </w:p>
        </w:tc>
      </w:tr>
      <w:tr w:rsidR="000A496E" w:rsidTr="000A496E">
        <w:trPr>
          <w:trHeight w:val="228"/>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lastRenderedPageBreak/>
              <w:t>традициям других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4. Определять план</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незнакомого</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книг, понимать</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народов.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выполнения заданий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материала;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прочитанное.</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3. Освоение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на уроках, внеурочной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отбирать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4. Выполняя</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личностного смысла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деятельности,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необходимые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различные роли в</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учения; желания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жизненных ситуациях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источники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группе, сотрудничать</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продолжать свою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под руководством</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информации среди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в совместном</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учебу.</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учителя.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предложенных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решении проблемы</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4. Оценка жизненных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5. Определять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учителем словарей,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(задачи).</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ситуаций и поступков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правильность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энциклопедий,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5. Отстаивать свою</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героев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выполненного задания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справочников.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точку зрения,</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художественных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на основе сравнения с</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3. Извлекать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соблюдая правила</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текстов с точки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предыдущими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информацию,</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речевого этикета.</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зрения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заданиями, или на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представленную 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6. Критично</w:t>
            </w:r>
          </w:p>
        </w:tc>
      </w:tr>
      <w:tr w:rsidR="000A496E" w:rsidTr="000A496E">
        <w:trPr>
          <w:trHeight w:val="229"/>
        </w:trPr>
        <w:tc>
          <w:tcPr>
            <w:tcW w:w="2339"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общечеловеческих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основе различных</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разных формах (текст,</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относиться к своему</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норм, нравственных 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образцов.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таблица, схема,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мнению</w:t>
            </w:r>
          </w:p>
        </w:tc>
      </w:tr>
      <w:tr w:rsidR="000A496E" w:rsidTr="000A496E">
        <w:trPr>
          <w:trHeight w:val="230"/>
        </w:trPr>
        <w:tc>
          <w:tcPr>
            <w:tcW w:w="2339"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этических ценностей.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6. Корректировать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экспонат, модель, а,</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7. Понимать точку</w:t>
            </w: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выполнение задания 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иллюстрация и др.)</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зрения другого</w:t>
            </w: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соответствии с</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4. Представлять</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8. Участвовать в</w:t>
            </w:r>
          </w:p>
        </w:tc>
      </w:tr>
      <w:tr w:rsidR="000A496E" w:rsidTr="000A496E">
        <w:trPr>
          <w:trHeight w:val="229"/>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планом, условиями</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информацию в виде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работе группы,</w:t>
            </w:r>
          </w:p>
        </w:tc>
      </w:tr>
      <w:tr w:rsidR="000A496E" w:rsidTr="000A496E">
        <w:trPr>
          <w:trHeight w:val="229"/>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выполнения,</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текста, таблицы,</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8"/>
              <w:rPr>
                <w:sz w:val="20"/>
              </w:rPr>
            </w:pPr>
            <w:r>
              <w:rPr>
                <w:sz w:val="20"/>
              </w:rPr>
              <w:t>распределять роли,</w:t>
            </w: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результатом действий</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схемы, в том числе с</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8"/>
              <w:rPr>
                <w:sz w:val="20"/>
              </w:rPr>
            </w:pPr>
            <w:r>
              <w:rPr>
                <w:sz w:val="20"/>
              </w:rPr>
              <w:t>договариваться друг с</w:t>
            </w: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на определенном</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помощью ИКТ.</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8"/>
              <w:rPr>
                <w:sz w:val="20"/>
              </w:rPr>
            </w:pPr>
            <w:r>
              <w:rPr>
                <w:sz w:val="20"/>
              </w:rPr>
              <w:t>другом.</w:t>
            </w: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этапе.</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5. Анализировать,</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29"/>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7. Использовать в</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сравнивать,</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29"/>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работе литературу,</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09" w:lineRule="exact"/>
              <w:ind w:left="107"/>
              <w:rPr>
                <w:sz w:val="20"/>
              </w:rPr>
            </w:pPr>
            <w:r>
              <w:rPr>
                <w:sz w:val="20"/>
              </w:rPr>
              <w:t>группировать</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инструменты,</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1" w:lineRule="exact"/>
              <w:ind w:left="107"/>
              <w:rPr>
                <w:sz w:val="20"/>
              </w:rPr>
            </w:pPr>
            <w:r>
              <w:rPr>
                <w:sz w:val="20"/>
              </w:rPr>
              <w:t>различные объекты,</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приборы.</w:t>
            </w: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явления, факты.</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8. Оценка своего</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30"/>
        </w:trPr>
        <w:tc>
          <w:tcPr>
            <w:tcW w:w="2339"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hideMark/>
          </w:tcPr>
          <w:p w:rsidR="000A496E" w:rsidRDefault="000A496E">
            <w:pPr>
              <w:pStyle w:val="TableParagraph"/>
              <w:spacing w:line="210" w:lineRule="exact"/>
              <w:ind w:left="107"/>
              <w:rPr>
                <w:sz w:val="20"/>
              </w:rPr>
            </w:pPr>
            <w:r>
              <w:rPr>
                <w:sz w:val="20"/>
              </w:rPr>
              <w:t>задания по</w:t>
            </w: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c>
          <w:tcPr>
            <w:tcW w:w="2340" w:type="dxa"/>
            <w:tcBorders>
              <w:top w:val="nil"/>
              <w:left w:val="single" w:sz="4" w:space="0" w:color="000000"/>
              <w:bottom w:val="nil"/>
              <w:right w:val="single" w:sz="4" w:space="0" w:color="000000"/>
            </w:tcBorders>
          </w:tcPr>
          <w:p w:rsidR="000A496E" w:rsidRDefault="000A496E">
            <w:pPr>
              <w:pStyle w:val="TableParagraph"/>
              <w:rPr>
                <w:sz w:val="16"/>
              </w:rPr>
            </w:pPr>
          </w:p>
        </w:tc>
      </w:tr>
      <w:tr w:rsidR="000A496E" w:rsidTr="000A496E">
        <w:trPr>
          <w:trHeight w:val="232"/>
        </w:trPr>
        <w:tc>
          <w:tcPr>
            <w:tcW w:w="2339" w:type="dxa"/>
            <w:tcBorders>
              <w:top w:val="nil"/>
              <w:left w:val="single" w:sz="4" w:space="0" w:color="000000"/>
              <w:bottom w:val="single" w:sz="4" w:space="0" w:color="000000"/>
              <w:right w:val="single" w:sz="4" w:space="0" w:color="000000"/>
            </w:tcBorders>
          </w:tcPr>
          <w:p w:rsidR="000A496E" w:rsidRDefault="000A496E">
            <w:pPr>
              <w:pStyle w:val="TableParagraph"/>
              <w:rPr>
                <w:sz w:val="16"/>
              </w:rPr>
            </w:pPr>
          </w:p>
        </w:tc>
        <w:tc>
          <w:tcPr>
            <w:tcW w:w="2340" w:type="dxa"/>
            <w:tcBorders>
              <w:top w:val="nil"/>
              <w:left w:val="single" w:sz="4" w:space="0" w:color="000000"/>
              <w:bottom w:val="single" w:sz="4" w:space="0" w:color="000000"/>
              <w:right w:val="single" w:sz="4" w:space="0" w:color="000000"/>
            </w:tcBorders>
            <w:hideMark/>
          </w:tcPr>
          <w:p w:rsidR="000A496E" w:rsidRDefault="000A496E">
            <w:pPr>
              <w:pStyle w:val="TableParagraph"/>
              <w:spacing w:line="213" w:lineRule="exact"/>
              <w:ind w:left="107"/>
              <w:rPr>
                <w:sz w:val="20"/>
              </w:rPr>
            </w:pPr>
            <w:r>
              <w:rPr>
                <w:sz w:val="20"/>
              </w:rPr>
              <w:t>параметрам, заранее представленным.</w:t>
            </w:r>
          </w:p>
        </w:tc>
        <w:tc>
          <w:tcPr>
            <w:tcW w:w="2340" w:type="dxa"/>
            <w:tcBorders>
              <w:top w:val="nil"/>
              <w:left w:val="single" w:sz="4" w:space="0" w:color="000000"/>
              <w:bottom w:val="single" w:sz="4" w:space="0" w:color="000000"/>
              <w:right w:val="single" w:sz="4" w:space="0" w:color="000000"/>
            </w:tcBorders>
          </w:tcPr>
          <w:p w:rsidR="000A496E" w:rsidRDefault="000A496E">
            <w:pPr>
              <w:pStyle w:val="TableParagraph"/>
              <w:rPr>
                <w:sz w:val="16"/>
              </w:rPr>
            </w:pPr>
          </w:p>
        </w:tc>
        <w:tc>
          <w:tcPr>
            <w:tcW w:w="2340" w:type="dxa"/>
            <w:tcBorders>
              <w:top w:val="nil"/>
              <w:left w:val="single" w:sz="4" w:space="0" w:color="000000"/>
              <w:bottom w:val="single" w:sz="4" w:space="0" w:color="000000"/>
              <w:right w:val="single" w:sz="4" w:space="0" w:color="000000"/>
            </w:tcBorders>
          </w:tcPr>
          <w:p w:rsidR="000A496E" w:rsidRDefault="000A496E">
            <w:pPr>
              <w:pStyle w:val="TableParagraph"/>
              <w:rPr>
                <w:sz w:val="16"/>
              </w:rPr>
            </w:pPr>
          </w:p>
        </w:tc>
      </w:tr>
    </w:tbl>
    <w:p w:rsidR="000A496E" w:rsidRDefault="000A496E" w:rsidP="000A496E">
      <w:pPr>
        <w:rPr>
          <w:sz w:val="16"/>
        </w:rPr>
      </w:pPr>
    </w:p>
    <w:p w:rsidR="000A496E" w:rsidRDefault="000A496E" w:rsidP="000A496E">
      <w:pPr>
        <w:pStyle w:val="11"/>
        <w:spacing w:before="90" w:after="4"/>
        <w:ind w:left="38" w:right="61"/>
        <w:jc w:val="center"/>
      </w:pPr>
      <w:r>
        <w:t>Предметные результаты</w:t>
      </w:r>
    </w:p>
    <w:p w:rsidR="000A496E" w:rsidRDefault="000A496E" w:rsidP="000A496E">
      <w:pPr>
        <w:pStyle w:val="a3"/>
        <w:spacing w:before="0" w:beforeAutospacing="0" w:after="0" w:afterAutospacing="0"/>
      </w:pPr>
    </w:p>
    <w:tbl>
      <w:tblPr>
        <w:tblW w:w="909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4"/>
        <w:gridCol w:w="3874"/>
        <w:gridCol w:w="3592"/>
      </w:tblGrid>
      <w:tr w:rsidR="000A496E" w:rsidTr="000A496E">
        <w:trPr>
          <w:trHeight w:val="457"/>
        </w:trPr>
        <w:tc>
          <w:tcPr>
            <w:tcW w:w="1625" w:type="dxa"/>
            <w:tcBorders>
              <w:top w:val="single" w:sz="4" w:space="0" w:color="000000"/>
              <w:left w:val="single" w:sz="4" w:space="0" w:color="000000"/>
              <w:bottom w:val="single" w:sz="4" w:space="0" w:color="000000"/>
              <w:right w:val="single" w:sz="4" w:space="0" w:color="000000"/>
            </w:tcBorders>
            <w:hideMark/>
          </w:tcPr>
          <w:p w:rsidR="000A496E" w:rsidRDefault="000A496E">
            <w:pPr>
              <w:pStyle w:val="TableParagraph"/>
              <w:ind w:left="110"/>
              <w:rPr>
                <w:b/>
                <w:sz w:val="24"/>
                <w:szCs w:val="24"/>
              </w:rPr>
            </w:pPr>
            <w:r>
              <w:rPr>
                <w:b/>
                <w:sz w:val="24"/>
                <w:szCs w:val="24"/>
              </w:rPr>
              <w:t>Раздел</w:t>
            </w:r>
          </w:p>
        </w:tc>
        <w:tc>
          <w:tcPr>
            <w:tcW w:w="3876" w:type="dxa"/>
            <w:tcBorders>
              <w:top w:val="single" w:sz="4" w:space="0" w:color="000000"/>
              <w:left w:val="single" w:sz="4" w:space="0" w:color="000000"/>
              <w:bottom w:val="single" w:sz="4" w:space="0" w:color="000000"/>
              <w:right w:val="single" w:sz="4" w:space="0" w:color="000000"/>
            </w:tcBorders>
            <w:hideMark/>
          </w:tcPr>
          <w:p w:rsidR="000A496E" w:rsidRDefault="000A496E">
            <w:pPr>
              <w:pStyle w:val="TableParagraph"/>
              <w:spacing w:before="108"/>
              <w:ind w:left="107"/>
              <w:rPr>
                <w:sz w:val="24"/>
                <w:szCs w:val="24"/>
              </w:rPr>
            </w:pPr>
            <w:r>
              <w:rPr>
                <w:sz w:val="24"/>
                <w:szCs w:val="24"/>
              </w:rPr>
              <w:t>Выпускник научится</w:t>
            </w:r>
          </w:p>
        </w:tc>
        <w:tc>
          <w:tcPr>
            <w:tcW w:w="3594" w:type="dxa"/>
            <w:tcBorders>
              <w:top w:val="single" w:sz="4" w:space="0" w:color="000000"/>
              <w:left w:val="single" w:sz="4" w:space="0" w:color="000000"/>
              <w:bottom w:val="single" w:sz="4" w:space="0" w:color="000000"/>
              <w:right w:val="single" w:sz="4" w:space="0" w:color="000000"/>
            </w:tcBorders>
            <w:hideMark/>
          </w:tcPr>
          <w:p w:rsidR="000A496E" w:rsidRDefault="000A496E">
            <w:pPr>
              <w:pStyle w:val="TableParagraph"/>
              <w:ind w:left="107"/>
              <w:rPr>
                <w:i/>
                <w:sz w:val="24"/>
                <w:szCs w:val="24"/>
              </w:rPr>
            </w:pPr>
            <w:r>
              <w:rPr>
                <w:i/>
                <w:sz w:val="24"/>
                <w:szCs w:val="24"/>
              </w:rPr>
              <w:t>Выпускник получит возможность</w:t>
            </w:r>
          </w:p>
          <w:p w:rsidR="000A496E" w:rsidRDefault="000A496E">
            <w:pPr>
              <w:pStyle w:val="TableParagraph"/>
              <w:ind w:left="107"/>
              <w:rPr>
                <w:i/>
                <w:sz w:val="24"/>
                <w:szCs w:val="24"/>
              </w:rPr>
            </w:pPr>
            <w:r>
              <w:rPr>
                <w:i/>
                <w:sz w:val="24"/>
                <w:szCs w:val="24"/>
              </w:rPr>
              <w:t>научиться</w:t>
            </w:r>
          </w:p>
        </w:tc>
      </w:tr>
      <w:tr w:rsidR="000A496E" w:rsidTr="000A496E">
        <w:trPr>
          <w:trHeight w:val="457"/>
        </w:trPr>
        <w:tc>
          <w:tcPr>
            <w:tcW w:w="1625" w:type="dxa"/>
            <w:tcBorders>
              <w:top w:val="single" w:sz="4" w:space="0" w:color="000000"/>
              <w:left w:val="single" w:sz="4" w:space="0" w:color="000000"/>
              <w:bottom w:val="single" w:sz="4" w:space="0" w:color="000000"/>
              <w:right w:val="single" w:sz="4" w:space="0" w:color="000000"/>
            </w:tcBorders>
          </w:tcPr>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spacing w:before="6"/>
              <w:rPr>
                <w:b/>
                <w:sz w:val="24"/>
                <w:szCs w:val="24"/>
              </w:rPr>
            </w:pPr>
          </w:p>
          <w:p w:rsidR="000A496E" w:rsidRDefault="000A496E">
            <w:pPr>
              <w:pStyle w:val="TableParagraph"/>
              <w:ind w:left="110" w:right="135"/>
              <w:rPr>
                <w:sz w:val="24"/>
                <w:szCs w:val="24"/>
              </w:rPr>
            </w:pPr>
            <w:r>
              <w:rPr>
                <w:sz w:val="24"/>
                <w:szCs w:val="24"/>
              </w:rPr>
              <w:t xml:space="preserve">Виды речевой </w:t>
            </w:r>
            <w:r>
              <w:rPr>
                <w:spacing w:val="-14"/>
                <w:sz w:val="24"/>
                <w:szCs w:val="24"/>
              </w:rPr>
              <w:t xml:space="preserve">и </w:t>
            </w:r>
            <w:r>
              <w:rPr>
                <w:sz w:val="24"/>
                <w:szCs w:val="24"/>
              </w:rPr>
              <w:t>читательско</w:t>
            </w:r>
            <w:r>
              <w:rPr>
                <w:sz w:val="24"/>
                <w:szCs w:val="24"/>
              </w:rPr>
              <w:lastRenderedPageBreak/>
              <w:t>й</w:t>
            </w:r>
          </w:p>
          <w:p w:rsidR="000A496E" w:rsidRDefault="000A496E">
            <w:pPr>
              <w:pStyle w:val="TableParagraph"/>
              <w:spacing w:before="1"/>
              <w:ind w:left="110"/>
              <w:rPr>
                <w:sz w:val="24"/>
                <w:szCs w:val="24"/>
              </w:rPr>
            </w:pPr>
            <w:r>
              <w:rPr>
                <w:sz w:val="24"/>
                <w:szCs w:val="24"/>
              </w:rPr>
              <w:t>деятельности</w:t>
            </w:r>
          </w:p>
        </w:tc>
        <w:tc>
          <w:tcPr>
            <w:tcW w:w="3876" w:type="dxa"/>
            <w:tcBorders>
              <w:top w:val="single" w:sz="4" w:space="0" w:color="000000"/>
              <w:left w:val="single" w:sz="4" w:space="0" w:color="000000"/>
              <w:bottom w:val="single" w:sz="4" w:space="0" w:color="000000"/>
              <w:right w:val="single" w:sz="4" w:space="0" w:color="000000"/>
            </w:tcBorders>
            <w:hideMark/>
          </w:tcPr>
          <w:p w:rsidR="000A496E" w:rsidRDefault="000A496E" w:rsidP="00415C86">
            <w:pPr>
              <w:pStyle w:val="TableParagraph"/>
              <w:numPr>
                <w:ilvl w:val="0"/>
                <w:numId w:val="3"/>
              </w:numPr>
              <w:tabs>
                <w:tab w:val="left" w:pos="468"/>
              </w:tabs>
              <w:ind w:right="225"/>
              <w:rPr>
                <w:sz w:val="24"/>
                <w:szCs w:val="24"/>
              </w:rPr>
            </w:pPr>
            <w:r>
              <w:rPr>
                <w:sz w:val="24"/>
                <w:szCs w:val="24"/>
              </w:rPr>
              <w:lastRenderedPageBreak/>
              <w:t>осознавать значимость чтения для дальнейшего обучения, понимать цель чтения</w:t>
            </w:r>
            <w:r>
              <w:rPr>
                <w:spacing w:val="-21"/>
                <w:sz w:val="24"/>
                <w:szCs w:val="24"/>
              </w:rPr>
              <w:t xml:space="preserve"> </w:t>
            </w:r>
            <w:r>
              <w:rPr>
                <w:sz w:val="24"/>
                <w:szCs w:val="24"/>
              </w:rPr>
              <w:t>(удовлетворение читательского интереса и приобретение опыта чтения, поиск фактов и суждений, аргументации, иной информации);</w:t>
            </w:r>
          </w:p>
          <w:p w:rsidR="000A496E" w:rsidRDefault="000A496E" w:rsidP="00415C86">
            <w:pPr>
              <w:pStyle w:val="TableParagraph"/>
              <w:numPr>
                <w:ilvl w:val="0"/>
                <w:numId w:val="3"/>
              </w:numPr>
              <w:tabs>
                <w:tab w:val="left" w:pos="468"/>
              </w:tabs>
              <w:ind w:right="192"/>
              <w:jc w:val="both"/>
              <w:rPr>
                <w:sz w:val="24"/>
                <w:szCs w:val="24"/>
              </w:rPr>
            </w:pPr>
            <w:r>
              <w:rPr>
                <w:sz w:val="24"/>
                <w:szCs w:val="24"/>
              </w:rPr>
              <w:t>осознанно воспринимать (при чтении вслух и про себя, при прослушивании) содержание</w:t>
            </w:r>
            <w:r>
              <w:rPr>
                <w:spacing w:val="-20"/>
                <w:sz w:val="24"/>
                <w:szCs w:val="24"/>
              </w:rPr>
              <w:t xml:space="preserve"> </w:t>
            </w:r>
            <w:r>
              <w:rPr>
                <w:sz w:val="24"/>
                <w:szCs w:val="24"/>
              </w:rPr>
              <w:t>различных видов текстов, выявлять их специфику</w:t>
            </w:r>
          </w:p>
          <w:p w:rsidR="000A496E" w:rsidRDefault="000A496E">
            <w:pPr>
              <w:pStyle w:val="TableParagraph"/>
              <w:ind w:left="467" w:right="208"/>
              <w:jc w:val="both"/>
              <w:rPr>
                <w:sz w:val="24"/>
                <w:szCs w:val="24"/>
              </w:rPr>
            </w:pPr>
            <w:r>
              <w:rPr>
                <w:sz w:val="24"/>
                <w:szCs w:val="24"/>
              </w:rPr>
              <w:t>(художественный, научно-популярный, учебный, справочный), определять главную мысль и</w:t>
            </w:r>
            <w:r>
              <w:rPr>
                <w:spacing w:val="-15"/>
                <w:sz w:val="24"/>
                <w:szCs w:val="24"/>
              </w:rPr>
              <w:t xml:space="preserve"> </w:t>
            </w:r>
            <w:r>
              <w:rPr>
                <w:sz w:val="24"/>
                <w:szCs w:val="24"/>
              </w:rPr>
              <w:t>героев произведения, отвечать на вопросы</w:t>
            </w:r>
            <w:r>
              <w:rPr>
                <w:spacing w:val="-2"/>
                <w:sz w:val="24"/>
                <w:szCs w:val="24"/>
              </w:rPr>
              <w:t xml:space="preserve"> </w:t>
            </w:r>
            <w:r>
              <w:rPr>
                <w:sz w:val="24"/>
                <w:szCs w:val="24"/>
              </w:rPr>
              <w:t>по</w:t>
            </w:r>
          </w:p>
          <w:p w:rsidR="000A496E" w:rsidRDefault="000A496E">
            <w:pPr>
              <w:pStyle w:val="TableParagraph"/>
              <w:ind w:left="467" w:right="142"/>
              <w:jc w:val="both"/>
              <w:rPr>
                <w:sz w:val="24"/>
                <w:szCs w:val="24"/>
              </w:rPr>
            </w:pPr>
            <w:r>
              <w:rPr>
                <w:sz w:val="24"/>
                <w:szCs w:val="24"/>
              </w:rPr>
              <w:lastRenderedPageBreak/>
              <w:t>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0A496E" w:rsidRDefault="000A496E" w:rsidP="00415C86">
            <w:pPr>
              <w:pStyle w:val="TableParagraph"/>
              <w:numPr>
                <w:ilvl w:val="0"/>
                <w:numId w:val="3"/>
              </w:numPr>
              <w:tabs>
                <w:tab w:val="left" w:pos="468"/>
              </w:tabs>
              <w:ind w:right="419"/>
              <w:jc w:val="both"/>
              <w:rPr>
                <w:sz w:val="24"/>
                <w:szCs w:val="24"/>
              </w:rPr>
            </w:pPr>
            <w:r>
              <w:rPr>
                <w:sz w:val="24"/>
                <w:szCs w:val="24"/>
              </w:rPr>
              <w:t>оформлять свою мысль в монологическое речевое высказывание небольшого объёма</w:t>
            </w:r>
            <w:r>
              <w:rPr>
                <w:spacing w:val="-25"/>
                <w:sz w:val="24"/>
                <w:szCs w:val="24"/>
              </w:rPr>
              <w:t xml:space="preserve"> </w:t>
            </w:r>
            <w:r>
              <w:rPr>
                <w:sz w:val="24"/>
                <w:szCs w:val="24"/>
              </w:rPr>
              <w:t>(повествование, описание, рассуждение) с опорой на</w:t>
            </w:r>
            <w:r>
              <w:rPr>
                <w:spacing w:val="-7"/>
                <w:sz w:val="24"/>
                <w:szCs w:val="24"/>
              </w:rPr>
              <w:t xml:space="preserve"> </w:t>
            </w:r>
            <w:r>
              <w:rPr>
                <w:sz w:val="24"/>
                <w:szCs w:val="24"/>
              </w:rPr>
              <w:t>авторский текст, по предложенной теме или при ответе</w:t>
            </w:r>
            <w:r>
              <w:rPr>
                <w:spacing w:val="-21"/>
                <w:sz w:val="24"/>
                <w:szCs w:val="24"/>
              </w:rPr>
              <w:t xml:space="preserve"> </w:t>
            </w:r>
            <w:r>
              <w:rPr>
                <w:sz w:val="24"/>
                <w:szCs w:val="24"/>
              </w:rPr>
              <w:t>на вопрос;</w:t>
            </w:r>
          </w:p>
          <w:p w:rsidR="000A496E" w:rsidRDefault="000A496E" w:rsidP="00415C86">
            <w:pPr>
              <w:pStyle w:val="TableParagraph"/>
              <w:numPr>
                <w:ilvl w:val="0"/>
                <w:numId w:val="3"/>
              </w:numPr>
              <w:tabs>
                <w:tab w:val="left" w:pos="468"/>
              </w:tabs>
              <w:ind w:right="341" w:hanging="361"/>
              <w:jc w:val="both"/>
              <w:rPr>
                <w:sz w:val="24"/>
                <w:szCs w:val="24"/>
              </w:rPr>
            </w:pPr>
            <w:r>
              <w:rPr>
                <w:sz w:val="24"/>
                <w:szCs w:val="24"/>
              </w:rPr>
              <w:t>вести диалог в различных учебных и</w:t>
            </w:r>
            <w:r>
              <w:rPr>
                <w:spacing w:val="-9"/>
                <w:sz w:val="24"/>
                <w:szCs w:val="24"/>
              </w:rPr>
              <w:t xml:space="preserve"> </w:t>
            </w:r>
            <w:r>
              <w:rPr>
                <w:sz w:val="24"/>
                <w:szCs w:val="24"/>
              </w:rPr>
              <w:t>бытовых ситуациях общения, соблюдая правила</w:t>
            </w:r>
            <w:r>
              <w:rPr>
                <w:spacing w:val="-20"/>
                <w:sz w:val="24"/>
                <w:szCs w:val="24"/>
              </w:rPr>
              <w:t xml:space="preserve"> </w:t>
            </w:r>
            <w:r>
              <w:rPr>
                <w:sz w:val="24"/>
                <w:szCs w:val="24"/>
              </w:rPr>
              <w:t>речевого этикета;</w:t>
            </w:r>
          </w:p>
          <w:p w:rsidR="000A496E" w:rsidRDefault="000A496E" w:rsidP="00415C86">
            <w:pPr>
              <w:pStyle w:val="TableParagraph"/>
              <w:numPr>
                <w:ilvl w:val="0"/>
                <w:numId w:val="3"/>
              </w:numPr>
              <w:tabs>
                <w:tab w:val="left" w:pos="468"/>
              </w:tabs>
              <w:ind w:right="142" w:hanging="361"/>
              <w:jc w:val="both"/>
              <w:rPr>
                <w:sz w:val="24"/>
                <w:szCs w:val="24"/>
              </w:rPr>
            </w:pPr>
            <w:r>
              <w:rPr>
                <w:sz w:val="24"/>
                <w:szCs w:val="24"/>
              </w:rPr>
              <w:t>участвовать в диалоге при</w:t>
            </w:r>
            <w:r>
              <w:rPr>
                <w:spacing w:val="-3"/>
                <w:sz w:val="24"/>
                <w:szCs w:val="24"/>
              </w:rPr>
              <w:t xml:space="preserve"> </w:t>
            </w:r>
            <w:r>
              <w:rPr>
                <w:sz w:val="24"/>
                <w:szCs w:val="24"/>
              </w:rPr>
              <w:t>обсуждении прослушанного/прочитанного произведения;</w:t>
            </w:r>
          </w:p>
          <w:p w:rsidR="000A496E" w:rsidRDefault="000A496E" w:rsidP="00415C86">
            <w:pPr>
              <w:pStyle w:val="TableParagraph"/>
              <w:numPr>
                <w:ilvl w:val="0"/>
                <w:numId w:val="3"/>
              </w:numPr>
              <w:tabs>
                <w:tab w:val="left" w:pos="468"/>
              </w:tabs>
              <w:ind w:right="142" w:hanging="361"/>
              <w:jc w:val="both"/>
              <w:rPr>
                <w:sz w:val="24"/>
                <w:szCs w:val="24"/>
              </w:rPr>
            </w:pPr>
            <w:r>
              <w:rPr>
                <w:sz w:val="24"/>
                <w:szCs w:val="24"/>
              </w:rPr>
              <w:t>работать со словом (распознавать прямое</w:t>
            </w:r>
            <w:r>
              <w:rPr>
                <w:spacing w:val="-1"/>
                <w:sz w:val="24"/>
                <w:szCs w:val="24"/>
              </w:rPr>
              <w:t xml:space="preserve"> </w:t>
            </w:r>
            <w:r>
              <w:rPr>
                <w:sz w:val="24"/>
                <w:szCs w:val="24"/>
              </w:rPr>
              <w:t>и переносное значение слова, его многозначность, определять значение слова по контексту),</w:t>
            </w:r>
          </w:p>
          <w:p w:rsidR="000A496E" w:rsidRDefault="000A496E">
            <w:pPr>
              <w:pStyle w:val="TableParagraph"/>
              <w:ind w:left="467"/>
              <w:rPr>
                <w:sz w:val="24"/>
                <w:szCs w:val="24"/>
              </w:rPr>
            </w:pPr>
            <w:r>
              <w:rPr>
                <w:sz w:val="24"/>
                <w:szCs w:val="24"/>
              </w:rPr>
              <w:t>целенаправленно пополнять свой активный словарный запас;</w:t>
            </w:r>
          </w:p>
          <w:p w:rsidR="000A496E" w:rsidRDefault="000A496E" w:rsidP="00415C86">
            <w:pPr>
              <w:pStyle w:val="TableParagraph"/>
              <w:numPr>
                <w:ilvl w:val="0"/>
                <w:numId w:val="3"/>
              </w:numPr>
              <w:tabs>
                <w:tab w:val="left" w:pos="468"/>
              </w:tabs>
              <w:ind w:right="747"/>
              <w:rPr>
                <w:sz w:val="24"/>
                <w:szCs w:val="24"/>
              </w:rPr>
            </w:pPr>
            <w:r>
              <w:rPr>
                <w:sz w:val="24"/>
                <w:szCs w:val="24"/>
              </w:rPr>
              <w:t>читать (вслух и про себя) со скоростью, позволяющей осознавать (понимать)</w:t>
            </w:r>
            <w:r>
              <w:rPr>
                <w:spacing w:val="-12"/>
                <w:sz w:val="24"/>
                <w:szCs w:val="24"/>
              </w:rPr>
              <w:t xml:space="preserve"> </w:t>
            </w:r>
            <w:r>
              <w:rPr>
                <w:sz w:val="24"/>
                <w:szCs w:val="24"/>
              </w:rPr>
              <w:t>смысл прочитанного;</w:t>
            </w:r>
          </w:p>
          <w:p w:rsidR="000A496E" w:rsidRDefault="000A496E" w:rsidP="00415C86">
            <w:pPr>
              <w:pStyle w:val="TableParagraph"/>
              <w:numPr>
                <w:ilvl w:val="0"/>
                <w:numId w:val="3"/>
              </w:numPr>
              <w:tabs>
                <w:tab w:val="left" w:pos="468"/>
              </w:tabs>
              <w:ind w:right="386"/>
              <w:rPr>
                <w:sz w:val="24"/>
                <w:szCs w:val="24"/>
              </w:rPr>
            </w:pPr>
            <w:r>
              <w:rPr>
                <w:sz w:val="24"/>
                <w:szCs w:val="24"/>
              </w:rPr>
              <w:t>читать осознанно и выразительно доступные</w:t>
            </w:r>
            <w:r>
              <w:rPr>
                <w:spacing w:val="-23"/>
                <w:sz w:val="24"/>
                <w:szCs w:val="24"/>
              </w:rPr>
              <w:t xml:space="preserve"> </w:t>
            </w:r>
            <w:r>
              <w:rPr>
                <w:sz w:val="24"/>
                <w:szCs w:val="24"/>
              </w:rPr>
              <w:t>по объёму</w:t>
            </w:r>
            <w:r>
              <w:rPr>
                <w:spacing w:val="-5"/>
                <w:sz w:val="24"/>
                <w:szCs w:val="24"/>
              </w:rPr>
              <w:t xml:space="preserve"> </w:t>
            </w:r>
            <w:r>
              <w:rPr>
                <w:sz w:val="24"/>
                <w:szCs w:val="24"/>
              </w:rPr>
              <w:t>произведения;</w:t>
            </w:r>
          </w:p>
          <w:p w:rsidR="000A496E" w:rsidRDefault="000A496E" w:rsidP="00415C86">
            <w:pPr>
              <w:pStyle w:val="TableParagraph"/>
              <w:numPr>
                <w:ilvl w:val="0"/>
                <w:numId w:val="3"/>
              </w:numPr>
              <w:tabs>
                <w:tab w:val="left" w:pos="468"/>
              </w:tabs>
              <w:ind w:right="107"/>
              <w:rPr>
                <w:sz w:val="24"/>
                <w:szCs w:val="24"/>
              </w:rPr>
            </w:pPr>
            <w:r>
              <w:rPr>
                <w:sz w:val="24"/>
                <w:szCs w:val="24"/>
              </w:rPr>
              <w:t>ориентироваться в нравственном содержании прочитанного, осознавать сущность поведения героев, самостоятельно делать выводы,</w:t>
            </w:r>
            <w:r>
              <w:rPr>
                <w:spacing w:val="-20"/>
                <w:sz w:val="24"/>
                <w:szCs w:val="24"/>
              </w:rPr>
              <w:t xml:space="preserve"> </w:t>
            </w:r>
            <w:r>
              <w:rPr>
                <w:sz w:val="24"/>
                <w:szCs w:val="24"/>
              </w:rPr>
              <w:t>соотносить поступки героев с нравственными</w:t>
            </w:r>
            <w:r>
              <w:rPr>
                <w:spacing w:val="-8"/>
                <w:sz w:val="24"/>
                <w:szCs w:val="24"/>
              </w:rPr>
              <w:t xml:space="preserve"> </w:t>
            </w:r>
            <w:r>
              <w:rPr>
                <w:sz w:val="24"/>
                <w:szCs w:val="24"/>
              </w:rPr>
              <w:t>нормами;</w:t>
            </w:r>
          </w:p>
          <w:p w:rsidR="000A496E" w:rsidRDefault="000A496E" w:rsidP="00415C86">
            <w:pPr>
              <w:pStyle w:val="TableParagraph"/>
              <w:numPr>
                <w:ilvl w:val="0"/>
                <w:numId w:val="3"/>
              </w:numPr>
              <w:tabs>
                <w:tab w:val="left" w:pos="468"/>
              </w:tabs>
              <w:ind w:hanging="361"/>
              <w:rPr>
                <w:sz w:val="24"/>
              </w:rPr>
            </w:pPr>
            <w:r>
              <w:rPr>
                <w:sz w:val="24"/>
                <w:szCs w:val="24"/>
              </w:rPr>
              <w:t>ориентироваться в построении</w:t>
            </w:r>
            <w:r>
              <w:rPr>
                <w:spacing w:val="-1"/>
                <w:sz w:val="24"/>
                <w:szCs w:val="24"/>
              </w:rPr>
              <w:t xml:space="preserve"> </w:t>
            </w:r>
            <w:r>
              <w:rPr>
                <w:sz w:val="24"/>
                <w:szCs w:val="24"/>
              </w:rPr>
              <w:t>научно-популярного и учебного текста и использовать полученную информацию в практической</w:t>
            </w:r>
            <w:r>
              <w:rPr>
                <w:sz w:val="20"/>
              </w:rPr>
              <w:t xml:space="preserve"> </w:t>
            </w:r>
            <w:r>
              <w:rPr>
                <w:sz w:val="24"/>
              </w:rPr>
              <w:t>деятельности;</w:t>
            </w:r>
          </w:p>
          <w:p w:rsidR="000A496E" w:rsidRDefault="000A496E" w:rsidP="00415C86">
            <w:pPr>
              <w:pStyle w:val="TableParagraph"/>
              <w:numPr>
                <w:ilvl w:val="0"/>
                <w:numId w:val="4"/>
              </w:numPr>
              <w:tabs>
                <w:tab w:val="left" w:pos="468"/>
              </w:tabs>
              <w:ind w:right="730"/>
              <w:rPr>
                <w:sz w:val="24"/>
              </w:rPr>
            </w:pPr>
            <w:r>
              <w:rPr>
                <w:sz w:val="24"/>
              </w:rPr>
              <w:lastRenderedPageBreak/>
              <w:t>использовать простейшие приёмы анализа различных видов текстов: устанавливать причинно-следственные связи и</w:t>
            </w:r>
            <w:r>
              <w:rPr>
                <w:spacing w:val="-18"/>
                <w:sz w:val="24"/>
              </w:rPr>
              <w:t xml:space="preserve"> </w:t>
            </w:r>
            <w:r>
              <w:rPr>
                <w:sz w:val="24"/>
              </w:rPr>
              <w:t>определять главную мысль</w:t>
            </w:r>
            <w:r>
              <w:rPr>
                <w:spacing w:val="-1"/>
                <w:sz w:val="24"/>
              </w:rPr>
              <w:t xml:space="preserve"> </w:t>
            </w:r>
            <w:r>
              <w:rPr>
                <w:sz w:val="24"/>
              </w:rPr>
              <w:t>произведения;</w:t>
            </w:r>
          </w:p>
          <w:p w:rsidR="000A496E" w:rsidRDefault="000A496E" w:rsidP="00415C86">
            <w:pPr>
              <w:pStyle w:val="TableParagraph"/>
              <w:numPr>
                <w:ilvl w:val="0"/>
                <w:numId w:val="4"/>
              </w:numPr>
              <w:tabs>
                <w:tab w:val="left" w:pos="468"/>
              </w:tabs>
              <w:ind w:hanging="361"/>
              <w:rPr>
                <w:sz w:val="24"/>
              </w:rPr>
            </w:pPr>
            <w:r>
              <w:rPr>
                <w:sz w:val="24"/>
              </w:rPr>
              <w:t>делить текст на части, озаглавливать</w:t>
            </w:r>
            <w:r>
              <w:rPr>
                <w:spacing w:val="-1"/>
                <w:sz w:val="24"/>
              </w:rPr>
              <w:t xml:space="preserve"> </w:t>
            </w:r>
            <w:r>
              <w:rPr>
                <w:sz w:val="24"/>
              </w:rPr>
              <w:t>их;</w:t>
            </w:r>
          </w:p>
          <w:p w:rsidR="000A496E" w:rsidRDefault="000A496E" w:rsidP="00415C86">
            <w:pPr>
              <w:pStyle w:val="TableParagraph"/>
              <w:numPr>
                <w:ilvl w:val="0"/>
                <w:numId w:val="4"/>
              </w:numPr>
              <w:tabs>
                <w:tab w:val="left" w:pos="468"/>
              </w:tabs>
              <w:ind w:hanging="361"/>
              <w:rPr>
                <w:sz w:val="24"/>
              </w:rPr>
            </w:pPr>
            <w:r>
              <w:rPr>
                <w:sz w:val="24"/>
              </w:rPr>
              <w:t>составлять простой план;</w:t>
            </w:r>
          </w:p>
          <w:p w:rsidR="000A496E" w:rsidRDefault="000A496E" w:rsidP="00415C86">
            <w:pPr>
              <w:pStyle w:val="TableParagraph"/>
              <w:numPr>
                <w:ilvl w:val="0"/>
                <w:numId w:val="4"/>
              </w:numPr>
              <w:tabs>
                <w:tab w:val="left" w:pos="468"/>
              </w:tabs>
              <w:ind w:right="815"/>
              <w:rPr>
                <w:sz w:val="24"/>
              </w:rPr>
            </w:pPr>
            <w:r>
              <w:rPr>
                <w:sz w:val="24"/>
              </w:rPr>
              <w:t>находить различные средства</w:t>
            </w:r>
            <w:r>
              <w:rPr>
                <w:spacing w:val="-19"/>
                <w:sz w:val="24"/>
              </w:rPr>
              <w:t xml:space="preserve"> </w:t>
            </w:r>
            <w:r>
              <w:rPr>
                <w:sz w:val="24"/>
              </w:rPr>
              <w:t>выразительности (сравнение, олицетворение,</w:t>
            </w:r>
            <w:r>
              <w:rPr>
                <w:spacing w:val="2"/>
                <w:sz w:val="24"/>
              </w:rPr>
              <w:t xml:space="preserve"> </w:t>
            </w:r>
            <w:r>
              <w:rPr>
                <w:sz w:val="24"/>
              </w:rPr>
              <w:t>метафора),  определяющие отношение автора к герою, событию;</w:t>
            </w:r>
          </w:p>
          <w:p w:rsidR="000A496E" w:rsidRDefault="000A496E" w:rsidP="00415C86">
            <w:pPr>
              <w:pStyle w:val="TableParagraph"/>
              <w:numPr>
                <w:ilvl w:val="0"/>
                <w:numId w:val="4"/>
              </w:numPr>
              <w:tabs>
                <w:tab w:val="left" w:pos="468"/>
              </w:tabs>
              <w:ind w:right="100" w:hanging="361"/>
              <w:rPr>
                <w:sz w:val="24"/>
              </w:rPr>
            </w:pPr>
            <w:r>
              <w:rPr>
                <w:sz w:val="24"/>
              </w:rPr>
              <w:t>использовать различные формы</w:t>
            </w:r>
            <w:r>
              <w:rPr>
                <w:spacing w:val="-6"/>
                <w:sz w:val="24"/>
              </w:rPr>
              <w:t xml:space="preserve"> </w:t>
            </w:r>
            <w:r>
              <w:rPr>
                <w:sz w:val="24"/>
              </w:rPr>
              <w:t>интерпретации содержания текстов: интегрировать содержащиеся в разных частях текста детали сообщения;</w:t>
            </w:r>
          </w:p>
          <w:p w:rsidR="000A496E" w:rsidRDefault="000A496E">
            <w:pPr>
              <w:pStyle w:val="TableParagraph"/>
              <w:ind w:left="467"/>
              <w:rPr>
                <w:sz w:val="24"/>
              </w:rPr>
            </w:pPr>
            <w:r>
              <w:rPr>
                <w:sz w:val="24"/>
              </w:rPr>
              <w:t>устанавливать связи, не высказанные в тексте напрямую, объяснять (пояснять) их, соотнося с общей идеей и содержанием текста;</w:t>
            </w:r>
          </w:p>
          <w:p w:rsidR="000A496E" w:rsidRDefault="000A496E" w:rsidP="00415C86">
            <w:pPr>
              <w:pStyle w:val="TableParagraph"/>
              <w:numPr>
                <w:ilvl w:val="0"/>
                <w:numId w:val="4"/>
              </w:numPr>
              <w:tabs>
                <w:tab w:val="left" w:pos="468"/>
              </w:tabs>
              <w:ind w:right="336"/>
              <w:rPr>
                <w:sz w:val="24"/>
              </w:rPr>
            </w:pPr>
            <w:r>
              <w:rPr>
                <w:sz w:val="24"/>
              </w:rPr>
              <w:t>формулировать, основываясь на тексте,</w:t>
            </w:r>
            <w:r>
              <w:rPr>
                <w:spacing w:val="-18"/>
                <w:sz w:val="24"/>
              </w:rPr>
              <w:t xml:space="preserve"> </w:t>
            </w:r>
            <w:r>
              <w:rPr>
                <w:sz w:val="24"/>
              </w:rPr>
              <w:t>простые выводы;</w:t>
            </w:r>
          </w:p>
          <w:p w:rsidR="000A496E" w:rsidRDefault="000A496E" w:rsidP="00415C86">
            <w:pPr>
              <w:pStyle w:val="TableParagraph"/>
              <w:numPr>
                <w:ilvl w:val="0"/>
                <w:numId w:val="4"/>
              </w:numPr>
              <w:tabs>
                <w:tab w:val="left" w:pos="468"/>
              </w:tabs>
              <w:ind w:hanging="361"/>
              <w:rPr>
                <w:sz w:val="24"/>
              </w:rPr>
            </w:pPr>
            <w:r>
              <w:rPr>
                <w:sz w:val="24"/>
              </w:rPr>
              <w:t>понимать текст, опираясь не только на содержащуюся в нём информацию, но и на жанр, структуру, язык;</w:t>
            </w:r>
          </w:p>
          <w:p w:rsidR="000A496E" w:rsidRDefault="000A496E" w:rsidP="00415C86">
            <w:pPr>
              <w:pStyle w:val="TableParagraph"/>
              <w:numPr>
                <w:ilvl w:val="0"/>
                <w:numId w:val="4"/>
              </w:numPr>
              <w:tabs>
                <w:tab w:val="left" w:pos="468"/>
              </w:tabs>
              <w:spacing w:before="1"/>
              <w:ind w:right="639"/>
              <w:rPr>
                <w:sz w:val="24"/>
              </w:rPr>
            </w:pPr>
            <w:r>
              <w:rPr>
                <w:sz w:val="24"/>
              </w:rPr>
              <w:t>передавать содержание прочитанного или прослушанного с учётом специфики научно- популярного, учебного и художественного текстов;</w:t>
            </w:r>
          </w:p>
          <w:p w:rsidR="000A496E" w:rsidRDefault="000A496E" w:rsidP="00415C86">
            <w:pPr>
              <w:pStyle w:val="TableParagraph"/>
              <w:numPr>
                <w:ilvl w:val="0"/>
                <w:numId w:val="4"/>
              </w:numPr>
              <w:tabs>
                <w:tab w:val="left" w:pos="468"/>
              </w:tabs>
              <w:ind w:right="434"/>
              <w:rPr>
                <w:sz w:val="24"/>
              </w:rPr>
            </w:pPr>
            <w:r>
              <w:rPr>
                <w:sz w:val="24"/>
              </w:rPr>
              <w:t>передавать содержание текста в виде</w:t>
            </w:r>
            <w:r>
              <w:rPr>
                <w:spacing w:val="-17"/>
                <w:sz w:val="24"/>
              </w:rPr>
              <w:t xml:space="preserve"> </w:t>
            </w:r>
            <w:r>
              <w:rPr>
                <w:sz w:val="24"/>
              </w:rPr>
              <w:t>пересказа (полного или</w:t>
            </w:r>
            <w:r>
              <w:rPr>
                <w:spacing w:val="1"/>
                <w:sz w:val="24"/>
              </w:rPr>
              <w:t xml:space="preserve"> </w:t>
            </w:r>
            <w:r>
              <w:rPr>
                <w:sz w:val="24"/>
              </w:rPr>
              <w:t>выборочного);</w:t>
            </w:r>
          </w:p>
          <w:p w:rsidR="000A496E" w:rsidRDefault="000A496E" w:rsidP="00415C86">
            <w:pPr>
              <w:pStyle w:val="TableParagraph"/>
              <w:numPr>
                <w:ilvl w:val="0"/>
                <w:numId w:val="4"/>
              </w:numPr>
              <w:tabs>
                <w:tab w:val="left" w:pos="468"/>
              </w:tabs>
              <w:spacing w:before="1"/>
              <w:ind w:right="250"/>
              <w:rPr>
                <w:sz w:val="24"/>
              </w:rPr>
            </w:pPr>
            <w:r>
              <w:rPr>
                <w:sz w:val="24"/>
              </w:rPr>
              <w:t>коллективно обсуждать прочитанное,</w:t>
            </w:r>
            <w:r>
              <w:rPr>
                <w:spacing w:val="-18"/>
                <w:sz w:val="24"/>
              </w:rPr>
              <w:t xml:space="preserve"> </w:t>
            </w:r>
            <w:r>
              <w:rPr>
                <w:sz w:val="24"/>
              </w:rPr>
              <w:t>доказывать собственное мнение, опираясь на текст</w:t>
            </w:r>
            <w:r>
              <w:rPr>
                <w:spacing w:val="-6"/>
                <w:sz w:val="24"/>
              </w:rPr>
              <w:t xml:space="preserve"> </w:t>
            </w:r>
            <w:r>
              <w:rPr>
                <w:sz w:val="24"/>
              </w:rPr>
              <w:t>или собственный опыт;</w:t>
            </w:r>
          </w:p>
          <w:p w:rsidR="000A496E" w:rsidRDefault="000A496E" w:rsidP="00415C86">
            <w:pPr>
              <w:pStyle w:val="TableParagraph"/>
              <w:numPr>
                <w:ilvl w:val="0"/>
                <w:numId w:val="4"/>
              </w:numPr>
              <w:tabs>
                <w:tab w:val="left" w:pos="468"/>
              </w:tabs>
              <w:ind w:hanging="361"/>
              <w:rPr>
                <w:sz w:val="24"/>
              </w:rPr>
            </w:pPr>
            <w:r>
              <w:rPr>
                <w:sz w:val="24"/>
              </w:rPr>
              <w:t>ориентироваться в книге по</w:t>
            </w:r>
            <w:r>
              <w:rPr>
                <w:spacing w:val="-3"/>
                <w:sz w:val="24"/>
              </w:rPr>
              <w:t xml:space="preserve"> </w:t>
            </w:r>
            <w:r>
              <w:rPr>
                <w:sz w:val="24"/>
              </w:rPr>
              <w:t xml:space="preserve">названию,  оглавлению, отличать сборник произведений </w:t>
            </w:r>
            <w:r>
              <w:rPr>
                <w:sz w:val="24"/>
              </w:rPr>
              <w:lastRenderedPageBreak/>
              <w:t>от авторской книги, самостоятельно и</w:t>
            </w:r>
          </w:p>
          <w:p w:rsidR="000A496E" w:rsidRDefault="000A496E">
            <w:pPr>
              <w:pStyle w:val="TableParagraph"/>
              <w:spacing w:before="1"/>
              <w:ind w:left="467"/>
              <w:rPr>
                <w:sz w:val="24"/>
              </w:rPr>
            </w:pPr>
            <w:r>
              <w:rPr>
                <w:sz w:val="24"/>
              </w:rPr>
              <w:t>целенаправленно осуществлять выбор книги в библиотеке по заданной тематике, по собственному желанию;</w:t>
            </w:r>
          </w:p>
          <w:p w:rsidR="000A496E" w:rsidRDefault="000A496E" w:rsidP="00415C86">
            <w:pPr>
              <w:pStyle w:val="TableParagraph"/>
              <w:numPr>
                <w:ilvl w:val="0"/>
                <w:numId w:val="4"/>
              </w:numPr>
              <w:tabs>
                <w:tab w:val="left" w:pos="468"/>
              </w:tabs>
              <w:spacing w:before="1"/>
              <w:ind w:right="782"/>
              <w:rPr>
                <w:sz w:val="24"/>
              </w:rPr>
            </w:pPr>
            <w:r>
              <w:rPr>
                <w:sz w:val="24"/>
              </w:rPr>
              <w:t>составлять краткую аннотацию (автор,</w:t>
            </w:r>
            <w:r>
              <w:rPr>
                <w:spacing w:val="-21"/>
                <w:sz w:val="24"/>
              </w:rPr>
              <w:t xml:space="preserve"> </w:t>
            </w:r>
            <w:r>
              <w:rPr>
                <w:sz w:val="24"/>
              </w:rPr>
              <w:t>название, тема книги, рекомендации к</w:t>
            </w:r>
            <w:r>
              <w:rPr>
                <w:spacing w:val="-1"/>
                <w:sz w:val="24"/>
              </w:rPr>
              <w:t xml:space="preserve"> </w:t>
            </w:r>
            <w:r>
              <w:rPr>
                <w:sz w:val="24"/>
              </w:rPr>
              <w:t>чтению)  литературного произведения по заданному образцу;</w:t>
            </w:r>
          </w:p>
          <w:p w:rsidR="000A496E" w:rsidRDefault="000A496E" w:rsidP="00415C86">
            <w:pPr>
              <w:pStyle w:val="TableParagraph"/>
              <w:numPr>
                <w:ilvl w:val="0"/>
                <w:numId w:val="4"/>
              </w:numPr>
              <w:tabs>
                <w:tab w:val="left" w:pos="468"/>
              </w:tabs>
              <w:spacing w:before="1"/>
              <w:ind w:hanging="361"/>
              <w:rPr>
                <w:sz w:val="24"/>
                <w:szCs w:val="24"/>
              </w:rPr>
            </w:pPr>
            <w:r>
              <w:rPr>
                <w:sz w:val="24"/>
              </w:rPr>
              <w:t>самостоятельно пользоваться</w:t>
            </w:r>
            <w:r>
              <w:rPr>
                <w:spacing w:val="-1"/>
                <w:sz w:val="24"/>
              </w:rPr>
              <w:t xml:space="preserve"> </w:t>
            </w:r>
            <w:r>
              <w:rPr>
                <w:sz w:val="24"/>
              </w:rPr>
              <w:t>алфавитным каталогом, соответствующими возрасту словарями и справочной литературой.</w:t>
            </w:r>
          </w:p>
        </w:tc>
        <w:tc>
          <w:tcPr>
            <w:tcW w:w="3594" w:type="dxa"/>
            <w:tcBorders>
              <w:top w:val="single" w:sz="4" w:space="0" w:color="000000"/>
              <w:left w:val="single" w:sz="4" w:space="0" w:color="000000"/>
              <w:bottom w:val="single" w:sz="4" w:space="0" w:color="000000"/>
              <w:right w:val="single" w:sz="4" w:space="0" w:color="000000"/>
            </w:tcBorders>
          </w:tcPr>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rPr>
                <w:b/>
                <w:sz w:val="24"/>
                <w:szCs w:val="24"/>
              </w:rPr>
            </w:pPr>
          </w:p>
          <w:p w:rsidR="000A496E" w:rsidRDefault="000A496E">
            <w:pPr>
              <w:pStyle w:val="TableParagraph"/>
              <w:spacing w:before="5"/>
              <w:rPr>
                <w:b/>
                <w:sz w:val="24"/>
                <w:szCs w:val="24"/>
              </w:rPr>
            </w:pPr>
          </w:p>
          <w:p w:rsidR="000A496E" w:rsidRDefault="000A496E" w:rsidP="00415C86">
            <w:pPr>
              <w:pStyle w:val="TableParagraph"/>
              <w:numPr>
                <w:ilvl w:val="0"/>
                <w:numId w:val="5"/>
              </w:numPr>
              <w:tabs>
                <w:tab w:val="left" w:pos="468"/>
              </w:tabs>
              <w:ind w:right="338"/>
              <w:rPr>
                <w:i/>
                <w:sz w:val="24"/>
                <w:szCs w:val="24"/>
              </w:rPr>
            </w:pPr>
            <w:r>
              <w:rPr>
                <w:i/>
                <w:sz w:val="24"/>
                <w:szCs w:val="24"/>
              </w:rPr>
              <w:t>воспринимать</w:t>
            </w:r>
            <w:r>
              <w:rPr>
                <w:i/>
                <w:spacing w:val="-15"/>
                <w:sz w:val="24"/>
                <w:szCs w:val="24"/>
              </w:rPr>
              <w:t xml:space="preserve"> </w:t>
            </w:r>
            <w:r>
              <w:rPr>
                <w:i/>
                <w:sz w:val="24"/>
                <w:szCs w:val="24"/>
              </w:rPr>
              <w:t>художественную литературу как вид</w:t>
            </w:r>
            <w:r>
              <w:rPr>
                <w:i/>
                <w:spacing w:val="-11"/>
                <w:sz w:val="24"/>
                <w:szCs w:val="24"/>
              </w:rPr>
              <w:t xml:space="preserve"> </w:t>
            </w:r>
            <w:r>
              <w:rPr>
                <w:i/>
                <w:sz w:val="24"/>
                <w:szCs w:val="24"/>
              </w:rPr>
              <w:t>искусства;</w:t>
            </w:r>
          </w:p>
          <w:p w:rsidR="000A496E" w:rsidRDefault="000A496E" w:rsidP="00415C86">
            <w:pPr>
              <w:pStyle w:val="TableParagraph"/>
              <w:numPr>
                <w:ilvl w:val="0"/>
                <w:numId w:val="5"/>
              </w:numPr>
              <w:tabs>
                <w:tab w:val="left" w:pos="468"/>
              </w:tabs>
              <w:spacing w:before="1"/>
              <w:ind w:right="556"/>
              <w:rPr>
                <w:i/>
                <w:sz w:val="24"/>
                <w:szCs w:val="24"/>
              </w:rPr>
            </w:pPr>
            <w:r>
              <w:rPr>
                <w:i/>
                <w:sz w:val="24"/>
                <w:szCs w:val="24"/>
              </w:rPr>
              <w:t>осмысливать эстетические</w:t>
            </w:r>
            <w:r>
              <w:rPr>
                <w:i/>
                <w:spacing w:val="-10"/>
                <w:sz w:val="24"/>
                <w:szCs w:val="24"/>
              </w:rPr>
              <w:t xml:space="preserve"> </w:t>
            </w:r>
            <w:r>
              <w:rPr>
                <w:i/>
                <w:sz w:val="24"/>
                <w:szCs w:val="24"/>
              </w:rPr>
              <w:t>и нравственные</w:t>
            </w:r>
            <w:r>
              <w:rPr>
                <w:i/>
                <w:spacing w:val="-3"/>
                <w:sz w:val="24"/>
                <w:szCs w:val="24"/>
              </w:rPr>
              <w:t xml:space="preserve"> </w:t>
            </w:r>
            <w:r>
              <w:rPr>
                <w:i/>
                <w:sz w:val="24"/>
                <w:szCs w:val="24"/>
              </w:rPr>
              <w:t>ценности</w:t>
            </w:r>
          </w:p>
          <w:p w:rsidR="000A496E" w:rsidRDefault="000A496E">
            <w:pPr>
              <w:pStyle w:val="TableParagraph"/>
              <w:spacing w:before="1"/>
              <w:ind w:left="467" w:right="698"/>
              <w:rPr>
                <w:i/>
                <w:sz w:val="24"/>
                <w:szCs w:val="24"/>
              </w:rPr>
            </w:pPr>
            <w:r>
              <w:rPr>
                <w:i/>
                <w:sz w:val="24"/>
                <w:szCs w:val="24"/>
              </w:rPr>
              <w:t>художественного текста и высказывать собственное суждение;</w:t>
            </w:r>
          </w:p>
          <w:p w:rsidR="000A496E" w:rsidRDefault="000A496E" w:rsidP="00415C86">
            <w:pPr>
              <w:pStyle w:val="TableParagraph"/>
              <w:numPr>
                <w:ilvl w:val="0"/>
                <w:numId w:val="5"/>
              </w:numPr>
              <w:tabs>
                <w:tab w:val="left" w:pos="468"/>
              </w:tabs>
              <w:ind w:right="199"/>
              <w:rPr>
                <w:i/>
                <w:sz w:val="24"/>
                <w:szCs w:val="24"/>
              </w:rPr>
            </w:pPr>
            <w:r>
              <w:rPr>
                <w:i/>
                <w:sz w:val="24"/>
                <w:szCs w:val="24"/>
              </w:rPr>
              <w:t>осознанно выбирать виды</w:t>
            </w:r>
            <w:r>
              <w:rPr>
                <w:i/>
                <w:spacing w:val="-17"/>
                <w:sz w:val="24"/>
                <w:szCs w:val="24"/>
              </w:rPr>
              <w:t xml:space="preserve"> </w:t>
            </w:r>
            <w:r>
              <w:rPr>
                <w:i/>
                <w:sz w:val="24"/>
                <w:szCs w:val="24"/>
              </w:rPr>
              <w:t xml:space="preserve">чтения (ознакомительное, изучающее, выборочное, </w:t>
            </w:r>
            <w:r>
              <w:rPr>
                <w:i/>
                <w:sz w:val="24"/>
                <w:szCs w:val="24"/>
              </w:rPr>
              <w:lastRenderedPageBreak/>
              <w:t>поисковое)</w:t>
            </w:r>
            <w:r>
              <w:rPr>
                <w:i/>
                <w:spacing w:val="-2"/>
                <w:sz w:val="24"/>
                <w:szCs w:val="24"/>
              </w:rPr>
              <w:t xml:space="preserve"> </w:t>
            </w:r>
            <w:r>
              <w:rPr>
                <w:i/>
                <w:sz w:val="24"/>
                <w:szCs w:val="24"/>
              </w:rPr>
              <w:t>в зависимости от цели чтения;</w:t>
            </w:r>
          </w:p>
          <w:p w:rsidR="000A496E" w:rsidRDefault="000A496E" w:rsidP="00415C86">
            <w:pPr>
              <w:pStyle w:val="TableParagraph"/>
              <w:numPr>
                <w:ilvl w:val="0"/>
                <w:numId w:val="5"/>
              </w:numPr>
              <w:tabs>
                <w:tab w:val="left" w:pos="468"/>
              </w:tabs>
              <w:ind w:right="207"/>
              <w:rPr>
                <w:i/>
                <w:sz w:val="24"/>
                <w:szCs w:val="24"/>
              </w:rPr>
            </w:pPr>
            <w:r>
              <w:rPr>
                <w:i/>
                <w:sz w:val="24"/>
                <w:szCs w:val="24"/>
              </w:rPr>
              <w:t xml:space="preserve">определять авторскую позицию </w:t>
            </w:r>
            <w:r>
              <w:rPr>
                <w:i/>
                <w:spacing w:val="-11"/>
                <w:sz w:val="24"/>
                <w:szCs w:val="24"/>
              </w:rPr>
              <w:t xml:space="preserve">и </w:t>
            </w:r>
            <w:r>
              <w:rPr>
                <w:i/>
                <w:sz w:val="24"/>
                <w:szCs w:val="24"/>
              </w:rPr>
              <w:t>высказывать своё отношение к герою и его поступкам;</w:t>
            </w:r>
          </w:p>
          <w:p w:rsidR="000A496E" w:rsidRDefault="000A496E" w:rsidP="00415C86">
            <w:pPr>
              <w:pStyle w:val="TableParagraph"/>
              <w:numPr>
                <w:ilvl w:val="0"/>
                <w:numId w:val="5"/>
              </w:numPr>
              <w:tabs>
                <w:tab w:val="left" w:pos="468"/>
              </w:tabs>
              <w:spacing w:before="1"/>
              <w:ind w:hanging="361"/>
              <w:rPr>
                <w:i/>
                <w:sz w:val="24"/>
                <w:szCs w:val="24"/>
              </w:rPr>
            </w:pPr>
            <w:r>
              <w:rPr>
                <w:i/>
                <w:sz w:val="24"/>
                <w:szCs w:val="24"/>
              </w:rPr>
              <w:t>доказывать и</w:t>
            </w:r>
            <w:r>
              <w:rPr>
                <w:i/>
                <w:spacing w:val="-1"/>
                <w:sz w:val="24"/>
                <w:szCs w:val="24"/>
              </w:rPr>
              <w:t xml:space="preserve"> </w:t>
            </w:r>
            <w:r>
              <w:rPr>
                <w:i/>
                <w:sz w:val="24"/>
                <w:szCs w:val="24"/>
              </w:rPr>
              <w:t>подтверждать</w:t>
            </w:r>
          </w:p>
          <w:p w:rsidR="000A496E" w:rsidRDefault="000A496E">
            <w:pPr>
              <w:pStyle w:val="TableParagraph"/>
              <w:ind w:left="467" w:right="82"/>
              <w:rPr>
                <w:i/>
                <w:sz w:val="24"/>
                <w:szCs w:val="24"/>
              </w:rPr>
            </w:pPr>
            <w:r>
              <w:rPr>
                <w:i/>
                <w:sz w:val="24"/>
                <w:szCs w:val="24"/>
              </w:rPr>
              <w:t>фактами (из текста) собственное суждение;</w:t>
            </w:r>
          </w:p>
          <w:p w:rsidR="000A496E" w:rsidRDefault="000A496E" w:rsidP="00415C86">
            <w:pPr>
              <w:pStyle w:val="TableParagraph"/>
              <w:numPr>
                <w:ilvl w:val="0"/>
                <w:numId w:val="5"/>
              </w:numPr>
              <w:tabs>
                <w:tab w:val="left" w:pos="468"/>
              </w:tabs>
              <w:ind w:right="163"/>
              <w:rPr>
                <w:i/>
                <w:sz w:val="24"/>
                <w:szCs w:val="24"/>
              </w:rPr>
            </w:pPr>
            <w:r>
              <w:rPr>
                <w:i/>
                <w:sz w:val="24"/>
                <w:szCs w:val="24"/>
              </w:rPr>
              <w:t>на практическом уровне овладеть некоторыми видами письменной речи (повествование — создание текста по аналогии,</w:t>
            </w:r>
            <w:r>
              <w:rPr>
                <w:i/>
                <w:spacing w:val="-15"/>
                <w:sz w:val="24"/>
                <w:szCs w:val="24"/>
              </w:rPr>
              <w:t xml:space="preserve"> </w:t>
            </w:r>
            <w:r>
              <w:rPr>
                <w:i/>
                <w:sz w:val="24"/>
                <w:szCs w:val="24"/>
              </w:rPr>
              <w:t>рассуждение</w:t>
            </w:r>
          </w:p>
          <w:p w:rsidR="000A496E" w:rsidRDefault="000A496E">
            <w:pPr>
              <w:pStyle w:val="TableParagraph"/>
              <w:ind w:left="467" w:right="299"/>
              <w:rPr>
                <w:i/>
                <w:sz w:val="24"/>
                <w:szCs w:val="24"/>
              </w:rPr>
            </w:pPr>
            <w:r>
              <w:rPr>
                <w:i/>
                <w:sz w:val="24"/>
                <w:szCs w:val="24"/>
              </w:rPr>
              <w:t>— письменный ответ на вопрос, описание — характеристика</w:t>
            </w:r>
          </w:p>
          <w:p w:rsidR="000A496E" w:rsidRDefault="000A496E">
            <w:pPr>
              <w:pStyle w:val="TableParagraph"/>
              <w:ind w:left="467"/>
              <w:rPr>
                <w:i/>
                <w:sz w:val="24"/>
                <w:szCs w:val="24"/>
              </w:rPr>
            </w:pPr>
            <w:r>
              <w:rPr>
                <w:i/>
                <w:sz w:val="24"/>
                <w:szCs w:val="24"/>
              </w:rPr>
              <w:t>героя);</w:t>
            </w:r>
          </w:p>
          <w:p w:rsidR="000A496E" w:rsidRDefault="000A496E" w:rsidP="00415C86">
            <w:pPr>
              <w:pStyle w:val="TableParagraph"/>
              <w:numPr>
                <w:ilvl w:val="0"/>
                <w:numId w:val="5"/>
              </w:numPr>
              <w:tabs>
                <w:tab w:val="left" w:pos="468"/>
              </w:tabs>
              <w:spacing w:before="1"/>
              <w:ind w:right="560"/>
              <w:rPr>
                <w:i/>
                <w:sz w:val="24"/>
                <w:szCs w:val="24"/>
              </w:rPr>
            </w:pPr>
            <w:r>
              <w:rPr>
                <w:i/>
                <w:sz w:val="24"/>
                <w:szCs w:val="24"/>
              </w:rPr>
              <w:t>писать отзыв о</w:t>
            </w:r>
            <w:r>
              <w:rPr>
                <w:i/>
                <w:spacing w:val="-12"/>
                <w:sz w:val="24"/>
                <w:szCs w:val="24"/>
              </w:rPr>
              <w:t xml:space="preserve"> </w:t>
            </w:r>
            <w:r>
              <w:rPr>
                <w:i/>
                <w:sz w:val="24"/>
                <w:szCs w:val="24"/>
              </w:rPr>
              <w:t>прочитанной книге;</w:t>
            </w:r>
          </w:p>
          <w:p w:rsidR="000A496E" w:rsidRDefault="000A496E" w:rsidP="00415C86">
            <w:pPr>
              <w:pStyle w:val="TableParagraph"/>
              <w:numPr>
                <w:ilvl w:val="0"/>
                <w:numId w:val="5"/>
              </w:numPr>
              <w:tabs>
                <w:tab w:val="left" w:pos="468"/>
              </w:tabs>
              <w:spacing w:before="1"/>
              <w:ind w:right="742"/>
              <w:rPr>
                <w:i/>
                <w:sz w:val="24"/>
                <w:szCs w:val="24"/>
              </w:rPr>
            </w:pPr>
            <w:r>
              <w:rPr>
                <w:i/>
                <w:sz w:val="24"/>
                <w:szCs w:val="24"/>
              </w:rPr>
              <w:t>работать с тематическим каталогом;</w:t>
            </w:r>
          </w:p>
          <w:p w:rsidR="000A496E" w:rsidRDefault="000A496E" w:rsidP="00415C86">
            <w:pPr>
              <w:pStyle w:val="TableParagraph"/>
              <w:numPr>
                <w:ilvl w:val="0"/>
                <w:numId w:val="5"/>
              </w:numPr>
              <w:tabs>
                <w:tab w:val="left" w:pos="468"/>
              </w:tabs>
              <w:ind w:hanging="361"/>
              <w:rPr>
                <w:i/>
                <w:sz w:val="24"/>
                <w:szCs w:val="24"/>
              </w:rPr>
            </w:pPr>
            <w:r>
              <w:rPr>
                <w:i/>
                <w:sz w:val="24"/>
                <w:szCs w:val="24"/>
              </w:rPr>
              <w:t>работать с детской</w:t>
            </w:r>
            <w:r>
              <w:rPr>
                <w:i/>
                <w:spacing w:val="-2"/>
                <w:sz w:val="24"/>
                <w:szCs w:val="24"/>
              </w:rPr>
              <w:t xml:space="preserve"> </w:t>
            </w:r>
            <w:r>
              <w:rPr>
                <w:i/>
                <w:sz w:val="24"/>
                <w:szCs w:val="24"/>
              </w:rPr>
              <w:t>периодикой.</w:t>
            </w:r>
          </w:p>
        </w:tc>
      </w:tr>
      <w:tr w:rsidR="000A496E" w:rsidTr="000A496E">
        <w:trPr>
          <w:trHeight w:val="457"/>
        </w:trPr>
        <w:tc>
          <w:tcPr>
            <w:tcW w:w="1625" w:type="dxa"/>
            <w:tcBorders>
              <w:top w:val="single" w:sz="4" w:space="0" w:color="000000"/>
              <w:left w:val="single" w:sz="4" w:space="0" w:color="000000"/>
              <w:bottom w:val="single" w:sz="4" w:space="0" w:color="000000"/>
              <w:right w:val="single" w:sz="4" w:space="0" w:color="000000"/>
            </w:tcBorders>
          </w:tcPr>
          <w:p w:rsidR="000A496E" w:rsidRDefault="000A496E">
            <w:pPr>
              <w:pStyle w:val="TableParagraph"/>
              <w:rPr>
                <w:b/>
                <w:sz w:val="24"/>
              </w:rPr>
            </w:pPr>
          </w:p>
          <w:p w:rsidR="000A496E" w:rsidRDefault="000A496E">
            <w:pPr>
              <w:pStyle w:val="TableParagraph"/>
              <w:rPr>
                <w:b/>
                <w:sz w:val="24"/>
              </w:rPr>
            </w:pPr>
          </w:p>
          <w:p w:rsidR="000A496E" w:rsidRDefault="000A496E">
            <w:pPr>
              <w:pStyle w:val="TableParagraph"/>
              <w:rPr>
                <w:b/>
                <w:sz w:val="24"/>
              </w:rPr>
            </w:pPr>
          </w:p>
          <w:p w:rsidR="000A496E" w:rsidRDefault="000A496E">
            <w:pPr>
              <w:pStyle w:val="TableParagraph"/>
              <w:rPr>
                <w:b/>
                <w:sz w:val="24"/>
              </w:rPr>
            </w:pPr>
          </w:p>
          <w:p w:rsidR="000A496E" w:rsidRDefault="000A496E">
            <w:pPr>
              <w:pStyle w:val="TableParagraph"/>
              <w:spacing w:before="131"/>
              <w:ind w:left="110"/>
              <w:rPr>
                <w:sz w:val="24"/>
              </w:rPr>
            </w:pPr>
            <w:r>
              <w:rPr>
                <w:sz w:val="24"/>
              </w:rPr>
              <w:t xml:space="preserve">Творческая </w:t>
            </w:r>
            <w:r>
              <w:rPr>
                <w:w w:val="95"/>
                <w:sz w:val="24"/>
              </w:rPr>
              <w:t>деятельность</w:t>
            </w:r>
          </w:p>
        </w:tc>
        <w:tc>
          <w:tcPr>
            <w:tcW w:w="3876" w:type="dxa"/>
            <w:tcBorders>
              <w:top w:val="single" w:sz="4" w:space="0" w:color="000000"/>
              <w:left w:val="single" w:sz="4" w:space="0" w:color="000000"/>
              <w:bottom w:val="single" w:sz="4" w:space="0" w:color="000000"/>
              <w:right w:val="single" w:sz="4" w:space="0" w:color="000000"/>
            </w:tcBorders>
            <w:hideMark/>
          </w:tcPr>
          <w:p w:rsidR="000A496E" w:rsidRDefault="000A496E" w:rsidP="00415C86">
            <w:pPr>
              <w:pStyle w:val="TableParagraph"/>
              <w:numPr>
                <w:ilvl w:val="0"/>
                <w:numId w:val="6"/>
              </w:numPr>
              <w:tabs>
                <w:tab w:val="left" w:pos="468"/>
              </w:tabs>
              <w:ind w:hanging="361"/>
              <w:jc w:val="both"/>
              <w:rPr>
                <w:sz w:val="24"/>
              </w:rPr>
            </w:pPr>
            <w:r>
              <w:rPr>
                <w:sz w:val="24"/>
              </w:rPr>
              <w:t>читать по ролям литературное</w:t>
            </w:r>
            <w:r>
              <w:rPr>
                <w:spacing w:val="-2"/>
                <w:sz w:val="24"/>
              </w:rPr>
              <w:t xml:space="preserve"> </w:t>
            </w:r>
            <w:r>
              <w:rPr>
                <w:sz w:val="24"/>
              </w:rPr>
              <w:t>произведение;</w:t>
            </w:r>
          </w:p>
          <w:p w:rsidR="000A496E" w:rsidRDefault="000A496E" w:rsidP="00415C86">
            <w:pPr>
              <w:pStyle w:val="TableParagraph"/>
              <w:numPr>
                <w:ilvl w:val="0"/>
                <w:numId w:val="6"/>
              </w:numPr>
              <w:tabs>
                <w:tab w:val="left" w:pos="468"/>
              </w:tabs>
              <w:ind w:right="804"/>
              <w:jc w:val="both"/>
              <w:rPr>
                <w:sz w:val="24"/>
              </w:rPr>
            </w:pPr>
            <w:r>
              <w:rPr>
                <w:sz w:val="24"/>
              </w:rPr>
              <w:t>использовать различные способы работы с деформированным текстом</w:t>
            </w:r>
            <w:r>
              <w:rPr>
                <w:spacing w:val="-15"/>
                <w:sz w:val="24"/>
              </w:rPr>
              <w:t xml:space="preserve"> </w:t>
            </w:r>
            <w:r>
              <w:rPr>
                <w:sz w:val="24"/>
              </w:rPr>
              <w:t>(устанавливать причинно-следственные</w:t>
            </w:r>
            <w:r>
              <w:rPr>
                <w:spacing w:val="-1"/>
                <w:sz w:val="24"/>
              </w:rPr>
              <w:t xml:space="preserve"> </w:t>
            </w:r>
            <w:r>
              <w:rPr>
                <w:sz w:val="24"/>
              </w:rPr>
              <w:t>связи,</w:t>
            </w:r>
          </w:p>
          <w:p w:rsidR="000A496E" w:rsidRDefault="000A496E">
            <w:pPr>
              <w:pStyle w:val="TableParagraph"/>
              <w:spacing w:before="2"/>
              <w:ind w:left="467"/>
              <w:rPr>
                <w:sz w:val="24"/>
              </w:rPr>
            </w:pPr>
            <w:r>
              <w:rPr>
                <w:sz w:val="24"/>
              </w:rPr>
              <w:t>последовательность событий, этапность в выполнении действий; давать последовательную характеристику героя; составлять текст на основе плана);</w:t>
            </w:r>
          </w:p>
          <w:p w:rsidR="000A496E" w:rsidRDefault="000A496E" w:rsidP="00415C86">
            <w:pPr>
              <w:pStyle w:val="TableParagraph"/>
              <w:numPr>
                <w:ilvl w:val="0"/>
                <w:numId w:val="6"/>
              </w:numPr>
              <w:tabs>
                <w:tab w:val="left" w:pos="468"/>
              </w:tabs>
              <w:spacing w:before="2"/>
              <w:ind w:right="555" w:hanging="361"/>
              <w:rPr>
                <w:sz w:val="24"/>
              </w:rPr>
            </w:pPr>
            <w:r>
              <w:rPr>
                <w:sz w:val="24"/>
              </w:rPr>
              <w:t>создавать собственный текст на</w:t>
            </w:r>
            <w:r>
              <w:rPr>
                <w:spacing w:val="-5"/>
                <w:sz w:val="24"/>
              </w:rPr>
              <w:t xml:space="preserve"> </w:t>
            </w:r>
            <w:r>
              <w:rPr>
                <w:sz w:val="24"/>
              </w:rPr>
              <w:t>основе художественного произведения,</w:t>
            </w:r>
            <w:r>
              <w:rPr>
                <w:spacing w:val="-18"/>
                <w:sz w:val="24"/>
              </w:rPr>
              <w:t xml:space="preserve"> </w:t>
            </w:r>
            <w:r>
              <w:rPr>
                <w:sz w:val="24"/>
              </w:rPr>
              <w:t>репродукций картин художников, по серии иллюстраций</w:t>
            </w:r>
            <w:r>
              <w:rPr>
                <w:spacing w:val="-15"/>
                <w:sz w:val="24"/>
              </w:rPr>
              <w:t xml:space="preserve"> </w:t>
            </w:r>
            <w:r>
              <w:rPr>
                <w:sz w:val="24"/>
              </w:rPr>
              <w:t>к произведению или на основе личного</w:t>
            </w:r>
            <w:r>
              <w:rPr>
                <w:spacing w:val="-15"/>
                <w:sz w:val="24"/>
              </w:rPr>
              <w:t xml:space="preserve"> </w:t>
            </w:r>
            <w:r>
              <w:rPr>
                <w:sz w:val="24"/>
              </w:rPr>
              <w:t>опыта.</w:t>
            </w:r>
          </w:p>
        </w:tc>
        <w:tc>
          <w:tcPr>
            <w:tcW w:w="3594" w:type="dxa"/>
            <w:tcBorders>
              <w:top w:val="single" w:sz="4" w:space="0" w:color="000000"/>
              <w:left w:val="single" w:sz="4" w:space="0" w:color="000000"/>
              <w:bottom w:val="single" w:sz="4" w:space="0" w:color="000000"/>
              <w:right w:val="single" w:sz="4" w:space="0" w:color="000000"/>
            </w:tcBorders>
            <w:hideMark/>
          </w:tcPr>
          <w:p w:rsidR="000A496E" w:rsidRDefault="000A496E" w:rsidP="00415C86">
            <w:pPr>
              <w:pStyle w:val="TableParagraph"/>
              <w:numPr>
                <w:ilvl w:val="0"/>
                <w:numId w:val="7"/>
              </w:numPr>
              <w:tabs>
                <w:tab w:val="left" w:pos="468"/>
              </w:tabs>
              <w:spacing w:before="108"/>
              <w:ind w:right="263"/>
              <w:rPr>
                <w:i/>
                <w:sz w:val="24"/>
              </w:rPr>
            </w:pPr>
            <w:r>
              <w:rPr>
                <w:i/>
                <w:sz w:val="24"/>
              </w:rPr>
              <w:t>творчески пересказывать</w:t>
            </w:r>
            <w:r>
              <w:rPr>
                <w:i/>
                <w:spacing w:val="-13"/>
                <w:sz w:val="24"/>
              </w:rPr>
              <w:t xml:space="preserve"> </w:t>
            </w:r>
            <w:r>
              <w:rPr>
                <w:i/>
                <w:sz w:val="24"/>
              </w:rPr>
              <w:t>текст (от лица героя, от</w:t>
            </w:r>
            <w:r>
              <w:rPr>
                <w:i/>
                <w:spacing w:val="-4"/>
                <w:sz w:val="24"/>
              </w:rPr>
              <w:t xml:space="preserve"> </w:t>
            </w:r>
            <w:r>
              <w:rPr>
                <w:i/>
                <w:sz w:val="24"/>
              </w:rPr>
              <w:t>автора),</w:t>
            </w:r>
          </w:p>
          <w:p w:rsidR="000A496E" w:rsidRDefault="000A496E">
            <w:pPr>
              <w:pStyle w:val="TableParagraph"/>
              <w:spacing w:before="1"/>
              <w:ind w:left="467"/>
              <w:rPr>
                <w:i/>
                <w:sz w:val="24"/>
              </w:rPr>
            </w:pPr>
            <w:r>
              <w:rPr>
                <w:i/>
                <w:sz w:val="24"/>
              </w:rPr>
              <w:t>дополнять текст;</w:t>
            </w:r>
          </w:p>
          <w:p w:rsidR="000A496E" w:rsidRDefault="000A496E" w:rsidP="00415C86">
            <w:pPr>
              <w:pStyle w:val="TableParagraph"/>
              <w:numPr>
                <w:ilvl w:val="0"/>
                <w:numId w:val="7"/>
              </w:numPr>
              <w:tabs>
                <w:tab w:val="left" w:pos="468"/>
              </w:tabs>
              <w:ind w:right="861"/>
              <w:rPr>
                <w:i/>
                <w:sz w:val="24"/>
              </w:rPr>
            </w:pPr>
            <w:r>
              <w:rPr>
                <w:i/>
                <w:sz w:val="24"/>
              </w:rPr>
              <w:t xml:space="preserve">создавать иллюстрации, диафильм по </w:t>
            </w:r>
            <w:r>
              <w:rPr>
                <w:i/>
                <w:spacing w:val="-3"/>
                <w:sz w:val="24"/>
              </w:rPr>
              <w:t xml:space="preserve">содержанию </w:t>
            </w:r>
            <w:r>
              <w:rPr>
                <w:i/>
                <w:sz w:val="24"/>
              </w:rPr>
              <w:t>произведения;</w:t>
            </w:r>
          </w:p>
          <w:p w:rsidR="000A496E" w:rsidRDefault="000A496E" w:rsidP="00415C86">
            <w:pPr>
              <w:pStyle w:val="TableParagraph"/>
              <w:numPr>
                <w:ilvl w:val="0"/>
                <w:numId w:val="7"/>
              </w:numPr>
              <w:tabs>
                <w:tab w:val="left" w:pos="468"/>
              </w:tabs>
              <w:ind w:right="425"/>
              <w:rPr>
                <w:i/>
                <w:sz w:val="24"/>
              </w:rPr>
            </w:pPr>
            <w:r>
              <w:rPr>
                <w:i/>
                <w:sz w:val="24"/>
              </w:rPr>
              <w:t>работать в группе, создавая инсценировки по</w:t>
            </w:r>
            <w:r>
              <w:rPr>
                <w:i/>
                <w:spacing w:val="-12"/>
                <w:sz w:val="24"/>
              </w:rPr>
              <w:t xml:space="preserve"> </w:t>
            </w:r>
            <w:r>
              <w:rPr>
                <w:i/>
                <w:sz w:val="24"/>
              </w:rPr>
              <w:t>произведению, сценарии,</w:t>
            </w:r>
            <w:r>
              <w:rPr>
                <w:i/>
                <w:spacing w:val="-3"/>
                <w:sz w:val="24"/>
              </w:rPr>
              <w:t xml:space="preserve"> </w:t>
            </w:r>
            <w:r>
              <w:rPr>
                <w:i/>
                <w:sz w:val="24"/>
              </w:rPr>
              <w:t>проекты;</w:t>
            </w:r>
          </w:p>
          <w:p w:rsidR="000A496E" w:rsidRDefault="000A496E" w:rsidP="00415C86">
            <w:pPr>
              <w:pStyle w:val="TableParagraph"/>
              <w:numPr>
                <w:ilvl w:val="0"/>
                <w:numId w:val="7"/>
              </w:numPr>
              <w:tabs>
                <w:tab w:val="left" w:pos="468"/>
              </w:tabs>
              <w:spacing w:before="1"/>
              <w:ind w:hanging="361"/>
              <w:rPr>
                <w:i/>
                <w:sz w:val="24"/>
              </w:rPr>
            </w:pPr>
            <w:r>
              <w:rPr>
                <w:i/>
                <w:sz w:val="24"/>
              </w:rPr>
              <w:t>способам написания</w:t>
            </w:r>
            <w:r>
              <w:rPr>
                <w:i/>
                <w:spacing w:val="-2"/>
                <w:sz w:val="24"/>
              </w:rPr>
              <w:t xml:space="preserve"> </w:t>
            </w:r>
            <w:r>
              <w:rPr>
                <w:i/>
                <w:sz w:val="24"/>
              </w:rPr>
              <w:t>изложения.</w:t>
            </w:r>
          </w:p>
        </w:tc>
      </w:tr>
      <w:tr w:rsidR="000A496E" w:rsidTr="000A496E">
        <w:trPr>
          <w:trHeight w:val="457"/>
        </w:trPr>
        <w:tc>
          <w:tcPr>
            <w:tcW w:w="1625" w:type="dxa"/>
            <w:tcBorders>
              <w:top w:val="single" w:sz="4" w:space="0" w:color="000000"/>
              <w:left w:val="single" w:sz="4" w:space="0" w:color="000000"/>
              <w:bottom w:val="single" w:sz="4" w:space="0" w:color="000000"/>
              <w:right w:val="single" w:sz="4" w:space="0" w:color="000000"/>
            </w:tcBorders>
            <w:hideMark/>
          </w:tcPr>
          <w:p w:rsidR="000A496E" w:rsidRDefault="000A496E">
            <w:pPr>
              <w:pStyle w:val="TableParagraph"/>
              <w:spacing w:before="108"/>
              <w:ind w:left="110"/>
              <w:rPr>
                <w:sz w:val="24"/>
              </w:rPr>
            </w:pPr>
            <w:r>
              <w:rPr>
                <w:w w:val="95"/>
                <w:sz w:val="24"/>
              </w:rPr>
              <w:t xml:space="preserve">Литературоведч </w:t>
            </w:r>
            <w:r>
              <w:rPr>
                <w:sz w:val="24"/>
              </w:rPr>
              <w:t>еская</w:t>
            </w:r>
          </w:p>
          <w:p w:rsidR="000A496E" w:rsidRDefault="000A496E">
            <w:pPr>
              <w:pStyle w:val="TableParagraph"/>
              <w:spacing w:before="1"/>
              <w:ind w:left="110"/>
              <w:rPr>
                <w:sz w:val="24"/>
              </w:rPr>
            </w:pPr>
            <w:r>
              <w:rPr>
                <w:sz w:val="24"/>
              </w:rPr>
              <w:t>пропедевтика</w:t>
            </w:r>
          </w:p>
        </w:tc>
        <w:tc>
          <w:tcPr>
            <w:tcW w:w="3876" w:type="dxa"/>
            <w:tcBorders>
              <w:top w:val="single" w:sz="4" w:space="0" w:color="000000"/>
              <w:left w:val="single" w:sz="4" w:space="0" w:color="000000"/>
              <w:bottom w:val="single" w:sz="4" w:space="0" w:color="000000"/>
              <w:right w:val="single" w:sz="4" w:space="0" w:color="000000"/>
            </w:tcBorders>
            <w:hideMark/>
          </w:tcPr>
          <w:p w:rsidR="000A496E" w:rsidRDefault="000A496E" w:rsidP="00415C86">
            <w:pPr>
              <w:pStyle w:val="TableParagraph"/>
              <w:numPr>
                <w:ilvl w:val="0"/>
                <w:numId w:val="8"/>
              </w:numPr>
              <w:tabs>
                <w:tab w:val="left" w:pos="468"/>
              </w:tabs>
              <w:ind w:right="377"/>
              <w:rPr>
                <w:sz w:val="24"/>
              </w:rPr>
            </w:pPr>
            <w:r>
              <w:rPr>
                <w:sz w:val="24"/>
              </w:rPr>
              <w:t>сравнивать, сопоставлять, делать</w:t>
            </w:r>
            <w:r>
              <w:rPr>
                <w:spacing w:val="-18"/>
                <w:sz w:val="24"/>
              </w:rPr>
              <w:t xml:space="preserve"> </w:t>
            </w:r>
            <w:r>
              <w:rPr>
                <w:sz w:val="24"/>
              </w:rPr>
              <w:t>элементарный анализ различных текстов, выделяя два-три существенных</w:t>
            </w:r>
            <w:r>
              <w:rPr>
                <w:spacing w:val="1"/>
                <w:sz w:val="24"/>
              </w:rPr>
              <w:t xml:space="preserve"> </w:t>
            </w:r>
            <w:r>
              <w:rPr>
                <w:sz w:val="24"/>
              </w:rPr>
              <w:t>признака;</w:t>
            </w:r>
          </w:p>
          <w:p w:rsidR="000A496E" w:rsidRDefault="000A496E" w:rsidP="00415C86">
            <w:pPr>
              <w:pStyle w:val="TableParagraph"/>
              <w:numPr>
                <w:ilvl w:val="0"/>
                <w:numId w:val="8"/>
              </w:numPr>
              <w:tabs>
                <w:tab w:val="left" w:pos="468"/>
              </w:tabs>
              <w:ind w:hanging="361"/>
              <w:rPr>
                <w:sz w:val="24"/>
              </w:rPr>
            </w:pPr>
            <w:r>
              <w:rPr>
                <w:sz w:val="24"/>
              </w:rPr>
              <w:t>отличать прозаический текст от</w:t>
            </w:r>
            <w:r>
              <w:rPr>
                <w:spacing w:val="-7"/>
                <w:sz w:val="24"/>
              </w:rPr>
              <w:t xml:space="preserve"> </w:t>
            </w:r>
            <w:r>
              <w:rPr>
                <w:sz w:val="24"/>
              </w:rPr>
              <w:t>поэтического;</w:t>
            </w:r>
          </w:p>
          <w:p w:rsidR="000A496E" w:rsidRDefault="000A496E">
            <w:pPr>
              <w:pStyle w:val="TableParagraph"/>
              <w:tabs>
                <w:tab w:val="left" w:pos="467"/>
              </w:tabs>
              <w:ind w:left="474" w:hanging="367"/>
              <w:rPr>
                <w:sz w:val="24"/>
              </w:rPr>
            </w:pPr>
            <w:r>
              <w:rPr>
                <w:sz w:val="24"/>
              </w:rPr>
              <w:t>-</w:t>
            </w:r>
            <w:r>
              <w:rPr>
                <w:sz w:val="24"/>
              </w:rPr>
              <w:tab/>
              <w:t>распознавать особенности</w:t>
            </w:r>
            <w:r>
              <w:rPr>
                <w:spacing w:val="-2"/>
                <w:sz w:val="24"/>
              </w:rPr>
              <w:t xml:space="preserve"> </w:t>
            </w:r>
            <w:r>
              <w:rPr>
                <w:sz w:val="24"/>
              </w:rPr>
              <w:t>построения фольклорных форм (сказки, загадки, пословицы).</w:t>
            </w:r>
          </w:p>
        </w:tc>
        <w:tc>
          <w:tcPr>
            <w:tcW w:w="3594" w:type="dxa"/>
            <w:tcBorders>
              <w:top w:val="single" w:sz="4" w:space="0" w:color="000000"/>
              <w:left w:val="single" w:sz="4" w:space="0" w:color="000000"/>
              <w:bottom w:val="single" w:sz="4" w:space="0" w:color="000000"/>
              <w:right w:val="single" w:sz="4" w:space="0" w:color="000000"/>
            </w:tcBorders>
            <w:hideMark/>
          </w:tcPr>
          <w:p w:rsidR="000A496E" w:rsidRDefault="000A496E">
            <w:pPr>
              <w:pStyle w:val="TableParagraph"/>
              <w:tabs>
                <w:tab w:val="left" w:pos="467"/>
              </w:tabs>
              <w:ind w:left="107"/>
              <w:rPr>
                <w:i/>
                <w:sz w:val="24"/>
              </w:rPr>
            </w:pPr>
            <w:r>
              <w:rPr>
                <w:sz w:val="24"/>
              </w:rPr>
              <w:t>-</w:t>
            </w:r>
            <w:r>
              <w:rPr>
                <w:sz w:val="24"/>
              </w:rPr>
              <w:tab/>
            </w:r>
            <w:r>
              <w:rPr>
                <w:i/>
                <w:sz w:val="24"/>
              </w:rPr>
              <w:t>сравнивать,</w:t>
            </w:r>
            <w:r>
              <w:rPr>
                <w:i/>
                <w:spacing w:val="-1"/>
                <w:sz w:val="24"/>
              </w:rPr>
              <w:t xml:space="preserve"> </w:t>
            </w:r>
            <w:r>
              <w:rPr>
                <w:i/>
                <w:sz w:val="24"/>
              </w:rPr>
              <w:t>сопоставлять,</w:t>
            </w:r>
          </w:p>
          <w:p w:rsidR="000A496E" w:rsidRDefault="000A496E">
            <w:pPr>
              <w:pStyle w:val="TableParagraph"/>
              <w:ind w:left="467"/>
              <w:rPr>
                <w:i/>
                <w:sz w:val="24"/>
              </w:rPr>
            </w:pPr>
            <w:r>
              <w:rPr>
                <w:i/>
                <w:sz w:val="24"/>
              </w:rPr>
              <w:t>делать элементарный анализ</w:t>
            </w:r>
          </w:p>
          <w:p w:rsidR="000A496E" w:rsidRDefault="000A496E">
            <w:pPr>
              <w:pStyle w:val="TableParagraph"/>
              <w:ind w:left="467" w:right="234"/>
              <w:rPr>
                <w:i/>
                <w:sz w:val="24"/>
              </w:rPr>
            </w:pPr>
            <w:r>
              <w:rPr>
                <w:i/>
                <w:sz w:val="24"/>
              </w:rPr>
              <w:t xml:space="preserve">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w:t>
            </w:r>
            <w:r>
              <w:rPr>
                <w:i/>
                <w:sz w:val="24"/>
              </w:rPr>
              <w:lastRenderedPageBreak/>
              <w:t>выразительности (сравнение, олицетворение, метафора);</w:t>
            </w:r>
          </w:p>
          <w:p w:rsidR="000A496E" w:rsidRDefault="000A496E" w:rsidP="00415C86">
            <w:pPr>
              <w:pStyle w:val="TableParagraph"/>
              <w:numPr>
                <w:ilvl w:val="0"/>
                <w:numId w:val="9"/>
              </w:numPr>
              <w:tabs>
                <w:tab w:val="left" w:pos="468"/>
              </w:tabs>
              <w:ind w:right="122"/>
              <w:rPr>
                <w:i/>
                <w:sz w:val="24"/>
              </w:rPr>
            </w:pPr>
            <w:r>
              <w:rPr>
                <w:i/>
                <w:sz w:val="24"/>
              </w:rPr>
              <w:t xml:space="preserve">определять позиции </w:t>
            </w:r>
            <w:r>
              <w:rPr>
                <w:i/>
                <w:spacing w:val="-4"/>
                <w:sz w:val="24"/>
              </w:rPr>
              <w:t xml:space="preserve">героев </w:t>
            </w:r>
            <w:r>
              <w:rPr>
                <w:i/>
                <w:sz w:val="24"/>
              </w:rPr>
              <w:t>художественного</w:t>
            </w:r>
            <w:r>
              <w:rPr>
                <w:i/>
                <w:spacing w:val="-13"/>
                <w:sz w:val="24"/>
              </w:rPr>
              <w:t xml:space="preserve"> </w:t>
            </w:r>
            <w:r>
              <w:rPr>
                <w:i/>
                <w:sz w:val="24"/>
              </w:rPr>
              <w:t>текста,  позицию автор</w:t>
            </w:r>
            <w:r>
              <w:rPr>
                <w:i/>
                <w:spacing w:val="-15"/>
                <w:sz w:val="24"/>
              </w:rPr>
              <w:t xml:space="preserve">а </w:t>
            </w:r>
            <w:r>
              <w:rPr>
                <w:i/>
                <w:sz w:val="24"/>
              </w:rPr>
              <w:t>художественного текста;</w:t>
            </w:r>
          </w:p>
          <w:p w:rsidR="000A496E" w:rsidRDefault="000A496E" w:rsidP="00415C86">
            <w:pPr>
              <w:pStyle w:val="TableParagraph"/>
              <w:numPr>
                <w:ilvl w:val="0"/>
                <w:numId w:val="9"/>
              </w:numPr>
              <w:tabs>
                <w:tab w:val="left" w:pos="468"/>
              </w:tabs>
              <w:ind w:right="344"/>
              <w:rPr>
                <w:i/>
                <w:sz w:val="24"/>
              </w:rPr>
            </w:pPr>
            <w:r>
              <w:rPr>
                <w:i/>
                <w:sz w:val="24"/>
              </w:rPr>
              <w:t>создавать прозаический или поэтический текст по</w:t>
            </w:r>
            <w:r>
              <w:rPr>
                <w:i/>
                <w:spacing w:val="-13"/>
                <w:sz w:val="24"/>
              </w:rPr>
              <w:t xml:space="preserve"> </w:t>
            </w:r>
            <w:r>
              <w:rPr>
                <w:i/>
                <w:sz w:val="24"/>
              </w:rPr>
              <w:t>аналогии на основе авторского текста, используя средства художественной</w:t>
            </w:r>
          </w:p>
          <w:p w:rsidR="000A496E" w:rsidRDefault="000A496E">
            <w:pPr>
              <w:pStyle w:val="TableParagraph"/>
              <w:spacing w:before="1"/>
              <w:ind w:left="467" w:right="145"/>
              <w:rPr>
                <w:i/>
                <w:sz w:val="24"/>
              </w:rPr>
            </w:pPr>
            <w:r>
              <w:rPr>
                <w:i/>
                <w:sz w:val="24"/>
              </w:rPr>
              <w:t>выразительности (в том числе из текста).</w:t>
            </w:r>
          </w:p>
        </w:tc>
      </w:tr>
    </w:tbl>
    <w:p w:rsidR="000A496E" w:rsidRDefault="000A496E" w:rsidP="000A496E">
      <w:pPr>
        <w:rPr>
          <w:sz w:val="20"/>
        </w:rPr>
        <w:sectPr w:rsidR="000A496E">
          <w:pgSz w:w="11910" w:h="16840"/>
          <w:pgMar w:top="1134" w:right="850" w:bottom="1134" w:left="1701" w:header="0" w:footer="1412" w:gutter="0"/>
          <w:cols w:space="720"/>
        </w:sectPr>
      </w:pPr>
    </w:p>
    <w:p w:rsidR="000A496E" w:rsidRDefault="000A496E" w:rsidP="000A496E">
      <w:pPr>
        <w:pStyle w:val="a3"/>
        <w:spacing w:before="0" w:beforeAutospacing="0" w:after="0" w:afterAutospacing="0"/>
        <w:jc w:val="center"/>
        <w:rPr>
          <w:rStyle w:val="a8"/>
          <w:b/>
          <w:i w:val="0"/>
        </w:rPr>
      </w:pPr>
      <w:r>
        <w:rPr>
          <w:b/>
        </w:rPr>
        <w:lastRenderedPageBreak/>
        <w:t xml:space="preserve">Содержание программы учебного предмета </w:t>
      </w:r>
      <w:r>
        <w:rPr>
          <w:rStyle w:val="a8"/>
          <w:b/>
        </w:rPr>
        <w:t>«</w:t>
      </w:r>
      <w:r>
        <w:rPr>
          <w:rStyle w:val="a8"/>
          <w:b/>
          <w:i w:val="0"/>
        </w:rPr>
        <w:t>Литературное чтение</w:t>
      </w:r>
      <w:r>
        <w:rPr>
          <w:rStyle w:val="a8"/>
          <w:b/>
        </w:rPr>
        <w:t>»</w:t>
      </w:r>
    </w:p>
    <w:p w:rsidR="000A496E" w:rsidRDefault="000A496E" w:rsidP="000A496E">
      <w:pPr>
        <w:pStyle w:val="a3"/>
        <w:spacing w:before="0" w:beforeAutospacing="0" w:after="0" w:afterAutospacing="0"/>
        <w:jc w:val="center"/>
      </w:pPr>
    </w:p>
    <w:p w:rsidR="000A496E" w:rsidRDefault="000A496E" w:rsidP="000A496E">
      <w:pPr>
        <w:pStyle w:val="21"/>
        <w:spacing w:line="240" w:lineRule="auto"/>
        <w:ind w:left="0" w:firstLine="567"/>
      </w:pPr>
      <w:r>
        <w:t>Виды речевой и читательской деятельности</w:t>
      </w:r>
    </w:p>
    <w:p w:rsidR="000A496E" w:rsidRDefault="000A496E" w:rsidP="000A496E">
      <w:pPr>
        <w:pStyle w:val="a4"/>
        <w:spacing w:after="0"/>
        <w:ind w:firstLine="567"/>
        <w:jc w:val="both"/>
      </w:pPr>
      <w:r>
        <w:rPr>
          <w:b/>
        </w:rPr>
        <w:t xml:space="preserve">Аудирование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6"/>
        </w:rPr>
        <w:t xml:space="preserve"> </w:t>
      </w:r>
      <w:r>
        <w:t>произведению.</w:t>
      </w:r>
    </w:p>
    <w:p w:rsidR="000A496E" w:rsidRDefault="000A496E" w:rsidP="000A496E">
      <w:pPr>
        <w:pStyle w:val="21"/>
        <w:spacing w:line="240" w:lineRule="auto"/>
        <w:ind w:left="0" w:firstLine="567"/>
      </w:pPr>
      <w:r>
        <w:t>Чтение</w:t>
      </w:r>
    </w:p>
    <w:p w:rsidR="000A496E" w:rsidRDefault="000A496E" w:rsidP="000A496E">
      <w:pPr>
        <w:pStyle w:val="a4"/>
        <w:spacing w:after="0"/>
        <w:ind w:firstLine="567"/>
        <w:jc w:val="both"/>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4"/>
        </w:rPr>
        <w:t xml:space="preserve"> </w:t>
      </w:r>
      <w:r>
        <w:t>интонирования.</w:t>
      </w:r>
    </w:p>
    <w:p w:rsidR="000A496E" w:rsidRDefault="000A496E" w:rsidP="000A496E">
      <w:pPr>
        <w:pStyle w:val="a4"/>
        <w:spacing w:after="0"/>
        <w:ind w:firstLine="567"/>
        <w:jc w:val="both"/>
      </w:pPr>
      <w:r>
        <w:rPr>
          <w:b/>
        </w:rPr>
        <w:t xml:space="preserve">Чтение про себя. </w:t>
      </w:r>
      <w:r>
        <w:t>Осознание смысла произведения при чтении про себя (доступных по объёму и жанру произведений). Определение вида чтения</w:t>
      </w:r>
      <w:r>
        <w:rPr>
          <w:spacing w:val="35"/>
        </w:rPr>
        <w:t xml:space="preserve"> </w:t>
      </w:r>
      <w:r>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A496E" w:rsidRDefault="000A496E" w:rsidP="000A496E">
      <w:pPr>
        <w:pStyle w:val="a4"/>
        <w:spacing w:after="0"/>
        <w:ind w:firstLine="567"/>
        <w:jc w:val="both"/>
      </w:pPr>
      <w:r>
        <w:rPr>
          <w:b/>
        </w:rPr>
        <w:t xml:space="preserve">Работа с разными видами текста. </w:t>
      </w:r>
      <w: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0A496E" w:rsidRDefault="000A496E" w:rsidP="000A496E">
      <w:pPr>
        <w:pStyle w:val="a4"/>
        <w:spacing w:after="0"/>
        <w:ind w:firstLine="567"/>
        <w:jc w:val="both"/>
      </w:pPr>
      <w:r>
        <w:t>Практическое освоение умения отличать текст от набора предложений.</w:t>
      </w:r>
    </w:p>
    <w:p w:rsidR="000A496E" w:rsidRDefault="000A496E" w:rsidP="000A496E">
      <w:pPr>
        <w:pStyle w:val="a4"/>
        <w:spacing w:after="0"/>
        <w:ind w:firstLine="567"/>
        <w:jc w:val="both"/>
      </w:pPr>
      <w:r>
        <w:t>Прогнозирование содержания книги по её названию и оформлению.</w:t>
      </w:r>
    </w:p>
    <w:p w:rsidR="000A496E" w:rsidRDefault="000A496E" w:rsidP="000A496E">
      <w:pPr>
        <w:pStyle w:val="a4"/>
        <w:spacing w:after="0"/>
        <w:ind w:firstLine="567"/>
        <w:jc w:val="both"/>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0A496E" w:rsidRDefault="000A496E" w:rsidP="000A496E">
      <w:pPr>
        <w:pStyle w:val="a4"/>
        <w:spacing w:after="0"/>
        <w:ind w:firstLine="567"/>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6"/>
        </w:rPr>
        <w:t xml:space="preserve"> </w:t>
      </w:r>
      <w:r>
        <w:t>материалов.</w:t>
      </w:r>
    </w:p>
    <w:p w:rsidR="000A496E" w:rsidRDefault="000A496E" w:rsidP="000A496E">
      <w:pPr>
        <w:pStyle w:val="a4"/>
        <w:spacing w:after="0"/>
        <w:ind w:firstLine="567"/>
        <w:jc w:val="both"/>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0A496E" w:rsidRDefault="000A496E" w:rsidP="000A496E">
      <w:pPr>
        <w:pStyle w:val="a4"/>
        <w:spacing w:after="0"/>
        <w:ind w:firstLine="567"/>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A496E" w:rsidRDefault="000A496E" w:rsidP="000A496E">
      <w:pPr>
        <w:pStyle w:val="a4"/>
        <w:spacing w:after="0"/>
        <w:ind w:firstLine="567"/>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A496E" w:rsidRDefault="000A496E" w:rsidP="000A496E">
      <w:pPr>
        <w:pStyle w:val="a4"/>
        <w:spacing w:after="0"/>
        <w:ind w:firstLine="567"/>
        <w:jc w:val="both"/>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spacing w:val="-5"/>
        </w:rPr>
        <w:t xml:space="preserve"> </w:t>
      </w:r>
      <w:r>
        <w:t>отношений.</w:t>
      </w:r>
    </w:p>
    <w:p w:rsidR="000A496E" w:rsidRDefault="000A496E" w:rsidP="000A496E">
      <w:pPr>
        <w:pStyle w:val="a4"/>
        <w:spacing w:after="0"/>
        <w:ind w:firstLine="567"/>
        <w:jc w:val="both"/>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w:t>
      </w:r>
      <w:r>
        <w:lastRenderedPageBreak/>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4"/>
        </w:rPr>
        <w:t xml:space="preserve"> </w:t>
      </w:r>
      <w:r>
        <w:t>пересказ.</w:t>
      </w:r>
    </w:p>
    <w:p w:rsidR="000A496E" w:rsidRDefault="000A496E" w:rsidP="000A496E">
      <w:pPr>
        <w:pStyle w:val="a4"/>
        <w:spacing w:after="0"/>
        <w:ind w:firstLine="567"/>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6"/>
        </w:rPr>
        <w:t xml:space="preserve"> </w:t>
      </w:r>
      <w:r>
        <w:t>героев.</w:t>
      </w:r>
    </w:p>
    <w:p w:rsidR="000A496E" w:rsidRDefault="000A496E" w:rsidP="000A496E">
      <w:pPr>
        <w:pStyle w:val="a4"/>
        <w:spacing w:after="0"/>
        <w:ind w:firstLine="567"/>
        <w:jc w:val="both"/>
      </w:pPr>
      <w:r>
        <w:t>Характеристика героя произведения. Портрет, характер героя, выраженные через поступки и речь.</w:t>
      </w:r>
    </w:p>
    <w:p w:rsidR="000A496E" w:rsidRDefault="000A496E" w:rsidP="000A496E">
      <w:pPr>
        <w:pStyle w:val="a4"/>
        <w:spacing w:after="0"/>
        <w:ind w:firstLine="567"/>
        <w:jc w:val="both"/>
      </w:pPr>
      <w:r>
        <w:t>Освоение разных видов пересказа художественного текста: подробный, выборочный  и краткий (передача основных мыслей).</w:t>
      </w:r>
    </w:p>
    <w:p w:rsidR="000A496E" w:rsidRDefault="000A496E" w:rsidP="000A496E">
      <w:pPr>
        <w:pStyle w:val="a4"/>
        <w:spacing w:after="0"/>
        <w:ind w:firstLine="567"/>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A496E" w:rsidRDefault="000A496E" w:rsidP="000A496E">
      <w:pPr>
        <w:pStyle w:val="a4"/>
        <w:spacing w:after="0"/>
        <w:ind w:firstLine="567"/>
        <w:jc w:val="both"/>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w:t>
      </w:r>
      <w:r>
        <w:rPr>
          <w:spacing w:val="4"/>
        </w:rPr>
        <w:t xml:space="preserve">из </w:t>
      </w:r>
      <w:r>
        <w:t>разных произведений по общности ситуаций, эмоциональной окраске, характеру поступков</w:t>
      </w:r>
      <w:r>
        <w:rPr>
          <w:spacing w:val="-1"/>
        </w:rPr>
        <w:t xml:space="preserve"> </w:t>
      </w:r>
      <w:r>
        <w:t>героев.</w:t>
      </w:r>
    </w:p>
    <w:p w:rsidR="000A496E" w:rsidRDefault="000A496E" w:rsidP="000A496E">
      <w:pPr>
        <w:pStyle w:val="a4"/>
        <w:spacing w:after="0"/>
        <w:ind w:firstLine="567"/>
        <w:jc w:val="both"/>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4"/>
        </w:rPr>
        <w:t xml:space="preserve"> </w:t>
      </w:r>
      <w:r>
        <w:t>текста).</w:t>
      </w:r>
    </w:p>
    <w:p w:rsidR="000A496E" w:rsidRDefault="000A496E" w:rsidP="000A496E">
      <w:pPr>
        <w:pStyle w:val="21"/>
        <w:spacing w:line="240" w:lineRule="auto"/>
        <w:ind w:left="0" w:firstLine="567"/>
      </w:pPr>
      <w:r>
        <w:t>Говорение (культура речевого общения)</w:t>
      </w:r>
    </w:p>
    <w:p w:rsidR="000A496E" w:rsidRDefault="000A496E" w:rsidP="000A496E">
      <w:pPr>
        <w:pStyle w:val="a4"/>
        <w:spacing w:after="0"/>
        <w:ind w:firstLine="567"/>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A496E" w:rsidRDefault="000A496E" w:rsidP="000A496E">
      <w:pPr>
        <w:pStyle w:val="a4"/>
        <w:spacing w:after="0"/>
        <w:ind w:firstLine="567"/>
        <w:jc w:val="both"/>
      </w:pPr>
      <w: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0A496E" w:rsidRDefault="000A496E" w:rsidP="000A496E">
      <w:pPr>
        <w:pStyle w:val="a4"/>
        <w:spacing w:after="0"/>
        <w:ind w:firstLine="567"/>
        <w:jc w:val="both"/>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w:t>
      </w:r>
      <w:r>
        <w:lastRenderedPageBreak/>
        <w:t>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A496E" w:rsidRDefault="000A496E" w:rsidP="000A496E">
      <w:pPr>
        <w:pStyle w:val="a4"/>
        <w:spacing w:after="0"/>
        <w:ind w:firstLine="567"/>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A496E" w:rsidRDefault="000A496E" w:rsidP="000A496E">
      <w:pPr>
        <w:pStyle w:val="21"/>
        <w:spacing w:line="240" w:lineRule="auto"/>
        <w:ind w:left="0" w:firstLine="567"/>
      </w:pPr>
      <w:r>
        <w:t>Письмо (культура письменной речи)</w:t>
      </w:r>
    </w:p>
    <w:p w:rsidR="000A496E" w:rsidRDefault="000A496E" w:rsidP="000A496E">
      <w:pPr>
        <w:pStyle w:val="a4"/>
        <w:spacing w:after="0"/>
        <w:ind w:firstLine="567"/>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A496E" w:rsidRDefault="000A496E" w:rsidP="000A496E">
      <w:pPr>
        <w:pStyle w:val="21"/>
        <w:spacing w:line="240" w:lineRule="auto"/>
        <w:ind w:left="0" w:firstLine="567"/>
      </w:pPr>
      <w:r>
        <w:t>Круг детского чтения</w:t>
      </w:r>
    </w:p>
    <w:p w:rsidR="000A496E" w:rsidRDefault="000A496E" w:rsidP="000A496E">
      <w:pPr>
        <w:pStyle w:val="a4"/>
        <w:spacing w:after="0"/>
        <w:ind w:firstLine="567"/>
        <w:jc w:val="both"/>
      </w:pPr>
      <w: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A496E" w:rsidRDefault="000A496E" w:rsidP="000A496E">
      <w:pPr>
        <w:pStyle w:val="a4"/>
        <w:spacing w:after="0"/>
        <w:ind w:firstLine="567"/>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A496E" w:rsidRDefault="000A496E" w:rsidP="000A496E">
      <w:pPr>
        <w:pStyle w:val="a4"/>
        <w:spacing w:after="0"/>
        <w:ind w:firstLine="567"/>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A496E" w:rsidRDefault="000A496E" w:rsidP="000A496E">
      <w:pPr>
        <w:pStyle w:val="21"/>
        <w:spacing w:line="240" w:lineRule="auto"/>
        <w:ind w:left="0" w:firstLine="567"/>
      </w:pPr>
      <w:r>
        <w:t>Литературоведческая пропедевтика (практическое освоение)</w:t>
      </w:r>
    </w:p>
    <w:p w:rsidR="000A496E" w:rsidRDefault="000A496E" w:rsidP="000A496E">
      <w:pPr>
        <w:pStyle w:val="a4"/>
        <w:spacing w:after="0"/>
        <w:ind w:firstLine="567"/>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A496E" w:rsidRDefault="000A496E" w:rsidP="000A496E">
      <w:pPr>
        <w:pStyle w:val="a4"/>
        <w:spacing w:after="0"/>
        <w:ind w:firstLine="567"/>
        <w:jc w:val="both"/>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A496E" w:rsidRDefault="000A496E" w:rsidP="000A496E">
      <w:pPr>
        <w:pStyle w:val="a4"/>
        <w:spacing w:after="0"/>
        <w:ind w:firstLine="567"/>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A496E" w:rsidRDefault="000A496E" w:rsidP="000A496E">
      <w:pPr>
        <w:pStyle w:val="a4"/>
        <w:spacing w:after="0"/>
        <w:ind w:firstLine="567"/>
        <w:jc w:val="both"/>
      </w:pPr>
      <w:r>
        <w:t>Прозаическая и стихотворная речь: узнавание, различение, выделение особенностей стихотворного произведения (ритм, рифма).</w:t>
      </w:r>
    </w:p>
    <w:p w:rsidR="000A496E" w:rsidRDefault="000A496E" w:rsidP="000A496E">
      <w:pPr>
        <w:pStyle w:val="a4"/>
        <w:spacing w:after="0"/>
        <w:ind w:firstLine="567"/>
        <w:jc w:val="both"/>
      </w:pPr>
      <w:r>
        <w:t>Фольклор и авторские художественные произведения (различение).</w:t>
      </w:r>
    </w:p>
    <w:p w:rsidR="000A496E" w:rsidRDefault="000A496E" w:rsidP="000A496E">
      <w:pPr>
        <w:pStyle w:val="a4"/>
        <w:spacing w:after="0"/>
        <w:ind w:firstLine="567"/>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A496E" w:rsidRDefault="000A496E" w:rsidP="000A496E">
      <w:pPr>
        <w:pStyle w:val="a4"/>
        <w:spacing w:after="0"/>
        <w:ind w:firstLine="567"/>
        <w:jc w:val="both"/>
      </w:pPr>
      <w:r>
        <w:t>Рассказ, стихотворение, басня — общее представление о жанре, особенностях построения и выразительных средствах.</w:t>
      </w:r>
    </w:p>
    <w:p w:rsidR="000A496E" w:rsidRDefault="000A496E" w:rsidP="000A496E">
      <w:pPr>
        <w:pStyle w:val="21"/>
        <w:spacing w:line="240" w:lineRule="auto"/>
        <w:ind w:left="0" w:firstLine="567"/>
      </w:pPr>
      <w:r>
        <w:t>Творческая деятельность обучающихся (на основе литературных произведений)</w:t>
      </w:r>
    </w:p>
    <w:p w:rsidR="000A496E" w:rsidRDefault="000A496E" w:rsidP="000A496E">
      <w:pPr>
        <w:ind w:firstLine="567"/>
        <w:jc w:val="both"/>
        <w:rPr>
          <w:i/>
        </w:rPr>
      </w:pPr>
      <w: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Pr>
          <w:i/>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A496E" w:rsidRDefault="000A496E" w:rsidP="000A496E">
      <w:pPr>
        <w:ind w:firstLine="567"/>
        <w:jc w:val="both"/>
        <w:rPr>
          <w:i/>
        </w:rPr>
      </w:pPr>
    </w:p>
    <w:p w:rsidR="000A496E" w:rsidRDefault="000A496E" w:rsidP="000A496E">
      <w:pPr>
        <w:pStyle w:val="a3"/>
        <w:spacing w:before="0" w:beforeAutospacing="0" w:after="0" w:afterAutospacing="0"/>
        <w:jc w:val="center"/>
        <w:rPr>
          <w:b/>
        </w:rPr>
      </w:pPr>
    </w:p>
    <w:p w:rsidR="000A496E" w:rsidRDefault="000A496E" w:rsidP="000A496E">
      <w:pPr>
        <w:pStyle w:val="a3"/>
        <w:spacing w:before="0" w:beforeAutospacing="0" w:after="0" w:afterAutospacing="0"/>
        <w:jc w:val="center"/>
        <w:rPr>
          <w:b/>
        </w:rPr>
      </w:pPr>
    </w:p>
    <w:p w:rsidR="000A496E" w:rsidRDefault="000A496E" w:rsidP="000A496E">
      <w:pPr>
        <w:pStyle w:val="a3"/>
        <w:spacing w:before="0" w:beforeAutospacing="0" w:after="0" w:afterAutospacing="0"/>
        <w:jc w:val="center"/>
        <w:rPr>
          <w:b/>
        </w:rPr>
      </w:pPr>
    </w:p>
    <w:p w:rsidR="000A496E" w:rsidRDefault="000A496E" w:rsidP="000A496E">
      <w:pPr>
        <w:pStyle w:val="a3"/>
        <w:spacing w:before="0" w:beforeAutospacing="0" w:after="0" w:afterAutospacing="0"/>
        <w:jc w:val="center"/>
        <w:rPr>
          <w:b/>
        </w:rPr>
      </w:pPr>
    </w:p>
    <w:p w:rsidR="000A496E" w:rsidRDefault="000A496E" w:rsidP="000A496E">
      <w:pPr>
        <w:pStyle w:val="a3"/>
        <w:spacing w:before="0" w:beforeAutospacing="0" w:after="0" w:afterAutospacing="0"/>
        <w:jc w:val="center"/>
        <w:rPr>
          <w:b/>
        </w:rPr>
      </w:pPr>
      <w:r>
        <w:rPr>
          <w:b/>
        </w:rPr>
        <w:lastRenderedPageBreak/>
        <w:t>Учебно-тематический план</w:t>
      </w:r>
    </w:p>
    <w:p w:rsidR="000A496E" w:rsidRDefault="000A496E" w:rsidP="000A496E">
      <w:pPr>
        <w:pStyle w:val="a3"/>
        <w:spacing w:before="0" w:beforeAutospacing="0" w:after="0" w:afterAutospacing="0"/>
      </w:pP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106"/>
        <w:gridCol w:w="2419"/>
      </w:tblGrid>
      <w:tr w:rsidR="000A496E" w:rsidTr="000A496E">
        <w:trPr>
          <w:trHeight w:val="378"/>
          <w:jc w:val="center"/>
        </w:trPr>
        <w:tc>
          <w:tcPr>
            <w:tcW w:w="869"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ind w:left="-232" w:firstLine="232"/>
              <w:rPr>
                <w:b/>
              </w:rPr>
            </w:pPr>
            <w:r>
              <w:rPr>
                <w:b/>
              </w:rPr>
              <w:t>№</w:t>
            </w:r>
          </w:p>
        </w:tc>
        <w:tc>
          <w:tcPr>
            <w:tcW w:w="4103" w:type="dxa"/>
            <w:tcBorders>
              <w:top w:val="outset" w:sz="6" w:space="0" w:color="auto"/>
              <w:left w:val="outset" w:sz="6" w:space="0" w:color="auto"/>
              <w:bottom w:val="outset" w:sz="6" w:space="0" w:color="auto"/>
              <w:right w:val="single" w:sz="4" w:space="0" w:color="auto"/>
            </w:tcBorders>
            <w:hideMark/>
          </w:tcPr>
          <w:p w:rsidR="000A496E" w:rsidRDefault="000A496E">
            <w:pPr>
              <w:pStyle w:val="a3"/>
              <w:spacing w:before="0" w:beforeAutospacing="0" w:after="0" w:afterAutospacing="0"/>
              <w:ind w:left="303"/>
              <w:rPr>
                <w:b/>
              </w:rPr>
            </w:pPr>
            <w:r>
              <w:rPr>
                <w:b/>
              </w:rPr>
              <w:t>Наименование разделов и тем</w:t>
            </w:r>
          </w:p>
        </w:tc>
        <w:tc>
          <w:tcPr>
            <w:tcW w:w="2417" w:type="dxa"/>
            <w:tcBorders>
              <w:top w:val="outset" w:sz="6" w:space="0" w:color="auto"/>
              <w:left w:val="single" w:sz="4" w:space="0" w:color="auto"/>
              <w:bottom w:val="outset" w:sz="6" w:space="0" w:color="auto"/>
              <w:right w:val="outset" w:sz="6" w:space="0" w:color="auto"/>
            </w:tcBorders>
            <w:hideMark/>
          </w:tcPr>
          <w:p w:rsidR="000A496E" w:rsidRDefault="000A496E">
            <w:pPr>
              <w:pStyle w:val="a3"/>
              <w:spacing w:before="0" w:beforeAutospacing="0" w:after="0" w:afterAutospacing="0"/>
              <w:rPr>
                <w:b/>
              </w:rPr>
            </w:pPr>
            <w:r>
              <w:rPr>
                <w:b/>
              </w:rPr>
              <w:t>Всего часов</w:t>
            </w:r>
          </w:p>
        </w:tc>
      </w:tr>
      <w:tr w:rsidR="000A496E" w:rsidTr="000A496E">
        <w:trPr>
          <w:trHeight w:val="255"/>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single" w:sz="4" w:space="0" w:color="auto"/>
            </w:tcBorders>
            <w:hideMark/>
          </w:tcPr>
          <w:p w:rsidR="000A496E" w:rsidRDefault="000A496E">
            <w:pPr>
              <w:pStyle w:val="a3"/>
              <w:spacing w:before="0" w:beforeAutospacing="0" w:after="0" w:afterAutospacing="0"/>
            </w:pPr>
            <w:r>
              <w:t xml:space="preserve">Самое великое чудо на свете </w:t>
            </w:r>
          </w:p>
        </w:tc>
        <w:tc>
          <w:tcPr>
            <w:tcW w:w="2417" w:type="dxa"/>
            <w:tcBorders>
              <w:top w:val="outset" w:sz="6" w:space="0" w:color="auto"/>
              <w:left w:val="single" w:sz="4"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4</w:t>
            </w:r>
          </w:p>
        </w:tc>
      </w:tr>
      <w:tr w:rsidR="000A496E" w:rsidTr="000A496E">
        <w:trPr>
          <w:trHeight w:val="318"/>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single" w:sz="4" w:space="0" w:color="auto"/>
            </w:tcBorders>
            <w:hideMark/>
          </w:tcPr>
          <w:p w:rsidR="000A496E" w:rsidRDefault="000A496E">
            <w:pPr>
              <w:pStyle w:val="a3"/>
              <w:spacing w:before="0" w:beforeAutospacing="0" w:after="0" w:afterAutospacing="0"/>
            </w:pPr>
            <w:r>
              <w:t xml:space="preserve">Устное народное творчество </w:t>
            </w:r>
          </w:p>
        </w:tc>
        <w:tc>
          <w:tcPr>
            <w:tcW w:w="2417" w:type="dxa"/>
            <w:tcBorders>
              <w:top w:val="outset" w:sz="6" w:space="0" w:color="auto"/>
              <w:left w:val="single" w:sz="4"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13</w:t>
            </w:r>
          </w:p>
        </w:tc>
      </w:tr>
      <w:tr w:rsidR="000A496E" w:rsidTr="000A496E">
        <w:trPr>
          <w:trHeight w:val="254"/>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Поэтическая тетрадь 1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11</w:t>
            </w:r>
          </w:p>
        </w:tc>
      </w:tr>
      <w:tr w:rsidR="000A496E" w:rsidTr="000A496E">
        <w:trPr>
          <w:trHeight w:val="318"/>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Великие русские писатели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24</w:t>
            </w:r>
          </w:p>
        </w:tc>
      </w:tr>
      <w:tr w:rsidR="000A496E" w:rsidTr="000A496E">
        <w:trPr>
          <w:trHeight w:val="255"/>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Поэтическая тетрадь 2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7</w:t>
            </w:r>
          </w:p>
        </w:tc>
      </w:tr>
      <w:tr w:rsidR="000A496E" w:rsidTr="000A496E">
        <w:trPr>
          <w:trHeight w:val="318"/>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Литературные сказки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8</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Были-небылицы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10</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Поэтическая тетрадь 1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8</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Люби живое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14</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Поэтическая тетрадь 2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8</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Собирай по ягодке – наберёшь кузовок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12</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 xml:space="preserve">По страницам детских журналов </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8</w:t>
            </w:r>
          </w:p>
        </w:tc>
      </w:tr>
      <w:tr w:rsidR="000A496E" w:rsidTr="000A496E">
        <w:trPr>
          <w:trHeight w:val="383"/>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rsidP="00415C86">
            <w:pPr>
              <w:pStyle w:val="a3"/>
              <w:numPr>
                <w:ilvl w:val="0"/>
                <w:numId w:val="10"/>
              </w:numPr>
              <w:spacing w:before="0" w:beforeAutospacing="0" w:after="0" w:afterAutospacing="0"/>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pPr>
            <w:r>
              <w:t>Зарубежная литература</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pPr>
            <w:r>
              <w:t>9</w:t>
            </w:r>
          </w:p>
        </w:tc>
      </w:tr>
      <w:tr w:rsidR="000A496E" w:rsidTr="000A496E">
        <w:trPr>
          <w:trHeight w:val="209"/>
          <w:jc w:val="center"/>
        </w:trPr>
        <w:tc>
          <w:tcPr>
            <w:tcW w:w="869" w:type="dxa"/>
            <w:tcBorders>
              <w:top w:val="outset" w:sz="6" w:space="0" w:color="auto"/>
              <w:left w:val="outset" w:sz="6" w:space="0" w:color="auto"/>
              <w:bottom w:val="outset" w:sz="6" w:space="0" w:color="auto"/>
              <w:right w:val="outset" w:sz="6" w:space="0" w:color="auto"/>
            </w:tcBorders>
          </w:tcPr>
          <w:p w:rsidR="000A496E" w:rsidRDefault="000A496E">
            <w:pPr>
              <w:jc w:val="center"/>
            </w:pPr>
          </w:p>
        </w:tc>
        <w:tc>
          <w:tcPr>
            <w:tcW w:w="4103"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rPr>
                <w:b/>
              </w:rPr>
            </w:pPr>
            <w:r>
              <w:rPr>
                <w:b/>
              </w:rPr>
              <w:t>ИТОГО</w:t>
            </w:r>
          </w:p>
        </w:tc>
        <w:tc>
          <w:tcPr>
            <w:tcW w:w="2417" w:type="dxa"/>
            <w:tcBorders>
              <w:top w:val="outset" w:sz="6" w:space="0" w:color="auto"/>
              <w:left w:val="outset" w:sz="6" w:space="0" w:color="auto"/>
              <w:bottom w:val="outset" w:sz="6" w:space="0" w:color="auto"/>
              <w:right w:val="outset" w:sz="6" w:space="0" w:color="auto"/>
            </w:tcBorders>
            <w:hideMark/>
          </w:tcPr>
          <w:p w:rsidR="000A496E" w:rsidRDefault="000A496E">
            <w:pPr>
              <w:pStyle w:val="a3"/>
              <w:spacing w:before="0" w:beforeAutospacing="0" w:after="0" w:afterAutospacing="0"/>
              <w:jc w:val="center"/>
              <w:rPr>
                <w:b/>
              </w:rPr>
            </w:pPr>
            <w:r>
              <w:rPr>
                <w:b/>
              </w:rPr>
              <w:t>136</w:t>
            </w:r>
          </w:p>
        </w:tc>
      </w:tr>
    </w:tbl>
    <w:p w:rsidR="00180A1F" w:rsidRDefault="00180A1F"/>
    <w:p w:rsidR="000A496E" w:rsidRDefault="000A496E"/>
    <w:p w:rsidR="000A496E" w:rsidRDefault="000A496E" w:rsidP="000A496E">
      <w:pPr>
        <w:jc w:val="center"/>
        <w:rPr>
          <w:b/>
        </w:rPr>
      </w:pPr>
      <w:r>
        <w:rPr>
          <w:b/>
        </w:rPr>
        <w:t>Календарно-тематическое плани</w:t>
      </w:r>
      <w:r w:rsidR="00EF7E86">
        <w:rPr>
          <w:b/>
        </w:rPr>
        <w:t>р</w:t>
      </w:r>
      <w:r>
        <w:rPr>
          <w:b/>
        </w:rPr>
        <w:t xml:space="preserve">ование предмета </w:t>
      </w:r>
      <w:r w:rsidRPr="000A496E">
        <w:rPr>
          <w:rStyle w:val="a8"/>
          <w:b/>
          <w:i w:val="0"/>
        </w:rPr>
        <w:t>«</w:t>
      </w:r>
      <w:r>
        <w:rPr>
          <w:rStyle w:val="a8"/>
          <w:b/>
          <w:i w:val="0"/>
        </w:rPr>
        <w:t>Литературное чтение</w:t>
      </w:r>
      <w:r w:rsidRPr="000A496E">
        <w:rPr>
          <w:rStyle w:val="a8"/>
          <w:b/>
          <w:i w:val="0"/>
        </w:rPr>
        <w:t>»</w:t>
      </w:r>
    </w:p>
    <w:p w:rsidR="000A496E" w:rsidRDefault="000A496E" w:rsidP="000A496E">
      <w:pPr>
        <w:jc w:val="center"/>
        <w:rPr>
          <w:b/>
        </w:rPr>
      </w:pPr>
      <w:r>
        <w:rPr>
          <w:b/>
        </w:rPr>
        <w:t>3 класс (136 часов, 4 часа в неделю)</w:t>
      </w:r>
    </w:p>
    <w:p w:rsidR="000A496E" w:rsidRDefault="000A496E" w:rsidP="000A496E">
      <w:pPr>
        <w:jc w:val="center"/>
        <w:rPr>
          <w:b/>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5245"/>
        <w:gridCol w:w="1575"/>
        <w:gridCol w:w="1552"/>
      </w:tblGrid>
      <w:tr w:rsidR="000A496E" w:rsidTr="00464CD0">
        <w:trPr>
          <w:trHeight w:val="866"/>
        </w:trPr>
        <w:tc>
          <w:tcPr>
            <w:tcW w:w="529" w:type="pct"/>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rPr>
                <w:b/>
              </w:rPr>
            </w:pPr>
            <w:r>
              <w:rPr>
                <w:b/>
                <w:sz w:val="22"/>
                <w:szCs w:val="22"/>
              </w:rPr>
              <w:t>№</w:t>
            </w:r>
          </w:p>
          <w:p w:rsidR="000A496E" w:rsidRDefault="000A496E">
            <w:pPr>
              <w:jc w:val="center"/>
              <w:rPr>
                <w:b/>
              </w:rPr>
            </w:pPr>
            <w:r>
              <w:rPr>
                <w:b/>
                <w:sz w:val="22"/>
                <w:szCs w:val="22"/>
              </w:rPr>
              <w:t>уроков</w:t>
            </w:r>
          </w:p>
        </w:tc>
        <w:tc>
          <w:tcPr>
            <w:tcW w:w="2801" w:type="pct"/>
            <w:tcBorders>
              <w:top w:val="single" w:sz="4" w:space="0" w:color="000000"/>
              <w:left w:val="single" w:sz="4" w:space="0" w:color="000000"/>
              <w:bottom w:val="single" w:sz="4" w:space="0" w:color="000000"/>
              <w:right w:val="single" w:sz="4" w:space="0" w:color="000000"/>
            </w:tcBorders>
            <w:vAlign w:val="center"/>
          </w:tcPr>
          <w:p w:rsidR="000A496E" w:rsidRDefault="000A496E">
            <w:pPr>
              <w:jc w:val="center"/>
              <w:rPr>
                <w:b/>
              </w:rPr>
            </w:pPr>
            <w:r>
              <w:rPr>
                <w:b/>
                <w:sz w:val="22"/>
                <w:szCs w:val="22"/>
              </w:rPr>
              <w:t>Наименование раздела, темы уроков</w:t>
            </w:r>
          </w:p>
          <w:p w:rsidR="000A496E" w:rsidRDefault="000A496E">
            <w:pPr>
              <w:jc w:val="center"/>
              <w:rPr>
                <w:b/>
              </w:rPr>
            </w:pPr>
          </w:p>
          <w:p w:rsidR="000A496E" w:rsidRDefault="000A496E">
            <w:pPr>
              <w:jc w:val="center"/>
              <w:rPr>
                <w:b/>
              </w:rPr>
            </w:pPr>
          </w:p>
        </w:tc>
        <w:tc>
          <w:tcPr>
            <w:tcW w:w="841"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rPr>
                <w:b/>
              </w:rPr>
            </w:pPr>
            <w:r>
              <w:rPr>
                <w:b/>
                <w:sz w:val="22"/>
                <w:szCs w:val="22"/>
              </w:rPr>
              <w:t>Плановые сроки прохождения темы</w:t>
            </w:r>
          </w:p>
        </w:tc>
        <w:tc>
          <w:tcPr>
            <w:tcW w:w="8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rPr>
                <w:b/>
                <w:smallCaps/>
              </w:rPr>
            </w:pPr>
            <w:r>
              <w:rPr>
                <w:b/>
                <w:sz w:val="22"/>
                <w:szCs w:val="22"/>
              </w:rPr>
              <w:t>Фактические сроки( коррекция)</w:t>
            </w:r>
          </w:p>
        </w:tc>
      </w:tr>
      <w:tr w:rsidR="000A496E" w:rsidTr="000A496E">
        <w:trPr>
          <w:trHeight w:val="268"/>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rPr>
                <w:b/>
              </w:rPr>
            </w:pPr>
            <w:r>
              <w:rPr>
                <w:b/>
              </w:rPr>
              <w:t>Самое великое чудо на свете (4 часа)</w:t>
            </w:r>
          </w:p>
        </w:tc>
      </w:tr>
      <w:tr w:rsidR="000A496E" w:rsidTr="00464CD0">
        <w:trPr>
          <w:trHeight w:val="271"/>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учебником. Работа со вступительной статьёй. Вводный  инструктаж по ТБ.</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rsidP="00464CD0">
            <w:pPr>
              <w:jc w:val="center"/>
            </w:pPr>
            <w:r>
              <w:t>02-09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Рукописные книги Древней Руси.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04-09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Первопечатник Иван Фёдоров.</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06-09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5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 xml:space="preserve">Обобщающий урок по разделу «Самое великое чудо на свете». </w:t>
            </w:r>
            <w:r>
              <w:rPr>
                <w:b/>
              </w:rPr>
              <w:t>Тест.</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07-09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autoSpaceDE w:val="0"/>
              <w:autoSpaceDN w:val="0"/>
              <w:adjustRightInd w:val="0"/>
              <w:jc w:val="center"/>
            </w:pPr>
            <w:r>
              <w:rPr>
                <w:b/>
              </w:rPr>
              <w:t>Устное народное творчество (13 часов)</w:t>
            </w:r>
          </w:p>
        </w:tc>
      </w:tr>
      <w:tr w:rsidR="000A496E" w:rsidTr="00464CD0">
        <w:trPr>
          <w:trHeight w:val="38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названием раздела «Устное народное творчество</w:t>
            </w:r>
            <w:r>
              <w:rPr>
                <w:b/>
                <w:bCs/>
              </w:rPr>
              <w:t xml:space="preserve">». </w:t>
            </w:r>
            <w:r>
              <w:t>Русские народные песни.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08-09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1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Русские народные песни. </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09-09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rPr>
                <w:iCs/>
                <w:spacing w:val="-2"/>
              </w:rPr>
            </w:pPr>
          </w:p>
        </w:tc>
      </w:tr>
      <w:tr w:rsidR="000A496E" w:rsidTr="00464CD0">
        <w:trPr>
          <w:trHeight w:val="11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Докучные сказки. </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11-09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rPr>
                <w:iCs/>
                <w:spacing w:val="-2"/>
              </w:rPr>
            </w:pPr>
          </w:p>
        </w:tc>
      </w:tr>
      <w:tr w:rsidR="000A496E" w:rsidTr="00464CD0">
        <w:trPr>
          <w:trHeight w:val="26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Произведения прикладного искусства: гжельская и хохломская посуда.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13-09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5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Русская народная сказка «Сестрица Аленушка и братец Иванушка».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autoSpaceDE w:val="0"/>
              <w:autoSpaceDN w:val="0"/>
              <w:adjustRightInd w:val="0"/>
              <w:jc w:val="center"/>
            </w:pPr>
            <w:r>
              <w:t>15-09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5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Русская народная сказка «Сестрица Аленушка и братец Иванушка».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autoSpaceDE w:val="0"/>
              <w:autoSpaceDN w:val="0"/>
              <w:adjustRightInd w:val="0"/>
              <w:jc w:val="center"/>
            </w:pPr>
            <w:r>
              <w:t>16-09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1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Русская народная сказка «Иван-царевич и серый волк».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autoSpaceDE w:val="0"/>
              <w:autoSpaceDN w:val="0"/>
              <w:adjustRightInd w:val="0"/>
              <w:jc w:val="center"/>
            </w:pPr>
            <w:r>
              <w:t>18-09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92"/>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lastRenderedPageBreak/>
              <w:t>12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Русская народная сказка «Иван-царевич и серый волк».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autoSpaceDE w:val="0"/>
              <w:autoSpaceDN w:val="0"/>
              <w:adjustRightInd w:val="0"/>
              <w:jc w:val="center"/>
            </w:pPr>
            <w:r>
              <w:t>20-09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9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Русская народная сказка «Сивка-бурка».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22-09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28"/>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Русская народная сказка «Сивка-бурка».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23-09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32"/>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Художники-иллюстраторы В.Васнецов и И. Билибин.</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25-09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22"/>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 Обобщающий урок по разделу.</w:t>
            </w:r>
            <w:r>
              <w:rPr>
                <w:b/>
              </w:rPr>
              <w:t xml:space="preserve"> Проверочная работа.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27-09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2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Проект: «Сочиняем волшебную сказку».</w:t>
            </w:r>
          </w:p>
        </w:tc>
        <w:tc>
          <w:tcPr>
            <w:tcW w:w="841" w:type="pct"/>
            <w:tcBorders>
              <w:top w:val="single" w:sz="4" w:space="0" w:color="000000"/>
              <w:left w:val="single" w:sz="4" w:space="0" w:color="000000"/>
              <w:bottom w:val="single" w:sz="4" w:space="0" w:color="000000"/>
              <w:right w:val="single" w:sz="4" w:space="0" w:color="000000"/>
            </w:tcBorders>
          </w:tcPr>
          <w:p w:rsidR="000A496E" w:rsidRDefault="00490C62">
            <w:pPr>
              <w:jc w:val="center"/>
            </w:pPr>
            <w:r>
              <w:t>29-09</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Поэтическая тетрадь 1 (11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названиями раздела  «Поэтическая тетрадь 1».</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30-09</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Как научиться читать стихи.</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02-10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243"/>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Ф.И. Тютчев «Весенняя гроза».</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04-10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0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Ф.И. Тютчев «Листья».</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06-10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pPr>
              <w:autoSpaceDE w:val="0"/>
              <w:autoSpaceDN w:val="0"/>
              <w:adjustRightInd w:val="0"/>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А.А. Фет «Мама! Глянь-ка из окошка…». «Зреет рожь над жаркой нивой…».</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07-10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21"/>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И.С. Никитин «Полно, степь моя…».</w:t>
            </w:r>
          </w:p>
        </w:tc>
        <w:tc>
          <w:tcPr>
            <w:tcW w:w="841" w:type="pct"/>
            <w:tcBorders>
              <w:top w:val="single" w:sz="4" w:space="0" w:color="auto"/>
              <w:left w:val="single" w:sz="4" w:space="0" w:color="000000"/>
              <w:bottom w:val="single" w:sz="4" w:space="0" w:color="000000"/>
              <w:right w:val="single" w:sz="4" w:space="0" w:color="000000"/>
            </w:tcBorders>
          </w:tcPr>
          <w:p w:rsidR="000A496E" w:rsidRDefault="00490C62">
            <w:pPr>
              <w:jc w:val="center"/>
            </w:pPr>
            <w:r>
              <w:t>09-10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И.С. Никитин. «Встреча зимы».</w:t>
            </w:r>
          </w:p>
        </w:tc>
        <w:tc>
          <w:tcPr>
            <w:tcW w:w="841" w:type="pct"/>
            <w:tcBorders>
              <w:top w:val="single" w:sz="4" w:space="0" w:color="auto"/>
              <w:left w:val="single" w:sz="4" w:space="0" w:color="000000"/>
              <w:bottom w:val="single" w:sz="4" w:space="0" w:color="000000"/>
              <w:right w:val="single" w:sz="4" w:space="0" w:color="000000"/>
            </w:tcBorders>
          </w:tcPr>
          <w:p w:rsidR="000A496E" w:rsidRDefault="006C691D">
            <w:pPr>
              <w:jc w:val="center"/>
            </w:pPr>
            <w:r>
              <w:t>11-10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 И.З. Суриков «Детство».</w:t>
            </w:r>
          </w:p>
        </w:tc>
        <w:tc>
          <w:tcPr>
            <w:tcW w:w="841" w:type="pct"/>
            <w:tcBorders>
              <w:top w:val="single" w:sz="4" w:space="0" w:color="auto"/>
              <w:left w:val="single" w:sz="4" w:space="0" w:color="000000"/>
              <w:bottom w:val="single" w:sz="4" w:space="0" w:color="000000"/>
              <w:right w:val="single" w:sz="4" w:space="0" w:color="000000"/>
            </w:tcBorders>
          </w:tcPr>
          <w:p w:rsidR="000A496E" w:rsidRDefault="006C691D">
            <w:pPr>
              <w:jc w:val="center"/>
            </w:pPr>
            <w:r>
              <w:t>13-10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26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 И.З. Суриков «Зима».</w:t>
            </w:r>
          </w:p>
        </w:tc>
        <w:tc>
          <w:tcPr>
            <w:tcW w:w="841" w:type="pct"/>
            <w:tcBorders>
              <w:top w:val="single" w:sz="4" w:space="0" w:color="auto"/>
              <w:left w:val="single" w:sz="4" w:space="0" w:color="000000"/>
              <w:bottom w:val="single" w:sz="4" w:space="0" w:color="000000"/>
              <w:right w:val="single" w:sz="4" w:space="0" w:color="000000"/>
            </w:tcBorders>
          </w:tcPr>
          <w:p w:rsidR="000A496E" w:rsidRDefault="006C691D">
            <w:pPr>
              <w:jc w:val="center"/>
            </w:pPr>
            <w:r>
              <w:t>14-10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27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w:t>
            </w:r>
            <w:r>
              <w:rPr>
                <w:spacing w:val="-4"/>
              </w:rPr>
              <w:t xml:space="preserve">«Поэтическая тетрадь 1». </w:t>
            </w:r>
            <w:r>
              <w:rPr>
                <w:b/>
              </w:rPr>
              <w:t xml:space="preserve">Проверочная работа. </w:t>
            </w:r>
          </w:p>
        </w:tc>
        <w:tc>
          <w:tcPr>
            <w:tcW w:w="841" w:type="pct"/>
            <w:tcBorders>
              <w:top w:val="single" w:sz="4" w:space="0" w:color="auto"/>
              <w:left w:val="single" w:sz="4" w:space="0" w:color="000000"/>
              <w:bottom w:val="single" w:sz="4" w:space="0" w:color="000000"/>
              <w:right w:val="single" w:sz="4" w:space="0" w:color="000000"/>
            </w:tcBorders>
          </w:tcPr>
          <w:p w:rsidR="000A496E" w:rsidRDefault="00F37105">
            <w:pPr>
              <w:jc w:val="center"/>
            </w:pPr>
            <w:r>
              <w:t>16</w:t>
            </w:r>
            <w:r w:rsidR="006C691D">
              <w:t>-10</w:t>
            </w:r>
          </w:p>
        </w:tc>
        <w:tc>
          <w:tcPr>
            <w:tcW w:w="829" w:type="pct"/>
            <w:tcBorders>
              <w:top w:val="single" w:sz="4" w:space="0" w:color="auto"/>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Великие русские писатели (24 часа)</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28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rPr>
                <w:color w:val="000000"/>
              </w:rPr>
              <w:t>Знакомство с названиями разделов</w:t>
            </w:r>
            <w:r>
              <w:rPr>
                <w:b/>
                <w:color w:val="000000"/>
              </w:rPr>
              <w:t xml:space="preserve"> </w:t>
            </w:r>
            <w:r>
              <w:rPr>
                <w:color w:val="000000"/>
              </w:rPr>
              <w:t>«Великие русские писатели».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F37105">
            <w:pPr>
              <w:jc w:val="center"/>
            </w:pPr>
            <w:r>
              <w:t>18</w:t>
            </w:r>
            <w:r w:rsidR="006C691D">
              <w:t>-10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29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spacing w:val="-8"/>
              </w:rPr>
            </w:pPr>
            <w:r>
              <w:rPr>
                <w:spacing w:val="-8"/>
              </w:rPr>
              <w:t>Что интересного я узнал о жизни А.С. Пушкина.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F37105">
            <w:pPr>
              <w:jc w:val="center"/>
            </w:pPr>
            <w:r>
              <w:t>20</w:t>
            </w:r>
            <w:r w:rsidR="006C691D">
              <w:t>-10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spacing w:val="-8"/>
              </w:rPr>
            </w:pPr>
            <w:r>
              <w:t>А.С. Пушкин «За весной, красой природы…», «Уж небо осенью дышало…».</w:t>
            </w:r>
          </w:p>
        </w:tc>
        <w:tc>
          <w:tcPr>
            <w:tcW w:w="841" w:type="pct"/>
            <w:tcBorders>
              <w:top w:val="single" w:sz="4" w:space="0" w:color="000000"/>
              <w:left w:val="single" w:sz="4" w:space="0" w:color="000000"/>
              <w:bottom w:val="single" w:sz="4" w:space="0" w:color="000000"/>
              <w:right w:val="single" w:sz="4" w:space="0" w:color="000000"/>
            </w:tcBorders>
          </w:tcPr>
          <w:p w:rsidR="000A496E" w:rsidRDefault="00F37105">
            <w:pPr>
              <w:jc w:val="center"/>
            </w:pPr>
            <w:r>
              <w:t>21-10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А.С. Пушкин «В тот год осенняя погода…», «Опрятней модного паркета».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F37105">
            <w:pPr>
              <w:jc w:val="center"/>
            </w:pPr>
            <w:r>
              <w:t>23-10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А.С. Пушкин «Зимнее утро».</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rsidP="00464CD0">
            <w:pPr>
              <w:jc w:val="center"/>
              <w:rPr>
                <w:b/>
              </w:rPr>
            </w:pPr>
            <w:r>
              <w:rPr>
                <w:b/>
              </w:rPr>
              <w:t>25-10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А.С. Пушкин «Зимний вечер».</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27-10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rPr>
                <w:spacing w:val="-6"/>
              </w:rPr>
              <w:t>А.С. Пушкин «Сказка о царе Салтане»</w:t>
            </w:r>
            <w:r>
              <w:t>.</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28-10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rPr>
                <w:spacing w:val="-6"/>
              </w:rPr>
            </w:pPr>
            <w:r>
              <w:rPr>
                <w:spacing w:val="-6"/>
              </w:rPr>
              <w:t>А.С. Пушкин «Сказка о царе Салтане».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30-10</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rPr>
                <w:spacing w:val="-6"/>
              </w:rPr>
            </w:pPr>
            <w:r>
              <w:rPr>
                <w:spacing w:val="-6"/>
              </w:rPr>
              <w:t>А.С. Пушкин «Сказка о царе Салтане».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10-11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rPr>
                <w:spacing w:val="-6"/>
              </w:rPr>
            </w:pPr>
            <w:r>
              <w:t>Рисунки И. Билибина к сказке. Соотнесение рисунков с художественным текстом, их сравнение.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11-11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И.А. Крылов. Биография.</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13-11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39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И.А. Крылов «Мартышка и очки».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15-11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24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40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И.А. Крылов «Зеркало и обезьяна».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17-11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41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И.А. Крылов «Ворона и Лисица».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18-11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42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 xml:space="preserve">М.Ю. Лермонтов. Статья В. Воскобойникова.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20-11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43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М.Ю. Лермонтов «Горные вершины…», «На севере диком стоит одиноко…».</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22-11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F37105">
            <w:pPr>
              <w:jc w:val="center"/>
            </w:pPr>
            <w:r>
              <w:t>44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М.Ю. Лермонтов «Утёс», «Осень».</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24-11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46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Детство Л.Н. Толстого (</w:t>
            </w:r>
            <w:r>
              <w:rPr>
                <w:spacing w:val="4"/>
              </w:rPr>
              <w:t>из воспоминаний писателя).</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25-11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47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Л.Н. Толстой «Акула».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27-11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48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Л.Н. Толстой «Прыжок».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rPr>
                <w:iCs/>
              </w:rPr>
            </w:pPr>
            <w:r>
              <w:rPr>
                <w:iCs/>
              </w:rPr>
              <w:t>29-11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lastRenderedPageBreak/>
              <w:t>49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Л.Н. Толстой «Лев и собачка».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01-12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Л.Н. Толстой «Какая бывает роса на траве», «Куда девается вода из моря?»</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02-12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«Великие русские писатели». </w:t>
            </w:r>
            <w:r>
              <w:rPr>
                <w:b/>
              </w:rPr>
              <w:t xml:space="preserve">Проверочная работа.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04-12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Литературный праздник</w:t>
            </w:r>
            <w:r>
              <w:rPr>
                <w:b/>
              </w:rPr>
              <w:t xml:space="preserve"> </w:t>
            </w:r>
            <w:r>
              <w:t>«Великие русские писатели».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06-12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rPr>
                <w:b/>
              </w:rPr>
              <w:t>Поэтическая тетрадь 2 (7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Знакомство с названием раздела. Н.А. Некрасов «Славная осень!»</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08-12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63"/>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tabs>
                <w:tab w:val="left" w:pos="360"/>
              </w:tabs>
              <w:suppressAutoHyphens/>
            </w:pPr>
            <w:r>
              <w:t>Н.А. Некрасов «Не ветер бушует над бором».</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09-12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3"/>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Н.А. Некрасов «Дедушка Мазай и зайцы».</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11-12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К.Д. Бальмонт «Золотое слово».</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13-12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3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И.А. Бунин «Детство», «Полевые цветы». </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15-12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И.А. Бунин </w:t>
            </w:r>
            <w:r>
              <w:rPr>
                <w:spacing w:val="-6"/>
              </w:rPr>
              <w:t>«Густой зелёный ельник у дороги».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16-12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59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«Поэтическая тетрадь 2». </w:t>
            </w:r>
            <w:r>
              <w:rPr>
                <w:b/>
              </w:rPr>
              <w:t xml:space="preserve">Проверочная работа.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18-12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Литературные сказки (8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названием раздела «Литературные сказки».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20-12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Д.Н. Мамин-Сибиряк «Присказка к «Алёнушки</w:t>
            </w:r>
            <w:r>
              <w:rPr>
                <w:spacing w:val="-6"/>
              </w:rPr>
              <w:t>ным сказкам».</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22</w:t>
            </w:r>
            <w:r w:rsidR="00335DCC">
              <w:t>-12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387"/>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Д.Н. Мамин-Сибиряк «Сказка про храброго зайца – длинные уши, косые глаза, короткий хвост».</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23</w:t>
            </w:r>
            <w:r w:rsidR="00335DCC">
              <w:t>-12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2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В.М. Гаршин «Лягушка-путешественница».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25</w:t>
            </w:r>
            <w:r w:rsidR="00335DCC">
              <w:t>-12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pPr>
          </w:p>
        </w:tc>
      </w:tr>
      <w:tr w:rsidR="000A496E" w:rsidTr="00464CD0">
        <w:trPr>
          <w:trHeight w:val="283"/>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В.М. Гаршин «Лягушка-путешественница».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27</w:t>
            </w:r>
            <w:r w:rsidR="00335DCC">
              <w:t>-12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В.Ф. Одоевский «Мороз Иванович». Повторный инструктаж по ТБ.</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rsidP="00464CD0">
            <w:pPr>
              <w:rPr>
                <w:b/>
              </w:rPr>
            </w:pPr>
            <w:r>
              <w:rPr>
                <w:b/>
              </w:rPr>
              <w:t>29</w:t>
            </w:r>
            <w:r w:rsidR="00335DCC">
              <w:rPr>
                <w:b/>
              </w:rPr>
              <w:t>-12</w:t>
            </w:r>
          </w:p>
          <w:p w:rsidR="000A496E" w:rsidRDefault="000A496E">
            <w:pPr>
              <w:jc w:val="center"/>
            </w:pP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В.Ф. Одоевский «Мороз Иванович».</w:t>
            </w:r>
          </w:p>
        </w:tc>
        <w:tc>
          <w:tcPr>
            <w:tcW w:w="841" w:type="pct"/>
            <w:tcBorders>
              <w:top w:val="single" w:sz="4" w:space="0" w:color="000000"/>
              <w:left w:val="single" w:sz="4" w:space="0" w:color="000000"/>
              <w:bottom w:val="single" w:sz="4" w:space="0" w:color="000000"/>
              <w:right w:val="single" w:sz="4" w:space="0" w:color="000000"/>
            </w:tcBorders>
          </w:tcPr>
          <w:p w:rsidR="000A496E" w:rsidRDefault="000555D0">
            <w:pPr>
              <w:jc w:val="center"/>
            </w:pPr>
            <w:r>
              <w:t>30</w:t>
            </w:r>
            <w:r w:rsidR="00335DCC">
              <w:t>-12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38"/>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 xml:space="preserve">Обобщающий урок по разделу «Литературные сказки». </w:t>
            </w:r>
            <w:r>
              <w:rPr>
                <w:b/>
              </w:rPr>
              <w:t>Тест.</w:t>
            </w:r>
          </w:p>
        </w:tc>
        <w:tc>
          <w:tcPr>
            <w:tcW w:w="841" w:type="pct"/>
            <w:tcBorders>
              <w:top w:val="single" w:sz="4" w:space="0" w:color="000000"/>
              <w:left w:val="single" w:sz="4" w:space="0" w:color="000000"/>
              <w:bottom w:val="single" w:sz="4" w:space="0" w:color="000000"/>
              <w:right w:val="single" w:sz="4" w:space="0" w:color="000000"/>
            </w:tcBorders>
          </w:tcPr>
          <w:p w:rsidR="000A496E" w:rsidRDefault="00335DCC">
            <w:pPr>
              <w:jc w:val="center"/>
            </w:pPr>
            <w:r>
              <w:t>30-12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Были-небылицы (10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названием раздела  «Были-небылицы».</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10-01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8"/>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69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 Горький «Случай с Евсейкой».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12=-01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8"/>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 Горький «Случай с Евсейкой».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13-01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8"/>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К.Г. Паустовский «Растрёпанный воробей».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15-01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К.Г. Паустовский «Растрёпанный воробей».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17-01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К.Г. Паустовский «Растрёпанный воробей». Характеристика  героев.</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19-01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А.И. Куприн «Слон».</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20-01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А.И. Куприн «Слон».</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22-01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А.И. Куприн «Слон». Составление различных вариантов плана.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24-01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«Были-небылицы». </w:t>
            </w:r>
            <w:r>
              <w:rPr>
                <w:b/>
              </w:rPr>
              <w:t xml:space="preserve">Проверочная работа.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26-01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Поэтическая тетрадь 1 (8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названием раздела. С. Чёрный «Что ты тискаешь утёнка…»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27-01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79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С. Чёрный «Воробей».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29-01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lastRenderedPageBreak/>
              <w:t>80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С. Чёрный «Слон».</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31-01</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А.А. Блок «Ветхая избушка».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02-=02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7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А.А. Блок «Сны».</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03-02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70"/>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А.А. Блок «Ворона».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05-02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С.А. Есенин «Черёмуха».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07-02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w:t>
            </w:r>
            <w:r>
              <w:rPr>
                <w:spacing w:val="-6"/>
              </w:rPr>
              <w:t xml:space="preserve">«Поэтическая тетрадь 1».  </w:t>
            </w:r>
            <w:r>
              <w:rPr>
                <w:b/>
              </w:rPr>
              <w:t>Тест.</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09-02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Люби живое (14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Знакомство с названием раздела. М.М. Пришвин «Моя Родина».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10-02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И.С. Соколов-Микитов «Листопадничек».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12-02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И.С. Соколов-Микитов «Листопадничек».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14-02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89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В.И. Белов «Малька провинилась».</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16-02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В.И. Белов «Ещё про Мальку».</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17-02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В.В. Бианки «Мышонок Пик».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19-02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В.В. Бианки «Мышонок Пик».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21-02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Б.С. Житков «Про обезьянку».</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24-02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Б.С. Житков «Про обезьянку».</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26-02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Б.С. Житков «Про обезьянку».</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28-02</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rPr>
                <w:spacing w:val="4"/>
              </w:rPr>
              <w:t>В.П. Астафьев «Капалуха».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02-03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rPr>
                <w:spacing w:val="4"/>
              </w:rPr>
              <w:t>В.Ю. Драгунский «Он живой и светится».</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03-03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spacing w:val="4"/>
              </w:rPr>
            </w:pPr>
            <w:r>
              <w:t>Урок-конференция «Земля — наш общий дом».</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05-03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99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 xml:space="preserve">Обобщающий урок по разделу «Люби живое». </w:t>
            </w:r>
            <w:r>
              <w:rPr>
                <w:b/>
              </w:rPr>
              <w:t xml:space="preserve">Проверочная работа.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07-03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Поэтическая тетрадь 2 (8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названием  раздела. С.Я. Маршак «Гроза днём».</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09-03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С.Я. Маршак «В лесу над росистой поляной…».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10-03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А.Л. Барто «Разлука».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12-03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223"/>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А.Л. Барто «В театре».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14-03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С.В. Михалков «Если».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16-03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Е.А. Благинина «Кукушка», «Котёнок».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rsidP="00464CD0">
            <w:pPr>
              <w:jc w:val="center"/>
            </w:pPr>
            <w:r>
              <w:t>17-03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Проект: «Праздник поэзии».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BF2017">
            <w:pPr>
              <w:jc w:val="center"/>
            </w:pPr>
            <w:r>
              <w:t>19-03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w:t>
            </w:r>
            <w:r>
              <w:rPr>
                <w:spacing w:val="-6"/>
              </w:rPr>
              <w:t>«Поэтическая тетрадь 2».</w:t>
            </w:r>
            <w:r>
              <w:rPr>
                <w:b/>
              </w:rPr>
              <w:t xml:space="preserve"> Тест.</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21-03</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Собирай по ягодке – наберёшь кузовок (12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snapToGrid w:val="0"/>
            </w:pPr>
            <w:r>
              <w:t>Знакомство с названием раздела. Б.В. Шергин «Собирай по ягодке – наберёшь кузовок».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02-04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109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А.П. Платонов «Цветок на земле».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04-04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А.П. Платонов «Цветок на земле».</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06-04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А.П. Платонов «Ещё мама».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07-04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А.П. Платонов «Ещё мама».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09-04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rFonts w:eastAsia="Calibri"/>
              </w:rPr>
            </w:pPr>
          </w:p>
        </w:tc>
      </w:tr>
      <w:tr w:rsidR="000A496E" w:rsidTr="007704FE">
        <w:trPr>
          <w:trHeight w:val="405"/>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М.М. Зощенко «Золотые слова».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11-04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М.М. Зощенко «Золотые слова».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rPr>
                <w:rFonts w:eastAsia="Calibri"/>
              </w:rPr>
            </w:pPr>
            <w:r>
              <w:rPr>
                <w:rFonts w:eastAsia="Calibri"/>
              </w:rPr>
              <w:t>13-04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М.М. Зощенко «Великие путешественники».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rPr>
                <w:rFonts w:eastAsia="Calibri"/>
              </w:rPr>
            </w:pPr>
            <w:r>
              <w:rPr>
                <w:rFonts w:eastAsia="Calibri"/>
              </w:rPr>
              <w:t>14-04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rPr>
                <w:b/>
              </w:rPr>
              <w:t>Итоговая комплексная работа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rPr>
                <w:rFonts w:eastAsia="Calibri"/>
              </w:rPr>
            </w:pPr>
            <w:r>
              <w:rPr>
                <w:rFonts w:eastAsia="Calibri"/>
              </w:rPr>
              <w:t>16-04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Н.Н. Носов «Федина задача».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rPr>
                <w:rFonts w:eastAsia="Calibri"/>
              </w:rPr>
            </w:pPr>
            <w:r>
              <w:rPr>
                <w:rFonts w:eastAsia="Calibri"/>
              </w:rPr>
              <w:t>18-04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Н.Н. Носов «Телефон».</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rPr>
                <w:rFonts w:eastAsia="Calibri"/>
              </w:rPr>
            </w:pPr>
            <w:r>
              <w:rPr>
                <w:rFonts w:eastAsia="Calibri"/>
              </w:rPr>
              <w:t>20-04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119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«Собирай по ягодке – наберёшь кузовок». </w:t>
            </w:r>
            <w:r>
              <w:rPr>
                <w:b/>
              </w:rPr>
              <w:t xml:space="preserve">Проверочная </w:t>
            </w:r>
            <w:r>
              <w:rPr>
                <w:b/>
              </w:rPr>
              <w:lastRenderedPageBreak/>
              <w:t>работа.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lastRenderedPageBreak/>
              <w:t>21-04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276"/>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lastRenderedPageBreak/>
              <w:t>По страницам детских журналов (8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snapToGrid w:val="0"/>
            </w:pPr>
            <w:r>
              <w:t>Знакомство с названиями раздела «По страницам детских журналов». «Мурзилка» и «Весёлые картинки» – самые старые детские журналы.</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23-04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Л. Кассиль «Отметки Риммы Лебедевой»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25-04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Ю.И. Ермолаев «Проговорился».</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27-04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Ю.И. Ермолаев «Воспитатели».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28-04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Г.Б. Остер «Вредные советы». </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30-04</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125</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Г.Б. Остер  «Как получаются легенды».</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02-05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Р. Сеф «Весёлые стихи».</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04-05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rPr>
                <w:iCs/>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127</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по разделу «По страницам детских журналов». </w:t>
            </w:r>
            <w:r>
              <w:rPr>
                <w:b/>
              </w:rPr>
              <w:t xml:space="preserve">Проверочная работа. </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05-05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0A496E">
        <w:trPr>
          <w:trHeight w:val="144"/>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A496E" w:rsidRDefault="000A496E">
            <w:pPr>
              <w:jc w:val="center"/>
            </w:pPr>
            <w:r>
              <w:rPr>
                <w:b/>
              </w:rPr>
              <w:t>Зарубежная литература (9 часов)</w:t>
            </w: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128</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Знакомство с названиями раздела. Мифы Древней Греции. «Храбрый Персей».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07-05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129</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Мифы Древней Греции. «Храбрый Персей».</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11-05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130</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Г.Х. Андерсен «Гадкий утёнок».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12-05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pPr>
          </w:p>
        </w:tc>
      </w:tr>
      <w:tr w:rsidR="000A496E" w:rsidTr="00464CD0">
        <w:trPr>
          <w:trHeight w:val="336"/>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131</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Г.Х. Андерсен «Гадкий утёнок».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0A496E">
            <w:pPr>
              <w:jc w:val="center"/>
            </w:pP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132</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Г.Х. Андерсен «Гадкий утёнок».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14-05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pPr>
              <w:autoSpaceDE w:val="0"/>
              <w:autoSpaceDN w:val="0"/>
              <w:adjustRightInd w:val="0"/>
              <w:rPr>
                <w:spacing w:val="-6"/>
              </w:rPr>
            </w:pPr>
          </w:p>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133</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Г.Х. Андерсен «Гадкий утёнок».</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16-05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134</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pPr>
              <w:rPr>
                <w:b/>
              </w:rPr>
            </w:pPr>
            <w:r>
              <w:t xml:space="preserve">Обобщающий урок по теме «Зарубежная литература».  </w:t>
            </w:r>
            <w:r>
              <w:rPr>
                <w:b/>
              </w:rPr>
              <w:t>Проверочная работа.</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18-05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r w:rsidR="000A496E" w:rsidTr="00464CD0">
        <w:trPr>
          <w:trHeight w:val="144"/>
        </w:trPr>
        <w:tc>
          <w:tcPr>
            <w:tcW w:w="529" w:type="pct"/>
            <w:tcBorders>
              <w:top w:val="single" w:sz="4" w:space="0" w:color="000000"/>
              <w:left w:val="single" w:sz="4" w:space="0" w:color="000000"/>
              <w:bottom w:val="single" w:sz="4" w:space="0" w:color="000000"/>
              <w:right w:val="single" w:sz="4" w:space="0" w:color="000000"/>
            </w:tcBorders>
            <w:hideMark/>
          </w:tcPr>
          <w:p w:rsidR="000A496E" w:rsidRDefault="000A496E">
            <w:pPr>
              <w:jc w:val="center"/>
            </w:pPr>
            <w:r>
              <w:t>135-136</w:t>
            </w:r>
          </w:p>
        </w:tc>
        <w:tc>
          <w:tcPr>
            <w:tcW w:w="2801" w:type="pct"/>
            <w:tcBorders>
              <w:top w:val="single" w:sz="4" w:space="0" w:color="000000"/>
              <w:left w:val="single" w:sz="4" w:space="0" w:color="000000"/>
              <w:bottom w:val="single" w:sz="4" w:space="0" w:color="000000"/>
              <w:right w:val="single" w:sz="4" w:space="0" w:color="000000"/>
            </w:tcBorders>
            <w:hideMark/>
          </w:tcPr>
          <w:p w:rsidR="000A496E" w:rsidRDefault="000A496E">
            <w:r>
              <w:t xml:space="preserve">Обобщающий урок. </w:t>
            </w:r>
          </w:p>
        </w:tc>
        <w:tc>
          <w:tcPr>
            <w:tcW w:w="841" w:type="pct"/>
            <w:tcBorders>
              <w:top w:val="single" w:sz="4" w:space="0" w:color="000000"/>
              <w:left w:val="single" w:sz="4" w:space="0" w:color="000000"/>
              <w:bottom w:val="single" w:sz="4" w:space="0" w:color="000000"/>
              <w:right w:val="single" w:sz="4" w:space="0" w:color="000000"/>
            </w:tcBorders>
          </w:tcPr>
          <w:p w:rsidR="000A496E" w:rsidRDefault="007704FE">
            <w:pPr>
              <w:jc w:val="center"/>
            </w:pPr>
            <w:r>
              <w:t>19-05, 21-05</w:t>
            </w:r>
          </w:p>
        </w:tc>
        <w:tc>
          <w:tcPr>
            <w:tcW w:w="829" w:type="pct"/>
            <w:tcBorders>
              <w:top w:val="single" w:sz="4" w:space="0" w:color="000000"/>
              <w:left w:val="single" w:sz="4" w:space="0" w:color="000000"/>
              <w:bottom w:val="single" w:sz="4" w:space="0" w:color="000000"/>
              <w:right w:val="single" w:sz="4" w:space="0" w:color="000000"/>
            </w:tcBorders>
          </w:tcPr>
          <w:p w:rsidR="000A496E" w:rsidRDefault="000A496E"/>
        </w:tc>
      </w:tr>
    </w:tbl>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 w:rsidR="000A496E" w:rsidRDefault="000A496E">
      <w:pPr>
        <w:sectPr w:rsidR="000A496E" w:rsidSect="000A496E">
          <w:pgSz w:w="11906" w:h="16838"/>
          <w:pgMar w:top="1134" w:right="850" w:bottom="1134" w:left="1701" w:header="709" w:footer="709" w:gutter="0"/>
          <w:cols w:space="720"/>
          <w:docGrid w:linePitch="326"/>
        </w:sectPr>
      </w:pPr>
    </w:p>
    <w:p w:rsidR="000A496E" w:rsidRDefault="000A496E" w:rsidP="000A496E">
      <w:pPr>
        <w:rPr>
          <w:b/>
          <w:bCs/>
          <w:color w:val="000000"/>
        </w:rPr>
        <w:sectPr w:rsidR="000A496E" w:rsidSect="000A496E">
          <w:pgSz w:w="11906" w:h="16838"/>
          <w:pgMar w:top="851" w:right="1134" w:bottom="1701" w:left="1134" w:header="709" w:footer="709" w:gutter="0"/>
          <w:cols w:space="708"/>
          <w:docGrid w:linePitch="360"/>
        </w:sectPr>
      </w:pPr>
    </w:p>
    <w:p w:rsidR="000A496E" w:rsidRDefault="000A496E" w:rsidP="0043658B"/>
    <w:sectPr w:rsidR="000A496E" w:rsidSect="000A496E">
      <w:pgSz w:w="16838" w:h="11906" w:orient="landscape"/>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6E" w:rsidRDefault="0041636E" w:rsidP="000A496E">
      <w:r>
        <w:separator/>
      </w:r>
    </w:p>
  </w:endnote>
  <w:endnote w:type="continuationSeparator" w:id="0">
    <w:p w:rsidR="0041636E" w:rsidRDefault="0041636E" w:rsidP="000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6E" w:rsidRDefault="0041636E" w:rsidP="000A496E">
      <w:r>
        <w:separator/>
      </w:r>
    </w:p>
  </w:footnote>
  <w:footnote w:type="continuationSeparator" w:id="0">
    <w:p w:rsidR="0041636E" w:rsidRDefault="0041636E" w:rsidP="000A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04"/>
    <w:multiLevelType w:val="hybridMultilevel"/>
    <w:tmpl w:val="675CB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D10025"/>
    <w:multiLevelType w:val="hybridMultilevel"/>
    <w:tmpl w:val="67780202"/>
    <w:lvl w:ilvl="0" w:tplc="4CE8F45C">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FBC66192">
      <w:numFmt w:val="bullet"/>
      <w:lvlText w:val="•"/>
      <w:lvlJc w:val="left"/>
      <w:pPr>
        <w:ind w:left="772" w:hanging="360"/>
      </w:pPr>
      <w:rPr>
        <w:lang w:val="ru-RU" w:eastAsia="en-US" w:bidi="ar-SA"/>
      </w:rPr>
    </w:lvl>
    <w:lvl w:ilvl="2" w:tplc="8F461962">
      <w:numFmt w:val="bullet"/>
      <w:lvlText w:val="•"/>
      <w:lvlJc w:val="left"/>
      <w:pPr>
        <w:ind w:left="1084" w:hanging="360"/>
      </w:pPr>
      <w:rPr>
        <w:lang w:val="ru-RU" w:eastAsia="en-US" w:bidi="ar-SA"/>
      </w:rPr>
    </w:lvl>
    <w:lvl w:ilvl="3" w:tplc="452AC87C">
      <w:numFmt w:val="bullet"/>
      <w:lvlText w:val="•"/>
      <w:lvlJc w:val="left"/>
      <w:pPr>
        <w:ind w:left="1397" w:hanging="360"/>
      </w:pPr>
      <w:rPr>
        <w:lang w:val="ru-RU" w:eastAsia="en-US" w:bidi="ar-SA"/>
      </w:rPr>
    </w:lvl>
    <w:lvl w:ilvl="4" w:tplc="F4528E40">
      <w:numFmt w:val="bullet"/>
      <w:lvlText w:val="•"/>
      <w:lvlJc w:val="left"/>
      <w:pPr>
        <w:ind w:left="1709" w:hanging="360"/>
      </w:pPr>
      <w:rPr>
        <w:lang w:val="ru-RU" w:eastAsia="en-US" w:bidi="ar-SA"/>
      </w:rPr>
    </w:lvl>
    <w:lvl w:ilvl="5" w:tplc="B8C85C66">
      <w:numFmt w:val="bullet"/>
      <w:lvlText w:val="•"/>
      <w:lvlJc w:val="left"/>
      <w:pPr>
        <w:ind w:left="2022" w:hanging="360"/>
      </w:pPr>
      <w:rPr>
        <w:lang w:val="ru-RU" w:eastAsia="en-US" w:bidi="ar-SA"/>
      </w:rPr>
    </w:lvl>
    <w:lvl w:ilvl="6" w:tplc="32507260">
      <w:numFmt w:val="bullet"/>
      <w:lvlText w:val="•"/>
      <w:lvlJc w:val="left"/>
      <w:pPr>
        <w:ind w:left="2334" w:hanging="360"/>
      </w:pPr>
      <w:rPr>
        <w:lang w:val="ru-RU" w:eastAsia="en-US" w:bidi="ar-SA"/>
      </w:rPr>
    </w:lvl>
    <w:lvl w:ilvl="7" w:tplc="2AE4F09C">
      <w:numFmt w:val="bullet"/>
      <w:lvlText w:val="•"/>
      <w:lvlJc w:val="left"/>
      <w:pPr>
        <w:ind w:left="2646" w:hanging="360"/>
      </w:pPr>
      <w:rPr>
        <w:lang w:val="ru-RU" w:eastAsia="en-US" w:bidi="ar-SA"/>
      </w:rPr>
    </w:lvl>
    <w:lvl w:ilvl="8" w:tplc="2712605E">
      <w:numFmt w:val="bullet"/>
      <w:lvlText w:val="•"/>
      <w:lvlJc w:val="left"/>
      <w:pPr>
        <w:ind w:left="2959" w:hanging="360"/>
      </w:pPr>
      <w:rPr>
        <w:lang w:val="ru-RU" w:eastAsia="en-US" w:bidi="ar-SA"/>
      </w:rPr>
    </w:lvl>
  </w:abstractNum>
  <w:abstractNum w:abstractNumId="2" w15:restartNumberingAfterBreak="0">
    <w:nsid w:val="2A077B85"/>
    <w:multiLevelType w:val="hybridMultilevel"/>
    <w:tmpl w:val="CF7C68B2"/>
    <w:lvl w:ilvl="0" w:tplc="CED8EB38">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7BA882CE">
      <w:numFmt w:val="bullet"/>
      <w:lvlText w:val="•"/>
      <w:lvlJc w:val="left"/>
      <w:pPr>
        <w:ind w:left="908" w:hanging="360"/>
      </w:pPr>
      <w:rPr>
        <w:lang w:val="ru-RU" w:eastAsia="en-US" w:bidi="ar-SA"/>
      </w:rPr>
    </w:lvl>
    <w:lvl w:ilvl="2" w:tplc="B1D60E54">
      <w:numFmt w:val="bullet"/>
      <w:lvlText w:val="•"/>
      <w:lvlJc w:val="left"/>
      <w:pPr>
        <w:ind w:left="1357" w:hanging="360"/>
      </w:pPr>
      <w:rPr>
        <w:lang w:val="ru-RU" w:eastAsia="en-US" w:bidi="ar-SA"/>
      </w:rPr>
    </w:lvl>
    <w:lvl w:ilvl="3" w:tplc="12F8143C">
      <w:numFmt w:val="bullet"/>
      <w:lvlText w:val="•"/>
      <w:lvlJc w:val="left"/>
      <w:pPr>
        <w:ind w:left="1806" w:hanging="360"/>
      </w:pPr>
      <w:rPr>
        <w:lang w:val="ru-RU" w:eastAsia="en-US" w:bidi="ar-SA"/>
      </w:rPr>
    </w:lvl>
    <w:lvl w:ilvl="4" w:tplc="934A209A">
      <w:numFmt w:val="bullet"/>
      <w:lvlText w:val="•"/>
      <w:lvlJc w:val="left"/>
      <w:pPr>
        <w:ind w:left="2254" w:hanging="360"/>
      </w:pPr>
      <w:rPr>
        <w:lang w:val="ru-RU" w:eastAsia="en-US" w:bidi="ar-SA"/>
      </w:rPr>
    </w:lvl>
    <w:lvl w:ilvl="5" w:tplc="0CF2DAFC">
      <w:numFmt w:val="bullet"/>
      <w:lvlText w:val="•"/>
      <w:lvlJc w:val="left"/>
      <w:pPr>
        <w:ind w:left="2703" w:hanging="360"/>
      </w:pPr>
      <w:rPr>
        <w:lang w:val="ru-RU" w:eastAsia="en-US" w:bidi="ar-SA"/>
      </w:rPr>
    </w:lvl>
    <w:lvl w:ilvl="6" w:tplc="B9F20972">
      <w:numFmt w:val="bullet"/>
      <w:lvlText w:val="•"/>
      <w:lvlJc w:val="left"/>
      <w:pPr>
        <w:ind w:left="3152" w:hanging="360"/>
      </w:pPr>
      <w:rPr>
        <w:lang w:val="ru-RU" w:eastAsia="en-US" w:bidi="ar-SA"/>
      </w:rPr>
    </w:lvl>
    <w:lvl w:ilvl="7" w:tplc="B126A6AA">
      <w:numFmt w:val="bullet"/>
      <w:lvlText w:val="•"/>
      <w:lvlJc w:val="left"/>
      <w:pPr>
        <w:ind w:left="3600" w:hanging="360"/>
      </w:pPr>
      <w:rPr>
        <w:lang w:val="ru-RU" w:eastAsia="en-US" w:bidi="ar-SA"/>
      </w:rPr>
    </w:lvl>
    <w:lvl w:ilvl="8" w:tplc="59A224D8">
      <w:numFmt w:val="bullet"/>
      <w:lvlText w:val="•"/>
      <w:lvlJc w:val="left"/>
      <w:pPr>
        <w:ind w:left="4049" w:hanging="360"/>
      </w:pPr>
      <w:rPr>
        <w:lang w:val="ru-RU" w:eastAsia="en-US" w:bidi="ar-SA"/>
      </w:rPr>
    </w:lvl>
  </w:abstractNum>
  <w:abstractNum w:abstractNumId="3" w15:restartNumberingAfterBreak="0">
    <w:nsid w:val="3C275F67"/>
    <w:multiLevelType w:val="hybridMultilevel"/>
    <w:tmpl w:val="89340F00"/>
    <w:lvl w:ilvl="0" w:tplc="F78A2918">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01F8C256">
      <w:numFmt w:val="bullet"/>
      <w:lvlText w:val="•"/>
      <w:lvlJc w:val="left"/>
      <w:pPr>
        <w:ind w:left="908" w:hanging="360"/>
      </w:pPr>
      <w:rPr>
        <w:lang w:val="ru-RU" w:eastAsia="en-US" w:bidi="ar-SA"/>
      </w:rPr>
    </w:lvl>
    <w:lvl w:ilvl="2" w:tplc="FC2234A4">
      <w:numFmt w:val="bullet"/>
      <w:lvlText w:val="•"/>
      <w:lvlJc w:val="left"/>
      <w:pPr>
        <w:ind w:left="1357" w:hanging="360"/>
      </w:pPr>
      <w:rPr>
        <w:lang w:val="ru-RU" w:eastAsia="en-US" w:bidi="ar-SA"/>
      </w:rPr>
    </w:lvl>
    <w:lvl w:ilvl="3" w:tplc="DBFCD01A">
      <w:numFmt w:val="bullet"/>
      <w:lvlText w:val="•"/>
      <w:lvlJc w:val="left"/>
      <w:pPr>
        <w:ind w:left="1806" w:hanging="360"/>
      </w:pPr>
      <w:rPr>
        <w:lang w:val="ru-RU" w:eastAsia="en-US" w:bidi="ar-SA"/>
      </w:rPr>
    </w:lvl>
    <w:lvl w:ilvl="4" w:tplc="34309540">
      <w:numFmt w:val="bullet"/>
      <w:lvlText w:val="•"/>
      <w:lvlJc w:val="left"/>
      <w:pPr>
        <w:ind w:left="2254" w:hanging="360"/>
      </w:pPr>
      <w:rPr>
        <w:lang w:val="ru-RU" w:eastAsia="en-US" w:bidi="ar-SA"/>
      </w:rPr>
    </w:lvl>
    <w:lvl w:ilvl="5" w:tplc="2B76B1CA">
      <w:numFmt w:val="bullet"/>
      <w:lvlText w:val="•"/>
      <w:lvlJc w:val="left"/>
      <w:pPr>
        <w:ind w:left="2703" w:hanging="360"/>
      </w:pPr>
      <w:rPr>
        <w:lang w:val="ru-RU" w:eastAsia="en-US" w:bidi="ar-SA"/>
      </w:rPr>
    </w:lvl>
    <w:lvl w:ilvl="6" w:tplc="1C9E400A">
      <w:numFmt w:val="bullet"/>
      <w:lvlText w:val="•"/>
      <w:lvlJc w:val="left"/>
      <w:pPr>
        <w:ind w:left="3152" w:hanging="360"/>
      </w:pPr>
      <w:rPr>
        <w:lang w:val="ru-RU" w:eastAsia="en-US" w:bidi="ar-SA"/>
      </w:rPr>
    </w:lvl>
    <w:lvl w:ilvl="7" w:tplc="0B04DA12">
      <w:numFmt w:val="bullet"/>
      <w:lvlText w:val="•"/>
      <w:lvlJc w:val="left"/>
      <w:pPr>
        <w:ind w:left="3600" w:hanging="360"/>
      </w:pPr>
      <w:rPr>
        <w:lang w:val="ru-RU" w:eastAsia="en-US" w:bidi="ar-SA"/>
      </w:rPr>
    </w:lvl>
    <w:lvl w:ilvl="8" w:tplc="8D22EACE">
      <w:numFmt w:val="bullet"/>
      <w:lvlText w:val="•"/>
      <w:lvlJc w:val="left"/>
      <w:pPr>
        <w:ind w:left="4049" w:hanging="360"/>
      </w:pPr>
      <w:rPr>
        <w:lang w:val="ru-RU" w:eastAsia="en-US" w:bidi="ar-SA"/>
      </w:rPr>
    </w:lvl>
  </w:abstractNum>
  <w:abstractNum w:abstractNumId="4" w15:restartNumberingAfterBreak="0">
    <w:nsid w:val="41D07DE7"/>
    <w:multiLevelType w:val="hybridMultilevel"/>
    <w:tmpl w:val="91529A18"/>
    <w:lvl w:ilvl="0" w:tplc="246A4C0E">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14C88976">
      <w:numFmt w:val="bullet"/>
      <w:lvlText w:val="•"/>
      <w:lvlJc w:val="left"/>
      <w:pPr>
        <w:ind w:left="772" w:hanging="360"/>
      </w:pPr>
      <w:rPr>
        <w:lang w:val="ru-RU" w:eastAsia="en-US" w:bidi="ar-SA"/>
      </w:rPr>
    </w:lvl>
    <w:lvl w:ilvl="2" w:tplc="0C043832">
      <w:numFmt w:val="bullet"/>
      <w:lvlText w:val="•"/>
      <w:lvlJc w:val="left"/>
      <w:pPr>
        <w:ind w:left="1084" w:hanging="360"/>
      </w:pPr>
      <w:rPr>
        <w:lang w:val="ru-RU" w:eastAsia="en-US" w:bidi="ar-SA"/>
      </w:rPr>
    </w:lvl>
    <w:lvl w:ilvl="3" w:tplc="69429444">
      <w:numFmt w:val="bullet"/>
      <w:lvlText w:val="•"/>
      <w:lvlJc w:val="left"/>
      <w:pPr>
        <w:ind w:left="1397" w:hanging="360"/>
      </w:pPr>
      <w:rPr>
        <w:lang w:val="ru-RU" w:eastAsia="en-US" w:bidi="ar-SA"/>
      </w:rPr>
    </w:lvl>
    <w:lvl w:ilvl="4" w:tplc="7B4C72D6">
      <w:numFmt w:val="bullet"/>
      <w:lvlText w:val="•"/>
      <w:lvlJc w:val="left"/>
      <w:pPr>
        <w:ind w:left="1709" w:hanging="360"/>
      </w:pPr>
      <w:rPr>
        <w:lang w:val="ru-RU" w:eastAsia="en-US" w:bidi="ar-SA"/>
      </w:rPr>
    </w:lvl>
    <w:lvl w:ilvl="5" w:tplc="1A36E21A">
      <w:numFmt w:val="bullet"/>
      <w:lvlText w:val="•"/>
      <w:lvlJc w:val="left"/>
      <w:pPr>
        <w:ind w:left="2022" w:hanging="360"/>
      </w:pPr>
      <w:rPr>
        <w:lang w:val="ru-RU" w:eastAsia="en-US" w:bidi="ar-SA"/>
      </w:rPr>
    </w:lvl>
    <w:lvl w:ilvl="6" w:tplc="B394C4CC">
      <w:numFmt w:val="bullet"/>
      <w:lvlText w:val="•"/>
      <w:lvlJc w:val="left"/>
      <w:pPr>
        <w:ind w:left="2334" w:hanging="360"/>
      </w:pPr>
      <w:rPr>
        <w:lang w:val="ru-RU" w:eastAsia="en-US" w:bidi="ar-SA"/>
      </w:rPr>
    </w:lvl>
    <w:lvl w:ilvl="7" w:tplc="45C641BC">
      <w:numFmt w:val="bullet"/>
      <w:lvlText w:val="•"/>
      <w:lvlJc w:val="left"/>
      <w:pPr>
        <w:ind w:left="2646" w:hanging="360"/>
      </w:pPr>
      <w:rPr>
        <w:lang w:val="ru-RU" w:eastAsia="en-US" w:bidi="ar-SA"/>
      </w:rPr>
    </w:lvl>
    <w:lvl w:ilvl="8" w:tplc="25687CA2">
      <w:numFmt w:val="bullet"/>
      <w:lvlText w:val="•"/>
      <w:lvlJc w:val="left"/>
      <w:pPr>
        <w:ind w:left="2959" w:hanging="360"/>
      </w:pPr>
      <w:rPr>
        <w:lang w:val="ru-RU" w:eastAsia="en-US" w:bidi="ar-SA"/>
      </w:rPr>
    </w:lvl>
  </w:abstractNum>
  <w:abstractNum w:abstractNumId="5" w15:restartNumberingAfterBreak="0">
    <w:nsid w:val="48CC7B94"/>
    <w:multiLevelType w:val="hybridMultilevel"/>
    <w:tmpl w:val="85C2CF06"/>
    <w:lvl w:ilvl="0" w:tplc="635C37DE">
      <w:start w:val="3"/>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7D5C0C"/>
    <w:multiLevelType w:val="hybridMultilevel"/>
    <w:tmpl w:val="021E818A"/>
    <w:lvl w:ilvl="0" w:tplc="27FEAC02">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5AACEE04">
      <w:numFmt w:val="bullet"/>
      <w:lvlText w:val="•"/>
      <w:lvlJc w:val="left"/>
      <w:pPr>
        <w:ind w:left="908" w:hanging="360"/>
      </w:pPr>
      <w:rPr>
        <w:lang w:val="ru-RU" w:eastAsia="en-US" w:bidi="ar-SA"/>
      </w:rPr>
    </w:lvl>
    <w:lvl w:ilvl="2" w:tplc="AFCCCDA8">
      <w:numFmt w:val="bullet"/>
      <w:lvlText w:val="•"/>
      <w:lvlJc w:val="left"/>
      <w:pPr>
        <w:ind w:left="1357" w:hanging="360"/>
      </w:pPr>
      <w:rPr>
        <w:lang w:val="ru-RU" w:eastAsia="en-US" w:bidi="ar-SA"/>
      </w:rPr>
    </w:lvl>
    <w:lvl w:ilvl="3" w:tplc="272E97D6">
      <w:numFmt w:val="bullet"/>
      <w:lvlText w:val="•"/>
      <w:lvlJc w:val="left"/>
      <w:pPr>
        <w:ind w:left="1806" w:hanging="360"/>
      </w:pPr>
      <w:rPr>
        <w:lang w:val="ru-RU" w:eastAsia="en-US" w:bidi="ar-SA"/>
      </w:rPr>
    </w:lvl>
    <w:lvl w:ilvl="4" w:tplc="5AF86888">
      <w:numFmt w:val="bullet"/>
      <w:lvlText w:val="•"/>
      <w:lvlJc w:val="left"/>
      <w:pPr>
        <w:ind w:left="2254" w:hanging="360"/>
      </w:pPr>
      <w:rPr>
        <w:lang w:val="ru-RU" w:eastAsia="en-US" w:bidi="ar-SA"/>
      </w:rPr>
    </w:lvl>
    <w:lvl w:ilvl="5" w:tplc="98AED5E2">
      <w:numFmt w:val="bullet"/>
      <w:lvlText w:val="•"/>
      <w:lvlJc w:val="left"/>
      <w:pPr>
        <w:ind w:left="2703" w:hanging="360"/>
      </w:pPr>
      <w:rPr>
        <w:lang w:val="ru-RU" w:eastAsia="en-US" w:bidi="ar-SA"/>
      </w:rPr>
    </w:lvl>
    <w:lvl w:ilvl="6" w:tplc="D5384C46">
      <w:numFmt w:val="bullet"/>
      <w:lvlText w:val="•"/>
      <w:lvlJc w:val="left"/>
      <w:pPr>
        <w:ind w:left="3152" w:hanging="360"/>
      </w:pPr>
      <w:rPr>
        <w:lang w:val="ru-RU" w:eastAsia="en-US" w:bidi="ar-SA"/>
      </w:rPr>
    </w:lvl>
    <w:lvl w:ilvl="7" w:tplc="711CABBC">
      <w:numFmt w:val="bullet"/>
      <w:lvlText w:val="•"/>
      <w:lvlJc w:val="left"/>
      <w:pPr>
        <w:ind w:left="3600" w:hanging="360"/>
      </w:pPr>
      <w:rPr>
        <w:lang w:val="ru-RU" w:eastAsia="en-US" w:bidi="ar-SA"/>
      </w:rPr>
    </w:lvl>
    <w:lvl w:ilvl="8" w:tplc="B5EE02D2">
      <w:numFmt w:val="bullet"/>
      <w:lvlText w:val="•"/>
      <w:lvlJc w:val="left"/>
      <w:pPr>
        <w:ind w:left="4049" w:hanging="360"/>
      </w:pPr>
      <w:rPr>
        <w:lang w:val="ru-RU" w:eastAsia="en-US" w:bidi="ar-SA"/>
      </w:rPr>
    </w:lvl>
  </w:abstractNum>
  <w:abstractNum w:abstractNumId="7" w15:restartNumberingAfterBreak="0">
    <w:nsid w:val="5AF9430E"/>
    <w:multiLevelType w:val="hybridMultilevel"/>
    <w:tmpl w:val="662C1958"/>
    <w:lvl w:ilvl="0" w:tplc="965AA18C">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2304933A">
      <w:numFmt w:val="bullet"/>
      <w:lvlText w:val="•"/>
      <w:lvlJc w:val="left"/>
      <w:pPr>
        <w:ind w:left="908" w:hanging="360"/>
      </w:pPr>
      <w:rPr>
        <w:lang w:val="ru-RU" w:eastAsia="en-US" w:bidi="ar-SA"/>
      </w:rPr>
    </w:lvl>
    <w:lvl w:ilvl="2" w:tplc="A3B29662">
      <w:numFmt w:val="bullet"/>
      <w:lvlText w:val="•"/>
      <w:lvlJc w:val="left"/>
      <w:pPr>
        <w:ind w:left="1357" w:hanging="360"/>
      </w:pPr>
      <w:rPr>
        <w:lang w:val="ru-RU" w:eastAsia="en-US" w:bidi="ar-SA"/>
      </w:rPr>
    </w:lvl>
    <w:lvl w:ilvl="3" w:tplc="D3FE38FA">
      <w:numFmt w:val="bullet"/>
      <w:lvlText w:val="•"/>
      <w:lvlJc w:val="left"/>
      <w:pPr>
        <w:ind w:left="1806" w:hanging="360"/>
      </w:pPr>
      <w:rPr>
        <w:lang w:val="ru-RU" w:eastAsia="en-US" w:bidi="ar-SA"/>
      </w:rPr>
    </w:lvl>
    <w:lvl w:ilvl="4" w:tplc="55F65ABC">
      <w:numFmt w:val="bullet"/>
      <w:lvlText w:val="•"/>
      <w:lvlJc w:val="left"/>
      <w:pPr>
        <w:ind w:left="2254" w:hanging="360"/>
      </w:pPr>
      <w:rPr>
        <w:lang w:val="ru-RU" w:eastAsia="en-US" w:bidi="ar-SA"/>
      </w:rPr>
    </w:lvl>
    <w:lvl w:ilvl="5" w:tplc="6F86ED1E">
      <w:numFmt w:val="bullet"/>
      <w:lvlText w:val="•"/>
      <w:lvlJc w:val="left"/>
      <w:pPr>
        <w:ind w:left="2703" w:hanging="360"/>
      </w:pPr>
      <w:rPr>
        <w:lang w:val="ru-RU" w:eastAsia="en-US" w:bidi="ar-SA"/>
      </w:rPr>
    </w:lvl>
    <w:lvl w:ilvl="6" w:tplc="2994749E">
      <w:numFmt w:val="bullet"/>
      <w:lvlText w:val="•"/>
      <w:lvlJc w:val="left"/>
      <w:pPr>
        <w:ind w:left="3152" w:hanging="360"/>
      </w:pPr>
      <w:rPr>
        <w:lang w:val="ru-RU" w:eastAsia="en-US" w:bidi="ar-SA"/>
      </w:rPr>
    </w:lvl>
    <w:lvl w:ilvl="7" w:tplc="3860390E">
      <w:numFmt w:val="bullet"/>
      <w:lvlText w:val="•"/>
      <w:lvlJc w:val="left"/>
      <w:pPr>
        <w:ind w:left="3600" w:hanging="360"/>
      </w:pPr>
      <w:rPr>
        <w:lang w:val="ru-RU" w:eastAsia="en-US" w:bidi="ar-SA"/>
      </w:rPr>
    </w:lvl>
    <w:lvl w:ilvl="8" w:tplc="40C41F82">
      <w:numFmt w:val="bullet"/>
      <w:lvlText w:val="•"/>
      <w:lvlJc w:val="left"/>
      <w:pPr>
        <w:ind w:left="4049" w:hanging="360"/>
      </w:pPr>
      <w:rPr>
        <w:lang w:val="ru-RU" w:eastAsia="en-US" w:bidi="ar-SA"/>
      </w:rPr>
    </w:lvl>
  </w:abstractNum>
  <w:abstractNum w:abstractNumId="8" w15:restartNumberingAfterBreak="0">
    <w:nsid w:val="7463542C"/>
    <w:multiLevelType w:val="hybridMultilevel"/>
    <w:tmpl w:val="7430D7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51F0752"/>
    <w:multiLevelType w:val="hybridMultilevel"/>
    <w:tmpl w:val="228843AE"/>
    <w:lvl w:ilvl="0" w:tplc="FA3EE7E8">
      <w:numFmt w:val="bullet"/>
      <w:lvlText w:val="-"/>
      <w:lvlJc w:val="left"/>
      <w:pPr>
        <w:ind w:left="467" w:hanging="360"/>
      </w:pPr>
      <w:rPr>
        <w:rFonts w:ascii="Times New Roman" w:eastAsia="Times New Roman" w:hAnsi="Times New Roman" w:cs="Times New Roman" w:hint="default"/>
        <w:w w:val="99"/>
        <w:sz w:val="20"/>
        <w:szCs w:val="20"/>
        <w:lang w:val="ru-RU" w:eastAsia="en-US" w:bidi="ar-SA"/>
      </w:rPr>
    </w:lvl>
    <w:lvl w:ilvl="1" w:tplc="7132230E">
      <w:numFmt w:val="bullet"/>
      <w:lvlText w:val="•"/>
      <w:lvlJc w:val="left"/>
      <w:pPr>
        <w:ind w:left="772" w:hanging="360"/>
      </w:pPr>
      <w:rPr>
        <w:lang w:val="ru-RU" w:eastAsia="en-US" w:bidi="ar-SA"/>
      </w:rPr>
    </w:lvl>
    <w:lvl w:ilvl="2" w:tplc="52FC182E">
      <w:numFmt w:val="bullet"/>
      <w:lvlText w:val="•"/>
      <w:lvlJc w:val="left"/>
      <w:pPr>
        <w:ind w:left="1084" w:hanging="360"/>
      </w:pPr>
      <w:rPr>
        <w:lang w:val="ru-RU" w:eastAsia="en-US" w:bidi="ar-SA"/>
      </w:rPr>
    </w:lvl>
    <w:lvl w:ilvl="3" w:tplc="EA008A54">
      <w:numFmt w:val="bullet"/>
      <w:lvlText w:val="•"/>
      <w:lvlJc w:val="left"/>
      <w:pPr>
        <w:ind w:left="1397" w:hanging="360"/>
      </w:pPr>
      <w:rPr>
        <w:lang w:val="ru-RU" w:eastAsia="en-US" w:bidi="ar-SA"/>
      </w:rPr>
    </w:lvl>
    <w:lvl w:ilvl="4" w:tplc="326E27C6">
      <w:numFmt w:val="bullet"/>
      <w:lvlText w:val="•"/>
      <w:lvlJc w:val="left"/>
      <w:pPr>
        <w:ind w:left="1709" w:hanging="360"/>
      </w:pPr>
      <w:rPr>
        <w:lang w:val="ru-RU" w:eastAsia="en-US" w:bidi="ar-SA"/>
      </w:rPr>
    </w:lvl>
    <w:lvl w:ilvl="5" w:tplc="4820662A">
      <w:numFmt w:val="bullet"/>
      <w:lvlText w:val="•"/>
      <w:lvlJc w:val="left"/>
      <w:pPr>
        <w:ind w:left="2022" w:hanging="360"/>
      </w:pPr>
      <w:rPr>
        <w:lang w:val="ru-RU" w:eastAsia="en-US" w:bidi="ar-SA"/>
      </w:rPr>
    </w:lvl>
    <w:lvl w:ilvl="6" w:tplc="E1CCEB82">
      <w:numFmt w:val="bullet"/>
      <w:lvlText w:val="•"/>
      <w:lvlJc w:val="left"/>
      <w:pPr>
        <w:ind w:left="2334" w:hanging="360"/>
      </w:pPr>
      <w:rPr>
        <w:lang w:val="ru-RU" w:eastAsia="en-US" w:bidi="ar-SA"/>
      </w:rPr>
    </w:lvl>
    <w:lvl w:ilvl="7" w:tplc="8BC229B4">
      <w:numFmt w:val="bullet"/>
      <w:lvlText w:val="•"/>
      <w:lvlJc w:val="left"/>
      <w:pPr>
        <w:ind w:left="2646" w:hanging="360"/>
      </w:pPr>
      <w:rPr>
        <w:lang w:val="ru-RU" w:eastAsia="en-US" w:bidi="ar-SA"/>
      </w:rPr>
    </w:lvl>
    <w:lvl w:ilvl="8" w:tplc="59FA2C02">
      <w:numFmt w:val="bullet"/>
      <w:lvlText w:val="•"/>
      <w:lvlJc w:val="left"/>
      <w:pPr>
        <w:ind w:left="2959" w:hanging="360"/>
      </w:pPr>
      <w:rPr>
        <w:lang w:val="ru-RU" w:eastAsia="en-US" w:bidi="ar-SA"/>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6"/>
  </w:num>
  <w:num w:numId="7">
    <w:abstractNumId w:val="9"/>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6E"/>
    <w:rsid w:val="00036C84"/>
    <w:rsid w:val="000555D0"/>
    <w:rsid w:val="000A496E"/>
    <w:rsid w:val="00180A1F"/>
    <w:rsid w:val="002170AF"/>
    <w:rsid w:val="002401C5"/>
    <w:rsid w:val="00335DCC"/>
    <w:rsid w:val="00415C86"/>
    <w:rsid w:val="0041636E"/>
    <w:rsid w:val="0043658B"/>
    <w:rsid w:val="00464CD0"/>
    <w:rsid w:val="00490C62"/>
    <w:rsid w:val="004D4666"/>
    <w:rsid w:val="005B4477"/>
    <w:rsid w:val="006C691D"/>
    <w:rsid w:val="007704FE"/>
    <w:rsid w:val="00BF2017"/>
    <w:rsid w:val="00EF7E86"/>
    <w:rsid w:val="00F3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CDA2"/>
  <w15:docId w15:val="{45EFF405-58DB-4833-8BB7-2E655A0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6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0A496E"/>
    <w:pPr>
      <w:spacing w:before="240" w:after="60"/>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0A496E"/>
    <w:rPr>
      <w:rFonts w:ascii="Times New Roman" w:eastAsia="Times New Roman" w:hAnsi="Times New Roman" w:cs="Times New Roman"/>
      <w:sz w:val="24"/>
      <w:szCs w:val="24"/>
      <w:lang w:eastAsia="ru-RU"/>
    </w:rPr>
  </w:style>
  <w:style w:type="paragraph" w:styleId="a3">
    <w:name w:val="Normal (Web)"/>
    <w:basedOn w:val="a"/>
    <w:uiPriority w:val="99"/>
    <w:unhideWhenUsed/>
    <w:rsid w:val="000A496E"/>
    <w:pPr>
      <w:spacing w:before="100" w:beforeAutospacing="1" w:after="100" w:afterAutospacing="1"/>
    </w:pPr>
  </w:style>
  <w:style w:type="paragraph" w:styleId="a4">
    <w:name w:val="Body Text"/>
    <w:basedOn w:val="a"/>
    <w:link w:val="a5"/>
    <w:uiPriority w:val="99"/>
    <w:semiHidden/>
    <w:unhideWhenUsed/>
    <w:rsid w:val="000A496E"/>
    <w:pPr>
      <w:spacing w:after="120"/>
    </w:pPr>
  </w:style>
  <w:style w:type="character" w:customStyle="1" w:styleId="a5">
    <w:name w:val="Основной текст Знак"/>
    <w:basedOn w:val="a0"/>
    <w:link w:val="a4"/>
    <w:uiPriority w:val="99"/>
    <w:semiHidden/>
    <w:rsid w:val="000A496E"/>
    <w:rPr>
      <w:rFonts w:ascii="Times New Roman" w:eastAsia="Times New Roman" w:hAnsi="Times New Roman" w:cs="Times New Roman"/>
      <w:sz w:val="24"/>
      <w:szCs w:val="24"/>
    </w:rPr>
  </w:style>
  <w:style w:type="paragraph" w:styleId="a6">
    <w:name w:val="No Spacing"/>
    <w:uiPriority w:val="99"/>
    <w:qFormat/>
    <w:rsid w:val="000A496E"/>
    <w:pPr>
      <w:spacing w:after="0" w:line="240" w:lineRule="auto"/>
    </w:pPr>
    <w:rPr>
      <w:rFonts w:ascii="Calibri" w:eastAsia="Calibri" w:hAnsi="Calibri" w:cs="Times New Roman"/>
    </w:rPr>
  </w:style>
  <w:style w:type="paragraph" w:styleId="a7">
    <w:name w:val="List Paragraph"/>
    <w:basedOn w:val="a"/>
    <w:uiPriority w:val="99"/>
    <w:qFormat/>
    <w:rsid w:val="000A496E"/>
    <w:pPr>
      <w:ind w:left="720"/>
      <w:contextualSpacing/>
    </w:pPr>
    <w:rPr>
      <w:sz w:val="20"/>
      <w:szCs w:val="20"/>
    </w:rPr>
  </w:style>
  <w:style w:type="paragraph" w:customStyle="1" w:styleId="TableParagraph">
    <w:name w:val="Table Paragraph"/>
    <w:basedOn w:val="a"/>
    <w:uiPriority w:val="1"/>
    <w:qFormat/>
    <w:rsid w:val="000A496E"/>
    <w:pPr>
      <w:widowControl w:val="0"/>
      <w:autoSpaceDE w:val="0"/>
      <w:autoSpaceDN w:val="0"/>
    </w:pPr>
    <w:rPr>
      <w:sz w:val="22"/>
      <w:szCs w:val="22"/>
      <w:lang w:eastAsia="en-US"/>
    </w:rPr>
  </w:style>
  <w:style w:type="paragraph" w:customStyle="1" w:styleId="11">
    <w:name w:val="Заголовок 11"/>
    <w:basedOn w:val="a"/>
    <w:uiPriority w:val="1"/>
    <w:qFormat/>
    <w:rsid w:val="000A496E"/>
    <w:pPr>
      <w:widowControl w:val="0"/>
      <w:autoSpaceDE w:val="0"/>
      <w:autoSpaceDN w:val="0"/>
      <w:ind w:left="1439"/>
      <w:jc w:val="both"/>
      <w:outlineLvl w:val="1"/>
    </w:pPr>
    <w:rPr>
      <w:b/>
      <w:bCs/>
      <w:lang w:eastAsia="en-US"/>
    </w:rPr>
  </w:style>
  <w:style w:type="paragraph" w:customStyle="1" w:styleId="21">
    <w:name w:val="Заголовок 21"/>
    <w:basedOn w:val="a"/>
    <w:uiPriority w:val="1"/>
    <w:qFormat/>
    <w:rsid w:val="000A496E"/>
    <w:pPr>
      <w:widowControl w:val="0"/>
      <w:autoSpaceDE w:val="0"/>
      <w:autoSpaceDN w:val="0"/>
      <w:spacing w:line="274" w:lineRule="exact"/>
      <w:ind w:left="1173"/>
      <w:jc w:val="both"/>
      <w:outlineLvl w:val="2"/>
    </w:pPr>
    <w:rPr>
      <w:b/>
      <w:bCs/>
      <w:i/>
      <w:lang w:eastAsia="en-US"/>
    </w:rPr>
  </w:style>
  <w:style w:type="character" w:customStyle="1" w:styleId="c3">
    <w:name w:val="c3"/>
    <w:basedOn w:val="a0"/>
    <w:rsid w:val="000A496E"/>
  </w:style>
  <w:style w:type="character" w:styleId="a8">
    <w:name w:val="Emphasis"/>
    <w:basedOn w:val="a0"/>
    <w:qFormat/>
    <w:rsid w:val="000A496E"/>
    <w:rPr>
      <w:i/>
      <w:iCs/>
    </w:rPr>
  </w:style>
  <w:style w:type="paragraph" w:customStyle="1" w:styleId="a9">
    <w:name w:val="Содержимое таблицы"/>
    <w:basedOn w:val="a"/>
    <w:rsid w:val="000A496E"/>
    <w:pPr>
      <w:suppressLineNumbers/>
      <w:suppressAutoHyphens/>
      <w:spacing w:after="200" w:line="276" w:lineRule="auto"/>
    </w:pPr>
    <w:rPr>
      <w:rFonts w:ascii="Calibri" w:hAnsi="Calibri" w:cs="Calibri"/>
      <w:sz w:val="22"/>
      <w:szCs w:val="22"/>
      <w:lang w:eastAsia="ar-SA"/>
    </w:rPr>
  </w:style>
  <w:style w:type="paragraph" w:styleId="aa">
    <w:name w:val="header"/>
    <w:basedOn w:val="a"/>
    <w:link w:val="ab"/>
    <w:uiPriority w:val="99"/>
    <w:semiHidden/>
    <w:unhideWhenUsed/>
    <w:rsid w:val="000A496E"/>
    <w:pPr>
      <w:tabs>
        <w:tab w:val="center" w:pos="4677"/>
        <w:tab w:val="right" w:pos="9355"/>
      </w:tabs>
    </w:pPr>
  </w:style>
  <w:style w:type="character" w:customStyle="1" w:styleId="ab">
    <w:name w:val="Верхний колонтитул Знак"/>
    <w:basedOn w:val="a0"/>
    <w:link w:val="aa"/>
    <w:uiPriority w:val="99"/>
    <w:semiHidden/>
    <w:rsid w:val="000A496E"/>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A496E"/>
    <w:pPr>
      <w:tabs>
        <w:tab w:val="center" w:pos="4677"/>
        <w:tab w:val="right" w:pos="9355"/>
      </w:tabs>
    </w:pPr>
  </w:style>
  <w:style w:type="character" w:customStyle="1" w:styleId="ad">
    <w:name w:val="Нижний колонтитул Знак"/>
    <w:basedOn w:val="a0"/>
    <w:link w:val="ac"/>
    <w:uiPriority w:val="99"/>
    <w:semiHidden/>
    <w:rsid w:val="000A496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3658B"/>
    <w:rPr>
      <w:rFonts w:ascii="Tahoma" w:hAnsi="Tahoma" w:cs="Tahoma"/>
      <w:sz w:val="16"/>
      <w:szCs w:val="16"/>
    </w:rPr>
  </w:style>
  <w:style w:type="character" w:customStyle="1" w:styleId="af">
    <w:name w:val="Текст выноски Знак"/>
    <w:basedOn w:val="a0"/>
    <w:link w:val="ae"/>
    <w:uiPriority w:val="99"/>
    <w:semiHidden/>
    <w:rsid w:val="004365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270">
      <w:bodyDiv w:val="1"/>
      <w:marLeft w:val="0"/>
      <w:marRight w:val="0"/>
      <w:marTop w:val="0"/>
      <w:marBottom w:val="0"/>
      <w:divBdr>
        <w:top w:val="none" w:sz="0" w:space="0" w:color="auto"/>
        <w:left w:val="none" w:sz="0" w:space="0" w:color="auto"/>
        <w:bottom w:val="none" w:sz="0" w:space="0" w:color="auto"/>
        <w:right w:val="none" w:sz="0" w:space="0" w:color="auto"/>
      </w:divBdr>
    </w:div>
    <w:div w:id="396630051">
      <w:bodyDiv w:val="1"/>
      <w:marLeft w:val="0"/>
      <w:marRight w:val="0"/>
      <w:marTop w:val="0"/>
      <w:marBottom w:val="0"/>
      <w:divBdr>
        <w:top w:val="none" w:sz="0" w:space="0" w:color="auto"/>
        <w:left w:val="none" w:sz="0" w:space="0" w:color="auto"/>
        <w:bottom w:val="none" w:sz="0" w:space="0" w:color="auto"/>
        <w:right w:val="none" w:sz="0" w:space="0" w:color="auto"/>
      </w:divBdr>
    </w:div>
    <w:div w:id="501821039">
      <w:bodyDiv w:val="1"/>
      <w:marLeft w:val="0"/>
      <w:marRight w:val="0"/>
      <w:marTop w:val="0"/>
      <w:marBottom w:val="0"/>
      <w:divBdr>
        <w:top w:val="none" w:sz="0" w:space="0" w:color="auto"/>
        <w:left w:val="none" w:sz="0" w:space="0" w:color="auto"/>
        <w:bottom w:val="none" w:sz="0" w:space="0" w:color="auto"/>
        <w:right w:val="none" w:sz="0" w:space="0" w:color="auto"/>
      </w:divBdr>
    </w:div>
    <w:div w:id="10524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5</cp:revision>
  <dcterms:created xsi:type="dcterms:W3CDTF">2020-06-06T18:49:00Z</dcterms:created>
  <dcterms:modified xsi:type="dcterms:W3CDTF">2022-10-01T09:26:00Z</dcterms:modified>
</cp:coreProperties>
</file>