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413" w:rsidRPr="004D5BBC" w:rsidRDefault="004A0413" w:rsidP="004A0413">
      <w:pPr>
        <w:autoSpaceDE w:val="0"/>
        <w:autoSpaceDN w:val="0"/>
        <w:adjustRightInd w:val="0"/>
        <w:rPr>
          <w:rFonts w:ascii="Times New Roman,BoldItalic" w:hAnsi="Times New Roman,BoldItalic" w:cs="Times New Roman,BoldItalic"/>
          <w:b/>
          <w:bCs/>
          <w:i/>
          <w:iCs/>
          <w:color w:val="333333"/>
          <w:sz w:val="28"/>
          <w:szCs w:val="28"/>
        </w:rPr>
      </w:pPr>
      <w:r w:rsidRPr="004D5BBC">
        <w:rPr>
          <w:rFonts w:ascii="Times New Roman,BoldItalic" w:hAnsi="Times New Roman,BoldItalic" w:cs="Times New Roman,BoldItalic"/>
          <w:b/>
          <w:bCs/>
          <w:i/>
          <w:iCs/>
          <w:color w:val="333333"/>
          <w:sz w:val="28"/>
          <w:szCs w:val="28"/>
        </w:rPr>
        <w:t xml:space="preserve">                                   </w:t>
      </w:r>
    </w:p>
    <w:p w:rsidR="00D738D2" w:rsidRDefault="00D738D2" w:rsidP="00D738D2">
      <w:pPr>
        <w:jc w:val="center"/>
        <w:rPr>
          <w:b/>
          <w:sz w:val="28"/>
          <w:szCs w:val="28"/>
        </w:rPr>
      </w:pPr>
      <w:r w:rsidRPr="00151D51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92600</wp:posOffset>
            </wp:positionV>
            <wp:extent cx="2499360" cy="762000"/>
            <wp:effectExtent l="19050" t="0" r="0" b="0"/>
            <wp:wrapNone/>
            <wp:docPr id="3" name="Рисунок 3" descr="Описание: D:\по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подпис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38D2" w:rsidRDefault="00D738D2" w:rsidP="00D738D2">
      <w:pPr>
        <w:jc w:val="center"/>
        <w:rPr>
          <w:b/>
          <w:sz w:val="28"/>
          <w:szCs w:val="28"/>
        </w:rPr>
      </w:pPr>
      <w:r w:rsidRPr="00151D51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6667500</wp:posOffset>
            </wp:positionH>
            <wp:positionV relativeFrom="paragraph">
              <wp:posOffset>-477520</wp:posOffset>
            </wp:positionV>
            <wp:extent cx="3086100" cy="1492250"/>
            <wp:effectExtent l="0" t="0" r="0" b="0"/>
            <wp:wrapNone/>
            <wp:docPr id="2" name="Рисунок 2" descr="Описание: C:\Users\Ученик\Documents\Утвержда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Ученик\Documents\Утверждаю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339" t="7565" r="4729" b="4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735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38D2" w:rsidRDefault="00D738D2" w:rsidP="00D738D2">
      <w:pPr>
        <w:jc w:val="center"/>
        <w:rPr>
          <w:b/>
          <w:sz w:val="28"/>
          <w:szCs w:val="28"/>
        </w:rPr>
      </w:pPr>
    </w:p>
    <w:p w:rsidR="00D738D2" w:rsidRDefault="00D738D2" w:rsidP="00D738D2">
      <w:pPr>
        <w:jc w:val="center"/>
        <w:rPr>
          <w:b/>
          <w:sz w:val="28"/>
          <w:szCs w:val="28"/>
        </w:rPr>
      </w:pPr>
    </w:p>
    <w:p w:rsidR="00D738D2" w:rsidRDefault="00D738D2" w:rsidP="00D738D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4160520</wp:posOffset>
            </wp:positionH>
            <wp:positionV relativeFrom="paragraph">
              <wp:posOffset>35560</wp:posOffset>
            </wp:positionV>
            <wp:extent cx="944880" cy="975360"/>
            <wp:effectExtent l="19050" t="0" r="7620" b="0"/>
            <wp:wrapNone/>
            <wp:docPr id="1" name="Рисунок 1" descr="C:\Users\Ученик\Downloads\250px-Coat_of_Arms_of_Dagest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ownloads\250px-Coat_of_Arms_of_Dagestan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38D2" w:rsidRDefault="00D738D2" w:rsidP="00D738D2">
      <w:pPr>
        <w:jc w:val="center"/>
        <w:rPr>
          <w:b/>
          <w:sz w:val="28"/>
          <w:szCs w:val="28"/>
        </w:rPr>
      </w:pPr>
    </w:p>
    <w:p w:rsidR="00D738D2" w:rsidRDefault="00D738D2" w:rsidP="00D738D2">
      <w:pPr>
        <w:jc w:val="center"/>
        <w:rPr>
          <w:b/>
          <w:sz w:val="28"/>
          <w:szCs w:val="28"/>
        </w:rPr>
      </w:pPr>
    </w:p>
    <w:p w:rsidR="00D738D2" w:rsidRDefault="00D738D2" w:rsidP="00D738D2">
      <w:pPr>
        <w:jc w:val="center"/>
        <w:rPr>
          <w:b/>
          <w:sz w:val="28"/>
          <w:szCs w:val="28"/>
        </w:rPr>
      </w:pPr>
    </w:p>
    <w:p w:rsidR="00D738D2" w:rsidRDefault="00D738D2" w:rsidP="00D738D2">
      <w:pPr>
        <w:jc w:val="center"/>
        <w:rPr>
          <w:b/>
          <w:sz w:val="28"/>
          <w:szCs w:val="28"/>
        </w:rPr>
      </w:pPr>
    </w:p>
    <w:p w:rsidR="00D738D2" w:rsidRDefault="00D738D2" w:rsidP="00D738D2">
      <w:pPr>
        <w:jc w:val="center"/>
        <w:rPr>
          <w:b/>
          <w:sz w:val="28"/>
          <w:szCs w:val="28"/>
        </w:rPr>
      </w:pPr>
    </w:p>
    <w:p w:rsidR="00D738D2" w:rsidRDefault="00D738D2" w:rsidP="00D738D2">
      <w:pPr>
        <w:jc w:val="center"/>
        <w:rPr>
          <w:b/>
          <w:sz w:val="28"/>
          <w:szCs w:val="28"/>
        </w:rPr>
      </w:pPr>
    </w:p>
    <w:p w:rsidR="00D738D2" w:rsidRPr="006D7823" w:rsidRDefault="00D738D2" w:rsidP="00D738D2">
      <w:pPr>
        <w:ind w:left="-851"/>
        <w:jc w:val="center"/>
        <w:rPr>
          <w:b/>
        </w:rPr>
      </w:pPr>
      <w:r>
        <w:rPr>
          <w:b/>
          <w:sz w:val="28"/>
          <w:szCs w:val="28"/>
        </w:rPr>
        <w:tab/>
      </w:r>
      <w:r w:rsidRPr="006D7823">
        <w:rPr>
          <w:b/>
        </w:rPr>
        <w:t>МУНИЦИПАЛЬНОЕ КАЗЕННОЕ ОБЩЕОБРАЗОВАТЕЛЬНОЕ УЧРЕЖДЕНИЕ</w:t>
      </w:r>
    </w:p>
    <w:p w:rsidR="00D738D2" w:rsidRPr="006D7823" w:rsidRDefault="00D738D2" w:rsidP="00D738D2">
      <w:pPr>
        <w:ind w:left="-851"/>
        <w:jc w:val="center"/>
        <w:rPr>
          <w:b/>
        </w:rPr>
      </w:pPr>
      <w:r w:rsidRPr="006D7823">
        <w:rPr>
          <w:b/>
        </w:rPr>
        <w:t>«ТАЛОВСКАЯ СРЕДНЯЯ ОБЩЕОБРАЗОВАТЕЛЬНАЯ ШКОЛА»</w:t>
      </w:r>
    </w:p>
    <w:p w:rsidR="00D738D2" w:rsidRPr="006D7823" w:rsidRDefault="00D738D2" w:rsidP="00D738D2">
      <w:pPr>
        <w:ind w:left="-851"/>
        <w:jc w:val="center"/>
        <w:rPr>
          <w:b/>
        </w:rPr>
      </w:pPr>
      <w:r w:rsidRPr="006D7823">
        <w:rPr>
          <w:b/>
        </w:rPr>
        <w:t>ТАРУМОВСКОГО РАЙОНА РЕСПУБЛИКИ ДАГЕСТАН</w:t>
      </w:r>
    </w:p>
    <w:tbl>
      <w:tblPr>
        <w:tblW w:w="16064" w:type="dxa"/>
        <w:tblBorders>
          <w:top w:val="thinThickSmallGap" w:sz="24" w:space="0" w:color="auto"/>
        </w:tblBorders>
        <w:tblLook w:val="00A0"/>
      </w:tblPr>
      <w:tblGrid>
        <w:gridCol w:w="16064"/>
      </w:tblGrid>
      <w:tr w:rsidR="00D738D2" w:rsidRPr="006D7823" w:rsidTr="00947462">
        <w:trPr>
          <w:trHeight w:val="456"/>
        </w:trPr>
        <w:tc>
          <w:tcPr>
            <w:tcW w:w="1606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738D2" w:rsidRPr="006D7823" w:rsidRDefault="00D738D2" w:rsidP="00947462">
            <w:pPr>
              <w:jc w:val="center"/>
              <w:rPr>
                <w:b/>
              </w:rPr>
            </w:pPr>
            <w:r w:rsidRPr="006D7823">
              <w:rPr>
                <w:b/>
              </w:rPr>
              <w:t xml:space="preserve">368872   РД  </w:t>
            </w:r>
            <w:proofErr w:type="gramStart"/>
            <w:r w:rsidRPr="006D7823">
              <w:rPr>
                <w:b/>
              </w:rPr>
              <w:t>с</w:t>
            </w:r>
            <w:proofErr w:type="gramEnd"/>
            <w:r w:rsidRPr="006D7823">
              <w:rPr>
                <w:b/>
              </w:rPr>
              <w:t xml:space="preserve">. Таловка ул. Советская – 103, </w:t>
            </w:r>
            <w:r w:rsidRPr="006D7823">
              <w:rPr>
                <w:b/>
                <w:lang w:val="en-US"/>
              </w:rPr>
              <w:t>e</w:t>
            </w:r>
            <w:r w:rsidRPr="006D7823">
              <w:rPr>
                <w:b/>
              </w:rPr>
              <w:t>-</w:t>
            </w:r>
            <w:r w:rsidRPr="006D7823">
              <w:rPr>
                <w:b/>
                <w:lang w:val="en-US"/>
              </w:rPr>
              <w:t>mail</w:t>
            </w:r>
            <w:r w:rsidRPr="006D7823">
              <w:rPr>
                <w:b/>
              </w:rPr>
              <w:t xml:space="preserve">: </w:t>
            </w:r>
            <w:proofErr w:type="spellStart"/>
            <w:r w:rsidRPr="006D7823">
              <w:rPr>
                <w:b/>
                <w:lang w:val="en-US"/>
              </w:rPr>
              <w:t>talshol</w:t>
            </w:r>
            <w:proofErr w:type="spellEnd"/>
            <w:r w:rsidRPr="006D7823">
              <w:rPr>
                <w:b/>
              </w:rPr>
              <w:t>05@</w:t>
            </w:r>
            <w:r w:rsidRPr="006D7823">
              <w:rPr>
                <w:b/>
                <w:lang w:val="en-US"/>
              </w:rPr>
              <w:t>mail</w:t>
            </w:r>
            <w:r w:rsidRPr="006D7823">
              <w:rPr>
                <w:b/>
              </w:rPr>
              <w:t>.</w:t>
            </w:r>
            <w:proofErr w:type="spellStart"/>
            <w:r w:rsidRPr="006D7823">
              <w:rPr>
                <w:b/>
                <w:lang w:val="en-US"/>
              </w:rPr>
              <w:t>ru</w:t>
            </w:r>
            <w:proofErr w:type="spellEnd"/>
            <w:r w:rsidRPr="006D7823">
              <w:rPr>
                <w:b/>
              </w:rPr>
              <w:t xml:space="preserve"> </w:t>
            </w:r>
          </w:p>
        </w:tc>
      </w:tr>
    </w:tbl>
    <w:p w:rsidR="00D738D2" w:rsidRPr="006D7823" w:rsidRDefault="00D738D2" w:rsidP="00D738D2">
      <w:pPr>
        <w:shd w:val="clear" w:color="auto" w:fill="FFFFFF" w:themeFill="background1"/>
        <w:ind w:firstLine="851"/>
        <w:jc w:val="center"/>
        <w:rPr>
          <w:b/>
          <w:sz w:val="28"/>
          <w:szCs w:val="28"/>
        </w:rPr>
      </w:pPr>
    </w:p>
    <w:p w:rsidR="00D738D2" w:rsidRPr="006D7823" w:rsidRDefault="00D738D2" w:rsidP="00D738D2">
      <w:pPr>
        <w:shd w:val="clear" w:color="auto" w:fill="FFFFFF"/>
        <w:outlineLvl w:val="0"/>
        <w:rPr>
          <w:rFonts w:ascii="Arial Narrow" w:hAnsi="Arial Narrow"/>
          <w:b/>
          <w:kern w:val="36"/>
        </w:rPr>
      </w:pPr>
    </w:p>
    <w:p w:rsidR="00D738D2" w:rsidRPr="006D7823" w:rsidRDefault="00D738D2" w:rsidP="00D738D2">
      <w:pPr>
        <w:shd w:val="clear" w:color="auto" w:fill="FFFFFF" w:themeFill="background1"/>
        <w:spacing w:line="360" w:lineRule="auto"/>
        <w:jc w:val="center"/>
        <w:rPr>
          <w:b/>
          <w:sz w:val="32"/>
          <w:szCs w:val="32"/>
        </w:rPr>
      </w:pPr>
    </w:p>
    <w:p w:rsidR="00D738D2" w:rsidRPr="006D7823" w:rsidRDefault="00D738D2" w:rsidP="00D738D2">
      <w:pPr>
        <w:shd w:val="clear" w:color="auto" w:fill="FFFFFF" w:themeFill="background1"/>
        <w:spacing w:line="360" w:lineRule="auto"/>
        <w:jc w:val="center"/>
        <w:rPr>
          <w:b/>
          <w:sz w:val="32"/>
          <w:szCs w:val="32"/>
        </w:rPr>
      </w:pPr>
    </w:p>
    <w:p w:rsidR="004A0413" w:rsidRPr="000E7ACA" w:rsidRDefault="004A0413" w:rsidP="004A0413">
      <w:pPr>
        <w:jc w:val="center"/>
        <w:rPr>
          <w:b/>
          <w:bCs/>
          <w:sz w:val="28"/>
          <w:szCs w:val="28"/>
        </w:rPr>
      </w:pPr>
      <w:r w:rsidRPr="000E7ACA">
        <w:rPr>
          <w:b/>
          <w:bCs/>
          <w:sz w:val="28"/>
          <w:szCs w:val="28"/>
        </w:rPr>
        <w:t>Рабочая программа основного</w:t>
      </w:r>
    </w:p>
    <w:p w:rsidR="004A0413" w:rsidRPr="000E7ACA" w:rsidRDefault="004A0413" w:rsidP="004A0413">
      <w:pPr>
        <w:jc w:val="center"/>
        <w:rPr>
          <w:b/>
          <w:bCs/>
          <w:sz w:val="28"/>
          <w:szCs w:val="28"/>
        </w:rPr>
      </w:pPr>
      <w:r w:rsidRPr="000E7ACA">
        <w:rPr>
          <w:b/>
          <w:bCs/>
          <w:sz w:val="28"/>
          <w:szCs w:val="28"/>
        </w:rPr>
        <w:t>общег</w:t>
      </w:r>
      <w:r>
        <w:rPr>
          <w:b/>
          <w:bCs/>
          <w:sz w:val="28"/>
          <w:szCs w:val="28"/>
        </w:rPr>
        <w:t>о образования по геометрии для 11</w:t>
      </w:r>
      <w:r w:rsidRPr="000E7ACA">
        <w:rPr>
          <w:b/>
          <w:bCs/>
          <w:sz w:val="28"/>
          <w:szCs w:val="28"/>
        </w:rPr>
        <w:t xml:space="preserve"> класса</w:t>
      </w:r>
    </w:p>
    <w:p w:rsidR="004A0413" w:rsidRPr="000E7ACA" w:rsidRDefault="004A0413" w:rsidP="004A0413">
      <w:pPr>
        <w:jc w:val="center"/>
        <w:rPr>
          <w:b/>
          <w:bCs/>
          <w:sz w:val="28"/>
          <w:szCs w:val="28"/>
        </w:rPr>
      </w:pPr>
    </w:p>
    <w:p w:rsidR="004A0413" w:rsidRDefault="004A0413" w:rsidP="004A0413">
      <w:pPr>
        <w:ind w:right="26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</w:p>
    <w:p w:rsidR="004A0413" w:rsidRDefault="004A0413" w:rsidP="004A0413">
      <w:pPr>
        <w:ind w:right="26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</w:t>
      </w:r>
    </w:p>
    <w:p w:rsidR="00D738D2" w:rsidRDefault="004A0413" w:rsidP="00B7726E">
      <w:pPr>
        <w:ind w:right="26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</w:t>
      </w:r>
      <w:r w:rsidR="00B7726E" w:rsidRPr="001C37CE">
        <w:rPr>
          <w:b/>
          <w:bCs/>
          <w:sz w:val="22"/>
          <w:szCs w:val="22"/>
        </w:rPr>
        <w:t xml:space="preserve">                                                  </w:t>
      </w:r>
      <w:r>
        <w:rPr>
          <w:b/>
          <w:bCs/>
          <w:sz w:val="22"/>
          <w:szCs w:val="22"/>
        </w:rPr>
        <w:t xml:space="preserve">       </w:t>
      </w:r>
    </w:p>
    <w:p w:rsidR="00D738D2" w:rsidRDefault="00D738D2" w:rsidP="00B7726E">
      <w:pPr>
        <w:ind w:right="268"/>
        <w:rPr>
          <w:b/>
          <w:bCs/>
          <w:sz w:val="22"/>
          <w:szCs w:val="22"/>
        </w:rPr>
      </w:pPr>
    </w:p>
    <w:p w:rsidR="00D738D2" w:rsidRDefault="00D738D2" w:rsidP="00B7726E">
      <w:pPr>
        <w:ind w:right="268"/>
        <w:rPr>
          <w:b/>
          <w:bCs/>
          <w:sz w:val="22"/>
          <w:szCs w:val="22"/>
        </w:rPr>
      </w:pPr>
    </w:p>
    <w:p w:rsidR="00D738D2" w:rsidRDefault="00D738D2" w:rsidP="00B7726E">
      <w:pPr>
        <w:ind w:right="268"/>
        <w:rPr>
          <w:b/>
          <w:bCs/>
          <w:sz w:val="22"/>
          <w:szCs w:val="22"/>
        </w:rPr>
      </w:pPr>
    </w:p>
    <w:p w:rsidR="00D738D2" w:rsidRDefault="00D738D2" w:rsidP="00B7726E">
      <w:pPr>
        <w:ind w:right="268"/>
        <w:rPr>
          <w:b/>
          <w:bCs/>
          <w:sz w:val="22"/>
          <w:szCs w:val="22"/>
        </w:rPr>
      </w:pPr>
    </w:p>
    <w:p w:rsidR="00D738D2" w:rsidRDefault="00D738D2" w:rsidP="00B7726E">
      <w:pPr>
        <w:ind w:right="26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</w:t>
      </w:r>
    </w:p>
    <w:p w:rsidR="00D738D2" w:rsidRDefault="00D738D2" w:rsidP="00B7726E">
      <w:pPr>
        <w:ind w:right="268"/>
        <w:rPr>
          <w:b/>
          <w:bCs/>
          <w:sz w:val="22"/>
          <w:szCs w:val="22"/>
        </w:rPr>
      </w:pPr>
    </w:p>
    <w:p w:rsidR="00D738D2" w:rsidRDefault="00D738D2" w:rsidP="00B7726E">
      <w:pPr>
        <w:ind w:right="268"/>
        <w:rPr>
          <w:b/>
          <w:bCs/>
          <w:sz w:val="22"/>
          <w:szCs w:val="22"/>
        </w:rPr>
      </w:pPr>
    </w:p>
    <w:p w:rsidR="00D738D2" w:rsidRDefault="00D738D2" w:rsidP="00B7726E">
      <w:pPr>
        <w:ind w:right="268"/>
        <w:rPr>
          <w:b/>
          <w:bCs/>
          <w:sz w:val="22"/>
          <w:szCs w:val="22"/>
        </w:rPr>
      </w:pPr>
    </w:p>
    <w:p w:rsidR="00D738D2" w:rsidRDefault="00D738D2" w:rsidP="00B7726E">
      <w:pPr>
        <w:ind w:right="268"/>
        <w:rPr>
          <w:b/>
          <w:bCs/>
          <w:sz w:val="22"/>
          <w:szCs w:val="22"/>
        </w:rPr>
      </w:pPr>
    </w:p>
    <w:p w:rsidR="004A0413" w:rsidRPr="00B7726E" w:rsidRDefault="00D738D2" w:rsidP="00B7726E">
      <w:pPr>
        <w:ind w:right="26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                                                                                    </w:t>
      </w:r>
      <w:r w:rsidR="004A0413">
        <w:rPr>
          <w:b/>
          <w:bCs/>
          <w:sz w:val="22"/>
          <w:szCs w:val="22"/>
        </w:rPr>
        <w:t xml:space="preserve">  </w:t>
      </w:r>
      <w:r w:rsidR="004A0413">
        <w:rPr>
          <w:b/>
        </w:rPr>
        <w:t>ПОЯСНИТЕЛЬНАЯ ЗАПИСКА</w:t>
      </w:r>
    </w:p>
    <w:p w:rsidR="004A0413" w:rsidRDefault="004A0413" w:rsidP="004A0413">
      <w:pPr>
        <w:pStyle w:val="a7"/>
        <w:rPr>
          <w:rFonts w:ascii="Times New Roman" w:hAnsi="Times New Roman"/>
          <w:sz w:val="24"/>
          <w:szCs w:val="24"/>
        </w:rPr>
      </w:pPr>
    </w:p>
    <w:p w:rsidR="004A0413" w:rsidRDefault="004A0413" w:rsidP="004A0413">
      <w:pPr>
        <w:pStyle w:val="a7"/>
        <w:ind w:firstLine="709"/>
        <w:rPr>
          <w:rFonts w:ascii="Times New Roman" w:hAnsi="Times New Roman"/>
          <w:sz w:val="24"/>
          <w:szCs w:val="24"/>
        </w:rPr>
      </w:pPr>
    </w:p>
    <w:p w:rsidR="004A0413" w:rsidRDefault="004A0413" w:rsidP="004A0413">
      <w:pPr>
        <w:pStyle w:val="a7"/>
        <w:ind w:firstLine="709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Количество недельных часов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Количество часов в год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u w:val="single"/>
        </w:rPr>
        <w:t>68</w:t>
      </w:r>
    </w:p>
    <w:p w:rsidR="004A0413" w:rsidRDefault="004A0413" w:rsidP="004A0413">
      <w:pPr>
        <w:pStyle w:val="a7"/>
        <w:rPr>
          <w:rFonts w:ascii="Times New Roman" w:hAnsi="Times New Roman"/>
          <w:b/>
          <w:sz w:val="24"/>
          <w:szCs w:val="24"/>
          <w:u w:val="single"/>
        </w:rPr>
      </w:pPr>
    </w:p>
    <w:p w:rsidR="004A0413" w:rsidRDefault="004A0413" w:rsidP="004A0413">
      <w:pPr>
        <w:pStyle w:val="a7"/>
        <w:ind w:firstLine="709"/>
        <w:rPr>
          <w:rFonts w:ascii="Times New Roman" w:hAnsi="Times New Roman"/>
          <w:bCs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Уровень рабочей программы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Cs/>
          <w:iCs/>
          <w:color w:val="000000"/>
          <w:sz w:val="24"/>
          <w:szCs w:val="24"/>
          <w:u w:val="single"/>
        </w:rPr>
        <w:t>базовый</w:t>
      </w:r>
    </w:p>
    <w:p w:rsidR="004A0413" w:rsidRDefault="004A0413" w:rsidP="004A0413">
      <w:pPr>
        <w:pStyle w:val="a7"/>
        <w:ind w:firstLine="709"/>
        <w:rPr>
          <w:rFonts w:ascii="Times New Roman" w:hAnsi="Times New Roman"/>
          <w:bCs/>
          <w:iCs/>
          <w:color w:val="000000"/>
          <w:sz w:val="24"/>
          <w:szCs w:val="24"/>
          <w:u w:val="single"/>
        </w:rPr>
      </w:pPr>
    </w:p>
    <w:p w:rsidR="004A0413" w:rsidRDefault="004A0413" w:rsidP="004A0413">
      <w:r>
        <w:rPr>
          <w:b/>
          <w:bCs/>
          <w:i/>
          <w:iCs/>
        </w:rPr>
        <w:t xml:space="preserve">            Классификация рабочей программы  </w:t>
      </w:r>
      <w:r>
        <w:rPr>
          <w:u w:val="single"/>
        </w:rPr>
        <w:t>модифицированная</w:t>
      </w:r>
    </w:p>
    <w:p w:rsidR="004A0413" w:rsidRDefault="004A0413" w:rsidP="004A0413">
      <w:pPr>
        <w:pStyle w:val="a7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Цели и задачи рабочей программы</w:t>
      </w:r>
    </w:p>
    <w:p w:rsidR="004A0413" w:rsidRDefault="004A0413" w:rsidP="004A0413">
      <w:pPr>
        <w:pStyle w:val="a7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A0413" w:rsidRDefault="004A0413" w:rsidP="004A0413">
      <w:pPr>
        <w:ind w:firstLine="708"/>
        <w:jc w:val="both"/>
        <w:rPr>
          <w:rStyle w:val="FontStyle13"/>
          <w:rFonts w:ascii="Times New Roman" w:hAnsi="Times New Roman"/>
          <w:sz w:val="24"/>
          <w:szCs w:val="24"/>
        </w:rPr>
      </w:pPr>
      <w:r>
        <w:rPr>
          <w:rStyle w:val="FontStyle13"/>
        </w:rPr>
        <w:t xml:space="preserve">Изучение математики в старшей школе на базовом уровне направлено на достижение следующих целей: </w:t>
      </w:r>
    </w:p>
    <w:p w:rsidR="004A0413" w:rsidRDefault="004A0413" w:rsidP="004A0413">
      <w:pPr>
        <w:pStyle w:val="a8"/>
        <w:numPr>
          <w:ilvl w:val="0"/>
          <w:numId w:val="1"/>
        </w:numPr>
        <w:spacing w:after="0" w:line="240" w:lineRule="auto"/>
        <w:jc w:val="both"/>
        <w:rPr>
          <w:rStyle w:val="FontStyle13"/>
          <w:rFonts w:ascii="Times New Roman" w:hAnsi="Times New Roman"/>
          <w:b/>
          <w:bCs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 xml:space="preserve">формирование </w:t>
      </w:r>
      <w:r>
        <w:rPr>
          <w:rStyle w:val="FontStyle13"/>
          <w:rFonts w:ascii="Times New Roman" w:hAnsi="Times New Roman"/>
          <w:sz w:val="24"/>
          <w:szCs w:val="24"/>
        </w:rPr>
        <w:t>представлений об идеях и методах мате</w:t>
      </w:r>
      <w:r>
        <w:rPr>
          <w:rStyle w:val="FontStyle13"/>
          <w:rFonts w:ascii="Times New Roman" w:hAnsi="Times New Roman"/>
          <w:sz w:val="24"/>
          <w:szCs w:val="24"/>
        </w:rPr>
        <w:softHyphen/>
        <w:t>матики; о математике как универсальном языке науки, средстве моделирования явлений и процессов;</w:t>
      </w:r>
    </w:p>
    <w:p w:rsidR="004A0413" w:rsidRDefault="004A0413" w:rsidP="004A0413">
      <w:pPr>
        <w:pStyle w:val="a8"/>
        <w:numPr>
          <w:ilvl w:val="0"/>
          <w:numId w:val="2"/>
        </w:numPr>
        <w:spacing w:after="0" w:line="240" w:lineRule="auto"/>
        <w:jc w:val="both"/>
        <w:rPr>
          <w:rStyle w:val="FontStyle13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 xml:space="preserve">овладение </w:t>
      </w:r>
      <w:r>
        <w:rPr>
          <w:rStyle w:val="FontStyle13"/>
          <w:rFonts w:ascii="Times New Roman" w:hAnsi="Times New Roman"/>
          <w:sz w:val="24"/>
          <w:szCs w:val="24"/>
        </w:rPr>
        <w:t>языком математики в устной и письменной форме, математическими знаниями и умениями, необ</w:t>
      </w:r>
      <w:r>
        <w:rPr>
          <w:rStyle w:val="FontStyle13"/>
          <w:rFonts w:ascii="Times New Roman" w:hAnsi="Times New Roman"/>
          <w:sz w:val="24"/>
          <w:szCs w:val="24"/>
        </w:rPr>
        <w:softHyphen/>
        <w:t>ходимыми для изучения школьных естественнонаучных дисциплин, продолжения образования и освоения избранной специальности на современном уровне;</w:t>
      </w:r>
    </w:p>
    <w:p w:rsidR="004A0413" w:rsidRDefault="004A0413" w:rsidP="004A0413">
      <w:pPr>
        <w:pStyle w:val="a8"/>
        <w:numPr>
          <w:ilvl w:val="0"/>
          <w:numId w:val="2"/>
        </w:numPr>
        <w:spacing w:after="0" w:line="240" w:lineRule="auto"/>
        <w:jc w:val="both"/>
        <w:rPr>
          <w:rStyle w:val="FontStyle18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 xml:space="preserve">развитие </w:t>
      </w:r>
      <w:r>
        <w:rPr>
          <w:rStyle w:val="FontStyle13"/>
          <w:rFonts w:ascii="Times New Roman" w:hAnsi="Times New Roman"/>
          <w:sz w:val="24"/>
          <w:szCs w:val="24"/>
        </w:rPr>
        <w:t>логического мышления, алгоритмической культуры, пространственного воображения, математи</w:t>
      </w:r>
      <w:r>
        <w:rPr>
          <w:rStyle w:val="FontStyle13"/>
          <w:rFonts w:ascii="Times New Roman" w:hAnsi="Times New Roman"/>
          <w:sz w:val="24"/>
          <w:szCs w:val="24"/>
        </w:rPr>
        <w:softHyphen/>
        <w:t>ческого мышления и интуиции, творческих способно</w:t>
      </w:r>
      <w:r>
        <w:rPr>
          <w:rStyle w:val="FontStyle18"/>
          <w:rFonts w:ascii="Times New Roman" w:hAnsi="Times New Roman"/>
          <w:sz w:val="24"/>
          <w:szCs w:val="24"/>
        </w:rPr>
        <w:t>стей, необходимых для продолжения образования и для самостоятельной деятельности в области математики и ее приложений в будущей профессиональной деятель</w:t>
      </w:r>
      <w:r>
        <w:rPr>
          <w:rStyle w:val="FontStyle18"/>
          <w:rFonts w:ascii="Times New Roman" w:hAnsi="Times New Roman"/>
          <w:sz w:val="24"/>
          <w:szCs w:val="24"/>
        </w:rPr>
        <w:softHyphen/>
        <w:t>ности;</w:t>
      </w:r>
    </w:p>
    <w:p w:rsidR="004A0413" w:rsidRDefault="004A0413" w:rsidP="004A0413">
      <w:pPr>
        <w:pStyle w:val="a8"/>
        <w:numPr>
          <w:ilvl w:val="0"/>
          <w:numId w:val="2"/>
        </w:numPr>
        <w:spacing w:after="0" w:line="240" w:lineRule="auto"/>
        <w:jc w:val="both"/>
        <w:rPr>
          <w:rStyle w:val="FontStyle18"/>
          <w:rFonts w:ascii="Times New Roman" w:hAnsi="Times New Roman"/>
          <w:sz w:val="28"/>
          <w:szCs w:val="28"/>
        </w:rPr>
      </w:pPr>
      <w:r>
        <w:rPr>
          <w:rStyle w:val="FontStyle13"/>
          <w:rFonts w:ascii="Times New Roman" w:hAnsi="Times New Roman"/>
          <w:b/>
          <w:sz w:val="24"/>
          <w:szCs w:val="24"/>
        </w:rPr>
        <w:t>воспитание</w:t>
      </w:r>
      <w:r>
        <w:rPr>
          <w:rStyle w:val="FontStyle13"/>
          <w:rFonts w:ascii="Times New Roman" w:hAnsi="Times New Roman"/>
          <w:sz w:val="24"/>
          <w:szCs w:val="24"/>
        </w:rPr>
        <w:t xml:space="preserve"> </w:t>
      </w:r>
      <w:r>
        <w:rPr>
          <w:rStyle w:val="FontStyle18"/>
          <w:rFonts w:ascii="Times New Roman" w:hAnsi="Times New Roman"/>
          <w:sz w:val="24"/>
          <w:szCs w:val="24"/>
        </w:rPr>
        <w:t>средствами математики культуры личности через знакомство с историей развития математики, эво</w:t>
      </w:r>
      <w:r>
        <w:rPr>
          <w:rStyle w:val="FontStyle18"/>
          <w:rFonts w:ascii="Times New Roman" w:hAnsi="Times New Roman"/>
          <w:sz w:val="24"/>
          <w:szCs w:val="24"/>
        </w:rPr>
        <w:softHyphen/>
        <w:t>люцией математических идей; понимания значимости</w:t>
      </w:r>
      <w:r>
        <w:rPr>
          <w:rStyle w:val="FontStyle18"/>
          <w:rFonts w:ascii="Times New Roman" w:hAnsi="Times New Roman"/>
          <w:sz w:val="28"/>
          <w:szCs w:val="28"/>
        </w:rPr>
        <w:t xml:space="preserve"> математики для научно-технического прогресса.</w:t>
      </w:r>
    </w:p>
    <w:p w:rsidR="004A0413" w:rsidRDefault="004A0413" w:rsidP="004A0413">
      <w:pPr>
        <w:pStyle w:val="Style2"/>
        <w:widowControl/>
        <w:ind w:firstLine="709"/>
        <w:jc w:val="both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Цель изучения курса геометрии в 10-11 классах - систематическое изучение свойств геометрических тел в пространстве, развитие пространственных представлений учащихся, освоение способов вычисления практически важных геометрических величин и дальнейшее развитие логического мышления учащихся.</w:t>
      </w:r>
    </w:p>
    <w:p w:rsidR="004A0413" w:rsidRDefault="004A0413" w:rsidP="004A0413">
      <w:pPr>
        <w:pStyle w:val="Style2"/>
        <w:widowControl/>
        <w:ind w:firstLine="709"/>
        <w:jc w:val="both"/>
        <w:rPr>
          <w:b/>
        </w:rPr>
      </w:pPr>
      <w:r>
        <w:rPr>
          <w:rStyle w:val="FontStyle12"/>
          <w:b w:val="0"/>
          <w:sz w:val="24"/>
          <w:szCs w:val="24"/>
        </w:rPr>
        <w:t xml:space="preserve">Курсу </w:t>
      </w:r>
      <w:proofErr w:type="gramStart"/>
      <w:r>
        <w:rPr>
          <w:rStyle w:val="FontStyle12"/>
          <w:b w:val="0"/>
          <w:sz w:val="24"/>
          <w:szCs w:val="24"/>
        </w:rPr>
        <w:t>присущи</w:t>
      </w:r>
      <w:proofErr w:type="gramEnd"/>
      <w:r>
        <w:rPr>
          <w:rStyle w:val="FontStyle12"/>
          <w:b w:val="0"/>
          <w:sz w:val="24"/>
          <w:szCs w:val="24"/>
        </w:rPr>
        <w:t xml:space="preserve"> систематизирующий и обобщающий характер изложений, направленность на закрепление и развитие умений и навыков, полученных в неполной средней школе. При доказательстве теорем и решении задач активно используются изученные в курсе планиметрии свойства геометрических фигур, применяются геометрические преобразования, векторы и координаты. Высокий уровень абстрактности изучаемого материала, логическая строгость систематического изложения соединяются с привлечением наглядности на всех этапах учебного процесса и постоянным обращением к опыту учащихся. Умения изображать важнейшие геометрические тела, вычислять их объёмы и площади поверхности имеют большую практическую значимость.</w:t>
      </w:r>
    </w:p>
    <w:p w:rsidR="004A0413" w:rsidRDefault="004A0413" w:rsidP="004A0413">
      <w:pPr>
        <w:pStyle w:val="a7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A0413" w:rsidRDefault="004A0413" w:rsidP="004A0413">
      <w:pPr>
        <w:pStyle w:val="a7"/>
        <w:ind w:firstLine="709"/>
        <w:rPr>
          <w:rFonts w:ascii="Times New Roman" w:hAnsi="Times New Roman"/>
          <w:sz w:val="24"/>
          <w:szCs w:val="24"/>
        </w:rPr>
      </w:pPr>
    </w:p>
    <w:p w:rsidR="004A0413" w:rsidRDefault="004A0413" w:rsidP="004A0413">
      <w:pPr>
        <w:pStyle w:val="a7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Нормативные правовые документы, на основании которых разработана рабочая программа:</w:t>
      </w:r>
    </w:p>
    <w:p w:rsidR="004A0413" w:rsidRDefault="004A0413" w:rsidP="004A0413">
      <w:pPr>
        <w:pStyle w:val="a7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A0413" w:rsidRDefault="004A0413" w:rsidP="004A0413">
      <w:pPr>
        <w:numPr>
          <w:ilvl w:val="0"/>
          <w:numId w:val="3"/>
        </w:numPr>
        <w:jc w:val="both"/>
      </w:pPr>
      <w:r>
        <w:t>Федеральный компонент государственного образовательного стандарта, утвержденный Приказом Минобразования РФ № 1089 от 05.03.2004;</w:t>
      </w:r>
    </w:p>
    <w:p w:rsidR="004A0413" w:rsidRPr="001C37CE" w:rsidRDefault="004A0413" w:rsidP="004A0413">
      <w:pPr>
        <w:numPr>
          <w:ilvl w:val="0"/>
          <w:numId w:val="3"/>
        </w:numPr>
        <w:jc w:val="both"/>
      </w:pPr>
      <w:r>
        <w:t>Примерные программы, созданные на основе федерального компонента государственного образовательного стандарта, рекомендованные Министерством образования и науки РФ приказ № 03-1263 от 07.07.2005.</w:t>
      </w:r>
      <w:r>
        <w:rPr>
          <w:color w:val="FF0000"/>
        </w:rPr>
        <w:t xml:space="preserve"> </w:t>
      </w:r>
      <w:r>
        <w:t xml:space="preserve">Государственная программа для общеобразовательных школ, гимназий, лицеев. Математика. Составители: Г.М. Кузнецова, Н.Г. </w:t>
      </w:r>
      <w:proofErr w:type="spellStart"/>
      <w:r>
        <w:t>Миндюк</w:t>
      </w:r>
      <w:proofErr w:type="spellEnd"/>
      <w:r>
        <w:t xml:space="preserve">. Рекомендовано </w:t>
      </w:r>
      <w:r>
        <w:lastRenderedPageBreak/>
        <w:t xml:space="preserve">Департаментом образовательных программ и стандартов общего образования Министерства образования Российской Федерации, 2002 год. Программа общеобразовательных учреждений ГЕОМЕТРИЯ 10-11 классы. Составитель: Т.А. </w:t>
      </w:r>
      <w:proofErr w:type="spellStart"/>
      <w:r w:rsidRPr="001C37CE">
        <w:t>Бурмистрова</w:t>
      </w:r>
      <w:proofErr w:type="spellEnd"/>
      <w:r w:rsidRPr="001C37CE">
        <w:t>. Москва «Просвещение», 2009 год.</w:t>
      </w:r>
    </w:p>
    <w:p w:rsidR="004A0413" w:rsidRPr="001C37CE" w:rsidRDefault="004A0413" w:rsidP="004A0413">
      <w:pPr>
        <w:numPr>
          <w:ilvl w:val="0"/>
          <w:numId w:val="3"/>
        </w:numPr>
        <w:jc w:val="both"/>
      </w:pPr>
      <w:r w:rsidRPr="001C37CE">
        <w:t>Базисный учебный план общеобразовательных учреждений Российской Федерации, утвержденный приказом Минобразования РФ № 1312 от 09.03.2004;</w:t>
      </w:r>
    </w:p>
    <w:p w:rsidR="004A0413" w:rsidRPr="001C37CE" w:rsidRDefault="004A0413" w:rsidP="001C37CE">
      <w:pPr>
        <w:pStyle w:val="a8"/>
        <w:numPr>
          <w:ilvl w:val="0"/>
          <w:numId w:val="3"/>
        </w:numPr>
        <w:jc w:val="both"/>
        <w:rPr>
          <w:rFonts w:ascii="Times New Roman" w:hAnsi="Times New Roman"/>
        </w:rPr>
      </w:pPr>
      <w:r w:rsidRPr="001C37CE">
        <w:rPr>
          <w:rFonts w:ascii="Times New Roman" w:hAnsi="Times New Roman"/>
        </w:rPr>
        <w:t>Федеральный перечень учебников, рекомендованных (допущенных) к использованию в образовательном процессе в образовательных  учреждениях, реализующих образовательные программы общего образования и имеющих государственную аккредитацию, на 20</w:t>
      </w:r>
      <w:r w:rsidR="001C37CE">
        <w:rPr>
          <w:rFonts w:ascii="Times New Roman" w:hAnsi="Times New Roman"/>
        </w:rPr>
        <w:t>20</w:t>
      </w:r>
      <w:r w:rsidRPr="001C37CE">
        <w:rPr>
          <w:rFonts w:ascii="Times New Roman" w:hAnsi="Times New Roman"/>
        </w:rPr>
        <w:t>/20</w:t>
      </w:r>
      <w:r w:rsidR="001C37CE">
        <w:rPr>
          <w:rFonts w:ascii="Times New Roman" w:hAnsi="Times New Roman"/>
        </w:rPr>
        <w:t xml:space="preserve">21 </w:t>
      </w:r>
      <w:r w:rsidRPr="001C37CE">
        <w:rPr>
          <w:rFonts w:ascii="Times New Roman" w:hAnsi="Times New Roman"/>
        </w:rPr>
        <w:t xml:space="preserve">учебный год. </w:t>
      </w:r>
    </w:p>
    <w:p w:rsidR="004A0413" w:rsidRDefault="004A0413" w:rsidP="004A0413">
      <w:pPr>
        <w:ind w:firstLine="708"/>
        <w:jc w:val="both"/>
      </w:pPr>
      <w:r>
        <w:rPr>
          <w:b/>
        </w:rPr>
        <w:t>Данная рабочая программа разработана на основе</w:t>
      </w:r>
      <w:r>
        <w:t xml:space="preserve"> типовой государственной программы для общеобразовательных школ, гимназий, лицеев. Математика. Составители: Г.М. Кузнецова, Н.Г. </w:t>
      </w:r>
      <w:proofErr w:type="spellStart"/>
      <w:r>
        <w:t>Миндюк</w:t>
      </w:r>
      <w:proofErr w:type="spellEnd"/>
      <w:r>
        <w:t xml:space="preserve">. Рекомендовано Департаментом образовательных программ и стандартов общего образования Министерства образования Российской Федерации, 2002 год. Использовалась программа общеобразовательных учреждений ГЕОМЕТРИЯ 10-11 классы. Составитель: Т.А. </w:t>
      </w:r>
      <w:proofErr w:type="spellStart"/>
      <w:r>
        <w:t>Бурмистрова</w:t>
      </w:r>
      <w:proofErr w:type="spellEnd"/>
      <w:r>
        <w:t>. Москва «Просвещение», 2009 год.</w:t>
      </w:r>
    </w:p>
    <w:p w:rsidR="004A0413" w:rsidRDefault="004A0413" w:rsidP="004A041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A0413" w:rsidRDefault="004A0413" w:rsidP="004A041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4"/>
        <w:gridCol w:w="4216"/>
        <w:gridCol w:w="1984"/>
        <w:gridCol w:w="2517"/>
      </w:tblGrid>
      <w:tr w:rsidR="004A0413" w:rsidTr="004A041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13" w:rsidRDefault="004A0413">
            <w:pPr>
              <w:tabs>
                <w:tab w:val="left" w:pos="180"/>
              </w:tabs>
              <w:jc w:val="center"/>
            </w:pPr>
          </w:p>
          <w:p w:rsidR="004A0413" w:rsidRDefault="004A0413">
            <w:pPr>
              <w:tabs>
                <w:tab w:val="left" w:pos="180"/>
              </w:tabs>
              <w:jc w:val="center"/>
            </w:pPr>
            <w:r>
              <w:t>№</w:t>
            </w:r>
          </w:p>
          <w:p w:rsidR="004A0413" w:rsidRDefault="004A0413">
            <w:pPr>
              <w:spacing w:after="200" w:line="276" w:lineRule="auto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13" w:rsidRDefault="004A0413">
            <w:pPr>
              <w:tabs>
                <w:tab w:val="left" w:pos="180"/>
              </w:tabs>
              <w:jc w:val="center"/>
            </w:pPr>
          </w:p>
          <w:p w:rsidR="004A0413" w:rsidRDefault="004A0413">
            <w:pPr>
              <w:tabs>
                <w:tab w:val="left" w:pos="180"/>
              </w:tabs>
              <w:spacing w:after="200" w:line="276" w:lineRule="auto"/>
              <w:jc w:val="center"/>
            </w:pPr>
            <w:r>
              <w:t>Наименование темы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413" w:rsidRDefault="004A0413">
            <w:pPr>
              <w:spacing w:after="200" w:line="276" w:lineRule="auto"/>
              <w:jc w:val="center"/>
            </w:pPr>
            <w:r>
              <w:t>Количество часов типовой программы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413" w:rsidRDefault="004A0413">
            <w:pPr>
              <w:tabs>
                <w:tab w:val="left" w:pos="180"/>
              </w:tabs>
              <w:spacing w:after="200" w:line="276" w:lineRule="auto"/>
              <w:ind w:left="113" w:right="113"/>
              <w:jc w:val="center"/>
            </w:pPr>
            <w:r>
              <w:t>Количество часов модифицированной программы</w:t>
            </w:r>
          </w:p>
        </w:tc>
      </w:tr>
      <w:tr w:rsidR="004A0413" w:rsidTr="004A041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3" w:rsidRDefault="004A0413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3" w:rsidRDefault="004A0413">
            <w:pPr>
              <w:spacing w:after="200" w:line="276" w:lineRule="auto"/>
              <w:jc w:val="both"/>
            </w:pPr>
            <w:r>
              <w:t>Многогранники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3" w:rsidRDefault="009D727D">
            <w:pPr>
              <w:spacing w:after="200" w:line="276" w:lineRule="auto"/>
              <w:jc w:val="center"/>
            </w:pPr>
            <w:r>
              <w:t>16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3" w:rsidRDefault="009D727D">
            <w:pPr>
              <w:spacing w:after="200" w:line="276" w:lineRule="auto"/>
              <w:jc w:val="center"/>
            </w:pPr>
            <w:r>
              <w:t>15</w:t>
            </w:r>
          </w:p>
        </w:tc>
      </w:tr>
      <w:tr w:rsidR="004A0413" w:rsidTr="004A041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3" w:rsidRDefault="004A0413">
            <w:pPr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3" w:rsidRDefault="004A0413">
            <w:pPr>
              <w:spacing w:after="200" w:line="276" w:lineRule="auto"/>
              <w:jc w:val="both"/>
            </w:pPr>
            <w:r>
              <w:t>Тела вращения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3" w:rsidRDefault="004A0413">
            <w:pPr>
              <w:spacing w:after="200" w:line="276" w:lineRule="auto"/>
              <w:jc w:val="center"/>
            </w:pPr>
            <w: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3" w:rsidRDefault="004A0413">
            <w:pPr>
              <w:spacing w:after="200" w:line="276" w:lineRule="auto"/>
              <w:jc w:val="center"/>
            </w:pPr>
            <w:r>
              <w:t>14</w:t>
            </w:r>
          </w:p>
        </w:tc>
      </w:tr>
      <w:tr w:rsidR="004A0413" w:rsidTr="004A041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3" w:rsidRDefault="004A0413">
            <w:pPr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3" w:rsidRDefault="004A0413">
            <w:pPr>
              <w:spacing w:after="200" w:line="276" w:lineRule="auto"/>
            </w:pPr>
            <w:r>
              <w:t>Объёмы многогранников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3" w:rsidRDefault="004A0413">
            <w:pPr>
              <w:spacing w:after="200" w:line="276" w:lineRule="auto"/>
              <w:jc w:val="center"/>
            </w:pPr>
            <w:r>
              <w:t>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3" w:rsidRDefault="004A0413">
            <w:pPr>
              <w:spacing w:after="200" w:line="276" w:lineRule="auto"/>
              <w:jc w:val="center"/>
            </w:pPr>
            <w:r>
              <w:t>10</w:t>
            </w:r>
          </w:p>
        </w:tc>
      </w:tr>
      <w:tr w:rsidR="004A0413" w:rsidTr="004A041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3" w:rsidRDefault="004A0413">
            <w:pPr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3" w:rsidRDefault="004A0413">
            <w:pPr>
              <w:spacing w:after="200" w:line="276" w:lineRule="auto"/>
              <w:jc w:val="both"/>
            </w:pPr>
            <w:r>
              <w:t>Объёмы и поверхности тел вращения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3" w:rsidRDefault="004A0413">
            <w:pPr>
              <w:spacing w:after="200" w:line="276" w:lineRule="auto"/>
              <w:jc w:val="center"/>
            </w:pPr>
            <w:r>
              <w:t>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3" w:rsidRDefault="004A0413">
            <w:pPr>
              <w:spacing w:after="200" w:line="276" w:lineRule="auto"/>
              <w:jc w:val="center"/>
            </w:pPr>
            <w:r>
              <w:t>17</w:t>
            </w:r>
          </w:p>
        </w:tc>
      </w:tr>
      <w:tr w:rsidR="004A0413" w:rsidTr="004A041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3" w:rsidRDefault="004A0413">
            <w:pPr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3" w:rsidRDefault="004A0413">
            <w:pPr>
              <w:spacing w:after="200" w:line="276" w:lineRule="auto"/>
            </w:pPr>
            <w:r>
              <w:t>Повторение.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3" w:rsidRDefault="004A0413">
            <w:pPr>
              <w:spacing w:after="200" w:line="276" w:lineRule="auto"/>
              <w:jc w:val="center"/>
            </w:pPr>
            <w:r>
              <w:t>23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3" w:rsidRDefault="004A0413">
            <w:pPr>
              <w:spacing w:after="200" w:line="276" w:lineRule="auto"/>
              <w:jc w:val="center"/>
            </w:pPr>
            <w:r>
              <w:t>10</w:t>
            </w:r>
          </w:p>
        </w:tc>
      </w:tr>
    </w:tbl>
    <w:p w:rsidR="004A0413" w:rsidRDefault="004A0413" w:rsidP="004A0413">
      <w:pPr>
        <w:tabs>
          <w:tab w:val="left" w:pos="180"/>
        </w:tabs>
        <w:jc w:val="both"/>
        <w:rPr>
          <w:b/>
        </w:rPr>
      </w:pPr>
    </w:p>
    <w:p w:rsidR="004A0413" w:rsidRDefault="004A0413" w:rsidP="004A0413">
      <w:pPr>
        <w:tabs>
          <w:tab w:val="left" w:pos="180"/>
        </w:tabs>
        <w:jc w:val="both"/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 xml:space="preserve">Формы обучения и контроля: </w:t>
      </w:r>
      <w:r>
        <w:t>традиционные уроки</w:t>
      </w:r>
      <w:r>
        <w:rPr>
          <w:b/>
        </w:rPr>
        <w:t xml:space="preserve">, </w:t>
      </w:r>
      <w:r>
        <w:t>контрольная работа, проверочная работа, лекция, семинар, тестовая работа, лабораторная работа, практическая работа, творческая работа, практикум по решению задач, лабораторный практикум, зачёт.</w:t>
      </w:r>
      <w:proofErr w:type="gramEnd"/>
    </w:p>
    <w:p w:rsidR="004A0413" w:rsidRDefault="004A0413" w:rsidP="004A0413">
      <w:pPr>
        <w:jc w:val="center"/>
        <w:rPr>
          <w:b/>
        </w:rPr>
      </w:pPr>
      <w:r>
        <w:rPr>
          <w:b/>
        </w:rPr>
        <w:t>Формы и виды контроля</w:t>
      </w:r>
    </w:p>
    <w:p w:rsidR="004A0413" w:rsidRDefault="004A0413" w:rsidP="004A041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252"/>
        <w:gridCol w:w="2517"/>
      </w:tblGrid>
      <w:tr w:rsidR="004A0413" w:rsidTr="004A0413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413" w:rsidRDefault="004A0413">
            <w:pPr>
              <w:jc w:val="center"/>
            </w:pPr>
            <w:r>
              <w:t>Диагностический контроль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3" w:rsidRDefault="004A0413">
            <w:pPr>
              <w:jc w:val="center"/>
            </w:pPr>
            <w:r>
              <w:t>Тесты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413" w:rsidRDefault="004A0413">
            <w:pPr>
              <w:jc w:val="center"/>
            </w:pPr>
            <w:r>
              <w:t>сентябрь-май</w:t>
            </w:r>
          </w:p>
        </w:tc>
      </w:tr>
      <w:tr w:rsidR="004A0413" w:rsidTr="004A04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413" w:rsidRDefault="004A0413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3" w:rsidRDefault="004A0413">
            <w:pPr>
              <w:jc w:val="center"/>
            </w:pPr>
            <w:r>
              <w:t>Контрольные и самостоятельные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413" w:rsidRDefault="004A0413"/>
        </w:tc>
      </w:tr>
      <w:tr w:rsidR="004A0413" w:rsidTr="004A0413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413" w:rsidRDefault="004A0413">
            <w:pPr>
              <w:jc w:val="center"/>
            </w:pPr>
            <w:r>
              <w:t>Текущий контроль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3" w:rsidRDefault="004A0413">
            <w:pPr>
              <w:jc w:val="center"/>
            </w:pPr>
            <w:r>
              <w:t>Фронтальный и индивидуальный контроль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413" w:rsidRDefault="004A0413">
            <w:pPr>
              <w:jc w:val="center"/>
            </w:pPr>
            <w:r>
              <w:t>поурочно</w:t>
            </w:r>
          </w:p>
        </w:tc>
      </w:tr>
      <w:tr w:rsidR="004A0413" w:rsidTr="004A04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413" w:rsidRDefault="004A0413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3" w:rsidRDefault="004A0413">
            <w:pPr>
              <w:jc w:val="center"/>
            </w:pPr>
            <w:r>
              <w:t>Работа по карточкам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413" w:rsidRDefault="004A0413"/>
        </w:tc>
      </w:tr>
      <w:tr w:rsidR="004A0413" w:rsidTr="004A0413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413" w:rsidRDefault="004A0413">
            <w:pPr>
              <w:jc w:val="center"/>
            </w:pPr>
            <w:r>
              <w:t>Тематический контроль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3" w:rsidRDefault="004A0413">
            <w:pPr>
              <w:jc w:val="center"/>
            </w:pPr>
            <w:r>
              <w:t>Контрольные работы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3" w:rsidRDefault="004A0413">
            <w:pPr>
              <w:jc w:val="center"/>
            </w:pPr>
            <w:r>
              <w:t>в конце изученной темы</w:t>
            </w:r>
          </w:p>
        </w:tc>
      </w:tr>
      <w:tr w:rsidR="004A0413" w:rsidTr="004A04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413" w:rsidRDefault="004A0413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3" w:rsidRDefault="004A0413">
            <w:pPr>
              <w:jc w:val="center"/>
            </w:pPr>
            <w:r>
              <w:t>Самостоятельные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413" w:rsidRDefault="004A0413"/>
        </w:tc>
      </w:tr>
      <w:tr w:rsidR="004A0413" w:rsidTr="004A041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413" w:rsidRDefault="004A0413">
            <w:pPr>
              <w:jc w:val="center"/>
            </w:pPr>
            <w:r>
              <w:t>Итоговый контроль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3" w:rsidRDefault="004A0413">
            <w:pPr>
              <w:jc w:val="center"/>
            </w:pPr>
            <w:r>
              <w:t>Административные контрольные работы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3" w:rsidRDefault="004A0413">
            <w:pPr>
              <w:jc w:val="center"/>
            </w:pPr>
            <w:r>
              <w:t>в начале года, конце полугодий</w:t>
            </w:r>
          </w:p>
        </w:tc>
      </w:tr>
    </w:tbl>
    <w:p w:rsidR="004A0413" w:rsidRDefault="004A0413" w:rsidP="004A04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4A0413" w:rsidTr="004A04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13" w:rsidRDefault="004A0413">
            <w:pPr>
              <w:spacing w:after="200" w:line="276" w:lineRule="auto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3" w:rsidRDefault="004A0413">
            <w:pPr>
              <w:spacing w:after="200" w:line="276" w:lineRule="auto"/>
              <w:jc w:val="center"/>
            </w:pPr>
            <w:r>
              <w:t>1-ое полугодие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3" w:rsidRDefault="004A0413">
            <w:pPr>
              <w:spacing w:after="200" w:line="276" w:lineRule="auto"/>
              <w:jc w:val="center"/>
            </w:pPr>
            <w:r>
              <w:t>2-ое полугодие</w:t>
            </w:r>
          </w:p>
        </w:tc>
      </w:tr>
      <w:tr w:rsidR="004A0413" w:rsidTr="004A04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3" w:rsidRDefault="004A0413">
            <w:pPr>
              <w:spacing w:after="200" w:line="276" w:lineRule="auto"/>
              <w:jc w:val="center"/>
            </w:pPr>
            <w:r>
              <w:t>Кол-во часов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3" w:rsidRDefault="004A0413">
            <w:pPr>
              <w:spacing w:after="200" w:line="276" w:lineRule="auto"/>
              <w:jc w:val="center"/>
            </w:pPr>
            <w:r>
              <w:t>31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3" w:rsidRDefault="004A0413">
            <w:pPr>
              <w:spacing w:after="200" w:line="276" w:lineRule="auto"/>
              <w:jc w:val="center"/>
            </w:pPr>
            <w:r>
              <w:t>37</w:t>
            </w:r>
          </w:p>
        </w:tc>
      </w:tr>
      <w:tr w:rsidR="004A0413" w:rsidTr="004A04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3" w:rsidRDefault="004A0413">
            <w:pPr>
              <w:spacing w:after="200" w:line="276" w:lineRule="auto"/>
              <w:jc w:val="center"/>
            </w:pPr>
            <w:r>
              <w:t>Плановые к.р.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3" w:rsidRDefault="004A0413">
            <w:pPr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3" w:rsidRDefault="004A0413">
            <w:pPr>
              <w:spacing w:after="200" w:line="276" w:lineRule="auto"/>
              <w:jc w:val="center"/>
            </w:pPr>
            <w:r>
              <w:t>3</w:t>
            </w:r>
          </w:p>
        </w:tc>
      </w:tr>
      <w:tr w:rsidR="004A0413" w:rsidTr="004A04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3" w:rsidRDefault="004A0413">
            <w:pPr>
              <w:spacing w:after="200" w:line="276" w:lineRule="auto"/>
              <w:jc w:val="center"/>
            </w:pPr>
            <w:r>
              <w:t>Домашние к.р.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3" w:rsidRDefault="004A0413">
            <w:pPr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3" w:rsidRDefault="004A0413">
            <w:pPr>
              <w:spacing w:after="200" w:line="276" w:lineRule="auto"/>
              <w:jc w:val="center"/>
            </w:pPr>
            <w:r>
              <w:t>2</w:t>
            </w:r>
          </w:p>
        </w:tc>
      </w:tr>
      <w:tr w:rsidR="004A0413" w:rsidTr="004A04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3" w:rsidRDefault="004A0413">
            <w:pPr>
              <w:spacing w:after="200" w:line="276" w:lineRule="auto"/>
              <w:jc w:val="center"/>
            </w:pPr>
            <w:r>
              <w:t>Административные к.р.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3" w:rsidRDefault="004A0413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13" w:rsidRDefault="004A0413">
            <w:pPr>
              <w:spacing w:after="200" w:line="276" w:lineRule="auto"/>
              <w:jc w:val="center"/>
            </w:pPr>
            <w:r>
              <w:t>1</w:t>
            </w:r>
          </w:p>
        </w:tc>
      </w:tr>
    </w:tbl>
    <w:p w:rsidR="004A0413" w:rsidRDefault="004A0413" w:rsidP="004A0413"/>
    <w:p w:rsidR="004A0413" w:rsidRDefault="004A0413" w:rsidP="004A0413">
      <w:pPr>
        <w:ind w:firstLine="708"/>
        <w:jc w:val="both"/>
      </w:pPr>
      <w:r>
        <w:t>Представленная программа выполняет две основные функции.</w:t>
      </w:r>
    </w:p>
    <w:p w:rsidR="004A0413" w:rsidRDefault="004A0413" w:rsidP="004A0413">
      <w:pPr>
        <w:ind w:firstLine="708"/>
        <w:jc w:val="both"/>
      </w:pPr>
      <w:r>
        <w:rPr>
          <w:b/>
        </w:rPr>
        <w:t>Информационно-методическая</w:t>
      </w:r>
      <w: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11 класса средствами данного учебного предмета.</w:t>
      </w:r>
    </w:p>
    <w:p w:rsidR="004A0413" w:rsidRDefault="004A0413" w:rsidP="004A0413">
      <w:pPr>
        <w:ind w:firstLine="708"/>
        <w:jc w:val="both"/>
      </w:pPr>
      <w:r>
        <w:rPr>
          <w:b/>
        </w:rPr>
        <w:t>Организационно-планирующая</w:t>
      </w:r>
      <w: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обучающихся.</w:t>
      </w:r>
    </w:p>
    <w:p w:rsidR="004A0413" w:rsidRDefault="004A0413" w:rsidP="004A0413"/>
    <w:p w:rsidR="004A0413" w:rsidRDefault="004A0413" w:rsidP="004A0413">
      <w:pPr>
        <w:pStyle w:val="Style4"/>
        <w:widowControl/>
        <w:spacing w:line="240" w:lineRule="auto"/>
        <w:ind w:right="2309"/>
        <w:jc w:val="center"/>
        <w:rPr>
          <w:rStyle w:val="FontStyle19"/>
          <w:rFonts w:ascii="Times New Roman" w:hAnsi="Times New Roman"/>
        </w:rPr>
      </w:pPr>
      <w:r>
        <w:rPr>
          <w:rStyle w:val="FontStyle19"/>
          <w:rFonts w:ascii="Times New Roman" w:hAnsi="Times New Roman"/>
        </w:rPr>
        <w:t xml:space="preserve">                     СОДЕРЖАНИЕ  ТЕМ УЧЕБНОГО КУРСА </w:t>
      </w:r>
    </w:p>
    <w:p w:rsidR="004A0413" w:rsidRDefault="004A0413" w:rsidP="004A0413">
      <w:pPr>
        <w:pStyle w:val="Style4"/>
        <w:widowControl/>
        <w:spacing w:line="240" w:lineRule="auto"/>
        <w:ind w:right="2309"/>
        <w:jc w:val="center"/>
        <w:rPr>
          <w:rStyle w:val="FontStyle19"/>
          <w:rFonts w:ascii="Times New Roman" w:hAnsi="Times New Roman"/>
        </w:rPr>
      </w:pPr>
    </w:p>
    <w:p w:rsidR="004A0413" w:rsidRDefault="004A0413" w:rsidP="00B16A52">
      <w:pPr>
        <w:pStyle w:val="Style6"/>
        <w:widowControl/>
        <w:tabs>
          <w:tab w:val="left" w:pos="3016"/>
        </w:tabs>
        <w:ind w:left="470"/>
        <w:jc w:val="both"/>
        <w:rPr>
          <w:rStyle w:val="FontStyle13"/>
          <w:rFonts w:ascii="Times New Roman" w:hAnsi="Times New Roman"/>
          <w:b/>
          <w:sz w:val="24"/>
          <w:szCs w:val="24"/>
        </w:rPr>
      </w:pPr>
      <w:r>
        <w:rPr>
          <w:rStyle w:val="FontStyle18"/>
          <w:rFonts w:ascii="Times New Roman" w:hAnsi="Times New Roman"/>
        </w:rPr>
        <w:tab/>
      </w:r>
      <w:r>
        <w:rPr>
          <w:rStyle w:val="FontStyle14"/>
          <w:rFonts w:ascii="Times New Roman" w:hAnsi="Times New Roman"/>
          <w:b/>
          <w:sz w:val="24"/>
          <w:szCs w:val="24"/>
        </w:rPr>
        <w:t>1.</w:t>
      </w:r>
      <w:r>
        <w:rPr>
          <w:rStyle w:val="FontStyle14"/>
          <w:rFonts w:ascii="Times New Roman" w:hAnsi="Times New Roman"/>
          <w:b/>
          <w:sz w:val="24"/>
          <w:szCs w:val="24"/>
        </w:rPr>
        <w:tab/>
      </w:r>
      <w:r>
        <w:rPr>
          <w:rStyle w:val="FontStyle13"/>
          <w:b/>
        </w:rPr>
        <w:t>Многогранники.</w:t>
      </w:r>
    </w:p>
    <w:p w:rsidR="004A0413" w:rsidRDefault="004A0413" w:rsidP="004A0413">
      <w:pPr>
        <w:ind w:firstLine="480"/>
        <w:jc w:val="both"/>
        <w:rPr>
          <w:rStyle w:val="FontStyle14"/>
          <w:rFonts w:ascii="Times New Roman" w:hAnsi="Times New Roman"/>
          <w:sz w:val="24"/>
          <w:szCs w:val="24"/>
        </w:rPr>
      </w:pPr>
      <w:r>
        <w:rPr>
          <w:rStyle w:val="FontStyle14"/>
          <w:rFonts w:ascii="Times New Roman" w:hAnsi="Times New Roman"/>
          <w:sz w:val="24"/>
          <w:szCs w:val="24"/>
        </w:rPr>
        <w:t>Двугранный и многогранный углы. Линейный угол дву</w:t>
      </w:r>
      <w:r>
        <w:rPr>
          <w:rStyle w:val="FontStyle14"/>
          <w:rFonts w:ascii="Times New Roman" w:hAnsi="Times New Roman"/>
          <w:sz w:val="24"/>
          <w:szCs w:val="24"/>
        </w:rPr>
        <w:softHyphen/>
        <w:t>гранного угла. Многогранники. Сечения многогранников. Призма. Прямая и правильная призмы. Параллелепипед. Пирамида. Усеченная пирамида. Правильная пирамида. Правильные многогранники.</w:t>
      </w:r>
    </w:p>
    <w:p w:rsidR="004A0413" w:rsidRDefault="004A0413" w:rsidP="004A0413">
      <w:pPr>
        <w:ind w:firstLine="480"/>
        <w:jc w:val="both"/>
        <w:rPr>
          <w:rStyle w:val="FontStyle14"/>
          <w:rFonts w:ascii="Times New Roman" w:hAnsi="Times New Roman"/>
          <w:sz w:val="24"/>
          <w:szCs w:val="24"/>
        </w:rPr>
      </w:pPr>
      <w:r>
        <w:rPr>
          <w:rStyle w:val="FontStyle14"/>
          <w:rFonts w:ascii="Times New Roman" w:hAnsi="Times New Roman"/>
          <w:sz w:val="24"/>
          <w:szCs w:val="24"/>
        </w:rPr>
        <w:t>Основная цель — дать учащимся систематические сведения об основных видах многогранников.</w:t>
      </w:r>
    </w:p>
    <w:p w:rsidR="004A0413" w:rsidRDefault="004A0413" w:rsidP="004A0413">
      <w:pPr>
        <w:ind w:firstLine="480"/>
        <w:jc w:val="both"/>
        <w:rPr>
          <w:rStyle w:val="FontStyle14"/>
          <w:rFonts w:ascii="Times New Roman" w:hAnsi="Times New Roman"/>
          <w:sz w:val="24"/>
          <w:szCs w:val="24"/>
        </w:rPr>
      </w:pPr>
      <w:r>
        <w:rPr>
          <w:rStyle w:val="FontStyle14"/>
          <w:rFonts w:ascii="Times New Roman" w:hAnsi="Times New Roman"/>
          <w:sz w:val="24"/>
          <w:szCs w:val="24"/>
        </w:rPr>
        <w:t>На материале, связанном с изучением пространствен</w:t>
      </w:r>
      <w:r>
        <w:rPr>
          <w:rStyle w:val="FontStyle14"/>
          <w:rFonts w:ascii="Times New Roman" w:hAnsi="Times New Roman"/>
          <w:sz w:val="24"/>
          <w:szCs w:val="24"/>
        </w:rPr>
        <w:softHyphen/>
        <w:t>ных геометрических фигур, повторяются и систематизиру</w:t>
      </w:r>
      <w:r>
        <w:rPr>
          <w:rStyle w:val="FontStyle14"/>
          <w:rFonts w:ascii="Times New Roman" w:hAnsi="Times New Roman"/>
          <w:sz w:val="24"/>
          <w:szCs w:val="24"/>
        </w:rPr>
        <w:softHyphen/>
        <w:t>ются знания учащихся о взаимном расположении точек, прямых и плоскостей в пространстве, об измерении рассто</w:t>
      </w:r>
      <w:r>
        <w:rPr>
          <w:rStyle w:val="FontStyle14"/>
          <w:rFonts w:ascii="Times New Roman" w:hAnsi="Times New Roman"/>
          <w:sz w:val="24"/>
          <w:szCs w:val="24"/>
        </w:rPr>
        <w:softHyphen/>
        <w:t>яний и углов в пространстве.</w:t>
      </w:r>
    </w:p>
    <w:p w:rsidR="004A0413" w:rsidRDefault="004A0413" w:rsidP="004A0413">
      <w:pPr>
        <w:ind w:firstLine="480"/>
        <w:jc w:val="both"/>
        <w:rPr>
          <w:rStyle w:val="FontStyle14"/>
          <w:rFonts w:ascii="Times New Roman" w:hAnsi="Times New Roman"/>
          <w:sz w:val="24"/>
          <w:szCs w:val="24"/>
        </w:rPr>
      </w:pPr>
      <w:r>
        <w:rPr>
          <w:rStyle w:val="FontStyle14"/>
          <w:rFonts w:ascii="Times New Roman" w:hAnsi="Times New Roman"/>
          <w:sz w:val="24"/>
          <w:szCs w:val="24"/>
        </w:rPr>
        <w:t>Пространственные представления учащихся развивают</w:t>
      </w:r>
      <w:r>
        <w:rPr>
          <w:rStyle w:val="FontStyle14"/>
          <w:rFonts w:ascii="Times New Roman" w:hAnsi="Times New Roman"/>
          <w:sz w:val="24"/>
          <w:szCs w:val="24"/>
        </w:rPr>
        <w:softHyphen/>
        <w:t>ся в процессе решения большого числа задач, требующих распознавания различных видов многогранников и форм их сечений, а также построения соответствующих черте</w:t>
      </w:r>
      <w:r>
        <w:rPr>
          <w:rStyle w:val="FontStyle14"/>
          <w:rFonts w:ascii="Times New Roman" w:hAnsi="Times New Roman"/>
          <w:sz w:val="24"/>
          <w:szCs w:val="24"/>
        </w:rPr>
        <w:softHyphen/>
        <w:t>жей.</w:t>
      </w:r>
    </w:p>
    <w:p w:rsidR="004A0413" w:rsidRDefault="004A0413" w:rsidP="004A0413">
      <w:pPr>
        <w:ind w:firstLine="480"/>
        <w:jc w:val="both"/>
        <w:rPr>
          <w:rStyle w:val="FontStyle14"/>
          <w:rFonts w:ascii="Times New Roman" w:hAnsi="Times New Roman"/>
          <w:sz w:val="24"/>
          <w:szCs w:val="24"/>
        </w:rPr>
      </w:pPr>
      <w:r>
        <w:rPr>
          <w:rStyle w:val="FontStyle14"/>
          <w:rFonts w:ascii="Times New Roman" w:hAnsi="Times New Roman"/>
          <w:sz w:val="24"/>
          <w:szCs w:val="24"/>
        </w:rPr>
        <w:t>Практическая направленность курса реализуется значи</w:t>
      </w:r>
      <w:r>
        <w:rPr>
          <w:rStyle w:val="FontStyle14"/>
          <w:rFonts w:ascii="Times New Roman" w:hAnsi="Times New Roman"/>
          <w:sz w:val="24"/>
          <w:szCs w:val="24"/>
        </w:rPr>
        <w:softHyphen/>
        <w:t>тельным количеством вычислительных задач.</w:t>
      </w:r>
    </w:p>
    <w:p w:rsidR="004A0413" w:rsidRDefault="004A0413" w:rsidP="004A0413">
      <w:pPr>
        <w:ind w:firstLine="480"/>
        <w:jc w:val="both"/>
        <w:rPr>
          <w:rStyle w:val="FontStyle14"/>
          <w:rFonts w:ascii="Times New Roman" w:hAnsi="Times New Roman"/>
          <w:sz w:val="24"/>
          <w:szCs w:val="24"/>
        </w:rPr>
      </w:pPr>
    </w:p>
    <w:p w:rsidR="004A0413" w:rsidRPr="001C37CE" w:rsidRDefault="004A0413" w:rsidP="004A0413">
      <w:pPr>
        <w:ind w:firstLine="480"/>
        <w:jc w:val="both"/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1C37CE">
        <w:rPr>
          <w:rStyle w:val="FontStyle14"/>
          <w:rFonts w:ascii="Times New Roman" w:hAnsi="Times New Roman" w:cs="Times New Roman"/>
          <w:b/>
          <w:sz w:val="24"/>
          <w:szCs w:val="24"/>
        </w:rPr>
        <w:t>2.</w:t>
      </w:r>
      <w:r w:rsidRPr="001C37CE">
        <w:rPr>
          <w:rStyle w:val="FontStyle14"/>
          <w:rFonts w:ascii="Times New Roman" w:hAnsi="Times New Roman" w:cs="Times New Roman"/>
          <w:b/>
          <w:sz w:val="24"/>
          <w:szCs w:val="24"/>
        </w:rPr>
        <w:tab/>
      </w:r>
      <w:r w:rsidRPr="001C37CE">
        <w:rPr>
          <w:rStyle w:val="FontStyle13"/>
          <w:rFonts w:ascii="Times New Roman" w:hAnsi="Times New Roman" w:cs="Times New Roman"/>
          <w:b/>
        </w:rPr>
        <w:t>Тела вращения.</w:t>
      </w:r>
    </w:p>
    <w:p w:rsidR="004A0413" w:rsidRPr="001C37CE" w:rsidRDefault="004A0413" w:rsidP="004A0413">
      <w:pPr>
        <w:ind w:firstLine="480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1C37CE">
        <w:rPr>
          <w:rStyle w:val="FontStyle14"/>
          <w:rFonts w:ascii="Times New Roman" w:hAnsi="Times New Roman" w:cs="Times New Roman"/>
          <w:sz w:val="24"/>
          <w:szCs w:val="24"/>
        </w:rPr>
        <w:t>Тела вращения: цилиндр, конус, шар. Сечения тел вра</w:t>
      </w:r>
      <w:r w:rsidRPr="001C37CE">
        <w:rPr>
          <w:rStyle w:val="FontStyle14"/>
          <w:rFonts w:ascii="Times New Roman" w:hAnsi="Times New Roman" w:cs="Times New Roman"/>
          <w:sz w:val="24"/>
          <w:szCs w:val="24"/>
        </w:rPr>
        <w:softHyphen/>
        <w:t>щения. Касательная плоскость к шару. Вписанные и опи</w:t>
      </w:r>
      <w:r w:rsidRPr="001C37CE">
        <w:rPr>
          <w:rStyle w:val="FontStyle14"/>
          <w:rFonts w:ascii="Times New Roman" w:hAnsi="Times New Roman" w:cs="Times New Roman"/>
          <w:sz w:val="24"/>
          <w:szCs w:val="24"/>
        </w:rPr>
        <w:softHyphen/>
        <w:t>санные многогранники. Понятие тела и его поверхности в геометрии.</w:t>
      </w:r>
    </w:p>
    <w:p w:rsidR="004A0413" w:rsidRPr="001C37CE" w:rsidRDefault="004A0413" w:rsidP="004A0413">
      <w:pPr>
        <w:ind w:firstLine="480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1C37CE">
        <w:rPr>
          <w:rStyle w:val="FontStyle14"/>
          <w:rFonts w:ascii="Times New Roman" w:hAnsi="Times New Roman" w:cs="Times New Roman"/>
          <w:sz w:val="24"/>
          <w:szCs w:val="24"/>
        </w:rPr>
        <w:t>Основная цель — познакомить учащихся с простей</w:t>
      </w:r>
      <w:r w:rsidRPr="001C37CE">
        <w:rPr>
          <w:rStyle w:val="FontStyle14"/>
          <w:rFonts w:ascii="Times New Roman" w:hAnsi="Times New Roman" w:cs="Times New Roman"/>
          <w:sz w:val="24"/>
          <w:szCs w:val="24"/>
        </w:rPr>
        <w:softHyphen/>
        <w:t>шими телами вращения и их свойствами.</w:t>
      </w:r>
    </w:p>
    <w:p w:rsidR="004A0413" w:rsidRPr="001C37CE" w:rsidRDefault="004A0413" w:rsidP="004A0413">
      <w:pPr>
        <w:ind w:firstLine="480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1C37CE">
        <w:rPr>
          <w:rStyle w:val="FontStyle14"/>
          <w:rFonts w:ascii="Times New Roman" w:hAnsi="Times New Roman" w:cs="Times New Roman"/>
          <w:sz w:val="24"/>
          <w:szCs w:val="24"/>
        </w:rPr>
        <w:lastRenderedPageBreak/>
        <w:t>Подавляющее большинство задач к этой теме представ</w:t>
      </w:r>
      <w:r w:rsidRPr="001C37CE">
        <w:rPr>
          <w:rStyle w:val="FontStyle14"/>
          <w:rFonts w:ascii="Times New Roman" w:hAnsi="Times New Roman" w:cs="Times New Roman"/>
          <w:sz w:val="24"/>
          <w:szCs w:val="24"/>
        </w:rPr>
        <w:softHyphen/>
        <w:t>ляет собой задачи на вычисление длин, углов и площадей плоских фигур, что определяет практическую направ</w:t>
      </w:r>
      <w:r w:rsidRPr="001C37CE">
        <w:rPr>
          <w:rStyle w:val="FontStyle14"/>
          <w:rFonts w:ascii="Times New Roman" w:hAnsi="Times New Roman" w:cs="Times New Roman"/>
          <w:sz w:val="24"/>
          <w:szCs w:val="24"/>
        </w:rPr>
        <w:softHyphen/>
        <w:t>ленность курса. В ходе их решения повторяются и систе</w:t>
      </w:r>
      <w:r w:rsidRPr="001C37CE">
        <w:rPr>
          <w:rStyle w:val="FontStyle14"/>
          <w:rFonts w:ascii="Times New Roman" w:hAnsi="Times New Roman" w:cs="Times New Roman"/>
          <w:sz w:val="24"/>
          <w:szCs w:val="24"/>
        </w:rPr>
        <w:softHyphen/>
        <w:t xml:space="preserve">матизируются сведения, известные учащимся из курсов планиметрии и стереометрии </w:t>
      </w:r>
      <w:r w:rsidRPr="001C37CE">
        <w:rPr>
          <w:rStyle w:val="FontStyle13"/>
          <w:rFonts w:ascii="Times New Roman" w:hAnsi="Times New Roman" w:cs="Times New Roman"/>
        </w:rPr>
        <w:t xml:space="preserve">10 </w:t>
      </w:r>
      <w:r w:rsidRPr="001C37CE">
        <w:rPr>
          <w:rStyle w:val="FontStyle14"/>
          <w:rFonts w:ascii="Times New Roman" w:hAnsi="Times New Roman" w:cs="Times New Roman"/>
          <w:sz w:val="24"/>
          <w:szCs w:val="24"/>
        </w:rPr>
        <w:t>класса, — решение тре</w:t>
      </w:r>
      <w:r w:rsidRPr="001C37CE">
        <w:rPr>
          <w:rStyle w:val="FontStyle14"/>
          <w:rFonts w:ascii="Times New Roman" w:hAnsi="Times New Roman" w:cs="Times New Roman"/>
          <w:sz w:val="24"/>
          <w:szCs w:val="24"/>
        </w:rPr>
        <w:softHyphen/>
        <w:t>угольников, вычисление длин окружностей, расстояний и т. д., что позволяет органично построить повторение. При решении вычислительных задач следует поддерживать достаточно высокий уровень обоснованности выводов.</w:t>
      </w:r>
    </w:p>
    <w:p w:rsidR="004A0413" w:rsidRPr="001C37CE" w:rsidRDefault="004A0413" w:rsidP="004A0413">
      <w:pPr>
        <w:ind w:firstLine="480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4A0413" w:rsidRPr="001C37CE" w:rsidRDefault="004A0413" w:rsidP="004A0413">
      <w:pPr>
        <w:ind w:firstLine="480"/>
        <w:jc w:val="both"/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1C37CE">
        <w:rPr>
          <w:rStyle w:val="FontStyle13"/>
          <w:rFonts w:ascii="Times New Roman" w:hAnsi="Times New Roman" w:cs="Times New Roman"/>
          <w:b/>
        </w:rPr>
        <w:t>3.</w:t>
      </w:r>
      <w:r w:rsidRPr="001C37CE">
        <w:rPr>
          <w:rStyle w:val="FontStyle13"/>
          <w:rFonts w:ascii="Times New Roman" w:hAnsi="Times New Roman" w:cs="Times New Roman"/>
          <w:b/>
        </w:rPr>
        <w:tab/>
        <w:t>Объемы многогранников.</w:t>
      </w:r>
    </w:p>
    <w:p w:rsidR="004A0413" w:rsidRPr="001C37CE" w:rsidRDefault="004A0413" w:rsidP="004A0413">
      <w:pPr>
        <w:ind w:firstLine="480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1C37CE">
        <w:rPr>
          <w:rStyle w:val="FontStyle14"/>
          <w:rFonts w:ascii="Times New Roman" w:hAnsi="Times New Roman" w:cs="Times New Roman"/>
          <w:sz w:val="24"/>
          <w:szCs w:val="24"/>
        </w:rPr>
        <w:t>Понятие об объеме. Объемы многогранников: прямо</w:t>
      </w:r>
      <w:r w:rsidRPr="001C37CE">
        <w:rPr>
          <w:rStyle w:val="FontStyle14"/>
          <w:rFonts w:ascii="Times New Roman" w:hAnsi="Times New Roman" w:cs="Times New Roman"/>
          <w:sz w:val="24"/>
          <w:szCs w:val="24"/>
        </w:rPr>
        <w:softHyphen/>
        <w:t>угольного и наклонного параллелепипедов, призмы, пира</w:t>
      </w:r>
      <w:r w:rsidRPr="001C37CE">
        <w:rPr>
          <w:rStyle w:val="FontStyle14"/>
          <w:rFonts w:ascii="Times New Roman" w:hAnsi="Times New Roman" w:cs="Times New Roman"/>
          <w:sz w:val="24"/>
          <w:szCs w:val="24"/>
        </w:rPr>
        <w:softHyphen/>
        <w:t>миды. Равновеликие тела. Объемы подобных тел.</w:t>
      </w:r>
    </w:p>
    <w:p w:rsidR="004A0413" w:rsidRPr="001C37CE" w:rsidRDefault="004A0413" w:rsidP="004A0413">
      <w:pPr>
        <w:ind w:firstLine="480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1C37CE">
        <w:rPr>
          <w:rStyle w:val="FontStyle14"/>
          <w:rFonts w:ascii="Times New Roman" w:hAnsi="Times New Roman" w:cs="Times New Roman"/>
          <w:sz w:val="24"/>
          <w:szCs w:val="24"/>
        </w:rPr>
        <w:t>Основная цель — продолжить систематическое изу</w:t>
      </w:r>
      <w:r w:rsidRPr="001C37CE">
        <w:rPr>
          <w:rStyle w:val="FontStyle14"/>
          <w:rFonts w:ascii="Times New Roman" w:hAnsi="Times New Roman" w:cs="Times New Roman"/>
          <w:sz w:val="24"/>
          <w:szCs w:val="24"/>
        </w:rPr>
        <w:softHyphen/>
        <w:t>чение многогранников и тел вращения в ходе решения за</w:t>
      </w:r>
      <w:r w:rsidRPr="001C37CE">
        <w:rPr>
          <w:rStyle w:val="FontStyle14"/>
          <w:rFonts w:ascii="Times New Roman" w:hAnsi="Times New Roman" w:cs="Times New Roman"/>
          <w:sz w:val="24"/>
          <w:szCs w:val="24"/>
        </w:rPr>
        <w:softHyphen/>
        <w:t>дач на вычисление их объемов.</w:t>
      </w:r>
    </w:p>
    <w:p w:rsidR="004A0413" w:rsidRPr="001C37CE" w:rsidRDefault="004A0413" w:rsidP="004A0413">
      <w:pPr>
        <w:ind w:firstLine="480"/>
        <w:jc w:val="both"/>
        <w:rPr>
          <w:rStyle w:val="FontStyle12"/>
          <w:b w:val="0"/>
          <w:sz w:val="24"/>
          <w:szCs w:val="24"/>
        </w:rPr>
      </w:pPr>
      <w:r w:rsidRPr="001C37CE">
        <w:rPr>
          <w:rStyle w:val="FontStyle12"/>
          <w:b w:val="0"/>
          <w:sz w:val="24"/>
          <w:szCs w:val="24"/>
        </w:rPr>
        <w:t>Понятие объема и его свойства могут быть изучены на ознакомительном уровне с опорой на наглядные представ</w:t>
      </w:r>
      <w:r w:rsidRPr="001C37CE">
        <w:rPr>
          <w:rStyle w:val="FontStyle12"/>
          <w:b w:val="0"/>
          <w:sz w:val="24"/>
          <w:szCs w:val="24"/>
        </w:rPr>
        <w:softHyphen/>
        <w:t>ления и жизненный опыт учащихся. При выводе формул объемов прямоугольного параллелепипеда, пирамиды, ци</w:t>
      </w:r>
      <w:r w:rsidRPr="001C37CE">
        <w:rPr>
          <w:rStyle w:val="FontStyle12"/>
          <w:b w:val="0"/>
          <w:sz w:val="24"/>
          <w:szCs w:val="24"/>
        </w:rPr>
        <w:softHyphen/>
        <w:t>линдра и конуса широко привлекаются приближенные вычисления и интуитивные представления учащихся о предельном переходе. От учащихся можно не требовать воспроизведения вывода этих формул. Вывод формулы объ</w:t>
      </w:r>
      <w:r w:rsidRPr="001C37CE">
        <w:rPr>
          <w:rStyle w:val="FontStyle12"/>
          <w:b w:val="0"/>
          <w:sz w:val="24"/>
          <w:szCs w:val="24"/>
        </w:rPr>
        <w:softHyphen/>
        <w:t>ема шара проводится с использованием интеграла. Его можно выполнить в качестве решения задач на уроках ал</w:t>
      </w:r>
      <w:r w:rsidRPr="001C37CE">
        <w:rPr>
          <w:rStyle w:val="FontStyle12"/>
          <w:b w:val="0"/>
          <w:sz w:val="24"/>
          <w:szCs w:val="24"/>
        </w:rPr>
        <w:softHyphen/>
        <w:t>гебры и начал анализа. Материал, связанный с выводами формулы объема наклонного параллелепипеда и общей формулы объемов тел вращения, имеет служебный харак</w:t>
      </w:r>
      <w:r w:rsidRPr="001C37CE">
        <w:rPr>
          <w:rStyle w:val="FontStyle12"/>
          <w:b w:val="0"/>
          <w:sz w:val="24"/>
          <w:szCs w:val="24"/>
        </w:rPr>
        <w:softHyphen/>
        <w:t>тер: с его помощью затем выводятся формулы объема приз</w:t>
      </w:r>
      <w:r w:rsidRPr="001C37CE">
        <w:rPr>
          <w:rStyle w:val="FontStyle12"/>
          <w:b w:val="0"/>
          <w:sz w:val="24"/>
          <w:szCs w:val="24"/>
        </w:rPr>
        <w:softHyphen/>
        <w:t>мы и объема шара соответственно.</w:t>
      </w:r>
    </w:p>
    <w:p w:rsidR="004A0413" w:rsidRPr="001C37CE" w:rsidRDefault="004A0413" w:rsidP="004A0413">
      <w:pPr>
        <w:ind w:firstLine="480"/>
        <w:jc w:val="both"/>
        <w:rPr>
          <w:rStyle w:val="FontStyle12"/>
          <w:b w:val="0"/>
          <w:sz w:val="24"/>
          <w:szCs w:val="24"/>
        </w:rPr>
      </w:pPr>
      <w:r w:rsidRPr="001C37CE">
        <w:rPr>
          <w:rStyle w:val="FontStyle12"/>
          <w:b w:val="0"/>
          <w:sz w:val="24"/>
          <w:szCs w:val="24"/>
        </w:rPr>
        <w:t>Большинство задач в теме составляют задачи вычисли</w:t>
      </w:r>
      <w:r w:rsidRPr="001C37CE">
        <w:rPr>
          <w:rStyle w:val="FontStyle12"/>
          <w:b w:val="0"/>
          <w:sz w:val="24"/>
          <w:szCs w:val="24"/>
        </w:rPr>
        <w:softHyphen/>
        <w:t>тельного характера на непосредственное применение изу</w:t>
      </w:r>
      <w:r w:rsidRPr="001C37CE">
        <w:rPr>
          <w:rStyle w:val="FontStyle12"/>
          <w:b w:val="0"/>
          <w:sz w:val="24"/>
          <w:szCs w:val="24"/>
        </w:rPr>
        <w:softHyphen/>
        <w:t>ченных формул, в том числе несложные практические за</w:t>
      </w:r>
      <w:r w:rsidRPr="001C37CE">
        <w:rPr>
          <w:rStyle w:val="FontStyle12"/>
          <w:b w:val="0"/>
          <w:sz w:val="24"/>
          <w:szCs w:val="24"/>
        </w:rPr>
        <w:softHyphen/>
        <w:t>дачи.</w:t>
      </w:r>
    </w:p>
    <w:p w:rsidR="004A0413" w:rsidRPr="001C37CE" w:rsidRDefault="004A0413" w:rsidP="004A0413">
      <w:pPr>
        <w:ind w:firstLine="480"/>
        <w:jc w:val="both"/>
        <w:rPr>
          <w:rStyle w:val="FontStyle12"/>
          <w:b w:val="0"/>
          <w:sz w:val="24"/>
          <w:szCs w:val="24"/>
        </w:rPr>
      </w:pPr>
    </w:p>
    <w:p w:rsidR="004A0413" w:rsidRPr="001C37CE" w:rsidRDefault="004A0413" w:rsidP="004A0413">
      <w:pPr>
        <w:ind w:firstLine="480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1C37CE">
        <w:rPr>
          <w:rStyle w:val="FontStyle11"/>
          <w:rFonts w:ascii="Times New Roman" w:hAnsi="Times New Roman" w:cs="Times New Roman"/>
          <w:sz w:val="24"/>
          <w:szCs w:val="24"/>
        </w:rPr>
        <w:t>4.</w:t>
      </w:r>
      <w:r w:rsidRPr="001C37CE">
        <w:rPr>
          <w:rStyle w:val="FontStyle11"/>
          <w:rFonts w:ascii="Times New Roman" w:hAnsi="Times New Roman" w:cs="Times New Roman"/>
          <w:sz w:val="24"/>
          <w:szCs w:val="24"/>
        </w:rPr>
        <w:tab/>
        <w:t>Объемы и поверхности тел вращения.</w:t>
      </w:r>
    </w:p>
    <w:p w:rsidR="004A0413" w:rsidRPr="001C37CE" w:rsidRDefault="004A0413" w:rsidP="004A0413">
      <w:pPr>
        <w:ind w:firstLine="480"/>
        <w:jc w:val="both"/>
        <w:rPr>
          <w:rStyle w:val="FontStyle12"/>
          <w:sz w:val="24"/>
          <w:szCs w:val="24"/>
        </w:rPr>
      </w:pPr>
      <w:r w:rsidRPr="001C37CE">
        <w:rPr>
          <w:rStyle w:val="FontStyle12"/>
          <w:b w:val="0"/>
          <w:sz w:val="24"/>
          <w:szCs w:val="24"/>
        </w:rPr>
        <w:t>Объем цилиндра, конуса, шара. Объем шарового сегмен</w:t>
      </w:r>
      <w:r w:rsidRPr="001C37CE">
        <w:rPr>
          <w:rStyle w:val="FontStyle12"/>
          <w:b w:val="0"/>
          <w:sz w:val="24"/>
          <w:szCs w:val="24"/>
        </w:rPr>
        <w:softHyphen/>
        <w:t>та и сектора.</w:t>
      </w:r>
    </w:p>
    <w:p w:rsidR="004A0413" w:rsidRPr="001C37CE" w:rsidRDefault="004A0413" w:rsidP="004A0413">
      <w:pPr>
        <w:jc w:val="both"/>
        <w:rPr>
          <w:rStyle w:val="FontStyle12"/>
          <w:b w:val="0"/>
          <w:sz w:val="24"/>
          <w:szCs w:val="24"/>
        </w:rPr>
      </w:pPr>
      <w:r w:rsidRPr="001C37CE">
        <w:rPr>
          <w:rStyle w:val="FontStyle12"/>
          <w:b w:val="0"/>
          <w:sz w:val="24"/>
          <w:szCs w:val="24"/>
        </w:rPr>
        <w:t>Понятие площади поверхности. Площади боковых по</w:t>
      </w:r>
      <w:r w:rsidRPr="001C37CE">
        <w:rPr>
          <w:rStyle w:val="FontStyle12"/>
          <w:b w:val="0"/>
          <w:sz w:val="24"/>
          <w:szCs w:val="24"/>
        </w:rPr>
        <w:softHyphen/>
        <w:t>верхностей цилиндра и конуса, площадь сферы.</w:t>
      </w:r>
    </w:p>
    <w:p w:rsidR="004A0413" w:rsidRPr="001C37CE" w:rsidRDefault="004A0413" w:rsidP="004A0413">
      <w:pPr>
        <w:ind w:firstLine="341"/>
        <w:jc w:val="both"/>
        <w:rPr>
          <w:rStyle w:val="FontStyle12"/>
          <w:b w:val="0"/>
          <w:sz w:val="24"/>
          <w:szCs w:val="24"/>
        </w:rPr>
      </w:pPr>
      <w:r w:rsidRPr="001C37CE">
        <w:rPr>
          <w:rStyle w:val="FontStyle12"/>
          <w:b w:val="0"/>
          <w:sz w:val="24"/>
          <w:szCs w:val="24"/>
        </w:rPr>
        <w:t>Основная цель — завершить систематическое изу</w:t>
      </w:r>
      <w:r w:rsidRPr="001C37CE">
        <w:rPr>
          <w:rStyle w:val="FontStyle12"/>
          <w:b w:val="0"/>
          <w:sz w:val="24"/>
          <w:szCs w:val="24"/>
        </w:rPr>
        <w:softHyphen/>
        <w:t>чение тел вращения в процессе решения задач на вычисле</w:t>
      </w:r>
      <w:r w:rsidRPr="001C37CE">
        <w:rPr>
          <w:rStyle w:val="FontStyle12"/>
          <w:b w:val="0"/>
          <w:sz w:val="24"/>
          <w:szCs w:val="24"/>
        </w:rPr>
        <w:softHyphen/>
        <w:t>ние площадей их поверхностей.</w:t>
      </w:r>
    </w:p>
    <w:p w:rsidR="004A0413" w:rsidRPr="001C37CE" w:rsidRDefault="004A0413" w:rsidP="004A0413">
      <w:pPr>
        <w:ind w:firstLine="341"/>
        <w:jc w:val="both"/>
        <w:rPr>
          <w:rStyle w:val="FontStyle12"/>
          <w:b w:val="0"/>
          <w:sz w:val="24"/>
          <w:szCs w:val="24"/>
        </w:rPr>
      </w:pPr>
      <w:r w:rsidRPr="001C37CE">
        <w:rPr>
          <w:rStyle w:val="FontStyle12"/>
          <w:b w:val="0"/>
          <w:sz w:val="24"/>
          <w:szCs w:val="24"/>
        </w:rPr>
        <w:t>Понятие площади поверхности вводится с опорой на на</w:t>
      </w:r>
      <w:r w:rsidRPr="001C37CE">
        <w:rPr>
          <w:rStyle w:val="FontStyle12"/>
          <w:b w:val="0"/>
          <w:sz w:val="24"/>
          <w:szCs w:val="24"/>
        </w:rPr>
        <w:softHyphen/>
        <w:t>глядные представления учащихся, а затем получает стро</w:t>
      </w:r>
      <w:r w:rsidRPr="001C37CE">
        <w:rPr>
          <w:rStyle w:val="FontStyle12"/>
          <w:b w:val="0"/>
          <w:sz w:val="24"/>
          <w:szCs w:val="24"/>
        </w:rPr>
        <w:softHyphen/>
        <w:t>гое определение.</w:t>
      </w:r>
    </w:p>
    <w:p w:rsidR="004A0413" w:rsidRPr="001C37CE" w:rsidRDefault="004A0413" w:rsidP="004A0413">
      <w:pPr>
        <w:ind w:firstLine="341"/>
        <w:jc w:val="both"/>
        <w:rPr>
          <w:rStyle w:val="FontStyle12"/>
          <w:b w:val="0"/>
          <w:sz w:val="24"/>
          <w:szCs w:val="24"/>
        </w:rPr>
      </w:pPr>
      <w:r w:rsidRPr="001C37CE">
        <w:rPr>
          <w:rStyle w:val="FontStyle12"/>
          <w:b w:val="0"/>
          <w:sz w:val="24"/>
          <w:szCs w:val="24"/>
        </w:rPr>
        <w:t>Практическая направленность курса определяется боль</w:t>
      </w:r>
      <w:r w:rsidRPr="001C37CE">
        <w:rPr>
          <w:rStyle w:val="FontStyle12"/>
          <w:b w:val="0"/>
          <w:sz w:val="24"/>
          <w:szCs w:val="24"/>
        </w:rPr>
        <w:softHyphen/>
        <w:t xml:space="preserve">шим количеством задач прикладного характера, что играет существенную роль в организации </w:t>
      </w:r>
      <w:proofErr w:type="spellStart"/>
      <w:r w:rsidRPr="001C37CE">
        <w:rPr>
          <w:rStyle w:val="FontStyle12"/>
          <w:b w:val="0"/>
          <w:sz w:val="24"/>
          <w:szCs w:val="24"/>
        </w:rPr>
        <w:t>профориентационной</w:t>
      </w:r>
      <w:proofErr w:type="spellEnd"/>
      <w:r w:rsidRPr="001C37CE">
        <w:rPr>
          <w:rStyle w:val="FontStyle12"/>
          <w:b w:val="0"/>
          <w:sz w:val="24"/>
          <w:szCs w:val="24"/>
        </w:rPr>
        <w:t xml:space="preserve"> работы с учащимися.</w:t>
      </w:r>
    </w:p>
    <w:p w:rsidR="004A0413" w:rsidRPr="001C37CE" w:rsidRDefault="004A0413" w:rsidP="004A0413">
      <w:pPr>
        <w:ind w:firstLine="341"/>
        <w:jc w:val="both"/>
        <w:rPr>
          <w:rStyle w:val="FontStyle12"/>
          <w:b w:val="0"/>
          <w:sz w:val="24"/>
          <w:szCs w:val="24"/>
        </w:rPr>
      </w:pPr>
      <w:r w:rsidRPr="001C37CE">
        <w:rPr>
          <w:rStyle w:val="FontStyle12"/>
          <w:b w:val="0"/>
          <w:sz w:val="24"/>
          <w:szCs w:val="24"/>
        </w:rPr>
        <w:t>В ходе решения геометрических и несложных практиче</w:t>
      </w:r>
      <w:r w:rsidRPr="001C37CE">
        <w:rPr>
          <w:rStyle w:val="FontStyle12"/>
          <w:b w:val="0"/>
          <w:sz w:val="24"/>
          <w:szCs w:val="24"/>
        </w:rPr>
        <w:softHyphen/>
        <w:t>ских задач от учащихся требуется умение непосредственно применять изученные формулы. При решении вычисли</w:t>
      </w:r>
      <w:r w:rsidRPr="001C37CE">
        <w:rPr>
          <w:rStyle w:val="FontStyle12"/>
          <w:b w:val="0"/>
          <w:sz w:val="24"/>
          <w:szCs w:val="24"/>
        </w:rPr>
        <w:softHyphen/>
        <w:t>тельных задач следует поддерживать достаточно высокий уровень обоснованности выводов.</w:t>
      </w:r>
    </w:p>
    <w:p w:rsidR="004A0413" w:rsidRPr="001C37CE" w:rsidRDefault="004A0413" w:rsidP="004A0413">
      <w:pPr>
        <w:ind w:firstLine="341"/>
        <w:jc w:val="both"/>
        <w:rPr>
          <w:rStyle w:val="FontStyle12"/>
          <w:b w:val="0"/>
          <w:sz w:val="24"/>
          <w:szCs w:val="24"/>
        </w:rPr>
      </w:pPr>
    </w:p>
    <w:p w:rsidR="004A0413" w:rsidRPr="001C37CE" w:rsidRDefault="004A0413" w:rsidP="004A0413">
      <w:pPr>
        <w:ind w:firstLine="341"/>
        <w:jc w:val="both"/>
      </w:pPr>
      <w:r w:rsidRPr="001C37CE">
        <w:rPr>
          <w:rStyle w:val="FontStyle12"/>
          <w:sz w:val="24"/>
          <w:szCs w:val="24"/>
        </w:rPr>
        <w:t>5.</w:t>
      </w:r>
      <w:r w:rsidRPr="001C37CE">
        <w:rPr>
          <w:rStyle w:val="FontStyle12"/>
          <w:sz w:val="24"/>
          <w:szCs w:val="24"/>
        </w:rPr>
        <w:tab/>
      </w:r>
      <w:r w:rsidRPr="001C37CE">
        <w:rPr>
          <w:rStyle w:val="FontStyle11"/>
          <w:rFonts w:ascii="Times New Roman" w:hAnsi="Times New Roman" w:cs="Times New Roman"/>
          <w:sz w:val="24"/>
          <w:szCs w:val="24"/>
        </w:rPr>
        <w:t>Повторение курса геометрии.</w:t>
      </w:r>
    </w:p>
    <w:p w:rsidR="004A0413" w:rsidRPr="001C37CE" w:rsidRDefault="004A0413" w:rsidP="004A0413">
      <w:pPr>
        <w:ind w:firstLine="480"/>
        <w:jc w:val="both"/>
        <w:rPr>
          <w:rStyle w:val="FontStyle27"/>
          <w:b/>
          <w:sz w:val="24"/>
          <w:szCs w:val="24"/>
        </w:rPr>
      </w:pPr>
    </w:p>
    <w:p w:rsidR="004A0413" w:rsidRPr="001C37CE" w:rsidRDefault="004A0413" w:rsidP="004A0413">
      <w:pPr>
        <w:ind w:firstLine="480"/>
        <w:jc w:val="both"/>
        <w:rPr>
          <w:rStyle w:val="FontStyle27"/>
          <w:b/>
          <w:sz w:val="24"/>
          <w:szCs w:val="24"/>
        </w:rPr>
      </w:pPr>
    </w:p>
    <w:p w:rsidR="004A0413" w:rsidRPr="001C37CE" w:rsidRDefault="004A0413" w:rsidP="004A0413">
      <w:pPr>
        <w:pStyle w:val="Style5"/>
        <w:widowControl/>
        <w:ind w:left="341"/>
        <w:jc w:val="center"/>
        <w:rPr>
          <w:rStyle w:val="FontStyle14"/>
          <w:rFonts w:ascii="Times New Roman" w:hAnsi="Times New Roman" w:cs="Times New Roman"/>
        </w:rPr>
      </w:pPr>
      <w:r w:rsidRPr="001C37CE">
        <w:rPr>
          <w:rStyle w:val="FontStyle14"/>
          <w:rFonts w:ascii="Times New Roman" w:hAnsi="Times New Roman" w:cs="Times New Roman"/>
          <w:b/>
        </w:rPr>
        <w:t>ТРЕБОВАНИЯ К УРОВНЮ ПОДГОТОВКИ ВЫПУСКНИКОВ</w:t>
      </w:r>
    </w:p>
    <w:p w:rsidR="004A0413" w:rsidRPr="001C37CE" w:rsidRDefault="004A0413" w:rsidP="004A0413">
      <w:pPr>
        <w:pStyle w:val="Style5"/>
        <w:widowControl/>
        <w:ind w:left="341"/>
        <w:jc w:val="center"/>
        <w:rPr>
          <w:rStyle w:val="FontStyle14"/>
          <w:rFonts w:ascii="Times New Roman" w:hAnsi="Times New Roman" w:cs="Times New Roman"/>
          <w:b/>
        </w:rPr>
      </w:pPr>
    </w:p>
    <w:p w:rsidR="004A0413" w:rsidRPr="001C37CE" w:rsidRDefault="004A0413" w:rsidP="004A0413">
      <w:pPr>
        <w:ind w:left="360"/>
        <w:jc w:val="both"/>
        <w:rPr>
          <w:b/>
        </w:rPr>
      </w:pPr>
      <w:r w:rsidRPr="001C37CE">
        <w:rPr>
          <w:rStyle w:val="FontStyle14"/>
          <w:rFonts w:ascii="Times New Roman" w:hAnsi="Times New Roman" w:cs="Times New Roman"/>
          <w:b/>
          <w:sz w:val="24"/>
          <w:szCs w:val="24"/>
        </w:rPr>
        <w:t>В результате изучения курса геометрии учащиеся 10-11 классов должны</w:t>
      </w:r>
    </w:p>
    <w:p w:rsidR="004A0413" w:rsidRPr="001C37CE" w:rsidRDefault="004A0413" w:rsidP="004A0413">
      <w:pPr>
        <w:pStyle w:val="Style1"/>
        <w:widowControl/>
        <w:ind w:right="4032"/>
        <w:rPr>
          <w:rStyle w:val="FontStyle14"/>
          <w:rFonts w:ascii="Times New Roman" w:hAnsi="Times New Roman" w:cs="Times New Roman"/>
        </w:rPr>
      </w:pPr>
      <w:r w:rsidRPr="001C37CE">
        <w:rPr>
          <w:rStyle w:val="FontStyle14"/>
          <w:rFonts w:ascii="Times New Roman" w:hAnsi="Times New Roman" w:cs="Times New Roman"/>
          <w:b/>
        </w:rPr>
        <w:t xml:space="preserve">            уметь:</w:t>
      </w:r>
    </w:p>
    <w:p w:rsidR="004A0413" w:rsidRPr="001C37CE" w:rsidRDefault="004A0413" w:rsidP="004A0413">
      <w:pPr>
        <w:pStyle w:val="a8"/>
        <w:numPr>
          <w:ilvl w:val="0"/>
          <w:numId w:val="4"/>
        </w:numPr>
        <w:spacing w:after="0" w:line="240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1C37CE">
        <w:rPr>
          <w:rStyle w:val="FontStyle11"/>
          <w:rFonts w:ascii="Times New Roman" w:hAnsi="Times New Roman" w:cs="Times New Roman"/>
          <w:b w:val="0"/>
          <w:sz w:val="24"/>
          <w:szCs w:val="24"/>
        </w:rPr>
        <w:lastRenderedPageBreak/>
        <w:t>понимать, что геометрические формы являются идеализированными образами реальных объектов; научиться использовать геометрический язык для описания предметов окружающего мира; получить представление о некоторых областях применения геометрии в быту, науке, технике, искусстве;</w:t>
      </w:r>
    </w:p>
    <w:p w:rsidR="004A0413" w:rsidRPr="001C37CE" w:rsidRDefault="004A0413" w:rsidP="004A0413">
      <w:pPr>
        <w:pStyle w:val="a8"/>
        <w:numPr>
          <w:ilvl w:val="0"/>
          <w:numId w:val="4"/>
        </w:numPr>
        <w:spacing w:after="0" w:line="240" w:lineRule="auto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1C37CE">
        <w:rPr>
          <w:rStyle w:val="FontStyle11"/>
          <w:rFonts w:ascii="Times New Roman" w:hAnsi="Times New Roman" w:cs="Times New Roman"/>
          <w:b w:val="0"/>
          <w:sz w:val="24"/>
          <w:szCs w:val="24"/>
        </w:rPr>
        <w:t>соотносить плоские геометрические фигуры и трехмер</w:t>
      </w:r>
      <w:r w:rsidRPr="001C37CE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ные объекты с их описаниями, чертежами, изображени</w:t>
      </w:r>
      <w:r w:rsidRPr="001C37CE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ями; различать и анализировать взаимное расположе</w:t>
      </w:r>
      <w:r w:rsidRPr="001C37CE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ние фигур;</w:t>
      </w:r>
    </w:p>
    <w:p w:rsidR="004A0413" w:rsidRPr="001C37CE" w:rsidRDefault="004A0413" w:rsidP="004A0413">
      <w:pPr>
        <w:pStyle w:val="a8"/>
        <w:numPr>
          <w:ilvl w:val="0"/>
          <w:numId w:val="4"/>
        </w:numPr>
        <w:spacing w:after="0" w:line="240" w:lineRule="auto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1C37CE">
        <w:rPr>
          <w:rStyle w:val="FontStyle11"/>
          <w:rFonts w:ascii="Times New Roman" w:hAnsi="Times New Roman" w:cs="Times New Roman"/>
          <w:b w:val="0"/>
          <w:sz w:val="24"/>
          <w:szCs w:val="24"/>
        </w:rPr>
        <w:t>изображать геометрические фигуры и тела, выполнять чертеж по условию задачи;</w:t>
      </w:r>
    </w:p>
    <w:p w:rsidR="004A0413" w:rsidRPr="001C37CE" w:rsidRDefault="004A0413" w:rsidP="004A0413">
      <w:pPr>
        <w:pStyle w:val="a8"/>
        <w:numPr>
          <w:ilvl w:val="0"/>
          <w:numId w:val="4"/>
        </w:numPr>
        <w:spacing w:after="0" w:line="240" w:lineRule="auto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1C37CE">
        <w:rPr>
          <w:rStyle w:val="FontStyle11"/>
          <w:rFonts w:ascii="Times New Roman" w:hAnsi="Times New Roman" w:cs="Times New Roman"/>
          <w:b w:val="0"/>
          <w:sz w:val="24"/>
          <w:szCs w:val="24"/>
        </w:rPr>
        <w:t>понимать стереометрические чертежи;</w:t>
      </w:r>
    </w:p>
    <w:p w:rsidR="004A0413" w:rsidRPr="001C37CE" w:rsidRDefault="004A0413" w:rsidP="004A0413">
      <w:pPr>
        <w:pStyle w:val="a8"/>
        <w:numPr>
          <w:ilvl w:val="0"/>
          <w:numId w:val="4"/>
        </w:numPr>
        <w:spacing w:after="0" w:line="240" w:lineRule="auto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1C37CE">
        <w:rPr>
          <w:rStyle w:val="FontStyle11"/>
          <w:rFonts w:ascii="Times New Roman" w:hAnsi="Times New Roman" w:cs="Times New Roman"/>
          <w:b w:val="0"/>
          <w:sz w:val="24"/>
          <w:szCs w:val="24"/>
        </w:rPr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4A0413" w:rsidRPr="001C37CE" w:rsidRDefault="004A0413" w:rsidP="004A0413">
      <w:pPr>
        <w:pStyle w:val="a8"/>
        <w:numPr>
          <w:ilvl w:val="0"/>
          <w:numId w:val="4"/>
        </w:numPr>
        <w:spacing w:after="0" w:line="240" w:lineRule="auto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1C37CE">
        <w:rPr>
          <w:rStyle w:val="FontStyle11"/>
          <w:rFonts w:ascii="Times New Roman" w:hAnsi="Times New Roman" w:cs="Times New Roman"/>
          <w:b w:val="0"/>
          <w:sz w:val="24"/>
          <w:szCs w:val="24"/>
        </w:rPr>
        <w:t>проводить доказательные рассуждения при решении за</w:t>
      </w:r>
      <w:r w:rsidRPr="001C37CE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дач, доказывать основные теоремы курса;</w:t>
      </w:r>
    </w:p>
    <w:p w:rsidR="004A0413" w:rsidRPr="001C37CE" w:rsidRDefault="004A0413" w:rsidP="004A0413">
      <w:pPr>
        <w:pStyle w:val="a8"/>
        <w:numPr>
          <w:ilvl w:val="0"/>
          <w:numId w:val="4"/>
        </w:numPr>
        <w:spacing w:after="0" w:line="240" w:lineRule="auto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1C37CE">
        <w:rPr>
          <w:rStyle w:val="FontStyle11"/>
          <w:rFonts w:ascii="Times New Roman" w:hAnsi="Times New Roman" w:cs="Times New Roman"/>
          <w:b w:val="0"/>
          <w:sz w:val="24"/>
          <w:szCs w:val="24"/>
        </w:rPr>
        <w:t>вычислять линейные элементы и углы в пространствен</w:t>
      </w:r>
      <w:r w:rsidRPr="001C37CE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ных конфигурациях, объемы и площади поверхностей пространственных тел и их простейших комбинаций;</w:t>
      </w:r>
    </w:p>
    <w:p w:rsidR="004A0413" w:rsidRPr="001C37CE" w:rsidRDefault="004A0413" w:rsidP="004A0413">
      <w:pPr>
        <w:pStyle w:val="a8"/>
        <w:numPr>
          <w:ilvl w:val="0"/>
          <w:numId w:val="4"/>
        </w:numPr>
        <w:spacing w:after="0" w:line="240" w:lineRule="auto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1C37CE">
        <w:rPr>
          <w:rStyle w:val="FontStyle11"/>
          <w:rFonts w:ascii="Times New Roman" w:hAnsi="Times New Roman" w:cs="Times New Roman"/>
          <w:b w:val="0"/>
          <w:sz w:val="24"/>
          <w:szCs w:val="24"/>
        </w:rPr>
        <w:t>применять координатно-векторный метод для вычисле</w:t>
      </w:r>
      <w:r w:rsidRPr="001C37CE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ния отношений, расстояний и углов;</w:t>
      </w:r>
    </w:p>
    <w:p w:rsidR="004A0413" w:rsidRPr="001C37CE" w:rsidRDefault="004A0413" w:rsidP="004A0413">
      <w:pPr>
        <w:pStyle w:val="a8"/>
        <w:numPr>
          <w:ilvl w:val="0"/>
          <w:numId w:val="4"/>
        </w:numPr>
        <w:spacing w:after="0" w:line="240" w:lineRule="auto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1C37CE">
        <w:rPr>
          <w:rStyle w:val="FontStyle11"/>
          <w:rFonts w:ascii="Times New Roman" w:hAnsi="Times New Roman" w:cs="Times New Roman"/>
          <w:b w:val="0"/>
          <w:sz w:val="24"/>
          <w:szCs w:val="24"/>
        </w:rPr>
        <w:t>анализировать в простейших случаях взаимное расположение объектов в пространстве;</w:t>
      </w:r>
    </w:p>
    <w:p w:rsidR="004A0413" w:rsidRPr="001C37CE" w:rsidRDefault="004A0413" w:rsidP="004A0413">
      <w:pPr>
        <w:pStyle w:val="a8"/>
        <w:numPr>
          <w:ilvl w:val="0"/>
          <w:numId w:val="4"/>
        </w:numPr>
        <w:spacing w:after="0" w:line="240" w:lineRule="auto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1C37CE">
        <w:rPr>
          <w:rStyle w:val="FontStyle11"/>
          <w:rFonts w:ascii="Times New Roman" w:hAnsi="Times New Roman" w:cs="Times New Roman"/>
          <w:b w:val="0"/>
          <w:sz w:val="24"/>
          <w:szCs w:val="24"/>
        </w:rPr>
        <w:t>строить сечения многогранников и изображать сечения тел вращения.</w:t>
      </w:r>
    </w:p>
    <w:p w:rsidR="004A0413" w:rsidRPr="001C37CE" w:rsidRDefault="004A0413" w:rsidP="004A0413">
      <w:pPr>
        <w:ind w:left="360"/>
        <w:jc w:val="both"/>
        <w:rPr>
          <w:rStyle w:val="FontStyle14"/>
          <w:rFonts w:ascii="Times New Roman" w:hAnsi="Times New Roman" w:cs="Times New Roman"/>
          <w:b/>
          <w:sz w:val="24"/>
          <w:szCs w:val="24"/>
        </w:rPr>
      </w:pPr>
      <w:r w:rsidRPr="001C37CE">
        <w:rPr>
          <w:rStyle w:val="FontStyle14"/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C37CE">
        <w:rPr>
          <w:rStyle w:val="FontStyle14"/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1C37CE">
        <w:rPr>
          <w:rStyle w:val="FontStyle14"/>
          <w:rFonts w:ascii="Times New Roman" w:hAnsi="Times New Roman" w:cs="Times New Roman"/>
          <w:b/>
          <w:sz w:val="24"/>
          <w:szCs w:val="24"/>
        </w:rPr>
        <w:t>:</w:t>
      </w:r>
    </w:p>
    <w:p w:rsidR="004A0413" w:rsidRPr="001C37CE" w:rsidRDefault="004A0413" w:rsidP="004A0413">
      <w:pPr>
        <w:pStyle w:val="a8"/>
        <w:numPr>
          <w:ilvl w:val="0"/>
          <w:numId w:val="4"/>
        </w:numPr>
        <w:spacing w:after="0" w:line="240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1C37CE">
        <w:rPr>
          <w:rStyle w:val="FontStyle11"/>
          <w:rFonts w:ascii="Times New Roman" w:hAnsi="Times New Roman" w:cs="Times New Roman"/>
          <w:b w:val="0"/>
          <w:sz w:val="24"/>
          <w:szCs w:val="24"/>
        </w:rPr>
        <w:t>исследования (моделирования) несложных практиче</w:t>
      </w:r>
      <w:r w:rsidRPr="001C37CE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 xml:space="preserve">ских ситуаций на основе изученных формул и свойств фигур; вычисления длин </w:t>
      </w:r>
    </w:p>
    <w:p w:rsidR="00B7726E" w:rsidRPr="001C37CE" w:rsidRDefault="004A0413" w:rsidP="004A0413">
      <w:pPr>
        <w:ind w:left="360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1C37C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</w:t>
      </w:r>
    </w:p>
    <w:p w:rsidR="00B7726E" w:rsidRPr="001C37CE" w:rsidRDefault="00B7726E" w:rsidP="004A0413">
      <w:pPr>
        <w:ind w:left="360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</w:p>
    <w:p w:rsidR="00B7726E" w:rsidRPr="001C37CE" w:rsidRDefault="00B7726E" w:rsidP="004A0413">
      <w:pPr>
        <w:ind w:left="360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</w:p>
    <w:p w:rsidR="00B7726E" w:rsidRPr="001C37CE" w:rsidRDefault="00B7726E" w:rsidP="004A0413">
      <w:pPr>
        <w:ind w:left="360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</w:p>
    <w:p w:rsidR="00B7726E" w:rsidRPr="001C37CE" w:rsidRDefault="00B7726E" w:rsidP="004A0413">
      <w:pPr>
        <w:ind w:left="360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</w:p>
    <w:p w:rsidR="00B7726E" w:rsidRPr="001C37CE" w:rsidRDefault="00B7726E" w:rsidP="004A0413">
      <w:pPr>
        <w:ind w:left="360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</w:p>
    <w:p w:rsidR="00B7726E" w:rsidRPr="001C37CE" w:rsidRDefault="00B7726E" w:rsidP="004A0413">
      <w:pPr>
        <w:ind w:left="360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</w:p>
    <w:p w:rsidR="00B7726E" w:rsidRPr="001C37CE" w:rsidRDefault="00B7726E" w:rsidP="004A0413">
      <w:pPr>
        <w:ind w:left="360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</w:p>
    <w:p w:rsidR="00B7726E" w:rsidRPr="001C37CE" w:rsidRDefault="00B7726E" w:rsidP="004A0413">
      <w:pPr>
        <w:ind w:left="360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</w:p>
    <w:p w:rsidR="00B7726E" w:rsidRPr="001C37CE" w:rsidRDefault="00B7726E" w:rsidP="004A0413">
      <w:pPr>
        <w:ind w:left="360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</w:p>
    <w:p w:rsidR="00B7726E" w:rsidRPr="001C37CE" w:rsidRDefault="00B7726E" w:rsidP="004A0413">
      <w:pPr>
        <w:ind w:left="360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</w:p>
    <w:p w:rsidR="00B7726E" w:rsidRPr="001C37CE" w:rsidRDefault="00B7726E" w:rsidP="004A0413">
      <w:pPr>
        <w:ind w:left="360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</w:p>
    <w:p w:rsidR="00B7726E" w:rsidRPr="001C37CE" w:rsidRDefault="00B7726E" w:rsidP="004A0413">
      <w:pPr>
        <w:ind w:left="360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</w:p>
    <w:p w:rsidR="001C37CE" w:rsidRDefault="00B7726E" w:rsidP="004A0413">
      <w:pPr>
        <w:ind w:left="360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1C37C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</w:t>
      </w:r>
      <w:r w:rsidR="004A0413" w:rsidRPr="001C37C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C37CE" w:rsidRDefault="001C37CE" w:rsidP="004A0413">
      <w:pPr>
        <w:ind w:left="360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</w:p>
    <w:p w:rsidR="00947462" w:rsidRDefault="001C37CE" w:rsidP="004A0413">
      <w:pPr>
        <w:ind w:left="360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</w:t>
      </w:r>
    </w:p>
    <w:p w:rsidR="00947462" w:rsidRDefault="00947462" w:rsidP="004A0413">
      <w:pPr>
        <w:ind w:left="360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</w:p>
    <w:p w:rsidR="00947462" w:rsidRDefault="00947462" w:rsidP="004A0413">
      <w:pPr>
        <w:ind w:left="360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</w:p>
    <w:p w:rsidR="00947462" w:rsidRDefault="00947462" w:rsidP="004A0413">
      <w:pPr>
        <w:ind w:left="360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</w:p>
    <w:p w:rsidR="00947462" w:rsidRDefault="00947462" w:rsidP="004A0413">
      <w:pPr>
        <w:ind w:left="360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</w:p>
    <w:p w:rsidR="00947462" w:rsidRDefault="00947462" w:rsidP="004A0413">
      <w:pPr>
        <w:ind w:left="360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</w:p>
    <w:p w:rsidR="000551B3" w:rsidRPr="001C37CE" w:rsidRDefault="00947462" w:rsidP="004A0413">
      <w:pPr>
        <w:ind w:left="360"/>
        <w:rPr>
          <w:b/>
          <w:bCs/>
          <w:sz w:val="28"/>
          <w:szCs w:val="28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               </w:t>
      </w:r>
      <w:r w:rsidR="001C37C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4A0413" w:rsidRPr="001C37CE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551B3" w:rsidRPr="001C37CE">
        <w:rPr>
          <w:b/>
          <w:sz w:val="28"/>
          <w:szCs w:val="28"/>
        </w:rPr>
        <w:t xml:space="preserve">Тематическое планирование по геометрии в 11 классе </w:t>
      </w:r>
      <w:r w:rsidR="000551B3" w:rsidRPr="001C37CE">
        <w:rPr>
          <w:b/>
          <w:sz w:val="28"/>
          <w:szCs w:val="28"/>
        </w:rPr>
        <w:br/>
      </w:r>
    </w:p>
    <w:p w:rsidR="000551B3" w:rsidRPr="001C37CE" w:rsidRDefault="000551B3" w:rsidP="004A0413"/>
    <w:tbl>
      <w:tblPr>
        <w:tblW w:w="15404" w:type="dxa"/>
        <w:tblInd w:w="-432" w:type="dxa"/>
        <w:tblLayout w:type="fixed"/>
        <w:tblLook w:val="01E0"/>
      </w:tblPr>
      <w:tblGrid>
        <w:gridCol w:w="756"/>
        <w:gridCol w:w="68"/>
        <w:gridCol w:w="709"/>
        <w:gridCol w:w="709"/>
        <w:gridCol w:w="1375"/>
        <w:gridCol w:w="2227"/>
        <w:gridCol w:w="3631"/>
        <w:gridCol w:w="2001"/>
        <w:gridCol w:w="2032"/>
        <w:gridCol w:w="1896"/>
      </w:tblGrid>
      <w:tr w:rsidR="00947462" w:rsidRPr="001C37CE" w:rsidTr="00B16A52"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B3" w:rsidRPr="001C37CE" w:rsidRDefault="000551B3">
            <w:pPr>
              <w:jc w:val="center"/>
            </w:pPr>
            <w:r w:rsidRPr="001C37CE"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B3" w:rsidRPr="001C37CE" w:rsidRDefault="000551B3">
            <w:pPr>
              <w:jc w:val="center"/>
            </w:pPr>
            <w:r w:rsidRPr="001C37CE">
              <w:t>Кол-во</w:t>
            </w:r>
            <w:r w:rsidRPr="001C37CE">
              <w:br/>
              <w:t xml:space="preserve"> часов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B3" w:rsidRPr="001C37CE" w:rsidRDefault="000551B3">
            <w:pPr>
              <w:jc w:val="center"/>
            </w:pPr>
            <w:r w:rsidRPr="001C37CE">
              <w:t>Раздел программы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B3" w:rsidRPr="001C37CE" w:rsidRDefault="000551B3">
            <w:pPr>
              <w:jc w:val="center"/>
            </w:pPr>
            <w:r w:rsidRPr="001C37CE">
              <w:t>Тема урока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B3" w:rsidRPr="001C37CE" w:rsidRDefault="000551B3">
            <w:pPr>
              <w:jc w:val="center"/>
            </w:pPr>
            <w:r w:rsidRPr="001C37CE">
              <w:t>Основа урока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B3" w:rsidRPr="001C37CE" w:rsidRDefault="000551B3">
            <w:pPr>
              <w:jc w:val="center"/>
            </w:pPr>
            <w:r w:rsidRPr="001C37CE">
              <w:t>Знания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B3" w:rsidRPr="001C37CE" w:rsidRDefault="000551B3">
            <w:pPr>
              <w:jc w:val="center"/>
            </w:pPr>
            <w:r w:rsidRPr="001C37CE">
              <w:t>Умения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B3" w:rsidRPr="001C37CE" w:rsidRDefault="000551B3">
            <w:pPr>
              <w:jc w:val="center"/>
            </w:pPr>
            <w:r w:rsidRPr="001C37CE">
              <w:t>Домашнее задание</w:t>
            </w:r>
          </w:p>
        </w:tc>
      </w:tr>
      <w:tr w:rsidR="00947462" w:rsidRPr="001C37CE" w:rsidTr="00B16A5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62" w:rsidRPr="001C37CE" w:rsidRDefault="00947462">
            <w:pPr>
              <w:jc w:val="center"/>
            </w:pPr>
            <w:r>
              <w:t>план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62" w:rsidRPr="001C37CE" w:rsidRDefault="00947462">
            <w:pPr>
              <w:jc w:val="center"/>
            </w:pPr>
            <w: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Pr="001C37CE" w:rsidRDefault="00947462">
            <w:pPr>
              <w:jc w:val="center"/>
            </w:pPr>
            <w:r>
              <w:t>16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62" w:rsidRPr="001C37CE" w:rsidRDefault="00947462">
            <w:pPr>
              <w:jc w:val="center"/>
            </w:pPr>
          </w:p>
        </w:tc>
        <w:tc>
          <w:tcPr>
            <w:tcW w:w="11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Pr="001C37CE" w:rsidRDefault="00947462">
            <w:pPr>
              <w:jc w:val="center"/>
              <w:rPr>
                <w:b/>
              </w:rPr>
            </w:pPr>
            <w:r w:rsidRPr="001C37CE">
              <w:rPr>
                <w:b/>
              </w:rPr>
              <w:t>Многогранники</w:t>
            </w:r>
          </w:p>
        </w:tc>
      </w:tr>
      <w:tr w:rsidR="00947462" w:rsidRPr="001C37CE" w:rsidTr="00B16A5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62" w:rsidRPr="001C37CE" w:rsidRDefault="00947462">
            <w:r>
              <w:t>03.09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62" w:rsidRPr="001C37CE" w:rsidRDefault="0094746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Pr="001C37CE" w:rsidRDefault="00947462">
            <w:r w:rsidRPr="001C37CE">
              <w:t>1/1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47462" w:rsidRPr="001C37CE" w:rsidRDefault="00B16A52" w:rsidP="00947462">
            <w:pPr>
              <w:ind w:left="113" w:right="113"/>
            </w:pPr>
            <w:r>
              <w:t xml:space="preserve">                                  </w:t>
            </w:r>
            <w:r w:rsidR="00947462" w:rsidRPr="001C37CE">
              <w:t>Многогранники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Pr="001C37CE" w:rsidRDefault="00947462">
            <w:r w:rsidRPr="001C37CE">
              <w:t>Двугра</w:t>
            </w:r>
            <w:bookmarkStart w:id="0" w:name="_GoBack"/>
            <w:bookmarkEnd w:id="0"/>
            <w:r w:rsidRPr="001C37CE">
              <w:t>нный угол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Pr="001C37CE" w:rsidRDefault="00947462">
            <w:r w:rsidRPr="001C37CE">
              <w:t>Знакомство с курсом геометрии 11 класса.</w:t>
            </w:r>
          </w:p>
          <w:p w:rsidR="00947462" w:rsidRPr="001C37CE" w:rsidRDefault="00947462">
            <w:r w:rsidRPr="001C37CE">
              <w:t>Организационные вопросы.</w:t>
            </w:r>
          </w:p>
          <w:p w:rsidR="00947462" w:rsidRPr="001C37CE" w:rsidRDefault="00947462">
            <w:r w:rsidRPr="001C37CE">
              <w:t>Объяснение учителя п. 37</w:t>
            </w:r>
          </w:p>
          <w:p w:rsidR="00947462" w:rsidRPr="001C37CE" w:rsidRDefault="00947462">
            <w:r w:rsidRPr="001C37CE">
              <w:t>Построение двугранных углов, нахождение элементов двугранных углов по чертежам</w:t>
            </w:r>
          </w:p>
          <w:p w:rsidR="00947462" w:rsidRPr="001C37CE" w:rsidRDefault="00947462">
            <w:r w:rsidRPr="001C37CE">
              <w:t>Решение задач №1(2) с. 74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Pr="001C37CE" w:rsidRDefault="00947462">
            <w:r w:rsidRPr="001C37CE">
              <w:t>Понятия: двугранный угол, линейный угол двугранного угла, грани и ребра двугранного угла</w:t>
            </w:r>
          </w:p>
          <w:p w:rsidR="00947462" w:rsidRPr="001C37CE" w:rsidRDefault="00947462">
            <w:r w:rsidRPr="001C37CE">
              <w:t>Факты: свойство линейного угла двугранного угла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Pr="001C37CE" w:rsidRDefault="00947462">
            <w:r w:rsidRPr="001C37CE">
              <w:t>Строить двугранный угол, находить на чертеже его элементы, строить линейный угол двугранного угла</w:t>
            </w:r>
          </w:p>
          <w:p w:rsidR="00947462" w:rsidRPr="001C37CE" w:rsidRDefault="00947462">
            <w:r w:rsidRPr="001C37CE">
              <w:t>Решать задачи на расчет линейного угла двугранного угла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Pr="001C37CE" w:rsidRDefault="00947462">
            <w:r w:rsidRPr="001C37CE">
              <w:t>П. 37</w:t>
            </w:r>
          </w:p>
          <w:p w:rsidR="00947462" w:rsidRPr="001C37CE" w:rsidRDefault="00947462">
            <w:r w:rsidRPr="001C37CE">
              <w:t>№1(1) с. 74</w:t>
            </w:r>
          </w:p>
        </w:tc>
      </w:tr>
      <w:tr w:rsidR="00947462" w:rsidTr="00B16A5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62" w:rsidRDefault="00947462">
            <w:r>
              <w:t>07.09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62" w:rsidRDefault="0094746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1/2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62" w:rsidRDefault="00947462"/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Трехгранный и многогранный углы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Объяснение учителя п. 38</w:t>
            </w:r>
          </w:p>
          <w:p w:rsidR="00947462" w:rsidRDefault="00947462">
            <w:r>
              <w:t>Построение трехгранных углов, нахождение элементов трехгранных  углов по чертежам</w:t>
            </w:r>
          </w:p>
          <w:p w:rsidR="00947462" w:rsidRDefault="00947462">
            <w:r>
              <w:t>Разбор задачи №2 с. 60 фронтально</w:t>
            </w:r>
          </w:p>
          <w:p w:rsidR="00947462" w:rsidRDefault="00947462">
            <w:r>
              <w:t>Решение задач №3 с. 74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Понятия: трехгранный угол, двугранный угол трехгранного угла.</w:t>
            </w:r>
          </w:p>
          <w:p w:rsidR="00947462" w:rsidRDefault="00947462">
            <w:r>
              <w:t>Факты: элементы трехгранного и многогранного угла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Строить трехгранный угол, находить на чертеже его элементы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П. 38</w:t>
            </w:r>
          </w:p>
          <w:p w:rsidR="00947462" w:rsidRDefault="00947462">
            <w:r>
              <w:t>№3 с. 74</w:t>
            </w:r>
          </w:p>
        </w:tc>
      </w:tr>
      <w:tr w:rsidR="00B16A52" w:rsidTr="00B16A5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2" w:rsidRDefault="00B16A52">
            <w:r>
              <w:t>10.09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2" w:rsidRDefault="00B16A5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1/3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52" w:rsidRDefault="00B16A52"/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Многогранник. Призма.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2" w:rsidRDefault="00B16A52" w:rsidP="00896F46">
            <w:r>
              <w:t>Объяснение учителя п. 39</w:t>
            </w:r>
          </w:p>
          <w:p w:rsidR="00B16A52" w:rsidRDefault="00B16A52" w:rsidP="00896F46">
            <w:r>
              <w:t>Самостоятельное изучение п. 40</w:t>
            </w:r>
          </w:p>
          <w:p w:rsidR="00B16A52" w:rsidRDefault="00B16A52" w:rsidP="00896F46">
            <w:r>
              <w:t>Работа по чертежам: нахождение элементов многогранников, призм</w:t>
            </w:r>
          </w:p>
          <w:p w:rsidR="00B16A52" w:rsidRDefault="00B16A52" w:rsidP="00896F46">
            <w:r>
              <w:t>Устные задачи</w:t>
            </w:r>
          </w:p>
          <w:p w:rsidR="00B16A52" w:rsidRDefault="00B16A52" w:rsidP="00896F46">
            <w:r>
              <w:t>Решение задач №5 с. 74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 w:rsidP="00896F46">
            <w:proofErr w:type="gramStart"/>
            <w:r>
              <w:t xml:space="preserve">Понятия: многогранник, призма, высота призмы, диагональ призмы, выпуклый </w:t>
            </w:r>
            <w:r>
              <w:lastRenderedPageBreak/>
              <w:t xml:space="preserve">многогранник, грань многогранника, вершины и ребра многогранника, основания и боковые ребра призмы, </w:t>
            </w:r>
            <w:proofErr w:type="spellStart"/>
            <w:r>
              <w:t>п-угольная</w:t>
            </w:r>
            <w:proofErr w:type="spellEnd"/>
            <w:r>
              <w:t xml:space="preserve"> призма</w:t>
            </w:r>
            <w:proofErr w:type="gramEnd"/>
          </w:p>
          <w:p w:rsidR="00B16A52" w:rsidRDefault="00B16A52" w:rsidP="00896F46">
            <w:r>
              <w:t>Факты: свойства призмы, поверхность призмы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 w:rsidP="00896F46">
            <w:r>
              <w:lastRenderedPageBreak/>
              <w:t>Находить на чертеже элементы многогранников и призм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 w:rsidP="00896F46">
            <w:r>
              <w:t>П. 39, 40</w:t>
            </w:r>
          </w:p>
          <w:p w:rsidR="00B16A52" w:rsidRDefault="00B16A52" w:rsidP="00896F46">
            <w:r>
              <w:t>№6 с. 74</w:t>
            </w:r>
          </w:p>
          <w:p w:rsidR="00B16A52" w:rsidRDefault="00B16A52" w:rsidP="00896F46">
            <w:proofErr w:type="spellStart"/>
            <w:r>
              <w:t>Повт</w:t>
            </w:r>
            <w:proofErr w:type="spellEnd"/>
            <w:r>
              <w:t xml:space="preserve"> п. </w:t>
            </w:r>
            <w:r>
              <w:br/>
              <w:t>37-38</w:t>
            </w:r>
          </w:p>
        </w:tc>
      </w:tr>
      <w:tr w:rsidR="00B16A52" w:rsidTr="00B16A52"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A52" w:rsidRDefault="00B16A52"/>
          <w:p w:rsidR="00B16A52" w:rsidRDefault="00B16A52" w:rsidP="00947462">
            <w:r>
              <w:t>14.09</w:t>
            </w:r>
          </w:p>
          <w:p w:rsidR="00B16A52" w:rsidRPr="00947462" w:rsidRDefault="00B16A52" w:rsidP="00947462">
            <w:pPr>
              <w:jc w:val="center"/>
            </w:pPr>
          </w:p>
        </w:tc>
        <w:tc>
          <w:tcPr>
            <w:tcW w:w="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A52" w:rsidRDefault="00B16A52">
            <w:pPr>
              <w:spacing w:after="200" w:line="276" w:lineRule="auto"/>
            </w:pPr>
          </w:p>
          <w:p w:rsidR="00B16A52" w:rsidRDefault="00B16A52">
            <w:pPr>
              <w:spacing w:after="200" w:line="276" w:lineRule="auto"/>
            </w:pPr>
          </w:p>
          <w:p w:rsidR="00B16A52" w:rsidRPr="00947462" w:rsidRDefault="00B16A52" w:rsidP="00947462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A52" w:rsidRDefault="00B16A52" w:rsidP="00947462">
            <w:r>
              <w:t>1/4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16A52" w:rsidRDefault="00B16A52">
            <w:pPr>
              <w:ind w:left="113" w:right="113"/>
              <w:jc w:val="center"/>
            </w:pPr>
            <w:r>
              <w:t>Многогранники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A52" w:rsidRDefault="00B16A52" w:rsidP="00947462">
            <w:r>
              <w:t>Прямая призма</w:t>
            </w:r>
          </w:p>
        </w:tc>
        <w:tc>
          <w:tcPr>
            <w:tcW w:w="3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A52" w:rsidRDefault="00B16A52">
            <w:r>
              <w:t>Объяснение учителя п. 42</w:t>
            </w:r>
          </w:p>
          <w:p w:rsidR="00B16A52" w:rsidRDefault="00B16A52">
            <w:r>
              <w:t>Устные упражнения на нахождение поверхности куба</w:t>
            </w:r>
          </w:p>
          <w:p w:rsidR="00B16A52" w:rsidRDefault="00B16A52" w:rsidP="00947462">
            <w:r>
              <w:t>Решение задач №10, 17, 9 с. 75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A52" w:rsidRDefault="00B16A52"/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/>
        </w:tc>
      </w:tr>
      <w:tr w:rsidR="00B16A52" w:rsidTr="00B16A52"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2" w:rsidRDefault="00B16A52"/>
        </w:tc>
        <w:tc>
          <w:tcPr>
            <w:tcW w:w="7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2" w:rsidRDefault="00B16A52"/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/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6A52" w:rsidRDefault="00B16A52"/>
        </w:tc>
        <w:tc>
          <w:tcPr>
            <w:tcW w:w="2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/>
        </w:tc>
        <w:tc>
          <w:tcPr>
            <w:tcW w:w="3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/>
        </w:tc>
        <w:tc>
          <w:tcPr>
            <w:tcW w:w="2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Понятия: прямая призма, наклонная призма, правильная призма, боковая поверхность призмы, полная поверхность призмы</w:t>
            </w:r>
          </w:p>
          <w:p w:rsidR="00B16A52" w:rsidRDefault="00B16A52">
            <w:r>
              <w:t>Формула боковой поверхности прямой призмы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Решать задачи на расчет боковой и полной поверхности призмы, элементов призмы</w:t>
            </w:r>
          </w:p>
        </w:tc>
        <w:tc>
          <w:tcPr>
            <w:tcW w:w="1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П. 42</w:t>
            </w:r>
          </w:p>
          <w:p w:rsidR="00B16A52" w:rsidRDefault="00B16A52">
            <w:r>
              <w:t>№ 11 с. 75</w:t>
            </w:r>
          </w:p>
        </w:tc>
      </w:tr>
      <w:tr w:rsidR="00B16A52" w:rsidTr="00B16A5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2" w:rsidRDefault="00B16A52">
            <w:r>
              <w:t>17.09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2" w:rsidRDefault="00B16A5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1/5</w:t>
            </w: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6A52" w:rsidRDefault="00B16A52"/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Решение задач по теме «Призма»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Решение задач №18, 20, 24(3)</w:t>
            </w:r>
          </w:p>
          <w:p w:rsidR="00B16A52" w:rsidRDefault="00B16A52">
            <w:r>
              <w:t>* №19 с. 76</w:t>
            </w:r>
          </w:p>
          <w:p w:rsidR="00B16A52" w:rsidRDefault="00B16A52">
            <w:r>
              <w:t>Разбор задачи 22 с. 65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Понятия: призма, элементы призмы</w:t>
            </w:r>
          </w:p>
          <w:p w:rsidR="00B16A52" w:rsidRDefault="00B16A52">
            <w:r>
              <w:t>Формулы боковой и полной поверхности призмы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Решать задачи на расчет боковой и полной поверхности призмы, элементов призмы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П. 40-42</w:t>
            </w:r>
          </w:p>
          <w:p w:rsidR="00B16A52" w:rsidRDefault="00B16A52">
            <w:r>
              <w:t xml:space="preserve">№21 *12 </w:t>
            </w:r>
            <w:r>
              <w:br/>
              <w:t>с 76</w:t>
            </w:r>
          </w:p>
        </w:tc>
      </w:tr>
      <w:tr w:rsidR="00B16A52" w:rsidTr="00B16A52"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A52" w:rsidRDefault="00B16A52">
            <w:r>
              <w:t>21.09</w:t>
            </w:r>
          </w:p>
        </w:tc>
        <w:tc>
          <w:tcPr>
            <w:tcW w:w="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A52" w:rsidRDefault="00B16A52"/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1/6</w:t>
            </w:r>
          </w:p>
          <w:p w:rsidR="00B16A52" w:rsidRDefault="00B16A52" w:rsidP="00FC3D61"/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6A52" w:rsidRDefault="00B16A52"/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Параллелепипед</w:t>
            </w:r>
          </w:p>
          <w:p w:rsidR="00B16A52" w:rsidRDefault="00B16A52" w:rsidP="00FC3D61">
            <w:r>
              <w:t xml:space="preserve">Центральная симметрия </w:t>
            </w:r>
            <w:r>
              <w:lastRenderedPageBreak/>
              <w:t>параллелепипеда</w:t>
            </w:r>
          </w:p>
        </w:tc>
        <w:tc>
          <w:tcPr>
            <w:tcW w:w="3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A52" w:rsidRDefault="00B16A52">
            <w:r>
              <w:lastRenderedPageBreak/>
              <w:t>Объяснение учителя п. 43</w:t>
            </w:r>
          </w:p>
          <w:p w:rsidR="00B16A52" w:rsidRDefault="00B16A52">
            <w:r>
              <w:t xml:space="preserve">Нахождение элементов параллелепипеда по чертежам, </w:t>
            </w:r>
            <w:r>
              <w:lastRenderedPageBreak/>
              <w:t>устные упражнения на нахождение его элементов</w:t>
            </w:r>
          </w:p>
          <w:p w:rsidR="00B16A52" w:rsidRDefault="00B16A52">
            <w:r>
              <w:t>Решение задач №29 с. 76</w:t>
            </w:r>
          </w:p>
          <w:p w:rsidR="00B16A52" w:rsidRDefault="00B16A52"/>
          <w:p w:rsidR="00B16A52" w:rsidRDefault="00B16A52">
            <w:r>
              <w:rPr>
                <w:b/>
                <w:i/>
              </w:rPr>
              <w:t>Самостоятельная работа</w:t>
            </w:r>
            <w:r>
              <w:t xml:space="preserve"> №1 </w:t>
            </w:r>
            <w:r>
              <w:br/>
              <w:t>по теме «Призма»</w:t>
            </w:r>
          </w:p>
          <w:p w:rsidR="00B16A52" w:rsidRDefault="00B16A52">
            <w:r>
              <w:t>Объяснение учителя п. 44</w:t>
            </w:r>
          </w:p>
          <w:p w:rsidR="00B16A52" w:rsidRDefault="00B16A52">
            <w:r>
              <w:t>Решение задач №31, 34 с, 77</w:t>
            </w:r>
          </w:p>
          <w:p w:rsidR="00B16A52" w:rsidRDefault="00B16A52" w:rsidP="00FC3D61">
            <w:r>
              <w:t>Анализ самостоятельной работы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lastRenderedPageBreak/>
              <w:t xml:space="preserve">Понятия: параллелепипед, противолежащие </w:t>
            </w:r>
            <w:r>
              <w:lastRenderedPageBreak/>
              <w:t>грани, прямой параллелепипед, наклонный параллелепипед</w:t>
            </w:r>
          </w:p>
          <w:p w:rsidR="00B16A52" w:rsidRDefault="00B16A52">
            <w:r>
              <w:t>Свойство противолежащих граней параллелепипеда</w:t>
            </w:r>
          </w:p>
          <w:p w:rsidR="00B16A52" w:rsidRDefault="00B16A52">
            <w:r>
              <w:t>Свойство диагоналей параллелепипеда</w:t>
            </w:r>
          </w:p>
          <w:p w:rsidR="00B16A52" w:rsidRDefault="00B16A52" w:rsidP="00FC3D61">
            <w:r>
              <w:t>Факты: центр симметрии параллелепипеда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lastRenderedPageBreak/>
              <w:t xml:space="preserve">Находить на чертеже элементы </w:t>
            </w:r>
            <w:r>
              <w:lastRenderedPageBreak/>
              <w:t>параллелепипеда, строить параллелепипед</w:t>
            </w:r>
          </w:p>
          <w:p w:rsidR="00B16A52" w:rsidRDefault="00B16A52">
            <w:r>
              <w:t xml:space="preserve">Решать задачи на расчет элементов параллелепипеда </w:t>
            </w:r>
          </w:p>
          <w:p w:rsidR="00B16A52" w:rsidRDefault="00B16A52" w:rsidP="00FC3D61">
            <w:r>
              <w:t>Решать задачи на расчет элементов параллелепипеда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lastRenderedPageBreak/>
              <w:t>П. 43</w:t>
            </w:r>
          </w:p>
          <w:p w:rsidR="00B16A52" w:rsidRDefault="00B16A52">
            <w:r>
              <w:t>№26</w:t>
            </w:r>
          </w:p>
          <w:p w:rsidR="00B16A52" w:rsidRDefault="00B16A52">
            <w:r>
              <w:t>* №30 с. 76</w:t>
            </w:r>
          </w:p>
        </w:tc>
      </w:tr>
      <w:tr w:rsidR="00B16A52" w:rsidTr="00B16A52"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2" w:rsidRDefault="00B16A52"/>
        </w:tc>
        <w:tc>
          <w:tcPr>
            <w:tcW w:w="7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2" w:rsidRDefault="00B16A52"/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/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2" w:rsidRDefault="00B16A52"/>
        </w:tc>
        <w:tc>
          <w:tcPr>
            <w:tcW w:w="2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/>
        </w:tc>
        <w:tc>
          <w:tcPr>
            <w:tcW w:w="3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/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/>
        </w:tc>
        <w:tc>
          <w:tcPr>
            <w:tcW w:w="2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/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П. 44, 43</w:t>
            </w:r>
          </w:p>
          <w:p w:rsidR="00B16A52" w:rsidRDefault="00B16A52">
            <w:r>
              <w:t>№32 с. 77</w:t>
            </w:r>
          </w:p>
        </w:tc>
      </w:tr>
      <w:tr w:rsidR="00B16A52" w:rsidTr="00B16A52"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2" w:rsidRDefault="00B16A52">
            <w:r>
              <w:lastRenderedPageBreak/>
              <w:t>24.09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2" w:rsidRDefault="00B16A52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1/7</w:t>
            </w:r>
          </w:p>
        </w:tc>
        <w:tc>
          <w:tcPr>
            <w:tcW w:w="13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6A52" w:rsidRDefault="00B16A52">
            <w:pPr>
              <w:ind w:left="113" w:right="113"/>
              <w:jc w:val="center"/>
            </w:pPr>
            <w:r>
              <w:t>Многогранники</w:t>
            </w:r>
          </w:p>
        </w:tc>
        <w:tc>
          <w:tcPr>
            <w:tcW w:w="2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Прямоугольный параллелепипед</w:t>
            </w: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2" w:rsidRDefault="00B16A52">
            <w:r>
              <w:rPr>
                <w:b/>
                <w:i/>
              </w:rPr>
              <w:t>Письменный опрос</w:t>
            </w:r>
            <w:r>
              <w:t xml:space="preserve"> по п. 43, 44</w:t>
            </w:r>
          </w:p>
          <w:p w:rsidR="00B16A52" w:rsidRDefault="00B16A52">
            <w:r>
              <w:t>Фронтальное изучение п. 45</w:t>
            </w:r>
          </w:p>
          <w:p w:rsidR="00B16A52" w:rsidRDefault="00B16A52">
            <w:r>
              <w:t>Решение задач № 35(2), 37</w:t>
            </w:r>
          </w:p>
          <w:p w:rsidR="00B16A52" w:rsidRDefault="00B16A52"/>
        </w:tc>
        <w:tc>
          <w:tcPr>
            <w:tcW w:w="2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Понятия: прямоугольный параллелепипед, куб, линейные размеры параллелепипеда</w:t>
            </w:r>
          </w:p>
          <w:p w:rsidR="00B16A52" w:rsidRDefault="00B16A52">
            <w:r>
              <w:t>Свойство диагонали прямоугольного параллелепипеда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Находить на чертеже элементы параллелепипеда, строить параллелепипед</w:t>
            </w:r>
          </w:p>
          <w:p w:rsidR="00B16A52" w:rsidRDefault="00B16A52">
            <w:r>
              <w:t>Решать задачи на расчет элементов параллелепипеда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П. 45</w:t>
            </w:r>
          </w:p>
          <w:p w:rsidR="00B16A52" w:rsidRDefault="00B16A52">
            <w:r>
              <w:t>№ 35 (1) с. 77</w:t>
            </w:r>
          </w:p>
          <w:p w:rsidR="00B16A52" w:rsidRDefault="00B16A52">
            <w:r>
              <w:t>*36 с. 77</w:t>
            </w:r>
          </w:p>
          <w:p w:rsidR="00B16A52" w:rsidRDefault="00B16A52">
            <w:proofErr w:type="spellStart"/>
            <w:r>
              <w:t>Повт</w:t>
            </w:r>
            <w:proofErr w:type="spellEnd"/>
            <w:r>
              <w:t xml:space="preserve">  п. 43,44</w:t>
            </w:r>
          </w:p>
        </w:tc>
      </w:tr>
      <w:tr w:rsidR="00B16A52" w:rsidTr="00B16A52">
        <w:tc>
          <w:tcPr>
            <w:tcW w:w="8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2" w:rsidRDefault="00B16A52" w:rsidP="006E798F">
            <w:pPr>
              <w:ind w:right="-186"/>
            </w:pPr>
            <w:r>
              <w:t>28.09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2" w:rsidRDefault="00B16A52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/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52" w:rsidRDefault="00B16A52"/>
        </w:tc>
        <w:tc>
          <w:tcPr>
            <w:tcW w:w="2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Симметрия прямоугольного параллелепипеда</w:t>
            </w: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Самостоятельное изучение п. 46</w:t>
            </w:r>
          </w:p>
          <w:p w:rsidR="00B16A52" w:rsidRDefault="00B16A52">
            <w:r>
              <w:t>Решение задач по теме «Параллелепипед»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>
              <w:br/>
              <w:t>№38,  * 33 с. 77, № 28 с. 76</w:t>
            </w:r>
          </w:p>
          <w:p w:rsidR="00B16A52" w:rsidRDefault="00B16A52">
            <w:pPr>
              <w:rPr>
                <w:b/>
                <w:i/>
              </w:rPr>
            </w:pPr>
            <w:r>
              <w:rPr>
                <w:b/>
                <w:i/>
              </w:rPr>
              <w:t>Математический диктант</w:t>
            </w:r>
          </w:p>
          <w:p w:rsidR="00B16A52" w:rsidRDefault="00B16A52">
            <w:r>
              <w:t>По теме «Параллелепипед»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Факты: центр симметрии прямоугольного параллелепипеда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Находить на чертеже элементы параллелепипеда, строить параллелепипед</w:t>
            </w:r>
          </w:p>
          <w:p w:rsidR="00B16A52" w:rsidRDefault="00B16A52">
            <w:r>
              <w:t>Решать задачи на расчет элементов параллелепипеда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П. 37-46</w:t>
            </w:r>
          </w:p>
          <w:p w:rsidR="00B16A52" w:rsidRDefault="00B16A52">
            <w:r>
              <w:t>№ 37 с. 77</w:t>
            </w:r>
          </w:p>
        </w:tc>
      </w:tr>
      <w:tr w:rsidR="00B16A52" w:rsidTr="00B16A52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2" w:rsidRDefault="00B16A52" w:rsidP="006E798F">
            <w:pPr>
              <w:ind w:right="-186"/>
            </w:pPr>
            <w:r>
              <w:t>01.10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2" w:rsidRDefault="00B16A5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1/8</w:t>
            </w: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52" w:rsidRDefault="00B16A52"/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Решение задач по теме «Многогранники»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2" w:rsidRDefault="00B16A52">
            <w:r>
              <w:t>Решение типовых задач на расчет элементов призм, параллелепипеда</w:t>
            </w:r>
          </w:p>
          <w:p w:rsidR="00B16A52" w:rsidRDefault="00B16A5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Самостоятельная работа </w:t>
            </w:r>
          </w:p>
          <w:p w:rsidR="00B16A52" w:rsidRDefault="00B16A52">
            <w:pPr>
              <w:rPr>
                <w:b/>
                <w:i/>
              </w:rPr>
            </w:pPr>
          </w:p>
          <w:p w:rsidR="00B16A52" w:rsidRDefault="00B16A52">
            <w:pPr>
              <w:rPr>
                <w:b/>
                <w:i/>
              </w:rPr>
            </w:pPr>
          </w:p>
          <w:p w:rsidR="00B16A52" w:rsidRDefault="00B16A52">
            <w:pPr>
              <w:rPr>
                <w:b/>
                <w:i/>
              </w:rPr>
            </w:pP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lastRenderedPageBreak/>
              <w:t xml:space="preserve">Понятия: призма, параллелепипед, двугранный угол, элементы призм, </w:t>
            </w:r>
            <w:r>
              <w:lastRenderedPageBreak/>
              <w:t>параллелепипеда</w:t>
            </w:r>
          </w:p>
          <w:p w:rsidR="00B16A52" w:rsidRDefault="00B16A52">
            <w:r>
              <w:t>Свойства призмы, параллелепипеда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lastRenderedPageBreak/>
              <w:t xml:space="preserve">Решать задачи на расчет элементов призм, параллелепипеда, боковой поверхности </w:t>
            </w:r>
            <w:r>
              <w:lastRenderedPageBreak/>
              <w:t>призмы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lastRenderedPageBreak/>
              <w:t>П. 37-46</w:t>
            </w:r>
          </w:p>
          <w:p w:rsidR="00B16A52" w:rsidRDefault="00B16A52">
            <w:r>
              <w:t xml:space="preserve">Зад в </w:t>
            </w:r>
            <w:proofErr w:type="spellStart"/>
            <w:r>
              <w:t>тетр</w:t>
            </w:r>
            <w:proofErr w:type="spellEnd"/>
          </w:p>
        </w:tc>
      </w:tr>
      <w:tr w:rsidR="00B16A52" w:rsidTr="00B16A52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2" w:rsidRDefault="00B16A52" w:rsidP="006E798F">
            <w:pPr>
              <w:ind w:right="-44"/>
            </w:pPr>
            <w:r>
              <w:lastRenderedPageBreak/>
              <w:t>05.10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2" w:rsidRDefault="00B16A5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1/9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2" w:rsidRDefault="00B16A52"/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pPr>
              <w:rPr>
                <w:b/>
              </w:rPr>
            </w:pPr>
            <w:r>
              <w:rPr>
                <w:b/>
              </w:rPr>
              <w:t>Контрольная работа №1 по теме «Многогранники»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Контроль знаний  умений учащихся</w:t>
            </w: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52" w:rsidRDefault="00B16A52"/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52" w:rsidRDefault="00B16A52"/>
        </w:tc>
        <w:tc>
          <w:tcPr>
            <w:tcW w:w="1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2" w:rsidRDefault="00B16A52"/>
        </w:tc>
      </w:tr>
      <w:tr w:rsidR="00B16A52" w:rsidTr="009A2B93">
        <w:trPr>
          <w:trHeight w:val="5244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A52" w:rsidRDefault="00B16A52">
            <w:r>
              <w:t>08.10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A52" w:rsidRDefault="00B16A5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1/10</w:t>
            </w:r>
          </w:p>
          <w:p w:rsidR="00B16A52" w:rsidRDefault="00B16A52" w:rsidP="00947462"/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A52" w:rsidRDefault="00B16A52"/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Пирамида. Построение пирамиды</w:t>
            </w:r>
          </w:p>
          <w:p w:rsidR="00B16A52" w:rsidRDefault="00B16A52" w:rsidP="00947462">
            <w:r>
              <w:t>Построение плоских сечений пирамиды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Объяснение учителя п. 47, 48 с. 68</w:t>
            </w:r>
          </w:p>
          <w:p w:rsidR="00B16A52" w:rsidRDefault="00B16A52">
            <w:r>
              <w:t>Нахождение элементов пирамид на чертеже</w:t>
            </w:r>
          </w:p>
          <w:p w:rsidR="00B16A52" w:rsidRDefault="00B16A52">
            <w:r>
              <w:t xml:space="preserve">Решение задач №41 с. 78  </w:t>
            </w:r>
            <w:r>
              <w:br/>
              <w:t>(№ 45, 46 с. 78)</w:t>
            </w:r>
          </w:p>
          <w:p w:rsidR="00B16A52" w:rsidRDefault="00B16A52">
            <w:r>
              <w:t>Анализ контрольной работы. Работа над ошибками</w:t>
            </w:r>
          </w:p>
          <w:p w:rsidR="00B16A52" w:rsidRDefault="00B16A52">
            <w:r>
              <w:t>Объяснение учителя п. 48</w:t>
            </w:r>
          </w:p>
          <w:p w:rsidR="00B16A52" w:rsidRDefault="00B16A52" w:rsidP="00947462">
            <w:r>
              <w:t>Решение задач №50, 48 с. 78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Понятия: пирамида, боковые ребра, основание, вершина пирамиды, высота пирамиды, тетраэдр</w:t>
            </w:r>
          </w:p>
          <w:p w:rsidR="00B16A52" w:rsidRDefault="00B16A52">
            <w:r>
              <w:t xml:space="preserve">Алгоритм </w:t>
            </w:r>
            <w:proofErr w:type="spellStart"/>
            <w:proofErr w:type="gramStart"/>
            <w:r>
              <w:t>постро-ения</w:t>
            </w:r>
            <w:proofErr w:type="spellEnd"/>
            <w:proofErr w:type="gramEnd"/>
            <w:r>
              <w:t xml:space="preserve"> пирамиды</w:t>
            </w:r>
          </w:p>
          <w:p w:rsidR="00B16A52" w:rsidRDefault="00B16A52">
            <w:r>
              <w:t xml:space="preserve">Понятия: </w:t>
            </w:r>
            <w:proofErr w:type="spellStart"/>
            <w:proofErr w:type="gramStart"/>
            <w:r>
              <w:t>диагона-льное</w:t>
            </w:r>
            <w:proofErr w:type="spellEnd"/>
            <w:proofErr w:type="gramEnd"/>
            <w:r>
              <w:t xml:space="preserve"> сечение</w:t>
            </w:r>
          </w:p>
          <w:p w:rsidR="00B16A52" w:rsidRDefault="00B16A52" w:rsidP="00947462">
            <w:r>
              <w:t>Алгоритм построения плоских сечений пирамиды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Находить на чертеже элементы пирамиды, строить пирамиду, решать задачи на расчет элементов пирамиды</w:t>
            </w:r>
          </w:p>
          <w:p w:rsidR="00B16A52" w:rsidRDefault="00B16A52" w:rsidP="00947462">
            <w:r>
              <w:t>Строить сечения пирамиды, решать задачи на расчет элементов пирамиды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П. 47</w:t>
            </w:r>
          </w:p>
          <w:p w:rsidR="00B16A52" w:rsidRDefault="00B16A52">
            <w:r>
              <w:t>№42 с. 78</w:t>
            </w:r>
          </w:p>
          <w:p w:rsidR="00B16A52" w:rsidRDefault="00B16A52">
            <w:r>
              <w:t>П. 47, 48</w:t>
            </w:r>
          </w:p>
          <w:p w:rsidR="00B16A52" w:rsidRDefault="00B16A52" w:rsidP="009A2B93">
            <w:r>
              <w:t>№51 с. 78</w:t>
            </w:r>
          </w:p>
        </w:tc>
      </w:tr>
      <w:tr w:rsidR="00B16A52" w:rsidTr="00B16A52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2" w:rsidRDefault="00B16A52">
            <w:r>
              <w:t>12.10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2" w:rsidRDefault="00B16A5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1/11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6A52" w:rsidRPr="001C37CE" w:rsidRDefault="00B16A52">
            <w:pPr>
              <w:ind w:left="113" w:right="113"/>
              <w:jc w:val="center"/>
              <w:rPr>
                <w:sz w:val="20"/>
                <w:szCs w:val="20"/>
              </w:rPr>
            </w:pPr>
            <w:r w:rsidRPr="001C37CE">
              <w:rPr>
                <w:sz w:val="20"/>
                <w:szCs w:val="20"/>
              </w:rPr>
              <w:t>Многогранники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Pr="001C37CE" w:rsidRDefault="00B16A52">
            <w:r w:rsidRPr="001C37CE">
              <w:t>Усеченная пирамида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Объяснение учителя п. 49</w:t>
            </w:r>
          </w:p>
          <w:p w:rsidR="00B16A52" w:rsidRDefault="00B16A52">
            <w:r>
              <w:t>Решение задач №53 с. 78</w:t>
            </w:r>
          </w:p>
          <w:p w:rsidR="00B16A52" w:rsidRDefault="00B16A52">
            <w:r>
              <w:t>Разбор задачи 54 по учебнику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Понятия: усеченная пирамида, основания и боковые грани усеченной пирамиды,</w:t>
            </w:r>
          </w:p>
          <w:p w:rsidR="00B16A52" w:rsidRDefault="00B16A52">
            <w:r>
              <w:t>Свойство плоскости, параллельной основанию пирамиды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Строить усеченную пирамиду</w:t>
            </w:r>
          </w:p>
          <w:p w:rsidR="00B16A52" w:rsidRDefault="00B16A52">
            <w:r>
              <w:t>Решать задачи на расчет элементов усеченной пирамиды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П. 49 №55 с. 79</w:t>
            </w:r>
          </w:p>
        </w:tc>
      </w:tr>
      <w:tr w:rsidR="00B16A52" w:rsidTr="00B16A52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2" w:rsidRDefault="00B16A52">
            <w:r>
              <w:t>15.10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2" w:rsidRDefault="00B16A5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1/12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52" w:rsidRDefault="00B16A52"/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Правильная пирамида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Объяснение учителя п. 50</w:t>
            </w:r>
          </w:p>
          <w:p w:rsidR="00B16A52" w:rsidRDefault="00B16A52">
            <w:r>
              <w:t>Решение задач № 57, 59 (3), 60 (2) с. 79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 xml:space="preserve">Понятия: правильная пирамида, ось, </w:t>
            </w:r>
            <w:r>
              <w:lastRenderedPageBreak/>
              <w:t>апофема правильной пирамиды, боковая поверхность пирамиды, правильная усеченная пирамида</w:t>
            </w:r>
          </w:p>
          <w:p w:rsidR="00B16A52" w:rsidRDefault="00B16A52">
            <w:r>
              <w:t>Формула боковой поверхности правильной пирамиды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lastRenderedPageBreak/>
              <w:t xml:space="preserve">Решать задачи на расчет элементов правильной </w:t>
            </w:r>
            <w:r>
              <w:lastRenderedPageBreak/>
              <w:t>пирамиды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lastRenderedPageBreak/>
              <w:t>П. 47-50</w:t>
            </w:r>
          </w:p>
          <w:p w:rsidR="00B16A52" w:rsidRDefault="00B16A52">
            <w:r>
              <w:t>№59 (1)</w:t>
            </w:r>
          </w:p>
          <w:p w:rsidR="00B16A52" w:rsidRDefault="00B16A52">
            <w:r>
              <w:t xml:space="preserve">№60(3) </w:t>
            </w:r>
            <w:r>
              <w:br/>
            </w:r>
            <w:r>
              <w:lastRenderedPageBreak/>
              <w:t>с. 79</w:t>
            </w:r>
          </w:p>
        </w:tc>
      </w:tr>
      <w:tr w:rsidR="00B16A52" w:rsidTr="00B16A52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2" w:rsidRDefault="00B16A52">
            <w:r>
              <w:lastRenderedPageBreak/>
              <w:t>19.10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2" w:rsidRDefault="00B16A5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1/13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52" w:rsidRDefault="00B16A52"/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Решение задач по теме «Пирамида»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Решение задач №61 (2), 63, 70 с.79</w:t>
            </w:r>
          </w:p>
          <w:p w:rsidR="00B16A52" w:rsidRDefault="00B16A52">
            <w:r>
              <w:t>Разбор задачи 69 по учебнику</w:t>
            </w:r>
          </w:p>
          <w:p w:rsidR="00B16A52" w:rsidRDefault="00B16A52">
            <w:r>
              <w:rPr>
                <w:b/>
                <w:i/>
              </w:rPr>
              <w:t>Проверочная работа</w:t>
            </w:r>
            <w:r>
              <w:t xml:space="preserve"> по теме «Пирамида»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Понятия: пирамида, элементы пирамиды, виды пирамид, формулы боковой поверхности пирамиды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Решать задачи на расчет элементов пирамиды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П. 47-50</w:t>
            </w:r>
          </w:p>
          <w:p w:rsidR="00B16A52" w:rsidRDefault="00B16A52">
            <w:r>
              <w:t>№61 (2)</w:t>
            </w:r>
          </w:p>
          <w:p w:rsidR="00B16A52" w:rsidRDefault="00B16A52">
            <w:r>
              <w:t>№67 с. 79</w:t>
            </w:r>
          </w:p>
        </w:tc>
      </w:tr>
      <w:tr w:rsidR="00B16A52" w:rsidTr="00B16A52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2" w:rsidRDefault="00B16A52">
            <w:r>
              <w:t>22.10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2" w:rsidRDefault="00B16A5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1/14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52" w:rsidRDefault="00B16A52"/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Правильные многогранники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Самостоятельное изучение п. 51</w:t>
            </w:r>
          </w:p>
          <w:p w:rsidR="00B16A52" w:rsidRDefault="00B16A52">
            <w:r>
              <w:t>Заполнение таблицы «Правильные многогранники»</w:t>
            </w:r>
          </w:p>
          <w:p w:rsidR="00B16A52" w:rsidRDefault="00B16A52">
            <w:r>
              <w:t>Решение задач №81, 80 * 82 с. 80</w:t>
            </w:r>
          </w:p>
          <w:p w:rsidR="00B16A52" w:rsidRDefault="00B16A52">
            <w:r>
              <w:rPr>
                <w:b/>
                <w:i/>
              </w:rPr>
              <w:t>Самостоятельная работа</w:t>
            </w:r>
            <w:r>
              <w:t xml:space="preserve"> по теме «Пирамида»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Понятия: правильный многогранник, виды многогранников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2" w:rsidRDefault="00B16A52"/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П. 47-51</w:t>
            </w:r>
          </w:p>
          <w:p w:rsidR="00B16A52" w:rsidRDefault="00B16A52">
            <w:r>
              <w:t>№79 с. 80</w:t>
            </w:r>
          </w:p>
        </w:tc>
      </w:tr>
      <w:tr w:rsidR="00B16A52" w:rsidTr="00B16A52">
        <w:trPr>
          <w:cantSplit/>
          <w:trHeight w:val="1134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2" w:rsidRDefault="00B16A52">
            <w:r>
              <w:t>29.10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2" w:rsidRDefault="00B16A5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1/15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6A52" w:rsidRDefault="00B16A52" w:rsidP="00710200">
            <w:pPr>
              <w:ind w:left="113" w:right="113"/>
            </w:pPr>
            <w:r>
              <w:t>Многогранники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Решение задач по теме «Пирамида»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2" w:rsidRDefault="00B16A52">
            <w:r>
              <w:t>Решение типовых задач (подготовка к контрольной работе)</w:t>
            </w:r>
          </w:p>
          <w:p w:rsidR="00B16A52" w:rsidRDefault="00B16A52"/>
          <w:p w:rsidR="00B16A52" w:rsidRDefault="00B16A52"/>
          <w:p w:rsidR="00B16A52" w:rsidRDefault="00B16A52"/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Понятия: пирамида, элементы пирамиды, виды пирамид, формулы боковой поверхности пирамиды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Решать задачи на расчет элементов пирамиды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 xml:space="preserve">П. 47-51 Зад в </w:t>
            </w:r>
            <w:proofErr w:type="spellStart"/>
            <w:r>
              <w:t>тетр</w:t>
            </w:r>
            <w:proofErr w:type="spellEnd"/>
          </w:p>
        </w:tc>
      </w:tr>
      <w:tr w:rsidR="00B16A52" w:rsidTr="00B16A52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2" w:rsidRDefault="00B16A52">
            <w:r>
              <w:t>12.11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2" w:rsidRDefault="00B16A5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1/16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2" w:rsidRDefault="00B16A52"/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pPr>
              <w:rPr>
                <w:b/>
              </w:rPr>
            </w:pPr>
            <w:r>
              <w:rPr>
                <w:b/>
              </w:rPr>
              <w:t>Контрольная работа №2 по теме «Многогранники»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Самостоятельное выполнение работы по вариантам</w:t>
            </w: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52" w:rsidRDefault="00B16A52"/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52" w:rsidRDefault="00B16A52"/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2" w:rsidRDefault="00B16A52"/>
        </w:tc>
      </w:tr>
      <w:tr w:rsidR="00B16A52" w:rsidTr="00B16A52">
        <w:trPr>
          <w:trHeight w:val="354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2" w:rsidRDefault="00B16A5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2" w:rsidRDefault="00B16A5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pPr>
              <w:jc w:val="center"/>
              <w:rPr>
                <w:b/>
              </w:rPr>
            </w:pPr>
            <w:r>
              <w:rPr>
                <w:b/>
              </w:rPr>
              <w:t>Тела вращения</w:t>
            </w:r>
          </w:p>
        </w:tc>
      </w:tr>
      <w:tr w:rsidR="00B16A52" w:rsidTr="00B16A52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2" w:rsidRDefault="00B16A52">
            <w:r>
              <w:t>16.11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2" w:rsidRDefault="00B16A5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2/1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6A52" w:rsidRDefault="00B16A52">
            <w:pPr>
              <w:ind w:left="113" w:right="113"/>
              <w:jc w:val="center"/>
            </w:pPr>
            <w:r>
              <w:t>Тела вращения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Цилиндр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Фронтальное изучение п. 52</w:t>
            </w:r>
          </w:p>
          <w:p w:rsidR="00B16A52" w:rsidRDefault="00B16A52">
            <w:r>
              <w:t xml:space="preserve">Работа по чертежам: нахождение элементов цилиндра. Построение цилиндра. </w:t>
            </w:r>
          </w:p>
          <w:p w:rsidR="00B16A52" w:rsidRDefault="00B16A52">
            <w:r>
              <w:t>Анализ контрольной работы. Работа над ошибками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proofErr w:type="gramStart"/>
            <w:r>
              <w:t>Понятия: цилиндр, прямой цилиндр, основания, образующие цилиндра, радиус, высота, ось цилиндра</w:t>
            </w:r>
            <w:proofErr w:type="gram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Строить цилиндр, находить на чертеже элементы цилиндра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П. 52</w:t>
            </w:r>
          </w:p>
          <w:p w:rsidR="00B16A52" w:rsidRDefault="00B16A52">
            <w:r>
              <w:t>№ 78 (1)</w:t>
            </w:r>
            <w:r>
              <w:br/>
              <w:t xml:space="preserve"> с. 80</w:t>
            </w:r>
          </w:p>
        </w:tc>
      </w:tr>
      <w:tr w:rsidR="00B16A52" w:rsidTr="00B16A52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2" w:rsidRDefault="00B16A52">
            <w:r>
              <w:t>19.11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2" w:rsidRDefault="00B16A5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2/2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52" w:rsidRDefault="00B16A52"/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Сечения цилиндра плоскостями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Объяснение учителя п. 82</w:t>
            </w:r>
          </w:p>
          <w:p w:rsidR="00B16A52" w:rsidRDefault="00B16A52">
            <w:r>
              <w:t>Решение задач №2, 4, 5 с. 93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Понятия: осевое сечение цилиндра</w:t>
            </w:r>
          </w:p>
          <w:p w:rsidR="00B16A52" w:rsidRDefault="00B16A52">
            <w:r>
              <w:t>Свойство плоскости, параллельной плоскости основания цилиндра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Строить сечения цилиндра, решать задачи на расчет элементов цилиндра, элементов сечений цилиндра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П. 52, 53 №1 с.92</w:t>
            </w:r>
          </w:p>
        </w:tc>
      </w:tr>
      <w:tr w:rsidR="00B16A52" w:rsidTr="00B16A52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2" w:rsidRDefault="00B16A52">
            <w:r>
              <w:t>23.11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2" w:rsidRDefault="00B16A5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2/3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52" w:rsidRDefault="00B16A52"/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Вписанная и описанная призмы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Фронтальное изучение п. 54</w:t>
            </w:r>
          </w:p>
          <w:p w:rsidR="00B16A52" w:rsidRDefault="00B16A52">
            <w:r>
              <w:t>Разбор задачи № 7 с. 83</w:t>
            </w:r>
          </w:p>
          <w:p w:rsidR="00B16A52" w:rsidRDefault="00B16A52">
            <w:r>
              <w:rPr>
                <w:b/>
                <w:i/>
              </w:rPr>
              <w:t>Самостоятельная работа</w:t>
            </w:r>
            <w:r>
              <w:t xml:space="preserve"> по теме «Цилиндр»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 xml:space="preserve">Понятия: призма, описанная около цилиндра, призма, вписанная в цилиндр, </w:t>
            </w:r>
            <w:proofErr w:type="spellStart"/>
            <w:proofErr w:type="gramStart"/>
            <w:r>
              <w:t>касатель-ная</w:t>
            </w:r>
            <w:proofErr w:type="spellEnd"/>
            <w:proofErr w:type="gramEnd"/>
            <w:r>
              <w:t xml:space="preserve"> плоскость к цилиндру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Строить вписанную и описанную призму в цилиндр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П. 54</w:t>
            </w:r>
          </w:p>
          <w:p w:rsidR="00B16A52" w:rsidRDefault="00B16A52">
            <w:r>
              <w:t>№8 с. 93</w:t>
            </w:r>
          </w:p>
        </w:tc>
      </w:tr>
      <w:tr w:rsidR="00B16A52" w:rsidTr="00B16A52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2" w:rsidRDefault="00B16A52">
            <w:r>
              <w:t>26.11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2" w:rsidRDefault="00B16A5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2/4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52" w:rsidRDefault="00B16A52"/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Конус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Объяснение учителя п. 55</w:t>
            </w:r>
          </w:p>
          <w:p w:rsidR="00B16A52" w:rsidRDefault="00B16A52">
            <w:r>
              <w:t xml:space="preserve">Нахождение элементов конуса по чертежам. Построение конуса. </w:t>
            </w:r>
          </w:p>
          <w:p w:rsidR="00B16A52" w:rsidRDefault="00B16A52">
            <w:r>
              <w:t>Решение задач №10 с. 93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proofErr w:type="gramStart"/>
            <w:r>
              <w:t>Понятия: конус, основание, вершина, образующая конуса, прямой конус, высота конуса, ось прямого конуса</w:t>
            </w:r>
            <w:proofErr w:type="gram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Строить конус</w:t>
            </w:r>
          </w:p>
          <w:p w:rsidR="00B16A52" w:rsidRDefault="00B16A52">
            <w:r>
              <w:t>Находить на чертеже элементы конуса. Решать задачи на расчет элементов конуса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П. 55</w:t>
            </w:r>
          </w:p>
          <w:p w:rsidR="00B16A52" w:rsidRDefault="00B16A52">
            <w:r>
              <w:t>№9 с. 93</w:t>
            </w:r>
          </w:p>
        </w:tc>
      </w:tr>
      <w:tr w:rsidR="00B16A52" w:rsidTr="00B16A52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2" w:rsidRDefault="00B16A52">
            <w:r>
              <w:t>30.11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2" w:rsidRDefault="00B16A5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2/5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6A52" w:rsidRDefault="00B16A52">
            <w:pPr>
              <w:ind w:left="113" w:right="113"/>
              <w:jc w:val="center"/>
            </w:pPr>
            <w:r>
              <w:t>Тела вращения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Сечения конуса плоскостями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Объяснение учителя п. 56</w:t>
            </w:r>
          </w:p>
          <w:p w:rsidR="00B16A52" w:rsidRDefault="00B16A52">
            <w:r>
              <w:t>Разбор задачи №15 по учебнику</w:t>
            </w:r>
          </w:p>
          <w:p w:rsidR="00B16A52" w:rsidRDefault="00B16A52">
            <w:r>
              <w:t>Решение задач №13, 17, 19 с. 94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 xml:space="preserve">Свойство плоскости, параллельной </w:t>
            </w:r>
            <w:r>
              <w:lastRenderedPageBreak/>
              <w:t>плоскости основания конуса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2" w:rsidRDefault="00B16A52">
            <w:r>
              <w:lastRenderedPageBreak/>
              <w:t>Строить сечения конуса</w:t>
            </w:r>
          </w:p>
          <w:p w:rsidR="00B16A52" w:rsidRDefault="00B16A52">
            <w:r>
              <w:t xml:space="preserve">Решать задачи на </w:t>
            </w:r>
            <w:r>
              <w:lastRenderedPageBreak/>
              <w:t>расчет элементов конуса</w:t>
            </w:r>
          </w:p>
          <w:p w:rsidR="00B16A52" w:rsidRDefault="00B16A52"/>
          <w:p w:rsidR="00B16A52" w:rsidRDefault="00B16A52"/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lastRenderedPageBreak/>
              <w:t>П. 56</w:t>
            </w:r>
          </w:p>
          <w:p w:rsidR="00B16A52" w:rsidRDefault="00B16A52">
            <w:r>
              <w:t>№11</w:t>
            </w:r>
          </w:p>
          <w:p w:rsidR="00B16A52" w:rsidRDefault="00B16A52">
            <w:r>
              <w:t>№20 с. 94</w:t>
            </w:r>
          </w:p>
        </w:tc>
      </w:tr>
      <w:tr w:rsidR="00B16A52" w:rsidTr="00B16A52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2" w:rsidRDefault="00B16A52">
            <w:r>
              <w:lastRenderedPageBreak/>
              <w:t>03.12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2" w:rsidRDefault="00B16A5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2/6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52" w:rsidRDefault="00B16A52"/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Вписанная и описанная пирамиды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Фронтальное изучение п. 57</w:t>
            </w:r>
          </w:p>
          <w:p w:rsidR="00B16A52" w:rsidRDefault="00B16A52">
            <w:r>
              <w:t>Разбор задачи 25 по учебнику</w:t>
            </w:r>
          </w:p>
          <w:p w:rsidR="00B16A52" w:rsidRDefault="00B16A52">
            <w:r>
              <w:t>Решение задач №22, 14, * 26 с. 95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Понятия: вписанная пирамида, описанная пирамида, касательная плоскость к конусу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Строить вписанную и описанную пирамиду</w:t>
            </w:r>
          </w:p>
          <w:p w:rsidR="00B16A52" w:rsidRDefault="00B16A52">
            <w:r>
              <w:t>Решать задачи на расчет элементов конуса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П. 57</w:t>
            </w:r>
          </w:p>
          <w:p w:rsidR="00B16A52" w:rsidRDefault="00B16A52">
            <w:r>
              <w:t>№21 с. 94</w:t>
            </w:r>
          </w:p>
          <w:p w:rsidR="00B16A52" w:rsidRDefault="00B16A52">
            <w:proofErr w:type="spellStart"/>
            <w:r>
              <w:t>Повт</w:t>
            </w:r>
            <w:proofErr w:type="spellEnd"/>
            <w:r>
              <w:t xml:space="preserve"> п. 55, 56</w:t>
            </w:r>
          </w:p>
        </w:tc>
      </w:tr>
      <w:tr w:rsidR="00B16A52" w:rsidTr="00B16A52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2" w:rsidRDefault="00B16A52">
            <w:r>
              <w:t>07.12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2" w:rsidRDefault="00B16A5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2/7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52" w:rsidRDefault="00B16A52"/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Шар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Самостоятельное изучение п. 58</w:t>
            </w:r>
          </w:p>
          <w:p w:rsidR="00B16A52" w:rsidRDefault="00B16A52">
            <w:r>
              <w:rPr>
                <w:b/>
                <w:i/>
              </w:rPr>
              <w:t>Самостоятельная работа</w:t>
            </w:r>
            <w:r>
              <w:t xml:space="preserve"> </w:t>
            </w:r>
            <w:r>
              <w:br/>
              <w:t>по теме «Конус»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Понятия: шар, сфера, центр, радиус, диаметр шара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2" w:rsidRDefault="00B16A52">
            <w:r>
              <w:t>Строить шар</w:t>
            </w:r>
          </w:p>
          <w:p w:rsidR="00B16A52" w:rsidRDefault="00B16A52">
            <w:r>
              <w:t>Находить на чертеже элементы шара</w:t>
            </w:r>
          </w:p>
          <w:p w:rsidR="00B16A52" w:rsidRDefault="00B16A52"/>
          <w:p w:rsidR="00B16A52" w:rsidRDefault="00B16A52"/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П. 58</w:t>
            </w:r>
          </w:p>
          <w:p w:rsidR="00B16A52" w:rsidRDefault="00B16A52">
            <w:r>
              <w:t>№ 23 с. 94</w:t>
            </w:r>
          </w:p>
        </w:tc>
      </w:tr>
      <w:tr w:rsidR="00B16A52" w:rsidTr="00B16A52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2" w:rsidRDefault="00B16A52">
            <w:r>
              <w:t>10.12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2" w:rsidRDefault="00B16A5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2/8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52" w:rsidRDefault="00B16A52"/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Сечение шара плоскостью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Объяснение учителя п. 86</w:t>
            </w:r>
          </w:p>
          <w:p w:rsidR="00B16A52" w:rsidRDefault="00B16A52">
            <w:r>
              <w:t>Разбор задачи 30 по учебнику</w:t>
            </w:r>
          </w:p>
          <w:p w:rsidR="00B16A52" w:rsidRDefault="00B16A52">
            <w:r>
              <w:t>Решение задач №32, 35 с. 95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Понятия: диаметральная плоскость, большой круг, большая окружность</w:t>
            </w:r>
          </w:p>
          <w:p w:rsidR="00B16A52" w:rsidRDefault="00B16A52">
            <w:r>
              <w:t>Свойство сечения шара плоскостью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Строить сечения шара</w:t>
            </w:r>
          </w:p>
          <w:p w:rsidR="00B16A52" w:rsidRDefault="00B16A52">
            <w:r>
              <w:t>Решать задачи на расчет элементов шара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П. 59, 58</w:t>
            </w:r>
          </w:p>
          <w:p w:rsidR="00B16A52" w:rsidRDefault="00B16A52">
            <w:r>
              <w:t>№ 31с. 95</w:t>
            </w:r>
          </w:p>
        </w:tc>
      </w:tr>
      <w:tr w:rsidR="00B16A52" w:rsidTr="00B16A52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2" w:rsidRDefault="00B16A52">
            <w:r>
              <w:t>14.12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2" w:rsidRDefault="00B16A5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2/9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52" w:rsidRDefault="00B16A52"/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Симметрия шара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2" w:rsidRDefault="00B16A52">
            <w:r>
              <w:t>Самостоятельное изучение п. 60</w:t>
            </w:r>
          </w:p>
          <w:p w:rsidR="00B16A52" w:rsidRDefault="00B16A52">
            <w:r>
              <w:rPr>
                <w:b/>
                <w:i/>
              </w:rPr>
              <w:t>Проверочная работа</w:t>
            </w:r>
            <w:r>
              <w:t xml:space="preserve"> по теме «шар»</w:t>
            </w:r>
          </w:p>
          <w:p w:rsidR="00B16A52" w:rsidRDefault="00B16A52"/>
          <w:p w:rsidR="00B16A52" w:rsidRDefault="00B16A52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Свойство симметрии шара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Решать задачи на расчет элементов шара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П. 60</w:t>
            </w:r>
          </w:p>
          <w:p w:rsidR="00B16A52" w:rsidRDefault="00B16A52">
            <w:r>
              <w:t>№ 29 с. 95</w:t>
            </w:r>
          </w:p>
          <w:p w:rsidR="00B16A52" w:rsidRDefault="00B16A52">
            <w:r>
              <w:t>* №36</w:t>
            </w:r>
          </w:p>
        </w:tc>
      </w:tr>
      <w:tr w:rsidR="00B16A52" w:rsidTr="00B16A52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2" w:rsidRDefault="00B16A52">
            <w:r>
              <w:t>17.12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2" w:rsidRDefault="00B16A5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2/10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52" w:rsidRDefault="00B16A52"/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Касательная плоскость к шару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Объяснение учителя п. 61</w:t>
            </w:r>
          </w:p>
          <w:p w:rsidR="00B16A52" w:rsidRDefault="00B16A52">
            <w:r>
              <w:t>Разбор задачи 39 по учебнику</w:t>
            </w:r>
          </w:p>
          <w:p w:rsidR="00B16A52" w:rsidRDefault="00B16A52">
            <w:r>
              <w:t>Решение задач № 40, 42, 38 с. 96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 xml:space="preserve">Понятия: </w:t>
            </w:r>
            <w:proofErr w:type="spellStart"/>
            <w:proofErr w:type="gramStart"/>
            <w:r>
              <w:t>касатель-ная</w:t>
            </w:r>
            <w:proofErr w:type="spellEnd"/>
            <w:proofErr w:type="gramEnd"/>
            <w:r>
              <w:t xml:space="preserve"> плоскость к шару, точка касания</w:t>
            </w:r>
          </w:p>
          <w:p w:rsidR="00B16A52" w:rsidRDefault="00B16A52">
            <w:r>
              <w:t xml:space="preserve">Свойство касательной </w:t>
            </w:r>
            <w:r>
              <w:lastRenderedPageBreak/>
              <w:t>плоскости к шару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lastRenderedPageBreak/>
              <w:t>Строить касательную плоскость к шару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П. 61</w:t>
            </w:r>
          </w:p>
          <w:p w:rsidR="00B16A52" w:rsidRDefault="00B16A52">
            <w:r>
              <w:t>№41 с. 96</w:t>
            </w:r>
          </w:p>
          <w:p w:rsidR="00B16A52" w:rsidRDefault="00B16A52">
            <w:proofErr w:type="spellStart"/>
            <w:r>
              <w:t>Повт</w:t>
            </w:r>
            <w:proofErr w:type="spellEnd"/>
            <w:r>
              <w:t xml:space="preserve"> п. 58-60</w:t>
            </w:r>
          </w:p>
        </w:tc>
      </w:tr>
      <w:tr w:rsidR="00B16A52" w:rsidTr="00B16A52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2" w:rsidRDefault="00B16A52">
            <w:r>
              <w:lastRenderedPageBreak/>
              <w:t>21.12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2" w:rsidRDefault="00B16A5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2/11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52" w:rsidRDefault="00B16A52"/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Пересечение двух сфер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2" w:rsidRDefault="00B16A52">
            <w:r>
              <w:t>Фронтальное изучение п. 62</w:t>
            </w:r>
          </w:p>
          <w:p w:rsidR="00B16A52" w:rsidRDefault="00B16A52">
            <w:r>
              <w:t>Разбор задачи №44 по учебнику</w:t>
            </w:r>
          </w:p>
          <w:p w:rsidR="00B16A52" w:rsidRDefault="00B16A52">
            <w:r>
              <w:rPr>
                <w:b/>
                <w:i/>
              </w:rPr>
              <w:t>Самостоятельная работа</w:t>
            </w:r>
            <w:r>
              <w:t xml:space="preserve"> по теме «Шар»</w:t>
            </w:r>
          </w:p>
          <w:p w:rsidR="00B16A52" w:rsidRDefault="00B16A52"/>
          <w:p w:rsidR="00B16A52" w:rsidRDefault="00B16A52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Свойство линии пересечения двух сфер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2" w:rsidRDefault="00B16A52"/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proofErr w:type="spellStart"/>
            <w:r>
              <w:t>Повт</w:t>
            </w:r>
            <w:proofErr w:type="spellEnd"/>
            <w:r>
              <w:t xml:space="preserve"> п. 52-61</w:t>
            </w:r>
          </w:p>
          <w:p w:rsidR="00B16A52" w:rsidRDefault="00B16A52">
            <w:r>
              <w:t>№37 с. 96</w:t>
            </w:r>
          </w:p>
          <w:p w:rsidR="00B16A52" w:rsidRDefault="00B16A52">
            <w:r>
              <w:t>*43 с. 96</w:t>
            </w:r>
          </w:p>
        </w:tc>
      </w:tr>
      <w:tr w:rsidR="00B16A52" w:rsidTr="00B16A52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2" w:rsidRDefault="00B16A52">
            <w:r>
              <w:t>24.12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2" w:rsidRDefault="00B16A5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2/12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2" w:rsidRDefault="00B16A52"/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Решение задач по теме «тела вращения»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2" w:rsidRDefault="00B16A52">
            <w:r>
              <w:t>Решение типовых задач (подготовка к контрольной работе)</w:t>
            </w:r>
          </w:p>
          <w:p w:rsidR="00B16A52" w:rsidRDefault="00B16A52"/>
          <w:p w:rsidR="00B16A52" w:rsidRDefault="00B16A52"/>
          <w:p w:rsidR="00B16A52" w:rsidRDefault="00B16A52"/>
          <w:p w:rsidR="00B16A52" w:rsidRDefault="00B16A52"/>
          <w:p w:rsidR="00B16A52" w:rsidRDefault="00B16A52"/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proofErr w:type="gramStart"/>
            <w:r>
              <w:t>Понятия: шар, конус, цилиндр; элементы шара, цилиндра, конуса, свойства цилиндра, виды конусов, свойства секущих плоскостей шара, цилиндра, конуса</w:t>
            </w:r>
            <w:proofErr w:type="gramEnd"/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Решать задачи на расчет элементов шара, конуса, цилиндра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П. 52-61</w:t>
            </w:r>
          </w:p>
          <w:p w:rsidR="00B16A52" w:rsidRDefault="00B16A52">
            <w:r>
              <w:t xml:space="preserve">Зад в </w:t>
            </w:r>
            <w:proofErr w:type="spellStart"/>
            <w:r>
              <w:t>тетр</w:t>
            </w:r>
            <w:proofErr w:type="spellEnd"/>
          </w:p>
        </w:tc>
      </w:tr>
      <w:tr w:rsidR="00B16A52" w:rsidTr="00B16A52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2" w:rsidRDefault="00B16A52">
            <w:r>
              <w:t>28.12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2" w:rsidRDefault="00B16A5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2/13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2" w:rsidRDefault="00B16A52"/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pPr>
              <w:rPr>
                <w:b/>
              </w:rPr>
            </w:pPr>
            <w:r>
              <w:rPr>
                <w:b/>
              </w:rPr>
              <w:t>Контрольная работа №3 по теме «Тела вращения»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Контроль знаний и умений учащихся</w:t>
            </w: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52" w:rsidRDefault="00B16A52"/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52" w:rsidRDefault="00B16A52"/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2" w:rsidRDefault="00B16A52"/>
        </w:tc>
      </w:tr>
      <w:tr w:rsidR="00B16A52" w:rsidTr="00B16A52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2" w:rsidRDefault="00B16A52">
            <w:r>
              <w:t>11.01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2" w:rsidRDefault="00B16A5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2/14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2" w:rsidRDefault="00B16A52"/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Вписанные и описанные многогранники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Фронтальное изучение п. 63</w:t>
            </w:r>
          </w:p>
          <w:p w:rsidR="00B16A52" w:rsidRDefault="00B16A52">
            <w:r>
              <w:t>Разбор задачи №47 по учебнику</w:t>
            </w:r>
          </w:p>
          <w:p w:rsidR="00B16A52" w:rsidRDefault="00B16A52">
            <w:r>
              <w:t>Решение задач №49, 52 (2), 53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2" w:rsidRDefault="00B16A52">
            <w:r>
              <w:t>Понятия: вписанный в шар многогранник, описанный около шара многогранник</w:t>
            </w:r>
          </w:p>
          <w:p w:rsidR="00B16A52" w:rsidRDefault="00B16A52"/>
          <w:p w:rsidR="00B16A52" w:rsidRDefault="00B16A52"/>
          <w:p w:rsidR="00B16A52" w:rsidRDefault="00B16A52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Строить вписанный и описанный многогранник около шара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П. 63</w:t>
            </w:r>
          </w:p>
          <w:p w:rsidR="00B16A52" w:rsidRDefault="00B16A52">
            <w:r>
              <w:t>№48, 52(1) с. 97</w:t>
            </w:r>
          </w:p>
        </w:tc>
      </w:tr>
      <w:tr w:rsidR="00B16A52" w:rsidTr="00B16A52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2" w:rsidRDefault="00B16A52">
            <w:r>
              <w:t>14.01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2" w:rsidRDefault="00B16A5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2/15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2" w:rsidRDefault="00B16A52"/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 xml:space="preserve">О понятии тела и его поверхности 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Анализ контрольной работы. Работа над ошибками.</w:t>
            </w:r>
          </w:p>
          <w:p w:rsidR="00B16A52" w:rsidRDefault="00B16A52">
            <w:r>
              <w:t>Самостоятельное изучение п. 64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2" w:rsidRDefault="00B16A52">
            <w:r>
              <w:t xml:space="preserve">Понятия: тело, поверхность тела, замкнутая область, </w:t>
            </w:r>
          </w:p>
          <w:p w:rsidR="00B16A52" w:rsidRDefault="00B16A52"/>
          <w:p w:rsidR="00B16A52" w:rsidRDefault="00B16A52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2" w:rsidRDefault="00B16A52"/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52" w:rsidRDefault="00B16A52">
            <w:r>
              <w:t>П. 64</w:t>
            </w:r>
          </w:p>
        </w:tc>
      </w:tr>
    </w:tbl>
    <w:p w:rsidR="000551B3" w:rsidRDefault="000551B3" w:rsidP="000551B3">
      <w:pPr>
        <w:sectPr w:rsidR="000551B3">
          <w:pgSz w:w="16838" w:h="11906" w:orient="landscape"/>
          <w:pgMar w:top="540" w:right="1134" w:bottom="360" w:left="1134" w:header="709" w:footer="709" w:gutter="0"/>
          <w:cols w:space="720"/>
        </w:sectPr>
      </w:pPr>
    </w:p>
    <w:tbl>
      <w:tblPr>
        <w:tblW w:w="16153" w:type="dxa"/>
        <w:tblInd w:w="-432" w:type="dxa"/>
        <w:tblLook w:val="01E0"/>
      </w:tblPr>
      <w:tblGrid>
        <w:gridCol w:w="756"/>
        <w:gridCol w:w="686"/>
        <w:gridCol w:w="1062"/>
        <w:gridCol w:w="1337"/>
        <w:gridCol w:w="2633"/>
        <w:gridCol w:w="3712"/>
        <w:gridCol w:w="2397"/>
        <w:gridCol w:w="2154"/>
        <w:gridCol w:w="1416"/>
      </w:tblGrid>
      <w:tr w:rsidR="00947462" w:rsidTr="0094746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62" w:rsidRDefault="00947462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62" w:rsidRDefault="0094746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62" w:rsidRDefault="00947462"/>
        </w:tc>
        <w:tc>
          <w:tcPr>
            <w:tcW w:w="12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 w:rsidP="00B7726E">
            <w:pPr>
              <w:rPr>
                <w:b/>
              </w:rPr>
            </w:pPr>
            <w:r>
              <w:rPr>
                <w:b/>
                <w:lang w:val="en-US"/>
              </w:rPr>
              <w:t xml:space="preserve">                                              </w:t>
            </w:r>
            <w:r>
              <w:rPr>
                <w:b/>
              </w:rPr>
              <w:t>Объемы многогранников</w:t>
            </w:r>
          </w:p>
        </w:tc>
      </w:tr>
      <w:tr w:rsidR="00947462" w:rsidTr="0094746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62" w:rsidRDefault="005163BA">
            <w:r>
              <w:t>18.01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62" w:rsidRDefault="0094746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3/1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62" w:rsidRDefault="00947462"/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Понятие объема.</w:t>
            </w:r>
          </w:p>
          <w:p w:rsidR="00947462" w:rsidRDefault="00947462">
            <w:r>
              <w:t>Объем прямоугольного параллелепипеда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Фронтальное изучение п. 65, 66</w:t>
            </w:r>
          </w:p>
          <w:p w:rsidR="00947462" w:rsidRDefault="00947462">
            <w:r>
              <w:t>Разбор задачи 3 по учебнику</w:t>
            </w:r>
          </w:p>
          <w:p w:rsidR="00947462" w:rsidRDefault="00947462">
            <w:r>
              <w:t>Решение задач №2, 4, 6,9 с. 106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62" w:rsidRDefault="00947462">
            <w:r>
              <w:t>Понятия: простое тело, объем</w:t>
            </w:r>
          </w:p>
          <w:p w:rsidR="00947462" w:rsidRDefault="00947462">
            <w:r>
              <w:t>Формула объема прямоугольного параллелепипеда</w:t>
            </w:r>
          </w:p>
          <w:p w:rsidR="00947462" w:rsidRDefault="00947462"/>
          <w:p w:rsidR="00947462" w:rsidRDefault="0094746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Решать задачи на расчет объема прямоугольного параллелепипеда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П. 65, 66</w:t>
            </w:r>
          </w:p>
          <w:p w:rsidR="00947462" w:rsidRDefault="00947462">
            <w:r>
              <w:t>№1, 5 с. 106</w:t>
            </w:r>
          </w:p>
        </w:tc>
      </w:tr>
      <w:tr w:rsidR="00947462" w:rsidTr="0094746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62" w:rsidRDefault="005163BA">
            <w:r>
              <w:t>21.01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62" w:rsidRDefault="0094746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3/2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62" w:rsidRDefault="00947462"/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Объем наклонного параллелепипеда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62" w:rsidRDefault="00947462">
            <w:r>
              <w:t>Объяснение учителя п. 67</w:t>
            </w:r>
          </w:p>
          <w:p w:rsidR="00947462" w:rsidRDefault="00947462">
            <w:r>
              <w:t>Разбор задачи №11 по учебнику</w:t>
            </w:r>
          </w:p>
          <w:p w:rsidR="00947462" w:rsidRDefault="00947462">
            <w:r>
              <w:t xml:space="preserve">Решение задач №13, 14, * 16 </w:t>
            </w:r>
            <w:r>
              <w:br/>
              <w:t>с. 107</w:t>
            </w:r>
          </w:p>
          <w:p w:rsidR="00947462" w:rsidRDefault="00947462"/>
          <w:p w:rsidR="00947462" w:rsidRDefault="00947462"/>
          <w:p w:rsidR="00947462" w:rsidRDefault="00947462"/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Формула объема наклонного параллелепипеда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Решать задачи на расчет объема параллелепипеда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П. 67</w:t>
            </w:r>
          </w:p>
          <w:p w:rsidR="00947462" w:rsidRDefault="00947462">
            <w:r>
              <w:t>№12 с. 106</w:t>
            </w:r>
          </w:p>
        </w:tc>
      </w:tr>
      <w:tr w:rsidR="00947462" w:rsidTr="0094746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62" w:rsidRDefault="005163BA">
            <w:r>
              <w:t>25.01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62" w:rsidRDefault="0094746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3/3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62" w:rsidRDefault="00947462"/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Объем призмы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62" w:rsidRDefault="00947462">
            <w:r>
              <w:t>Фронтальное изучение п. 68</w:t>
            </w:r>
          </w:p>
          <w:p w:rsidR="00947462" w:rsidRDefault="00947462">
            <w:r>
              <w:t>Разбор задачи № 24 с. 101</w:t>
            </w:r>
          </w:p>
          <w:p w:rsidR="00947462" w:rsidRDefault="00947462">
            <w:r>
              <w:t>Решение задач №20, 23, 19 (3), 25 с. 107</w:t>
            </w:r>
          </w:p>
          <w:p w:rsidR="00947462" w:rsidRDefault="00947462"/>
          <w:p w:rsidR="00947462" w:rsidRDefault="00947462"/>
          <w:p w:rsidR="00947462" w:rsidRDefault="00947462"/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Формула объема призмы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Решать задачи на расчет объема призмы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П. 68</w:t>
            </w:r>
          </w:p>
          <w:p w:rsidR="00947462" w:rsidRDefault="00947462">
            <w:proofErr w:type="spellStart"/>
            <w:r>
              <w:t>Повт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</w:t>
            </w:r>
            <w:proofErr w:type="spellStart"/>
            <w:r>
              <w:t>п</w:t>
            </w:r>
            <w:proofErr w:type="spellEnd"/>
            <w:r>
              <w:t xml:space="preserve"> </w:t>
            </w:r>
            <w:r>
              <w:br/>
              <w:t>65-67</w:t>
            </w:r>
          </w:p>
          <w:p w:rsidR="00947462" w:rsidRDefault="00947462">
            <w:r>
              <w:t>№19 (1)</w:t>
            </w:r>
            <w:r>
              <w:br/>
              <w:t>№21 с. 107</w:t>
            </w:r>
          </w:p>
        </w:tc>
      </w:tr>
      <w:tr w:rsidR="00947462" w:rsidTr="0094746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62" w:rsidRDefault="005163BA">
            <w:r>
              <w:t>28.01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62" w:rsidRDefault="0094746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3/4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62" w:rsidRDefault="00947462"/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Решение задач по теме «Объемы призмы, параллелепипеда»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Решение задач №8,  15, 27, 29, 31 с. 106-108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62" w:rsidRDefault="00947462">
            <w:r>
              <w:t>Формулы объемов призмы, параллелепипеда</w:t>
            </w:r>
          </w:p>
          <w:p w:rsidR="00947462" w:rsidRDefault="00947462"/>
          <w:p w:rsidR="00947462" w:rsidRDefault="00947462"/>
          <w:p w:rsidR="00947462" w:rsidRDefault="00947462"/>
          <w:p w:rsidR="00947462" w:rsidRDefault="0094746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Решать задачи на расчет объемов призмы, параллелепипеда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П. 65-68</w:t>
            </w:r>
          </w:p>
          <w:p w:rsidR="00947462" w:rsidRDefault="00947462">
            <w:r>
              <w:t>№28</w:t>
            </w:r>
          </w:p>
          <w:p w:rsidR="00947462" w:rsidRDefault="00947462">
            <w:r>
              <w:t>* №10 с. 106</w:t>
            </w:r>
          </w:p>
        </w:tc>
      </w:tr>
    </w:tbl>
    <w:p w:rsidR="000551B3" w:rsidRDefault="000551B3" w:rsidP="000551B3">
      <w:pPr>
        <w:sectPr w:rsidR="000551B3">
          <w:pgSz w:w="16838" w:h="11906" w:orient="landscape"/>
          <w:pgMar w:top="899" w:right="1134" w:bottom="360" w:left="1134" w:header="709" w:footer="709" w:gutter="0"/>
          <w:cols w:space="720"/>
        </w:sectPr>
      </w:pPr>
    </w:p>
    <w:tbl>
      <w:tblPr>
        <w:tblW w:w="15912" w:type="dxa"/>
        <w:tblInd w:w="-432" w:type="dxa"/>
        <w:tblLook w:val="01E0"/>
      </w:tblPr>
      <w:tblGrid>
        <w:gridCol w:w="756"/>
        <w:gridCol w:w="635"/>
        <w:gridCol w:w="920"/>
        <w:gridCol w:w="1334"/>
        <w:gridCol w:w="2628"/>
        <w:gridCol w:w="3711"/>
        <w:gridCol w:w="2391"/>
        <w:gridCol w:w="2120"/>
        <w:gridCol w:w="1417"/>
      </w:tblGrid>
      <w:tr w:rsidR="00947462" w:rsidTr="005163B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62" w:rsidRDefault="005163BA">
            <w:r>
              <w:lastRenderedPageBreak/>
              <w:t>01.02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62" w:rsidRDefault="00947462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3/5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7462" w:rsidRDefault="00947462">
            <w:pPr>
              <w:ind w:left="113" w:right="113"/>
              <w:jc w:val="center"/>
            </w:pPr>
            <w:r>
              <w:t>Объемы многогранников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Равновеликие тела.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rPr>
                <w:b/>
                <w:i/>
              </w:rPr>
              <w:t>Самостоятельная работа</w:t>
            </w:r>
            <w:r>
              <w:t xml:space="preserve"> по теме «Объемы призмы и параллелепипеда»</w:t>
            </w:r>
          </w:p>
          <w:p w:rsidR="00947462" w:rsidRDefault="00947462">
            <w:r>
              <w:t>Изучение п. 69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62" w:rsidRDefault="00947462">
            <w:r>
              <w:t>Понятия: равновеликие тела</w:t>
            </w:r>
          </w:p>
          <w:p w:rsidR="00947462" w:rsidRDefault="00947462">
            <w:r>
              <w:t>Свойство треугольных пирамид с равными площадями оснований</w:t>
            </w:r>
          </w:p>
          <w:p w:rsidR="00947462" w:rsidRDefault="00947462"/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62" w:rsidRDefault="0094746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П. 69</w:t>
            </w:r>
          </w:p>
        </w:tc>
      </w:tr>
      <w:tr w:rsidR="00947462" w:rsidTr="005163B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62" w:rsidRDefault="005163BA">
            <w:r>
              <w:t>04.02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62" w:rsidRDefault="00947462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3/6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62" w:rsidRDefault="00947462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Объем пирамиды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62" w:rsidRDefault="00947462">
            <w:r>
              <w:t>Объяснение учителя п. 70</w:t>
            </w:r>
          </w:p>
          <w:p w:rsidR="00947462" w:rsidRDefault="00947462">
            <w:r>
              <w:t xml:space="preserve">Решение задач №33(2), 35, 37 </w:t>
            </w:r>
            <w:r>
              <w:br/>
              <w:t>с. 108</w:t>
            </w:r>
          </w:p>
          <w:p w:rsidR="00947462" w:rsidRDefault="00947462"/>
          <w:p w:rsidR="00947462" w:rsidRDefault="00947462"/>
          <w:p w:rsidR="00947462" w:rsidRDefault="00947462"/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Формула объема пирамиды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Решать задачи на расчет объема пирамиды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П. 70</w:t>
            </w:r>
          </w:p>
          <w:p w:rsidR="00947462" w:rsidRDefault="00947462">
            <w:r>
              <w:t>№33(1) с. 108</w:t>
            </w:r>
          </w:p>
          <w:p w:rsidR="00947462" w:rsidRDefault="00947462">
            <w:r>
              <w:t>*38 с. 108</w:t>
            </w:r>
          </w:p>
        </w:tc>
      </w:tr>
      <w:tr w:rsidR="00947462" w:rsidTr="005163B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62" w:rsidRDefault="005163BA">
            <w:r>
              <w:t>08.02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62" w:rsidRDefault="00947462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3/7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62" w:rsidRDefault="00947462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Объем усеченной пирамиды</w:t>
            </w:r>
          </w:p>
          <w:p w:rsidR="00947462" w:rsidRDefault="00947462">
            <w:r>
              <w:t>Объемы подобных тел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62" w:rsidRDefault="00947462">
            <w:r>
              <w:t>Разбор задачи 44 с. 104</w:t>
            </w:r>
          </w:p>
          <w:p w:rsidR="00947462" w:rsidRDefault="00947462">
            <w:r>
              <w:t>Объяснение учителя п. 72</w:t>
            </w:r>
          </w:p>
          <w:p w:rsidR="00947462" w:rsidRDefault="00947462">
            <w:r>
              <w:t>Решение задач №46 с. 109</w:t>
            </w:r>
          </w:p>
          <w:p w:rsidR="00947462" w:rsidRDefault="00947462"/>
          <w:p w:rsidR="00947462" w:rsidRDefault="00947462"/>
          <w:p w:rsidR="00947462" w:rsidRDefault="00947462"/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Формула объема усеченной пирамиды</w:t>
            </w:r>
          </w:p>
          <w:p w:rsidR="00947462" w:rsidRDefault="00947462">
            <w:r>
              <w:t>Свойство объема подобных тел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Решать задачи на расчет объема усеченной пирамиды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П. 71</w:t>
            </w:r>
          </w:p>
          <w:p w:rsidR="00947462" w:rsidRDefault="00947462">
            <w:r>
              <w:t>№45 с. 109</w:t>
            </w:r>
          </w:p>
        </w:tc>
      </w:tr>
      <w:tr w:rsidR="00947462" w:rsidTr="005163B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62" w:rsidRDefault="005163BA">
            <w:r>
              <w:t>11.02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62" w:rsidRDefault="00947462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3/8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62" w:rsidRDefault="00947462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Решение задач по теме «Объемы многогранников»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62" w:rsidRDefault="00947462">
            <w:r>
              <w:t>Решение типовых задач (подготовка к контрольной работе)</w:t>
            </w:r>
          </w:p>
          <w:p w:rsidR="00947462" w:rsidRDefault="00947462"/>
          <w:p w:rsidR="00947462" w:rsidRDefault="00947462"/>
          <w:p w:rsidR="00947462" w:rsidRDefault="00947462"/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Понятие объема</w:t>
            </w:r>
          </w:p>
          <w:p w:rsidR="00947462" w:rsidRDefault="00947462">
            <w:r>
              <w:t>Формулы объемов призмы, пирамиды, параллелепипеда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 xml:space="preserve">Решать задачи на расчет объемов призмы, пирамиды,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П. 65-71</w:t>
            </w:r>
          </w:p>
          <w:p w:rsidR="00947462" w:rsidRDefault="00947462">
            <w:r>
              <w:t xml:space="preserve">Зад в </w:t>
            </w:r>
            <w:proofErr w:type="spellStart"/>
            <w:r>
              <w:t>тетр</w:t>
            </w:r>
            <w:proofErr w:type="spellEnd"/>
          </w:p>
        </w:tc>
      </w:tr>
      <w:tr w:rsidR="00947462" w:rsidTr="005163B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62" w:rsidRDefault="005163BA">
            <w:r>
              <w:t>15.02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62" w:rsidRDefault="00947462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3/9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62" w:rsidRDefault="00947462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pPr>
              <w:rPr>
                <w:b/>
              </w:rPr>
            </w:pPr>
            <w:r>
              <w:rPr>
                <w:b/>
              </w:rPr>
              <w:t>Контрольная работа №4 по теме «Объемы многогранников»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Контроль знаний и умений учащихся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62" w:rsidRDefault="009474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62" w:rsidRDefault="0094746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62" w:rsidRDefault="00947462"/>
        </w:tc>
      </w:tr>
      <w:tr w:rsidR="00947462" w:rsidTr="005163B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62" w:rsidRDefault="00947462"/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62" w:rsidRDefault="00947462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14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62" w:rsidRDefault="00947462"/>
        </w:tc>
        <w:tc>
          <w:tcPr>
            <w:tcW w:w="1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pPr>
              <w:jc w:val="center"/>
              <w:rPr>
                <w:b/>
              </w:rPr>
            </w:pPr>
            <w:r>
              <w:rPr>
                <w:b/>
              </w:rPr>
              <w:t>Объемы и поверхности тел вращения</w:t>
            </w:r>
          </w:p>
        </w:tc>
      </w:tr>
      <w:tr w:rsidR="00947462" w:rsidTr="005163B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62" w:rsidRDefault="005163BA">
            <w:r>
              <w:t>18.02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62" w:rsidRDefault="00947462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4/1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62" w:rsidRDefault="00947462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Объем цилиндра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62" w:rsidRDefault="00947462">
            <w:r>
              <w:t>Анализ контрольной работы</w:t>
            </w:r>
          </w:p>
          <w:p w:rsidR="00947462" w:rsidRDefault="00947462">
            <w:r>
              <w:t>Самостоятельное изучение п. 73</w:t>
            </w:r>
          </w:p>
          <w:p w:rsidR="00947462" w:rsidRDefault="00947462">
            <w:r>
              <w:t>Решение задач №2, 6 с. 116</w:t>
            </w:r>
          </w:p>
          <w:p w:rsidR="00947462" w:rsidRDefault="00947462"/>
          <w:p w:rsidR="00947462" w:rsidRDefault="00947462"/>
          <w:p w:rsidR="00947462" w:rsidRDefault="00947462"/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Формула объема цилиндра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Решать задачи на расчет объема цилиндра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П. 73</w:t>
            </w:r>
          </w:p>
          <w:p w:rsidR="00947462" w:rsidRDefault="00947462">
            <w:r>
              <w:t>№1 с. 116</w:t>
            </w:r>
          </w:p>
        </w:tc>
      </w:tr>
    </w:tbl>
    <w:p w:rsidR="000551B3" w:rsidRDefault="000551B3" w:rsidP="000551B3">
      <w:pPr>
        <w:sectPr w:rsidR="000551B3">
          <w:pgSz w:w="16838" w:h="11906" w:orient="landscape"/>
          <w:pgMar w:top="540" w:right="1134" w:bottom="360" w:left="1134" w:header="709" w:footer="709" w:gutter="0"/>
          <w:cols w:space="720"/>
        </w:sectPr>
      </w:pPr>
    </w:p>
    <w:tbl>
      <w:tblPr>
        <w:tblW w:w="15912" w:type="dxa"/>
        <w:tblInd w:w="-432" w:type="dxa"/>
        <w:tblLook w:val="01E0"/>
      </w:tblPr>
      <w:tblGrid>
        <w:gridCol w:w="757"/>
        <w:gridCol w:w="634"/>
        <w:gridCol w:w="951"/>
        <w:gridCol w:w="1339"/>
        <w:gridCol w:w="2600"/>
        <w:gridCol w:w="3721"/>
        <w:gridCol w:w="2369"/>
        <w:gridCol w:w="2128"/>
        <w:gridCol w:w="1413"/>
      </w:tblGrid>
      <w:tr w:rsidR="00947462" w:rsidTr="005163BA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62" w:rsidRDefault="005163BA">
            <w:r>
              <w:lastRenderedPageBreak/>
              <w:t>22.02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62" w:rsidRDefault="00947462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4/2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7462" w:rsidRDefault="00947462">
            <w:pPr>
              <w:ind w:left="113" w:right="113"/>
              <w:jc w:val="center"/>
            </w:pPr>
            <w:r>
              <w:t>Объемы и поверхности тел вращения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Объем конуса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62" w:rsidRDefault="00947462">
            <w:r>
              <w:t>Фронтальное изучение п. 110</w:t>
            </w:r>
          </w:p>
          <w:p w:rsidR="00947462" w:rsidRDefault="00947462">
            <w:r>
              <w:t>Решение задач №8, 10, 12 с. 117</w:t>
            </w:r>
          </w:p>
          <w:p w:rsidR="00947462" w:rsidRDefault="00947462"/>
          <w:p w:rsidR="00947462" w:rsidRDefault="00947462"/>
          <w:p w:rsidR="00947462" w:rsidRDefault="00947462"/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Формула объема конуса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Решать задачи на расчет объема конуса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П. 74</w:t>
            </w:r>
          </w:p>
          <w:p w:rsidR="00947462" w:rsidRDefault="00947462">
            <w:r>
              <w:t>№7 с. 117</w:t>
            </w:r>
          </w:p>
        </w:tc>
      </w:tr>
      <w:tr w:rsidR="00947462" w:rsidTr="005163BA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62" w:rsidRDefault="005163BA">
            <w:r>
              <w:t>25.02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62" w:rsidRDefault="00947462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4/3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62" w:rsidRDefault="00947462"/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Объем усеченного конуса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62" w:rsidRDefault="00947462">
            <w:r>
              <w:t>Разбор задачи №15 по учебнику</w:t>
            </w:r>
          </w:p>
          <w:p w:rsidR="00947462" w:rsidRDefault="00947462">
            <w:r>
              <w:t>Решение задач №16, 18, *20 с. 117</w:t>
            </w:r>
          </w:p>
          <w:p w:rsidR="00947462" w:rsidRDefault="00947462"/>
          <w:p w:rsidR="00947462" w:rsidRDefault="00947462"/>
          <w:p w:rsidR="00947462" w:rsidRDefault="00947462"/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Формула объема усеченного конуса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Решать задачи на расчет объема усеченного конуса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П. 75</w:t>
            </w:r>
          </w:p>
          <w:p w:rsidR="00947462" w:rsidRDefault="00947462">
            <w:r>
              <w:t>№ 17 с. 117</w:t>
            </w:r>
          </w:p>
          <w:p w:rsidR="00947462" w:rsidRDefault="00947462">
            <w:r>
              <w:t>* №20</w:t>
            </w:r>
          </w:p>
          <w:p w:rsidR="00947462" w:rsidRDefault="00947462">
            <w:proofErr w:type="spellStart"/>
            <w:r>
              <w:t>Повт</w:t>
            </w:r>
            <w:proofErr w:type="spellEnd"/>
            <w:r>
              <w:t>. П. 73,74</w:t>
            </w:r>
          </w:p>
        </w:tc>
      </w:tr>
      <w:tr w:rsidR="00947462" w:rsidTr="005163BA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62" w:rsidRDefault="005163BA">
            <w:r>
              <w:t>01.03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62" w:rsidRDefault="00947462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4/4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62" w:rsidRDefault="00947462"/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Объем шара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62" w:rsidRDefault="00947462">
            <w:r>
              <w:t>Фронтальное изучение п. 76</w:t>
            </w:r>
          </w:p>
          <w:p w:rsidR="00947462" w:rsidRDefault="00947462">
            <w:r>
              <w:t>Решение задач №22, *24 с. 118</w:t>
            </w:r>
          </w:p>
          <w:p w:rsidR="00947462" w:rsidRDefault="00947462"/>
          <w:p w:rsidR="00947462" w:rsidRDefault="00947462">
            <w:r>
              <w:rPr>
                <w:b/>
                <w:i/>
              </w:rPr>
              <w:t>Проверочная работа</w:t>
            </w:r>
            <w:r>
              <w:t xml:space="preserve"> по теме «Объемы тел вращения»</w:t>
            </w:r>
          </w:p>
          <w:p w:rsidR="00947462" w:rsidRDefault="00947462"/>
          <w:p w:rsidR="00947462" w:rsidRDefault="00947462"/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Формула объема шара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Решать задачи на расчет объема шара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П. 76</w:t>
            </w:r>
          </w:p>
          <w:p w:rsidR="00947462" w:rsidRDefault="00947462">
            <w:r>
              <w:t>№21 с. 118</w:t>
            </w:r>
          </w:p>
        </w:tc>
      </w:tr>
      <w:tr w:rsidR="00947462" w:rsidTr="005163BA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62" w:rsidRDefault="005163BA">
            <w:r>
              <w:t>04.03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62" w:rsidRDefault="00947462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4/5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62" w:rsidRDefault="00947462"/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Объем шарового сегмента и сектора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Изучение п. 77</w:t>
            </w:r>
          </w:p>
          <w:p w:rsidR="00947462" w:rsidRDefault="00947462">
            <w:r>
              <w:t>Решение задач №28, 30 с. 118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Понятия: шаровой сектор, шаровой сегмент</w:t>
            </w:r>
          </w:p>
          <w:p w:rsidR="00947462" w:rsidRDefault="00947462">
            <w:r>
              <w:t>Формулы объема шарового сегмента и шарового сектора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Строить шаровой сегмент, шаровой сектор</w:t>
            </w:r>
          </w:p>
          <w:p w:rsidR="00947462" w:rsidRDefault="00947462">
            <w:r>
              <w:t>Решать задачи на расчет объемов шарового сектора и шарового сегмента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П. 77</w:t>
            </w:r>
          </w:p>
          <w:p w:rsidR="00947462" w:rsidRDefault="00947462">
            <w:r>
              <w:t>№31 с. 118</w:t>
            </w:r>
          </w:p>
        </w:tc>
      </w:tr>
      <w:tr w:rsidR="00947462" w:rsidTr="005163BA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62" w:rsidRDefault="005163BA">
            <w:r>
              <w:t>08.03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62" w:rsidRDefault="00947462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4/6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62" w:rsidRDefault="00947462"/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Решение задач по теме «Объемы тел вращения»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62" w:rsidRDefault="00947462">
            <w:r>
              <w:t>Решение задач № 9, 13, 19 с. 117</w:t>
            </w:r>
          </w:p>
          <w:p w:rsidR="00947462" w:rsidRDefault="00947462">
            <w:r>
              <w:t>№23,25, 27 с. 118</w:t>
            </w:r>
          </w:p>
          <w:p w:rsidR="00947462" w:rsidRDefault="00947462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работа</w:t>
            </w:r>
          </w:p>
          <w:p w:rsidR="00947462" w:rsidRDefault="00947462">
            <w:pPr>
              <w:rPr>
                <w:b/>
                <w:i/>
              </w:rPr>
            </w:pPr>
          </w:p>
          <w:p w:rsidR="00947462" w:rsidRDefault="00947462">
            <w:pPr>
              <w:rPr>
                <w:b/>
                <w:i/>
              </w:rPr>
            </w:pP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Формулы объемов шара, конуса, цилиндра, шарового сектора, шарового сегмента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Решать задачи на расчет объемов шара, конуса, цилиндра, шарового сектора и шарового сегмента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П. 73-77</w:t>
            </w:r>
          </w:p>
          <w:p w:rsidR="00947462" w:rsidRDefault="00947462">
            <w:r>
              <w:t>№32 с. 118</w:t>
            </w:r>
          </w:p>
        </w:tc>
      </w:tr>
      <w:tr w:rsidR="00947462" w:rsidTr="005163BA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62" w:rsidRDefault="005163BA">
            <w:r>
              <w:t>11.03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62" w:rsidRDefault="00947462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4/7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62" w:rsidRDefault="00947462"/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Решение задач по теме «Объемы тел вращения»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62" w:rsidRDefault="00947462">
            <w:r>
              <w:t>Решение типовых задач (подготовка к контрольной работе)</w:t>
            </w:r>
          </w:p>
          <w:p w:rsidR="00947462" w:rsidRDefault="00947462"/>
          <w:p w:rsidR="00947462" w:rsidRDefault="00947462"/>
          <w:p w:rsidR="00947462" w:rsidRDefault="009474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62" w:rsidRDefault="009474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62" w:rsidRDefault="00947462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 xml:space="preserve">Зад в </w:t>
            </w:r>
            <w:proofErr w:type="spellStart"/>
            <w:r>
              <w:t>тетр</w:t>
            </w:r>
            <w:proofErr w:type="spellEnd"/>
          </w:p>
        </w:tc>
      </w:tr>
    </w:tbl>
    <w:p w:rsidR="000551B3" w:rsidRDefault="000551B3" w:rsidP="000551B3">
      <w:pPr>
        <w:sectPr w:rsidR="000551B3">
          <w:pgSz w:w="16838" w:h="11906" w:orient="landscape"/>
          <w:pgMar w:top="540" w:right="1134" w:bottom="360" w:left="1134" w:header="709" w:footer="709" w:gutter="0"/>
          <w:cols w:space="720"/>
        </w:sectPr>
      </w:pPr>
    </w:p>
    <w:tbl>
      <w:tblPr>
        <w:tblW w:w="15912" w:type="dxa"/>
        <w:tblInd w:w="-432" w:type="dxa"/>
        <w:tblLook w:val="01E0"/>
      </w:tblPr>
      <w:tblGrid>
        <w:gridCol w:w="756"/>
        <w:gridCol w:w="635"/>
        <w:gridCol w:w="939"/>
        <w:gridCol w:w="1335"/>
        <w:gridCol w:w="2611"/>
        <w:gridCol w:w="3713"/>
        <w:gridCol w:w="2371"/>
        <w:gridCol w:w="2135"/>
        <w:gridCol w:w="1417"/>
      </w:tblGrid>
      <w:tr w:rsidR="00947462" w:rsidTr="005163B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62" w:rsidRDefault="005163BA">
            <w:r>
              <w:lastRenderedPageBreak/>
              <w:t>15.03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62" w:rsidRDefault="00947462"/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4/8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62" w:rsidRDefault="00947462"/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pPr>
              <w:rPr>
                <w:b/>
              </w:rPr>
            </w:pPr>
            <w:r>
              <w:rPr>
                <w:b/>
              </w:rPr>
              <w:t>Контрольная работа №5 по теме «Объемы тел вращения»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Контроль знаний и умений учащихся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62" w:rsidRDefault="00947462"/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62" w:rsidRDefault="0094746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62" w:rsidRDefault="00947462"/>
        </w:tc>
      </w:tr>
      <w:tr w:rsidR="00947462" w:rsidTr="005163B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62" w:rsidRDefault="005163BA">
            <w:r>
              <w:t>18.03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62" w:rsidRDefault="00947462"/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4/9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7462" w:rsidRDefault="00947462">
            <w:pPr>
              <w:ind w:left="113" w:right="113"/>
              <w:jc w:val="center"/>
            </w:pPr>
            <w:r>
              <w:t>Объемы и поверхности тел вращения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Площадь поверхности конуса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62" w:rsidRDefault="00947462">
            <w:r>
              <w:t>Объяснение учителя п. 78</w:t>
            </w:r>
          </w:p>
          <w:p w:rsidR="00947462" w:rsidRDefault="00947462">
            <w:r>
              <w:t>Решение устных задач, №38, 40 с. 119</w:t>
            </w:r>
          </w:p>
          <w:p w:rsidR="00947462" w:rsidRDefault="00947462"/>
          <w:p w:rsidR="00947462" w:rsidRDefault="00947462">
            <w:r>
              <w:t>Анализ контрольной работы</w:t>
            </w:r>
          </w:p>
          <w:p w:rsidR="00947462" w:rsidRDefault="00947462"/>
          <w:p w:rsidR="00947462" w:rsidRDefault="00947462"/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Формулы площади боковой и полной поверхности цилиндра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Рассчитывать боковую и полную поверхность цилиндра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П. 78</w:t>
            </w:r>
          </w:p>
          <w:p w:rsidR="00947462" w:rsidRDefault="00947462">
            <w:r>
              <w:t>№39 с. 119</w:t>
            </w:r>
          </w:p>
        </w:tc>
      </w:tr>
      <w:tr w:rsidR="00947462" w:rsidTr="005163B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62" w:rsidRDefault="005163BA">
            <w:r>
              <w:t>01.04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62" w:rsidRDefault="00947462"/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4/10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62" w:rsidRDefault="00947462"/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Площадь поверхности конуса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62" w:rsidRDefault="00947462">
            <w:r>
              <w:t>Фронтальное изучение п. 79</w:t>
            </w:r>
          </w:p>
          <w:p w:rsidR="00947462" w:rsidRDefault="00947462"/>
          <w:p w:rsidR="00947462" w:rsidRDefault="00947462">
            <w:r>
              <w:t>Решение задач №43,45,49 с. 119</w:t>
            </w:r>
          </w:p>
          <w:p w:rsidR="00947462" w:rsidRDefault="00947462"/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Формулы боковой и полной поверхности конуса и усеченного конуса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62" w:rsidRDefault="00947462">
            <w:r>
              <w:t>Решать задачи на расчет боковой и полной поверхности конуса</w:t>
            </w:r>
          </w:p>
          <w:p w:rsidR="00947462" w:rsidRDefault="00947462"/>
          <w:p w:rsidR="00947462" w:rsidRDefault="0094746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П. 79</w:t>
            </w:r>
          </w:p>
          <w:p w:rsidR="00947462" w:rsidRDefault="00947462">
            <w:r>
              <w:t xml:space="preserve">Записи в </w:t>
            </w:r>
            <w:proofErr w:type="spellStart"/>
            <w:r>
              <w:t>тетр</w:t>
            </w:r>
            <w:proofErr w:type="spellEnd"/>
            <w:r>
              <w:t>.</w:t>
            </w:r>
          </w:p>
          <w:p w:rsidR="00947462" w:rsidRDefault="00947462">
            <w:r>
              <w:t>№ 48 с. 119</w:t>
            </w:r>
          </w:p>
          <w:p w:rsidR="00947462" w:rsidRDefault="00947462">
            <w:r>
              <w:t>*50с. 119</w:t>
            </w:r>
          </w:p>
        </w:tc>
      </w:tr>
      <w:tr w:rsidR="00947462" w:rsidTr="005163B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62" w:rsidRDefault="005163BA">
            <w:r>
              <w:t>05.04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62" w:rsidRDefault="00947462"/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4/11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62" w:rsidRDefault="00947462"/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Площадь сферы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62" w:rsidRDefault="00947462">
            <w:r>
              <w:t>Фронтальное изучение п. 80</w:t>
            </w:r>
          </w:p>
          <w:p w:rsidR="00947462" w:rsidRDefault="00947462">
            <w:r>
              <w:t>Решение задач № 35, 33 с. 118</w:t>
            </w:r>
          </w:p>
          <w:p w:rsidR="00947462" w:rsidRDefault="00947462"/>
          <w:p w:rsidR="00947462" w:rsidRDefault="00947462"/>
          <w:p w:rsidR="00947462" w:rsidRDefault="00947462"/>
          <w:p w:rsidR="00947462" w:rsidRDefault="00947462"/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Формула площади сферы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Рассчитывать площадь сферы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П. 78-80</w:t>
            </w:r>
          </w:p>
          <w:p w:rsidR="00947462" w:rsidRDefault="00947462">
            <w:r>
              <w:t>№36 с. 118</w:t>
            </w:r>
          </w:p>
        </w:tc>
      </w:tr>
      <w:tr w:rsidR="00947462" w:rsidTr="005163B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62" w:rsidRDefault="005163BA">
            <w:r>
              <w:t>08.04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62" w:rsidRDefault="00947462"/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4/12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62" w:rsidRDefault="00947462"/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62" w:rsidRDefault="00947462">
            <w:r>
              <w:t>Решение задач по теме «Поверхности тел вращения»</w:t>
            </w:r>
          </w:p>
          <w:p w:rsidR="00947462" w:rsidRDefault="00947462"/>
          <w:p w:rsidR="00947462" w:rsidRDefault="00947462"/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Решение задач из ДМ</w:t>
            </w:r>
          </w:p>
          <w:p w:rsidR="00947462" w:rsidRDefault="00947462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работа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Формулы площадей поверхности конуса, цилиндра, шара, усеченного конуса; боковой поверхности цилиндра и конуса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Решать задачи на расчет площадей поверхностей тел вращения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П. 78-80</w:t>
            </w:r>
          </w:p>
        </w:tc>
      </w:tr>
      <w:tr w:rsidR="00947462" w:rsidTr="005163B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62" w:rsidRDefault="005163BA">
            <w:r>
              <w:t>12.04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62" w:rsidRDefault="00947462"/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4/13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62" w:rsidRDefault="00947462"/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62" w:rsidRDefault="00947462">
            <w:r>
              <w:t>Решение задач по теме «Поверхности тел вращения»</w:t>
            </w:r>
          </w:p>
          <w:p w:rsidR="00947462" w:rsidRDefault="00947462"/>
          <w:p w:rsidR="00947462" w:rsidRDefault="00947462"/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Подготовка к контрольной работе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62" w:rsidRDefault="009474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62" w:rsidRDefault="0094746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 xml:space="preserve">Зад в </w:t>
            </w:r>
            <w:proofErr w:type="spellStart"/>
            <w:r>
              <w:t>тетр</w:t>
            </w:r>
            <w:proofErr w:type="spellEnd"/>
          </w:p>
        </w:tc>
      </w:tr>
      <w:tr w:rsidR="00947462" w:rsidTr="005163B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62" w:rsidRDefault="005163BA">
            <w:r>
              <w:t>15.04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62" w:rsidRDefault="00947462"/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4/14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62" w:rsidRDefault="00947462"/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pPr>
              <w:rPr>
                <w:b/>
              </w:rPr>
            </w:pPr>
            <w:r>
              <w:rPr>
                <w:b/>
              </w:rPr>
              <w:t>Контрольная работа №6 по теме «Поверхности тел вращения»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Контроль знаний и умений учащихся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62" w:rsidRDefault="009474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62" w:rsidRDefault="0094746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proofErr w:type="spellStart"/>
            <w:r>
              <w:t>Повт</w:t>
            </w:r>
            <w:proofErr w:type="spellEnd"/>
            <w:r>
              <w:t xml:space="preserve"> п. 1-6</w:t>
            </w:r>
          </w:p>
        </w:tc>
      </w:tr>
    </w:tbl>
    <w:p w:rsidR="000551B3" w:rsidRDefault="000551B3" w:rsidP="000551B3">
      <w:pPr>
        <w:sectPr w:rsidR="000551B3">
          <w:pgSz w:w="16838" w:h="11906" w:orient="landscape"/>
          <w:pgMar w:top="540" w:right="1134" w:bottom="360" w:left="1134" w:header="709" w:footer="709" w:gutter="0"/>
          <w:cols w:space="720"/>
        </w:sectPr>
      </w:pPr>
    </w:p>
    <w:tbl>
      <w:tblPr>
        <w:tblW w:w="15912" w:type="dxa"/>
        <w:tblInd w:w="-432" w:type="dxa"/>
        <w:tblLook w:val="01E0"/>
      </w:tblPr>
      <w:tblGrid>
        <w:gridCol w:w="756"/>
        <w:gridCol w:w="635"/>
        <w:gridCol w:w="848"/>
        <w:gridCol w:w="1251"/>
        <w:gridCol w:w="2637"/>
        <w:gridCol w:w="3642"/>
        <w:gridCol w:w="2407"/>
        <w:gridCol w:w="2360"/>
        <w:gridCol w:w="1376"/>
      </w:tblGrid>
      <w:tr w:rsidR="00947462" w:rsidTr="005163B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62" w:rsidRDefault="00947462"/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62" w:rsidRDefault="00947462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62" w:rsidRDefault="00947462"/>
        </w:tc>
        <w:tc>
          <w:tcPr>
            <w:tcW w:w="1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pPr>
              <w:jc w:val="center"/>
              <w:rPr>
                <w:b/>
              </w:rPr>
            </w:pPr>
            <w:r>
              <w:rPr>
                <w:b/>
              </w:rPr>
              <w:t>Обобщающее повторение курса геометрии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62" w:rsidRDefault="00947462"/>
        </w:tc>
      </w:tr>
      <w:tr w:rsidR="00947462" w:rsidTr="005163B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62" w:rsidRDefault="005163BA">
            <w:r>
              <w:t>19.04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62" w:rsidRDefault="00947462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5/1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62" w:rsidRDefault="00947462"/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Повторение материала по теме «Аксиомы стереометрии»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62" w:rsidRDefault="00947462">
            <w:r>
              <w:t>Анализ контрольной работы</w:t>
            </w:r>
          </w:p>
          <w:p w:rsidR="00947462" w:rsidRDefault="00947462"/>
          <w:p w:rsidR="00947462" w:rsidRDefault="00947462">
            <w:pPr>
              <w:rPr>
                <w:b/>
                <w:i/>
              </w:rPr>
            </w:pPr>
            <w:r>
              <w:rPr>
                <w:b/>
                <w:i/>
              </w:rPr>
              <w:t>Математический диктант</w:t>
            </w:r>
          </w:p>
          <w:p w:rsidR="00947462" w:rsidRDefault="00947462">
            <w:r>
              <w:t>Решение задач 1, 6,13 (устно) с. 10</w:t>
            </w:r>
          </w:p>
          <w:p w:rsidR="00947462" w:rsidRDefault="00947462">
            <w:r>
              <w:t>Решение №8 с. 10</w:t>
            </w:r>
          </w:p>
          <w:p w:rsidR="00947462" w:rsidRDefault="00947462"/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Аксиомы стереометрии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Решать задачи на применение аксиом стереометрии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П. 7-13</w:t>
            </w:r>
          </w:p>
        </w:tc>
      </w:tr>
      <w:tr w:rsidR="00947462" w:rsidTr="005163B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62" w:rsidRDefault="005163BA">
            <w:r>
              <w:t>22.04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62" w:rsidRDefault="00947462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5/2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62" w:rsidRDefault="00947462"/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Повторение по теме «Параллельность прямых и плоскостей»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rPr>
                <w:b/>
                <w:i/>
              </w:rPr>
              <w:t>Тестовая работа</w:t>
            </w:r>
            <w:r>
              <w:t xml:space="preserve"> «Параллельность прямых и плоскостей»</w:t>
            </w:r>
          </w:p>
          <w:p w:rsidR="00947462" w:rsidRDefault="00947462">
            <w:r>
              <w:t xml:space="preserve">Решение задач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Понятия: параллельные прямые, плоскости, прямая и плоскость; скрещивающиеся прямые</w:t>
            </w:r>
          </w:p>
          <w:p w:rsidR="00947462" w:rsidRDefault="00947462">
            <w:r>
              <w:t>Свойства параллельных прямых, плоскостей, признак параллельности прямой и плоскости, признак параллельности плоскостей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Решать задачи на применение свойств и признаков параллельности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П. 14-22</w:t>
            </w:r>
          </w:p>
          <w:p w:rsidR="00947462" w:rsidRDefault="00947462">
            <w:proofErr w:type="gramStart"/>
            <w:r>
              <w:t>№13 92) с. 20</w:t>
            </w:r>
            <w:proofErr w:type="gramEnd"/>
          </w:p>
          <w:p w:rsidR="00947462" w:rsidRDefault="00947462">
            <w:r>
              <w:t>* 6 с. 19</w:t>
            </w:r>
          </w:p>
        </w:tc>
      </w:tr>
      <w:tr w:rsidR="00947462" w:rsidTr="005163B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62" w:rsidRDefault="005163BA">
            <w:r>
              <w:t>26.04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62" w:rsidRDefault="00947462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5/3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62" w:rsidRDefault="00947462"/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Повторение материала по теме «Перпендикулярность прямых и плоскостей»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rPr>
                <w:b/>
                <w:i/>
              </w:rPr>
              <w:t>Тестовая работа</w:t>
            </w:r>
            <w:r>
              <w:t xml:space="preserve"> «перпендикулярность прямых и плоскостей»</w:t>
            </w:r>
          </w:p>
          <w:p w:rsidR="00947462" w:rsidRDefault="00947462">
            <w:r>
              <w:t xml:space="preserve">Решение задач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 xml:space="preserve">Понятия: перпендикулярные прямые, плоскости, прямая и плоскость, наклонная, расстояние между </w:t>
            </w:r>
            <w:proofErr w:type="gramStart"/>
            <w:r>
              <w:t>скрещивающимися</w:t>
            </w:r>
            <w:proofErr w:type="gramEnd"/>
            <w:r>
              <w:t xml:space="preserve"> прямыми, расстояние от точки до плоскости</w:t>
            </w:r>
          </w:p>
          <w:p w:rsidR="00947462" w:rsidRDefault="00947462">
            <w:r>
              <w:t>Теорема о трех перпендикулярах</w:t>
            </w:r>
          </w:p>
          <w:p w:rsidR="00947462" w:rsidRDefault="00947462">
            <w:r>
              <w:t>Свойства и признаки перпендикулярности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Решать задачи на применение свойств и признаков перпендикулярности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2" w:rsidRDefault="00947462">
            <w:r>
              <w:t>П. 23-36</w:t>
            </w:r>
          </w:p>
          <w:p w:rsidR="00947462" w:rsidRDefault="00947462">
            <w:r>
              <w:t>№3(1) с. 33</w:t>
            </w:r>
          </w:p>
          <w:p w:rsidR="00947462" w:rsidRDefault="00947462">
            <w:r>
              <w:t>№24 с. 35</w:t>
            </w:r>
          </w:p>
          <w:p w:rsidR="00947462" w:rsidRDefault="00947462">
            <w:r>
              <w:t>*20 с. 35</w:t>
            </w:r>
          </w:p>
        </w:tc>
      </w:tr>
    </w:tbl>
    <w:p w:rsidR="000551B3" w:rsidRDefault="000551B3" w:rsidP="000551B3">
      <w:pPr>
        <w:sectPr w:rsidR="000551B3">
          <w:pgSz w:w="16838" w:h="11906" w:orient="landscape"/>
          <w:pgMar w:top="540" w:right="1134" w:bottom="360" w:left="1134" w:header="709" w:footer="709" w:gutter="0"/>
          <w:cols w:space="720"/>
        </w:sectPr>
      </w:pPr>
    </w:p>
    <w:tbl>
      <w:tblPr>
        <w:tblW w:w="15126" w:type="dxa"/>
        <w:tblInd w:w="-432" w:type="dxa"/>
        <w:tblLayout w:type="fixed"/>
        <w:tblLook w:val="01E0"/>
      </w:tblPr>
      <w:tblGrid>
        <w:gridCol w:w="756"/>
        <w:gridCol w:w="593"/>
        <w:gridCol w:w="750"/>
        <w:gridCol w:w="6"/>
        <w:gridCol w:w="847"/>
        <w:gridCol w:w="1964"/>
        <w:gridCol w:w="2940"/>
        <w:gridCol w:w="2954"/>
        <w:gridCol w:w="2151"/>
        <w:gridCol w:w="2165"/>
      </w:tblGrid>
      <w:tr w:rsidR="005163BA" w:rsidTr="005163B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BA" w:rsidRDefault="005163BA">
            <w:r>
              <w:lastRenderedPageBreak/>
              <w:t>29.04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BA" w:rsidRDefault="005163BA"/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BA" w:rsidRDefault="005163BA">
            <w:r>
              <w:t>5/4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63BA" w:rsidRDefault="005163BA">
            <w:pPr>
              <w:ind w:left="113" w:right="113"/>
              <w:jc w:val="center"/>
            </w:pPr>
            <w:r>
              <w:t>Обобщающее повторение курса геометрии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BA" w:rsidRDefault="005163BA">
            <w:r>
              <w:t>Повторение материала по теме «Декартовы координаты и векторы в пространстве»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BA" w:rsidRDefault="005163BA">
            <w:pPr>
              <w:rPr>
                <w:b/>
                <w:i/>
              </w:rPr>
            </w:pPr>
            <w:r>
              <w:rPr>
                <w:b/>
                <w:i/>
              </w:rPr>
              <w:t>Математический диктант</w:t>
            </w:r>
          </w:p>
          <w:p w:rsidR="005163BA" w:rsidRDefault="005163BA"/>
          <w:p w:rsidR="005163BA" w:rsidRDefault="005163BA">
            <w:r>
              <w:t xml:space="preserve">Решение задач №10 (1), 18,25(2),36(2), 46(2),51, 59 </w:t>
            </w:r>
            <w:r>
              <w:br/>
              <w:t>с. 54-58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BA" w:rsidRDefault="005163BA">
            <w:proofErr w:type="gramStart"/>
            <w:r>
              <w:t>Понятия: вектор, движение, параллельный перенос, преобразование подобия, подобные фигуры, гомотетия, угол между скрещивающимися прямыми, угол между прямой и плоскостью, угол между плоскостями, координаты вектора,</w:t>
            </w:r>
            <w:proofErr w:type="gramEnd"/>
          </w:p>
          <w:p w:rsidR="005163BA" w:rsidRDefault="005163BA">
            <w:r>
              <w:t xml:space="preserve">Формулы: расстояния между точками, </w:t>
            </w:r>
            <w:proofErr w:type="spellStart"/>
            <w:proofErr w:type="gramStart"/>
            <w:r>
              <w:t>коорди-наты</w:t>
            </w:r>
            <w:proofErr w:type="spellEnd"/>
            <w:proofErr w:type="gramEnd"/>
            <w:r>
              <w:t xml:space="preserve"> середины отрезка, скалярного произведения векторов</w:t>
            </w:r>
          </w:p>
          <w:p w:rsidR="005163BA" w:rsidRDefault="005163BA">
            <w:r>
              <w:t>Свойства движения, параллельного переноса в пространстве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BA" w:rsidRDefault="005163BA">
            <w:r>
              <w:t>Решать задачи на расчет координат вектора, скалярного произведения, угла между векторами;</w:t>
            </w:r>
          </w:p>
          <w:p w:rsidR="005163BA" w:rsidRDefault="005163BA">
            <w:r>
              <w:t>На применение свой</w:t>
            </w:r>
            <w:proofErr w:type="gramStart"/>
            <w:r>
              <w:t>ств дв</w:t>
            </w:r>
            <w:proofErr w:type="gramEnd"/>
            <w:r>
              <w:t>ижения, параллельного переноса</w:t>
            </w:r>
          </w:p>
          <w:p w:rsidR="005163BA" w:rsidRDefault="005163BA">
            <w:r>
              <w:t>Находить расстояние между точками, координаты середины отрезка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BA" w:rsidRDefault="005163BA">
            <w:r>
              <w:t>П. 37-51</w:t>
            </w:r>
          </w:p>
          <w:p w:rsidR="005163BA" w:rsidRDefault="005163BA">
            <w:r>
              <w:t>№10 (2)</w:t>
            </w:r>
          </w:p>
          <w:p w:rsidR="005163BA" w:rsidRDefault="005163BA">
            <w:r>
              <w:t>№25(3), 55(1)</w:t>
            </w:r>
          </w:p>
        </w:tc>
      </w:tr>
      <w:tr w:rsidR="005163BA" w:rsidTr="005163B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BA" w:rsidRDefault="005163BA">
            <w:r>
              <w:t>03.05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BA" w:rsidRDefault="005163BA"/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BA" w:rsidRDefault="005163BA">
            <w:r>
              <w:t>5/5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BA" w:rsidRDefault="005163BA"/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BA" w:rsidRDefault="005163BA">
            <w:r>
              <w:t>Повторение по теме «Многогранники»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BA" w:rsidRDefault="005163BA" w:rsidP="00896F46">
            <w:r>
              <w:rPr>
                <w:b/>
                <w:i/>
              </w:rPr>
              <w:t>Тестовая работа</w:t>
            </w:r>
            <w:r>
              <w:t xml:space="preserve"> по теме «Многогранники»</w:t>
            </w:r>
          </w:p>
          <w:p w:rsidR="005163BA" w:rsidRDefault="005163BA" w:rsidP="00896F46">
            <w:r>
              <w:t>Решение задач на нахождение элементов многогранников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BA" w:rsidRDefault="005163BA" w:rsidP="00896F46">
            <w:r>
              <w:t>Понятия: призма, параллелепипед, двугранный угол, элементы призм, параллелепипеда</w:t>
            </w:r>
          </w:p>
          <w:p w:rsidR="005163BA" w:rsidRDefault="005163BA" w:rsidP="00896F46">
            <w:r>
              <w:t>Свойства призмы, параллелепипеда</w:t>
            </w:r>
          </w:p>
          <w:p w:rsidR="005163BA" w:rsidRDefault="005163BA" w:rsidP="00896F46">
            <w:r>
              <w:t>Понятия: пирамида, элементы пирамиды, виды пирамид, формулы боковой поверхности пирамиды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BA" w:rsidRDefault="005163BA" w:rsidP="00896F46">
            <w:r>
              <w:t xml:space="preserve">Решать задачи на расчет элементов призм, пирамиды, параллелепипеда, боковой поверхности призмы,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BA" w:rsidRDefault="005163BA" w:rsidP="00896F46">
            <w:r>
              <w:t>П. 52-64</w:t>
            </w:r>
          </w:p>
          <w:p w:rsidR="005163BA" w:rsidRDefault="005163BA" w:rsidP="00896F46">
            <w:r>
              <w:t>№10, 35 (6) с. 77</w:t>
            </w:r>
          </w:p>
        </w:tc>
      </w:tr>
      <w:tr w:rsidR="005163BA" w:rsidTr="005163B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BA" w:rsidRDefault="005163BA">
            <w:r>
              <w:t>06.05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BA" w:rsidRDefault="005163BA"/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BA" w:rsidRDefault="005163BA">
            <w:r>
              <w:t>5/6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63BA" w:rsidRDefault="005163BA">
            <w:pPr>
              <w:ind w:left="113" w:right="113"/>
              <w:jc w:val="center"/>
            </w:pPr>
            <w:r>
              <w:t>Обобщающее повторение курса геометрии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BA" w:rsidRDefault="005163BA">
            <w:r>
              <w:t xml:space="preserve">Повторение материала по теме «Тела </w:t>
            </w:r>
            <w:r>
              <w:lastRenderedPageBreak/>
              <w:t>вращения»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BA" w:rsidRDefault="005163BA">
            <w:r>
              <w:lastRenderedPageBreak/>
              <w:t>Решение задач на расчет элементов тел вращения</w:t>
            </w:r>
          </w:p>
          <w:p w:rsidR="005163BA" w:rsidRDefault="005163BA"/>
          <w:p w:rsidR="005163BA" w:rsidRDefault="005163BA"/>
          <w:p w:rsidR="005163BA" w:rsidRDefault="005163BA"/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BA" w:rsidRDefault="005163BA">
            <w:proofErr w:type="gramStart"/>
            <w:r>
              <w:lastRenderedPageBreak/>
              <w:t xml:space="preserve">Понятия: шар, конус, цилиндр; элементы шара, цилиндра, конуса, </w:t>
            </w:r>
            <w:r>
              <w:lastRenderedPageBreak/>
              <w:t>свойства цилиндра, виды конусов, свойства секущих плоскостей шара, цилиндра, конуса</w:t>
            </w:r>
            <w:proofErr w:type="gramEnd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BA" w:rsidRDefault="005163BA">
            <w:r>
              <w:lastRenderedPageBreak/>
              <w:t xml:space="preserve">Решать задачи на расчет элементов шара, конуса, </w:t>
            </w:r>
            <w:r>
              <w:lastRenderedPageBreak/>
              <w:t>цилиндра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BA" w:rsidRDefault="005163BA">
            <w:r>
              <w:lastRenderedPageBreak/>
              <w:t>П. 65-77</w:t>
            </w:r>
          </w:p>
          <w:p w:rsidR="005163BA" w:rsidRDefault="005163BA">
            <w:r>
              <w:t xml:space="preserve">№22, 46 </w:t>
            </w:r>
            <w:r>
              <w:br/>
              <w:t>с. 96</w:t>
            </w:r>
          </w:p>
        </w:tc>
      </w:tr>
      <w:tr w:rsidR="005163BA" w:rsidTr="005163B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BA" w:rsidRDefault="005163BA">
            <w:r>
              <w:lastRenderedPageBreak/>
              <w:t>10.05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BA" w:rsidRDefault="005163BA"/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BA" w:rsidRDefault="005163BA">
            <w:r>
              <w:t>5/7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BA" w:rsidRDefault="005163BA"/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BA" w:rsidRDefault="005163BA">
            <w:r>
              <w:t>Повторение материала по теме «Объемы многогранников и тел вращения»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BA" w:rsidRDefault="005163BA">
            <w:pPr>
              <w:rPr>
                <w:b/>
                <w:i/>
              </w:rPr>
            </w:pPr>
            <w:r>
              <w:rPr>
                <w:b/>
                <w:i/>
              </w:rPr>
              <w:t>Математический диктант</w:t>
            </w:r>
          </w:p>
          <w:p w:rsidR="005163BA" w:rsidRDefault="005163BA"/>
          <w:p w:rsidR="005163BA" w:rsidRDefault="005163BA">
            <w:r>
              <w:t>Решение задач №19(3), 24, 39, *48 с. 108-109</w:t>
            </w:r>
          </w:p>
          <w:p w:rsidR="005163BA" w:rsidRDefault="005163BA">
            <w:r>
              <w:t>№11, 19 с. 117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BA" w:rsidRDefault="005163BA">
            <w:r>
              <w:t>Понятие объема</w:t>
            </w:r>
          </w:p>
          <w:p w:rsidR="005163BA" w:rsidRDefault="005163BA">
            <w:r>
              <w:t>Формулы объемов призмы, пирамиды, параллелепипеда, цилиндра, конуса, шара, усеченного конуса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BA" w:rsidRDefault="005163BA">
            <w:r>
              <w:t>Решать задачи на расчет объемов призмы, пирамиды, шара, конуса, цилиндра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BA" w:rsidRDefault="005163BA">
            <w:r>
              <w:t xml:space="preserve">№ 33(3) </w:t>
            </w:r>
          </w:p>
          <w:p w:rsidR="005163BA" w:rsidRDefault="005163BA">
            <w:r>
              <w:t>* 49 с. 109</w:t>
            </w:r>
          </w:p>
        </w:tc>
      </w:tr>
      <w:tr w:rsidR="005163BA" w:rsidTr="005163B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BA" w:rsidRDefault="005163BA">
            <w:r>
              <w:t>13.05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BA" w:rsidRDefault="005163BA"/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BA" w:rsidRDefault="005163BA">
            <w:r>
              <w:t>5/8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BA" w:rsidRDefault="005163BA"/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BA" w:rsidRDefault="005163BA">
            <w:r>
              <w:t>Решение задач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BA" w:rsidRDefault="005163BA">
            <w:r>
              <w:t>Подготовка к контрольной работе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BA" w:rsidRDefault="005163BA"/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BA" w:rsidRDefault="005163BA"/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BA" w:rsidRDefault="005163BA">
            <w:r>
              <w:t xml:space="preserve">Зад в </w:t>
            </w:r>
            <w:proofErr w:type="spellStart"/>
            <w:r>
              <w:t>тетр</w:t>
            </w:r>
            <w:proofErr w:type="spellEnd"/>
          </w:p>
        </w:tc>
      </w:tr>
      <w:tr w:rsidR="005163BA" w:rsidTr="005163B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BA" w:rsidRDefault="00B16A52">
            <w:r>
              <w:t>17.05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BA" w:rsidRDefault="005163BA"/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BA" w:rsidRDefault="005163BA">
            <w:r>
              <w:t>5/9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BA" w:rsidRDefault="005163BA"/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BA" w:rsidRDefault="005163BA">
            <w:pPr>
              <w:rPr>
                <w:b/>
              </w:rPr>
            </w:pPr>
            <w:r>
              <w:rPr>
                <w:b/>
              </w:rPr>
              <w:t>Итоговая контрольная работа №7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BA" w:rsidRDefault="005163BA">
            <w:r>
              <w:t>Контроль знаний и умений учащихся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BA" w:rsidRDefault="005163BA"/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BA" w:rsidRDefault="005163BA"/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BA" w:rsidRDefault="005163BA"/>
        </w:tc>
      </w:tr>
      <w:tr w:rsidR="005163BA" w:rsidTr="005163B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BA" w:rsidRDefault="00B16A52">
            <w:r>
              <w:t>20.05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BA" w:rsidRDefault="005163BA"/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BA" w:rsidRDefault="005163BA">
            <w:r>
              <w:t>5/10</w:t>
            </w:r>
          </w:p>
          <w:p w:rsidR="005163BA" w:rsidRDefault="005163BA"/>
          <w:p w:rsidR="005163BA" w:rsidRDefault="005163BA">
            <w:pPr>
              <w:rPr>
                <w:b/>
              </w:rPr>
            </w:pPr>
            <w:r>
              <w:rPr>
                <w:b/>
              </w:rPr>
              <w:t>68 часов!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BA" w:rsidRDefault="005163BA"/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BA" w:rsidRDefault="005163BA">
            <w:r>
              <w:t>Заключительный урок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BA" w:rsidRDefault="005163BA">
            <w:r>
              <w:t>Анализ контрольной работы.</w:t>
            </w:r>
          </w:p>
          <w:p w:rsidR="005163BA" w:rsidRDefault="005163BA">
            <w:r>
              <w:rPr>
                <w:b/>
                <w:i/>
              </w:rPr>
              <w:t>Тестирование</w:t>
            </w:r>
            <w:r>
              <w:t xml:space="preserve"> учащихся «Геометрия в твоей жизни»</w:t>
            </w:r>
          </w:p>
          <w:p w:rsidR="005163BA" w:rsidRDefault="005163BA"/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BA" w:rsidRDefault="005163BA"/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BA" w:rsidRDefault="005163BA"/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BA" w:rsidRDefault="005163BA"/>
        </w:tc>
      </w:tr>
      <w:tr w:rsidR="005163BA" w:rsidTr="005163B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BA" w:rsidRDefault="00B16A52">
            <w:r>
              <w:t>24.05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BA" w:rsidRDefault="005163BA"/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BA" w:rsidRDefault="005163BA">
            <w:r>
              <w:t>5/11-5/12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BA" w:rsidRDefault="005163BA"/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BA" w:rsidRDefault="005163BA">
            <w:r>
              <w:t>Резерв времени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BA" w:rsidRDefault="005163BA"/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BA" w:rsidRDefault="005163BA"/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BA" w:rsidRDefault="005163BA"/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BA" w:rsidRDefault="005163BA"/>
        </w:tc>
      </w:tr>
      <w:tr w:rsidR="005163BA" w:rsidTr="005163B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BA" w:rsidRDefault="005163BA"/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BA" w:rsidRDefault="005163BA"/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BA" w:rsidRDefault="005163BA"/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BA" w:rsidRDefault="005163BA"/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BA" w:rsidRDefault="005163BA"/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BA" w:rsidRDefault="005163BA"/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BA" w:rsidRDefault="005163BA"/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BA" w:rsidRDefault="005163BA"/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BA" w:rsidRDefault="005163BA"/>
        </w:tc>
      </w:tr>
    </w:tbl>
    <w:p w:rsidR="000551B3" w:rsidRDefault="000551B3" w:rsidP="000551B3"/>
    <w:p w:rsidR="000551B3" w:rsidRDefault="000551B3"/>
    <w:sectPr w:rsidR="000551B3" w:rsidSect="000551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462" w:rsidRDefault="00947462" w:rsidP="00710200">
      <w:r>
        <w:separator/>
      </w:r>
    </w:p>
  </w:endnote>
  <w:endnote w:type="continuationSeparator" w:id="0">
    <w:p w:rsidR="00947462" w:rsidRDefault="00947462" w:rsidP="00710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462" w:rsidRDefault="00947462" w:rsidP="00710200">
      <w:r>
        <w:separator/>
      </w:r>
    </w:p>
  </w:footnote>
  <w:footnote w:type="continuationSeparator" w:id="0">
    <w:p w:rsidR="00947462" w:rsidRDefault="00947462" w:rsidP="007102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7331"/>
    <w:multiLevelType w:val="hybridMultilevel"/>
    <w:tmpl w:val="111E20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52D7A"/>
    <w:multiLevelType w:val="hybridMultilevel"/>
    <w:tmpl w:val="ACB40E2E"/>
    <w:lvl w:ilvl="0" w:tplc="AD68E576">
      <w:start w:val="65535"/>
      <w:numFmt w:val="bullet"/>
      <w:lvlText w:val="•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8D215F"/>
    <w:multiLevelType w:val="hybridMultilevel"/>
    <w:tmpl w:val="0538B094"/>
    <w:lvl w:ilvl="0" w:tplc="579C562C">
      <w:start w:val="65535"/>
      <w:numFmt w:val="bullet"/>
      <w:lvlText w:val="•"/>
      <w:lvlJc w:val="left"/>
      <w:pPr>
        <w:ind w:left="1275" w:hanging="360"/>
      </w:pPr>
      <w:rPr>
        <w:rFonts w:ascii="Bookman Old Style" w:hAnsi="Bookman Old Style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037E24"/>
    <w:multiLevelType w:val="hybridMultilevel"/>
    <w:tmpl w:val="DC7AC780"/>
    <w:lvl w:ilvl="0" w:tplc="579C562C">
      <w:start w:val="65535"/>
      <w:numFmt w:val="bullet"/>
      <w:lvlText w:val="•"/>
      <w:lvlJc w:val="left"/>
      <w:pPr>
        <w:ind w:left="1200" w:hanging="360"/>
      </w:pPr>
      <w:rPr>
        <w:rFonts w:ascii="Bookman Old Style" w:hAnsi="Bookman Old Style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1B3"/>
    <w:rsid w:val="000551B3"/>
    <w:rsid w:val="00196D56"/>
    <w:rsid w:val="001C37CE"/>
    <w:rsid w:val="003B7274"/>
    <w:rsid w:val="004A0413"/>
    <w:rsid w:val="005163BA"/>
    <w:rsid w:val="006569C0"/>
    <w:rsid w:val="006E798F"/>
    <w:rsid w:val="00700A10"/>
    <w:rsid w:val="00710200"/>
    <w:rsid w:val="00780593"/>
    <w:rsid w:val="00947462"/>
    <w:rsid w:val="009D727D"/>
    <w:rsid w:val="00AB1971"/>
    <w:rsid w:val="00B16A52"/>
    <w:rsid w:val="00B7726E"/>
    <w:rsid w:val="00BB20BE"/>
    <w:rsid w:val="00BB3BA2"/>
    <w:rsid w:val="00C07E3E"/>
    <w:rsid w:val="00C7340B"/>
    <w:rsid w:val="00CE76DF"/>
    <w:rsid w:val="00D54B3E"/>
    <w:rsid w:val="00D738D2"/>
    <w:rsid w:val="00FC3D61"/>
    <w:rsid w:val="00FD6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0551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0551B3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link w:val="a6"/>
    <w:uiPriority w:val="99"/>
    <w:semiHidden/>
    <w:unhideWhenUsed/>
    <w:rsid w:val="004A0413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A0413"/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1"/>
    <w:qFormat/>
    <w:rsid w:val="004A04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4A04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rsid w:val="004A0413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4">
    <w:name w:val="Style4"/>
    <w:basedOn w:val="a"/>
    <w:uiPriority w:val="99"/>
    <w:rsid w:val="004A0413"/>
    <w:pPr>
      <w:widowControl w:val="0"/>
      <w:autoSpaceDE w:val="0"/>
      <w:autoSpaceDN w:val="0"/>
      <w:adjustRightInd w:val="0"/>
      <w:spacing w:line="216" w:lineRule="exact"/>
      <w:ind w:firstLine="326"/>
      <w:jc w:val="both"/>
    </w:pPr>
    <w:rPr>
      <w:rFonts w:ascii="Bookman Old Style" w:hAnsi="Bookman Old Style"/>
    </w:rPr>
  </w:style>
  <w:style w:type="paragraph" w:customStyle="1" w:styleId="Style5">
    <w:name w:val="Style5"/>
    <w:basedOn w:val="a"/>
    <w:rsid w:val="004A0413"/>
    <w:pPr>
      <w:widowControl w:val="0"/>
      <w:autoSpaceDE w:val="0"/>
      <w:autoSpaceDN w:val="0"/>
      <w:adjustRightInd w:val="0"/>
    </w:pPr>
    <w:rPr>
      <w:rFonts w:ascii="Franklin Gothic Heavy" w:hAnsi="Franklin Gothic Heavy"/>
    </w:rPr>
  </w:style>
  <w:style w:type="paragraph" w:customStyle="1" w:styleId="Style1">
    <w:name w:val="Style1"/>
    <w:basedOn w:val="a"/>
    <w:uiPriority w:val="99"/>
    <w:rsid w:val="004A0413"/>
    <w:pPr>
      <w:widowControl w:val="0"/>
      <w:autoSpaceDE w:val="0"/>
      <w:autoSpaceDN w:val="0"/>
      <w:adjustRightInd w:val="0"/>
    </w:pPr>
    <w:rPr>
      <w:rFonts w:ascii="Franklin Gothic Heavy" w:hAnsi="Franklin Gothic Heavy"/>
    </w:rPr>
  </w:style>
  <w:style w:type="paragraph" w:customStyle="1" w:styleId="Style2">
    <w:name w:val="Style2"/>
    <w:basedOn w:val="a"/>
    <w:uiPriority w:val="99"/>
    <w:rsid w:val="004A0413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4A0413"/>
    <w:rPr>
      <w:rFonts w:ascii="Bookman Old Style" w:hAnsi="Bookman Old Style" w:cs="Bookman Old Style" w:hint="default"/>
      <w:sz w:val="18"/>
      <w:szCs w:val="18"/>
    </w:rPr>
  </w:style>
  <w:style w:type="character" w:customStyle="1" w:styleId="FontStyle15">
    <w:name w:val="Font Style15"/>
    <w:basedOn w:val="a0"/>
    <w:uiPriority w:val="99"/>
    <w:rsid w:val="004A0413"/>
    <w:rPr>
      <w:rFonts w:ascii="Bookman Old Style" w:hAnsi="Bookman Old Style" w:cs="Bookman Old Style" w:hint="default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4A0413"/>
    <w:rPr>
      <w:rFonts w:ascii="Bookman Old Style" w:hAnsi="Bookman Old Style" w:cs="Bookman Old Style" w:hint="default"/>
      <w:sz w:val="18"/>
      <w:szCs w:val="18"/>
    </w:rPr>
  </w:style>
  <w:style w:type="character" w:customStyle="1" w:styleId="FontStyle11">
    <w:name w:val="Font Style11"/>
    <w:basedOn w:val="a0"/>
    <w:uiPriority w:val="99"/>
    <w:rsid w:val="004A0413"/>
    <w:rPr>
      <w:rFonts w:ascii="Bookman Old Style" w:hAnsi="Bookman Old Style" w:cs="Bookman Old Style" w:hint="default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4A0413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9">
    <w:name w:val="Font Style19"/>
    <w:basedOn w:val="a0"/>
    <w:rsid w:val="004A0413"/>
    <w:rPr>
      <w:rFonts w:ascii="Bookman Old Style" w:hAnsi="Bookman Old Style" w:cs="Bookman Old Style" w:hint="default"/>
      <w:b/>
      <w:bCs/>
      <w:sz w:val="18"/>
      <w:szCs w:val="18"/>
    </w:rPr>
  </w:style>
  <w:style w:type="character" w:customStyle="1" w:styleId="FontStyle27">
    <w:name w:val="Font Style27"/>
    <w:basedOn w:val="a0"/>
    <w:rsid w:val="004A0413"/>
    <w:rPr>
      <w:rFonts w:ascii="Times New Roman" w:hAnsi="Times New Roman" w:cs="Times New Roman" w:hint="default"/>
      <w:sz w:val="14"/>
      <w:szCs w:val="14"/>
    </w:rPr>
  </w:style>
  <w:style w:type="character" w:customStyle="1" w:styleId="FontStyle14">
    <w:name w:val="Font Style14"/>
    <w:basedOn w:val="a0"/>
    <w:uiPriority w:val="99"/>
    <w:rsid w:val="004A0413"/>
    <w:rPr>
      <w:rFonts w:ascii="Franklin Gothic Heavy" w:hAnsi="Franklin Gothic Heavy" w:cs="Franklin Gothic Heavy" w:hint="default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7102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102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C37C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C37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5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21</Pages>
  <Words>4691</Words>
  <Characters>26742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12</cp:revision>
  <cp:lastPrinted>2021-10-20T04:38:00Z</cp:lastPrinted>
  <dcterms:created xsi:type="dcterms:W3CDTF">2014-01-11T18:32:00Z</dcterms:created>
  <dcterms:modified xsi:type="dcterms:W3CDTF">2021-10-26T17:40:00Z</dcterms:modified>
</cp:coreProperties>
</file>