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AE" w:rsidRDefault="00731CAE" w:rsidP="00731C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DF020BB" wp14:editId="50245D15">
            <wp:simplePos x="0" y="0"/>
            <wp:positionH relativeFrom="column">
              <wp:posOffset>-941070</wp:posOffset>
            </wp:positionH>
            <wp:positionV relativeFrom="paragraph">
              <wp:posOffset>-539750</wp:posOffset>
            </wp:positionV>
            <wp:extent cx="11049000" cy="1866900"/>
            <wp:effectExtent l="0" t="0" r="0" b="0"/>
            <wp:wrapNone/>
            <wp:docPr id="7" name="Рисунок 7" descr="Подписи и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и и печа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CAE" w:rsidRDefault="00731CAE" w:rsidP="00731C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731CAE" w:rsidRDefault="00731CAE" w:rsidP="00731C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731CAE" w:rsidRDefault="00731CAE" w:rsidP="00731C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731CAE" w:rsidRDefault="00731CAE" w:rsidP="00731C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731CAE" w:rsidRDefault="00731CAE" w:rsidP="00731C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731CAE" w:rsidRDefault="00731CAE" w:rsidP="00731C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731CAE" w:rsidRDefault="00731CAE" w:rsidP="00731C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731CAE" w:rsidRDefault="00731CAE" w:rsidP="00731C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731CAE" w:rsidRDefault="00731CAE" w:rsidP="00731C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731CAE" w:rsidRPr="00731CAE" w:rsidRDefault="00731CAE" w:rsidP="00731C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31CA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МУНИЦИПАЛЬНОЕ КАЗЕННОЕ ОБЩЕОБРАЗОВАТЕЛЬНОЕ УЧРЕЖДЕНИЕ</w:t>
      </w:r>
    </w:p>
    <w:p w:rsidR="00731CAE" w:rsidRPr="00731CAE" w:rsidRDefault="00731CAE" w:rsidP="00731C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31CA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«ТАЛОВСКАЯ СРЕДНЯЯ ОБЩЕОБРАЗОВАТЕЛЬНАЯ ШКОЛА» </w:t>
      </w:r>
    </w:p>
    <w:p w:rsidR="00731CAE" w:rsidRPr="00731CAE" w:rsidRDefault="00731CAE" w:rsidP="00731C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31CA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ТАРУМОВСКОГО РАЙОНА РЕСПУБЛИКИ ДАГЕСТАН</w:t>
      </w:r>
    </w:p>
    <w:tbl>
      <w:tblPr>
        <w:tblW w:w="14780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4780"/>
      </w:tblGrid>
      <w:tr w:rsidR="00731CAE" w:rsidRPr="00731CAE" w:rsidTr="00731CAE">
        <w:trPr>
          <w:trHeight w:val="744"/>
        </w:trPr>
        <w:tc>
          <w:tcPr>
            <w:tcW w:w="147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31CAE" w:rsidRPr="00731CAE" w:rsidRDefault="00731CAE" w:rsidP="00731C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1C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368882   </w:t>
            </w:r>
            <w:proofErr w:type="gramStart"/>
            <w:r w:rsidRPr="00731C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РД  с.</w:t>
            </w:r>
            <w:proofErr w:type="gramEnd"/>
            <w:r w:rsidRPr="00731C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Таловка ул. Советская – 103, </w:t>
            </w:r>
            <w:r w:rsidRPr="00731C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731C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31C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731C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31C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talshol</w:t>
            </w:r>
            <w:proofErr w:type="spellEnd"/>
            <w:r w:rsidRPr="00731C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05@</w:t>
            </w:r>
            <w:r w:rsidRPr="00731C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731C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731C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731C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31CAE" w:rsidRPr="00731CAE" w:rsidRDefault="00731CAE" w:rsidP="00731CAE">
      <w:pPr>
        <w:tabs>
          <w:tab w:val="center" w:pos="4844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3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Pr="00731CA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программа</w:t>
      </w:r>
    </w:p>
    <w:p w:rsidR="00731CAE" w:rsidRPr="00731CAE" w:rsidRDefault="00731CAE" w:rsidP="00731C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31CA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«Родной язык (аварский) и литература»</w:t>
      </w:r>
    </w:p>
    <w:p w:rsidR="00731CAE" w:rsidRPr="00731CAE" w:rsidRDefault="00731CAE" w:rsidP="00731C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731CA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для 5–11 класса</w:t>
      </w:r>
    </w:p>
    <w:p w:rsidR="00731CAE" w:rsidRPr="00731CAE" w:rsidRDefault="00731CAE" w:rsidP="00731C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1C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31CAE" w:rsidRPr="00731CAE" w:rsidRDefault="00731CAE" w:rsidP="00731C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1C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731CAE" w:rsidRPr="00731CAE" w:rsidRDefault="00731CAE" w:rsidP="00731C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1CAE" w:rsidRPr="00731CAE" w:rsidRDefault="00731CAE" w:rsidP="00731C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1CAE" w:rsidRPr="00731CAE" w:rsidRDefault="00731CAE" w:rsidP="00731C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1CAE" w:rsidRPr="00731CAE" w:rsidRDefault="00731CAE" w:rsidP="00731C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1C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</w:t>
      </w:r>
      <w:r w:rsidRPr="00731C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Pr="00731C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Абасова И.А.</w:t>
      </w:r>
      <w:r w:rsidRPr="00731C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31CAE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731CAE" w:rsidRPr="00731CAE" w:rsidRDefault="00731CAE" w:rsidP="00731C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36"/>
          <w:szCs w:val="28"/>
        </w:rPr>
        <w:lastRenderedPageBreak/>
        <w:t xml:space="preserve">  </w:t>
      </w:r>
      <w:r w:rsidRPr="00731CAE">
        <w:rPr>
          <w:rFonts w:eastAsiaTheme="minorEastAsia" w:cs="Times New Roman"/>
          <w:b/>
          <w:sz w:val="40"/>
          <w:szCs w:val="24"/>
          <w:lang w:eastAsia="ru-RU"/>
        </w:rPr>
        <w:t>Пояснительная записка</w:t>
      </w: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>Рабочая программа по родному языку для 5 – 9 классов (базовый уровень) разработана в соответствии с требованиями федерального государственного образовательного стандарта основного общего образования (ФГОС ООО), с учётом требований примерной основной образовательной программы основного общего образования, на основе примерной программы по учебному предмету «Родной язык», входящему в образовательную область «Родной язык и родная литература», а также  основной образовательной программы основного общего образования.</w:t>
      </w: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 xml:space="preserve">Её характеризует направленность на достижение результатов освоения курса русского языка не только на предметном, но и на личностном и </w:t>
      </w:r>
      <w:proofErr w:type="spellStart"/>
      <w:r w:rsidRPr="00731CAE">
        <w:rPr>
          <w:rFonts w:eastAsiaTheme="minorEastAsia" w:cs="Times New Roman"/>
          <w:sz w:val="28"/>
          <w:szCs w:val="28"/>
          <w:lang w:eastAsia="ru-RU"/>
        </w:rPr>
        <w:t>метапредметном</w:t>
      </w:r>
      <w:proofErr w:type="spell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уровнях, системно-</w:t>
      </w:r>
      <w:proofErr w:type="spellStart"/>
      <w:r w:rsidRPr="00731CAE">
        <w:rPr>
          <w:rFonts w:eastAsiaTheme="minorEastAsia" w:cs="Times New Roman"/>
          <w:sz w:val="28"/>
          <w:szCs w:val="28"/>
          <w:lang w:eastAsia="ru-RU"/>
        </w:rPr>
        <w:t>деятельностный</w:t>
      </w:r>
      <w:proofErr w:type="spell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>подход ,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актуализация воспитательной функции учебного предмета «Родной язык».                                                                                                                                            Программа обеспечивает преемственность обучения с подготовкой учащихся в начальной школе.                                    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личностном, </w:t>
      </w:r>
      <w:proofErr w:type="spellStart"/>
      <w:r w:rsidRPr="00731CAE">
        <w:rPr>
          <w:rFonts w:eastAsiaTheme="minorEastAsia" w:cs="Times New Roman"/>
          <w:sz w:val="28"/>
          <w:szCs w:val="28"/>
          <w:lang w:eastAsia="ru-RU"/>
        </w:rPr>
        <w:t>метапредметном</w:t>
      </w:r>
      <w:proofErr w:type="spell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и предметном уровнях, примерное содержание учебного предмета «Родной язык».</w:t>
      </w:r>
    </w:p>
    <w:p w:rsidR="00731CAE" w:rsidRPr="00731CAE" w:rsidRDefault="00731CAE" w:rsidP="00731CA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Программа определяет содержание учебного предмета по годам обучения, основные методические стратегии обучения, </w:t>
      </w:r>
      <w:proofErr w:type="gramStart"/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воспитания и развития</w:t>
      </w:r>
      <w:proofErr w:type="gramEnd"/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обучающихся средствами учебного предмета «Родной язык».</w:t>
      </w: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 w:val="24"/>
          <w:szCs w:val="28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Целями </w:t>
      </w:r>
      <w:r w:rsidRPr="00731CAE">
        <w:rPr>
          <w:rFonts w:eastAsiaTheme="minorEastAsia" w:cs="Times New Roman"/>
          <w:sz w:val="28"/>
          <w:szCs w:val="28"/>
          <w:lang w:eastAsia="ru-RU"/>
        </w:rPr>
        <w:t>изучения</w:t>
      </w: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</w:t>
      </w:r>
      <w:r w:rsidRPr="00731CAE">
        <w:rPr>
          <w:rFonts w:eastAsiaTheme="minorEastAsia" w:cs="Times New Roman"/>
          <w:sz w:val="28"/>
          <w:szCs w:val="28"/>
          <w:lang w:eastAsia="ru-RU"/>
        </w:rPr>
        <w:t>учебного предмета «Родной язык» на уровне основного общего образования являются:</w:t>
      </w:r>
    </w:p>
    <w:p w:rsidR="00731CAE" w:rsidRPr="00731CAE" w:rsidRDefault="00731CAE" w:rsidP="00731CAE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воспитание гражданина и патриота; </w:t>
      </w:r>
    </w:p>
    <w:p w:rsidR="00731CAE" w:rsidRPr="00731CAE" w:rsidRDefault="00731CAE" w:rsidP="00731CAE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731CAE" w:rsidRPr="00731CAE" w:rsidRDefault="00731CAE" w:rsidP="00731CAE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осознание национального своеобразия русского языка; </w:t>
      </w:r>
    </w:p>
    <w:p w:rsidR="00731CAE" w:rsidRPr="00731CAE" w:rsidRDefault="00731CAE" w:rsidP="00731CAE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познавательного интереса, любви, уважительного отношения к русскому языку, а через него - к родной культуре; </w:t>
      </w:r>
    </w:p>
    <w:p w:rsidR="00731CAE" w:rsidRPr="00731CAE" w:rsidRDefault="00731CAE" w:rsidP="00731CAE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воспитание ответственного отношения к сохранению и развитию родного языка; </w:t>
      </w:r>
    </w:p>
    <w:p w:rsidR="00731CAE" w:rsidRPr="00731CAE" w:rsidRDefault="00731CAE" w:rsidP="00731CAE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воспитание уважительного отношения к культурам и языкам народов России; </w:t>
      </w:r>
    </w:p>
    <w:p w:rsidR="00731CAE" w:rsidRPr="00731CAE" w:rsidRDefault="00731CAE" w:rsidP="00731CAE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>овладение культурой межнационального общения.</w:t>
      </w: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 w:val="24"/>
          <w:szCs w:val="28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Задачами </w:t>
      </w:r>
      <w:r w:rsidRPr="00731CAE">
        <w:rPr>
          <w:rFonts w:eastAsiaTheme="minorEastAsia" w:cs="Times New Roman"/>
          <w:sz w:val="28"/>
          <w:szCs w:val="28"/>
          <w:lang w:eastAsia="ru-RU"/>
        </w:rPr>
        <w:t>изучения учебного предмета «Родной язык» являются:</w:t>
      </w:r>
    </w:p>
    <w:p w:rsidR="00731CAE" w:rsidRPr="00731CAE" w:rsidRDefault="00731CAE" w:rsidP="00731CAE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приобщение обучающихся к фактам русской языковой истории в связи с историей русского народа;</w:t>
      </w:r>
    </w:p>
    <w:p w:rsidR="00731CAE" w:rsidRPr="00731CAE" w:rsidRDefault="00731CAE" w:rsidP="00731CAE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</w:r>
    </w:p>
    <w:p w:rsidR="00731CAE" w:rsidRPr="00731CAE" w:rsidRDefault="00731CAE" w:rsidP="00731CAE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мира;</w:t>
      </w:r>
    </w:p>
    <w:p w:rsidR="00731CAE" w:rsidRPr="00731CAE" w:rsidRDefault="00731CAE" w:rsidP="00731CAE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пониманию важнейших социокультурных функций языковой кодификации.</w:t>
      </w: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b/>
          <w:sz w:val="24"/>
          <w:szCs w:val="28"/>
          <w:lang w:eastAsia="ru-RU"/>
        </w:rPr>
      </w:pPr>
      <w:r w:rsidRPr="00731CAE">
        <w:rPr>
          <w:rFonts w:eastAsiaTheme="minorEastAsia" w:cs="Times New Roman"/>
          <w:b/>
          <w:sz w:val="24"/>
          <w:szCs w:val="28"/>
          <w:lang w:eastAsia="ru-RU"/>
        </w:rPr>
        <w:t xml:space="preserve">                                                               1</w:t>
      </w:r>
      <w:r w:rsidRPr="00731CAE">
        <w:rPr>
          <w:rFonts w:eastAsiaTheme="minorEastAsia" w:cs="Times New Roman"/>
          <w:b/>
          <w:sz w:val="28"/>
          <w:szCs w:val="28"/>
          <w:lang w:eastAsia="ru-RU"/>
        </w:rPr>
        <w:t>.Планируемые результаты освоения учебного предмета</w:t>
      </w: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b/>
          <w:color w:val="000000"/>
          <w:sz w:val="24"/>
          <w:szCs w:val="28"/>
          <w:lang w:eastAsia="ru-RU"/>
        </w:rPr>
      </w:pP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 w:val="28"/>
          <w:szCs w:val="24"/>
          <w:lang w:eastAsia="ru-RU"/>
        </w:rPr>
      </w:pPr>
      <w:r w:rsidRPr="00731CAE">
        <w:rPr>
          <w:rFonts w:eastAsiaTheme="minorEastAsia" w:cs="Times New Roman"/>
          <w:sz w:val="28"/>
          <w:szCs w:val="24"/>
          <w:lang w:eastAsia="ru-RU"/>
        </w:rPr>
        <w:t>В результате изучения учебного предмета, курса обучающиеся должны знать, уметь, использовать в практической деятельности и повседневной жизни, что позволяет разрабатывать основной инструментарий и необходимые контрольно-измерительные материалы для оценки степени достижения запланированных результатов.</w:t>
      </w:r>
    </w:p>
    <w:p w:rsidR="00731CAE" w:rsidRPr="00731CAE" w:rsidRDefault="00731CAE" w:rsidP="00731CAE">
      <w:pPr>
        <w:spacing w:after="0" w:line="240" w:lineRule="auto"/>
        <w:contextualSpacing/>
        <w:rPr>
          <w:rFonts w:eastAsiaTheme="minorEastAsia" w:cs="Times New Roman"/>
          <w:sz w:val="24"/>
          <w:szCs w:val="24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t>Личностными результатами</w:t>
      </w:r>
      <w:r w:rsidRPr="00731CAE">
        <w:rPr>
          <w:rFonts w:eastAsiaTheme="minorEastAsia" w:cs="Times New Roman"/>
          <w:sz w:val="28"/>
          <w:szCs w:val="28"/>
          <w:lang w:eastAsia="ru-RU"/>
        </w:rPr>
        <w:t xml:space="preserve"> освоения программы по родному языку являются:</w:t>
      </w:r>
    </w:p>
    <w:p w:rsidR="00731CAE" w:rsidRPr="00731CAE" w:rsidRDefault="00731CAE" w:rsidP="00731CAE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31CAE" w:rsidRPr="00731CAE" w:rsidRDefault="00731CAE" w:rsidP="00731CAE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731CAE" w:rsidRPr="00731CAE" w:rsidRDefault="00731CAE" w:rsidP="00731CAE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достаточный объём словарного запаса для свободного выражения мыслей и чувств в процессе речевого общения; </w:t>
      </w:r>
    </w:p>
    <w:p w:rsidR="00731CAE" w:rsidRPr="00731CAE" w:rsidRDefault="00731CAE" w:rsidP="00731CAE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самооценке на основе наблюдения за собственной речью;</w:t>
      </w:r>
    </w:p>
    <w:p w:rsidR="00731CAE" w:rsidRPr="00731CAE" w:rsidRDefault="00731CAE" w:rsidP="00731CAE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русским;</w:t>
      </w:r>
    </w:p>
    <w:p w:rsidR="00731CAE" w:rsidRPr="00731CAE" w:rsidRDefault="00731CAE" w:rsidP="00731CAE">
      <w:pPr>
        <w:numPr>
          <w:ilvl w:val="0"/>
          <w:numId w:val="11"/>
        </w:numPr>
        <w:tabs>
          <w:tab w:val="left" w:pos="0"/>
          <w:tab w:val="left" w:pos="470"/>
          <w:tab w:val="left" w:pos="993"/>
        </w:tabs>
        <w:spacing w:after="0" w:line="240" w:lineRule="auto"/>
        <w:ind w:firstLine="709"/>
        <w:jc w:val="both"/>
        <w:rPr>
          <w:rFonts w:eastAsiaTheme="minorEastAsia" w:cs="Times New Roman"/>
          <w:sz w:val="24"/>
          <w:szCs w:val="28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731CAE" w:rsidRPr="00731CAE" w:rsidRDefault="00731CAE" w:rsidP="00731CAE">
      <w:pPr>
        <w:tabs>
          <w:tab w:val="left" w:pos="1134"/>
          <w:tab w:val="left" w:pos="1276"/>
        </w:tabs>
        <w:spacing w:after="0" w:line="240" w:lineRule="auto"/>
        <w:contextualSpacing/>
        <w:rPr>
          <w:rFonts w:eastAsiaTheme="minorEastAsia" w:cs="Times New Roman"/>
          <w:sz w:val="24"/>
          <w:szCs w:val="28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lastRenderedPageBreak/>
        <w:tab/>
      </w:r>
      <w:proofErr w:type="spellStart"/>
      <w:r w:rsidRPr="00731CAE">
        <w:rPr>
          <w:rFonts w:eastAsiaTheme="minorEastAsia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результатами</w:t>
      </w:r>
      <w:r w:rsidRPr="00731CAE">
        <w:rPr>
          <w:rFonts w:eastAsiaTheme="minorEastAsia" w:cs="Times New Roman"/>
          <w:sz w:val="28"/>
          <w:szCs w:val="28"/>
          <w:lang w:eastAsia="ru-RU"/>
        </w:rPr>
        <w:t xml:space="preserve"> освоения выпускниками основной школы программы по русскому (родному) языку являются:</w:t>
      </w:r>
    </w:p>
    <w:p w:rsidR="00731CAE" w:rsidRPr="00731CAE" w:rsidRDefault="00731CAE" w:rsidP="00731CA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владение различными видами слушания (детальным, выборочным, ознакомительным, критическим, интерактивным) монологической речи, учебно-научных, художественных, публицистических текстов </w:t>
      </w:r>
      <w:proofErr w:type="spellStart"/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различныхфункционально</w:t>
      </w:r>
      <w:proofErr w:type="spellEnd"/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>-смысловых типов речи;</w:t>
      </w:r>
    </w:p>
    <w:p w:rsidR="00731CAE" w:rsidRPr="00731CAE" w:rsidRDefault="00731CAE" w:rsidP="00731CA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владение различными видами чтения (просмотровым, ознакомительным, изучающим, поисковым) </w:t>
      </w:r>
      <w:proofErr w:type="spellStart"/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</w:t>
      </w:r>
      <w:proofErr w:type="spellEnd"/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-научных, художественных, публицистических текстов различных функционально - смысловых типов речи;</w:t>
      </w:r>
    </w:p>
    <w:p w:rsidR="00731CAE" w:rsidRPr="00731CAE" w:rsidRDefault="00731CAE" w:rsidP="00731CA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731CAE" w:rsidRPr="00731CAE" w:rsidRDefault="00731CAE" w:rsidP="00731CAE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731CAE" w:rsidRPr="00731CAE" w:rsidRDefault="00731CAE" w:rsidP="00731CAE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проведение </w:t>
      </w:r>
      <w:proofErr w:type="gramStart"/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анализа</w:t>
      </w:r>
      <w:proofErr w:type="gramEnd"/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прослушанного или прочитанного текста с точки зрения его композиционных особенностей, количества </w:t>
      </w:r>
      <w:proofErr w:type="spellStart"/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микротем</w:t>
      </w:r>
      <w:proofErr w:type="spellEnd"/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731CAE" w:rsidRPr="00731CAE" w:rsidRDefault="00731CAE" w:rsidP="00731CAE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731CAE" w:rsidRPr="00731CAE" w:rsidRDefault="00731CAE" w:rsidP="00731CAE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>владение правилами информационной безопасности при общении в социальных сетях;</w:t>
      </w:r>
    </w:p>
    <w:p w:rsidR="00731CAE" w:rsidRPr="00731CAE" w:rsidRDefault="00731CAE" w:rsidP="00731CAE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 - группировка), рецензию на проектную работу одноклассника, доклад; принимать участие в учебно-научной дискуссии;</w:t>
      </w:r>
    </w:p>
    <w:p w:rsidR="00731CAE" w:rsidRPr="00731CAE" w:rsidRDefault="00731CAE" w:rsidP="00731CAE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устных и письменных текстов описательного типа: определение, дефиниция, собственно описание, пояснение;</w:t>
      </w:r>
    </w:p>
    <w:p w:rsidR="00731CAE" w:rsidRPr="00731CAE" w:rsidRDefault="00731CAE" w:rsidP="00731CAE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создание устных и письменных текстов </w:t>
      </w:r>
      <w:proofErr w:type="spellStart"/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>аргументативного</w:t>
      </w:r>
      <w:proofErr w:type="spellEnd"/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общении.</w:t>
      </w:r>
    </w:p>
    <w:p w:rsidR="00731CAE" w:rsidRPr="00731CAE" w:rsidRDefault="00731CAE" w:rsidP="00731CAE">
      <w:pPr>
        <w:spacing w:after="0" w:line="240" w:lineRule="auto"/>
        <w:contextualSpacing/>
        <w:rPr>
          <w:rFonts w:eastAsiaTheme="minorEastAsia" w:cs="Times New Roman"/>
          <w:sz w:val="28"/>
          <w:szCs w:val="24"/>
          <w:lang w:eastAsia="ru-RU"/>
        </w:rPr>
      </w:pPr>
      <w:r w:rsidRPr="00731CAE">
        <w:rPr>
          <w:rFonts w:eastAsiaTheme="minorEastAsia" w:cs="Times New Roman"/>
          <w:b/>
          <w:sz w:val="28"/>
          <w:szCs w:val="24"/>
          <w:lang w:eastAsia="ru-RU"/>
        </w:rPr>
        <w:t>Предметными результатами</w:t>
      </w:r>
      <w:r w:rsidRPr="00731CAE">
        <w:rPr>
          <w:rFonts w:eastAsiaTheme="minorEastAsia" w:cs="Times New Roman"/>
          <w:sz w:val="28"/>
          <w:szCs w:val="24"/>
          <w:lang w:eastAsia="ru-RU"/>
        </w:rPr>
        <w:t xml:space="preserve"> освоения основной школы программы по русскому (родному) языку являются:</w:t>
      </w:r>
    </w:p>
    <w:p w:rsidR="00731CAE" w:rsidRPr="00731CAE" w:rsidRDefault="00731CAE" w:rsidP="00731CAE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характеристика лексики с точки зрения происхождения, времени вхождения (самые древние и более поздние); </w:t>
      </w:r>
    </w:p>
    <w:p w:rsidR="00731CAE" w:rsidRPr="00731CAE" w:rsidRDefault="00731CAE" w:rsidP="00731CAE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понимание роли старославянского языка в развитии русского литературного языка;</w:t>
      </w:r>
    </w:p>
    <w:p w:rsidR="00731CAE" w:rsidRPr="00731CAE" w:rsidRDefault="00731CAE" w:rsidP="00731CAE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осознание диалектов как части народной культуры; </w:t>
      </w:r>
    </w:p>
    <w:p w:rsidR="00731CAE" w:rsidRPr="00731CAE" w:rsidRDefault="00731CAE" w:rsidP="00731CAE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понимание национально-культурного своеобразия диалектизмов;</w:t>
      </w:r>
    </w:p>
    <w:p w:rsidR="00731CAE" w:rsidRPr="00731CAE" w:rsidRDefault="00731CAE" w:rsidP="00731CAE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731CAE" w:rsidRPr="00731CAE" w:rsidRDefault="00731CAE" w:rsidP="00731CAE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фразеологических словарей, этимологических словарей, словарей пословиц и поговорок, крылатых слов и выражений, словарей синонимов, антонимов; словарей эпитетов, метафор и сравнений</w:t>
      </w:r>
      <w:bookmarkStart w:id="0" w:name="bookmark1"/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Pr="00731C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 w:bidi="ru-RU"/>
        </w:rPr>
        <w:tab/>
      </w:r>
      <w:bookmarkEnd w:id="0"/>
    </w:p>
    <w:p w:rsidR="00731CAE" w:rsidRPr="00731CAE" w:rsidRDefault="00731CAE" w:rsidP="00731CAE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употребление синонимов, антонимов, омонимов с учётом стилистических вариантов лексической нормы; различение типичных речевых ошибок;</w:t>
      </w:r>
    </w:p>
    <w:p w:rsidR="00731CAE" w:rsidRPr="00731CAE" w:rsidRDefault="00731CAE" w:rsidP="00731CAE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редактирование текста с целью исправления речевых ошибок; </w:t>
      </w:r>
    </w:p>
    <w:p w:rsidR="00731CAE" w:rsidRPr="00731CAE" w:rsidRDefault="00731CAE" w:rsidP="00731CAE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CAE">
        <w:rPr>
          <w:rFonts w:ascii="Times New Roman" w:eastAsia="Times New Roman" w:hAnsi="Times New Roman" w:cs="Times New Roman"/>
          <w:sz w:val="28"/>
          <w:szCs w:val="28"/>
          <w:lang w:eastAsia="zh-CN"/>
        </w:rPr>
        <w:t>выявление и исправление речевых ошибок в устной речи;</w:t>
      </w:r>
    </w:p>
    <w:p w:rsidR="00731CAE" w:rsidRPr="00731CAE" w:rsidRDefault="00731CAE" w:rsidP="00731CAE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 w:bidi="ru-RU"/>
        </w:rPr>
      </w:pPr>
      <w:r w:rsidRPr="0073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 w:bidi="ru-RU"/>
        </w:rPr>
        <w:t>соблюдение основных норм русского речевого этикета;</w:t>
      </w:r>
    </w:p>
    <w:p w:rsidR="00731CAE" w:rsidRPr="00731CAE" w:rsidRDefault="00731CAE" w:rsidP="00731CAE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C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владение отдельными приёмами ознакомительного чтения учебно-научного текста;</w:t>
      </w:r>
    </w:p>
    <w:p w:rsidR="00731CAE" w:rsidRPr="00731CAE" w:rsidRDefault="00731CAE" w:rsidP="00731CAE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C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выделение в учебно-научном тексте ключевые слова, составление плана; </w:t>
      </w:r>
    </w:p>
    <w:p w:rsidR="00731CAE" w:rsidRPr="00731CAE" w:rsidRDefault="00731CAE" w:rsidP="00731CAE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C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определение темы, основной мысли в тексте из художественного произведения; </w:t>
      </w:r>
    </w:p>
    <w:p w:rsidR="00731CAE" w:rsidRPr="00731CAE" w:rsidRDefault="00731CAE" w:rsidP="00731CAE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C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понимание основных отличий текстов-описаний, повествований, рассуждений, умение писать тексты этих типов; </w:t>
      </w:r>
    </w:p>
    <w:p w:rsidR="00731CAE" w:rsidRPr="00731CAE" w:rsidRDefault="00731CAE" w:rsidP="00731CAE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C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определение стиля текста; </w:t>
      </w:r>
    </w:p>
    <w:p w:rsidR="00731CAE" w:rsidRPr="00731CAE" w:rsidRDefault="00731CAE" w:rsidP="00731CAE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C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письменно подробное </w:t>
      </w:r>
      <w:proofErr w:type="gramStart"/>
      <w:r w:rsidRPr="00731C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изложение  художественного</w:t>
      </w:r>
      <w:proofErr w:type="gramEnd"/>
      <w:r w:rsidRPr="00731C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учебно-научного текста; </w:t>
      </w:r>
    </w:p>
    <w:p w:rsidR="00731CAE" w:rsidRPr="00731CAE" w:rsidRDefault="00731CAE" w:rsidP="00731CAE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C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использование в собственной письменной речи изученные особенности частей речи (синонимию, многозначность, антонимию), синтаксических конструкций;</w:t>
      </w:r>
    </w:p>
    <w:p w:rsidR="00731CAE" w:rsidRPr="00731CAE" w:rsidRDefault="00731CAE" w:rsidP="00731CAE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C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умение озаглавливать текст, пользуясь разными типами заголовков.</w:t>
      </w: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b/>
          <w:sz w:val="24"/>
          <w:szCs w:val="28"/>
          <w:lang w:eastAsia="ru-RU"/>
        </w:rPr>
      </w:pPr>
      <w:r w:rsidRPr="00731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731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731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31CAE">
        <w:rPr>
          <w:rFonts w:eastAsiaTheme="minorEastAsia" w:cs="Times New Roman"/>
          <w:b/>
          <w:sz w:val="28"/>
          <w:szCs w:val="28"/>
          <w:lang w:eastAsia="ru-RU"/>
        </w:rPr>
        <w:t>Содержание учебного предмета</w:t>
      </w:r>
    </w:p>
    <w:p w:rsidR="00731CAE" w:rsidRPr="00731CAE" w:rsidRDefault="00731CAE" w:rsidP="00731CAE">
      <w:pPr>
        <w:spacing w:after="240" w:line="240" w:lineRule="auto"/>
        <w:contextualSpacing/>
        <w:rPr>
          <w:rFonts w:eastAsiaTheme="minorEastAsia" w:cs="Times New Roman"/>
          <w:sz w:val="24"/>
          <w:szCs w:val="24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>Основное содержание разработанного курса полностью соответствует Примерной программе основного общего образования по русскому языку. В ней выделяются три сквозные содержательные линии:</w:t>
      </w:r>
    </w:p>
    <w:p w:rsidR="00731CAE" w:rsidRPr="00731CAE" w:rsidRDefault="00731CAE" w:rsidP="00731CAE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>содержание, обеспечивающее формирование коммуникативной компетенции;</w:t>
      </w:r>
    </w:p>
    <w:p w:rsidR="00731CAE" w:rsidRPr="00731CAE" w:rsidRDefault="00731CAE" w:rsidP="00731CAE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>содержание, обеспечивающее формирование языковой и лингвистической (языковедческой) компетенций;</w:t>
      </w:r>
    </w:p>
    <w:p w:rsidR="00731CAE" w:rsidRPr="00731CAE" w:rsidRDefault="00731CAE" w:rsidP="00731CAE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Theme="minorEastAsia" w:cs="Times New Roman"/>
          <w:sz w:val="24"/>
          <w:szCs w:val="28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 xml:space="preserve">содержание, обеспечивающее формирование </w:t>
      </w:r>
      <w:proofErr w:type="spellStart"/>
      <w:r w:rsidRPr="00731CAE">
        <w:rPr>
          <w:rFonts w:eastAsiaTheme="minorEastAsia" w:cs="Times New Roman"/>
          <w:sz w:val="28"/>
          <w:szCs w:val="28"/>
          <w:lang w:eastAsia="ru-RU"/>
        </w:rPr>
        <w:t>культуроведческой</w:t>
      </w:r>
      <w:proofErr w:type="spell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 w:rsidRPr="00731CAE">
        <w:rPr>
          <w:rFonts w:eastAsiaTheme="minorEastAsia" w:cs="Times New Roman"/>
          <w:sz w:val="28"/>
          <w:szCs w:val="28"/>
          <w:lang w:eastAsia="ru-RU"/>
        </w:rPr>
        <w:t>компетенции.В</w:t>
      </w:r>
      <w:proofErr w:type="spell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разработанном курсе указанные содержательные линии неразрывно взаимосвязаны и интегрированы, что отражено в Тематическом планировании. Кроме того, в Тематическом планировании представлено распределение содержания курса по годам обучения, а также определено количество часов на изучение каждой темы программы.</w:t>
      </w:r>
      <w:bookmarkStart w:id="1" w:name="bookmark2"/>
    </w:p>
    <w:bookmarkEnd w:id="1"/>
    <w:p w:rsidR="00731CAE" w:rsidRPr="00731CAE" w:rsidRDefault="00731CAE" w:rsidP="00731CAE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</w:t>
      </w:r>
    </w:p>
    <w:p w:rsidR="00731CAE" w:rsidRPr="00731CAE" w:rsidRDefault="00731CAE" w:rsidP="00731CA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31CAE" w:rsidRDefault="00731CAE" w:rsidP="00731CA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</w:t>
      </w:r>
    </w:p>
    <w:p w:rsidR="00731CAE" w:rsidRDefault="00731CAE" w:rsidP="00731CA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31CAE" w:rsidRDefault="00731CAE" w:rsidP="00731CA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31CAE" w:rsidRDefault="00731CAE" w:rsidP="00731CA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31CAE" w:rsidRDefault="00731CAE" w:rsidP="00731CA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31CAE" w:rsidRDefault="00731CAE" w:rsidP="00731CA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31CAE" w:rsidRDefault="00731CAE" w:rsidP="00731CA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31CAE" w:rsidRDefault="00731CAE" w:rsidP="00731CA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31CAE" w:rsidRDefault="00731CAE" w:rsidP="00731CA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31CAE" w:rsidRDefault="00731CAE" w:rsidP="00731CA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31CAE" w:rsidRDefault="00731CAE" w:rsidP="00731CA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31CAE" w:rsidRPr="00731CAE" w:rsidRDefault="00731CAE" w:rsidP="00731CA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Родной язык 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66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5 класс (34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часа )</w:t>
      </w:r>
      <w:proofErr w:type="gramEnd"/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284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>1.</w:t>
      </w:r>
      <w:r w:rsidRPr="00731CAE">
        <w:rPr>
          <w:rFonts w:ascii="Calibri" w:eastAsia="Calibri" w:hAnsi="Calibri" w:cs="Times New Roman"/>
          <w:b/>
          <w:sz w:val="32"/>
          <w:szCs w:val="32"/>
        </w:rPr>
        <w:t>Повторение пройденного в начальных классах (5 ч.)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142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Гласные и согласные звуки. Строение слова 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142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Части речи и их морфологические признаки.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426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2. </w:t>
      </w: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Синтаксис и пунктуация </w:t>
      </w:r>
      <w:proofErr w:type="gramStart"/>
      <w:r w:rsidRPr="00731CAE">
        <w:rPr>
          <w:rFonts w:ascii="Calibri" w:eastAsia="Calibri" w:hAnsi="Calibri" w:cs="Times New Roman"/>
          <w:b/>
          <w:sz w:val="32"/>
          <w:szCs w:val="32"/>
        </w:rPr>
        <w:t>( 11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>ч.)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142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1. Словосочетание и предложение 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142" w:hanging="284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Типы предложении: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повествовательное, вопросительное, восклицательное и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побудительное .</w:t>
      </w:r>
      <w:proofErr w:type="gramEnd"/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142" w:hanging="284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Знаки препинания на конце предложении 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142" w:hanging="284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Главные члены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предложении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Подлежащее и сказуемое 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142" w:hanging="284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>Второстепенные члены предложения</w:t>
      </w:r>
      <w:r w:rsidRPr="00731CAE">
        <w:rPr>
          <w:rFonts w:ascii="Calibri" w:eastAsia="Calibri" w:hAnsi="Calibri" w:cs="Times New Roman"/>
          <w:sz w:val="28"/>
          <w:szCs w:val="28"/>
        </w:rPr>
        <w:t>: Дополнение, косвенное и прямое дополнение и обстоятельства.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142" w:hanging="284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>Распространенные и нераспространенные предложения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.                                                                                                                                    Однородные члены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предложения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Знаки препинания при однородных членах. Обращения.                                                                                                                                                               Знаки препинания при обращениях.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142" w:hanging="284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>Простое и сложное предложения</w:t>
      </w:r>
      <w:r w:rsidRPr="00731CAE">
        <w:rPr>
          <w:rFonts w:ascii="Calibri" w:eastAsia="Calibri" w:hAnsi="Calibri" w:cs="Times New Roman"/>
          <w:sz w:val="28"/>
          <w:szCs w:val="28"/>
        </w:rPr>
        <w:t>.                                                                                                                                                                                      Союзы и знаки препинания при предложениях.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142" w:hanging="284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>Прямая речь и знаки препинания при них</w:t>
      </w:r>
      <w:r w:rsidRPr="00731CAE">
        <w:rPr>
          <w:rFonts w:ascii="Calibri" w:eastAsia="Calibri" w:hAnsi="Calibri" w:cs="Times New Roman"/>
          <w:sz w:val="28"/>
          <w:szCs w:val="28"/>
        </w:rPr>
        <w:t>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142" w:hanging="284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Косвенная речь и знаки препинания.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142" w:hanging="284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Диалог и тире перед и после диалога.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142" w:hanging="284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2. Знаки препинания и сохранения интонации при предложениях.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142" w:hanging="284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Умение читать выразительно при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диалогах .</w:t>
      </w:r>
      <w:proofErr w:type="gramEnd"/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142" w:hanging="284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Умение строчить простые и сложные предложения, словосочетание и вопросительные предложение. Перевод предложения с одного типа в другой, нераспространенные в распространенные, и знаки препинания при них.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142" w:hanging="284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>3.Фонетика и графика Орфография (3 ч)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142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1.Звуки речи. Гласные и согласные звуки и буквы.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142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Звонкие и глухие согласные.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142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lastRenderedPageBreak/>
        <w:t xml:space="preserve">Алфавит. </w:t>
      </w:r>
      <w:proofErr w:type="spellStart"/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Я,е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>,ё,ю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. Буквы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ъ,ь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и их роль в языке.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142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Слог. перенос слова.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142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Ударение.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142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2.Фонетический разбор слов. Правильное произношение согласных звуков.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142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Умение использовать орфографического словаря, деление слов на слоги, буквы и звуки. Умение складывать слова в алфавитном порядке, и фонетически разбивать всех букв.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426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>4 . Лексика (3 ч)</w:t>
      </w:r>
    </w:p>
    <w:p w:rsidR="00731CAE" w:rsidRPr="00731CAE" w:rsidRDefault="00731CAE" w:rsidP="00731CAE">
      <w:pPr>
        <w:numPr>
          <w:ilvl w:val="0"/>
          <w:numId w:val="5"/>
        </w:numPr>
        <w:tabs>
          <w:tab w:val="left" w:pos="2568"/>
        </w:tabs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Понятие о лексике. Однозначные и многозначные слова значение слов. Омонимы, синонимы, и антонимы.                                                                                                                                Прямое и косвенное значение слов.</w:t>
      </w:r>
    </w:p>
    <w:p w:rsidR="00731CAE" w:rsidRPr="00731CAE" w:rsidRDefault="00731CAE" w:rsidP="00731CAE">
      <w:pPr>
        <w:numPr>
          <w:ilvl w:val="0"/>
          <w:numId w:val="5"/>
        </w:numPr>
        <w:tabs>
          <w:tab w:val="left" w:pos="2568"/>
        </w:tabs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Умение использовать словари. Определить в них антонимы, синонимы и омонимы.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426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5. Образование слов и Орфография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( 3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ч.)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142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1.Корень и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окончание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Корень слова. Суффикс.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28"/>
          <w:szCs w:val="28"/>
        </w:rPr>
        <w:t>Образование слов: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142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а)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Из двух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корней ,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из двух слов.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142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б) </w:t>
      </w:r>
      <w:r w:rsidRPr="00731CAE">
        <w:rPr>
          <w:rFonts w:ascii="Calibri" w:eastAsia="Calibri" w:hAnsi="Calibri" w:cs="Times New Roman"/>
          <w:sz w:val="28"/>
          <w:szCs w:val="28"/>
        </w:rPr>
        <w:t>При помощи суффиксов.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142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2. Разбор слова по составу. Умение определять корень, суффикс и окончание слов. Использование этих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слов  в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предложении.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426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6.Морфология и Орфография.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142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Части речи. Имя существительное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( 3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>ч.)</w:t>
      </w:r>
    </w:p>
    <w:p w:rsidR="00731CAE" w:rsidRPr="00731CAE" w:rsidRDefault="00731CAE" w:rsidP="00731CAE">
      <w:pPr>
        <w:numPr>
          <w:ilvl w:val="0"/>
          <w:numId w:val="6"/>
        </w:numPr>
        <w:tabs>
          <w:tab w:val="left" w:pos="2568"/>
        </w:tabs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Имя существительное. Значение и морфологические признаки.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218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Собственные и нарицательные имена. Собственные имена с большой буквы. Кавычки и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другие  знаки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препинания. Названия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улиц ,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географических наименовании , журналы , книги, кинофильмы.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218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Превращение личных имён в нарицательное.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218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Число имен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существительных .Образование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множественного числа.</w:t>
      </w:r>
    </w:p>
    <w:p w:rsidR="00731CAE" w:rsidRPr="00731CAE" w:rsidRDefault="00731CAE" w:rsidP="00731CAE">
      <w:pPr>
        <w:numPr>
          <w:ilvl w:val="0"/>
          <w:numId w:val="6"/>
        </w:numPr>
        <w:tabs>
          <w:tab w:val="left" w:pos="2568"/>
        </w:tabs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Умение использовать имен существительных – синонимов.                                                                                                                                               Имена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существительные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не имеющие множественного числа. </w:t>
      </w:r>
    </w:p>
    <w:p w:rsidR="00731CAE" w:rsidRPr="00731CAE" w:rsidRDefault="00731CAE" w:rsidP="00731CAE">
      <w:pPr>
        <w:numPr>
          <w:ilvl w:val="0"/>
          <w:numId w:val="6"/>
        </w:numPr>
        <w:tabs>
          <w:tab w:val="left" w:pos="2568"/>
        </w:tabs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lastRenderedPageBreak/>
        <w:t xml:space="preserve">Умение образовать множественное число при помощи суффиксов, согласование других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слов  с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именем существительным вроде и числе.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426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7. Глагол (4ч)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142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1. Морфологическое значение и синтаксическая роль.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142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Инфинитивная форма глагола. Род глагола. Именной глагол. Временна глагола-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настоящее ,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прошедшее, будущее и общее Образование имен глагола. Совершенный и несовершенный вид глагола.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142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2.Согласование глагола с именами существительными в роде и числе и составление текста с использованием синонимов глаголов.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142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Переходные и непереходные глаголы.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142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Изменение глаголов по временам. Образование инфинитива от всех времен глагола.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426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426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8.Повторение(1ч)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426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9. Развитие речи (2ч.)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142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Стиль речи. Тема- основная мысль текста. Умение читать тексты быстро, без ошибок и выразительно.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142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Новые слова. Использование их в речи с синонимами и антонимами.                                                                                                                      Умение составлять предложения в разных грамматических формах и с новыми словами. Составление текста с использованием вопросов. Составление текста на задание темы, описание природы, с использованием различных слов и форм.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142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Уметь описать предмет, окружающую среду, и составить изложение на эту тему.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142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Составление сочинения по заданной картинке. Умение пересказать прочитанную книгу, увиденный кинофильм. Умение писать письмо. Составление сочинения на заданные темы.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142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Основные требования по знаниям за 5 класс. 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142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Ученики должны знать:</w:t>
      </w:r>
    </w:p>
    <w:p w:rsidR="00731CAE" w:rsidRPr="00731CAE" w:rsidRDefault="00731CAE" w:rsidP="00731CAE">
      <w:pPr>
        <w:numPr>
          <w:ilvl w:val="0"/>
          <w:numId w:val="7"/>
        </w:numPr>
        <w:tabs>
          <w:tab w:val="left" w:pos="2568"/>
        </w:tabs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Что слова имеют прямые, косвенные значение, есть многозначные слова, синонимы, антонимы и омонимы.</w:t>
      </w:r>
    </w:p>
    <w:p w:rsidR="00731CAE" w:rsidRPr="00731CAE" w:rsidRDefault="00731CAE" w:rsidP="00731CAE">
      <w:pPr>
        <w:numPr>
          <w:ilvl w:val="0"/>
          <w:numId w:val="7"/>
        </w:numPr>
        <w:tabs>
          <w:tab w:val="left" w:pos="2568"/>
        </w:tabs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Сделать фонетический и морфологический разбор слов.</w:t>
      </w:r>
    </w:p>
    <w:p w:rsidR="00731CAE" w:rsidRPr="00731CAE" w:rsidRDefault="00731CAE" w:rsidP="00731CAE">
      <w:pPr>
        <w:numPr>
          <w:ilvl w:val="0"/>
          <w:numId w:val="7"/>
        </w:numPr>
        <w:tabs>
          <w:tab w:val="left" w:pos="2568"/>
        </w:tabs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Составит простые и сложные предложения с союзами.</w:t>
      </w:r>
    </w:p>
    <w:p w:rsidR="00731CAE" w:rsidRPr="00731CAE" w:rsidRDefault="00731CAE" w:rsidP="00731CAE">
      <w:pPr>
        <w:numPr>
          <w:ilvl w:val="0"/>
          <w:numId w:val="7"/>
        </w:numPr>
        <w:tabs>
          <w:tab w:val="left" w:pos="2568"/>
        </w:tabs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Изменять слова по родам, числам и падежам.</w:t>
      </w:r>
    </w:p>
    <w:p w:rsidR="00731CAE" w:rsidRPr="00731CAE" w:rsidRDefault="00731CAE" w:rsidP="00731CAE">
      <w:pPr>
        <w:numPr>
          <w:ilvl w:val="0"/>
          <w:numId w:val="7"/>
        </w:numPr>
        <w:tabs>
          <w:tab w:val="left" w:pos="2568"/>
        </w:tabs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lastRenderedPageBreak/>
        <w:t>Написать с большой буквы все личные и собственные имена. Названия газет, журналов, книг, фильмов- с большой буквы и в кавычках.</w:t>
      </w:r>
    </w:p>
    <w:p w:rsidR="00731CAE" w:rsidRPr="00731CAE" w:rsidRDefault="00731CAE" w:rsidP="00731CAE">
      <w:pPr>
        <w:numPr>
          <w:ilvl w:val="0"/>
          <w:numId w:val="7"/>
        </w:numPr>
        <w:tabs>
          <w:tab w:val="left" w:pos="2568"/>
        </w:tabs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Изменять по падежам такие слова, как хутор, нож, столб, луг и река.</w:t>
      </w:r>
    </w:p>
    <w:p w:rsidR="00731CAE" w:rsidRPr="00731CAE" w:rsidRDefault="00731CAE" w:rsidP="00731CAE">
      <w:pPr>
        <w:numPr>
          <w:ilvl w:val="0"/>
          <w:numId w:val="7"/>
        </w:numPr>
        <w:tabs>
          <w:tab w:val="left" w:pos="2568"/>
        </w:tabs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Использование знаков препинания различных предложениях и при однородных членах, при прямой и косвенной речи </w:t>
      </w:r>
    </w:p>
    <w:p w:rsidR="00731CAE" w:rsidRPr="00731CAE" w:rsidRDefault="00731CAE" w:rsidP="00731CAE">
      <w:pPr>
        <w:numPr>
          <w:ilvl w:val="0"/>
          <w:numId w:val="7"/>
        </w:numPr>
        <w:tabs>
          <w:tab w:val="left" w:pos="2568"/>
        </w:tabs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Умение правильно произносить слова, использовать диалектные слова.</w:t>
      </w:r>
    </w:p>
    <w:p w:rsidR="00731CAE" w:rsidRPr="00731CAE" w:rsidRDefault="00731CAE" w:rsidP="00731CAE">
      <w:pPr>
        <w:numPr>
          <w:ilvl w:val="0"/>
          <w:numId w:val="7"/>
        </w:numPr>
        <w:tabs>
          <w:tab w:val="left" w:pos="2568"/>
        </w:tabs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Определение темы и идеи текста. Составление повествования и плана к ней. Составление сочинения и изложения, на заданные темы.                                                                                                                                                                                             </w:t>
      </w:r>
    </w:p>
    <w:p w:rsidR="00731CAE" w:rsidRPr="00731CAE" w:rsidRDefault="00731CAE" w:rsidP="00731CAE">
      <w:pPr>
        <w:numPr>
          <w:ilvl w:val="0"/>
          <w:numId w:val="7"/>
        </w:numPr>
        <w:tabs>
          <w:tab w:val="left" w:pos="2568"/>
        </w:tabs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Умение составлять письмо, обращения и информации с использованием синонимов и антонимов.    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142"/>
        <w:contextualSpacing/>
        <w:rPr>
          <w:rFonts w:ascii="Calibri" w:eastAsia="Calibri" w:hAnsi="Calibri" w:cs="Times New Roman"/>
          <w:sz w:val="28"/>
          <w:szCs w:val="28"/>
        </w:rPr>
      </w:pP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142"/>
        <w:contextualSpacing/>
        <w:rPr>
          <w:rFonts w:ascii="Calibri" w:eastAsia="Calibri" w:hAnsi="Calibri" w:cs="Times New Roman"/>
          <w:b/>
          <w:i/>
          <w:sz w:val="36"/>
          <w:szCs w:val="36"/>
        </w:rPr>
      </w:pPr>
      <w:r w:rsidRPr="00731CAE">
        <w:rPr>
          <w:rFonts w:ascii="Calibri" w:eastAsia="Calibri" w:hAnsi="Calibri" w:cs="Times New Roman"/>
          <w:b/>
          <w:i/>
          <w:sz w:val="36"/>
          <w:szCs w:val="36"/>
        </w:rPr>
        <w:t xml:space="preserve">                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142"/>
        <w:contextualSpacing/>
        <w:rPr>
          <w:rFonts w:ascii="Calibri" w:eastAsia="Calibri" w:hAnsi="Calibri" w:cs="Times New Roman"/>
          <w:b/>
          <w:i/>
          <w:sz w:val="36"/>
          <w:szCs w:val="36"/>
        </w:rPr>
      </w:pPr>
    </w:p>
    <w:p w:rsidR="00731CAE" w:rsidRPr="00731CAE" w:rsidRDefault="00731CAE" w:rsidP="00731CAE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i/>
          <w:sz w:val="36"/>
          <w:szCs w:val="36"/>
        </w:rPr>
      </w:pPr>
      <w:r w:rsidRPr="00731CAE">
        <w:rPr>
          <w:rFonts w:ascii="Calibri" w:eastAsia="Calibri" w:hAnsi="Calibri" w:cs="Times New Roman"/>
          <w:b/>
          <w:i/>
          <w:sz w:val="36"/>
          <w:szCs w:val="36"/>
        </w:rPr>
        <w:t xml:space="preserve">       </w:t>
      </w:r>
    </w:p>
    <w:p w:rsidR="00731CAE" w:rsidRPr="00731CAE" w:rsidRDefault="00731CAE" w:rsidP="00731CAE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i/>
          <w:sz w:val="36"/>
          <w:szCs w:val="36"/>
        </w:rPr>
      </w:pPr>
    </w:p>
    <w:p w:rsidR="00731CAE" w:rsidRPr="00731CAE" w:rsidRDefault="00731CAE" w:rsidP="00731CAE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i/>
          <w:sz w:val="36"/>
          <w:szCs w:val="36"/>
        </w:rPr>
      </w:pPr>
    </w:p>
    <w:p w:rsidR="00731CAE" w:rsidRPr="00731CAE" w:rsidRDefault="00731CAE" w:rsidP="00731CAE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i/>
          <w:sz w:val="36"/>
          <w:szCs w:val="36"/>
        </w:rPr>
      </w:pPr>
    </w:p>
    <w:p w:rsidR="00731CAE" w:rsidRPr="00731CAE" w:rsidRDefault="00731CAE" w:rsidP="00731CAE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i/>
          <w:sz w:val="36"/>
          <w:szCs w:val="36"/>
        </w:rPr>
      </w:pPr>
    </w:p>
    <w:p w:rsidR="00731CAE" w:rsidRPr="00731CAE" w:rsidRDefault="00731CAE" w:rsidP="00731CAE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i/>
          <w:sz w:val="36"/>
          <w:szCs w:val="36"/>
        </w:rPr>
      </w:pPr>
    </w:p>
    <w:p w:rsidR="00731CAE" w:rsidRPr="00731CAE" w:rsidRDefault="00731CAE" w:rsidP="00731CAE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i/>
          <w:sz w:val="36"/>
          <w:szCs w:val="36"/>
        </w:rPr>
      </w:pPr>
    </w:p>
    <w:p w:rsidR="00731CAE" w:rsidRPr="00731CAE" w:rsidRDefault="00731CAE" w:rsidP="00731CAE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i/>
          <w:sz w:val="36"/>
          <w:szCs w:val="36"/>
        </w:rPr>
      </w:pPr>
    </w:p>
    <w:p w:rsidR="00731CAE" w:rsidRPr="00731CAE" w:rsidRDefault="00731CAE" w:rsidP="00731CAE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i/>
          <w:sz w:val="36"/>
          <w:szCs w:val="36"/>
        </w:rPr>
      </w:pPr>
    </w:p>
    <w:p w:rsidR="00731CAE" w:rsidRDefault="00731CAE" w:rsidP="00731CAE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i/>
          <w:sz w:val="36"/>
          <w:szCs w:val="36"/>
        </w:rPr>
      </w:pPr>
      <w:r w:rsidRPr="00731CAE">
        <w:rPr>
          <w:rFonts w:ascii="Calibri" w:eastAsia="Calibri" w:hAnsi="Calibri" w:cs="Times New Roman"/>
          <w:b/>
          <w:i/>
          <w:sz w:val="36"/>
          <w:szCs w:val="36"/>
        </w:rPr>
        <w:t xml:space="preserve">          </w:t>
      </w:r>
    </w:p>
    <w:p w:rsidR="00731CAE" w:rsidRDefault="00731CAE" w:rsidP="00731CAE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i/>
          <w:sz w:val="36"/>
          <w:szCs w:val="36"/>
        </w:rPr>
      </w:pPr>
    </w:p>
    <w:p w:rsidR="00731CAE" w:rsidRPr="00731CAE" w:rsidRDefault="00731CAE" w:rsidP="00731CAE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i/>
          <w:sz w:val="36"/>
          <w:szCs w:val="36"/>
        </w:rPr>
      </w:pPr>
      <w:r>
        <w:rPr>
          <w:rFonts w:ascii="Calibri" w:eastAsia="Calibri" w:hAnsi="Calibri" w:cs="Times New Roman"/>
          <w:b/>
          <w:i/>
          <w:sz w:val="36"/>
          <w:szCs w:val="36"/>
        </w:rPr>
        <w:lastRenderedPageBreak/>
        <w:t xml:space="preserve">       </w:t>
      </w:r>
      <w:r w:rsidRPr="00731CAE">
        <w:rPr>
          <w:rFonts w:ascii="Calibri" w:eastAsia="Calibri" w:hAnsi="Calibri" w:cs="Times New Roman"/>
          <w:b/>
          <w:i/>
          <w:sz w:val="36"/>
          <w:szCs w:val="36"/>
        </w:rPr>
        <w:t xml:space="preserve"> </w:t>
      </w:r>
      <w:r w:rsidRPr="00731CAE">
        <w:rPr>
          <w:rFonts w:ascii="OpenSans" w:eastAsia="Times New Roman" w:hAnsi="OpenSans" w:cs="Times New Roman"/>
          <w:b/>
          <w:bCs/>
          <w:color w:val="000000"/>
          <w:sz w:val="40"/>
          <w:szCs w:val="28"/>
          <w:lang w:eastAsia="ru-RU"/>
        </w:rPr>
        <w:t xml:space="preserve">Календарно-тематическое планирование по аварскому языку в </w:t>
      </w:r>
      <w:r w:rsidRPr="00731CAE">
        <w:rPr>
          <w:rFonts w:eastAsia="Times New Roman" w:cs="Times New Roman"/>
          <w:b/>
          <w:bCs/>
          <w:color w:val="000000"/>
          <w:sz w:val="40"/>
          <w:szCs w:val="28"/>
          <w:lang w:eastAsia="ru-RU"/>
        </w:rPr>
        <w:t>5</w:t>
      </w:r>
      <w:r w:rsidRPr="00731CAE">
        <w:rPr>
          <w:rFonts w:ascii="OpenSans" w:eastAsia="Times New Roman" w:hAnsi="OpenSans" w:cs="Times New Roman"/>
          <w:b/>
          <w:bCs/>
          <w:color w:val="000000"/>
          <w:sz w:val="40"/>
          <w:szCs w:val="28"/>
          <w:lang w:eastAsia="ru-RU"/>
        </w:rPr>
        <w:t xml:space="preserve"> классе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f0"/>
        <w:tblW w:w="15417" w:type="dxa"/>
        <w:tblLayout w:type="fixed"/>
        <w:tblLook w:val="04A0" w:firstRow="1" w:lastRow="0" w:firstColumn="1" w:lastColumn="0" w:noHBand="0" w:noVBand="1"/>
      </w:tblPr>
      <w:tblGrid>
        <w:gridCol w:w="678"/>
        <w:gridCol w:w="4250"/>
        <w:gridCol w:w="1134"/>
        <w:gridCol w:w="1984"/>
        <w:gridCol w:w="1985"/>
        <w:gridCol w:w="2268"/>
        <w:gridCol w:w="1559"/>
        <w:gridCol w:w="1559"/>
      </w:tblGrid>
      <w:tr w:rsidR="00731CAE" w:rsidRPr="00731CAE" w:rsidTr="00731CAE">
        <w:trPr>
          <w:trHeight w:val="4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4"/>
                <w:szCs w:val="24"/>
              </w:rPr>
              <w:t>№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4"/>
                <w:szCs w:val="24"/>
              </w:rPr>
              <w:t>П/П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Количество   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Наглядность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Теория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Д</w:t>
            </w:r>
            <w:r w:rsidRPr="00731CAE">
              <w:rPr>
                <w:rFonts w:ascii="Calibri" w:eastAsia="Calibri" w:hAnsi="Calibri"/>
                <w:sz w:val="28"/>
                <w:szCs w:val="28"/>
                <w:lang w:val="en-US"/>
              </w:rPr>
              <w:t>/</w:t>
            </w:r>
            <w:r w:rsidRPr="00731CAE">
              <w:rPr>
                <w:rFonts w:ascii="Calibri" w:eastAsia="Calibri" w:hAnsi="Calibri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 факту</w:t>
            </w:r>
          </w:p>
        </w:tc>
      </w:tr>
      <w:tr w:rsidR="00731CAE" w:rsidRPr="00731CAE" w:rsidTr="00731CAE">
        <w:trPr>
          <w:trHeight w:val="2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Повторение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пройденного в четвертом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2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Язык и человек. Стили языка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Устная тренировка.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упр.8 стр.6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45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Состав слова.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Геминаты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и лабиальные звуки.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упр.15   стр.10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6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Части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упр.27    стр.14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6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32"/>
                <w:szCs w:val="28"/>
              </w:rPr>
              <w:t xml:space="preserve">Синтаксис, пунктуация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4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Словосочетание. Предложение и 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Схема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Анализ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упр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упр.37  стр.21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Повторить правила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6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Виды предложения по цели высказывания. Восклицательное предложение.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таблица стр.30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Склонение по падежам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52 стр.29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6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Члены предложения. Главные члены предложения. Подлежащее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таблица стр.34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Склонение по падежам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67  стр.35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6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Сказуемое. Прямое дополнение.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Спряжение глаголов.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Упр84   стр.41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Второстепенные члены предложения. Определение.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Схема 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упр.92  стр.45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87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Косвенное дополнение. Обстоятельство.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таблица, стр.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упр.99   стр.48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tbl>
      <w:tblPr>
        <w:tblStyle w:val="af0"/>
        <w:tblpPr w:leftFromText="180" w:rightFromText="180" w:vertAnchor="text" w:horzAnchor="margin" w:tblpY="257"/>
        <w:tblW w:w="15417" w:type="dxa"/>
        <w:tblLayout w:type="fixed"/>
        <w:tblLook w:val="04A0" w:firstRow="1" w:lastRow="0" w:firstColumn="1" w:lastColumn="0" w:noHBand="0" w:noVBand="1"/>
      </w:tblPr>
      <w:tblGrid>
        <w:gridCol w:w="663"/>
        <w:gridCol w:w="4265"/>
        <w:gridCol w:w="1134"/>
        <w:gridCol w:w="1984"/>
        <w:gridCol w:w="1985"/>
        <w:gridCol w:w="2268"/>
        <w:gridCol w:w="1559"/>
        <w:gridCol w:w="1559"/>
      </w:tblGrid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Распространенные и нераспространенные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таблица, стр.35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115    стр.54</w:t>
            </w:r>
          </w:p>
        </w:tc>
        <w:tc>
          <w:tcPr>
            <w:tcW w:w="1559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1CAE" w:rsidRPr="00731CAE" w:rsidRDefault="00731CAE" w:rsidP="00731C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1CAE" w:rsidRPr="00731CAE" w:rsidRDefault="00731CAE" w:rsidP="00731CA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f0"/>
        <w:tblW w:w="15417" w:type="dxa"/>
        <w:tblLayout w:type="fixed"/>
        <w:tblLook w:val="04A0" w:firstRow="1" w:lastRow="0" w:firstColumn="1" w:lastColumn="0" w:noHBand="0" w:noVBand="1"/>
      </w:tblPr>
      <w:tblGrid>
        <w:gridCol w:w="663"/>
        <w:gridCol w:w="4265"/>
        <w:gridCol w:w="1134"/>
        <w:gridCol w:w="1984"/>
        <w:gridCol w:w="1985"/>
        <w:gridCol w:w="2268"/>
        <w:gridCol w:w="1559"/>
        <w:gridCol w:w="1559"/>
      </w:tblGrid>
      <w:tr w:rsidR="00731CAE" w:rsidRPr="00731CAE" w:rsidTr="00731CAE">
        <w:trPr>
          <w:trHeight w:val="10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Предложения с однородными членами.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Анализ упр.131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Упр.117   стр.55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Обращение с знаками препинания. Разбор простого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Упр.134 стр.60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Повторить правила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32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Простые и сложные предложения. Прямая речь.  Диалог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упр.155   стр.69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32"/>
                <w:szCs w:val="28"/>
              </w:rPr>
              <w:t>Фонетика и графика.    Орфография.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Фонетика. Гласные и согласные звуки.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Схема169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упр. 174 стр.78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lastRenderedPageBreak/>
              <w:t>17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Лабиальные звуки и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геминаты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упр.184    стр.83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Графика.Алфавит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таблица, стр.185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192  стр.86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7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32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32"/>
                <w:szCs w:val="28"/>
              </w:rPr>
              <w:t>Фонетика и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Буквы: Е, Ё, Ю, </w:t>
            </w: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Я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>, Ъ и 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Анализ упр. 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201   стр.88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112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Слог. Перенос слова. Ударение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Анализ текста, 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упр.214 стр.92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Фонетический разбор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упр.220 стр.95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44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32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32"/>
                <w:szCs w:val="28"/>
              </w:rPr>
              <w:t>Лексика. 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Понятие о лексике Значение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Текст. стр. 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Кроссворд стр.98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упр.225 стр.98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Повторить правила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Однозначные и многозначные слова. Прямое и косвенное значение слова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232 стр.101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Омонимы, </w:t>
            </w: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синонимы  антонимы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>.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Анализ 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247стр.105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b/>
                <w:sz w:val="32"/>
                <w:szCs w:val="28"/>
              </w:rPr>
              <w:t>Морфемика</w:t>
            </w:r>
            <w:proofErr w:type="spellEnd"/>
            <w:r w:rsidRPr="00731CAE">
              <w:rPr>
                <w:rFonts w:ascii="Calibri" w:eastAsia="Calibri" w:hAnsi="Calibri"/>
                <w:b/>
                <w:sz w:val="32"/>
                <w:szCs w:val="28"/>
              </w:rPr>
              <w:t>. Орфография. 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6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lastRenderedPageBreak/>
              <w:t>26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Морфема- самая маленькая часть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анализ упр.337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упр.258стр.109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Основа и окончание слова. Корень и суффикс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таблица стр.112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упр.278 стр.115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Изменения звуков в слове и в корне. Изменение слова. Образование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Таблица стр. 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анализ упр.282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упр.285 стр.118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32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32"/>
                <w:szCs w:val="28"/>
              </w:rPr>
              <w:t>Морфология. Орфография. Культура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Грамматическое значение имени существительного.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таблица стр. 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Анализ упр.295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упр.296 стр.124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30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Итоговый контрольный диктант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Повторить правила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78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31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Собственные и нарицательные имена. Род и форма имени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322стр.132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36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36"/>
                <w:szCs w:val="28"/>
              </w:rPr>
              <w:t>Глагол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3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32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Глагол. Переходные не переходные глаголы. Род глаголов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331 стр.137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33-34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Именной глагол.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Времена глаголов.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Таблица стр.147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упр.355стр.146 упр.366 стр.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731CAE" w:rsidRPr="00731CAE" w:rsidRDefault="00731CAE" w:rsidP="00731CAE">
      <w:pPr>
        <w:tabs>
          <w:tab w:val="left" w:pos="108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731C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731CAE" w:rsidRPr="00731CAE" w:rsidRDefault="00731CAE" w:rsidP="00731CA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31CAE" w:rsidRPr="00731CAE" w:rsidRDefault="00731CAE" w:rsidP="00731CAE">
      <w:pPr>
        <w:autoSpaceDE w:val="0"/>
        <w:autoSpaceDN w:val="0"/>
        <w:adjustRightInd w:val="0"/>
        <w:spacing w:after="0" w:line="360" w:lineRule="auto"/>
        <w:rPr>
          <w:rFonts w:eastAsiaTheme="minorEastAsia" w:cs="Times New Roman"/>
          <w:b/>
          <w:sz w:val="32"/>
          <w:szCs w:val="32"/>
          <w:lang w:eastAsia="ru-RU"/>
        </w:rPr>
      </w:pPr>
      <w:r w:rsidRPr="00731C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proofErr w:type="gramStart"/>
      <w:r w:rsidRPr="00731CAE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РОДНАЯ  ЛИТЕРАТУРА</w:t>
      </w:r>
      <w:proofErr w:type="gramEnd"/>
      <w:r w:rsidRPr="00731CAE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5 КЛАСС</w:t>
      </w:r>
      <w:r w:rsidRPr="00731CAE">
        <w:rPr>
          <w:rFonts w:eastAsiaTheme="minorEastAsia" w:cs="Times New Roman"/>
          <w:b/>
          <w:sz w:val="32"/>
          <w:szCs w:val="32"/>
          <w:lang w:eastAsia="ru-RU"/>
        </w:rPr>
        <w:t xml:space="preserve">  (34 ч )                                                                                                                                                                  1. Вступление (1).   </w:t>
      </w:r>
      <w:r w:rsidRPr="00731CAE">
        <w:rPr>
          <w:rFonts w:eastAsiaTheme="minorEastAsia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731CAE">
        <w:rPr>
          <w:rFonts w:eastAsiaTheme="minorEastAsia" w:cs="Times New Roman"/>
          <w:sz w:val="28"/>
          <w:szCs w:val="28"/>
          <w:lang w:eastAsia="ru-RU"/>
        </w:rPr>
        <w:t xml:space="preserve">Значение чтения в жизни человека.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>Изучения  литературы</w:t>
      </w:r>
      <w:proofErr w:type="gramEnd"/>
      <w:r w:rsidRPr="00731CAE">
        <w:rPr>
          <w:rFonts w:eastAsiaTheme="minorEastAsia" w:cs="Times New Roman"/>
          <w:sz w:val="32"/>
          <w:szCs w:val="32"/>
          <w:lang w:eastAsia="ru-RU"/>
        </w:rPr>
        <w:t xml:space="preserve"> </w:t>
      </w:r>
      <w:r w:rsidRPr="00731CAE">
        <w:rPr>
          <w:rFonts w:eastAsiaTheme="minorEastAsia" w:cs="Times New Roman"/>
          <w:sz w:val="28"/>
          <w:szCs w:val="28"/>
          <w:lang w:eastAsia="ru-RU"/>
        </w:rPr>
        <w:t>в школе не</w:t>
      </w:r>
      <w:r w:rsidRPr="00731CAE">
        <w:rPr>
          <w:rFonts w:eastAsiaTheme="minorEastAsia" w:cs="Times New Roman"/>
          <w:sz w:val="32"/>
          <w:szCs w:val="32"/>
          <w:lang w:eastAsia="ru-RU"/>
        </w:rPr>
        <w:t xml:space="preserve"> </w:t>
      </w:r>
      <w:r w:rsidRPr="00731CAE">
        <w:rPr>
          <w:rFonts w:eastAsiaTheme="minorEastAsia" w:cs="Times New Roman"/>
          <w:sz w:val="28"/>
          <w:szCs w:val="28"/>
          <w:lang w:eastAsia="ru-RU"/>
        </w:rPr>
        <w:t>обходимо. Мастера слова всегда были в аварской литературе.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Calibri" w:eastAsiaTheme="minorEastAsia" w:hAnsi="Calibri" w:cs="Times New Roman"/>
          <w:sz w:val="32"/>
          <w:szCs w:val="32"/>
          <w:lang w:eastAsia="ru-RU"/>
        </w:rPr>
      </w:pPr>
      <w:r w:rsidRPr="00731CAE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2. Народная литература:</w:t>
      </w:r>
      <w:r w:rsidRPr="00731CAE">
        <w:rPr>
          <w:rFonts w:eastAsiaTheme="minorEastAsia" w:cs="Times New Roman"/>
          <w:b/>
          <w:sz w:val="32"/>
          <w:szCs w:val="32"/>
          <w:lang w:eastAsia="ru-RU"/>
        </w:rPr>
        <w:t xml:space="preserve">       </w:t>
      </w:r>
      <w:r w:rsidRPr="00731CAE">
        <w:rPr>
          <w:rFonts w:eastAsiaTheme="minorEastAsia" w:cs="Times New Roman"/>
          <w:sz w:val="32"/>
          <w:szCs w:val="32"/>
          <w:lang w:eastAsia="ru-RU"/>
        </w:rPr>
        <w:t xml:space="preserve">                 </w:t>
      </w:r>
      <w:r w:rsidRPr="00731CAE">
        <w:rPr>
          <w:rFonts w:eastAsiaTheme="minorEastAsia" w:cs="Times New Roman"/>
          <w:sz w:val="32"/>
          <w:szCs w:val="32"/>
          <w:lang w:eastAsia="ru-RU"/>
        </w:rPr>
        <w:tab/>
      </w:r>
      <w:r w:rsidRPr="00731CAE">
        <w:rPr>
          <w:rFonts w:eastAsiaTheme="minorEastAsia" w:cs="Times New Roman"/>
          <w:sz w:val="32"/>
          <w:szCs w:val="32"/>
          <w:lang w:eastAsia="ru-RU"/>
        </w:rPr>
        <w:tab/>
      </w:r>
      <w:r w:rsidRPr="00731CAE">
        <w:rPr>
          <w:rFonts w:eastAsiaTheme="minorEastAsia" w:cs="Times New Roman"/>
          <w:sz w:val="32"/>
          <w:szCs w:val="32"/>
          <w:lang w:eastAsia="ru-RU"/>
        </w:rPr>
        <w:tab/>
      </w:r>
      <w:r w:rsidRPr="00731CAE">
        <w:rPr>
          <w:rFonts w:eastAsiaTheme="minorEastAsia" w:cs="Times New Roman"/>
          <w:sz w:val="32"/>
          <w:szCs w:val="32"/>
          <w:lang w:eastAsia="ru-RU"/>
        </w:rPr>
        <w:tab/>
        <w:t xml:space="preserve">                                                                       </w:t>
      </w:r>
    </w:p>
    <w:p w:rsidR="00731CAE" w:rsidRPr="00731CAE" w:rsidRDefault="00731CAE" w:rsidP="00731CAE">
      <w:pPr>
        <w:spacing w:after="0" w:line="240" w:lineRule="auto"/>
        <w:ind w:left="-567"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 xml:space="preserve"> 2.</w:t>
      </w:r>
      <w:r w:rsidRPr="00731CAE">
        <w:rPr>
          <w:rFonts w:eastAsiaTheme="minorEastAsia" w:cs="Times New Roman"/>
          <w:b/>
          <w:sz w:val="28"/>
          <w:szCs w:val="28"/>
          <w:lang w:eastAsia="ru-RU"/>
        </w:rPr>
        <w:t>1.Каменный мальчик (2ч</w:t>
      </w:r>
      <w:proofErr w:type="gramStart"/>
      <w:r w:rsidRPr="00731CAE">
        <w:rPr>
          <w:rFonts w:eastAsiaTheme="minorEastAsia" w:cs="Times New Roman"/>
          <w:b/>
          <w:sz w:val="28"/>
          <w:szCs w:val="28"/>
          <w:lang w:eastAsia="ru-RU"/>
        </w:rPr>
        <w:t>)</w:t>
      </w:r>
      <w:r w:rsidRPr="00731CAE">
        <w:rPr>
          <w:rFonts w:eastAsiaTheme="minorEastAsia" w:cs="Times New Roman"/>
          <w:sz w:val="28"/>
          <w:szCs w:val="28"/>
          <w:lang w:eastAsia="ru-RU"/>
        </w:rPr>
        <w:t xml:space="preserve"> ;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31CAE" w:rsidRPr="00731CAE" w:rsidRDefault="00731CAE" w:rsidP="00731CAE">
      <w:pPr>
        <w:spacing w:after="0" w:line="240" w:lineRule="auto"/>
        <w:ind w:left="-567"/>
        <w:rPr>
          <w:rFonts w:eastAsiaTheme="minorEastAsia" w:cs="Times New Roman"/>
          <w:sz w:val="20"/>
          <w:szCs w:val="28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 xml:space="preserve"> Тема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>« идея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– любовь к родине». На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>примере  маленького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мальчика показан смелость, твердость души и любовь к Родине.                </w:t>
      </w:r>
      <w:r w:rsidRPr="00731CAE">
        <w:rPr>
          <w:rFonts w:eastAsiaTheme="minorEastAsia" w:cs="Times New Roman"/>
          <w:sz w:val="20"/>
          <w:szCs w:val="28"/>
          <w:lang w:eastAsia="ru-RU"/>
        </w:rPr>
        <w:t xml:space="preserve">   </w:t>
      </w:r>
    </w:p>
    <w:p w:rsidR="00731CAE" w:rsidRPr="00731CAE" w:rsidRDefault="00731CAE" w:rsidP="00731CAE">
      <w:pPr>
        <w:spacing w:after="0" w:line="240" w:lineRule="auto"/>
        <w:ind w:left="-567"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sz w:val="20"/>
          <w:szCs w:val="28"/>
          <w:lang w:eastAsia="ru-RU"/>
        </w:rPr>
        <w:t xml:space="preserve">  </w:t>
      </w:r>
      <w:r w:rsidRPr="00731CAE">
        <w:rPr>
          <w:rFonts w:eastAsiaTheme="minorEastAsia" w:cs="Times New Roman"/>
          <w:sz w:val="28"/>
          <w:szCs w:val="28"/>
          <w:lang w:eastAsia="ru-RU"/>
        </w:rPr>
        <w:t xml:space="preserve">Жесткий Тимур был духовно разбит мальчиком,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>доказав ,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что для таких нет смерти.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10"/>
          <w:szCs w:val="28"/>
          <w:lang w:eastAsia="ru-RU"/>
        </w:rPr>
      </w:pP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2.2. </w:t>
      </w:r>
      <w:proofErr w:type="gramStart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Герой ,</w:t>
      </w:r>
      <w:proofErr w:type="gramEnd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который совершил 3 подвига . «2 </w:t>
      </w:r>
      <w:proofErr w:type="gramStart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 »</w:t>
      </w:r>
      <w:proofErr w:type="gramEnd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;</w:t>
      </w: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</w:t>
      </w:r>
      <w:r w:rsidRPr="00731CAE">
        <w:rPr>
          <w:rFonts w:ascii="Times New Roman" w:eastAsiaTheme="minorEastAsia" w:hAnsi="Times New Roman" w:cs="Times New Roman"/>
          <w:b/>
          <w:sz w:val="10"/>
          <w:szCs w:val="28"/>
          <w:lang w:eastAsia="ru-RU"/>
        </w:rPr>
        <w:t xml:space="preserve">     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Нет выше Родины – идея произведения. Добро выше похвал.                                                                                                                               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Добро побеждает зло. Стремление человека покорить природу. Странные вещи в сказке схоже былью.                                                                                                                                                                   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 складывается и пишется сказка. Её обиходность.                                   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Осел и Волк (1 ч</w:t>
      </w:r>
      <w:proofErr w:type="gramStart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);   </w:t>
      </w:r>
      <w:proofErr w:type="gramEnd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2.3Подразумеваются люди .Сытый и глупый волк , нищий и умный осел. Критикуется зло, жадность.                                                                       Добро всегда побеждает зло. Об этом мечтает и верит народ.                                                                                                               2.4 </w:t>
      </w: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 Али брошенный скальную пещеру» ( 2 ч );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Жадность , зависть</w:t>
      </w: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крохоборство убивает в человеке все человеческое. Оно приводит к лицемерию, </w:t>
      </w:r>
      <w:proofErr w:type="gramStart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предательство ,</w:t>
      </w:r>
      <w:proofErr w:type="gramEnd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к убийству</w:t>
      </w: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Диалог  и</w:t>
      </w:r>
      <w:proofErr w:type="gramEnd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значение.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16"/>
          <w:szCs w:val="28"/>
          <w:lang w:eastAsia="ru-RU"/>
        </w:rPr>
      </w:pP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2.5. </w:t>
      </w:r>
      <w:proofErr w:type="gramStart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 Загадки</w:t>
      </w:r>
      <w:proofErr w:type="gramEnd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» ( 1 ч. );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Times New Roman" w:eastAsiaTheme="minorEastAsia" w:hAnsi="Times New Roman" w:cs="Times New Roman"/>
          <w:b/>
          <w:sz w:val="16"/>
          <w:szCs w:val="28"/>
          <w:lang w:eastAsia="ru-RU"/>
        </w:rPr>
        <w:t xml:space="preserve">      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CAE">
        <w:rPr>
          <w:rFonts w:ascii="Times New Roman" w:eastAsiaTheme="minorEastAsia" w:hAnsi="Times New Roman" w:cs="Times New Roman"/>
          <w:b/>
          <w:sz w:val="16"/>
          <w:szCs w:val="28"/>
          <w:lang w:eastAsia="ru-RU"/>
        </w:rPr>
        <w:t xml:space="preserve">    </w:t>
      </w:r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Острый ум народного творчество, яркие образы показать в загадках. Народный ум, догадливость особенность загадок.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2.6.  «Пословицы и Предание» (1 ч).                                                                                                                                                                                        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Любовь к </w:t>
      </w:r>
      <w:proofErr w:type="gramStart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Родине ,</w:t>
      </w:r>
      <w:proofErr w:type="gramEnd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благородство, человеческое обаяние , и отважность выражается в пословицах и поговорках человеческие    </w:t>
      </w:r>
      <w:r w:rsidRPr="00731CAE">
        <w:rPr>
          <w:rFonts w:ascii="Times New Roman" w:eastAsiaTheme="minorEastAsia" w:hAnsi="Times New Roman" w:cs="Times New Roman"/>
          <w:sz w:val="10"/>
          <w:szCs w:val="28"/>
          <w:lang w:eastAsia="ru-RU"/>
        </w:rPr>
        <w:t>.</w:t>
      </w:r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качества и добропорядочность, лесть и предательство, гордость и зависть, жадность и скромность.                                                                                                                                 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Пословица и поговорки – кладовая ума народа.                                                                                                                                                    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Особенность пословиц, его прямое и косвенное значение.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 Теория литературы – </w:t>
      </w:r>
      <w:proofErr w:type="gramStart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понятие  о</w:t>
      </w:r>
      <w:proofErr w:type="gramEnd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фольклоре. Типы сказок.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2.7. Кумыкская народная песня </w:t>
      </w:r>
      <w:proofErr w:type="gramStart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 Песнь</w:t>
      </w:r>
      <w:proofErr w:type="gramEnd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бедняка» ( 1 ч );                                                                                                               .  </w:t>
      </w:r>
      <w:r w:rsidRPr="00731CAE">
        <w:rPr>
          <w:rFonts w:ascii="Times New Roman" w:eastAsiaTheme="minorEastAsia" w:hAnsi="Times New Roman" w:cs="Times New Roman"/>
          <w:b/>
          <w:sz w:val="12"/>
          <w:szCs w:val="28"/>
          <w:lang w:eastAsia="ru-RU"/>
        </w:rPr>
        <w:t>.</w:t>
      </w: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2.8. Табасаранская народная песня </w:t>
      </w:r>
      <w:proofErr w:type="gramStart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 Бедность</w:t>
      </w:r>
      <w:proofErr w:type="gramEnd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» (1 ч 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</w:t>
      </w:r>
      <w:r w:rsidRPr="00731CAE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3. Сказки и </w:t>
      </w:r>
      <w:proofErr w:type="gramStart"/>
      <w:r w:rsidRPr="00731CAE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Повести</w:t>
      </w:r>
      <w:proofErr w:type="gramEnd"/>
      <w:r w:rsidRPr="00731CAE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писателей: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3.1.Г.Цадаса  «</w:t>
      </w:r>
      <w:proofErr w:type="gramEnd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Лев и Заяц » (2 ч );                                                                                                                                                                             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</w:t>
      </w:r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Жизнь злодея кончается трагически</w:t>
      </w: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– </w:t>
      </w:r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основная мысль </w:t>
      </w:r>
      <w:proofErr w:type="gramStart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сказки.   </w:t>
      </w:r>
      <w:proofErr w:type="gramEnd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. Смелость зайца. Смерть льва и свадьба на </w:t>
      </w:r>
      <w:proofErr w:type="gramStart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природе  вместо</w:t>
      </w:r>
      <w:proofErr w:type="gramEnd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поминок. Косвенное значение сказки язык </w:t>
      </w:r>
      <w:proofErr w:type="gramStart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 стиль</w:t>
      </w:r>
      <w:proofErr w:type="gramEnd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сказки.                                                                                                                  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 литературы:</w:t>
      </w:r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Восьмистрочие</w:t>
      </w:r>
      <w:proofErr w:type="spellEnd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Повествование  и</w:t>
      </w:r>
      <w:proofErr w:type="gramEnd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стихосложение и аллитерация .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3.2. А. </w:t>
      </w:r>
      <w:proofErr w:type="spellStart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Хачалов</w:t>
      </w:r>
      <w:proofErr w:type="spellEnd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 </w:t>
      </w:r>
      <w:proofErr w:type="spellStart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Шахламаз</w:t>
      </w:r>
      <w:proofErr w:type="spellEnd"/>
      <w:proofErr w:type="gramEnd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» ( 2 ч.);                                                                                                                                      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Слепая </w:t>
      </w:r>
      <w:proofErr w:type="gramStart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731CAE">
        <w:rPr>
          <w:rFonts w:ascii="Times New Roman" w:eastAsiaTheme="minorEastAsia" w:hAnsi="Times New Roman" w:cs="Times New Roman"/>
          <w:sz w:val="16"/>
          <w:szCs w:val="28"/>
          <w:lang w:eastAsia="ru-RU"/>
        </w:rPr>
        <w:t>.</w:t>
      </w:r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ткачиха</w:t>
      </w:r>
      <w:proofErr w:type="gramEnd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умнее хана. Она видит </w:t>
      </w:r>
      <w:proofErr w:type="gramStart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сердцем ,</w:t>
      </w:r>
      <w:proofErr w:type="gramEnd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ее труд благороден , приносит людям счастье , а верхушка без дельна, их  .   .   </w:t>
      </w:r>
      <w:proofErr w:type="gramStart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жизнь  пуста</w:t>
      </w:r>
      <w:proofErr w:type="gramEnd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 Простой народный </w:t>
      </w:r>
      <w:proofErr w:type="gramStart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язык ,</w:t>
      </w:r>
      <w:proofErr w:type="gramEnd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описание добра и зла.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31CAE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 4.Литература 19 века.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4.1.Алигаджи из </w:t>
      </w:r>
      <w:proofErr w:type="spellStart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Инхо</w:t>
      </w:r>
      <w:proofErr w:type="spellEnd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Богатеям»(</w:t>
      </w:r>
      <w:proofErr w:type="gramEnd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 ч ).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Богатые люди стали богатые на чужом поту, крови. Живущим трудом счастлив.                                                                                       Стихи богаты языком простым и богатым.                                                                                                                                                             </w:t>
      </w: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Теория </w:t>
      </w:r>
      <w:proofErr w:type="gramStart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литературы :</w:t>
      </w:r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Поговорки</w:t>
      </w:r>
      <w:proofErr w:type="gramEnd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стихов .</w:t>
      </w:r>
      <w:proofErr w:type="spellStart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Алигаджи</w:t>
      </w:r>
      <w:proofErr w:type="spellEnd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разобрать понятие об эпитете.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31CAE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5.Из литературы народов Дагестана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5.1. Саид из </w:t>
      </w:r>
      <w:proofErr w:type="spellStart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Кочхюра</w:t>
      </w:r>
      <w:proofErr w:type="spellEnd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 Ласточка</w:t>
      </w:r>
      <w:proofErr w:type="gramEnd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»(1 ч );</w:t>
      </w: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</w:t>
      </w:r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Ласточка – это красота природы .Приходит весной , уходит осенью. Автор </w:t>
      </w:r>
      <w:proofErr w:type="gramStart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просить</w:t>
      </w:r>
      <w:proofErr w:type="gramEnd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чтоб забрали его                                                                                            Ему музыка свобода птиц.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5.2.Абуталиб </w:t>
      </w:r>
      <w:proofErr w:type="spellStart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Гафузов</w:t>
      </w:r>
      <w:proofErr w:type="spellEnd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 Моя</w:t>
      </w:r>
      <w:proofErr w:type="gramEnd"/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жизнь» ( 3 ч ).                                                                                                                                                                                 </w:t>
      </w:r>
      <w:r w:rsidRPr="00731CAE">
        <w:rPr>
          <w:rFonts w:ascii="Times New Roman" w:eastAsiaTheme="minorEastAsia" w:hAnsi="Times New Roman" w:cs="Times New Roman"/>
          <w:b/>
          <w:sz w:val="16"/>
          <w:szCs w:val="28"/>
          <w:lang w:eastAsia="ru-RU"/>
        </w:rPr>
        <w:t xml:space="preserve">  </w:t>
      </w: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бедной </w:t>
      </w:r>
      <w:proofErr w:type="gramStart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жизни  до</w:t>
      </w:r>
      <w:proofErr w:type="gramEnd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революции в горах , Бедных детей нанимали подмастерье, и заставляли их работать бесплатно. Образ        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Чалаба</w:t>
      </w:r>
      <w:proofErr w:type="spellEnd"/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Его жадность, злость и бесчеловечность. Духовное богатство бедняка, его превосходство в духе свободы.                                                                                                                                                          </w:t>
      </w:r>
    </w:p>
    <w:p w:rsidR="00731CAE" w:rsidRPr="00731CAE" w:rsidRDefault="00731CAE" w:rsidP="00731CAE">
      <w:pPr>
        <w:spacing w:after="0" w:line="240" w:lineRule="auto"/>
        <w:ind w:left="-567"/>
        <w:rPr>
          <w:rFonts w:eastAsiaTheme="minorEastAsia" w:cs="Times New Roman"/>
          <w:sz w:val="32"/>
          <w:szCs w:val="32"/>
          <w:lang w:eastAsia="ru-RU"/>
        </w:rPr>
      </w:pP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Теория литературы: </w:t>
      </w:r>
      <w:r w:rsidRPr="00731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Понятие о сравнении. Прямое и косвенное понятие слова.                                                                                     </w:t>
      </w:r>
      <w:r w:rsidRPr="00731CAE">
        <w:rPr>
          <w:rFonts w:eastAsiaTheme="minorEastAsia" w:cs="Times New Roman"/>
          <w:b/>
          <w:sz w:val="32"/>
          <w:szCs w:val="32"/>
          <w:lang w:eastAsia="ru-RU"/>
        </w:rPr>
        <w:t xml:space="preserve">  </w:t>
      </w:r>
      <w:r w:rsidRPr="00731C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Pr="00731CAE">
        <w:rPr>
          <w:rFonts w:eastAsiaTheme="minorEastAsia" w:cs="Times New Roman"/>
          <w:b/>
          <w:sz w:val="32"/>
          <w:szCs w:val="32"/>
          <w:lang w:eastAsia="ru-RU"/>
        </w:rPr>
        <w:t>6.Литература 20 века</w:t>
      </w:r>
      <w:r w:rsidRPr="00731CAE">
        <w:rPr>
          <w:rFonts w:eastAsiaTheme="minorEastAsia" w:cs="Times New Roman"/>
          <w:sz w:val="32"/>
          <w:szCs w:val="32"/>
          <w:lang w:eastAsia="ru-RU"/>
        </w:rPr>
        <w:t xml:space="preserve">:                                                    </w:t>
      </w:r>
    </w:p>
    <w:p w:rsidR="00731CAE" w:rsidRPr="00731CAE" w:rsidRDefault="00731CAE" w:rsidP="00731CAE">
      <w:pPr>
        <w:spacing w:after="0" w:line="240" w:lineRule="auto"/>
        <w:ind w:left="-567"/>
        <w:rPr>
          <w:rFonts w:eastAsiaTheme="minorEastAsia" w:cs="Times New Roman"/>
          <w:b/>
          <w:sz w:val="32"/>
          <w:szCs w:val="32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6.1.Р. Гамзатов  « Вера Васильевна» и «Маша»( 3 ч.);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eastAsiaTheme="minorEastAsia" w:cs="Times New Roman"/>
          <w:sz w:val="28"/>
          <w:szCs w:val="28"/>
          <w:lang w:eastAsia="ru-RU"/>
        </w:rPr>
        <w:t xml:space="preserve">Вера Васильевна – русская учительница обучает горских детей. О великой и крепкой дружбе между народами                                      </w:t>
      </w:r>
    </w:p>
    <w:p w:rsidR="00731CAE" w:rsidRPr="00731CAE" w:rsidRDefault="00731CAE" w:rsidP="00731CAE">
      <w:pPr>
        <w:spacing w:after="0" w:line="240" w:lineRule="auto"/>
        <w:ind w:left="-567"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Маша –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>Дружба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скрепленная на войне, крепчает всегда.</w:t>
      </w: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</w:t>
      </w:r>
      <w:r w:rsidRPr="00731CAE">
        <w:rPr>
          <w:rFonts w:eastAsiaTheme="minorEastAsia" w:cs="Times New Roman"/>
          <w:sz w:val="28"/>
          <w:szCs w:val="28"/>
          <w:lang w:eastAsia="ru-RU"/>
        </w:rPr>
        <w:t>Почему назвали Маша? Автор выражает свою искреннюю любовь к     детям.</w:t>
      </w:r>
    </w:p>
    <w:p w:rsidR="00731CAE" w:rsidRPr="00731CAE" w:rsidRDefault="00731CAE" w:rsidP="00731CAE">
      <w:pPr>
        <w:spacing w:after="0" w:line="240" w:lineRule="auto"/>
        <w:ind w:left="-567"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Pr="00731CAE">
        <w:rPr>
          <w:rFonts w:eastAsiaTheme="minorEastAsia" w:cs="Times New Roman"/>
          <w:b/>
          <w:sz w:val="28"/>
          <w:szCs w:val="28"/>
          <w:lang w:eastAsia="ru-RU"/>
        </w:rPr>
        <w:t>Теория литературы:</w:t>
      </w:r>
      <w:r w:rsidRPr="00731CAE">
        <w:rPr>
          <w:rFonts w:eastAsiaTheme="minorEastAsia" w:cs="Times New Roman"/>
          <w:sz w:val="28"/>
          <w:szCs w:val="28"/>
          <w:lang w:eastAsia="ru-RU"/>
        </w:rPr>
        <w:t xml:space="preserve"> Сравнение. </w:t>
      </w:r>
    </w:p>
    <w:p w:rsidR="00731CAE" w:rsidRPr="00731CAE" w:rsidRDefault="00731CAE" w:rsidP="00731CAE">
      <w:pPr>
        <w:spacing w:after="0" w:line="240" w:lineRule="auto"/>
        <w:ind w:left="-567"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  6.2. А </w:t>
      </w:r>
      <w:proofErr w:type="spellStart"/>
      <w:r w:rsidRPr="00731CAE">
        <w:rPr>
          <w:rFonts w:eastAsiaTheme="minorEastAsia" w:cs="Times New Roman"/>
          <w:b/>
          <w:sz w:val="28"/>
          <w:szCs w:val="28"/>
          <w:lang w:eastAsia="ru-RU"/>
        </w:rPr>
        <w:t>Хачалов</w:t>
      </w:r>
      <w:proofErr w:type="spellEnd"/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«Прости товарищ майор» (2 ч 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eastAsiaTheme="minorEastAsia" w:cs="Times New Roman"/>
          <w:sz w:val="28"/>
          <w:szCs w:val="28"/>
          <w:lang w:eastAsia="ru-RU"/>
        </w:rPr>
        <w:t xml:space="preserve">Как крепчает на войне ненависть к врагу. Мудрость Саши Горбунова, его храбрость. Образ майора Горбунова, о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>дружбе  .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     .   аварца </w:t>
      </w:r>
      <w:proofErr w:type="spellStart"/>
      <w:r w:rsidRPr="00731CAE">
        <w:rPr>
          <w:rFonts w:eastAsiaTheme="minorEastAsia" w:cs="Times New Roman"/>
          <w:sz w:val="28"/>
          <w:szCs w:val="28"/>
          <w:lang w:eastAsia="ru-RU"/>
        </w:rPr>
        <w:t>Газинова</w:t>
      </w:r>
      <w:proofErr w:type="spell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и грузина. Теория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>литературы :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Слова автора о мужестве и выборе автора.</w:t>
      </w:r>
    </w:p>
    <w:p w:rsidR="00731CAE" w:rsidRPr="00731CAE" w:rsidRDefault="00731CAE" w:rsidP="00731CAE">
      <w:pPr>
        <w:spacing w:after="0" w:line="240" w:lineRule="auto"/>
        <w:ind w:left="-567"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 6.3. Фазу Алиева </w:t>
      </w:r>
      <w:proofErr w:type="gramStart"/>
      <w:r w:rsidRPr="00731CAE">
        <w:rPr>
          <w:rFonts w:eastAsiaTheme="minorEastAsia" w:cs="Times New Roman"/>
          <w:b/>
          <w:sz w:val="28"/>
          <w:szCs w:val="28"/>
          <w:lang w:eastAsia="ru-RU"/>
        </w:rPr>
        <w:t>« Лето</w:t>
      </w:r>
      <w:proofErr w:type="gramEnd"/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у нас в разгаре » « Дождь.» </w:t>
      </w:r>
      <w:proofErr w:type="gramStart"/>
      <w:r w:rsidRPr="00731CAE">
        <w:rPr>
          <w:rFonts w:eastAsiaTheme="minorEastAsia" w:cs="Times New Roman"/>
          <w:b/>
          <w:sz w:val="28"/>
          <w:szCs w:val="28"/>
          <w:lang w:eastAsia="ru-RU"/>
        </w:rPr>
        <w:t>( 2</w:t>
      </w:r>
      <w:proofErr w:type="gramEnd"/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ч );                                                                                                                                                                             </w:t>
      </w:r>
      <w:r w:rsidRPr="00731CAE">
        <w:rPr>
          <w:rFonts w:eastAsiaTheme="minorEastAsia" w:cs="Times New Roman"/>
          <w:b/>
          <w:sz w:val="6"/>
          <w:szCs w:val="28"/>
          <w:lang w:eastAsia="ru-RU"/>
        </w:rPr>
        <w:t>.</w:t>
      </w:r>
      <w:r w:rsidRPr="00731CAE">
        <w:rPr>
          <w:rFonts w:eastAsiaTheme="minorEastAsia" w:cs="Times New Roman"/>
          <w:b/>
          <w:sz w:val="16"/>
          <w:szCs w:val="28"/>
          <w:lang w:eastAsia="ru-RU"/>
        </w:rPr>
        <w:t xml:space="preserve"> </w:t>
      </w: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 </w:t>
      </w:r>
      <w:r w:rsidRPr="00731CAE">
        <w:rPr>
          <w:rFonts w:eastAsiaTheme="minorEastAsia" w:cs="Times New Roman"/>
          <w:sz w:val="28"/>
          <w:szCs w:val="28"/>
          <w:lang w:eastAsia="ru-RU"/>
        </w:rPr>
        <w:t xml:space="preserve">Любовь к родному краю,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>матери .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Об этом стихи Фазу.  Родной край как он красив и в дождь и в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снег.   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.  </w:t>
      </w:r>
      <w:r w:rsidRPr="00731CAE">
        <w:rPr>
          <w:rFonts w:eastAsiaTheme="minorEastAsia" w:cs="Times New Roman"/>
          <w:sz w:val="18"/>
          <w:szCs w:val="28"/>
          <w:lang w:eastAsia="ru-RU"/>
        </w:rPr>
        <w:t xml:space="preserve">.  </w:t>
      </w:r>
      <w:r w:rsidRPr="00731CAE">
        <w:rPr>
          <w:rFonts w:eastAsiaTheme="minorEastAsia" w:cs="Times New Roman"/>
          <w:sz w:val="28"/>
          <w:szCs w:val="28"/>
          <w:lang w:eastAsia="ru-RU"/>
        </w:rPr>
        <w:t xml:space="preserve">      </w:t>
      </w:r>
    </w:p>
    <w:p w:rsidR="00731CAE" w:rsidRPr="00731CAE" w:rsidRDefault="00731CAE" w:rsidP="00731CAE">
      <w:pPr>
        <w:spacing w:after="0" w:line="240" w:lineRule="auto"/>
        <w:ind w:left="-567"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  </w:t>
      </w:r>
      <w:r w:rsidRPr="00731CAE">
        <w:rPr>
          <w:rFonts w:eastAsiaTheme="minorEastAsia" w:cs="Times New Roman"/>
          <w:sz w:val="28"/>
          <w:szCs w:val="28"/>
          <w:lang w:eastAsia="ru-RU"/>
        </w:rPr>
        <w:t xml:space="preserve">Живя горах красота родной земли не повторимо. </w:t>
      </w:r>
    </w:p>
    <w:p w:rsidR="00731CAE" w:rsidRPr="00731CAE" w:rsidRDefault="00731CAE" w:rsidP="00731CAE">
      <w:pPr>
        <w:spacing w:after="0" w:line="240" w:lineRule="auto"/>
        <w:ind w:left="-567"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  6.4.М. </w:t>
      </w:r>
      <w:proofErr w:type="spellStart"/>
      <w:r w:rsidRPr="00731CAE">
        <w:rPr>
          <w:rFonts w:eastAsiaTheme="minorEastAsia" w:cs="Times New Roman"/>
          <w:b/>
          <w:sz w:val="28"/>
          <w:szCs w:val="28"/>
          <w:lang w:eastAsia="ru-RU"/>
        </w:rPr>
        <w:t>Абдулхалимов</w:t>
      </w:r>
      <w:proofErr w:type="spellEnd"/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: </w:t>
      </w:r>
      <w:proofErr w:type="gramStart"/>
      <w:r w:rsidRPr="00731CAE">
        <w:rPr>
          <w:rFonts w:eastAsiaTheme="minorEastAsia" w:cs="Times New Roman"/>
          <w:b/>
          <w:sz w:val="28"/>
          <w:szCs w:val="28"/>
          <w:lang w:eastAsia="ru-RU"/>
        </w:rPr>
        <w:t>« Отцовский</w:t>
      </w:r>
      <w:proofErr w:type="gramEnd"/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дом » ( 2 ч );</w:t>
      </w:r>
      <w:r w:rsidRPr="00731CAE"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731CAE">
        <w:rPr>
          <w:rFonts w:eastAsiaTheme="minorEastAsia" w:cs="Times New Roman"/>
          <w:sz w:val="10"/>
          <w:szCs w:val="28"/>
          <w:lang w:eastAsia="ru-RU"/>
        </w:rPr>
        <w:t>.</w:t>
      </w:r>
      <w:r w:rsidRPr="00731CAE">
        <w:rPr>
          <w:rFonts w:eastAsiaTheme="minorEastAsia" w:cs="Times New Roman"/>
          <w:sz w:val="28"/>
          <w:szCs w:val="28"/>
          <w:lang w:eastAsia="ru-RU"/>
        </w:rPr>
        <w:t xml:space="preserve"> 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>Почитать  родителей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надо, пока они живы. Ибрагим вернулся в отцовский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>дом ,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чтоб помочь родителям , чтоб его дети не  .  .  </w:t>
      </w:r>
    </w:p>
    <w:p w:rsidR="00731CAE" w:rsidRPr="00731CAE" w:rsidRDefault="00731CAE" w:rsidP="00731CAE">
      <w:pPr>
        <w:spacing w:after="0" w:line="240" w:lineRule="auto"/>
        <w:ind w:left="-567"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  </w:t>
      </w:r>
      <w:r w:rsidRPr="00731CAE">
        <w:rPr>
          <w:rFonts w:eastAsiaTheme="minorEastAsia" w:cs="Times New Roman"/>
          <w:sz w:val="28"/>
          <w:szCs w:val="28"/>
          <w:lang w:eastAsia="ru-RU"/>
        </w:rPr>
        <w:t xml:space="preserve">забывали отцовский дом. </w:t>
      </w: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Теория </w:t>
      </w:r>
      <w:proofErr w:type="gramStart"/>
      <w:r w:rsidRPr="00731CAE">
        <w:rPr>
          <w:rFonts w:eastAsiaTheme="minorEastAsia" w:cs="Times New Roman"/>
          <w:b/>
          <w:sz w:val="28"/>
          <w:szCs w:val="28"/>
          <w:lang w:eastAsia="ru-RU"/>
        </w:rPr>
        <w:t>литературы</w:t>
      </w:r>
      <w:r w:rsidRPr="00731CAE">
        <w:rPr>
          <w:rFonts w:eastAsiaTheme="minorEastAsia" w:cs="Times New Roman"/>
          <w:sz w:val="28"/>
          <w:szCs w:val="28"/>
          <w:lang w:eastAsia="ru-RU"/>
        </w:rPr>
        <w:t>:  Расширит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понятие о эпитете.</w:t>
      </w:r>
    </w:p>
    <w:p w:rsidR="00731CAE" w:rsidRPr="00731CAE" w:rsidRDefault="00731CAE" w:rsidP="00731CAE">
      <w:pPr>
        <w:spacing w:after="0" w:line="240" w:lineRule="auto"/>
        <w:ind w:left="-567"/>
        <w:rPr>
          <w:rFonts w:eastAsiaTheme="minorEastAsia" w:cs="Times New Roman"/>
          <w:b/>
          <w:sz w:val="32"/>
          <w:szCs w:val="32"/>
          <w:lang w:eastAsia="ru-RU"/>
        </w:rPr>
      </w:pPr>
      <w:r w:rsidRPr="00731CAE">
        <w:rPr>
          <w:rFonts w:eastAsiaTheme="minorEastAsia" w:cs="Times New Roman"/>
          <w:b/>
          <w:sz w:val="32"/>
          <w:szCs w:val="32"/>
          <w:lang w:eastAsia="ru-RU"/>
        </w:rPr>
        <w:t xml:space="preserve">  7. Из литературы народов Дагестана:                                                                                                                                                  </w:t>
      </w:r>
    </w:p>
    <w:p w:rsidR="00731CAE" w:rsidRPr="00731CAE" w:rsidRDefault="00731CAE" w:rsidP="00731CAE">
      <w:pPr>
        <w:spacing w:after="0" w:line="240" w:lineRule="auto"/>
        <w:ind w:left="-567"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  7.1. А. </w:t>
      </w:r>
      <w:proofErr w:type="spellStart"/>
      <w:r w:rsidRPr="00731CAE">
        <w:rPr>
          <w:rFonts w:eastAsiaTheme="minorEastAsia" w:cs="Times New Roman"/>
          <w:b/>
          <w:sz w:val="28"/>
          <w:szCs w:val="28"/>
          <w:lang w:eastAsia="ru-RU"/>
        </w:rPr>
        <w:t>Жафаров</w:t>
      </w:r>
      <w:proofErr w:type="spellEnd"/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«Хитрый медведь» (2 ч);</w:t>
      </w:r>
      <w:r w:rsidRPr="00731CAE"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О красоте ради природы. Сохранить природу - основная задача человека. Автор пишет о красоте горной природы и о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том,   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  .   </w:t>
      </w:r>
    </w:p>
    <w:p w:rsidR="00731CAE" w:rsidRPr="00731CAE" w:rsidRDefault="00731CAE" w:rsidP="00731CAE">
      <w:pPr>
        <w:spacing w:after="0" w:line="240" w:lineRule="auto"/>
        <w:ind w:left="-567"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>что  нельзя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убивать природу.  </w:t>
      </w:r>
    </w:p>
    <w:p w:rsidR="00731CAE" w:rsidRPr="00731CAE" w:rsidRDefault="00731CAE" w:rsidP="00731CAE">
      <w:pPr>
        <w:spacing w:after="0" w:line="240" w:lineRule="auto"/>
        <w:ind w:left="-567"/>
        <w:rPr>
          <w:rFonts w:eastAsiaTheme="minorEastAsia" w:cs="Times New Roman"/>
          <w:b/>
          <w:sz w:val="32"/>
          <w:szCs w:val="32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 Теория </w:t>
      </w:r>
      <w:proofErr w:type="gramStart"/>
      <w:r w:rsidRPr="00731CAE">
        <w:rPr>
          <w:rFonts w:eastAsiaTheme="minorEastAsia" w:cs="Times New Roman"/>
          <w:b/>
          <w:sz w:val="28"/>
          <w:szCs w:val="28"/>
          <w:lang w:eastAsia="ru-RU"/>
        </w:rPr>
        <w:t>литературы</w:t>
      </w:r>
      <w:r w:rsidRPr="00731CAE">
        <w:rPr>
          <w:rFonts w:eastAsiaTheme="minorEastAsia" w:cs="Times New Roman"/>
          <w:sz w:val="28"/>
          <w:szCs w:val="28"/>
          <w:lang w:eastAsia="ru-RU"/>
        </w:rPr>
        <w:t xml:space="preserve"> :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Проза , повествование.      </w:t>
      </w:r>
      <w:r w:rsidRPr="00731CAE">
        <w:rPr>
          <w:rFonts w:eastAsiaTheme="minorEastAsia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731CAE" w:rsidRPr="00731CAE" w:rsidRDefault="00731CAE" w:rsidP="00731CAE">
      <w:pPr>
        <w:spacing w:after="0" w:line="240" w:lineRule="auto"/>
        <w:ind w:left="-567"/>
        <w:rPr>
          <w:rFonts w:eastAsiaTheme="minorEastAsia" w:cs="Times New Roman"/>
          <w:b/>
          <w:sz w:val="32"/>
          <w:szCs w:val="32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  7.2. </w:t>
      </w:r>
      <w:proofErr w:type="spellStart"/>
      <w:r w:rsidRPr="00731CAE">
        <w:rPr>
          <w:rFonts w:eastAsiaTheme="minorEastAsia" w:cs="Times New Roman"/>
          <w:b/>
          <w:sz w:val="28"/>
          <w:szCs w:val="28"/>
          <w:lang w:eastAsia="ru-RU"/>
        </w:rPr>
        <w:t>Кадрия</w:t>
      </w:r>
      <w:proofErr w:type="spellEnd"/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31CAE">
        <w:rPr>
          <w:rFonts w:eastAsiaTheme="minorEastAsia" w:cs="Times New Roman"/>
          <w:b/>
          <w:sz w:val="28"/>
          <w:szCs w:val="28"/>
          <w:lang w:eastAsia="ru-RU"/>
        </w:rPr>
        <w:t>Темирбулатова</w:t>
      </w:r>
      <w:proofErr w:type="spellEnd"/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</w:t>
      </w:r>
      <w:proofErr w:type="gramStart"/>
      <w:r w:rsidRPr="00731CAE">
        <w:rPr>
          <w:rFonts w:eastAsiaTheme="minorEastAsia" w:cs="Times New Roman"/>
          <w:b/>
          <w:sz w:val="28"/>
          <w:szCs w:val="28"/>
          <w:lang w:eastAsia="ru-RU"/>
        </w:rPr>
        <w:t>« Я</w:t>
      </w:r>
      <w:proofErr w:type="gramEnd"/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мечтала  о детстве »</w:t>
      </w:r>
      <w:r w:rsidRPr="00731CAE">
        <w:rPr>
          <w:rFonts w:eastAsiaTheme="minorEastAsia" w:cs="Times New Roman"/>
          <w:sz w:val="28"/>
          <w:szCs w:val="28"/>
          <w:lang w:eastAsia="ru-RU"/>
        </w:rPr>
        <w:t xml:space="preserve">   ( 1 ч ).                                                                                                                            </w:t>
      </w:r>
      <w:r w:rsidRPr="00731CAE">
        <w:rPr>
          <w:rFonts w:eastAsiaTheme="minorEastAsia" w:cs="Times New Roman"/>
          <w:sz w:val="14"/>
          <w:szCs w:val="28"/>
          <w:lang w:eastAsia="ru-RU"/>
        </w:rPr>
        <w:t>.</w:t>
      </w:r>
      <w:r w:rsidRPr="00731CAE">
        <w:rPr>
          <w:rFonts w:eastAsiaTheme="minorEastAsia" w:cs="Times New Roman"/>
          <w:sz w:val="28"/>
          <w:szCs w:val="28"/>
          <w:lang w:eastAsia="ru-RU"/>
        </w:rPr>
        <w:t xml:space="preserve"> 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>О  поэтессе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коротко. Стихи о любви к Родине, службе родному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>народу ,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родной земле.                                                                                                                                                                             </w:t>
      </w:r>
      <w:r w:rsidRPr="00731CAE">
        <w:rPr>
          <w:rFonts w:eastAsiaTheme="minorEastAsia" w:cs="Times New Roman"/>
          <w:sz w:val="6"/>
          <w:szCs w:val="28"/>
          <w:lang w:eastAsia="ru-RU"/>
        </w:rPr>
        <w:t>.</w:t>
      </w:r>
      <w:r w:rsidRPr="00731CAE">
        <w:rPr>
          <w:rFonts w:eastAsiaTheme="minorEastAsia" w:cs="Times New Roman"/>
          <w:sz w:val="28"/>
          <w:szCs w:val="28"/>
          <w:lang w:eastAsia="ru-RU"/>
        </w:rPr>
        <w:t xml:space="preserve">  </w:t>
      </w: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О связи с другими предметами: </w:t>
      </w:r>
      <w:r w:rsidRPr="00731CAE">
        <w:rPr>
          <w:rFonts w:eastAsiaTheme="minorEastAsia" w:cs="Times New Roman"/>
          <w:sz w:val="28"/>
          <w:szCs w:val="28"/>
          <w:lang w:eastAsia="ru-RU"/>
        </w:rPr>
        <w:t xml:space="preserve">Аварский язык. Значение слов прямое и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косвенное.   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731CAE">
        <w:rPr>
          <w:rFonts w:eastAsiaTheme="minorEastAsia" w:cs="Times New Roman"/>
          <w:sz w:val="8"/>
          <w:szCs w:val="28"/>
          <w:lang w:eastAsia="ru-RU"/>
        </w:rPr>
        <w:t xml:space="preserve">. </w:t>
      </w:r>
      <w:r w:rsidRPr="00731CAE">
        <w:rPr>
          <w:rFonts w:eastAsiaTheme="minorEastAsia" w:cs="Times New Roman"/>
          <w:sz w:val="28"/>
          <w:szCs w:val="28"/>
          <w:lang w:eastAsia="ru-RU"/>
        </w:rPr>
        <w:t xml:space="preserve"> Синонимы. Антонимы. Диалог.</w:t>
      </w:r>
    </w:p>
    <w:p w:rsidR="00731CAE" w:rsidRPr="00731CAE" w:rsidRDefault="00731CAE" w:rsidP="00731CAE">
      <w:pPr>
        <w:spacing w:after="0" w:line="240" w:lineRule="auto"/>
        <w:ind w:left="-567"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 Выучить наизусть: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eastAsiaTheme="minorEastAsia" w:cs="Times New Roman"/>
          <w:b/>
          <w:sz w:val="6"/>
          <w:szCs w:val="28"/>
          <w:lang w:eastAsia="ru-RU"/>
        </w:rPr>
        <w:t>.</w:t>
      </w:r>
      <w:r w:rsidRPr="00731CAE">
        <w:rPr>
          <w:rFonts w:eastAsiaTheme="minorEastAsia" w:cs="Times New Roman"/>
          <w:b/>
          <w:sz w:val="18"/>
          <w:szCs w:val="28"/>
          <w:lang w:eastAsia="ru-RU"/>
        </w:rPr>
        <w:t xml:space="preserve"> </w:t>
      </w:r>
      <w:r w:rsidRPr="00731CAE">
        <w:rPr>
          <w:rFonts w:eastAsiaTheme="minorEastAsia" w:cs="Times New Roman"/>
          <w:sz w:val="28"/>
          <w:szCs w:val="28"/>
          <w:lang w:eastAsia="ru-RU"/>
        </w:rPr>
        <w:t xml:space="preserve">1. Каменный мальчик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>( отрывок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, мальчик спокойно накинул бурку )  до конца;                                                                                                      </w:t>
      </w:r>
      <w:r w:rsidRPr="00731CAE">
        <w:rPr>
          <w:rFonts w:eastAsiaTheme="minorEastAsia" w:cs="Times New Roman"/>
          <w:sz w:val="6"/>
          <w:szCs w:val="28"/>
          <w:lang w:eastAsia="ru-RU"/>
        </w:rPr>
        <w:lastRenderedPageBreak/>
        <w:t xml:space="preserve">. </w:t>
      </w:r>
      <w:r w:rsidRPr="00731CAE">
        <w:rPr>
          <w:rFonts w:eastAsiaTheme="minorEastAsia" w:cs="Times New Roman"/>
          <w:sz w:val="28"/>
          <w:szCs w:val="28"/>
          <w:lang w:eastAsia="ru-RU"/>
        </w:rPr>
        <w:t xml:space="preserve">  2. Г. </w:t>
      </w:r>
      <w:proofErr w:type="spellStart"/>
      <w:r w:rsidRPr="00731CAE">
        <w:rPr>
          <w:rFonts w:eastAsiaTheme="minorEastAsia" w:cs="Times New Roman"/>
          <w:sz w:val="28"/>
          <w:szCs w:val="28"/>
          <w:lang w:eastAsia="ru-RU"/>
        </w:rPr>
        <w:t>Цадаса</w:t>
      </w:r>
      <w:proofErr w:type="spell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>« Лев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и Заяц » (8-10 куплетов);                                                                                                                                                                          3. Р. Гамзатов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>« Маша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» (2 часть);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CAE" w:rsidRPr="00731CAE" w:rsidRDefault="00731CAE" w:rsidP="00731CAE">
      <w:pPr>
        <w:spacing w:after="0" w:line="240" w:lineRule="auto"/>
        <w:ind w:left="-567"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  Для самостоятельного чтения (2 ч.):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eastAsiaTheme="minorEastAsia" w:cs="Times New Roman"/>
          <w:b/>
          <w:sz w:val="12"/>
          <w:szCs w:val="28"/>
          <w:lang w:eastAsia="ru-RU"/>
        </w:rPr>
        <w:t xml:space="preserve">  </w:t>
      </w: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      1</w:t>
      </w:r>
      <w:r w:rsidRPr="00731CAE">
        <w:rPr>
          <w:rFonts w:eastAsiaTheme="minorEastAsia" w:cs="Times New Roman"/>
          <w:sz w:val="28"/>
          <w:szCs w:val="28"/>
          <w:lang w:eastAsia="ru-RU"/>
        </w:rPr>
        <w:t>. «Дети мельника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»;   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</w:t>
      </w:r>
      <w:r w:rsidRPr="00731CAE">
        <w:rPr>
          <w:rFonts w:eastAsiaTheme="minorEastAsia" w:cs="Times New Roman"/>
          <w:sz w:val="28"/>
          <w:szCs w:val="28"/>
          <w:lang w:eastAsia="ru-RU"/>
        </w:rPr>
        <w:t xml:space="preserve">2.А. </w:t>
      </w:r>
      <w:proofErr w:type="spellStart"/>
      <w:r w:rsidRPr="00731CAE">
        <w:rPr>
          <w:rFonts w:eastAsiaTheme="minorEastAsia" w:cs="Times New Roman"/>
          <w:sz w:val="28"/>
          <w:szCs w:val="28"/>
          <w:lang w:eastAsia="ru-RU"/>
        </w:rPr>
        <w:t>Мухумаев</w:t>
      </w:r>
      <w:proofErr w:type="spell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>« Маленький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пчеловод»;                                                                                                                                                            .  .            </w:t>
      </w:r>
      <w:r w:rsidRPr="00731CAE">
        <w:rPr>
          <w:rFonts w:eastAsiaTheme="minorEastAsia" w:cs="Times New Roman"/>
          <w:sz w:val="16"/>
          <w:szCs w:val="28"/>
          <w:lang w:eastAsia="ru-RU"/>
        </w:rPr>
        <w:t>.</w:t>
      </w:r>
      <w:r w:rsidRPr="00731CAE">
        <w:rPr>
          <w:rFonts w:eastAsiaTheme="minorEastAsia" w:cs="Times New Roman"/>
          <w:sz w:val="28"/>
          <w:szCs w:val="28"/>
          <w:lang w:eastAsia="ru-RU"/>
        </w:rPr>
        <w:t xml:space="preserve">   3Г.Цадаса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>« Весна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», « Зима» и «Жизнь быка».                                                                                                                 </w:t>
      </w:r>
    </w:p>
    <w:p w:rsidR="00731CAE" w:rsidRDefault="00731CAE" w:rsidP="00731CAE">
      <w:pPr>
        <w:spacing w:after="0" w:line="240" w:lineRule="auto"/>
        <w:ind w:left="-567"/>
        <w:rPr>
          <w:rFonts w:eastAsiaTheme="minorEastAsia" w:cs="Times New Roman"/>
          <w:b/>
          <w:sz w:val="44"/>
          <w:szCs w:val="36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          </w:t>
      </w:r>
      <w:r w:rsidRPr="00731CAE">
        <w:rPr>
          <w:rFonts w:eastAsiaTheme="minorEastAsia" w:cs="Times New Roman"/>
          <w:b/>
          <w:sz w:val="44"/>
          <w:szCs w:val="36"/>
          <w:lang w:eastAsia="ru-RU"/>
        </w:rPr>
        <w:t xml:space="preserve"> </w:t>
      </w:r>
    </w:p>
    <w:p w:rsidR="00731CAE" w:rsidRDefault="00731CAE" w:rsidP="00731CAE">
      <w:pPr>
        <w:spacing w:after="0" w:line="240" w:lineRule="auto"/>
        <w:ind w:left="-567"/>
        <w:rPr>
          <w:rFonts w:eastAsiaTheme="minorEastAsia" w:cs="Times New Roman"/>
          <w:b/>
          <w:sz w:val="44"/>
          <w:szCs w:val="36"/>
          <w:lang w:eastAsia="ru-RU"/>
        </w:rPr>
      </w:pPr>
    </w:p>
    <w:p w:rsidR="00731CAE" w:rsidRDefault="00731CAE" w:rsidP="00731CAE">
      <w:pPr>
        <w:spacing w:after="0" w:line="240" w:lineRule="auto"/>
        <w:ind w:left="-567"/>
        <w:rPr>
          <w:rFonts w:eastAsiaTheme="minorEastAsia" w:cs="Times New Roman"/>
          <w:b/>
          <w:sz w:val="44"/>
          <w:szCs w:val="36"/>
          <w:lang w:eastAsia="ru-RU"/>
        </w:rPr>
      </w:pPr>
    </w:p>
    <w:p w:rsidR="00731CAE" w:rsidRDefault="00731CAE" w:rsidP="00731CAE">
      <w:pPr>
        <w:spacing w:after="0" w:line="240" w:lineRule="auto"/>
        <w:ind w:left="-567"/>
        <w:rPr>
          <w:rFonts w:eastAsiaTheme="minorEastAsia" w:cs="Times New Roman"/>
          <w:b/>
          <w:sz w:val="44"/>
          <w:szCs w:val="36"/>
          <w:lang w:eastAsia="ru-RU"/>
        </w:rPr>
      </w:pPr>
    </w:p>
    <w:p w:rsidR="00731CAE" w:rsidRDefault="00731CAE" w:rsidP="00731CAE">
      <w:pPr>
        <w:spacing w:after="0" w:line="240" w:lineRule="auto"/>
        <w:ind w:left="-567"/>
        <w:rPr>
          <w:rFonts w:eastAsiaTheme="minorEastAsia" w:cs="Times New Roman"/>
          <w:b/>
          <w:sz w:val="44"/>
          <w:szCs w:val="36"/>
          <w:lang w:eastAsia="ru-RU"/>
        </w:rPr>
      </w:pPr>
    </w:p>
    <w:p w:rsidR="00731CAE" w:rsidRDefault="00731CAE" w:rsidP="00731CAE">
      <w:pPr>
        <w:spacing w:after="0" w:line="240" w:lineRule="auto"/>
        <w:ind w:left="-567"/>
        <w:rPr>
          <w:rFonts w:eastAsiaTheme="minorEastAsia" w:cs="Times New Roman"/>
          <w:b/>
          <w:sz w:val="44"/>
          <w:szCs w:val="36"/>
          <w:lang w:eastAsia="ru-RU"/>
        </w:rPr>
      </w:pPr>
    </w:p>
    <w:p w:rsidR="00731CAE" w:rsidRDefault="00731CAE" w:rsidP="00731CAE">
      <w:pPr>
        <w:spacing w:after="0" w:line="240" w:lineRule="auto"/>
        <w:ind w:left="-567"/>
        <w:rPr>
          <w:rFonts w:eastAsiaTheme="minorEastAsia" w:cs="Times New Roman"/>
          <w:b/>
          <w:sz w:val="44"/>
          <w:szCs w:val="36"/>
          <w:lang w:eastAsia="ru-RU"/>
        </w:rPr>
      </w:pPr>
    </w:p>
    <w:p w:rsidR="00731CAE" w:rsidRDefault="00731CAE" w:rsidP="00731CAE">
      <w:pPr>
        <w:spacing w:after="0" w:line="240" w:lineRule="auto"/>
        <w:ind w:left="-567"/>
        <w:rPr>
          <w:rFonts w:eastAsiaTheme="minorEastAsia" w:cs="Times New Roman"/>
          <w:b/>
          <w:sz w:val="44"/>
          <w:szCs w:val="36"/>
          <w:lang w:eastAsia="ru-RU"/>
        </w:rPr>
      </w:pPr>
    </w:p>
    <w:p w:rsidR="00731CAE" w:rsidRDefault="00731CAE" w:rsidP="00731CAE">
      <w:pPr>
        <w:spacing w:after="0" w:line="240" w:lineRule="auto"/>
        <w:ind w:left="-567"/>
        <w:rPr>
          <w:rFonts w:eastAsiaTheme="minorEastAsia" w:cs="Times New Roman"/>
          <w:b/>
          <w:sz w:val="44"/>
          <w:szCs w:val="36"/>
          <w:lang w:eastAsia="ru-RU"/>
        </w:rPr>
      </w:pPr>
    </w:p>
    <w:p w:rsidR="00731CAE" w:rsidRDefault="00731CAE" w:rsidP="00731CAE">
      <w:pPr>
        <w:spacing w:after="0" w:line="240" w:lineRule="auto"/>
        <w:ind w:left="-567"/>
        <w:rPr>
          <w:rFonts w:eastAsiaTheme="minorEastAsia" w:cs="Times New Roman"/>
          <w:b/>
          <w:sz w:val="44"/>
          <w:szCs w:val="36"/>
          <w:lang w:eastAsia="ru-RU"/>
        </w:rPr>
      </w:pPr>
    </w:p>
    <w:p w:rsidR="00731CAE" w:rsidRDefault="00731CAE" w:rsidP="00731CAE">
      <w:pPr>
        <w:spacing w:after="0" w:line="240" w:lineRule="auto"/>
        <w:ind w:left="-567"/>
        <w:rPr>
          <w:rFonts w:eastAsiaTheme="minorEastAsia" w:cs="Times New Roman"/>
          <w:b/>
          <w:sz w:val="44"/>
          <w:szCs w:val="36"/>
          <w:lang w:eastAsia="ru-RU"/>
        </w:rPr>
      </w:pPr>
    </w:p>
    <w:p w:rsidR="00731CAE" w:rsidRDefault="00731CAE" w:rsidP="00731CAE">
      <w:pPr>
        <w:spacing w:after="0" w:line="240" w:lineRule="auto"/>
        <w:ind w:left="-567"/>
        <w:rPr>
          <w:rFonts w:eastAsiaTheme="minorEastAsia" w:cs="Times New Roman"/>
          <w:b/>
          <w:sz w:val="44"/>
          <w:szCs w:val="36"/>
          <w:lang w:eastAsia="ru-RU"/>
        </w:rPr>
      </w:pPr>
    </w:p>
    <w:p w:rsidR="00731CAE" w:rsidRDefault="00731CAE" w:rsidP="00731CAE">
      <w:pPr>
        <w:spacing w:after="0" w:line="240" w:lineRule="auto"/>
        <w:ind w:left="-567"/>
        <w:rPr>
          <w:rFonts w:eastAsiaTheme="minorEastAsia" w:cs="Times New Roman"/>
          <w:b/>
          <w:sz w:val="44"/>
          <w:szCs w:val="36"/>
          <w:lang w:eastAsia="ru-RU"/>
        </w:rPr>
      </w:pPr>
    </w:p>
    <w:p w:rsidR="00731CAE" w:rsidRPr="00731CAE" w:rsidRDefault="00731CAE" w:rsidP="00731CAE">
      <w:pPr>
        <w:spacing w:after="0" w:line="240" w:lineRule="auto"/>
        <w:ind w:left="-567"/>
        <w:rPr>
          <w:rFonts w:eastAsia="Times New Roman" w:cs="Times New Roman"/>
          <w:b/>
          <w:bCs/>
          <w:color w:val="000000"/>
          <w:sz w:val="42"/>
          <w:szCs w:val="28"/>
          <w:lang w:eastAsia="ru-RU"/>
        </w:rPr>
      </w:pPr>
      <w:r>
        <w:rPr>
          <w:rFonts w:eastAsiaTheme="minorEastAsia" w:cs="Times New Roman"/>
          <w:b/>
          <w:sz w:val="44"/>
          <w:szCs w:val="36"/>
          <w:lang w:eastAsia="ru-RU"/>
        </w:rPr>
        <w:lastRenderedPageBreak/>
        <w:t xml:space="preserve">          </w:t>
      </w:r>
      <w:r w:rsidRPr="00731CAE">
        <w:rPr>
          <w:rFonts w:ascii="OpenSans" w:eastAsia="Times New Roman" w:hAnsi="OpenSans" w:cs="Times New Roman"/>
          <w:b/>
          <w:bCs/>
          <w:color w:val="000000"/>
          <w:sz w:val="42"/>
          <w:szCs w:val="28"/>
          <w:lang w:eastAsia="ru-RU"/>
        </w:rPr>
        <w:t>Календарно-тематическое планирование аварской литератур</w:t>
      </w:r>
      <w:r w:rsidRPr="00731CAE">
        <w:rPr>
          <w:rFonts w:eastAsia="Times New Roman" w:cs="Times New Roman"/>
          <w:b/>
          <w:bCs/>
          <w:color w:val="000000"/>
          <w:sz w:val="44"/>
          <w:szCs w:val="28"/>
          <w:lang w:eastAsia="ru-RU"/>
        </w:rPr>
        <w:t>ы</w:t>
      </w:r>
      <w:r w:rsidRPr="00731CAE">
        <w:rPr>
          <w:rFonts w:ascii="OpenSans" w:eastAsia="Times New Roman" w:hAnsi="OpenSans" w:cs="Times New Roman"/>
          <w:b/>
          <w:bCs/>
          <w:color w:val="000000"/>
          <w:sz w:val="42"/>
          <w:szCs w:val="28"/>
          <w:lang w:eastAsia="ru-RU"/>
        </w:rPr>
        <w:t xml:space="preserve"> в </w:t>
      </w:r>
      <w:r w:rsidRPr="00731CAE">
        <w:rPr>
          <w:rFonts w:eastAsia="Times New Roman" w:cs="Times New Roman"/>
          <w:b/>
          <w:bCs/>
          <w:color w:val="000000"/>
          <w:sz w:val="48"/>
          <w:szCs w:val="28"/>
          <w:lang w:eastAsia="ru-RU"/>
        </w:rPr>
        <w:t>5</w:t>
      </w:r>
      <w:r w:rsidRPr="00731CAE">
        <w:rPr>
          <w:rFonts w:ascii="OpenSans" w:eastAsia="Times New Roman" w:hAnsi="OpenSans" w:cs="Times New Roman"/>
          <w:b/>
          <w:bCs/>
          <w:color w:val="000000"/>
          <w:sz w:val="42"/>
          <w:szCs w:val="28"/>
          <w:lang w:eastAsia="ru-RU"/>
        </w:rPr>
        <w:t xml:space="preserve"> классе</w:t>
      </w:r>
    </w:p>
    <w:p w:rsidR="00731CAE" w:rsidRPr="00731CAE" w:rsidRDefault="00731CAE" w:rsidP="00731CAE">
      <w:pPr>
        <w:spacing w:after="0" w:line="240" w:lineRule="auto"/>
        <w:ind w:left="-567"/>
        <w:rPr>
          <w:rFonts w:eastAsia="Times New Roman" w:cs="Times New Roman"/>
          <w:b/>
          <w:bCs/>
          <w:color w:val="000000"/>
          <w:sz w:val="42"/>
          <w:szCs w:val="28"/>
          <w:lang w:eastAsia="ru-RU"/>
        </w:rPr>
      </w:pPr>
    </w:p>
    <w:p w:rsidR="00731CAE" w:rsidRPr="00731CAE" w:rsidRDefault="00731CAE" w:rsidP="00731CAE">
      <w:pPr>
        <w:spacing w:after="0" w:line="240" w:lineRule="auto"/>
        <w:ind w:left="-567"/>
        <w:rPr>
          <w:rFonts w:eastAsiaTheme="minorEastAsia" w:cs="Times New Roman"/>
          <w:b/>
          <w:sz w:val="28"/>
          <w:szCs w:val="28"/>
          <w:lang w:eastAsia="ru-RU"/>
        </w:rPr>
      </w:pPr>
    </w:p>
    <w:tbl>
      <w:tblPr>
        <w:tblStyle w:val="af0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3"/>
        <w:gridCol w:w="3824"/>
        <w:gridCol w:w="1701"/>
        <w:gridCol w:w="1134"/>
        <w:gridCol w:w="1984"/>
        <w:gridCol w:w="1701"/>
        <w:gridCol w:w="1843"/>
        <w:gridCol w:w="1276"/>
        <w:gridCol w:w="1276"/>
      </w:tblGrid>
      <w:tr w:rsidR="00731CAE" w:rsidRPr="00731CAE" w:rsidTr="00731CAE">
        <w:trPr>
          <w:trHeight w:val="6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</w:rPr>
            </w:pPr>
            <w:r w:rsidRPr="00731CAE">
              <w:rPr>
                <w:sz w:val="24"/>
                <w:szCs w:val="24"/>
              </w:rPr>
              <w:t>№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4"/>
                <w:szCs w:val="24"/>
              </w:rPr>
              <w:t>П/П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        Тема урока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   Стр.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   Наглядность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      Д</w:t>
            </w:r>
            <w:r w:rsidRPr="00731CAE">
              <w:rPr>
                <w:sz w:val="28"/>
                <w:szCs w:val="28"/>
                <w:lang w:val="en-US"/>
              </w:rPr>
              <w:t>/</w:t>
            </w:r>
            <w:r w:rsidRPr="00731CAE">
              <w:rPr>
                <w:sz w:val="28"/>
                <w:szCs w:val="28"/>
              </w:rPr>
              <w:t>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По факту</w:t>
            </w:r>
          </w:p>
        </w:tc>
      </w:tr>
      <w:tr w:rsidR="00731CAE" w:rsidRPr="00731CAE" w:rsidTr="00731CAE">
        <w:trPr>
          <w:trHeight w:val="3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5-7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Народное предание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О сказке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Пересказать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33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«Каменный мальчик.»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8-11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Пересказать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6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«</w:t>
            </w:r>
            <w:proofErr w:type="gramStart"/>
            <w:r w:rsidRPr="00731CAE">
              <w:rPr>
                <w:sz w:val="28"/>
                <w:szCs w:val="28"/>
              </w:rPr>
              <w:t>Герой</w:t>
            </w:r>
            <w:proofErr w:type="gramEnd"/>
            <w:r w:rsidRPr="00731CAE">
              <w:rPr>
                <w:sz w:val="28"/>
                <w:szCs w:val="28"/>
              </w:rPr>
              <w:t xml:space="preserve"> совершивший три подвига.»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14-20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Пересказать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6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tabs>
                <w:tab w:val="right" w:pos="2773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«Мой возраст написана на моей подкове»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21-23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Сказка о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Пересказать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7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«Али брошенный в пещеру»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25-28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jc w:val="center"/>
              <w:rPr>
                <w:sz w:val="24"/>
                <w:szCs w:val="24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sz w:val="28"/>
                <w:szCs w:val="28"/>
              </w:rPr>
              <w:t>Пересказать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7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Загадки, пословицы и поговорки.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29-38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jc w:val="center"/>
              <w:rPr>
                <w:sz w:val="24"/>
                <w:szCs w:val="24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Работа над загадками.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sz w:val="28"/>
                <w:szCs w:val="28"/>
              </w:rPr>
              <w:t>Пересказать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6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Литературные сказки. Песни и повести писателей.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6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sz w:val="28"/>
                <w:szCs w:val="28"/>
              </w:rPr>
              <w:t>Г.Цадаса</w:t>
            </w:r>
            <w:proofErr w:type="spellEnd"/>
            <w:r w:rsidRPr="00731CAE">
              <w:rPr>
                <w:sz w:val="28"/>
                <w:szCs w:val="28"/>
              </w:rPr>
              <w:t xml:space="preserve"> «Лев и заяц»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47-54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Наизусть 8 куплет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3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Р/РО строение стихов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Пересказать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6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1CAE">
              <w:rPr>
                <w:sz w:val="28"/>
                <w:szCs w:val="28"/>
              </w:rPr>
              <w:t>А.Хачалов</w:t>
            </w:r>
            <w:proofErr w:type="spellEnd"/>
            <w:r w:rsidRPr="00731CAE">
              <w:rPr>
                <w:sz w:val="28"/>
                <w:szCs w:val="28"/>
              </w:rPr>
              <w:t xml:space="preserve"> «</w:t>
            </w:r>
            <w:proofErr w:type="spellStart"/>
            <w:r w:rsidRPr="00731CAE">
              <w:rPr>
                <w:sz w:val="28"/>
                <w:szCs w:val="28"/>
              </w:rPr>
              <w:t>Шахламаз</w:t>
            </w:r>
            <w:proofErr w:type="spellEnd"/>
            <w:r w:rsidRPr="00731CAE">
              <w:rPr>
                <w:sz w:val="28"/>
                <w:szCs w:val="28"/>
              </w:rPr>
              <w:t>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57-63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Пересказ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36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Литература 19 века</w:t>
            </w:r>
            <w:r w:rsidRPr="00731CAE">
              <w:rPr>
                <w:sz w:val="28"/>
                <w:szCs w:val="28"/>
              </w:rPr>
              <w:t>.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6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1CAE">
              <w:rPr>
                <w:sz w:val="28"/>
                <w:szCs w:val="28"/>
              </w:rPr>
              <w:t>Алигаджи</w:t>
            </w:r>
            <w:proofErr w:type="spellEnd"/>
            <w:r w:rsidRPr="00731CAE">
              <w:rPr>
                <w:sz w:val="28"/>
                <w:szCs w:val="28"/>
              </w:rPr>
              <w:t xml:space="preserve"> из </w:t>
            </w:r>
            <w:proofErr w:type="spellStart"/>
            <w:r w:rsidRPr="00731CAE">
              <w:rPr>
                <w:sz w:val="28"/>
                <w:szCs w:val="28"/>
              </w:rPr>
              <w:t>Инхо</w:t>
            </w:r>
            <w:proofErr w:type="spellEnd"/>
            <w:r w:rsidRPr="00731CAE">
              <w:rPr>
                <w:sz w:val="28"/>
                <w:szCs w:val="28"/>
              </w:rPr>
              <w:t xml:space="preserve"> «О богатых» 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Понятие о эпитете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Выучить наизусть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Style w:val="af0"/>
        <w:tblpPr w:leftFromText="180" w:rightFromText="180" w:vertAnchor="text" w:horzAnchor="margin" w:tblpY="264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701"/>
        <w:gridCol w:w="1134"/>
        <w:gridCol w:w="1735"/>
        <w:gridCol w:w="1701"/>
        <w:gridCol w:w="2092"/>
        <w:gridCol w:w="1276"/>
        <w:gridCol w:w="1275"/>
      </w:tblGrid>
      <w:tr w:rsidR="00731CAE" w:rsidRPr="00731CAE" w:rsidTr="00731C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Народная литература Дагестана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Саид из </w:t>
            </w:r>
            <w:proofErr w:type="spellStart"/>
            <w:r w:rsidRPr="00731CAE">
              <w:rPr>
                <w:sz w:val="28"/>
                <w:szCs w:val="28"/>
              </w:rPr>
              <w:t>Кочхюра</w:t>
            </w:r>
            <w:proofErr w:type="spellEnd"/>
            <w:r w:rsidRPr="00731CAE">
              <w:rPr>
                <w:sz w:val="28"/>
                <w:szCs w:val="28"/>
              </w:rPr>
              <w:t xml:space="preserve"> «Ласточка» «Спой песню </w:t>
            </w:r>
            <w:proofErr w:type="spellStart"/>
            <w:r w:rsidRPr="00731CAE">
              <w:rPr>
                <w:sz w:val="28"/>
                <w:szCs w:val="28"/>
              </w:rPr>
              <w:t>Ашик</w:t>
            </w:r>
            <w:proofErr w:type="spellEnd"/>
            <w:r w:rsidRPr="00731CA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92-95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Анализ стихотворения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sz w:val="28"/>
                <w:szCs w:val="28"/>
              </w:rPr>
              <w:t>Пересказать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rPr>
                <w:rFonts w:eastAsia="Calibri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rPr>
                <w:rFonts w:eastAsia="Calibri"/>
                <w:sz w:val="28"/>
              </w:rPr>
            </w:pPr>
          </w:p>
        </w:tc>
      </w:tr>
      <w:tr w:rsidR="00731CAE" w:rsidRPr="00731CAE" w:rsidTr="00731C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1CAE">
              <w:rPr>
                <w:sz w:val="28"/>
                <w:szCs w:val="28"/>
              </w:rPr>
              <w:t>Абуталиб</w:t>
            </w:r>
            <w:proofErr w:type="spellEnd"/>
            <w:r w:rsidRPr="00731CAE">
              <w:rPr>
                <w:sz w:val="28"/>
                <w:szCs w:val="28"/>
              </w:rPr>
              <w:t xml:space="preserve"> Гапуров «Моя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96-107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sz w:val="28"/>
                <w:szCs w:val="28"/>
              </w:rPr>
              <w:t>Пересказать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rPr>
                <w:rFonts w:eastAsia="Calibri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rPr>
                <w:rFonts w:eastAsia="Calibri"/>
                <w:sz w:val="28"/>
              </w:rPr>
            </w:pPr>
          </w:p>
        </w:tc>
      </w:tr>
      <w:tr w:rsidR="00731CAE" w:rsidRPr="00731CAE" w:rsidTr="00731CAE">
        <w:trPr>
          <w:trHeight w:val="7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Г. </w:t>
            </w:r>
            <w:proofErr w:type="spellStart"/>
            <w:r w:rsidRPr="00731CAE">
              <w:rPr>
                <w:sz w:val="28"/>
                <w:szCs w:val="28"/>
              </w:rPr>
              <w:t>Иминагаев</w:t>
            </w:r>
            <w:proofErr w:type="spellEnd"/>
            <w:r w:rsidRPr="00731CAE">
              <w:rPr>
                <w:sz w:val="28"/>
                <w:szCs w:val="28"/>
              </w:rPr>
              <w:t xml:space="preserve"> «Жизнь работника»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110-111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Метафора сравнение.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Выразительное чтение и анализ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sz w:val="28"/>
                <w:szCs w:val="28"/>
              </w:rPr>
              <w:t>Пересказать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rPr>
                <w:rFonts w:eastAsia="Calibri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rPr>
                <w:rFonts w:eastAsia="Calibri"/>
                <w:sz w:val="28"/>
              </w:rPr>
            </w:pPr>
          </w:p>
        </w:tc>
      </w:tr>
    </w:tbl>
    <w:p w:rsidR="00731CAE" w:rsidRPr="00731CAE" w:rsidRDefault="00731CAE" w:rsidP="00731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tbl>
      <w:tblPr>
        <w:tblStyle w:val="af0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5"/>
        <w:gridCol w:w="14"/>
        <w:gridCol w:w="3686"/>
        <w:gridCol w:w="1701"/>
        <w:gridCol w:w="1276"/>
        <w:gridCol w:w="1701"/>
        <w:gridCol w:w="1701"/>
        <w:gridCol w:w="2126"/>
        <w:gridCol w:w="1276"/>
        <w:gridCol w:w="1134"/>
      </w:tblGrid>
      <w:tr w:rsidR="00731CAE" w:rsidRPr="00731CAE" w:rsidTr="00731CAE">
        <w:trPr>
          <w:trHeight w:val="36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rPr>
                <w:b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Литература 20 века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84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14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Г. </w:t>
            </w:r>
            <w:proofErr w:type="spellStart"/>
            <w:r w:rsidRPr="00731CAE">
              <w:rPr>
                <w:sz w:val="28"/>
                <w:szCs w:val="28"/>
              </w:rPr>
              <w:t>Цадаса</w:t>
            </w:r>
            <w:proofErr w:type="spellEnd"/>
            <w:r w:rsidRPr="00731CAE">
              <w:rPr>
                <w:sz w:val="28"/>
                <w:szCs w:val="28"/>
              </w:rPr>
              <w:t xml:space="preserve"> «С кем дружить»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115-116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Пословицы наизусть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rPr>
                <w:rFonts w:eastAsia="Calibr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rPr>
                <w:rFonts w:eastAsia="Calibri"/>
                <w:sz w:val="28"/>
              </w:rPr>
            </w:pPr>
          </w:p>
        </w:tc>
      </w:tr>
      <w:tr w:rsidR="00731CAE" w:rsidRPr="00731CAE" w:rsidTr="00731CAE">
        <w:trPr>
          <w:trHeight w:val="7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15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М. </w:t>
            </w:r>
            <w:proofErr w:type="spellStart"/>
            <w:r w:rsidRPr="00731CAE">
              <w:rPr>
                <w:sz w:val="28"/>
                <w:szCs w:val="28"/>
              </w:rPr>
              <w:t>Шамхалов</w:t>
            </w:r>
            <w:proofErr w:type="spellEnd"/>
            <w:r w:rsidRPr="00731CAE">
              <w:rPr>
                <w:sz w:val="28"/>
                <w:szCs w:val="28"/>
              </w:rPr>
              <w:t>. «В пещере зурначей»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116-132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Пересказ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rPr>
                <w:rFonts w:eastAsia="Calibr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rPr>
                <w:rFonts w:eastAsia="Calibri"/>
                <w:sz w:val="28"/>
              </w:rPr>
            </w:pPr>
          </w:p>
        </w:tc>
      </w:tr>
      <w:tr w:rsidR="00731CAE" w:rsidRPr="00731CAE" w:rsidTr="00731CAE">
        <w:trPr>
          <w:trHeight w:val="54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sz w:val="28"/>
                <w:szCs w:val="28"/>
              </w:rPr>
              <w:t>М.Сулейманов</w:t>
            </w:r>
            <w:proofErr w:type="spellEnd"/>
            <w:r w:rsidRPr="00731CAE">
              <w:rPr>
                <w:sz w:val="28"/>
                <w:szCs w:val="28"/>
              </w:rPr>
              <w:t xml:space="preserve"> </w:t>
            </w:r>
            <w:proofErr w:type="gramStart"/>
            <w:r w:rsidRPr="00731CAE">
              <w:rPr>
                <w:sz w:val="28"/>
                <w:szCs w:val="28"/>
              </w:rPr>
              <w:t>« Опасное</w:t>
            </w:r>
            <w:proofErr w:type="gramEnd"/>
            <w:r w:rsidRPr="00731CAE">
              <w:rPr>
                <w:sz w:val="28"/>
                <w:szCs w:val="28"/>
              </w:rPr>
              <w:t xml:space="preserve"> путешествие»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134-157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Книга. Биография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Тема и идея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Пересказ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rPr>
                <w:rFonts w:eastAsia="Calibr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rPr>
                <w:rFonts w:eastAsia="Calibri"/>
                <w:sz w:val="28"/>
              </w:rPr>
            </w:pPr>
          </w:p>
        </w:tc>
      </w:tr>
      <w:tr w:rsidR="00731CAE" w:rsidRPr="00731CAE" w:rsidTr="00731CAE">
        <w:trPr>
          <w:trHeight w:val="188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17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sz w:val="28"/>
                <w:szCs w:val="28"/>
              </w:rPr>
              <w:t>Р.Гамзатов</w:t>
            </w:r>
            <w:proofErr w:type="spellEnd"/>
            <w:r w:rsidRPr="00731CAE">
              <w:rPr>
                <w:sz w:val="28"/>
                <w:szCs w:val="28"/>
              </w:rPr>
              <w:t xml:space="preserve"> «Вера Васильевна», «Маша»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159-168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Биография поэта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Выразительное чтение стихов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Наизусть 2 -часть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rPr>
                <w:rFonts w:eastAsia="Calibri"/>
                <w:sz w:val="28"/>
              </w:rPr>
            </w:pPr>
            <w:r w:rsidRPr="00731CAE">
              <w:rPr>
                <w:rFonts w:eastAsia="Calibri"/>
                <w:sz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rPr>
                <w:rFonts w:eastAsia="Calibri"/>
                <w:sz w:val="28"/>
              </w:rPr>
            </w:pPr>
            <w:r w:rsidRPr="00731CAE">
              <w:rPr>
                <w:rFonts w:eastAsia="Calibri"/>
                <w:sz w:val="28"/>
              </w:rPr>
              <w:t xml:space="preserve">                </w:t>
            </w:r>
          </w:p>
        </w:tc>
      </w:tr>
      <w:tr w:rsidR="00731CAE" w:rsidRPr="00731CAE" w:rsidTr="00731CAE">
        <w:trPr>
          <w:trHeight w:val="8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А. </w:t>
            </w:r>
            <w:proofErr w:type="spellStart"/>
            <w:r w:rsidRPr="00731CAE">
              <w:rPr>
                <w:sz w:val="28"/>
                <w:szCs w:val="28"/>
              </w:rPr>
              <w:t>Хачалов</w:t>
            </w:r>
            <w:proofErr w:type="spellEnd"/>
            <w:r w:rsidRPr="00731CAE">
              <w:rPr>
                <w:sz w:val="28"/>
                <w:szCs w:val="28"/>
              </w:rPr>
              <w:t>. «Прости товарищ майор»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169-178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Книга. Теория о метафоре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Теория о сравнении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Пересказ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rPr>
                <w:rFonts w:eastAsia="Calibri"/>
                <w:sz w:val="28"/>
              </w:rPr>
            </w:pPr>
            <w:r w:rsidRPr="00731CAE">
              <w:rPr>
                <w:rFonts w:eastAsia="Calibri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rPr>
                <w:rFonts w:eastAsia="Calibri"/>
                <w:sz w:val="28"/>
              </w:rPr>
            </w:pPr>
            <w:r w:rsidRPr="00731CAE">
              <w:rPr>
                <w:rFonts w:eastAsia="Calibri"/>
                <w:sz w:val="28"/>
              </w:rPr>
              <w:t xml:space="preserve"> </w:t>
            </w:r>
          </w:p>
        </w:tc>
      </w:tr>
      <w:tr w:rsidR="00731CAE" w:rsidRPr="00731CAE" w:rsidTr="00731CAE">
        <w:trPr>
          <w:trHeight w:val="7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19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1CAE">
              <w:rPr>
                <w:sz w:val="28"/>
                <w:szCs w:val="28"/>
              </w:rPr>
              <w:t>Ф.Алиева</w:t>
            </w:r>
            <w:proofErr w:type="spellEnd"/>
            <w:r w:rsidRPr="00731CAE">
              <w:rPr>
                <w:sz w:val="28"/>
                <w:szCs w:val="28"/>
              </w:rPr>
              <w:t xml:space="preserve"> «Разгар лето в моем краю» «Дождь»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180-185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Пересказ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7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20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1CAE">
              <w:rPr>
                <w:sz w:val="28"/>
                <w:szCs w:val="28"/>
              </w:rPr>
              <w:t>М.Абдулмажидов</w:t>
            </w:r>
            <w:proofErr w:type="spellEnd"/>
            <w:r w:rsidRPr="00731CAE">
              <w:rPr>
                <w:sz w:val="28"/>
                <w:szCs w:val="28"/>
              </w:rPr>
              <w:t xml:space="preserve"> «Дом отца»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186-198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Пересказ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70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А. </w:t>
            </w:r>
            <w:proofErr w:type="spellStart"/>
            <w:r w:rsidRPr="00731CAE">
              <w:rPr>
                <w:sz w:val="28"/>
                <w:szCs w:val="28"/>
              </w:rPr>
              <w:t>Жафаров</w:t>
            </w:r>
            <w:proofErr w:type="spellEnd"/>
            <w:r w:rsidRPr="00731CAE">
              <w:rPr>
                <w:sz w:val="28"/>
                <w:szCs w:val="28"/>
              </w:rPr>
              <w:t xml:space="preserve"> «Хитрый медведь»  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202-206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proofErr w:type="gramStart"/>
            <w:r w:rsidRPr="00731CAE">
              <w:rPr>
                <w:sz w:val="28"/>
                <w:szCs w:val="28"/>
              </w:rPr>
              <w:t>Теория  «</w:t>
            </w:r>
            <w:proofErr w:type="gramEnd"/>
            <w:r w:rsidRPr="00731CAE">
              <w:rPr>
                <w:sz w:val="28"/>
                <w:szCs w:val="28"/>
              </w:rPr>
              <w:t>О рассказе»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Пересказ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68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М. Магомедов «Родина птицы»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214-217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Анализ рассказа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Пересказ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10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М. </w:t>
            </w:r>
            <w:proofErr w:type="spellStart"/>
            <w:r w:rsidRPr="00731CAE">
              <w:rPr>
                <w:sz w:val="28"/>
                <w:szCs w:val="28"/>
              </w:rPr>
              <w:t>Абдулмажидов</w:t>
            </w:r>
            <w:proofErr w:type="spellEnd"/>
            <w:r w:rsidRPr="00731CAE">
              <w:rPr>
                <w:sz w:val="28"/>
                <w:szCs w:val="28"/>
              </w:rPr>
              <w:t xml:space="preserve"> «Наших выдавать нельзя»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218-220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Пересказ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31CAE" w:rsidRPr="00731CAE" w:rsidRDefault="00731CAE" w:rsidP="00731CAE">
      <w:pPr>
        <w:tabs>
          <w:tab w:val="left" w:pos="990"/>
        </w:tabs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tabs>
          <w:tab w:val="left" w:pos="12450"/>
        </w:tabs>
        <w:spacing w:after="0" w:line="240" w:lineRule="auto"/>
        <w:rPr>
          <w:rFonts w:eastAsiaTheme="minorEastAsia" w:cs="Times New Roman"/>
          <w:b/>
          <w:sz w:val="32"/>
          <w:szCs w:val="32"/>
          <w:lang w:eastAsia="ru-RU"/>
        </w:rPr>
      </w:pPr>
    </w:p>
    <w:p w:rsidR="00731CAE" w:rsidRPr="00731CAE" w:rsidRDefault="00731CAE" w:rsidP="00731CAE">
      <w:pPr>
        <w:tabs>
          <w:tab w:val="left" w:pos="12450"/>
        </w:tabs>
        <w:spacing w:after="0" w:line="240" w:lineRule="auto"/>
        <w:rPr>
          <w:rFonts w:eastAsiaTheme="minorEastAsia" w:cs="Times New Roman"/>
          <w:b/>
          <w:sz w:val="32"/>
          <w:szCs w:val="32"/>
          <w:lang w:eastAsia="ru-RU"/>
        </w:rPr>
      </w:pPr>
    </w:p>
    <w:p w:rsidR="00731CAE" w:rsidRPr="00731CAE" w:rsidRDefault="00731CAE" w:rsidP="00731CAE">
      <w:pPr>
        <w:tabs>
          <w:tab w:val="left" w:pos="12450"/>
        </w:tabs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 w:rsidRPr="00731CAE">
        <w:rPr>
          <w:rFonts w:eastAsiaTheme="minorEastAsia" w:cs="Times New Roman"/>
          <w:b/>
          <w:sz w:val="32"/>
          <w:szCs w:val="32"/>
          <w:lang w:eastAsia="ru-RU"/>
        </w:rPr>
        <w:t xml:space="preserve">РОДНОЙ ЯЗЫК 6 </w:t>
      </w:r>
      <w:proofErr w:type="gramStart"/>
      <w:r w:rsidRPr="00731CAE">
        <w:rPr>
          <w:rFonts w:eastAsiaTheme="minorEastAsia" w:cs="Times New Roman"/>
          <w:b/>
          <w:sz w:val="32"/>
          <w:szCs w:val="32"/>
          <w:lang w:eastAsia="ru-RU"/>
        </w:rPr>
        <w:t>класс( 34</w:t>
      </w:r>
      <w:proofErr w:type="gramEnd"/>
      <w:r w:rsidRPr="00731CAE">
        <w:rPr>
          <w:rFonts w:eastAsiaTheme="minorEastAsia" w:cs="Times New Roman"/>
          <w:b/>
          <w:sz w:val="32"/>
          <w:szCs w:val="32"/>
          <w:lang w:eastAsia="ru-RU"/>
        </w:rPr>
        <w:t xml:space="preserve"> ч )</w:t>
      </w:r>
    </w:p>
    <w:p w:rsidR="00731CAE" w:rsidRPr="00731CAE" w:rsidRDefault="00731CAE" w:rsidP="00731CAE">
      <w:pPr>
        <w:numPr>
          <w:ilvl w:val="0"/>
          <w:numId w:val="8"/>
        </w:numPr>
        <w:tabs>
          <w:tab w:val="left" w:pos="2568"/>
        </w:tabs>
        <w:spacing w:after="0" w:line="240" w:lineRule="auto"/>
        <w:contextualSpacing/>
        <w:rPr>
          <w:rFonts w:eastAsiaTheme="minorEastAsia" w:cs="Times New Roman"/>
          <w:b/>
          <w:sz w:val="28"/>
          <w:szCs w:val="28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Лексика и фразеология </w:t>
      </w:r>
      <w:proofErr w:type="gramStart"/>
      <w:r w:rsidRPr="00731CAE">
        <w:rPr>
          <w:rFonts w:eastAsiaTheme="minorEastAsia" w:cs="Times New Roman"/>
          <w:b/>
          <w:sz w:val="28"/>
          <w:szCs w:val="28"/>
          <w:lang w:eastAsia="ru-RU"/>
        </w:rPr>
        <w:t>( 4</w:t>
      </w:r>
      <w:proofErr w:type="gramEnd"/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ч )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76"/>
        <w:contextualSpacing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>1.Коротко об аварском языке. Связь аварского и русского языка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76"/>
        <w:contextualSpacing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>2.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>Повторение лексики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пройденное в 5 классе. Лексика общего пользования и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>профессиональная ,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диалектная. Слова иностранного происхождения архаизмы и неологизмы. Фразеологизмы.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76"/>
        <w:contextualSpacing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 xml:space="preserve">3.Лексический разбор слов. Определение архаизмов, неологизмов и заимствованных слов из </w:t>
      </w:r>
      <w:proofErr w:type="spellStart"/>
      <w:r w:rsidRPr="00731CAE">
        <w:rPr>
          <w:rFonts w:eastAsiaTheme="minorEastAsia" w:cs="Times New Roman"/>
          <w:sz w:val="28"/>
          <w:szCs w:val="28"/>
          <w:lang w:eastAsia="ru-RU"/>
        </w:rPr>
        <w:t>словаря.Знакомства</w:t>
      </w:r>
      <w:proofErr w:type="spell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с фразеологическим словарем, использование различных лексических выражении в устной и письменной речи.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284"/>
        <w:contextualSpacing/>
        <w:rPr>
          <w:rFonts w:eastAsiaTheme="minorEastAsia" w:cs="Times New Roman"/>
          <w:b/>
          <w:sz w:val="28"/>
          <w:szCs w:val="28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t>2. Образование слов и правописание (4 ч)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contextualSpacing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>1. Образование слов морфологическим способом: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contextualSpacing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 xml:space="preserve">а) с помощью суффиксов 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contextualSpacing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>б) сложением двух корней, и двух слов.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contextualSpacing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>Образованием других форм слов с изменением ударения.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contextualSpacing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>Правописание сложных слов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contextualSpacing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>2.Практические работы образованием новых слов с помощью суффиксов.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contextualSpacing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 xml:space="preserve">Сложные слова и сокращенные </w:t>
      </w:r>
      <w:proofErr w:type="spellStart"/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>слова,и</w:t>
      </w:r>
      <w:proofErr w:type="spellEnd"/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использование их в устной и письменной речи.</w:t>
      </w:r>
    </w:p>
    <w:p w:rsidR="00731CAE" w:rsidRPr="00731CAE" w:rsidRDefault="00731CAE" w:rsidP="00731CAE">
      <w:pPr>
        <w:tabs>
          <w:tab w:val="left" w:pos="2568"/>
        </w:tabs>
        <w:spacing w:after="0" w:line="240" w:lineRule="auto"/>
        <w:ind w:left="-284"/>
        <w:rPr>
          <w:rFonts w:eastAsiaTheme="minorEastAsia" w:cs="Times New Roman"/>
          <w:b/>
          <w:sz w:val="28"/>
          <w:szCs w:val="28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t>3.Имя существительное (5 ч)</w:t>
      </w:r>
    </w:p>
    <w:p w:rsidR="00731CAE" w:rsidRPr="00731CAE" w:rsidRDefault="00731CAE" w:rsidP="00731CAE">
      <w:pPr>
        <w:tabs>
          <w:tab w:val="left" w:pos="-567"/>
          <w:tab w:val="left" w:pos="0"/>
        </w:tabs>
        <w:spacing w:after="0" w:line="240" w:lineRule="auto"/>
        <w:outlineLvl w:val="8"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 xml:space="preserve">1. Склонение имя существительных по падежам. Образование единственного и множественного числа имени существительных.                                                                                                                                                                                                          Склонение имени существительных во множественном числе по падежам.                                                                                                 Правописание падежных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>окончании .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Правописание суффиксов и сложных слов.                                                                                                                                                                                                                       </w:t>
      </w:r>
    </w:p>
    <w:p w:rsidR="00731CAE" w:rsidRPr="00731CAE" w:rsidRDefault="00731CAE" w:rsidP="00731CAE">
      <w:pPr>
        <w:tabs>
          <w:tab w:val="left" w:pos="-567"/>
          <w:tab w:val="left" w:pos="0"/>
        </w:tabs>
        <w:spacing w:after="0" w:line="240" w:lineRule="auto"/>
        <w:outlineLvl w:val="8"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>2. Умение морфологического разбора имени существительных, уметь по вопросам определить падеж имени существительных.                                                                                                                                                                                                                                Уметь использовать падежные слова в предложениях.                                                                                                                                        Уметь составить предложения после имени существительных каждого падежа.                                                                                                                                        Уметь определить суффиксы слов и создать с их помощью новые слова.</w:t>
      </w:r>
    </w:p>
    <w:p w:rsidR="00731CAE" w:rsidRPr="00731CAE" w:rsidRDefault="00731CAE" w:rsidP="00731CAE">
      <w:pPr>
        <w:tabs>
          <w:tab w:val="left" w:pos="-567"/>
          <w:tab w:val="left" w:pos="-284"/>
        </w:tabs>
        <w:spacing w:after="0" w:line="240" w:lineRule="auto"/>
        <w:ind w:left="-284"/>
        <w:outlineLvl w:val="8"/>
        <w:rPr>
          <w:rFonts w:eastAsiaTheme="minorEastAsia" w:cs="Times New Roman"/>
          <w:b/>
          <w:sz w:val="28"/>
          <w:szCs w:val="28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lastRenderedPageBreak/>
        <w:t>4. Имя прилагательное (5 ч)</w:t>
      </w:r>
    </w:p>
    <w:p w:rsidR="00731CAE" w:rsidRPr="00731CAE" w:rsidRDefault="00731CAE" w:rsidP="00731CAE">
      <w:pPr>
        <w:tabs>
          <w:tab w:val="left" w:pos="-567"/>
          <w:tab w:val="left" w:pos="0"/>
        </w:tabs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 xml:space="preserve">1. Морфологическое значение имени прилагательного, его синтетическая роль.                                                                                                                          Согласование имени прилагательных со словами в роде, числе и падеже.                                                                                                                                                                                                  2. Качественное,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>притяжательные,…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>..                                                                                                                                                                                                    Склонение имени прилагательных по падежам.                                                                                                                                          Правописание прилагательных заимствованных из русского языка.                                                                                                       3.Синонимычные антонимы- прилагательные                                                                                                                                                             Умение характеризовать предметы используя прилагательное.                                                                                                                     Согласование прилагательного (имени существительного в роде, числе и падеже</w:t>
      </w:r>
    </w:p>
    <w:p w:rsidR="00731CAE" w:rsidRPr="00731CAE" w:rsidRDefault="00731CAE" w:rsidP="00731CAE">
      <w:pPr>
        <w:tabs>
          <w:tab w:val="left" w:pos="-567"/>
          <w:tab w:val="left" w:pos="-284"/>
        </w:tabs>
        <w:spacing w:after="0" w:line="240" w:lineRule="auto"/>
        <w:ind w:left="-284"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t>5</w:t>
      </w:r>
      <w:r w:rsidRPr="00731CAE">
        <w:rPr>
          <w:rFonts w:eastAsiaTheme="minorEastAsia" w:cs="Times New Roman"/>
          <w:sz w:val="28"/>
          <w:szCs w:val="28"/>
          <w:lang w:eastAsia="ru-RU"/>
        </w:rPr>
        <w:t>.</w:t>
      </w:r>
      <w:r w:rsidRPr="00731CAE">
        <w:rPr>
          <w:rFonts w:eastAsiaTheme="minorEastAsia" w:cs="Times New Roman"/>
          <w:b/>
          <w:sz w:val="28"/>
          <w:szCs w:val="28"/>
          <w:lang w:eastAsia="ru-RU"/>
        </w:rPr>
        <w:t>Имя числительное (5ч)</w:t>
      </w:r>
    </w:p>
    <w:p w:rsidR="00731CAE" w:rsidRPr="00731CAE" w:rsidRDefault="00731CAE" w:rsidP="00731CAE">
      <w:pPr>
        <w:tabs>
          <w:tab w:val="left" w:pos="-567"/>
          <w:tab w:val="left" w:pos="0"/>
        </w:tabs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>1.Морфологическое значение числительных и его синтаксическая роль.                                                                                                                                 Простые, сложные и составные числительное.                                                                                                                                               Разряды числительных. Количественные, порядковые, дробные числительные.                                                                                 Порядковые числительные и способы его образования и его правописание.                                                                              Количественные числительные и порядковые и их склонение по падежам.                                                                                             2.Согласование с имени существительным использованием им числительных различных падежей в устной и письменной речи.</w:t>
      </w:r>
    </w:p>
    <w:p w:rsidR="00731CAE" w:rsidRPr="00731CAE" w:rsidRDefault="00731CAE" w:rsidP="00731CAE">
      <w:pPr>
        <w:tabs>
          <w:tab w:val="left" w:pos="-567"/>
          <w:tab w:val="left" w:pos="0"/>
        </w:tabs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t>6.Местоимение (3 ч)</w:t>
      </w:r>
    </w:p>
    <w:p w:rsidR="00731CAE" w:rsidRPr="00731CAE" w:rsidRDefault="00731CAE" w:rsidP="00731CAE">
      <w:pPr>
        <w:tabs>
          <w:tab w:val="left" w:pos="-567"/>
          <w:tab w:val="left" w:pos="-142"/>
        </w:tabs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 xml:space="preserve">1. Морфологические признаки и его синтаксическая роль.                                                                                                                                              Разряды местоимении по смыслу: Личные, вопросительные, объяснительные, указательные, определенные, неопределенные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>местоимении .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Склонении местоимении по падежам.                                                                                                                                                                                         2. Использование местоимении в речи.                                                                                                                                                                       Личные местоимения- мы, нас,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>вы- и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их правильные использования в речи.                                                                                          Использования местоимении в место имен существительных.                                                                                                                 Склонение определенных, неопределенных и абсолютным местоимении по падежам.</w:t>
      </w:r>
    </w:p>
    <w:p w:rsidR="00731CAE" w:rsidRPr="00731CAE" w:rsidRDefault="00731CAE" w:rsidP="00731CAE">
      <w:pPr>
        <w:tabs>
          <w:tab w:val="left" w:pos="-567"/>
          <w:tab w:val="left" w:pos="0"/>
        </w:tabs>
        <w:spacing w:after="0" w:line="240" w:lineRule="auto"/>
        <w:ind w:hanging="284"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lastRenderedPageBreak/>
        <w:t xml:space="preserve">  7. Причастие (3 </w:t>
      </w:r>
      <w:proofErr w:type="gramStart"/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ч)   </w:t>
      </w:r>
      <w:proofErr w:type="gramEnd"/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Pr="00731CAE"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                                1.Причастие- особая форма глагола. Образования причастия.                                                                                                                                                     Сходства причастии с прилагательными и их различии.                                                                                                                               Роль причастий в предложении.                                                                                                                                                                                                        Изменения причастий и знаки препинания при них.                                                                                                                                                                                    Времена причастий: Прошедшее, будущее, и общее время.</w:t>
      </w:r>
    </w:p>
    <w:p w:rsidR="00731CAE" w:rsidRPr="00731CAE" w:rsidRDefault="00731CAE" w:rsidP="00731CAE">
      <w:pPr>
        <w:tabs>
          <w:tab w:val="left" w:pos="-567"/>
          <w:tab w:val="left" w:pos="-142"/>
        </w:tabs>
        <w:spacing w:after="0" w:line="240" w:lineRule="auto"/>
        <w:ind w:hanging="142"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 xml:space="preserve">Совершенный и несовершенный вид причастий.                                                                                                                                                              Причастие в роли имени существительного и его склонение по падежам.                                                                                                                             2. Согласование причастий с именем </w:t>
      </w:r>
      <w:proofErr w:type="gramStart"/>
      <w:r w:rsidRPr="00731CAE">
        <w:rPr>
          <w:rFonts w:eastAsiaTheme="minorEastAsia" w:cs="Times New Roman"/>
          <w:sz w:val="28"/>
          <w:szCs w:val="28"/>
          <w:lang w:eastAsia="ru-RU"/>
        </w:rPr>
        <w:t>существительным ,</w:t>
      </w:r>
      <w:proofErr w:type="gramEnd"/>
      <w:r w:rsidRPr="00731CAE">
        <w:rPr>
          <w:rFonts w:eastAsiaTheme="minorEastAsia" w:cs="Times New Roman"/>
          <w:sz w:val="28"/>
          <w:szCs w:val="28"/>
          <w:lang w:eastAsia="ru-RU"/>
        </w:rPr>
        <w:t xml:space="preserve"> особенно в роде.                                                                                                         Изменение причастий и знаки препинания при них.                                                                                                                                                                                  Образование причастий трех времен от глагола и умение их образовать.</w:t>
      </w:r>
    </w:p>
    <w:p w:rsidR="00731CAE" w:rsidRPr="00731CAE" w:rsidRDefault="00731CAE" w:rsidP="00731CAE">
      <w:pPr>
        <w:tabs>
          <w:tab w:val="left" w:pos="-567"/>
          <w:tab w:val="left" w:pos="0"/>
        </w:tabs>
        <w:spacing w:after="0" w:line="240" w:lineRule="auto"/>
        <w:ind w:firstLine="142"/>
        <w:rPr>
          <w:rFonts w:eastAsiaTheme="minorEastAsia" w:cs="Times New Roman"/>
          <w:b/>
          <w:sz w:val="28"/>
          <w:szCs w:val="28"/>
          <w:lang w:eastAsia="ru-RU"/>
        </w:rPr>
      </w:pPr>
    </w:p>
    <w:p w:rsidR="00731CAE" w:rsidRPr="00731CAE" w:rsidRDefault="00731CAE" w:rsidP="00731CAE">
      <w:pPr>
        <w:tabs>
          <w:tab w:val="left" w:pos="-567"/>
          <w:tab w:val="left" w:pos="0"/>
        </w:tabs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8. Деепричастие (2 ч)           </w:t>
      </w:r>
    </w:p>
    <w:p w:rsidR="00731CAE" w:rsidRPr="00731CAE" w:rsidRDefault="00731CAE" w:rsidP="00731CAE">
      <w:pPr>
        <w:tabs>
          <w:tab w:val="left" w:pos="0"/>
          <w:tab w:val="decimal" w:pos="142"/>
        </w:tabs>
        <w:spacing w:after="0" w:line="240" w:lineRule="auto"/>
        <w:ind w:left="-142" w:hanging="284"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 xml:space="preserve">      1. Деепричастие – особая форма глагола.                                                                                                                                                                    Схожесть деепричастий с глаголами и наречиями.                                                                                                                                                                Роль деепричастий в предложении.                                                                                                                                                                                                                             Временам деепричастии: Прошедшее, общее и их образование. Изменение деепричастий и знаки препинаний при них.                                                                                                         2. Умение образовать деепричастий и их использование при речи: Различать изменения деепричастий, и использовать знаки препинания при них.      </w:t>
      </w:r>
    </w:p>
    <w:p w:rsidR="00731CAE" w:rsidRPr="00731CAE" w:rsidRDefault="00731CAE" w:rsidP="00731CAE">
      <w:pPr>
        <w:tabs>
          <w:tab w:val="left" w:pos="0"/>
          <w:tab w:val="decimal" w:pos="142"/>
        </w:tabs>
        <w:spacing w:after="0" w:line="240" w:lineRule="auto"/>
        <w:ind w:left="-142" w:hanging="142"/>
        <w:rPr>
          <w:rFonts w:eastAsiaTheme="minorEastAsia" w:cs="Times New Roman"/>
          <w:b/>
          <w:sz w:val="28"/>
          <w:szCs w:val="28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t>9. Повторение (1ч)</w:t>
      </w:r>
    </w:p>
    <w:p w:rsidR="00731CAE" w:rsidRPr="00731CAE" w:rsidRDefault="00731CAE" w:rsidP="00731CAE">
      <w:pPr>
        <w:tabs>
          <w:tab w:val="left" w:pos="0"/>
          <w:tab w:val="decimal" w:pos="142"/>
        </w:tabs>
        <w:spacing w:after="0" w:line="240" w:lineRule="auto"/>
        <w:ind w:left="-142" w:hanging="142"/>
        <w:rPr>
          <w:rFonts w:eastAsiaTheme="minorEastAsia" w:cs="Times New Roman"/>
          <w:b/>
          <w:sz w:val="28"/>
          <w:szCs w:val="28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10. Развитие речи (1 ч)   </w:t>
      </w:r>
    </w:p>
    <w:p w:rsidR="00731CAE" w:rsidRPr="00731CAE" w:rsidRDefault="00731CAE" w:rsidP="00731CAE">
      <w:pPr>
        <w:tabs>
          <w:tab w:val="left" w:pos="0"/>
          <w:tab w:val="decimal" w:pos="142"/>
        </w:tabs>
        <w:spacing w:after="0" w:line="240" w:lineRule="auto"/>
        <w:ind w:left="-142" w:hanging="142"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 xml:space="preserve">   1. Образовать новые слова и составить с ними предложение.                                                                                                                                                      2. Использовать синонимы и антонимы.                                                                                                                                                                                        3. Сбор и использование пословиц и поговорок речи.                                                                                                                                                              4.Усвоить вопросно-ответные формы развитие речи.                                                                                                                                                                                    5. Составит сложный план к теме.                                                                                                                                                                                             6. Использовать к плану глаголы и его формы.                                                                                                                                                              </w:t>
      </w:r>
      <w:r w:rsidRPr="00731CAE"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7.Умение составить рассказ об окружающей теме, и об различных случаях из своей жизни.                                                                                                                                                             8. Составить рассказ по картине.                                                                                                                                                                                              9.  Уметь рассказать об случаях из жизни.                                                                                                                                                                                10. Составить сочинение по заданной теме.                                                                                                                                                                                11. Написать изложение.                                                                                                                                                                                                                      12.Статьи в школьной газете на разные темы.                                                                                                                                                                                  13. Заметки и сочинения на трудные темы.                                                                                                                                                                                   14.Умение составить заявление, и расписку.  </w:t>
      </w:r>
    </w:p>
    <w:p w:rsidR="00731CAE" w:rsidRPr="00731CAE" w:rsidRDefault="00731CAE" w:rsidP="00731CAE">
      <w:pPr>
        <w:tabs>
          <w:tab w:val="decimal" w:pos="-142"/>
        </w:tabs>
        <w:spacing w:after="0" w:line="240" w:lineRule="auto"/>
        <w:ind w:left="-142"/>
        <w:rPr>
          <w:rFonts w:eastAsiaTheme="minorEastAsia" w:cs="Times New Roman"/>
          <w:b/>
          <w:sz w:val="28"/>
          <w:szCs w:val="28"/>
          <w:lang w:eastAsia="ru-RU"/>
        </w:rPr>
      </w:pP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Основные требования по знаниям в 6 классе.                                                                                                                                               Ученики должны знать: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eastAsiaTheme="minorEastAsia" w:cs="Times New Roman"/>
          <w:sz w:val="28"/>
          <w:szCs w:val="28"/>
          <w:lang w:eastAsia="ru-RU"/>
        </w:rPr>
        <w:t>1. Заимствованные слова, архаизмы и неологизмы, и фразеологические обороты.</w:t>
      </w: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731CAE" w:rsidRPr="00731CAE" w:rsidRDefault="00731CAE" w:rsidP="00731CAE">
      <w:pPr>
        <w:tabs>
          <w:tab w:val="decimal" w:pos="-142"/>
        </w:tabs>
        <w:spacing w:after="0" w:line="240" w:lineRule="auto"/>
        <w:ind w:left="-142"/>
        <w:rPr>
          <w:rFonts w:eastAsiaTheme="minorEastAsia" w:cs="Times New Roman"/>
          <w:sz w:val="28"/>
          <w:szCs w:val="28"/>
          <w:lang w:eastAsia="ru-RU"/>
        </w:rPr>
      </w:pPr>
      <w:r w:rsidRPr="00731CAE">
        <w:rPr>
          <w:rFonts w:eastAsiaTheme="minorEastAsia" w:cs="Times New Roman"/>
          <w:sz w:val="28"/>
          <w:szCs w:val="28"/>
          <w:lang w:eastAsia="ru-RU"/>
        </w:rPr>
        <w:t>2. Образовать</w:t>
      </w: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</w:t>
      </w:r>
      <w:r w:rsidRPr="00731CAE">
        <w:rPr>
          <w:rFonts w:eastAsiaTheme="minorEastAsia" w:cs="Times New Roman"/>
          <w:sz w:val="28"/>
          <w:szCs w:val="28"/>
          <w:lang w:eastAsia="ru-RU"/>
        </w:rPr>
        <w:t>слова морфологические.</w:t>
      </w:r>
      <w:r w:rsidRPr="00731CAE">
        <w:rPr>
          <w:rFonts w:eastAsiaTheme="minorEastAsia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eastAsiaTheme="minorEastAsia" w:cs="Times New Roman"/>
          <w:sz w:val="28"/>
          <w:szCs w:val="28"/>
          <w:lang w:eastAsia="ru-RU"/>
        </w:rPr>
        <w:t xml:space="preserve">3. Изменение слов по падежам в единственном и множественном числе.                                                                                                                          4. Образовать простые и сложные прилагательные                                                                                                                                                                5. Образовать причастие и деепричастие.                                                                                                                                                                                   6. Разбор слова по частям речи.                                                                                                                                                                                                                           7. Орфография: Уметь правильно писать суффиксы, личные и собственные имена.                                                                                         Образовать и правильно писать прилагательные, местоимения и числительные.                                                                                                     Знаки препинания при причастиях и деепричастиях.                                                                                                                                                                          Правильное произношение окончании слов.                                                                                                                                                       Составить сложный план к тексту.                                                                                                                                                                        Составить рассказ по заданной теме.                                                                                                                                                                          Выделить тему и идею рассказа.                                                                                                                                                                                                 Составить рассказ по картине.             </w:t>
      </w:r>
    </w:p>
    <w:p w:rsidR="00731CAE" w:rsidRPr="00731CAE" w:rsidRDefault="00731CAE" w:rsidP="00731CAE">
      <w:pPr>
        <w:tabs>
          <w:tab w:val="decimal" w:pos="-142"/>
        </w:tabs>
        <w:spacing w:after="0" w:line="240" w:lineRule="auto"/>
        <w:ind w:left="-142"/>
        <w:rPr>
          <w:rFonts w:eastAsiaTheme="minorEastAsia" w:cs="Times New Roman"/>
          <w:b/>
          <w:sz w:val="32"/>
          <w:szCs w:val="32"/>
          <w:lang w:eastAsia="ru-RU"/>
        </w:rPr>
      </w:pPr>
      <w:r w:rsidRPr="00731CAE">
        <w:rPr>
          <w:rFonts w:eastAsiaTheme="minorEastAsia" w:cs="Times New Roman"/>
          <w:b/>
          <w:sz w:val="32"/>
          <w:szCs w:val="32"/>
          <w:lang w:eastAsia="ru-RU"/>
        </w:rPr>
        <w:t xml:space="preserve">                              </w:t>
      </w:r>
    </w:p>
    <w:p w:rsidR="00731CAE" w:rsidRDefault="00731CAE" w:rsidP="00731CAE">
      <w:pPr>
        <w:tabs>
          <w:tab w:val="left" w:pos="360"/>
        </w:tabs>
        <w:spacing w:after="0" w:line="360" w:lineRule="auto"/>
        <w:contextualSpacing/>
        <w:rPr>
          <w:rFonts w:eastAsia="Times New Roman" w:cs="Times New Roman"/>
          <w:b/>
          <w:bCs/>
          <w:color w:val="000000"/>
          <w:sz w:val="44"/>
          <w:szCs w:val="36"/>
          <w:lang w:eastAsia="ru-RU"/>
        </w:rPr>
      </w:pPr>
    </w:p>
    <w:p w:rsidR="00731CAE" w:rsidRPr="00731CAE" w:rsidRDefault="00731CAE" w:rsidP="00731CAE">
      <w:pPr>
        <w:tabs>
          <w:tab w:val="left" w:pos="360"/>
        </w:tabs>
        <w:spacing w:after="0" w:line="360" w:lineRule="auto"/>
        <w:contextualSpacing/>
        <w:rPr>
          <w:rFonts w:eastAsiaTheme="minorEastAsia" w:cs="Times New Roman"/>
          <w:b/>
          <w:sz w:val="32"/>
          <w:szCs w:val="32"/>
          <w:lang w:eastAsia="ru-RU"/>
        </w:rPr>
      </w:pPr>
      <w:r w:rsidRPr="00731CAE">
        <w:rPr>
          <w:rFonts w:ascii="OpenSans" w:eastAsia="Times New Roman" w:hAnsi="OpenSans" w:cs="Times New Roman"/>
          <w:b/>
          <w:bCs/>
          <w:color w:val="000000"/>
          <w:sz w:val="44"/>
          <w:szCs w:val="36"/>
          <w:lang w:eastAsia="ru-RU"/>
        </w:rPr>
        <w:lastRenderedPageBreak/>
        <w:t xml:space="preserve">Календарно-тематическое планирование по аварскому языку в </w:t>
      </w:r>
      <w:r w:rsidRPr="00731CAE">
        <w:rPr>
          <w:rFonts w:eastAsia="Times New Roman" w:cs="Times New Roman"/>
          <w:b/>
          <w:bCs/>
          <w:color w:val="000000"/>
          <w:sz w:val="52"/>
          <w:szCs w:val="36"/>
          <w:lang w:eastAsia="ru-RU"/>
        </w:rPr>
        <w:t>6</w:t>
      </w:r>
      <w:r w:rsidRPr="00731CAE">
        <w:rPr>
          <w:rFonts w:ascii="OpenSans" w:eastAsia="Times New Roman" w:hAnsi="OpenSans" w:cs="Times New Roman"/>
          <w:b/>
          <w:bCs/>
          <w:color w:val="000000"/>
          <w:sz w:val="44"/>
          <w:szCs w:val="36"/>
          <w:lang w:eastAsia="ru-RU"/>
        </w:rPr>
        <w:t xml:space="preserve"> классе</w:t>
      </w:r>
    </w:p>
    <w:tbl>
      <w:tblPr>
        <w:tblStyle w:val="af0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2"/>
        <w:gridCol w:w="4685"/>
        <w:gridCol w:w="1843"/>
        <w:gridCol w:w="2268"/>
        <w:gridCol w:w="2126"/>
        <w:gridCol w:w="1701"/>
        <w:gridCol w:w="1701"/>
      </w:tblGrid>
      <w:tr w:rsidR="00731CAE" w:rsidRPr="00731CAE" w:rsidTr="00731CA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731CAE">
              <w:rPr>
                <w:b/>
                <w:sz w:val="24"/>
                <w:szCs w:val="24"/>
              </w:rPr>
              <w:t>№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        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 Наглядность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        Д/З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По факту</w:t>
            </w:r>
          </w:p>
        </w:tc>
      </w:tr>
      <w:tr w:rsidR="00731CAE" w:rsidRPr="00731CAE" w:rsidTr="00731CA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b/>
                <w:sz w:val="36"/>
                <w:szCs w:val="28"/>
              </w:rPr>
            </w:pPr>
            <w:r w:rsidRPr="00731CAE">
              <w:rPr>
                <w:b/>
                <w:sz w:val="36"/>
                <w:szCs w:val="28"/>
              </w:rPr>
              <w:t xml:space="preserve">    </w:t>
            </w:r>
            <w:r w:rsidRPr="00731CAE">
              <w:rPr>
                <w:b/>
                <w:sz w:val="32"/>
                <w:szCs w:val="28"/>
              </w:rPr>
              <w:t>Лексика</w:t>
            </w:r>
            <w:r w:rsidRPr="00731CAE">
              <w:rPr>
                <w:b/>
                <w:sz w:val="36"/>
                <w:szCs w:val="28"/>
              </w:rPr>
              <w:t xml:space="preserve"> 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Лексика и Фразеология. 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упр.5 стр.9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Слова общего употребления. Диалектика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 4стр.11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Заимствованные слова. Новые и устаревшие слова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 2 стр.15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Фразеология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 6 стр.20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b/>
                <w:sz w:val="32"/>
                <w:szCs w:val="28"/>
              </w:rPr>
            </w:pPr>
            <w:r w:rsidRPr="00731CAE">
              <w:rPr>
                <w:b/>
                <w:sz w:val="32"/>
                <w:szCs w:val="28"/>
              </w:rPr>
              <w:t>Словообразования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b/>
                <w:sz w:val="32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Морфологическое образование слов. Образование новых слов с помощью суффиксов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 6 стр.26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Диктант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Повторить правила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существительное. Смешанные и укороченные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Упр.1 стр.34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f0"/>
        <w:tblpPr w:leftFromText="180" w:rightFromText="180" w:vertAnchor="text" w:tblpX="-28" w:tblpY="-224"/>
        <w:tblW w:w="15276" w:type="dxa"/>
        <w:tblLayout w:type="fixed"/>
        <w:tblLook w:val="04A0" w:firstRow="1" w:lastRow="0" w:firstColumn="1" w:lastColumn="0" w:noHBand="0" w:noVBand="1"/>
      </w:tblPr>
      <w:tblGrid>
        <w:gridCol w:w="709"/>
        <w:gridCol w:w="4786"/>
        <w:gridCol w:w="1843"/>
        <w:gridCol w:w="2126"/>
        <w:gridCol w:w="2126"/>
        <w:gridCol w:w="1843"/>
        <w:gridCol w:w="1843"/>
      </w:tblGrid>
      <w:tr w:rsidR="00731CAE" w:rsidRPr="00731CAE" w:rsidTr="00731CAE">
        <w:trPr>
          <w:trHeight w:val="10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Единственное и множественное число.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Местные падежи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упр.5</w:t>
            </w:r>
            <w:r w:rsidRPr="00731CAE">
              <w:rPr>
                <w:rFonts w:ascii="Calibri" w:eastAsia="Calibri" w:hAnsi="Calibri" w:cs="Calibri"/>
                <w:sz w:val="28"/>
              </w:rPr>
              <w:t xml:space="preserve"> стр.48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Множественное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число </w:t>
            </w:r>
            <w:proofErr w:type="spellStart"/>
            <w:r w:rsidRPr="00731CAE">
              <w:rPr>
                <w:sz w:val="28"/>
                <w:szCs w:val="28"/>
              </w:rPr>
              <w:t>сущ-ного</w:t>
            </w:r>
            <w:proofErr w:type="spellEnd"/>
            <w:r w:rsidRPr="00731CAE">
              <w:rPr>
                <w:sz w:val="28"/>
                <w:szCs w:val="28"/>
              </w:rPr>
              <w:t>.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Склонение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 2</w:t>
            </w:r>
            <w:r w:rsidRPr="00731CAE">
              <w:rPr>
                <w:rFonts w:ascii="Calibri" w:eastAsia="Calibri" w:hAnsi="Calibri" w:cs="Calibri"/>
                <w:sz w:val="28"/>
              </w:rPr>
              <w:t xml:space="preserve"> стр. 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Суффиксы имени существительного. Сложные имена существительных и их правописание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упр.3 стр. 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10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Сложные имена существительных и их правописание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упр.3</w:t>
            </w:r>
            <w:r w:rsidRPr="00731CAE">
              <w:rPr>
                <w:rFonts w:ascii="Calibri" w:eastAsia="Calibri" w:hAnsi="Calibri" w:cs="Calibri"/>
                <w:sz w:val="28"/>
              </w:rPr>
              <w:t xml:space="preserve"> стр. 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Разбор имени существительного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Упр2 стр.58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Диктант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Повторить правила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Прилагательное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 4 стр.61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Качественное и серединные прилагательные  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упр.4 стр.65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31CAE" w:rsidRPr="00731CAE" w:rsidRDefault="00731CAE" w:rsidP="00731CAE">
      <w:pPr>
        <w:tabs>
          <w:tab w:val="left" w:pos="13560"/>
        </w:tabs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tabs>
          <w:tab w:val="left" w:pos="13560"/>
        </w:tabs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tabs>
          <w:tab w:val="left" w:pos="13560"/>
        </w:tabs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tabs>
          <w:tab w:val="left" w:pos="13560"/>
        </w:tabs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tabs>
          <w:tab w:val="left" w:pos="13560"/>
        </w:tabs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Style w:val="af0"/>
        <w:tblpPr w:leftFromText="180" w:rightFromText="180" w:vertAnchor="text" w:horzAnchor="margin" w:tblpXSpec="center" w:tblpY="-230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843"/>
        <w:gridCol w:w="1984"/>
        <w:gridCol w:w="2268"/>
        <w:gridCol w:w="1843"/>
        <w:gridCol w:w="1843"/>
      </w:tblGrid>
      <w:tr w:rsidR="00731CAE" w:rsidRPr="00731CAE" w:rsidTr="00731CAE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Способы образования прилагательных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731CAE" w:rsidRPr="00731CAE" w:rsidRDefault="00731CAE" w:rsidP="00731CAE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упр.4 стр.66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8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 xml:space="preserve">  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Склонение </w:t>
            </w:r>
            <w:proofErr w:type="gramStart"/>
            <w:r w:rsidRPr="00731CAE">
              <w:rPr>
                <w:sz w:val="28"/>
                <w:szCs w:val="28"/>
              </w:rPr>
              <w:t>прилагательных  перешедшие</w:t>
            </w:r>
            <w:proofErr w:type="gramEnd"/>
            <w:r w:rsidRPr="00731CAE">
              <w:rPr>
                <w:sz w:val="28"/>
                <w:szCs w:val="28"/>
              </w:rPr>
              <w:t xml:space="preserve"> в имени существительных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упр.3 стр.70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7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Правописание заимствованных из русского языка прилагательных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упр.5 стр.73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Разбор Прилагательных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упр.2 стр.75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8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Имя числительное. Состав числительного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 7 стр. 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8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Разряды имени числительного. Порядковые числительные 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 5 стр.88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731CAE" w:rsidRPr="00731CAE" w:rsidRDefault="00731CAE" w:rsidP="00731CAE">
      <w:pPr>
        <w:tabs>
          <w:tab w:val="left" w:pos="13560"/>
        </w:tabs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tabs>
          <w:tab w:val="left" w:pos="13560"/>
        </w:tabs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tabs>
          <w:tab w:val="left" w:pos="13560"/>
        </w:tabs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tabs>
          <w:tab w:val="left" w:pos="13560"/>
        </w:tabs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tabs>
          <w:tab w:val="left" w:pos="13560"/>
        </w:tabs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tabs>
          <w:tab w:val="left" w:pos="13560"/>
        </w:tabs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tabs>
          <w:tab w:val="left" w:pos="13560"/>
        </w:tabs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tabs>
          <w:tab w:val="left" w:pos="13560"/>
        </w:tabs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tabs>
          <w:tab w:val="left" w:pos="13560"/>
        </w:tabs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tabs>
          <w:tab w:val="left" w:pos="13560"/>
        </w:tabs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tabs>
          <w:tab w:val="left" w:pos="13560"/>
        </w:tabs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tabs>
          <w:tab w:val="left" w:pos="13560"/>
        </w:tabs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horzAnchor="margin" w:tblpY="-1193"/>
        <w:tblW w:w="15276" w:type="dxa"/>
        <w:tblLayout w:type="fixed"/>
        <w:tblLook w:val="04A0" w:firstRow="1" w:lastRow="0" w:firstColumn="1" w:lastColumn="0" w:noHBand="0" w:noVBand="1"/>
      </w:tblPr>
      <w:tblGrid>
        <w:gridCol w:w="1015"/>
        <w:gridCol w:w="4622"/>
        <w:gridCol w:w="1984"/>
        <w:gridCol w:w="1985"/>
        <w:gridCol w:w="1842"/>
        <w:gridCol w:w="1843"/>
        <w:gridCol w:w="1985"/>
      </w:tblGrid>
      <w:tr w:rsidR="00531B3C" w:rsidRPr="00731CAE" w:rsidTr="00531B3C">
        <w:trPr>
          <w:trHeight w:val="307"/>
        </w:trPr>
        <w:tc>
          <w:tcPr>
            <w:tcW w:w="15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B3C" w:rsidRPr="00731CAE" w:rsidRDefault="00531B3C" w:rsidP="00531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</w:t>
            </w:r>
          </w:p>
          <w:p w:rsidR="00531B3C" w:rsidRPr="00731CAE" w:rsidRDefault="00531B3C" w:rsidP="00531B3C">
            <w:pPr>
              <w:rPr>
                <w:color w:val="000000" w:themeColor="text1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 xml:space="preserve">           </w:t>
            </w:r>
          </w:p>
        </w:tc>
      </w:tr>
      <w:tr w:rsidR="00531B3C" w:rsidRPr="00731CAE" w:rsidTr="00531B3C">
        <w:trPr>
          <w:trHeight w:val="1049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3C" w:rsidRDefault="00531B3C" w:rsidP="00531B3C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</w:t>
            </w:r>
            <w:r w:rsidRPr="00731C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3C" w:rsidRPr="00731CAE" w:rsidRDefault="00531B3C" w:rsidP="00531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Правописание</w:t>
            </w:r>
          </w:p>
          <w:p w:rsidR="00531B3C" w:rsidRDefault="00531B3C" w:rsidP="00531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числительных Склонение числительных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3C" w:rsidRDefault="00531B3C" w:rsidP="00531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1B3C" w:rsidRDefault="00531B3C" w:rsidP="00531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1B3C" w:rsidRPr="00731CAE" w:rsidRDefault="00531B3C" w:rsidP="00531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3C" w:rsidRDefault="00531B3C" w:rsidP="00531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1B3C" w:rsidRDefault="00531B3C" w:rsidP="00531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3C" w:rsidRDefault="00531B3C" w:rsidP="00531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1B3C" w:rsidRDefault="00531B3C" w:rsidP="00531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Упр.6 стр. 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31B3C" w:rsidRPr="00731CAE" w:rsidRDefault="00531B3C" w:rsidP="00531B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3C" w:rsidRPr="00731CAE" w:rsidRDefault="00531B3C" w:rsidP="00531B3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31CAE" w:rsidRPr="00731CAE" w:rsidTr="00531B3C">
        <w:trPr>
          <w:trHeight w:val="836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 xml:space="preserve">   23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Морфологический разбор числительного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упр.3стр.95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531B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531B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31CAE" w:rsidRPr="00731CAE" w:rsidTr="00531B3C">
        <w:trPr>
          <w:trHeight w:val="69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Диктант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Повторить правила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531B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531B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31CAE" w:rsidRPr="00731CAE" w:rsidTr="00531B3C">
        <w:trPr>
          <w:trHeight w:val="74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Местоимение. Разряды местоимения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 5 Стр.100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531B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531B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31CAE" w:rsidRPr="00731CAE" w:rsidTr="00531B3C">
        <w:trPr>
          <w:trHeight w:val="74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Склонение и правописание местоимении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упр.4стр.105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531B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531B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31CAE" w:rsidRPr="00731CAE" w:rsidTr="00531B3C">
        <w:trPr>
          <w:trHeight w:val="74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Разбор местоимений</w:t>
            </w:r>
          </w:p>
          <w:p w:rsidR="00731CAE" w:rsidRPr="00731CAE" w:rsidRDefault="00731CAE" w:rsidP="00531B3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 3 Стр.1107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531B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531B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31CAE" w:rsidRPr="00731CAE" w:rsidTr="00531B3C">
        <w:trPr>
          <w:trHeight w:val="74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Причастие.</w:t>
            </w:r>
          </w:p>
          <w:p w:rsidR="00731CAE" w:rsidRDefault="00731CAE" w:rsidP="00531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Причастие в предложении</w:t>
            </w:r>
          </w:p>
          <w:p w:rsidR="00531B3C" w:rsidRPr="00731CAE" w:rsidRDefault="00531B3C" w:rsidP="00531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 4 Стр.114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531B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531B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31CAE" w:rsidRPr="00731CAE" w:rsidTr="00531B3C">
        <w:trPr>
          <w:trHeight w:val="74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Default="00731CAE" w:rsidP="00531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Склонение причастии ставших имением существительного</w:t>
            </w:r>
          </w:p>
          <w:p w:rsidR="00531B3C" w:rsidRPr="00731CAE" w:rsidRDefault="00531B3C" w:rsidP="00531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упр.3 стр.116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531B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531B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31CAE" w:rsidRPr="00731CAE" w:rsidTr="00531B3C">
        <w:trPr>
          <w:trHeight w:val="74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Разбор причастий</w:t>
            </w:r>
          </w:p>
          <w:p w:rsidR="00731CAE" w:rsidRPr="00731CAE" w:rsidRDefault="00731CAE" w:rsidP="00531B3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531B3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упр.5 стр.123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531B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531B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531B3C" w:rsidRPr="00731CAE" w:rsidTr="00531B3C">
        <w:trPr>
          <w:trHeight w:val="74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3C" w:rsidRPr="00731CAE" w:rsidRDefault="00531B3C" w:rsidP="00531B3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3C" w:rsidRPr="00731CAE" w:rsidRDefault="00531B3C" w:rsidP="00531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Деепричастие</w:t>
            </w:r>
          </w:p>
          <w:p w:rsidR="00531B3C" w:rsidRPr="00731CAE" w:rsidRDefault="00531B3C" w:rsidP="00531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Роль деепричастие в</w:t>
            </w:r>
          </w:p>
          <w:p w:rsidR="00531B3C" w:rsidRPr="00731CAE" w:rsidRDefault="00531B3C" w:rsidP="00531B3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предложении</w:t>
            </w:r>
          </w:p>
          <w:p w:rsidR="00531B3C" w:rsidRPr="00731CAE" w:rsidRDefault="00531B3C" w:rsidP="00531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3C" w:rsidRPr="00731CAE" w:rsidRDefault="00531B3C" w:rsidP="00531B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3C" w:rsidRPr="00731CAE" w:rsidRDefault="00531B3C" w:rsidP="00531B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3C" w:rsidRPr="00731CAE" w:rsidRDefault="00531B3C" w:rsidP="00531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</w:t>
            </w:r>
            <w:r w:rsidRPr="00731CAE">
              <w:rPr>
                <w:sz w:val="28"/>
                <w:szCs w:val="28"/>
              </w:rPr>
              <w:t xml:space="preserve"> стр.12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31B3C" w:rsidRPr="00731CAE" w:rsidRDefault="00531B3C" w:rsidP="00531B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31B3C" w:rsidRPr="00731CAE" w:rsidRDefault="00531B3C" w:rsidP="00531B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</w:tbl>
    <w:p w:rsidR="00731CAE" w:rsidRPr="00731CAE" w:rsidRDefault="00731CAE" w:rsidP="00731CAE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i/>
          <w:sz w:val="2"/>
          <w:szCs w:val="28"/>
        </w:rPr>
      </w:pPr>
    </w:p>
    <w:tbl>
      <w:tblPr>
        <w:tblStyle w:val="27"/>
        <w:tblpPr w:leftFromText="180" w:rightFromText="180" w:vertAnchor="text" w:horzAnchor="margin" w:tblpX="-176" w:tblpY="113"/>
        <w:tblW w:w="15417" w:type="dxa"/>
        <w:tblLook w:val="04A0" w:firstRow="1" w:lastRow="0" w:firstColumn="1" w:lastColumn="0" w:noHBand="0" w:noVBand="1"/>
      </w:tblPr>
      <w:tblGrid>
        <w:gridCol w:w="944"/>
        <w:gridCol w:w="4744"/>
        <w:gridCol w:w="2075"/>
        <w:gridCol w:w="1984"/>
        <w:gridCol w:w="1843"/>
        <w:gridCol w:w="1985"/>
        <w:gridCol w:w="1842"/>
      </w:tblGrid>
      <w:tr w:rsidR="00731CAE" w:rsidRPr="00731CAE" w:rsidTr="00731CAE">
        <w:trPr>
          <w:trHeight w:val="108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Времена деепричастии. Склонение деепричастия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упр.7 стр.134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rPr>
                <w:rFonts w:ascii="Calibri" w:eastAsia="Calibri" w:hAnsi="Calibri" w:cs="Calibri"/>
                <w:sz w:val="28"/>
              </w:rPr>
            </w:pPr>
          </w:p>
        </w:tc>
      </w:tr>
      <w:tr w:rsidR="00731CAE" w:rsidRPr="00731CAE" w:rsidTr="00731CAE">
        <w:trPr>
          <w:trHeight w:val="102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Контрольный диктант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rPr>
                <w:sz w:val="28"/>
              </w:rPr>
            </w:pPr>
            <w:r w:rsidRPr="00731CAE">
              <w:rPr>
                <w:sz w:val="28"/>
              </w:rPr>
              <w:t xml:space="preserve">      Сборник</w:t>
            </w:r>
          </w:p>
          <w:p w:rsidR="00731CAE" w:rsidRPr="00731CAE" w:rsidRDefault="00731CAE" w:rsidP="00731CA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Повторить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Правила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rPr>
                <w:rFonts w:ascii="Calibri" w:eastAsia="Calibri" w:hAnsi="Calibri" w:cs="Calibri"/>
                <w:sz w:val="28"/>
              </w:rPr>
            </w:pPr>
          </w:p>
        </w:tc>
      </w:tr>
      <w:tr w:rsidR="00731CAE" w:rsidRPr="00731CAE" w:rsidTr="00731CAE">
        <w:trPr>
          <w:trHeight w:val="108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Повтор в конце года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книга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упр.2 стр.135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spacing w:after="200" w:line="276" w:lineRule="auto"/>
              <w:rPr>
                <w:rFonts w:ascii="Calibri" w:eastAsia="Calibri" w:hAnsi="Calibri" w:cs="Calibri"/>
                <w:sz w:val="28"/>
              </w:rPr>
            </w:pPr>
          </w:p>
        </w:tc>
      </w:tr>
    </w:tbl>
    <w:p w:rsidR="00731CAE" w:rsidRPr="00731CAE" w:rsidRDefault="00731CAE" w:rsidP="00731CAE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i/>
          <w:sz w:val="28"/>
          <w:szCs w:val="28"/>
        </w:rPr>
      </w:pPr>
    </w:p>
    <w:p w:rsidR="00731CAE" w:rsidRPr="00731CAE" w:rsidRDefault="00731CAE" w:rsidP="00731CAE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i/>
          <w:sz w:val="28"/>
          <w:szCs w:val="28"/>
        </w:rPr>
      </w:pPr>
    </w:p>
    <w:p w:rsidR="00731CAE" w:rsidRPr="00731CAE" w:rsidRDefault="00731CAE" w:rsidP="00731CAE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i/>
          <w:sz w:val="28"/>
          <w:szCs w:val="28"/>
        </w:rPr>
      </w:pPr>
    </w:p>
    <w:p w:rsidR="00731CAE" w:rsidRPr="00731CAE" w:rsidRDefault="00731CAE" w:rsidP="00731CAE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i/>
          <w:sz w:val="28"/>
          <w:szCs w:val="28"/>
        </w:rPr>
      </w:pPr>
    </w:p>
    <w:p w:rsidR="00731CAE" w:rsidRPr="00731CAE" w:rsidRDefault="00731CAE" w:rsidP="00731CAE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i/>
          <w:sz w:val="28"/>
          <w:szCs w:val="28"/>
        </w:rPr>
      </w:pPr>
    </w:p>
    <w:p w:rsidR="00731CAE" w:rsidRPr="00731CAE" w:rsidRDefault="00731CAE" w:rsidP="00731CAE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i/>
          <w:sz w:val="28"/>
          <w:szCs w:val="28"/>
        </w:rPr>
      </w:pPr>
    </w:p>
    <w:p w:rsidR="00731CAE" w:rsidRPr="00731CAE" w:rsidRDefault="00731CAE" w:rsidP="00731CAE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i/>
          <w:sz w:val="28"/>
          <w:szCs w:val="28"/>
        </w:rPr>
      </w:pPr>
    </w:p>
    <w:p w:rsidR="00731CAE" w:rsidRDefault="00731CAE" w:rsidP="00731CAE">
      <w:pPr>
        <w:tabs>
          <w:tab w:val="left" w:pos="13560"/>
        </w:tabs>
        <w:spacing w:after="0" w:line="240" w:lineRule="auto"/>
        <w:rPr>
          <w:rFonts w:ascii="Calibri" w:eastAsia="Calibri" w:hAnsi="Calibri"/>
          <w:i/>
          <w:sz w:val="28"/>
          <w:szCs w:val="28"/>
        </w:rPr>
      </w:pPr>
    </w:p>
    <w:p w:rsidR="00531B3C" w:rsidRDefault="00531B3C" w:rsidP="00731CAE">
      <w:pPr>
        <w:tabs>
          <w:tab w:val="left" w:pos="13560"/>
        </w:tabs>
        <w:spacing w:after="0" w:line="240" w:lineRule="auto"/>
        <w:rPr>
          <w:rFonts w:ascii="Calibri" w:eastAsia="Calibri" w:hAnsi="Calibri"/>
          <w:i/>
          <w:sz w:val="28"/>
          <w:szCs w:val="28"/>
        </w:rPr>
      </w:pPr>
    </w:p>
    <w:p w:rsidR="00531B3C" w:rsidRDefault="00531B3C" w:rsidP="00731CAE">
      <w:pPr>
        <w:tabs>
          <w:tab w:val="left" w:pos="13560"/>
        </w:tabs>
        <w:spacing w:after="0" w:line="240" w:lineRule="auto"/>
        <w:rPr>
          <w:rFonts w:ascii="Calibri" w:eastAsia="Calibri" w:hAnsi="Calibri"/>
          <w:i/>
          <w:sz w:val="28"/>
          <w:szCs w:val="28"/>
        </w:rPr>
      </w:pPr>
    </w:p>
    <w:p w:rsidR="00531B3C" w:rsidRDefault="00531B3C" w:rsidP="00731CAE">
      <w:pPr>
        <w:tabs>
          <w:tab w:val="left" w:pos="13560"/>
        </w:tabs>
        <w:spacing w:after="0" w:line="240" w:lineRule="auto"/>
        <w:rPr>
          <w:rFonts w:ascii="Calibri" w:eastAsia="Calibri" w:hAnsi="Calibri"/>
          <w:i/>
          <w:sz w:val="28"/>
          <w:szCs w:val="28"/>
        </w:rPr>
      </w:pPr>
    </w:p>
    <w:p w:rsidR="00531B3C" w:rsidRDefault="00531B3C" w:rsidP="00731CAE">
      <w:pPr>
        <w:tabs>
          <w:tab w:val="left" w:pos="13560"/>
        </w:tabs>
        <w:spacing w:after="0" w:line="240" w:lineRule="auto"/>
        <w:rPr>
          <w:rFonts w:ascii="Calibri" w:eastAsia="Calibri" w:hAnsi="Calibri"/>
          <w:i/>
          <w:sz w:val="28"/>
          <w:szCs w:val="28"/>
        </w:rPr>
      </w:pPr>
    </w:p>
    <w:p w:rsidR="00731CAE" w:rsidRPr="00731CAE" w:rsidRDefault="00731CAE" w:rsidP="00731CAE">
      <w:pPr>
        <w:tabs>
          <w:tab w:val="left" w:pos="1356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32"/>
          <w:szCs w:val="32"/>
        </w:rPr>
        <w:lastRenderedPageBreak/>
        <w:t xml:space="preserve">РОДНАЯ ЛИТЕРАТУРА 6 КЛАСС </w:t>
      </w:r>
      <w:proofErr w:type="gramStart"/>
      <w:r w:rsidRPr="00731CAE">
        <w:rPr>
          <w:rFonts w:ascii="Calibri" w:eastAsia="Calibri" w:hAnsi="Calibri" w:cs="Times New Roman"/>
          <w:b/>
          <w:sz w:val="32"/>
          <w:szCs w:val="32"/>
        </w:rPr>
        <w:t>( 34</w:t>
      </w:r>
      <w:proofErr w:type="gramEnd"/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ч )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Calibri" w:eastAsia="Calibri" w:hAnsi="Calibri" w:cs="Times New Roman"/>
          <w:b/>
          <w:sz w:val="32"/>
          <w:szCs w:val="32"/>
        </w:rPr>
      </w:pP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  1. Вступление </w:t>
      </w:r>
      <w:proofErr w:type="gramStart"/>
      <w:r w:rsidRPr="00731CAE">
        <w:rPr>
          <w:rFonts w:ascii="Calibri" w:eastAsia="Calibri" w:hAnsi="Calibri" w:cs="Times New Roman"/>
          <w:b/>
          <w:sz w:val="32"/>
          <w:szCs w:val="32"/>
        </w:rPr>
        <w:t>( 1</w:t>
      </w:r>
      <w:proofErr w:type="gramEnd"/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ч ).                                                          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  2. Устное народное </w:t>
      </w:r>
      <w:proofErr w:type="gramStart"/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творчество:   </w:t>
      </w:r>
      <w:proofErr w:type="gramEnd"/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10"/>
          <w:szCs w:val="32"/>
        </w:rPr>
        <w:t>.</w:t>
      </w: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 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2.1. Домочадцы (1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ч )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12"/>
          <w:szCs w:val="28"/>
        </w:rPr>
        <w:t>.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Основа дружбы –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взаимоуважение .Оно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не терпит предательства , обман .На действии в обиходе и дают оценку людям.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2.2. Морской конь ( 2 ч );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10"/>
          <w:szCs w:val="28"/>
        </w:rPr>
        <w:t>.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Сказка о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смелости .Смелый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может обуздать коня .О вроде зависти , ябеды. О жадности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хана ,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мудрость бедняка.                                              </w:t>
      </w:r>
      <w:r w:rsidRPr="00731CAE">
        <w:rPr>
          <w:rFonts w:ascii="Calibri" w:eastAsia="Calibri" w:hAnsi="Calibri" w:cs="Times New Roman"/>
          <w:sz w:val="14"/>
          <w:szCs w:val="28"/>
        </w:rPr>
        <w:t>.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  И того жадность хана.                                                      Теория литературы: Типы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народного  творчества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(сказки, предания ,  .   .              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пословицы ,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поговорки ) повторить. Волшебности сказки. Гипербола. Эпитет.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2.3. Горный Али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( 2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ч );     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12"/>
          <w:szCs w:val="28"/>
        </w:rPr>
        <w:t xml:space="preserve">. 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Клевета ,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ябедничество – самое отвратительные черты. Они похожи на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змей ,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чистота мыслей человека , его честность не   .   .    смогут побороть ябедники.                 Теория литературы: Постоянные эпитеты.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  3. Литература 19 </w:t>
      </w:r>
      <w:proofErr w:type="gramStart"/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века.   </w:t>
      </w:r>
      <w:proofErr w:type="gramEnd"/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20"/>
          <w:szCs w:val="32"/>
        </w:rPr>
        <w:t>.</w:t>
      </w: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 </w:t>
      </w:r>
      <w:r w:rsidRPr="00731CAE">
        <w:rPr>
          <w:rFonts w:ascii="Calibri" w:eastAsia="Calibri" w:hAnsi="Calibri" w:cs="Times New Roman"/>
          <w:b/>
          <w:sz w:val="28"/>
          <w:szCs w:val="28"/>
        </w:rPr>
        <w:t>3</w:t>
      </w:r>
      <w:r w:rsidRPr="00731CAE">
        <w:rPr>
          <w:rFonts w:ascii="Calibri" w:eastAsia="Calibri" w:hAnsi="Calibri" w:cs="Times New Roman"/>
          <w:b/>
          <w:sz w:val="32"/>
          <w:szCs w:val="32"/>
        </w:rPr>
        <w:t>.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1.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Алигаджи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из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Инхо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« о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Муле »  ( 1ч);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12"/>
          <w:szCs w:val="28"/>
        </w:rPr>
        <w:t xml:space="preserve">. 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Здесь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рассказывается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о лицемерие мулы… Как быстро теряется ценность человека…как разделяют люди богатых и бедных  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 xml:space="preserve">  </w:t>
      </w:r>
      <w:r w:rsidRPr="00731CAE">
        <w:rPr>
          <w:rFonts w:ascii="Calibri" w:eastAsia="Calibri" w:hAnsi="Calibri" w:cs="Times New Roman"/>
          <w:sz w:val="16"/>
          <w:szCs w:val="28"/>
        </w:rPr>
        <w:t>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скрываясь под религией.                                                                                                                                                                                                          . 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3.</w:t>
      </w:r>
      <w:r w:rsidRPr="00731CAE">
        <w:rPr>
          <w:rFonts w:ascii="Calibri" w:eastAsia="Calibri" w:hAnsi="Calibri" w:cs="Times New Roman"/>
          <w:b/>
          <w:sz w:val="28"/>
          <w:szCs w:val="28"/>
        </w:rPr>
        <w:t>2.Махмуд  «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У кого в сердце совесть » ( 1 ч  );             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14"/>
          <w:szCs w:val="28"/>
        </w:rPr>
        <w:t>.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Те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кто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731CAE">
        <w:rPr>
          <w:rFonts w:ascii="Calibri" w:eastAsia="Calibri" w:hAnsi="Calibri" w:cs="Times New Roman"/>
          <w:sz w:val="28"/>
          <w:szCs w:val="28"/>
        </w:rPr>
        <w:t>живет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на чужом труду , построит новое  время , где нет эксплуатации человека .Язык сатирика. Эпитет.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Calibri" w:eastAsia="Calibri" w:hAnsi="Calibri" w:cs="Times New Roman"/>
          <w:b/>
          <w:sz w:val="32"/>
          <w:szCs w:val="32"/>
        </w:rPr>
      </w:pP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  4. Литература народов Дагестана: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4.1.Батырай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« Песня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героя» (1 ч);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18"/>
          <w:szCs w:val="28"/>
        </w:rPr>
        <w:t xml:space="preserve">. 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О жизни и творчестве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автора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В его времени защите отечества имело большое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значение .О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герое который может      .   .  противостоят сотни врагов. Краткость и доступность стихов </w:t>
      </w:r>
      <w:proofErr w:type="spellStart"/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Батырая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.   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.  </w:t>
      </w:r>
      <w:r w:rsidRPr="00731CAE">
        <w:rPr>
          <w:rFonts w:ascii="Calibri" w:eastAsia="Calibri" w:hAnsi="Calibri" w:cs="Times New Roman"/>
          <w:b/>
          <w:sz w:val="28"/>
          <w:szCs w:val="28"/>
        </w:rPr>
        <w:t>Теория литературы: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О метафоре.</w:t>
      </w:r>
    </w:p>
    <w:p w:rsidR="00731CAE" w:rsidRPr="00731CAE" w:rsidRDefault="00731CAE" w:rsidP="00531B3C">
      <w:pPr>
        <w:spacing w:after="0" w:line="240" w:lineRule="auto"/>
        <w:ind w:left="-567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4.2.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Ирчи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Казак «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Удача »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« Письмо из Сибири» ( 2 ч );                                                                                                                                                                                          .  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О жизни и творчестве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автора .Критикуют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то , что только богатство придвигает человека вперед. Таков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несправедливый 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. </w:t>
      </w:r>
      <w:r w:rsidR="00531B3C">
        <w:rPr>
          <w:rFonts w:ascii="Calibri" w:eastAsia="Calibri" w:hAnsi="Calibri" w:cs="Times New Roman"/>
          <w:sz w:val="28"/>
          <w:szCs w:val="28"/>
        </w:rPr>
        <w:t xml:space="preserve">   </w:t>
      </w:r>
      <w:r w:rsidRPr="00731CAE">
        <w:rPr>
          <w:rFonts w:ascii="Calibri" w:eastAsia="Calibri" w:hAnsi="Calibri" w:cs="Times New Roman"/>
          <w:sz w:val="28"/>
          <w:szCs w:val="28"/>
        </w:rPr>
        <w:lastRenderedPageBreak/>
        <w:t xml:space="preserve">порядок в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мире .Бедняк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может быть мужественным, отважным , но без денег ему нет славы.                                                                                                                                .   О горькой жизни о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тех ,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кто отправлен в Сибирь. Рушить этот мир смогут только сильные люди.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4.3.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Шаза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из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Курукли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« Стихи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» ( 1 ч );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18"/>
          <w:szCs w:val="28"/>
        </w:rPr>
        <w:t>.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О жизни и деятельности </w:t>
      </w:r>
      <w:proofErr w:type="spellStart"/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Шазы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.Как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богатый парень обманул доверчивую бедную девушку и бросил не женился.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Горькая 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.  судьба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и  тяжелая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жизнь этой девушки</w:t>
      </w:r>
      <w:r w:rsidRPr="00731CAE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Calibri" w:eastAsia="Calibri" w:hAnsi="Calibri" w:cs="Times New Roman"/>
          <w:b/>
          <w:sz w:val="32"/>
          <w:szCs w:val="32"/>
        </w:rPr>
      </w:pP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  5. Литература 20 века: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5.1. Г.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Цадаса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«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Шамил</w:t>
      </w:r>
      <w:proofErr w:type="spellEnd"/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»,«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Коню» «Слон и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муравей»«Столяр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и обезьяна»( 4 ч);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18"/>
          <w:szCs w:val="28"/>
        </w:rPr>
        <w:t>.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«</w:t>
      </w:r>
      <w:proofErr w:type="spellStart"/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Шамил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>»-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народный герой и безосновательные клеветы в его адрес. Он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герой ,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защищал Родину от Российских    колонизаторов 25 лет. 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18"/>
          <w:szCs w:val="28"/>
        </w:rPr>
        <w:t>.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«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Коню»-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31CAE">
        <w:rPr>
          <w:rFonts w:ascii="Calibri" w:eastAsia="Calibri" w:hAnsi="Calibri" w:cs="Times New Roman"/>
          <w:sz w:val="28"/>
          <w:szCs w:val="28"/>
        </w:rPr>
        <w:t>стихи автора о своем белом коне ,мудрость языка автора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20"/>
          <w:szCs w:val="28"/>
        </w:rPr>
        <w:t>.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«Слон и муравей» -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басня, как слон не считая муравья за противника решился посмеяться над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ним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И как муравей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повалил 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.   слона. 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18"/>
          <w:szCs w:val="28"/>
        </w:rPr>
        <w:t>.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«Столяр и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обезьяна»-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>Основанная мысль , нельзя взять на себя , ту работу которая не знаешь , не умеешь .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14"/>
          <w:szCs w:val="28"/>
        </w:rPr>
        <w:t>.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Теория литературы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: Понятия о басне.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Понятия  Аллигации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5.2.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Ражаб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Дин –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Мухамаев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«Предатель»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( 3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ч );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18"/>
          <w:szCs w:val="28"/>
        </w:rPr>
        <w:t>.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Он спрятался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дома ,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когда для Родины настали тяжелые времена. Он предал всех включая и любимую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 xml:space="preserve">девушку.   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.   Они </w:t>
      </w:r>
      <w:proofErr w:type="spellStart"/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Мухума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Гамзат – внутренние враги.       Теория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 xml:space="preserve">литературы:   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Повесть, Рассказ.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5.3. Расул Гамзатов «Солдаты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России »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«Журавли » (3 ч);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.  Это поэма о подвиге З.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Абдулманапова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>. Горстка войн в Крыму выдержала натиск многочисленных и не сдались врагам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.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. .   Погибли как герои.                                                                                                                                                                                                                                        .  Стихотворение «Журавли»   посвященное войнам , не вернувшимся  с войны , переложена на песню и известно всей России.                                                                                                                                                                                                                                                       .  Теория литературы: Литература.  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5.4. Фазу Алиева – Мой родной язык (1 ч);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     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18"/>
          <w:szCs w:val="28"/>
        </w:rPr>
        <w:t xml:space="preserve">.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Без языка нет нации. Автор призывает беречь родной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язык ,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язык наших матерей. 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   5.5. Г. Гаджиев.» Колодец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Алибега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»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( 2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ч);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20"/>
          <w:szCs w:val="28"/>
        </w:rPr>
        <w:t>.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О жизни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Алибега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и его жены </w:t>
      </w:r>
      <w:proofErr w:type="spellStart"/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Айзат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Они очень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добрые ,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честные люди. Свою потребность для людей для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Алибега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–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 гордость.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Его  любовь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к природе, животным , особенно к домашним. Колодец назвали именем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Алибега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>. Почему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 xml:space="preserve"> ?.</w:t>
      </w:r>
      <w:proofErr w:type="gramEnd"/>
    </w:p>
    <w:p w:rsidR="00731CAE" w:rsidRPr="00731CAE" w:rsidRDefault="00731CAE" w:rsidP="00731CAE">
      <w:pPr>
        <w:spacing w:after="0" w:line="240" w:lineRule="auto"/>
        <w:ind w:left="-567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5.6. М.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Абдулхалимов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. «Сын госпиталя»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( 3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ч );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 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18"/>
          <w:szCs w:val="28"/>
        </w:rPr>
        <w:t xml:space="preserve">. 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Гамзат и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Сахрат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дружат. В госпитале раненые солдаты и она уходит на фронт вместе с ними.</w:t>
      </w:r>
      <w:r w:rsidR="00531B3C">
        <w:rPr>
          <w:rFonts w:ascii="Calibri" w:eastAsia="Calibri" w:hAnsi="Calibri" w:cs="Times New Roman"/>
          <w:sz w:val="28"/>
          <w:szCs w:val="28"/>
        </w:rPr>
        <w:t xml:space="preserve"> Наградам и преданность к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Родине.                                                                                                                                                                                                                                                .  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Теория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литературы</w:t>
      </w:r>
      <w:r w:rsidRPr="00731CAE">
        <w:rPr>
          <w:rFonts w:ascii="Calibri" w:eastAsia="Calibri" w:hAnsi="Calibri" w:cs="Times New Roman"/>
          <w:sz w:val="28"/>
          <w:szCs w:val="28"/>
        </w:rPr>
        <w:t>:  Строение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произведения .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Композиция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16"/>
          <w:szCs w:val="28"/>
        </w:rPr>
        <w:t>.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5.7.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Багатар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«Ждите меня,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горы»   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( 3 ч);         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18"/>
          <w:szCs w:val="28"/>
        </w:rPr>
        <w:t xml:space="preserve">. 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Труд – главная в семье и в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школе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Гордость </w:t>
      </w:r>
      <w:r w:rsidR="00531B3C">
        <w:rPr>
          <w:rFonts w:ascii="Calibri" w:eastAsia="Calibri" w:hAnsi="Calibri" w:cs="Times New Roman"/>
          <w:sz w:val="28"/>
          <w:szCs w:val="28"/>
        </w:rPr>
        <w:t xml:space="preserve">родителей – трудолюбивые </w:t>
      </w:r>
      <w:proofErr w:type="gramStart"/>
      <w:r w:rsidR="00531B3C">
        <w:rPr>
          <w:rFonts w:ascii="Calibri" w:eastAsia="Calibri" w:hAnsi="Calibri" w:cs="Times New Roman"/>
          <w:sz w:val="28"/>
          <w:szCs w:val="28"/>
        </w:rPr>
        <w:t>дети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>Труд,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самоуважение и любовь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к уважении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.  труда.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 </w:t>
      </w:r>
      <w:r w:rsidRPr="00731CAE">
        <w:rPr>
          <w:rFonts w:ascii="Calibri" w:eastAsia="Calibri" w:hAnsi="Calibri" w:cs="Times New Roman"/>
          <w:b/>
          <w:sz w:val="28"/>
          <w:szCs w:val="28"/>
        </w:rPr>
        <w:t>Теория литературы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: Пейзажная лирика.                                                                                                                                                                                   .   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5.8. Слепой Курбан из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Хашаги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« Дочь бедного Шаху » ( 1 ч).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   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18"/>
          <w:szCs w:val="28"/>
        </w:rPr>
        <w:t>.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Выучить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наизусть :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1.«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Горный Али »- последняя часть;                                                                                                                                                                                            .   2.Махмуд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« У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кого в сердце честь»;                                                                                                                                                                                          .   3 .Г.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Цадаса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«Муравей и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слон »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.   4. Э.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Капиев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« Гроза в горах» (отрывок);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  5.  Р. Гамзатов «Журавли».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Для самостоятельного чтения (2 ч.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):   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14"/>
          <w:szCs w:val="28"/>
        </w:rPr>
        <w:t xml:space="preserve">. 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1. </w:t>
      </w:r>
      <w:r w:rsidRPr="00731CAE">
        <w:rPr>
          <w:rFonts w:ascii="Calibri" w:eastAsia="Calibri" w:hAnsi="Calibri" w:cs="Times New Roman"/>
          <w:b/>
          <w:sz w:val="28"/>
          <w:szCs w:val="28"/>
        </w:rPr>
        <w:t>Сказка</w:t>
      </w:r>
      <w:r w:rsidR="00531B3C">
        <w:rPr>
          <w:rFonts w:ascii="Calibri" w:eastAsia="Calibri" w:hAnsi="Calibri" w:cs="Times New Roman"/>
          <w:sz w:val="28"/>
          <w:szCs w:val="28"/>
        </w:rPr>
        <w:t xml:space="preserve"> «Лиса и шакал</w:t>
      </w:r>
      <w:proofErr w:type="gramStart"/>
      <w:r w:rsidR="00531B3C">
        <w:rPr>
          <w:rFonts w:ascii="Calibri" w:eastAsia="Calibri" w:hAnsi="Calibri" w:cs="Times New Roman"/>
          <w:sz w:val="28"/>
          <w:szCs w:val="28"/>
        </w:rPr>
        <w:t xml:space="preserve">»;  </w:t>
      </w:r>
      <w:r w:rsidR="00531B3C" w:rsidRPr="00731CAE">
        <w:rPr>
          <w:rFonts w:ascii="Calibri" w:eastAsia="Calibri" w:hAnsi="Calibri" w:cs="Times New Roman"/>
          <w:sz w:val="28"/>
          <w:szCs w:val="28"/>
        </w:rPr>
        <w:t>2</w:t>
      </w:r>
      <w:proofErr w:type="gramEnd"/>
      <w:r w:rsidR="00531B3C" w:rsidRPr="00731CAE">
        <w:rPr>
          <w:rFonts w:ascii="Calibri" w:eastAsia="Calibri" w:hAnsi="Calibri" w:cs="Times New Roman"/>
          <w:sz w:val="28"/>
          <w:szCs w:val="28"/>
        </w:rPr>
        <w:t>.«Брат и сестра</w:t>
      </w:r>
      <w:proofErr w:type="gramStart"/>
      <w:r w:rsidR="00531B3C" w:rsidRPr="00731CAE">
        <w:rPr>
          <w:rFonts w:ascii="Calibri" w:eastAsia="Calibri" w:hAnsi="Calibri" w:cs="Times New Roman"/>
          <w:sz w:val="28"/>
          <w:szCs w:val="28"/>
        </w:rPr>
        <w:t xml:space="preserve">»;  </w:t>
      </w:r>
      <w:r w:rsidR="00531B3C" w:rsidRPr="00731CAE">
        <w:rPr>
          <w:rFonts w:ascii="Calibri" w:eastAsia="Calibri" w:hAnsi="Calibri" w:cs="Times New Roman"/>
          <w:sz w:val="18"/>
          <w:szCs w:val="28"/>
        </w:rPr>
        <w:t>.</w:t>
      </w:r>
      <w:proofErr w:type="gramEnd"/>
      <w:r w:rsidR="00531B3C" w:rsidRPr="00731CAE">
        <w:rPr>
          <w:rFonts w:ascii="Calibri" w:eastAsia="Calibri" w:hAnsi="Calibri" w:cs="Times New Roman"/>
          <w:sz w:val="28"/>
          <w:szCs w:val="28"/>
        </w:rPr>
        <w:t xml:space="preserve">3. «Медвежье ухо».                                                                                                                                                                                                                    </w:t>
      </w:r>
      <w:r w:rsidR="00531B3C" w:rsidRPr="00731CA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531B3C"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18"/>
          <w:szCs w:val="28"/>
        </w:rPr>
        <w:t>.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  </w:t>
      </w:r>
      <w:r w:rsidRPr="00731CAE">
        <w:rPr>
          <w:rFonts w:ascii="Calibri" w:eastAsia="Calibri" w:hAnsi="Calibri" w:cs="Times New Roman"/>
          <w:b/>
          <w:sz w:val="12"/>
          <w:szCs w:val="28"/>
        </w:rPr>
        <w:t>.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Гаджиев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0"/>
          <w:szCs w:val="28"/>
        </w:rPr>
        <w:t xml:space="preserve">.  </w:t>
      </w:r>
      <w:r w:rsidRPr="00731CAE">
        <w:rPr>
          <w:rFonts w:ascii="Calibri" w:eastAsia="Calibri" w:hAnsi="Calibri" w:cs="Times New Roman"/>
          <w:sz w:val="28"/>
          <w:szCs w:val="28"/>
        </w:rPr>
        <w:t>1.«Мое родное село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 xml:space="preserve">»;  </w:t>
      </w:r>
      <w:r w:rsidR="00531B3C" w:rsidRPr="00731CAE">
        <w:rPr>
          <w:rFonts w:ascii="Calibri" w:eastAsia="Calibri" w:hAnsi="Calibri" w:cs="Times New Roman"/>
          <w:sz w:val="20"/>
          <w:szCs w:val="28"/>
        </w:rPr>
        <w:t>.</w:t>
      </w:r>
      <w:proofErr w:type="gramEnd"/>
      <w:r w:rsidR="00531B3C" w:rsidRPr="00731CAE">
        <w:rPr>
          <w:rFonts w:ascii="Calibri" w:eastAsia="Calibri" w:hAnsi="Calibri" w:cs="Times New Roman"/>
          <w:sz w:val="20"/>
          <w:szCs w:val="28"/>
        </w:rPr>
        <w:t xml:space="preserve"> </w:t>
      </w:r>
      <w:r w:rsidR="00531B3C" w:rsidRPr="00731CAE">
        <w:rPr>
          <w:rFonts w:ascii="Calibri" w:eastAsia="Calibri" w:hAnsi="Calibri" w:cs="Times New Roman"/>
          <w:sz w:val="28"/>
          <w:szCs w:val="28"/>
        </w:rPr>
        <w:t xml:space="preserve"> 2. «Голубой экран»;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18"/>
          <w:szCs w:val="28"/>
        </w:rPr>
        <w:t>.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 3. «Волк и лиса». 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М. </w:t>
      </w:r>
      <w:proofErr w:type="spellStart"/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Шамхалов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:   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18"/>
          <w:szCs w:val="28"/>
        </w:rPr>
        <w:t xml:space="preserve">. 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1.  </w:t>
      </w:r>
      <w:r w:rsidRPr="00731CAE">
        <w:rPr>
          <w:rFonts w:ascii="Calibri" w:eastAsia="Calibri" w:hAnsi="Calibri" w:cs="Times New Roman"/>
          <w:sz w:val="28"/>
          <w:szCs w:val="28"/>
        </w:rPr>
        <w:t>«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Баркаман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». 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Г.Багандов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731CAE">
        <w:rPr>
          <w:rFonts w:ascii="Calibri" w:eastAsia="Calibri" w:hAnsi="Calibri" w:cs="Times New Roman"/>
          <w:b/>
          <w:sz w:val="18"/>
          <w:szCs w:val="28"/>
        </w:rPr>
        <w:t>.</w:t>
      </w:r>
      <w:proofErr w:type="gramEnd"/>
      <w:r w:rsidRPr="00731CAE">
        <w:rPr>
          <w:rFonts w:ascii="Calibri" w:eastAsia="Calibri" w:hAnsi="Calibri" w:cs="Times New Roman"/>
          <w:b/>
          <w:sz w:val="18"/>
          <w:szCs w:val="28"/>
        </w:rPr>
        <w:t xml:space="preserve"> 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31CAE">
        <w:rPr>
          <w:rFonts w:ascii="Calibri" w:eastAsia="Calibri" w:hAnsi="Calibri" w:cs="Times New Roman"/>
          <w:sz w:val="28"/>
          <w:szCs w:val="28"/>
        </w:rPr>
        <w:t>«Отец».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Calibri" w:eastAsia="Calibri" w:hAnsi="Calibri" w:cs="Times New Roman"/>
          <w:b/>
          <w:sz w:val="40"/>
          <w:szCs w:val="36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            </w:t>
      </w:r>
      <w:r w:rsidRPr="00731CAE">
        <w:rPr>
          <w:rFonts w:ascii="Calibri" w:eastAsia="Calibri" w:hAnsi="Calibri" w:cs="Times New Roman"/>
          <w:b/>
          <w:sz w:val="40"/>
          <w:szCs w:val="36"/>
        </w:rPr>
        <w:t>Календарно- тематическое планирование уроков аварской литературы в 6 классе</w:t>
      </w:r>
    </w:p>
    <w:p w:rsidR="00731CAE" w:rsidRPr="00731CAE" w:rsidRDefault="00731CAE" w:rsidP="00731CAE">
      <w:pPr>
        <w:spacing w:after="0" w:line="240" w:lineRule="auto"/>
        <w:ind w:left="-567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f0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1276"/>
        <w:gridCol w:w="1842"/>
        <w:gridCol w:w="2552"/>
        <w:gridCol w:w="1701"/>
        <w:gridCol w:w="1417"/>
        <w:gridCol w:w="1559"/>
      </w:tblGrid>
      <w:tr w:rsidR="00731CAE" w:rsidRPr="00731CAE" w:rsidTr="00731C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b/>
                <w:sz w:val="24"/>
                <w:szCs w:val="24"/>
              </w:rPr>
              <w:t>№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 xml:space="preserve">        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 xml:space="preserve">   Стр.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 xml:space="preserve"> Наглядность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 xml:space="preserve">        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 xml:space="preserve">      Д/З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По факту</w:t>
            </w:r>
          </w:p>
        </w:tc>
      </w:tr>
      <w:tr w:rsidR="00731CAE" w:rsidRPr="00731CAE" w:rsidTr="00731CAE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Показать образ жизни художественной литературы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3-6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Анализ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Сказка «Домочадцы»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7-9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Анализ  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Сказка  «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>Морской конь»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9-20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Устное народное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тво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-во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Гипербола.Эпитет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7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«Али из гор»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21-27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Эпитеты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З.Алиханов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«Слепое Путешествие»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34-49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Авторская выдумка на основе народных сказок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О.Шахтаманов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»Гнев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народа»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52-63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Типы стихотворения Строфа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Алигаджи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из </w:t>
            </w:r>
            <w:proofErr w:type="spellStart"/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Инхо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»О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муле»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65-68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Основная тема 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жадность, невежество.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Махмуд </w:t>
            </w: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из 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Кахаб</w:t>
            </w:r>
            <w:proofErr w:type="spellEnd"/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–росу »Стихи»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70-73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Богатство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tbl>
      <w:tblPr>
        <w:tblStyle w:val="af0"/>
        <w:tblpPr w:leftFromText="180" w:rightFromText="180" w:vertAnchor="text" w:horzAnchor="margin" w:tblpY="379"/>
        <w:tblW w:w="15275" w:type="dxa"/>
        <w:tblLayout w:type="fixed"/>
        <w:tblLook w:val="04A0" w:firstRow="1" w:lastRow="0" w:firstColumn="1" w:lastColumn="0" w:noHBand="0" w:noVBand="1"/>
      </w:tblPr>
      <w:tblGrid>
        <w:gridCol w:w="667"/>
        <w:gridCol w:w="3008"/>
        <w:gridCol w:w="1536"/>
        <w:gridCol w:w="1276"/>
        <w:gridCol w:w="1559"/>
        <w:gridCol w:w="2552"/>
        <w:gridCol w:w="1843"/>
        <w:gridCol w:w="1417"/>
        <w:gridCol w:w="1417"/>
      </w:tblGrid>
      <w:tr w:rsidR="00731CAE" w:rsidRPr="00731CAE" w:rsidTr="00731CAE">
        <w:trPr>
          <w:trHeight w:val="836"/>
        </w:trPr>
        <w:tc>
          <w:tcPr>
            <w:tcW w:w="667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008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Батирай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«Песни героя»</w:t>
            </w:r>
          </w:p>
          <w:p w:rsidR="00731CAE" w:rsidRPr="00731CAE" w:rsidRDefault="00731CAE" w:rsidP="00731CA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36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hideMark/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74-77</w:t>
            </w:r>
          </w:p>
        </w:tc>
        <w:tc>
          <w:tcPr>
            <w:tcW w:w="1559" w:type="dxa"/>
            <w:hideMark/>
          </w:tcPr>
          <w:p w:rsidR="00731CAE" w:rsidRPr="00731CAE" w:rsidRDefault="00731CAE" w:rsidP="00731CAE">
            <w:pPr>
              <w:jc w:val="center"/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55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Анализ текста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наизусть</w:t>
            </w:r>
          </w:p>
        </w:tc>
        <w:tc>
          <w:tcPr>
            <w:tcW w:w="141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849"/>
        </w:trPr>
        <w:tc>
          <w:tcPr>
            <w:tcW w:w="66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10</w:t>
            </w:r>
          </w:p>
        </w:tc>
        <w:tc>
          <w:tcPr>
            <w:tcW w:w="3008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Ирчи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Казак»Удача</w:t>
            </w:r>
            <w:proofErr w:type="spellEnd"/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>; Письмо из Сибири»</w:t>
            </w:r>
          </w:p>
        </w:tc>
        <w:tc>
          <w:tcPr>
            <w:tcW w:w="1536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78-83</w:t>
            </w:r>
          </w:p>
        </w:tc>
        <w:tc>
          <w:tcPr>
            <w:tcW w:w="1559" w:type="dxa"/>
          </w:tcPr>
          <w:p w:rsidR="00731CAE" w:rsidRPr="00731CAE" w:rsidRDefault="00731CAE" w:rsidP="00731CAE">
            <w:pPr>
              <w:jc w:val="center"/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55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О любви к </w:t>
            </w: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родине ;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о чести и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дост-ве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41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1117"/>
        </w:trPr>
        <w:tc>
          <w:tcPr>
            <w:tcW w:w="66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11</w:t>
            </w:r>
          </w:p>
        </w:tc>
        <w:tc>
          <w:tcPr>
            <w:tcW w:w="3008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Г.Цадасы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>: «Шамилю; Хозяин о коне; Слон и муравей»</w:t>
            </w:r>
          </w:p>
        </w:tc>
        <w:tc>
          <w:tcPr>
            <w:tcW w:w="1536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87-97</w:t>
            </w:r>
          </w:p>
        </w:tc>
        <w:tc>
          <w:tcPr>
            <w:tcW w:w="1559" w:type="dxa"/>
          </w:tcPr>
          <w:p w:rsidR="00731CAE" w:rsidRPr="00731CAE" w:rsidRDefault="00731CAE" w:rsidP="00731CAE">
            <w:pPr>
              <w:jc w:val="center"/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55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Аллегория творчество поэта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«Слон и муравей» наизусть</w:t>
            </w:r>
          </w:p>
        </w:tc>
        <w:tc>
          <w:tcPr>
            <w:tcW w:w="141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1120"/>
        </w:trPr>
        <w:tc>
          <w:tcPr>
            <w:tcW w:w="667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12</w:t>
            </w:r>
          </w:p>
        </w:tc>
        <w:tc>
          <w:tcPr>
            <w:tcW w:w="3008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З.Гаджиев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: «Птичье </w:t>
            </w:r>
            <w:proofErr w:type="spellStart"/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ущелье,Куница</w:t>
            </w:r>
            <w:proofErr w:type="spellEnd"/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и медведь»</w:t>
            </w:r>
          </w:p>
        </w:tc>
        <w:tc>
          <w:tcPr>
            <w:tcW w:w="1536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100-112</w:t>
            </w:r>
          </w:p>
        </w:tc>
        <w:tc>
          <w:tcPr>
            <w:tcW w:w="1559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55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Понятие о метафоре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41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837"/>
        </w:trPr>
        <w:tc>
          <w:tcPr>
            <w:tcW w:w="667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13</w:t>
            </w:r>
          </w:p>
        </w:tc>
        <w:tc>
          <w:tcPr>
            <w:tcW w:w="3008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Р. Дин-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Мухамаев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>: «Предатель»</w:t>
            </w:r>
          </w:p>
        </w:tc>
        <w:tc>
          <w:tcPr>
            <w:tcW w:w="1536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114-138</w:t>
            </w:r>
          </w:p>
        </w:tc>
        <w:tc>
          <w:tcPr>
            <w:tcW w:w="1559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55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рассказ, повесть, роман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41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8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Р.Гамзатов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: «Солдаты России; Журавли»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140-151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Анализ  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«Журавли» наизусть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8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Ф.Алиева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: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«Мой родной язык»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153-157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Язык и национальность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horzAnchor="margin" w:tblpY="1123"/>
        <w:tblW w:w="15134" w:type="dxa"/>
        <w:tblLayout w:type="fixed"/>
        <w:tblLook w:val="04A0" w:firstRow="1" w:lastRow="0" w:firstColumn="1" w:lastColumn="0" w:noHBand="0" w:noVBand="1"/>
      </w:tblPr>
      <w:tblGrid>
        <w:gridCol w:w="668"/>
        <w:gridCol w:w="3014"/>
        <w:gridCol w:w="1529"/>
        <w:gridCol w:w="1276"/>
        <w:gridCol w:w="1559"/>
        <w:gridCol w:w="2552"/>
        <w:gridCol w:w="1843"/>
        <w:gridCol w:w="1417"/>
        <w:gridCol w:w="1276"/>
      </w:tblGrid>
      <w:tr w:rsidR="00731CAE" w:rsidRPr="00731CAE" w:rsidTr="00731CAE">
        <w:trPr>
          <w:trHeight w:val="98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Г.Гаджиев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: «Колодец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Алибека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>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158-166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Анализ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113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  <w:r w:rsidRPr="00731CAE">
              <w:rPr>
                <w:rFonts w:ascii="Calibri" w:hAnsi="Calibri"/>
                <w:b/>
                <w:sz w:val="28"/>
                <w:szCs w:val="28"/>
              </w:rPr>
              <w:t>17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М.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Абдулхалимов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>: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«Сын госпиталя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168-188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Анализ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12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Багатар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«Ждите меня горы»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189-210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Пейзаж- понятия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154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Эффенди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Капиев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>:«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>Разведчики; Талисман; Ливень в горах»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212-226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Понятие об очерке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Кусок наизусть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95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М.С.Яхяев</w:t>
            </w:r>
            <w:proofErr w:type="spellEnd"/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: »Три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солнца»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227-247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Анализ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читать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12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Слепой Курбан</w:t>
            </w: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: »Дочь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бедного Шаху»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248-250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Анализ  текста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731CAE">
        <w:rPr>
          <w:rFonts w:ascii="Calibri" w:eastAsia="Calibri" w:hAnsi="Calibri" w:cs="Times New Roman"/>
          <w:b/>
          <w:sz w:val="32"/>
          <w:szCs w:val="32"/>
        </w:rPr>
        <w:lastRenderedPageBreak/>
        <w:t>РОДНОЙ ЯЗЫК 7 класс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( 34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ч) </w:t>
      </w:r>
    </w:p>
    <w:p w:rsidR="00731CAE" w:rsidRPr="00731CAE" w:rsidRDefault="00731CAE" w:rsidP="00731CAE">
      <w:pPr>
        <w:tabs>
          <w:tab w:val="decimal" w:pos="-142"/>
        </w:tabs>
        <w:spacing w:after="0" w:line="240" w:lineRule="auto"/>
        <w:ind w:left="-142"/>
        <w:rPr>
          <w:rFonts w:ascii="Calibri" w:eastAsia="Calibri" w:hAnsi="Calibri" w:cs="Times New Roman"/>
          <w:b/>
          <w:sz w:val="28"/>
          <w:szCs w:val="28"/>
        </w:rPr>
      </w:pPr>
    </w:p>
    <w:p w:rsidR="00731CAE" w:rsidRPr="00731CAE" w:rsidRDefault="00731CAE" w:rsidP="00731CAE">
      <w:pPr>
        <w:tabs>
          <w:tab w:val="decimal" w:pos="-142"/>
        </w:tabs>
        <w:spacing w:after="0" w:line="240" w:lineRule="auto"/>
        <w:ind w:left="-142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1.Повторение пройденного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( 1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ч) </w:t>
      </w:r>
    </w:p>
    <w:p w:rsidR="00731CAE" w:rsidRPr="00731CAE" w:rsidRDefault="00731CAE" w:rsidP="00731CAE">
      <w:pPr>
        <w:tabs>
          <w:tab w:val="decimal" w:pos="-142"/>
        </w:tabs>
        <w:spacing w:after="0" w:line="240" w:lineRule="auto"/>
        <w:ind w:left="-142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Морфология и Орфография.  </w:t>
      </w:r>
    </w:p>
    <w:p w:rsidR="00731CAE" w:rsidRPr="00731CAE" w:rsidRDefault="00731CAE" w:rsidP="00731CAE">
      <w:pPr>
        <w:tabs>
          <w:tab w:val="decimal" w:pos="-142"/>
        </w:tabs>
        <w:spacing w:after="0" w:line="240" w:lineRule="auto"/>
        <w:ind w:left="-142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>2. Глагол (13 ч)</w:t>
      </w:r>
    </w:p>
    <w:p w:rsidR="00731CAE" w:rsidRPr="00731CAE" w:rsidRDefault="00731CAE" w:rsidP="00731CAE">
      <w:pPr>
        <w:tabs>
          <w:tab w:val="decimal" w:pos="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1. Инфинитив – форма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глагола ,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его образование.                                                                                                                                                                          «Делать» - вспомогательный глагол.                                                                                                                                                                              Составные глаголы и их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правописание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Составные глаголы прошедшего и будущего времени.                                                                                                                              Повторительная форма глагола.                                                                                                                                                                                   Ушной глагол.                                                                                                                                                                                                                                                       Наклонение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глагола :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Повествовательное, вопросительное , побудительное и  условное.                                                                                         Их образование. Их настоящее и отрицательные формы.                                                                                                                                  Побудительное наклонение и его формы.                                                                                                                                                              Условное наклонение мечтательной формы.                                                                                                                                                     Правописание всех наклонений глагола.                                                                                                                                                                                                         2.Использование речи всех наклонении глагола.                                                                                                                                             Составные глаголы и их правописание, использование в речи. Определение их речи.                                                                                                                                                                                                   Обучение учащееся сменить одно наклонение другим.                                                                                                                                                                             Различные формы наклонении и использование их в устной и письменной речи.</w:t>
      </w:r>
    </w:p>
    <w:p w:rsidR="00731CAE" w:rsidRPr="00731CAE" w:rsidRDefault="00731CAE" w:rsidP="00731CAE">
      <w:pPr>
        <w:tabs>
          <w:tab w:val="decimal" w:pos="142"/>
          <w:tab w:val="decimal" w:pos="284"/>
          <w:tab w:val="decimal" w:pos="1701"/>
          <w:tab w:val="decimal" w:pos="6946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3. Наречие </w:t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  <w:t>(7 ч)</w:t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1. Общее и морфологическое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значение ,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и его  синтаксическая роль.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Разряды наречии суффиксы наречия.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Наречие с родовыми значениями.                                                                                                                                                                               Падежные формы некоторых имя существительных обращенные в наречия.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>Правописание наречий.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2.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Найти в тексте наречия,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определить  их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разряд.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lastRenderedPageBreak/>
        <w:t xml:space="preserve">Дать характеристику событиям при помощи наречии.                                                                                                                                        Использование наречии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( во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первых и во вторых) в речи.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ab/>
        <w:t>Использование синонимических наречии в речи.</w:t>
      </w:r>
    </w:p>
    <w:p w:rsidR="00731CAE" w:rsidRPr="00731CAE" w:rsidRDefault="00731CAE" w:rsidP="00731CAE">
      <w:pPr>
        <w:tabs>
          <w:tab w:val="decimal" w:pos="142"/>
          <w:tab w:val="decimal" w:pos="284"/>
          <w:tab w:val="decimal" w:pos="1134"/>
          <w:tab w:val="decimal" w:pos="4820"/>
          <w:tab w:val="decimal" w:pos="9923"/>
        </w:tabs>
        <w:spacing w:after="0" w:line="240" w:lineRule="auto"/>
        <w:ind w:right="141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Вспомогательные части речи.                                                                                                                                                                                           4.Союзы  (2 ч)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>1.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Союз. Синтаксическая роль. Простые и составные союзы. Группы составных союзов. Правописание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союзов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2.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Союзы близкие по значению и их правописание и использование. Составить с ними предложение.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Определить союзы в тексте и дать их значения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характеристики .</w:t>
      </w:r>
      <w:proofErr w:type="gramEnd"/>
    </w:p>
    <w:p w:rsidR="00731CAE" w:rsidRPr="00731CAE" w:rsidRDefault="00731CAE" w:rsidP="00731CAE">
      <w:pPr>
        <w:tabs>
          <w:tab w:val="decimal" w:pos="142"/>
          <w:tab w:val="decimal" w:pos="284"/>
          <w:tab w:val="decimal" w:pos="1134"/>
          <w:tab w:val="decimal" w:pos="2127"/>
          <w:tab w:val="decimal" w:pos="2552"/>
          <w:tab w:val="decimal" w:pos="4820"/>
        </w:tabs>
        <w:spacing w:after="0" w:line="240" w:lineRule="auto"/>
        <w:ind w:right="141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>5.</w:t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  <w:t xml:space="preserve">Частицы.(3 ч)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>1.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Группы частиц по составу и значению. Правописание частиц.                                                                                                                       2. 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Использование частиц устной и письменной речи.                                                                                                                                  Составление с ними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предложении .</w:t>
      </w:r>
      <w:proofErr w:type="gramEnd"/>
    </w:p>
    <w:p w:rsidR="00731CAE" w:rsidRPr="00731CAE" w:rsidRDefault="00731CAE" w:rsidP="00731CAE">
      <w:pPr>
        <w:tabs>
          <w:tab w:val="decimal" w:pos="142"/>
          <w:tab w:val="decimal" w:pos="284"/>
          <w:tab w:val="decimal" w:pos="1134"/>
        </w:tabs>
        <w:spacing w:after="0" w:line="240" w:lineRule="auto"/>
        <w:ind w:right="141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6. </w:t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  <w:t xml:space="preserve">Предлог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ab/>
        <w:t>(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>3 ч )</w:t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>1.</w:t>
      </w:r>
      <w:r w:rsidRPr="00731CAE">
        <w:rPr>
          <w:rFonts w:ascii="Calibri" w:eastAsia="Calibri" w:hAnsi="Calibri" w:cs="Times New Roman"/>
          <w:sz w:val="28"/>
          <w:szCs w:val="28"/>
        </w:rPr>
        <w:tab/>
      </w:r>
      <w:r w:rsidRPr="00731CAE">
        <w:rPr>
          <w:rFonts w:ascii="Calibri" w:eastAsia="Calibri" w:hAnsi="Calibri" w:cs="Times New Roman"/>
          <w:sz w:val="28"/>
          <w:szCs w:val="28"/>
        </w:rPr>
        <w:tab/>
        <w:t>Наречия с предлогами. Требование предлогов отрицательных падежей собой.</w:t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  <w:t xml:space="preserve">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2</w:t>
      </w:r>
      <w:r w:rsidRPr="00731CAE">
        <w:rPr>
          <w:rFonts w:ascii="Calibri" w:eastAsia="Calibri" w:hAnsi="Calibri" w:cs="Times New Roman"/>
          <w:b/>
          <w:sz w:val="28"/>
          <w:szCs w:val="28"/>
        </w:rPr>
        <w:t>.</w:t>
      </w:r>
      <w:r w:rsidRPr="00731CAE">
        <w:rPr>
          <w:rFonts w:ascii="Calibri" w:eastAsia="Calibri" w:hAnsi="Calibri" w:cs="Times New Roman"/>
          <w:sz w:val="28"/>
          <w:szCs w:val="28"/>
        </w:rPr>
        <w:tab/>
      </w:r>
      <w:r w:rsidRPr="00731CAE">
        <w:rPr>
          <w:rFonts w:ascii="Calibri" w:eastAsia="Calibri" w:hAnsi="Calibri" w:cs="Times New Roman"/>
          <w:sz w:val="28"/>
          <w:szCs w:val="28"/>
        </w:rPr>
        <w:tab/>
        <w:t>Умение учащимся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31CAE">
        <w:rPr>
          <w:rFonts w:ascii="Calibri" w:eastAsia="Calibri" w:hAnsi="Calibri" w:cs="Times New Roman"/>
          <w:sz w:val="28"/>
          <w:szCs w:val="28"/>
        </w:rPr>
        <w:t>употребить предлоги с падежными формами в устной и письменной речи.</w:t>
      </w:r>
    </w:p>
    <w:p w:rsidR="00731CAE" w:rsidRPr="00731CAE" w:rsidRDefault="00731CAE" w:rsidP="00731CAE">
      <w:pPr>
        <w:tabs>
          <w:tab w:val="decimal" w:pos="142"/>
          <w:tab w:val="decimal" w:pos="284"/>
          <w:tab w:val="decimal" w:pos="1134"/>
        </w:tabs>
        <w:spacing w:after="0" w:line="240" w:lineRule="auto"/>
        <w:ind w:right="141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>7.</w:t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  <w:t xml:space="preserve"> Междометие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ab/>
        <w:t>( 3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ч )      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>1.</w:t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sz w:val="28"/>
          <w:szCs w:val="28"/>
        </w:rPr>
        <w:t xml:space="preserve">Грамматическое значении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междометии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Правописание междометии и знаки препинания.                                                                                                                                      2.Умение читать предложении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с междометии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выразительно. 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                                                   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Умение  составить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предложение с междометиями .</w:t>
      </w:r>
    </w:p>
    <w:p w:rsidR="00731CAE" w:rsidRPr="00731CAE" w:rsidRDefault="00731CAE" w:rsidP="00731CAE">
      <w:pPr>
        <w:tabs>
          <w:tab w:val="decimal" w:pos="142"/>
          <w:tab w:val="decimal" w:pos="284"/>
          <w:tab w:val="decimal" w:pos="1134"/>
          <w:tab w:val="decimal" w:pos="2552"/>
        </w:tabs>
        <w:spacing w:after="0" w:line="240" w:lineRule="auto"/>
        <w:ind w:right="141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8. </w:t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Повторение .( 1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ч )                                                                                                                                                                                                                              9. </w:t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  <w:t xml:space="preserve">Развитие речи (1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ч)</w:t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.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1. 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Чтение текстов выразительно.                                                                                                                                                                                                2. 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Уметь составить простой и сложный план прочитанного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текста ,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рассказа.</w:t>
      </w:r>
      <w:r w:rsidRPr="00731CAE">
        <w:rPr>
          <w:rFonts w:ascii="Calibri" w:eastAsia="Calibri" w:hAnsi="Calibri" w:cs="Times New Roman"/>
          <w:sz w:val="28"/>
          <w:szCs w:val="28"/>
        </w:rPr>
        <w:tab/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                           3.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Пересказ 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прочитанного.                                                                                                                                                                                                          4. Уметь расчленить текст на разделы тематически.                                                                                                                                                                                 5. 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Сбор материала для сочинения и письма упорядочив его.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lastRenderedPageBreak/>
        <w:t xml:space="preserve">6.   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Уметь писать сочинение о трудовых героях, о односельчанах,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родителях ,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учителях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итд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>.                                                                                                               7.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Сочинение на общественно- политическую тему.                                                                                                                                         8. 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Изложения по мотивам повествовательных произведений.                                                                                                                                 9. 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Деловое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письмо:</w:t>
      </w:r>
      <w:r w:rsidRPr="00731CAE">
        <w:rPr>
          <w:rFonts w:ascii="Calibri" w:eastAsia="Calibri" w:hAnsi="Calibri" w:cs="Times New Roman"/>
          <w:sz w:val="28"/>
          <w:szCs w:val="28"/>
        </w:rPr>
        <w:tab/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>Доверенность , телеграмма.</w:t>
      </w:r>
      <w:r w:rsidRPr="00731CAE">
        <w:rPr>
          <w:rFonts w:ascii="Calibri" w:eastAsia="Calibri" w:hAnsi="Calibri" w:cs="Times New Roman"/>
          <w:sz w:val="28"/>
          <w:szCs w:val="28"/>
        </w:rPr>
        <w:tab/>
      </w:r>
    </w:p>
    <w:p w:rsidR="00731CAE" w:rsidRPr="00731CAE" w:rsidRDefault="00731CAE" w:rsidP="00731CAE">
      <w:pPr>
        <w:tabs>
          <w:tab w:val="decimal" w:pos="0"/>
          <w:tab w:val="decimal" w:pos="284"/>
          <w:tab w:val="decimal" w:pos="1276"/>
          <w:tab w:val="decimal" w:pos="2552"/>
        </w:tabs>
        <w:spacing w:after="0" w:line="240" w:lineRule="auto"/>
        <w:ind w:right="141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>Основные требование учащиеся за 7 класс.</w:t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  <w:t>Ученики должны знать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ab/>
        <w:t xml:space="preserve">:   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>1.</w:t>
      </w:r>
      <w:r w:rsidRPr="00731CAE">
        <w:rPr>
          <w:rFonts w:ascii="Calibri" w:eastAsia="Calibri" w:hAnsi="Calibri" w:cs="Times New Roman"/>
          <w:sz w:val="28"/>
          <w:szCs w:val="28"/>
        </w:rPr>
        <w:tab/>
        <w:t>Отличить все части речи друг от друга.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2. </w:t>
      </w:r>
      <w:r w:rsidRPr="00731CAE">
        <w:rPr>
          <w:rFonts w:ascii="Calibri" w:eastAsia="Calibri" w:hAnsi="Calibri" w:cs="Times New Roman"/>
          <w:sz w:val="28"/>
          <w:szCs w:val="28"/>
        </w:rPr>
        <w:tab/>
        <w:t>Образовать различные формы глагола.                                                                                                                                                                                   3.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Правописание частей речи,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глаголов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4.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Знаки препинания при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междометиях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5. </w:t>
      </w:r>
      <w:r w:rsidRPr="00731CAE">
        <w:rPr>
          <w:rFonts w:ascii="Calibri" w:eastAsia="Calibri" w:hAnsi="Calibri" w:cs="Times New Roman"/>
          <w:sz w:val="28"/>
          <w:szCs w:val="28"/>
        </w:rPr>
        <w:tab/>
        <w:t>Глаголы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, наречия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ab/>
        <w:t>( рядом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ab/>
        <w:t>, впереди ,внутри и др.) читать с сохранением орфоэпии.                                                                                                                                                                          6.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Уметь описать предмет, лица, событие и написать сочинение.                                                                                                                                       7. 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Описать ход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работы ,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соблюдая сюжетную линию рассказа.</w:t>
      </w:r>
    </w:p>
    <w:p w:rsidR="00731CAE" w:rsidRPr="00731CAE" w:rsidRDefault="00731CAE" w:rsidP="00731CAE">
      <w:pPr>
        <w:tabs>
          <w:tab w:val="decimal" w:pos="142"/>
          <w:tab w:val="decimal" w:pos="284"/>
          <w:tab w:val="decimal" w:pos="1276"/>
          <w:tab w:val="decimal" w:pos="2552"/>
        </w:tabs>
        <w:spacing w:after="0" w:line="240" w:lineRule="auto"/>
        <w:ind w:right="141"/>
        <w:rPr>
          <w:rFonts w:ascii="Calibri" w:eastAsia="Calibri" w:hAnsi="Calibri" w:cs="Times New Roman"/>
          <w:b/>
          <w:sz w:val="32"/>
          <w:szCs w:val="32"/>
        </w:rPr>
      </w:pP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           </w:t>
      </w:r>
    </w:p>
    <w:p w:rsidR="00731CAE" w:rsidRPr="00731CAE" w:rsidRDefault="00731CAE" w:rsidP="00731CAE">
      <w:pPr>
        <w:tabs>
          <w:tab w:val="decimal" w:pos="142"/>
          <w:tab w:val="decimal" w:pos="284"/>
          <w:tab w:val="decimal" w:pos="1276"/>
          <w:tab w:val="decimal" w:pos="2552"/>
        </w:tabs>
        <w:spacing w:after="0" w:line="240" w:lineRule="auto"/>
        <w:ind w:right="141"/>
        <w:rPr>
          <w:rFonts w:ascii="Calibri" w:eastAsia="Calibri" w:hAnsi="Calibri" w:cs="Times New Roman"/>
          <w:b/>
          <w:sz w:val="32"/>
          <w:szCs w:val="32"/>
        </w:rPr>
      </w:pPr>
    </w:p>
    <w:p w:rsidR="00731CAE" w:rsidRPr="00731CAE" w:rsidRDefault="00731CAE" w:rsidP="00731CAE">
      <w:pPr>
        <w:tabs>
          <w:tab w:val="decimal" w:pos="142"/>
          <w:tab w:val="decimal" w:pos="284"/>
          <w:tab w:val="decimal" w:pos="1276"/>
          <w:tab w:val="decimal" w:pos="2552"/>
        </w:tabs>
        <w:spacing w:after="0" w:line="240" w:lineRule="auto"/>
        <w:ind w:right="141"/>
        <w:rPr>
          <w:rFonts w:ascii="Calibri" w:eastAsia="Calibri" w:hAnsi="Calibri" w:cs="Times New Roman"/>
          <w:b/>
          <w:sz w:val="32"/>
          <w:szCs w:val="32"/>
        </w:rPr>
      </w:pPr>
    </w:p>
    <w:p w:rsidR="00731CAE" w:rsidRPr="00731CAE" w:rsidRDefault="00731CAE" w:rsidP="00731CAE">
      <w:pPr>
        <w:tabs>
          <w:tab w:val="decimal" w:pos="142"/>
          <w:tab w:val="decimal" w:pos="284"/>
          <w:tab w:val="decimal" w:pos="1276"/>
          <w:tab w:val="decimal" w:pos="2552"/>
        </w:tabs>
        <w:spacing w:after="0" w:line="240" w:lineRule="auto"/>
        <w:ind w:right="141"/>
        <w:rPr>
          <w:rFonts w:ascii="Calibri" w:eastAsia="Calibri" w:hAnsi="Calibri" w:cs="Times New Roman"/>
          <w:b/>
          <w:sz w:val="32"/>
          <w:szCs w:val="32"/>
        </w:rPr>
      </w:pPr>
    </w:p>
    <w:p w:rsidR="00731CAE" w:rsidRPr="00731CAE" w:rsidRDefault="00731CAE" w:rsidP="00731CAE">
      <w:pPr>
        <w:tabs>
          <w:tab w:val="decimal" w:pos="142"/>
          <w:tab w:val="decimal" w:pos="284"/>
          <w:tab w:val="decimal" w:pos="1276"/>
          <w:tab w:val="decimal" w:pos="2552"/>
        </w:tabs>
        <w:spacing w:after="0" w:line="240" w:lineRule="auto"/>
        <w:ind w:right="141"/>
        <w:rPr>
          <w:rFonts w:ascii="Calibri" w:eastAsia="Calibri" w:hAnsi="Calibri" w:cs="Times New Roman"/>
          <w:b/>
          <w:sz w:val="32"/>
          <w:szCs w:val="32"/>
        </w:rPr>
      </w:pPr>
    </w:p>
    <w:p w:rsidR="00731CAE" w:rsidRPr="00731CAE" w:rsidRDefault="00731CAE" w:rsidP="00731CAE">
      <w:pPr>
        <w:tabs>
          <w:tab w:val="decimal" w:pos="142"/>
          <w:tab w:val="decimal" w:pos="284"/>
          <w:tab w:val="decimal" w:pos="1276"/>
          <w:tab w:val="decimal" w:pos="2552"/>
        </w:tabs>
        <w:spacing w:after="0" w:line="240" w:lineRule="auto"/>
        <w:ind w:right="141"/>
        <w:rPr>
          <w:rFonts w:ascii="Calibri" w:eastAsia="Calibri" w:hAnsi="Calibri" w:cs="Times New Roman"/>
          <w:b/>
          <w:sz w:val="32"/>
          <w:szCs w:val="32"/>
        </w:rPr>
      </w:pPr>
    </w:p>
    <w:p w:rsidR="00731CAE" w:rsidRPr="00731CAE" w:rsidRDefault="00731CAE" w:rsidP="00731CAE">
      <w:pPr>
        <w:tabs>
          <w:tab w:val="decimal" w:pos="142"/>
          <w:tab w:val="decimal" w:pos="284"/>
          <w:tab w:val="decimal" w:pos="1276"/>
          <w:tab w:val="decimal" w:pos="2552"/>
        </w:tabs>
        <w:spacing w:after="0" w:line="240" w:lineRule="auto"/>
        <w:ind w:right="141"/>
        <w:rPr>
          <w:rFonts w:ascii="Calibri" w:eastAsia="Calibri" w:hAnsi="Calibri" w:cs="Times New Roman"/>
          <w:b/>
          <w:sz w:val="32"/>
          <w:szCs w:val="32"/>
        </w:rPr>
      </w:pPr>
    </w:p>
    <w:p w:rsidR="00731CAE" w:rsidRPr="00731CAE" w:rsidRDefault="00731CAE" w:rsidP="00731CAE">
      <w:pPr>
        <w:tabs>
          <w:tab w:val="decimal" w:pos="142"/>
          <w:tab w:val="decimal" w:pos="284"/>
          <w:tab w:val="decimal" w:pos="1276"/>
          <w:tab w:val="decimal" w:pos="2552"/>
        </w:tabs>
        <w:spacing w:after="0" w:line="240" w:lineRule="auto"/>
        <w:ind w:right="141"/>
        <w:rPr>
          <w:rFonts w:ascii="Calibri" w:eastAsia="Calibri" w:hAnsi="Calibri" w:cs="Times New Roman"/>
          <w:b/>
          <w:sz w:val="32"/>
          <w:szCs w:val="32"/>
        </w:rPr>
      </w:pPr>
    </w:p>
    <w:p w:rsidR="00731CAE" w:rsidRPr="00731CAE" w:rsidRDefault="00731CAE" w:rsidP="00731CAE">
      <w:pPr>
        <w:tabs>
          <w:tab w:val="decimal" w:pos="142"/>
          <w:tab w:val="decimal" w:pos="284"/>
          <w:tab w:val="decimal" w:pos="1276"/>
          <w:tab w:val="decimal" w:pos="2552"/>
        </w:tabs>
        <w:spacing w:after="0" w:line="240" w:lineRule="auto"/>
        <w:ind w:right="141"/>
        <w:rPr>
          <w:rFonts w:ascii="Calibri" w:eastAsia="Calibri" w:hAnsi="Calibri" w:cs="Times New Roman"/>
          <w:b/>
          <w:sz w:val="32"/>
          <w:szCs w:val="32"/>
        </w:rPr>
      </w:pPr>
    </w:p>
    <w:p w:rsidR="00731CAE" w:rsidRPr="00731CAE" w:rsidRDefault="00731CAE" w:rsidP="00731CAE">
      <w:pPr>
        <w:tabs>
          <w:tab w:val="decimal" w:pos="142"/>
          <w:tab w:val="decimal" w:pos="284"/>
          <w:tab w:val="decimal" w:pos="1276"/>
          <w:tab w:val="decimal" w:pos="2552"/>
        </w:tabs>
        <w:spacing w:after="0" w:line="240" w:lineRule="auto"/>
        <w:ind w:right="141"/>
        <w:rPr>
          <w:rFonts w:ascii="Calibri" w:eastAsia="Calibri" w:hAnsi="Calibri" w:cs="Times New Roman"/>
          <w:b/>
          <w:sz w:val="32"/>
          <w:szCs w:val="32"/>
        </w:rPr>
      </w:pPr>
    </w:p>
    <w:p w:rsidR="00731CAE" w:rsidRPr="00731CAE" w:rsidRDefault="00731CAE" w:rsidP="00731CAE">
      <w:pPr>
        <w:tabs>
          <w:tab w:val="decimal" w:pos="142"/>
          <w:tab w:val="decimal" w:pos="284"/>
          <w:tab w:val="decimal" w:pos="1276"/>
          <w:tab w:val="decimal" w:pos="2552"/>
        </w:tabs>
        <w:spacing w:after="0" w:line="240" w:lineRule="auto"/>
        <w:ind w:right="141"/>
        <w:rPr>
          <w:rFonts w:ascii="Calibri" w:eastAsia="Calibri" w:hAnsi="Calibri" w:cs="Times New Roman"/>
          <w:b/>
          <w:sz w:val="32"/>
          <w:szCs w:val="32"/>
        </w:rPr>
      </w:pPr>
    </w:p>
    <w:p w:rsidR="00731CAE" w:rsidRPr="00731CAE" w:rsidRDefault="00731CAE" w:rsidP="00731CAE">
      <w:pPr>
        <w:tabs>
          <w:tab w:val="decimal" w:pos="142"/>
          <w:tab w:val="decimal" w:pos="284"/>
          <w:tab w:val="decimal" w:pos="1276"/>
          <w:tab w:val="decimal" w:pos="2552"/>
        </w:tabs>
        <w:spacing w:after="0" w:line="240" w:lineRule="auto"/>
        <w:ind w:right="141"/>
        <w:rPr>
          <w:rFonts w:ascii="Calibri" w:eastAsia="Calibri" w:hAnsi="Calibri" w:cs="Times New Roman"/>
          <w:b/>
          <w:sz w:val="32"/>
          <w:szCs w:val="32"/>
        </w:rPr>
      </w:pPr>
    </w:p>
    <w:p w:rsidR="00731CAE" w:rsidRPr="00731CAE" w:rsidRDefault="00731CAE" w:rsidP="00731CAE">
      <w:pPr>
        <w:tabs>
          <w:tab w:val="decimal" w:pos="142"/>
          <w:tab w:val="decimal" w:pos="284"/>
          <w:tab w:val="decimal" w:pos="1276"/>
          <w:tab w:val="decimal" w:pos="2552"/>
        </w:tabs>
        <w:spacing w:after="0" w:line="240" w:lineRule="auto"/>
        <w:ind w:right="141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40"/>
          <w:szCs w:val="32"/>
        </w:rPr>
        <w:lastRenderedPageBreak/>
        <w:t xml:space="preserve">         Календарно-тематическое планирование по аварскому языку в 7 классе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731CAE" w:rsidRPr="00731CAE" w:rsidRDefault="00731CAE" w:rsidP="00731CAE">
      <w:pPr>
        <w:tabs>
          <w:tab w:val="decimal" w:pos="142"/>
          <w:tab w:val="decimal" w:pos="284"/>
          <w:tab w:val="decimal" w:pos="1276"/>
          <w:tab w:val="decimal" w:pos="2552"/>
        </w:tabs>
        <w:spacing w:after="0" w:line="240" w:lineRule="auto"/>
        <w:ind w:right="141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f0"/>
        <w:tblW w:w="15417" w:type="dxa"/>
        <w:tblLayout w:type="fixed"/>
        <w:tblLook w:val="04A0" w:firstRow="1" w:lastRow="0" w:firstColumn="1" w:lastColumn="0" w:noHBand="0" w:noVBand="1"/>
      </w:tblPr>
      <w:tblGrid>
        <w:gridCol w:w="669"/>
        <w:gridCol w:w="4259"/>
        <w:gridCol w:w="2410"/>
        <w:gridCol w:w="1984"/>
        <w:gridCol w:w="2693"/>
        <w:gridCol w:w="1560"/>
        <w:gridCol w:w="1842"/>
      </w:tblGrid>
      <w:tr w:rsidR="00731CAE" w:rsidRPr="00731CAE" w:rsidTr="00731CA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b/>
                <w:sz w:val="24"/>
                <w:szCs w:val="24"/>
              </w:rPr>
              <w:t>№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4"/>
                <w:szCs w:val="24"/>
              </w:rPr>
              <w:t>П/П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Наглядность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Д/З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По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По факту</w:t>
            </w:r>
          </w:p>
        </w:tc>
      </w:tr>
      <w:tr w:rsidR="00731CAE" w:rsidRPr="00731CAE" w:rsidTr="00731CA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Предложение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4 Стр. 138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rPr>
                <w:rFonts w:eastAsia="Calibri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731CAE" w:rsidRPr="00731CAE" w:rsidTr="00731CAE">
        <w:trPr>
          <w:trHeight w:val="8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Начальная форма Инфинитив.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упр.5 Стр.146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rPr>
                <w:rFonts w:eastAsia="Calibri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rPr>
                <w:rFonts w:eastAsia="Calibri"/>
                <w:sz w:val="28"/>
              </w:rPr>
            </w:pPr>
          </w:p>
        </w:tc>
      </w:tr>
      <w:tr w:rsidR="00731CAE" w:rsidRPr="00731CAE" w:rsidTr="00731CAE">
        <w:trPr>
          <w:trHeight w:val="8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Сделать -вспомогательный глагол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Упр.4   Стр.147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rPr>
                <w:rFonts w:eastAsia="Calibri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rPr>
                <w:rFonts w:eastAsia="Calibri"/>
                <w:sz w:val="28"/>
              </w:rPr>
            </w:pPr>
          </w:p>
        </w:tc>
      </w:tr>
      <w:tr w:rsidR="00731CAE" w:rsidRPr="00731CAE" w:rsidTr="00731CA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Смешанные глаголы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Упр.3   Стр.148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rPr>
                <w:rFonts w:eastAsia="Calibri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rPr>
                <w:rFonts w:eastAsia="Calibri"/>
                <w:sz w:val="28"/>
              </w:rPr>
            </w:pPr>
          </w:p>
        </w:tc>
      </w:tr>
      <w:tr w:rsidR="00731CAE" w:rsidRPr="00731CAE" w:rsidTr="00731CA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Составные глаголы. Составные глаголы настоящего времени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книга. Таблица. стр.150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Упр.5   Стр.150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rPr>
                <w:rFonts w:eastAsia="Calibri"/>
                <w:sz w:val="28"/>
              </w:rPr>
            </w:pPr>
          </w:p>
        </w:tc>
      </w:tr>
      <w:tr w:rsidR="00731CAE" w:rsidRPr="00731CAE" w:rsidTr="00731CA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Составные глаголы будущего и прошедшего времени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Упр.4   Стр.154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rPr>
                <w:rFonts w:eastAsia="Calibri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731CAE" w:rsidRPr="00731CAE" w:rsidTr="00731CAE">
        <w:trPr>
          <w:trHeight w:val="4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Диктант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сборник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Повторить правила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rPr>
                <w:rFonts w:eastAsia="Calibri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rPr>
                <w:rFonts w:eastAsia="Calibri"/>
                <w:sz w:val="28"/>
              </w:rPr>
            </w:pPr>
          </w:p>
        </w:tc>
      </w:tr>
      <w:tr w:rsidR="00731CAE" w:rsidRPr="00731CAE" w:rsidTr="00731CA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Р/О. Повторная форма глагола.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Упр.2   Стр. 158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rPr>
                <w:rFonts w:eastAsia="Calibri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rPr>
                <w:rFonts w:eastAsia="Calibri"/>
                <w:sz w:val="28"/>
              </w:rPr>
            </w:pPr>
          </w:p>
        </w:tc>
      </w:tr>
      <w:tr w:rsidR="00731CAE" w:rsidRPr="00731CAE" w:rsidTr="00731CA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Слуховой зрительный глагол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4  Стр.164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rPr>
                <w:rFonts w:eastAsia="Calibri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rPr>
                <w:rFonts w:eastAsia="Calibri"/>
                <w:sz w:val="28"/>
              </w:rPr>
            </w:pPr>
          </w:p>
        </w:tc>
      </w:tr>
      <w:tr w:rsidR="00731CAE" w:rsidRPr="00731CAE" w:rsidTr="00731CA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Повествовательное и требовательное наклонение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2  Стр.167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rPr>
                <w:rFonts w:eastAsia="Calibri"/>
                <w:sz w:val="28"/>
              </w:rPr>
            </w:pPr>
            <w:r w:rsidRPr="00731CAE">
              <w:rPr>
                <w:rFonts w:eastAsia="Calibri"/>
                <w:sz w:val="28"/>
              </w:rPr>
              <w:t xml:space="preserve">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rPr>
                <w:rFonts w:eastAsia="Calibri"/>
                <w:sz w:val="28"/>
              </w:rPr>
            </w:pPr>
            <w:r w:rsidRPr="00731CAE">
              <w:rPr>
                <w:rFonts w:eastAsia="Calibri"/>
                <w:sz w:val="28"/>
              </w:rPr>
              <w:t xml:space="preserve">    </w:t>
            </w:r>
          </w:p>
        </w:tc>
      </w:tr>
    </w:tbl>
    <w:p w:rsidR="00731CAE" w:rsidRPr="00731CAE" w:rsidRDefault="00731CAE" w:rsidP="00731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tbl>
      <w:tblPr>
        <w:tblStyle w:val="af0"/>
        <w:tblW w:w="15276" w:type="dxa"/>
        <w:tblLook w:val="04A0" w:firstRow="1" w:lastRow="0" w:firstColumn="1" w:lastColumn="0" w:noHBand="0" w:noVBand="1"/>
      </w:tblPr>
      <w:tblGrid>
        <w:gridCol w:w="681"/>
        <w:gridCol w:w="4105"/>
        <w:gridCol w:w="2552"/>
        <w:gridCol w:w="1984"/>
        <w:gridCol w:w="2693"/>
        <w:gridCol w:w="1560"/>
        <w:gridCol w:w="1701"/>
      </w:tblGrid>
      <w:tr w:rsidR="00731CAE" w:rsidRPr="00731CAE" w:rsidTr="00731CAE">
        <w:trPr>
          <w:trHeight w:val="78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Отрицательная форма требовательного наклонения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 3 Стр.170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6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Просительная форма требовательного наклонения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 3 Стр.172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85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Принудительная форма требовательного наклонения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3  Стр.174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55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Диктант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Повторить правила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6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Условное наклонение 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 2 Стр. 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8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16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Отрицательная форма условного наклонения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3  Стр.178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107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17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Мечтательная форма условного наклонения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3  Стр.180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6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18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Вопросительное наклонение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 4 Стр.183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2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Правописание глагола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  3 Стр.186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67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Разбор глаголов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Таблица стр.188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Упр.6   Стр.187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6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Анализ повтора глаголов.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4  Стр.189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tbl>
      <w:tblPr>
        <w:tblStyle w:val="af0"/>
        <w:tblpPr w:leftFromText="180" w:rightFromText="180" w:vertAnchor="text" w:horzAnchor="margin" w:tblpY="363"/>
        <w:tblW w:w="15276" w:type="dxa"/>
        <w:tblLook w:val="04A0" w:firstRow="1" w:lastRow="0" w:firstColumn="1" w:lastColumn="0" w:noHBand="0" w:noVBand="1"/>
      </w:tblPr>
      <w:tblGrid>
        <w:gridCol w:w="658"/>
        <w:gridCol w:w="3368"/>
        <w:gridCol w:w="1568"/>
        <w:gridCol w:w="3520"/>
        <w:gridCol w:w="2901"/>
        <w:gridCol w:w="1560"/>
        <w:gridCol w:w="1701"/>
      </w:tblGrid>
      <w:tr w:rsidR="00731CAE" w:rsidRPr="00731CAE" w:rsidTr="00731CAE">
        <w:trPr>
          <w:trHeight w:val="21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Наречие. Разряды наречии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Книга. Таблица стр.189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1  Стр.193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eastAsia="Calibri"/>
                <w:sz w:val="28"/>
              </w:rPr>
              <w:t xml:space="preserve">      </w:t>
            </w:r>
          </w:p>
        </w:tc>
      </w:tr>
      <w:tr w:rsidR="00731CAE" w:rsidRPr="00731CAE" w:rsidTr="00731CAE">
        <w:trPr>
          <w:trHeight w:val="4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Образования наречии. 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 3 Стр.195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1CAE" w:rsidRPr="00731CAE" w:rsidRDefault="00731CAE" w:rsidP="00731CAE">
            <w:pPr>
              <w:ind w:left="108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ind w:left="108"/>
              <w:jc w:val="center"/>
              <w:rPr>
                <w:rFonts w:eastAsia="Calibri"/>
                <w:sz w:val="28"/>
              </w:rPr>
            </w:pPr>
          </w:p>
        </w:tc>
      </w:tr>
      <w:tr w:rsidR="00731CAE" w:rsidRPr="00731CAE" w:rsidTr="00731CAE">
        <w:trPr>
          <w:trHeight w:val="4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Диктант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сборник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Повторить правила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1CAE" w:rsidRPr="00731CAE" w:rsidRDefault="00731CAE" w:rsidP="00731CAE">
            <w:pPr>
              <w:ind w:left="108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ind w:left="108"/>
              <w:jc w:val="center"/>
              <w:rPr>
                <w:rFonts w:eastAsia="Calibri"/>
                <w:sz w:val="28"/>
                <w:szCs w:val="24"/>
              </w:rPr>
            </w:pPr>
          </w:p>
        </w:tc>
      </w:tr>
      <w:tr w:rsidR="00731CAE" w:rsidRPr="00731CAE" w:rsidTr="00731CAE">
        <w:trPr>
          <w:trHeight w:val="4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Родовые наречия в приметах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сборник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3  Стр. 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1CAE" w:rsidRPr="00731CAE" w:rsidRDefault="00731CAE" w:rsidP="00731CAE">
            <w:pPr>
              <w:ind w:left="108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ind w:left="108"/>
              <w:jc w:val="center"/>
              <w:rPr>
                <w:rFonts w:eastAsia="Calibri"/>
                <w:sz w:val="28"/>
              </w:rPr>
            </w:pPr>
          </w:p>
        </w:tc>
      </w:tr>
      <w:tr w:rsidR="00731CAE" w:rsidRPr="00731CAE" w:rsidTr="00731CAE">
        <w:trPr>
          <w:trHeight w:val="12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Падежные формы имени существительного превращения в наречии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4  Стр.200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1CAE" w:rsidRPr="00731CAE" w:rsidRDefault="00731CAE" w:rsidP="00731CAE">
            <w:pPr>
              <w:ind w:left="108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ind w:left="108"/>
              <w:jc w:val="center"/>
              <w:rPr>
                <w:rFonts w:eastAsia="Calibri"/>
                <w:sz w:val="28"/>
              </w:rPr>
            </w:pPr>
          </w:p>
        </w:tc>
      </w:tr>
      <w:tr w:rsidR="00731CAE" w:rsidRPr="00731CAE" w:rsidTr="00731CAE">
        <w:trPr>
          <w:trHeight w:val="4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Правописание наречии. Разбор наречия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5  Стр.202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1CAE" w:rsidRPr="00731CAE" w:rsidRDefault="00731CAE" w:rsidP="00731CAE">
            <w:pPr>
              <w:ind w:left="108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ind w:left="108"/>
              <w:jc w:val="center"/>
              <w:rPr>
                <w:rFonts w:eastAsia="Calibri"/>
                <w:sz w:val="28"/>
              </w:rPr>
            </w:pPr>
          </w:p>
        </w:tc>
      </w:tr>
      <w:tr w:rsidR="00731CAE" w:rsidRPr="00731CAE" w:rsidTr="00731CAE">
        <w:trPr>
          <w:trHeight w:val="2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Союзы. Правописание союзов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 4 Стр. 208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1CAE" w:rsidRPr="00731CAE" w:rsidRDefault="00731CAE" w:rsidP="00731CAE">
            <w:pPr>
              <w:ind w:left="108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ind w:left="108"/>
              <w:jc w:val="center"/>
              <w:rPr>
                <w:rFonts w:eastAsia="Calibri"/>
                <w:sz w:val="28"/>
              </w:rPr>
            </w:pPr>
          </w:p>
        </w:tc>
      </w:tr>
      <w:tr w:rsidR="00731CAE" w:rsidRPr="00731CAE" w:rsidTr="00731CAE">
        <w:trPr>
          <w:trHeight w:val="21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Частицы. Группы частиц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2  Стр. 213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1CAE" w:rsidRPr="00731CAE" w:rsidRDefault="00731CAE" w:rsidP="00731CAE">
            <w:pPr>
              <w:ind w:left="108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ind w:left="108"/>
              <w:jc w:val="center"/>
              <w:rPr>
                <w:rFonts w:eastAsia="Calibri"/>
                <w:sz w:val="28"/>
              </w:rPr>
            </w:pPr>
          </w:p>
        </w:tc>
      </w:tr>
      <w:tr w:rsidR="00731CAE" w:rsidRPr="00731CAE" w:rsidTr="00731CAE">
        <w:trPr>
          <w:trHeight w:val="21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30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Правописание частиц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jc w:val="center"/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3  Стр. 215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1CAE" w:rsidRPr="00731CAE" w:rsidRDefault="00731CAE" w:rsidP="00731CAE">
            <w:pPr>
              <w:ind w:left="108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ind w:left="108"/>
              <w:jc w:val="center"/>
              <w:rPr>
                <w:rFonts w:eastAsia="Calibri"/>
                <w:sz w:val="28"/>
              </w:rPr>
            </w:pPr>
          </w:p>
        </w:tc>
      </w:tr>
      <w:tr w:rsidR="00731CAE" w:rsidRPr="00731CAE" w:rsidTr="00731CAE">
        <w:trPr>
          <w:trHeight w:val="21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31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Предлог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jc w:val="center"/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Упр.2   Стр. 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21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32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Правописание предлогов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jc w:val="center"/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4  Стр.222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1CAE" w:rsidRPr="00731CAE" w:rsidRDefault="00731CAE" w:rsidP="00731CAE">
            <w:pPr>
              <w:ind w:left="108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ind w:left="108"/>
              <w:jc w:val="center"/>
              <w:rPr>
                <w:rFonts w:eastAsia="Calibri"/>
                <w:sz w:val="28"/>
                <w:szCs w:val="24"/>
              </w:rPr>
            </w:pPr>
          </w:p>
        </w:tc>
      </w:tr>
      <w:tr w:rsidR="00731CAE" w:rsidRPr="00731CAE" w:rsidTr="00731CAE">
        <w:trPr>
          <w:trHeight w:val="21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33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Итоговый диктант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jc w:val="center"/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сборник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Повторить правила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1CAE" w:rsidRPr="00731CAE" w:rsidRDefault="00731CAE" w:rsidP="00731CAE">
            <w:pPr>
              <w:ind w:left="108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ind w:left="108"/>
              <w:jc w:val="center"/>
              <w:rPr>
                <w:rFonts w:eastAsia="Calibri"/>
                <w:sz w:val="28"/>
              </w:rPr>
            </w:pPr>
          </w:p>
        </w:tc>
      </w:tr>
      <w:tr w:rsidR="00731CAE" w:rsidRPr="00731CAE" w:rsidTr="00731CAE">
        <w:trPr>
          <w:trHeight w:val="21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34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Правописание междометии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jc w:val="center"/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1  Стр.226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1CAE" w:rsidRPr="00731CAE" w:rsidRDefault="00731CAE" w:rsidP="00731CAE">
            <w:pPr>
              <w:ind w:left="108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ind w:left="108"/>
              <w:jc w:val="center"/>
              <w:rPr>
                <w:rFonts w:eastAsia="Calibri"/>
                <w:sz w:val="28"/>
              </w:rPr>
            </w:pPr>
          </w:p>
        </w:tc>
      </w:tr>
      <w:tr w:rsidR="00731CAE" w:rsidRPr="00731CAE" w:rsidTr="00731CAE">
        <w:trPr>
          <w:trHeight w:val="21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35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Повторения материала Морфология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jc w:val="center"/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2  Стр.236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1CAE" w:rsidRPr="00731CAE" w:rsidRDefault="00731CAE" w:rsidP="00731CAE">
            <w:pPr>
              <w:ind w:left="108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1CAE" w:rsidRPr="00731CAE" w:rsidRDefault="00731CAE" w:rsidP="00731CAE">
            <w:pPr>
              <w:ind w:left="108"/>
              <w:jc w:val="center"/>
              <w:rPr>
                <w:rFonts w:eastAsia="Calibri"/>
                <w:sz w:val="28"/>
              </w:rPr>
            </w:pPr>
          </w:p>
        </w:tc>
      </w:tr>
    </w:tbl>
    <w:p w:rsidR="00731CAE" w:rsidRPr="00731CAE" w:rsidRDefault="00731CAE" w:rsidP="00731CAE">
      <w:pPr>
        <w:tabs>
          <w:tab w:val="left" w:pos="960"/>
          <w:tab w:val="left" w:pos="11205"/>
        </w:tabs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731CAE" w:rsidRPr="00731CAE" w:rsidRDefault="00731CAE" w:rsidP="00731CAE">
      <w:pPr>
        <w:tabs>
          <w:tab w:val="left" w:pos="960"/>
          <w:tab w:val="left" w:pos="11205"/>
        </w:tabs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РОДНАЯ ЛИТЕРАТУРА 7 КЛАСС - 34 Ч 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1.Вступление (1 ч).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32"/>
          <w:szCs w:val="32"/>
        </w:rPr>
      </w:pP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   2.Устное народное творчество:                         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2.1 «Не люблю мама я лето» (1 ч.).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Набеги на грузинских соседей. Пленение детей. О дружбе детей и их </w:t>
      </w:r>
      <w:proofErr w:type="spellStart"/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результа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.   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.    Люди - не рабы, они рождены создать, творить и любить родных </w:t>
      </w:r>
      <w:proofErr w:type="spellStart"/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иземлю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.   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.     .   </w:t>
      </w:r>
      <w:r w:rsidRPr="00731CAE">
        <w:rPr>
          <w:rFonts w:ascii="Calibri" w:eastAsia="Calibri" w:hAnsi="Calibri" w:cs="Times New Roman"/>
          <w:b/>
          <w:sz w:val="28"/>
          <w:szCs w:val="28"/>
        </w:rPr>
        <w:t>Теория литературы: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Произведение – народное предание.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32"/>
          <w:szCs w:val="32"/>
        </w:rPr>
        <w:t xml:space="preserve">    3. </w:t>
      </w: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Литература 19 </w:t>
      </w:r>
      <w:proofErr w:type="gramStart"/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века:   </w:t>
      </w:r>
      <w:proofErr w:type="gramEnd"/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16"/>
          <w:szCs w:val="32"/>
        </w:rPr>
        <w:t xml:space="preserve">.    </w:t>
      </w: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3.1. Г.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Цадаса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«Имам и барсук», «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Ашбаз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>» (4 ч.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).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  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14"/>
          <w:szCs w:val="28"/>
        </w:rPr>
        <w:t>.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   Сатирическое высмеивание автора, дела и мама, не совместимые с шариатом высмеивание жадности, скупость и   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стремление    заработать на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 xml:space="preserve">обмане.   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10"/>
          <w:szCs w:val="28"/>
        </w:rPr>
        <w:t xml:space="preserve">. 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  </w:t>
      </w:r>
      <w:r w:rsidRPr="00731CAE">
        <w:rPr>
          <w:rFonts w:ascii="Calibri" w:eastAsia="Calibri" w:hAnsi="Calibri" w:cs="Times New Roman"/>
          <w:b/>
          <w:sz w:val="28"/>
          <w:szCs w:val="28"/>
        </w:rPr>
        <w:t>Теория литературы: Понятие о сатире.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32"/>
          <w:szCs w:val="32"/>
        </w:rPr>
      </w:pPr>
      <w:r w:rsidRPr="00731CAE">
        <w:rPr>
          <w:rFonts w:ascii="Calibri" w:eastAsia="Calibri" w:hAnsi="Calibri" w:cs="Times New Roman"/>
          <w:sz w:val="32"/>
          <w:szCs w:val="32"/>
        </w:rPr>
        <w:t xml:space="preserve">     4.</w:t>
      </w: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Литература 20 века: 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4.1. А.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Мухумаев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«Горянка» (2 отрывка), «Капкан для голубей» и «Возвращение Ахмеда» (3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Возвращение раненого Ахмеда с войны. О силе духа и богатстве людей фронта и тыла.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4.2. М.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Хуршилов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«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Андалал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>» (3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О любви к Родине. Старый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Гасан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и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Чупалав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– как истинные борцы за свободу к Родине.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Как разбили захватчика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Надыр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– шаха.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Теория литературы: </w:t>
      </w:r>
      <w:r w:rsidRPr="00731CAE">
        <w:rPr>
          <w:rFonts w:ascii="Calibri" w:eastAsia="Calibri" w:hAnsi="Calibri" w:cs="Times New Roman"/>
          <w:sz w:val="28"/>
          <w:szCs w:val="28"/>
        </w:rPr>
        <w:t>Эпос, лирика, драма.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4.3. М.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Шамхалов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>. «Интересный гость» (2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О жизни и деятельности великого дагестанца, революционера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Махача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Дахадаева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>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4.4. М. Сулейманов «Завещание» (3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Автор критикует старинные обычаи, как похищение невесты и кровной мести. О жизни и достоинстве детей. 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Теория литературы: Понятие о поэме.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4.5. Р. Гамзатов «Мама у моей колыбели», «Леса Дагестана», «Горцы» (2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lastRenderedPageBreak/>
        <w:t xml:space="preserve">    О жизни матерей, нашей гордости, о чести и совести горца. Любовь к Родине, взаимоуважение. Автор с интересом передает 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 xml:space="preserve">  </w:t>
      </w:r>
      <w:r w:rsidRPr="00731CAE">
        <w:rPr>
          <w:rFonts w:ascii="Calibri" w:eastAsia="Calibri" w:hAnsi="Calibri" w:cs="Times New Roman"/>
          <w:sz w:val="10"/>
          <w:szCs w:val="28"/>
        </w:rPr>
        <w:t>.</w:t>
      </w:r>
      <w:proofErr w:type="gramEnd"/>
      <w:r w:rsidRPr="00731CAE">
        <w:rPr>
          <w:rFonts w:ascii="Calibri" w:eastAsia="Calibri" w:hAnsi="Calibri" w:cs="Times New Roman"/>
          <w:sz w:val="10"/>
          <w:szCs w:val="28"/>
        </w:rPr>
        <w:t xml:space="preserve">   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 обо всем, что украшает горца.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Теория литературы: </w:t>
      </w:r>
      <w:r w:rsidRPr="00731CAE">
        <w:rPr>
          <w:rFonts w:ascii="Calibri" w:eastAsia="Calibri" w:hAnsi="Calibri" w:cs="Times New Roman"/>
          <w:sz w:val="28"/>
          <w:szCs w:val="28"/>
        </w:rPr>
        <w:t>Повествовательная и лирическая литература.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4.6. Ф. Алиева «Закон гор» «Спроси у мамы» (3 ч.).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Закон гор –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тысячалетные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адаты. Они суровы, но справедливы. Все уважают их и соблюдают, если нет – ты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отвергнут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джамаатом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>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Мать – эта наша мерило. Она больше и сильнее всех чувствует и переживает нашу боль, наши переживания.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32"/>
          <w:szCs w:val="32"/>
        </w:rPr>
      </w:pP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   5. Литература народов Дагестана: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5.1.  К. Меджидов «Умирают ли горные орлы» (2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Жизнь и творчество автора. Описание природы. Советы аксакала охотнику. Доброжелательность и любовь к природе.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5.2.  Б.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Митаров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«Расскажи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друзьям»(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>1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О жизни и деятельности автора. Письмо домой, о гордости за Советскую армию, уверенность в ее победе. Тыл и фронт.      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Вместе добились Победы.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5.3.  А. Саидов «Снежные шапки», «Давайте друзья» (2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Гордость за воинов, победивших ВОВ. Их единство с народом. Стихотворение построено в виде обращений.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Дружба в Дагестане – выше всего. Автор восхищается Родиной, дружбой народов.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5.4. Магомед – Расул «Жалость матери» (2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Любовь матери к детям. Заботы и боль, которые не утихают ни на один день. Мама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Насибат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спасает сына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Алмаса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и           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заботится о нем.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5.5. А. Гафуров «Зло на зло» (2 ч.).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Добро за добро, зло – на зло. Автор видит в этом законе справедливость.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1B3C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  </w:t>
      </w:r>
    </w:p>
    <w:p w:rsidR="00731CAE" w:rsidRPr="00731CAE" w:rsidRDefault="00531B3C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  </w:t>
      </w:r>
      <w:r w:rsidR="00731CAE" w:rsidRPr="00731CAE">
        <w:rPr>
          <w:rFonts w:ascii="Calibri" w:eastAsia="Calibri" w:hAnsi="Calibri" w:cs="Times New Roman"/>
          <w:sz w:val="28"/>
          <w:szCs w:val="28"/>
        </w:rPr>
        <w:t xml:space="preserve">   </w:t>
      </w:r>
      <w:r w:rsidR="00731CAE" w:rsidRPr="00731CAE">
        <w:rPr>
          <w:rFonts w:ascii="Calibri" w:eastAsia="Calibri" w:hAnsi="Calibri" w:cs="Times New Roman"/>
          <w:b/>
          <w:sz w:val="32"/>
          <w:szCs w:val="32"/>
        </w:rPr>
        <w:t xml:space="preserve">Выучить </w:t>
      </w:r>
      <w:proofErr w:type="gramStart"/>
      <w:r w:rsidR="00731CAE" w:rsidRPr="00731CAE">
        <w:rPr>
          <w:rFonts w:ascii="Calibri" w:eastAsia="Calibri" w:hAnsi="Calibri" w:cs="Times New Roman"/>
          <w:b/>
          <w:sz w:val="32"/>
          <w:szCs w:val="32"/>
        </w:rPr>
        <w:t>наизусть:</w:t>
      </w:r>
      <w:r w:rsidR="00731CAE" w:rsidRPr="00731CAE">
        <w:rPr>
          <w:rFonts w:ascii="Calibri" w:eastAsia="Calibri" w:hAnsi="Calibri" w:cs="Times New Roman"/>
          <w:sz w:val="28"/>
          <w:szCs w:val="28"/>
        </w:rPr>
        <w:t xml:space="preserve">   </w:t>
      </w:r>
      <w:proofErr w:type="gramEnd"/>
      <w:r w:rsidR="00731CAE"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.    </w:t>
      </w:r>
      <w:r w:rsidR="00731CAE" w:rsidRPr="00731CAE">
        <w:rPr>
          <w:rFonts w:ascii="Calibri" w:eastAsia="Calibri" w:hAnsi="Calibri" w:cs="Times New Roman"/>
          <w:sz w:val="32"/>
          <w:szCs w:val="32"/>
        </w:rPr>
        <w:t xml:space="preserve">1. Г. </w:t>
      </w:r>
      <w:proofErr w:type="spellStart"/>
      <w:r w:rsidR="00731CAE" w:rsidRPr="00731CAE">
        <w:rPr>
          <w:rFonts w:ascii="Calibri" w:eastAsia="Calibri" w:hAnsi="Calibri" w:cs="Times New Roman"/>
          <w:sz w:val="32"/>
          <w:szCs w:val="32"/>
        </w:rPr>
        <w:t>Цадаса</w:t>
      </w:r>
      <w:proofErr w:type="spellEnd"/>
      <w:r w:rsidR="00731CAE" w:rsidRPr="00731CAE">
        <w:rPr>
          <w:rFonts w:ascii="Calibri" w:eastAsia="Calibri" w:hAnsi="Calibri" w:cs="Times New Roman"/>
          <w:sz w:val="32"/>
          <w:szCs w:val="32"/>
        </w:rPr>
        <w:t xml:space="preserve"> «</w:t>
      </w:r>
      <w:proofErr w:type="spellStart"/>
      <w:r w:rsidR="00731CAE" w:rsidRPr="00731CAE">
        <w:rPr>
          <w:rFonts w:ascii="Calibri" w:eastAsia="Calibri" w:hAnsi="Calibri" w:cs="Times New Roman"/>
          <w:sz w:val="32"/>
          <w:szCs w:val="32"/>
        </w:rPr>
        <w:t>Ашбаз</w:t>
      </w:r>
      <w:proofErr w:type="spellEnd"/>
      <w:r w:rsidR="00731CAE" w:rsidRPr="00731CAE">
        <w:rPr>
          <w:rFonts w:ascii="Calibri" w:eastAsia="Calibri" w:hAnsi="Calibri" w:cs="Times New Roman"/>
          <w:sz w:val="32"/>
          <w:szCs w:val="32"/>
        </w:rPr>
        <w:t>» (отрывок);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32"/>
          <w:szCs w:val="32"/>
        </w:rPr>
      </w:pPr>
      <w:r w:rsidRPr="00731CAE">
        <w:rPr>
          <w:rFonts w:ascii="Calibri" w:eastAsia="Calibri" w:hAnsi="Calibri" w:cs="Times New Roman"/>
          <w:sz w:val="32"/>
          <w:szCs w:val="32"/>
        </w:rPr>
        <w:t xml:space="preserve">    2. М. </w:t>
      </w:r>
      <w:proofErr w:type="spellStart"/>
      <w:r w:rsidRPr="00731CAE">
        <w:rPr>
          <w:rFonts w:ascii="Calibri" w:eastAsia="Calibri" w:hAnsi="Calibri" w:cs="Times New Roman"/>
          <w:sz w:val="32"/>
          <w:szCs w:val="32"/>
        </w:rPr>
        <w:t>Хуршилов</w:t>
      </w:r>
      <w:proofErr w:type="spellEnd"/>
      <w:r w:rsidRPr="00731CAE">
        <w:rPr>
          <w:rFonts w:ascii="Calibri" w:eastAsia="Calibri" w:hAnsi="Calibri" w:cs="Times New Roman"/>
          <w:sz w:val="32"/>
          <w:szCs w:val="32"/>
        </w:rPr>
        <w:t xml:space="preserve"> «</w:t>
      </w:r>
      <w:proofErr w:type="spellStart"/>
      <w:r w:rsidRPr="00731CAE">
        <w:rPr>
          <w:rFonts w:ascii="Calibri" w:eastAsia="Calibri" w:hAnsi="Calibri" w:cs="Times New Roman"/>
          <w:sz w:val="32"/>
          <w:szCs w:val="32"/>
        </w:rPr>
        <w:t>Андалал</w:t>
      </w:r>
      <w:proofErr w:type="spellEnd"/>
      <w:r w:rsidRPr="00731CAE">
        <w:rPr>
          <w:rFonts w:ascii="Calibri" w:eastAsia="Calibri" w:hAnsi="Calibri" w:cs="Times New Roman"/>
          <w:sz w:val="32"/>
          <w:szCs w:val="32"/>
        </w:rPr>
        <w:t>» (отрывок);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32"/>
          <w:szCs w:val="32"/>
        </w:rPr>
      </w:pPr>
      <w:r w:rsidRPr="00731CAE">
        <w:rPr>
          <w:rFonts w:ascii="Calibri" w:eastAsia="Calibri" w:hAnsi="Calibri" w:cs="Times New Roman"/>
          <w:sz w:val="32"/>
          <w:szCs w:val="32"/>
        </w:rPr>
        <w:t xml:space="preserve">    3. Р. Гамзатов «Горцы» (аварцы);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32"/>
          <w:szCs w:val="32"/>
        </w:rPr>
      </w:pPr>
      <w:r w:rsidRPr="00731CAE">
        <w:rPr>
          <w:rFonts w:ascii="Calibri" w:eastAsia="Calibri" w:hAnsi="Calibri" w:cs="Times New Roman"/>
          <w:sz w:val="32"/>
          <w:szCs w:val="32"/>
        </w:rPr>
        <w:t xml:space="preserve">    4. А. Саидов «Снежные шапки».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32"/>
          <w:szCs w:val="32"/>
        </w:rPr>
      </w:pP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Для самостоятельного чтения: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32"/>
          <w:szCs w:val="32"/>
        </w:rPr>
      </w:pPr>
      <w:r w:rsidRPr="00731CAE">
        <w:rPr>
          <w:rFonts w:ascii="Calibri" w:eastAsia="Calibri" w:hAnsi="Calibri" w:cs="Times New Roman"/>
          <w:sz w:val="32"/>
          <w:szCs w:val="32"/>
        </w:rPr>
        <w:t xml:space="preserve">    1. М. </w:t>
      </w:r>
      <w:proofErr w:type="spellStart"/>
      <w:r w:rsidRPr="00731CAE">
        <w:rPr>
          <w:rFonts w:ascii="Calibri" w:eastAsia="Calibri" w:hAnsi="Calibri" w:cs="Times New Roman"/>
          <w:sz w:val="32"/>
          <w:szCs w:val="32"/>
        </w:rPr>
        <w:t>Шамхалов</w:t>
      </w:r>
      <w:proofErr w:type="spellEnd"/>
      <w:r w:rsidRPr="00731CAE">
        <w:rPr>
          <w:rFonts w:ascii="Calibri" w:eastAsia="Calibri" w:hAnsi="Calibri" w:cs="Times New Roman"/>
          <w:sz w:val="32"/>
          <w:szCs w:val="32"/>
        </w:rPr>
        <w:t xml:space="preserve"> «Черный человек»;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32"/>
          <w:szCs w:val="32"/>
        </w:rPr>
      </w:pPr>
      <w:r w:rsidRPr="00731CAE">
        <w:rPr>
          <w:rFonts w:ascii="Calibri" w:eastAsia="Calibri" w:hAnsi="Calibri" w:cs="Times New Roman"/>
          <w:sz w:val="32"/>
          <w:szCs w:val="32"/>
        </w:rPr>
        <w:t xml:space="preserve">    2. А. </w:t>
      </w:r>
      <w:proofErr w:type="spellStart"/>
      <w:r w:rsidRPr="00731CAE">
        <w:rPr>
          <w:rFonts w:ascii="Calibri" w:eastAsia="Calibri" w:hAnsi="Calibri" w:cs="Times New Roman"/>
          <w:sz w:val="32"/>
          <w:szCs w:val="32"/>
        </w:rPr>
        <w:t>Мухумаев</w:t>
      </w:r>
      <w:proofErr w:type="spellEnd"/>
      <w:r w:rsidRPr="00731CAE">
        <w:rPr>
          <w:rFonts w:ascii="Calibri" w:eastAsia="Calibri" w:hAnsi="Calibri" w:cs="Times New Roman"/>
          <w:sz w:val="32"/>
          <w:szCs w:val="32"/>
        </w:rPr>
        <w:t xml:space="preserve"> «</w:t>
      </w:r>
      <w:proofErr w:type="spellStart"/>
      <w:r w:rsidRPr="00731CAE">
        <w:rPr>
          <w:rFonts w:ascii="Calibri" w:eastAsia="Calibri" w:hAnsi="Calibri" w:cs="Times New Roman"/>
          <w:sz w:val="32"/>
          <w:szCs w:val="32"/>
        </w:rPr>
        <w:t>Чаландар</w:t>
      </w:r>
      <w:proofErr w:type="spellEnd"/>
      <w:r w:rsidRPr="00731CAE">
        <w:rPr>
          <w:rFonts w:ascii="Calibri" w:eastAsia="Calibri" w:hAnsi="Calibri" w:cs="Times New Roman"/>
          <w:sz w:val="32"/>
          <w:szCs w:val="32"/>
        </w:rPr>
        <w:t>»;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32"/>
          <w:szCs w:val="32"/>
        </w:rPr>
      </w:pPr>
      <w:r w:rsidRPr="00731CAE">
        <w:rPr>
          <w:rFonts w:ascii="Calibri" w:eastAsia="Calibri" w:hAnsi="Calibri" w:cs="Times New Roman"/>
          <w:sz w:val="32"/>
          <w:szCs w:val="32"/>
        </w:rPr>
        <w:t xml:space="preserve">    3. Р. Гамзатов «Горская повесть», «Родина горца»;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32"/>
          <w:szCs w:val="32"/>
        </w:rPr>
      </w:pPr>
      <w:r w:rsidRPr="00731CAE">
        <w:rPr>
          <w:rFonts w:ascii="Calibri" w:eastAsia="Calibri" w:hAnsi="Calibri" w:cs="Times New Roman"/>
          <w:sz w:val="32"/>
          <w:szCs w:val="32"/>
        </w:rPr>
        <w:t xml:space="preserve">    4. М. </w:t>
      </w:r>
      <w:proofErr w:type="spellStart"/>
      <w:r w:rsidRPr="00731CAE">
        <w:rPr>
          <w:rFonts w:ascii="Calibri" w:eastAsia="Calibri" w:hAnsi="Calibri" w:cs="Times New Roman"/>
          <w:sz w:val="32"/>
          <w:szCs w:val="32"/>
        </w:rPr>
        <w:t>Абдухалимов</w:t>
      </w:r>
      <w:proofErr w:type="spellEnd"/>
      <w:r w:rsidRPr="00731CAE">
        <w:rPr>
          <w:rFonts w:ascii="Calibri" w:eastAsia="Calibri" w:hAnsi="Calibri" w:cs="Times New Roman"/>
          <w:sz w:val="32"/>
          <w:szCs w:val="32"/>
        </w:rPr>
        <w:t xml:space="preserve"> «Медведь и </w:t>
      </w:r>
      <w:proofErr w:type="spellStart"/>
      <w:r w:rsidRPr="00731CAE">
        <w:rPr>
          <w:rFonts w:ascii="Calibri" w:eastAsia="Calibri" w:hAnsi="Calibri" w:cs="Times New Roman"/>
          <w:sz w:val="32"/>
          <w:szCs w:val="32"/>
        </w:rPr>
        <w:t>медвеженок</w:t>
      </w:r>
      <w:proofErr w:type="spellEnd"/>
      <w:r w:rsidRPr="00731CAE">
        <w:rPr>
          <w:rFonts w:ascii="Calibri" w:eastAsia="Calibri" w:hAnsi="Calibri" w:cs="Times New Roman"/>
          <w:sz w:val="32"/>
          <w:szCs w:val="32"/>
        </w:rPr>
        <w:t>»;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32"/>
          <w:szCs w:val="32"/>
        </w:rPr>
      </w:pPr>
      <w:r w:rsidRPr="00731CAE">
        <w:rPr>
          <w:rFonts w:ascii="Calibri" w:eastAsia="Calibri" w:hAnsi="Calibri" w:cs="Times New Roman"/>
          <w:sz w:val="32"/>
          <w:szCs w:val="32"/>
        </w:rPr>
        <w:t xml:space="preserve">    5. М. </w:t>
      </w:r>
      <w:proofErr w:type="spellStart"/>
      <w:r w:rsidRPr="00731CAE">
        <w:rPr>
          <w:rFonts w:ascii="Calibri" w:eastAsia="Calibri" w:hAnsi="Calibri" w:cs="Times New Roman"/>
          <w:sz w:val="32"/>
          <w:szCs w:val="32"/>
        </w:rPr>
        <w:t>Атабаев</w:t>
      </w:r>
      <w:proofErr w:type="spellEnd"/>
      <w:r w:rsidRPr="00731CAE">
        <w:rPr>
          <w:rFonts w:ascii="Calibri" w:eastAsia="Calibri" w:hAnsi="Calibri" w:cs="Times New Roman"/>
          <w:sz w:val="32"/>
          <w:szCs w:val="32"/>
        </w:rPr>
        <w:t xml:space="preserve"> «Времена».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</w:t>
      </w:r>
    </w:p>
    <w:p w:rsidR="00731CAE" w:rsidRPr="00731CAE" w:rsidRDefault="00731CAE" w:rsidP="00731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           </w:t>
      </w:r>
    </w:p>
    <w:p w:rsidR="00731CAE" w:rsidRPr="00731CAE" w:rsidRDefault="00731CAE" w:rsidP="00731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731CAE" w:rsidRPr="00731CAE" w:rsidRDefault="00731CAE" w:rsidP="00731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731CAE" w:rsidRPr="00731CAE" w:rsidRDefault="00731CAE" w:rsidP="00731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731CAE" w:rsidRPr="00731CAE" w:rsidRDefault="00731CAE" w:rsidP="00731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731CAE" w:rsidRPr="00731CAE" w:rsidRDefault="00731CAE" w:rsidP="00731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731CAE" w:rsidRPr="00731CAE" w:rsidRDefault="00731CAE" w:rsidP="00731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731CAE" w:rsidRPr="00731CAE" w:rsidRDefault="00731CAE" w:rsidP="00731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731CAE" w:rsidRPr="00731CAE" w:rsidRDefault="00731CAE" w:rsidP="00731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731CAE" w:rsidRPr="00731CAE" w:rsidRDefault="00531B3C" w:rsidP="00731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36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lastRenderedPageBreak/>
        <w:t xml:space="preserve">           </w:t>
      </w:r>
      <w:r w:rsidR="00731CAE" w:rsidRPr="00731CAE">
        <w:rPr>
          <w:rFonts w:ascii="Calibri" w:eastAsia="Calibri" w:hAnsi="Calibri" w:cs="Times New Roman"/>
          <w:b/>
          <w:sz w:val="32"/>
          <w:szCs w:val="32"/>
        </w:rPr>
        <w:t xml:space="preserve">   </w:t>
      </w:r>
      <w:r w:rsidR="00731CAE" w:rsidRPr="00731CAE">
        <w:rPr>
          <w:rFonts w:ascii="Calibri" w:eastAsia="Calibri" w:hAnsi="Calibri" w:cs="Times New Roman"/>
          <w:b/>
          <w:sz w:val="36"/>
          <w:szCs w:val="32"/>
        </w:rPr>
        <w:t>Календарно- тематическое планирование уроков аварской литературы 7 классе</w:t>
      </w:r>
    </w:p>
    <w:p w:rsidR="00731CAE" w:rsidRPr="00731CAE" w:rsidRDefault="00731CAE" w:rsidP="00731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36"/>
          <w:szCs w:val="32"/>
        </w:rPr>
      </w:pPr>
    </w:p>
    <w:tbl>
      <w:tblPr>
        <w:tblStyle w:val="af0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559"/>
        <w:gridCol w:w="1276"/>
        <w:gridCol w:w="1842"/>
        <w:gridCol w:w="1985"/>
        <w:gridCol w:w="2126"/>
        <w:gridCol w:w="1418"/>
        <w:gridCol w:w="1275"/>
      </w:tblGrid>
      <w:tr w:rsidR="00731CAE" w:rsidRPr="00731CAE" w:rsidTr="00731C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b/>
                <w:sz w:val="24"/>
                <w:szCs w:val="24"/>
              </w:rPr>
              <w:t>№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Стр.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Наглядность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Теория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 Д</w:t>
            </w:r>
            <w:r w:rsidRPr="00731CAE">
              <w:rPr>
                <w:rFonts w:ascii="Calibri" w:eastAsia="Calibri" w:hAnsi="Calibri"/>
                <w:sz w:val="28"/>
                <w:szCs w:val="28"/>
                <w:lang w:val="en-US"/>
              </w:rPr>
              <w:t>/</w:t>
            </w:r>
            <w:r w:rsidRPr="00731CAE">
              <w:rPr>
                <w:rFonts w:ascii="Calibri" w:eastAsia="Calibri" w:hAnsi="Calibri"/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 факту</w:t>
            </w:r>
          </w:p>
        </w:tc>
      </w:tr>
      <w:tr w:rsidR="00731CAE" w:rsidRPr="00731CAE" w:rsidTr="00731CAE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3-5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книга,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пересказывать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Народная песня «Не </w:t>
            </w: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люблю ,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мама ,я лета»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20-23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Понятие  набегах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наших предков в Грузию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пересказывать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Гамзат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Цадаса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«Имам и Хомяк; </w:t>
            </w:r>
            <w:proofErr w:type="spellStart"/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Ашбаз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34-44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Понятие о сатире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Наизусть  «</w:t>
            </w:r>
            <w:proofErr w:type="spellStart"/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>Ашбаз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>» (отрывок)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32"/>
                <w:szCs w:val="28"/>
              </w:rPr>
              <w:t>Советская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Магомед </w:t>
            </w:r>
            <w:proofErr w:type="spellStart"/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Хуршилов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>:  «</w:t>
            </w:r>
            <w:proofErr w:type="spellStart"/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>Андалал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58-76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Эпос, лирика, драма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Пересказать. Наизусть (отрывок)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Магомед Сулейманов «Завещание»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85-94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Понятие о поэме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пересказывать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Асадула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Мухамаев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«Горянка» Возвращение Ахмеда»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112-131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пересказывать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Магомед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Шамхалов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«Странный гость»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133-151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читать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Жизнь и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твор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>-во «Расула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Гамзатова» Мама у моей колыбели; Аварцы»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152-159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Лирика и рассказ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Наизусть «Аварцы»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М. Магомедов «Гости отца»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163-187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рассказ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пересказ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Фазу Алиева» Сноха аварцев», «Спроси у мамы»,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194-216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стихотворение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читать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Тажудин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Таймасханов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«Совесть»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223-227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рассказ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пересказывать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Кияс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Мажидов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>» Умирают ли горные орлы»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228-230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рассказ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пересказывать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709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13</w:t>
            </w:r>
          </w:p>
        </w:tc>
        <w:tc>
          <w:tcPr>
            <w:tcW w:w="3828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Багавудин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Митаров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>: «Расскажи друзьям»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235-238</w:t>
            </w: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стихотворение</w:t>
            </w:r>
          </w:p>
        </w:tc>
        <w:tc>
          <w:tcPr>
            <w:tcW w:w="2126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читать</w:t>
            </w:r>
          </w:p>
        </w:tc>
        <w:tc>
          <w:tcPr>
            <w:tcW w:w="1418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709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14</w:t>
            </w:r>
          </w:p>
        </w:tc>
        <w:tc>
          <w:tcPr>
            <w:tcW w:w="3828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А. Саидов: Снежные шапки; Приходите друзья»»</w:t>
            </w:r>
          </w:p>
        </w:tc>
        <w:tc>
          <w:tcPr>
            <w:tcW w:w="1559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239-244</w:t>
            </w: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стихотворение</w:t>
            </w:r>
          </w:p>
        </w:tc>
        <w:tc>
          <w:tcPr>
            <w:tcW w:w="2126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Наизусть «Снежные шапки»</w:t>
            </w:r>
          </w:p>
        </w:tc>
        <w:tc>
          <w:tcPr>
            <w:tcW w:w="1418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709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15</w:t>
            </w:r>
          </w:p>
        </w:tc>
        <w:tc>
          <w:tcPr>
            <w:tcW w:w="3828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«Творчество Магомед- Расула Расулова; «Жалость матери»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245-254</w:t>
            </w: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  <w:hideMark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рассказ</w:t>
            </w:r>
          </w:p>
        </w:tc>
        <w:tc>
          <w:tcPr>
            <w:tcW w:w="2126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пересказывать      </w:t>
            </w:r>
          </w:p>
        </w:tc>
        <w:tc>
          <w:tcPr>
            <w:tcW w:w="1418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709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16</w:t>
            </w:r>
          </w:p>
        </w:tc>
        <w:tc>
          <w:tcPr>
            <w:tcW w:w="3828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Абуталиб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Гафуров «Для зла зло»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256-262</w:t>
            </w: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  <w:hideMark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рассказ</w:t>
            </w:r>
          </w:p>
        </w:tc>
        <w:tc>
          <w:tcPr>
            <w:tcW w:w="2126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читать       </w:t>
            </w:r>
          </w:p>
        </w:tc>
        <w:tc>
          <w:tcPr>
            <w:tcW w:w="1418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731CAE" w:rsidRPr="00731CAE" w:rsidRDefault="00731CAE" w:rsidP="00731CAE">
      <w:pPr>
        <w:tabs>
          <w:tab w:val="left" w:pos="6555"/>
        </w:tabs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tabs>
          <w:tab w:val="left" w:pos="11700"/>
        </w:tabs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731CAE">
        <w:rPr>
          <w:rFonts w:eastAsiaTheme="minorEastAsia" w:cs="Times New Roman"/>
          <w:sz w:val="24"/>
          <w:szCs w:val="24"/>
          <w:lang w:eastAsia="ru-RU"/>
        </w:rPr>
        <w:tab/>
      </w:r>
    </w:p>
    <w:p w:rsidR="00731CAE" w:rsidRPr="00731CAE" w:rsidRDefault="00731CAE" w:rsidP="00731CAE">
      <w:pPr>
        <w:tabs>
          <w:tab w:val="left" w:pos="11700"/>
        </w:tabs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731CAE">
        <w:rPr>
          <w:rFonts w:eastAsiaTheme="minorEastAsia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</w:p>
    <w:p w:rsidR="00731CAE" w:rsidRPr="00731CAE" w:rsidRDefault="00731CAE" w:rsidP="00731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РОДНОЙ ЯЗЫК 8 КЛАСС (34ч.)</w:t>
      </w:r>
    </w:p>
    <w:p w:rsidR="00731CAE" w:rsidRPr="00731CAE" w:rsidRDefault="00731CAE" w:rsidP="00731CAE">
      <w:pPr>
        <w:tabs>
          <w:tab w:val="decimal" w:pos="142"/>
          <w:tab w:val="decimal" w:pos="284"/>
          <w:tab w:val="decimal" w:pos="1276"/>
          <w:tab w:val="decimal" w:pos="2552"/>
        </w:tabs>
        <w:spacing w:after="0" w:line="240" w:lineRule="auto"/>
        <w:ind w:left="142" w:right="141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1. </w:t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  <w:t xml:space="preserve">Повторение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( 1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ч)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  <w:t>Синтаксис и пунктуация.</w:t>
      </w:r>
    </w:p>
    <w:p w:rsidR="00731CAE" w:rsidRPr="00731CAE" w:rsidRDefault="00731CAE" w:rsidP="00731CAE">
      <w:pPr>
        <w:tabs>
          <w:tab w:val="left" w:pos="284"/>
        </w:tabs>
        <w:spacing w:after="0" w:line="240" w:lineRule="atLeast"/>
        <w:ind w:right="425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2. Словосочетание (3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ч )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>1. Словосочетание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.</w:t>
      </w:r>
      <w:r w:rsidRPr="00731CAE">
        <w:rPr>
          <w:rFonts w:ascii="Calibri" w:eastAsia="Calibri" w:hAnsi="Calibri" w:cs="Times New Roman"/>
          <w:sz w:val="28"/>
          <w:szCs w:val="28"/>
        </w:rPr>
        <w:t>Состав и значении словосочетании .                                                                                                                                                                    Связь слов в словосочетании, согласовании и управление. Типы связи слов: Согласование, управление, примыкание. (Знакомство).                                                                                                                                                                                                                     2.Связанное слово в словосочетании и зависимость типов связи от этого слова.                                                                                      Определить в предложении словосочетании и грамматическую связь между словами.</w:t>
      </w:r>
    </w:p>
    <w:p w:rsidR="00731CAE" w:rsidRPr="00731CAE" w:rsidRDefault="00731CAE" w:rsidP="00731CAE">
      <w:pPr>
        <w:tabs>
          <w:tab w:val="left" w:pos="284"/>
        </w:tabs>
        <w:spacing w:after="0" w:line="240" w:lineRule="atLeast"/>
        <w:ind w:right="425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3. </w:t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  <w:t xml:space="preserve">Предложение (2 ч.)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>1.Состав предложения. Связь подлежащего, сказуемого и прямого дополнения.                                                                                                                   Порядок слов в предложении логического ударения. Типы предложения.</w:t>
      </w:r>
      <w:r w:rsidRPr="00731CAE">
        <w:rPr>
          <w:rFonts w:ascii="Calibri" w:eastAsia="Calibri" w:hAnsi="Calibri" w:cs="Times New Roman"/>
          <w:sz w:val="28"/>
          <w:szCs w:val="28"/>
        </w:rPr>
        <w:tab/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2.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Составление предложении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из словосочетании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>.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Определить главное слово в предложении при помощи логического   ударения. Определить тип предложения по интонации и логического ударения. Умение образовать предложения из одного типа в другое.</w:t>
      </w:r>
    </w:p>
    <w:p w:rsidR="00731CAE" w:rsidRPr="00731CAE" w:rsidRDefault="00731CAE" w:rsidP="00731CAE">
      <w:pPr>
        <w:tabs>
          <w:tab w:val="left" w:pos="284"/>
        </w:tabs>
        <w:spacing w:after="0" w:line="240" w:lineRule="atLeast"/>
        <w:ind w:right="425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4. </w:t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  <w:t>Главные члены предложения (3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ч )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                       </w:t>
      </w:r>
    </w:p>
    <w:p w:rsidR="00731CAE" w:rsidRPr="00731CAE" w:rsidRDefault="00731CAE" w:rsidP="00731CAE">
      <w:pPr>
        <w:spacing w:after="0" w:line="240" w:lineRule="auto"/>
        <w:ind w:left="142" w:right="141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>1.Подлежащее. Роль</w:t>
      </w:r>
      <w:r w:rsidRPr="00731CAE">
        <w:rPr>
          <w:rFonts w:ascii="Calibri" w:eastAsia="Calibri" w:hAnsi="Calibri" w:cs="Times New Roman"/>
          <w:sz w:val="24"/>
          <w:szCs w:val="24"/>
        </w:rPr>
        <w:t xml:space="preserve"> </w:t>
      </w:r>
      <w:r w:rsidRPr="00731CAE">
        <w:rPr>
          <w:rFonts w:ascii="Calibri" w:eastAsia="Calibri" w:hAnsi="Calibri" w:cs="Times New Roman"/>
          <w:sz w:val="28"/>
          <w:szCs w:val="28"/>
        </w:rPr>
        <w:t>предложения в морфологии.                                                                                                                                                    Падежные формы подлежащего.</w:t>
      </w:r>
      <w:r w:rsidRPr="00731CAE">
        <w:rPr>
          <w:rFonts w:ascii="Calibri" w:eastAsia="Calibri" w:hAnsi="Calibri" w:cs="Times New Roman"/>
          <w:sz w:val="28"/>
          <w:szCs w:val="28"/>
        </w:rPr>
        <w:tab/>
      </w:r>
      <w:r w:rsidRPr="00731CAE">
        <w:rPr>
          <w:rFonts w:ascii="Calibri" w:eastAsia="Calibri" w:hAnsi="Calibri" w:cs="Times New Roman"/>
          <w:sz w:val="28"/>
          <w:szCs w:val="28"/>
        </w:rPr>
        <w:tab/>
      </w:r>
      <w:r w:rsidRPr="00731CAE">
        <w:rPr>
          <w:rFonts w:ascii="Calibri" w:eastAsia="Calibri" w:hAnsi="Calibri" w:cs="Times New Roman"/>
          <w:sz w:val="28"/>
          <w:szCs w:val="28"/>
        </w:rPr>
        <w:tab/>
      </w:r>
      <w:r w:rsidRPr="00731CAE">
        <w:rPr>
          <w:rFonts w:ascii="Calibri" w:eastAsia="Calibri" w:hAnsi="Calibri" w:cs="Times New Roman"/>
          <w:sz w:val="28"/>
          <w:szCs w:val="28"/>
        </w:rPr>
        <w:tab/>
      </w:r>
      <w:r w:rsidRPr="00731CAE">
        <w:rPr>
          <w:rFonts w:ascii="Calibri" w:eastAsia="Calibri" w:hAnsi="Calibri" w:cs="Times New Roman"/>
          <w:sz w:val="28"/>
          <w:szCs w:val="28"/>
        </w:rPr>
        <w:tab/>
      </w:r>
      <w:r w:rsidRPr="00731CAE">
        <w:rPr>
          <w:rFonts w:ascii="Calibri" w:eastAsia="Calibri" w:hAnsi="Calibri" w:cs="Times New Roman"/>
          <w:sz w:val="28"/>
          <w:szCs w:val="28"/>
        </w:rPr>
        <w:tab/>
      </w:r>
      <w:r w:rsidRPr="00731CAE">
        <w:rPr>
          <w:rFonts w:ascii="Calibri" w:eastAsia="Calibri" w:hAnsi="Calibri" w:cs="Times New Roman"/>
          <w:sz w:val="28"/>
          <w:szCs w:val="28"/>
        </w:rPr>
        <w:tab/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        2.Сказуемое. Простое, составное, именное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составное ,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глагольное составное сказуемое.                                                                            Тире между подлежащим и сказуемым.                                                                                                                                                                          3. Прямое дополнение. Части речи в роли прямого дополнения.                                                                                                                  Разница между подлежащим в именительном падеже и прямым дополнением. Умение составит предложение с подлежащим в роли различных частей речи. Составить предложения с составными глагольными и именными сказуемыми Составить предложения с прямым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дополнением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5.Второстепенные члены предложения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( 4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ч.)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lastRenderedPageBreak/>
        <w:t>1.Косвенное дополнение. Косвенное дополнение в роли частей речи.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                   2.Определение. Части речи определения.                                                                                                                                                                                                       Согласованное и несогласованное определение, с приставочным словом и знаки препинания.                                                                                                                                   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3.Обстоятельство .Виды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обстоятельств : времени, место, образа действии ,причины.                                                                                                                                                                                 4.Косвенное дополнение в разных падежах</w:t>
      </w:r>
      <w:r w:rsidRPr="00731CAE">
        <w:rPr>
          <w:rFonts w:ascii="Calibri" w:eastAsia="Calibri" w:hAnsi="Calibri" w:cs="Times New Roman"/>
          <w:sz w:val="28"/>
          <w:szCs w:val="28"/>
        </w:rPr>
        <w:tab/>
        <w:t>, и составить с ними предложения. Согласованное и несогласованное определение в устной и письменной речи. 5.Разные слова в роли приставочных слов и составит с ними предложения.</w:t>
      </w:r>
    </w:p>
    <w:p w:rsidR="00731CAE" w:rsidRPr="00731CAE" w:rsidRDefault="00731CAE" w:rsidP="00731CAE">
      <w:pPr>
        <w:spacing w:after="0" w:line="240" w:lineRule="auto"/>
        <w:ind w:left="142" w:right="141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6.Распространенное и нераспространенное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предложения.(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1 ч ).Повторение.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1.Распространенное и нераспространенное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предложения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2. Составить оба типа предложения. Сделать распространенное из не распространенного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предложения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Определить в них главные и второстепенные члены предложения.            </w:t>
      </w:r>
      <w:r w:rsidRPr="00731CAE">
        <w:rPr>
          <w:rFonts w:ascii="Calibri" w:eastAsia="Calibri" w:hAnsi="Calibri" w:cs="Times New Roman"/>
          <w:sz w:val="28"/>
          <w:szCs w:val="28"/>
        </w:rPr>
        <w:tab/>
      </w:r>
      <w:r w:rsidRPr="00731CAE">
        <w:rPr>
          <w:rFonts w:ascii="Calibri" w:eastAsia="Calibri" w:hAnsi="Calibri" w:cs="Times New Roman"/>
          <w:sz w:val="28"/>
          <w:szCs w:val="28"/>
        </w:rPr>
        <w:tab/>
      </w:r>
    </w:p>
    <w:p w:rsidR="00731CAE" w:rsidRPr="00731CAE" w:rsidRDefault="00731CAE" w:rsidP="00731CAE">
      <w:pPr>
        <w:spacing w:after="0" w:line="240" w:lineRule="auto"/>
        <w:ind w:left="142" w:right="141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7. Виды простого предложения по составу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( 4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ч)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1.Предложения с главными членами. Предложение, где не выявлено подлежащее, без подлежащего, без прямого дополнения, именное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предложение 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     </w:t>
      </w:r>
    </w:p>
    <w:p w:rsidR="00731CAE" w:rsidRPr="00731CAE" w:rsidRDefault="00731CAE" w:rsidP="00731CAE">
      <w:pPr>
        <w:spacing w:after="0" w:line="240" w:lineRule="auto"/>
        <w:ind w:left="142" w:right="141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2. Использование выше названных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предложений  в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устной и письменной речи. </w:t>
      </w:r>
    </w:p>
    <w:p w:rsidR="00731CAE" w:rsidRPr="00731CAE" w:rsidRDefault="00731CAE" w:rsidP="00731CAE">
      <w:pPr>
        <w:spacing w:after="0" w:line="240" w:lineRule="auto"/>
        <w:ind w:left="142" w:right="141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8.Полное и неполное предложение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( 4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ч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</w:t>
      </w:r>
      <w:r w:rsidRPr="00731CAE">
        <w:rPr>
          <w:rFonts w:ascii="Calibri" w:eastAsia="Calibri" w:hAnsi="Calibri" w:cs="Times New Roman"/>
          <w:b/>
          <w:sz w:val="28"/>
          <w:szCs w:val="28"/>
        </w:rPr>
        <w:t>)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1.Полное и неполное предложение .                                                                                                                                                                                                   2.Умение отличать полные от неполных предложений и использование их в устной и письменной речи.</w:t>
      </w:r>
    </w:p>
    <w:p w:rsidR="00731CAE" w:rsidRPr="00731CAE" w:rsidRDefault="00731CAE" w:rsidP="00731CAE">
      <w:pPr>
        <w:spacing w:after="0" w:line="240" w:lineRule="auto"/>
        <w:ind w:left="142" w:right="141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9. Однородные члены предложения (5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ч)   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1.Однородные члены предложения с союзами и без них. Знаки препинания с однородными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членами ,обобщающие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слова и знаки препинания.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2.Определить однородность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слов .Умение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читать предложения с однородными членами.                                                                                                                                                                                 Составить предложения с однородными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членами ,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с обобщающим словом и без них.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Уметь подобрать к однородным членам обобщающие слова.                                                                                                                                          Правильно расставить знаки препинания при однородных членах.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28"/>
          <w:szCs w:val="28"/>
        </w:rPr>
        <w:t>10.Предложения с обращениями, междометиями, со словами «</w:t>
      </w:r>
      <w:proofErr w:type="spellStart"/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Да«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>,«Нет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«(3 ч)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1.Обращение.Повтор. Распространенное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обращение .Знаки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препинания при обращении.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lastRenderedPageBreak/>
        <w:t xml:space="preserve">Слова с обращениями знаки </w:t>
      </w:r>
      <w:proofErr w:type="spellStart"/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препинания«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>да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>« «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нет«.Слова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междометия.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2.Предложения с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обращениями  и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словами вместе с ними.                                                                                                                                                                                                                     Знаки препинания при них.                                                                                                                                                                                                 Употребление обращения в устной и письменной речи.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Составить предложения с распространенными и нераспространенными обращениями и маленький рассказ.  </w:t>
      </w:r>
    </w:p>
    <w:p w:rsidR="00731CAE" w:rsidRPr="00731CAE" w:rsidRDefault="00731CAE" w:rsidP="00731CAE">
      <w:pPr>
        <w:tabs>
          <w:tab w:val="left" w:pos="284"/>
        </w:tabs>
        <w:spacing w:after="0" w:line="240" w:lineRule="auto"/>
        <w:ind w:left="284" w:right="141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11. Обособленные предложения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 xml:space="preserve">   (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>3 ч)                                                                                                                                                                1.Дать определение обособленным предложениям.                                                                                                                        Выделенные определения   и приставка.</w:t>
      </w:r>
      <w:r w:rsidRPr="00731CAE">
        <w:rPr>
          <w:rFonts w:ascii="Calibri" w:eastAsia="Calibri" w:hAnsi="Calibri" w:cs="Times New Roman"/>
          <w:sz w:val="28"/>
          <w:szCs w:val="28"/>
        </w:rPr>
        <w:tab/>
      </w:r>
      <w:r w:rsidRPr="00731CAE">
        <w:rPr>
          <w:rFonts w:ascii="Calibri" w:eastAsia="Calibri" w:hAnsi="Calibri" w:cs="Times New Roman"/>
          <w:sz w:val="28"/>
          <w:szCs w:val="28"/>
        </w:rPr>
        <w:tab/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Выделенные обстоятельство и словосочетания.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Определенные слова с выделенными членами. Знаки препинания с обособленными члена                                                                 2. Обособленные члены предложения в частях речи. Умение читать с интонацией. Умение выделить с знаками препинания обособленные слова.                                       </w:t>
      </w:r>
    </w:p>
    <w:p w:rsidR="00731CAE" w:rsidRPr="00731CAE" w:rsidRDefault="00731CAE" w:rsidP="00731CAE">
      <w:pPr>
        <w:spacing w:after="0" w:line="240" w:lineRule="auto"/>
        <w:ind w:left="-142" w:right="141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12.Повторение.  (1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ч )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</w:t>
      </w:r>
    </w:p>
    <w:p w:rsidR="00731CAE" w:rsidRPr="00731CAE" w:rsidRDefault="00731CAE" w:rsidP="00731CAE">
      <w:pPr>
        <w:spacing w:after="0" w:line="240" w:lineRule="auto"/>
        <w:ind w:left="-142" w:right="141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Развитие речи ( 3ч)                    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1. Чтение текстов выразительно.                                                                                                                                                                                                  2. Уметь составить простой и сложный план прочитанного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текста ,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рассказа.                                                                                                                 3.Уметь рассказать автобиографию устно и письменно.                                                                                                                             4.Уметь расчленить текст на разделы тематически.                                                                                                                                                        5.Уметь писать изложение коротко и со смыслом.</w:t>
      </w:r>
      <w:r w:rsidRPr="00731CAE">
        <w:rPr>
          <w:rFonts w:ascii="Calibri" w:eastAsia="Calibri" w:hAnsi="Calibri" w:cs="Times New Roman"/>
          <w:sz w:val="28"/>
          <w:szCs w:val="28"/>
        </w:rPr>
        <w:tab/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6.Умение писать: деловое письмо: телеграммы, статьи в газетах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                                 7.Умение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оценивать  свое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литературное произведение , устно и письменно. </w:t>
      </w:r>
    </w:p>
    <w:p w:rsidR="00731CAE" w:rsidRPr="00731CAE" w:rsidRDefault="00731CAE" w:rsidP="00731CAE">
      <w:pPr>
        <w:spacing w:after="0" w:line="240" w:lineRule="auto"/>
        <w:ind w:left="-142" w:right="141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ab/>
        <w:t xml:space="preserve">Основные требование учащиеся за 8 класс.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  <w:t xml:space="preserve">Ученики должны знать: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>1. Умение делать синтаксический разбор словосочетаний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,  с разными частями  речи </w:t>
      </w:r>
      <w:r w:rsidRPr="00731CAE">
        <w:rPr>
          <w:rFonts w:ascii="Calibri" w:eastAsia="Calibri" w:hAnsi="Calibri" w:cs="Times New Roman"/>
          <w:sz w:val="28"/>
          <w:szCs w:val="28"/>
        </w:rPr>
        <w:tab/>
        <w:t>,  с простых предложении. Выделить связь между словами. Составлять простые предложения с составными членами и обращением.</w:t>
      </w:r>
    </w:p>
    <w:p w:rsidR="00731CAE" w:rsidRPr="00731CAE" w:rsidRDefault="00731CAE" w:rsidP="00731CAE">
      <w:pPr>
        <w:spacing w:after="0" w:line="240" w:lineRule="auto"/>
        <w:ind w:left="-142" w:right="141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       </w:t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</w:p>
    <w:p w:rsidR="00731CAE" w:rsidRPr="00731CAE" w:rsidRDefault="00731CAE" w:rsidP="00731CA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31CAE" w:rsidRPr="00731CAE" w:rsidRDefault="00731CAE" w:rsidP="00731CA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31CAE" w:rsidRPr="00531B3C" w:rsidRDefault="00731CAE" w:rsidP="00731CAE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731CAE">
        <w:rPr>
          <w:rFonts w:ascii="Calibri" w:eastAsia="Calibri" w:hAnsi="Calibri" w:cs="Times New Roman"/>
          <w:b/>
          <w:sz w:val="36"/>
          <w:szCs w:val="32"/>
        </w:rPr>
        <w:t xml:space="preserve">   </w:t>
      </w:r>
      <w:r w:rsidR="00531B3C">
        <w:rPr>
          <w:rFonts w:eastAsiaTheme="minorEastAsia" w:cs="Times New Roman"/>
          <w:sz w:val="24"/>
          <w:szCs w:val="24"/>
          <w:lang w:eastAsia="ru-RU"/>
        </w:rPr>
        <w:t xml:space="preserve">               </w:t>
      </w:r>
      <w:r w:rsidRPr="00731CAE">
        <w:rPr>
          <w:rFonts w:ascii="Calibri" w:eastAsia="Calibri" w:hAnsi="Calibri" w:cs="Times New Roman"/>
          <w:b/>
          <w:sz w:val="40"/>
          <w:szCs w:val="32"/>
        </w:rPr>
        <w:t>Календарно-тематическое планирование по аварскому языку в 8 классе</w:t>
      </w:r>
    </w:p>
    <w:tbl>
      <w:tblPr>
        <w:tblStyle w:val="af0"/>
        <w:tblpPr w:leftFromText="180" w:rightFromText="180" w:vertAnchor="text" w:tblpY="506"/>
        <w:tblW w:w="15417" w:type="dxa"/>
        <w:tblLayout w:type="fixed"/>
        <w:tblLook w:val="04A0" w:firstRow="1" w:lastRow="0" w:firstColumn="1" w:lastColumn="0" w:noHBand="0" w:noVBand="1"/>
      </w:tblPr>
      <w:tblGrid>
        <w:gridCol w:w="667"/>
        <w:gridCol w:w="4544"/>
        <w:gridCol w:w="1701"/>
        <w:gridCol w:w="2835"/>
        <w:gridCol w:w="1985"/>
        <w:gridCol w:w="1843"/>
        <w:gridCol w:w="1842"/>
      </w:tblGrid>
      <w:tr w:rsidR="00731CAE" w:rsidRPr="00731CAE" w:rsidTr="00731CAE">
        <w:tc>
          <w:tcPr>
            <w:tcW w:w="66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b/>
                <w:sz w:val="24"/>
                <w:szCs w:val="24"/>
              </w:rPr>
              <w:t>№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4"/>
                <w:szCs w:val="24"/>
              </w:rPr>
              <w:t>П/П</w:t>
            </w:r>
          </w:p>
        </w:tc>
        <w:tc>
          <w:tcPr>
            <w:tcW w:w="454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 xml:space="preserve">        Тема урока</w:t>
            </w: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 xml:space="preserve"> Наглядность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 xml:space="preserve"> Д/З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rPr>
                <w:b/>
                <w:sz w:val="32"/>
                <w:szCs w:val="24"/>
              </w:rPr>
            </w:pPr>
            <w:r w:rsidRPr="00731CAE">
              <w:rPr>
                <w:b/>
                <w:sz w:val="32"/>
                <w:szCs w:val="24"/>
              </w:rPr>
              <w:t xml:space="preserve">  По плану</w:t>
            </w:r>
          </w:p>
        </w:tc>
        <w:tc>
          <w:tcPr>
            <w:tcW w:w="1842" w:type="dxa"/>
          </w:tcPr>
          <w:p w:rsidR="00731CAE" w:rsidRPr="00731CAE" w:rsidRDefault="00731CAE" w:rsidP="00731CAE">
            <w:pPr>
              <w:rPr>
                <w:b/>
                <w:sz w:val="32"/>
                <w:szCs w:val="24"/>
              </w:rPr>
            </w:pPr>
            <w:r w:rsidRPr="00731CAE">
              <w:rPr>
                <w:b/>
                <w:sz w:val="32"/>
                <w:szCs w:val="24"/>
              </w:rPr>
              <w:t xml:space="preserve">  По факту</w:t>
            </w:r>
          </w:p>
        </w:tc>
      </w:tr>
      <w:tr w:rsidR="00731CAE" w:rsidRPr="00731CAE" w:rsidTr="00731CAE">
        <w:tc>
          <w:tcPr>
            <w:tcW w:w="66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454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Фонетика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4  Стр.3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jc w:val="center"/>
              <w:rPr>
                <w:sz w:val="28"/>
                <w:szCs w:val="24"/>
              </w:rPr>
            </w:pPr>
          </w:p>
        </w:tc>
      </w:tr>
      <w:tr w:rsidR="00731CAE" w:rsidRPr="00731CAE" w:rsidTr="00731CAE">
        <w:tc>
          <w:tcPr>
            <w:tcW w:w="66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454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Лексика и фразеология 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Упр.7  Стр.4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jc w:val="center"/>
              <w:rPr>
                <w:sz w:val="28"/>
                <w:szCs w:val="24"/>
              </w:rPr>
            </w:pPr>
          </w:p>
        </w:tc>
      </w:tr>
      <w:tr w:rsidR="00731CAE" w:rsidRPr="00731CAE" w:rsidTr="00731CAE">
        <w:tc>
          <w:tcPr>
            <w:tcW w:w="66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454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Связь </w:t>
            </w: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слов  в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предложении.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Морфология </w:t>
            </w: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14  Стр.6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jc w:val="center"/>
              <w:rPr>
                <w:sz w:val="28"/>
                <w:szCs w:val="24"/>
              </w:rPr>
            </w:pPr>
          </w:p>
        </w:tc>
      </w:tr>
      <w:tr w:rsidR="00731CAE" w:rsidRPr="00731CAE" w:rsidTr="00731CAE">
        <w:tc>
          <w:tcPr>
            <w:tcW w:w="66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454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Синтаксис и Пунктуация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</w:tr>
      <w:tr w:rsidR="00731CAE" w:rsidRPr="00731CAE" w:rsidTr="00731CAE">
        <w:tc>
          <w:tcPr>
            <w:tcW w:w="66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454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Типы словосочетаний </w:t>
            </w: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Таблица стр.11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21 Стр. 11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jc w:val="center"/>
              <w:rPr>
                <w:sz w:val="24"/>
                <w:szCs w:val="24"/>
              </w:rPr>
            </w:pPr>
          </w:p>
        </w:tc>
      </w:tr>
      <w:tr w:rsidR="00731CAE" w:rsidRPr="00731CAE" w:rsidTr="00731CAE">
        <w:trPr>
          <w:trHeight w:val="933"/>
        </w:trPr>
        <w:tc>
          <w:tcPr>
            <w:tcW w:w="66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454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Связь  и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порядок слов словосочетаний и в предложений</w:t>
            </w: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Схема. стр.13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27  Стр.15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jc w:val="center"/>
              <w:rPr>
                <w:sz w:val="24"/>
                <w:szCs w:val="24"/>
              </w:rPr>
            </w:pPr>
          </w:p>
        </w:tc>
      </w:tr>
      <w:tr w:rsidR="00731CAE" w:rsidRPr="00731CAE" w:rsidTr="00731CAE">
        <w:trPr>
          <w:trHeight w:val="539"/>
        </w:trPr>
        <w:tc>
          <w:tcPr>
            <w:tcW w:w="66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4544" w:type="dxa"/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Диктант</w:t>
            </w:r>
          </w:p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Повторить правила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454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Логическое ударение 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Таблица стр.17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31  Стр.17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454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Предложение</w:t>
            </w: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454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Типы предложений: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Повествовательные.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Побудительные.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Вопросительные.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Умение составить типы предложения.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38 стр.22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983"/>
        </w:trPr>
        <w:tc>
          <w:tcPr>
            <w:tcW w:w="66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9</w:t>
            </w:r>
          </w:p>
        </w:tc>
        <w:tc>
          <w:tcPr>
            <w:tcW w:w="454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Распространенные и нераспространенные предложения </w:t>
            </w: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Разбор простого предложения по схеме стр. 23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46  Стр.26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454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Члены предложения. Главные члены.</w:t>
            </w: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10</w:t>
            </w:r>
          </w:p>
        </w:tc>
        <w:tc>
          <w:tcPr>
            <w:tcW w:w="454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Подлежащее 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Сказуемое </w:t>
            </w: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46  Стр.26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11</w:t>
            </w:r>
          </w:p>
        </w:tc>
        <w:tc>
          <w:tcPr>
            <w:tcW w:w="454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Простое и именное глагольное сказуемое </w:t>
            </w: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57  Стр.34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12</w:t>
            </w:r>
          </w:p>
        </w:tc>
        <w:tc>
          <w:tcPr>
            <w:tcW w:w="454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Составное глагольное сказуемое</w:t>
            </w: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64  Стр.34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454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13</w:t>
            </w:r>
          </w:p>
        </w:tc>
        <w:tc>
          <w:tcPr>
            <w:tcW w:w="454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Прямое дополнение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Упр.66   Стр.35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14</w:t>
            </w:r>
          </w:p>
        </w:tc>
        <w:tc>
          <w:tcPr>
            <w:tcW w:w="454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Диктант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Повторить правила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15</w:t>
            </w:r>
          </w:p>
        </w:tc>
        <w:tc>
          <w:tcPr>
            <w:tcW w:w="454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Определение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CAE" w:rsidRPr="00731CAE" w:rsidRDefault="00731CAE" w:rsidP="00731CAE">
            <w:pPr>
              <w:tabs>
                <w:tab w:val="left" w:pos="216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Чтение и анализ стр.36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Упр.73   Стр.40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16</w:t>
            </w:r>
          </w:p>
        </w:tc>
        <w:tc>
          <w:tcPr>
            <w:tcW w:w="454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Приставка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Таблица стр.42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Упр.75   Стр.41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17</w:t>
            </w:r>
          </w:p>
        </w:tc>
        <w:tc>
          <w:tcPr>
            <w:tcW w:w="454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Косвенное дополнение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82  Стр.45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18</w:t>
            </w:r>
          </w:p>
        </w:tc>
        <w:tc>
          <w:tcPr>
            <w:tcW w:w="454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Обстоятельство. Обстоятельство места, времени</w:t>
            </w: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Таблица стр.46-47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Упр.88   Стр.48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19</w:t>
            </w:r>
          </w:p>
        </w:tc>
        <w:tc>
          <w:tcPr>
            <w:tcW w:w="454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Обстоятельство цели и причины</w:t>
            </w: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Упр.99   Стр.51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731CAE" w:rsidRPr="00731CAE" w:rsidRDefault="00731CAE" w:rsidP="00731CAE">
      <w:pPr>
        <w:tabs>
          <w:tab w:val="left" w:pos="1985"/>
          <w:tab w:val="left" w:pos="4536"/>
        </w:tabs>
        <w:spacing w:after="0" w:line="240" w:lineRule="auto"/>
        <w:ind w:right="2946"/>
        <w:rPr>
          <w:rFonts w:ascii="Calibri" w:eastAsia="Calibri" w:hAnsi="Calibri" w:cs="Times New Roman"/>
          <w:b/>
          <w:sz w:val="2"/>
          <w:szCs w:val="32"/>
        </w:rPr>
      </w:pPr>
    </w:p>
    <w:tbl>
      <w:tblPr>
        <w:tblStyle w:val="af0"/>
        <w:tblpPr w:leftFromText="180" w:rightFromText="180" w:vertAnchor="text" w:horzAnchor="margin" w:tblpY="7"/>
        <w:tblW w:w="15417" w:type="dxa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2835"/>
        <w:gridCol w:w="1985"/>
        <w:gridCol w:w="1843"/>
        <w:gridCol w:w="1842"/>
      </w:tblGrid>
      <w:tr w:rsidR="00731CAE" w:rsidRPr="00731CAE" w:rsidTr="00731CAE">
        <w:trPr>
          <w:trHeight w:val="895"/>
        </w:trPr>
        <w:tc>
          <w:tcPr>
            <w:tcW w:w="67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Типы простых предложений</w:t>
            </w: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796"/>
        </w:trPr>
        <w:tc>
          <w:tcPr>
            <w:tcW w:w="67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Предложение где подлежащее не выявлено 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упр.100стр.52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133"/>
        </w:trPr>
        <w:tc>
          <w:tcPr>
            <w:tcW w:w="67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Предложение без подлежащего и без прямого дополнения</w:t>
            </w: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упр.102 стр.53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133"/>
        </w:trPr>
        <w:tc>
          <w:tcPr>
            <w:tcW w:w="67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Именное предложение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104 стр.54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796"/>
        </w:trPr>
        <w:tc>
          <w:tcPr>
            <w:tcW w:w="67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Полное и неполное предложение</w:t>
            </w: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упр.109.стр 56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796"/>
        </w:trPr>
        <w:tc>
          <w:tcPr>
            <w:tcW w:w="67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Диктант </w:t>
            </w: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Повторить правила 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796"/>
        </w:trPr>
        <w:tc>
          <w:tcPr>
            <w:tcW w:w="67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Однородные члены предложения и союзы при них</w:t>
            </w: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сборник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Упр.113 Стр.58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796"/>
        </w:trPr>
        <w:tc>
          <w:tcPr>
            <w:tcW w:w="67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Знаки препинания при однородных членах предложении.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Обобщающие слова при них.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sz w:val="28"/>
                <w:szCs w:val="28"/>
              </w:rPr>
              <w:t>упр. 129 Стр.65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796"/>
        </w:trPr>
        <w:tc>
          <w:tcPr>
            <w:tcW w:w="67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Обращение. Слова 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предложения ДА и НЕТ</w:t>
            </w: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Упр.149 стр.74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796"/>
        </w:trPr>
        <w:tc>
          <w:tcPr>
            <w:tcW w:w="67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Обособленное определение и водное слово</w:t>
            </w: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Упр.158 стр.78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Style w:val="af0"/>
        <w:tblpPr w:leftFromText="180" w:rightFromText="180" w:vertAnchor="text" w:horzAnchor="margin" w:tblpY="232"/>
        <w:tblW w:w="15417" w:type="dxa"/>
        <w:tblLayout w:type="fixed"/>
        <w:tblLook w:val="04A0" w:firstRow="1" w:lastRow="0" w:firstColumn="1" w:lastColumn="0" w:noHBand="0" w:noVBand="1"/>
      </w:tblPr>
      <w:tblGrid>
        <w:gridCol w:w="674"/>
        <w:gridCol w:w="4260"/>
        <w:gridCol w:w="1976"/>
        <w:gridCol w:w="2837"/>
        <w:gridCol w:w="1985"/>
        <w:gridCol w:w="1843"/>
        <w:gridCol w:w="1842"/>
      </w:tblGrid>
      <w:tr w:rsidR="00731CAE" w:rsidRPr="00731CAE" w:rsidTr="00731CAE">
        <w:trPr>
          <w:trHeight w:val="77"/>
        </w:trPr>
        <w:tc>
          <w:tcPr>
            <w:tcW w:w="67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4260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Обособленное обстоятельство и специальные слова при них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76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   1</w:t>
            </w:r>
          </w:p>
        </w:tc>
        <w:tc>
          <w:tcPr>
            <w:tcW w:w="2837" w:type="dxa"/>
          </w:tcPr>
          <w:p w:rsidR="00731CAE" w:rsidRPr="00731CAE" w:rsidRDefault="00731CAE" w:rsidP="00731CAE">
            <w:pPr>
              <w:jc w:val="center"/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ind w:left="108"/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Упр.164  стр.81                  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77"/>
        </w:trPr>
        <w:tc>
          <w:tcPr>
            <w:tcW w:w="67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30</w:t>
            </w:r>
          </w:p>
        </w:tc>
        <w:tc>
          <w:tcPr>
            <w:tcW w:w="4260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Предложение с прямой речью и знаки препинания при них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76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:rsidR="00731CAE" w:rsidRPr="00731CAE" w:rsidRDefault="00731CAE" w:rsidP="00731CAE">
            <w:pPr>
              <w:jc w:val="center"/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Упр.167 стр.85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77"/>
        </w:trPr>
        <w:tc>
          <w:tcPr>
            <w:tcW w:w="67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31</w:t>
            </w:r>
          </w:p>
        </w:tc>
        <w:tc>
          <w:tcPr>
            <w:tcW w:w="4260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Диалог. Устный и письменный диалог.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76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:rsidR="00731CAE" w:rsidRPr="00731CAE" w:rsidRDefault="00731CAE" w:rsidP="00731CAE">
            <w:pPr>
              <w:jc w:val="center"/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Упр.171 стр.89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77"/>
        </w:trPr>
        <w:tc>
          <w:tcPr>
            <w:tcW w:w="67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32</w:t>
            </w:r>
          </w:p>
        </w:tc>
        <w:tc>
          <w:tcPr>
            <w:tcW w:w="4260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Косвенная речь в предложении и смена 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ее прямой речью</w:t>
            </w:r>
          </w:p>
        </w:tc>
        <w:tc>
          <w:tcPr>
            <w:tcW w:w="1976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:rsidR="00731CAE" w:rsidRPr="00731CAE" w:rsidRDefault="00731CAE" w:rsidP="00731CAE">
            <w:pPr>
              <w:jc w:val="center"/>
              <w:rPr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Упр.172 стр.90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77"/>
        </w:trPr>
        <w:tc>
          <w:tcPr>
            <w:tcW w:w="67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33</w:t>
            </w:r>
          </w:p>
        </w:tc>
        <w:tc>
          <w:tcPr>
            <w:tcW w:w="4260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Контрольный диктант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76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сборник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Повторить правила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77"/>
        </w:trPr>
        <w:tc>
          <w:tcPr>
            <w:tcW w:w="67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34</w:t>
            </w:r>
          </w:p>
        </w:tc>
        <w:tc>
          <w:tcPr>
            <w:tcW w:w="4260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Цитата. Знаки препинания при цитат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76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Упр.173 стр.90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77"/>
        </w:trPr>
        <w:tc>
          <w:tcPr>
            <w:tcW w:w="67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35</w:t>
            </w:r>
          </w:p>
        </w:tc>
        <w:tc>
          <w:tcPr>
            <w:tcW w:w="4260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Выявление членов предложения в предложении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76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Упр.6 стр.93</w:t>
            </w:r>
          </w:p>
        </w:tc>
        <w:tc>
          <w:tcPr>
            <w:tcW w:w="1843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Cs w:val="24"/>
          <w:lang w:eastAsia="ru-RU"/>
        </w:rPr>
      </w:pPr>
      <w:r w:rsidRPr="00731CAE">
        <w:rPr>
          <w:rFonts w:eastAsiaTheme="minorEastAsia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31CAE" w:rsidRPr="00731CAE" w:rsidRDefault="00731CAE" w:rsidP="00731CAE">
      <w:pPr>
        <w:spacing w:after="0" w:line="240" w:lineRule="auto"/>
        <w:rPr>
          <w:rFonts w:ascii="Calibri" w:eastAsia="Calibri" w:hAnsi="Calibri" w:cs="Times New Roman"/>
          <w:b/>
          <w:sz w:val="28"/>
          <w:szCs w:val="32"/>
        </w:rPr>
      </w:pPr>
    </w:p>
    <w:p w:rsidR="00531B3C" w:rsidRDefault="00531B3C" w:rsidP="00731CAE">
      <w:pPr>
        <w:spacing w:after="0" w:line="240" w:lineRule="auto"/>
        <w:rPr>
          <w:rFonts w:ascii="Calibri" w:eastAsia="Calibri" w:hAnsi="Calibri" w:cs="Times New Roman"/>
          <w:b/>
          <w:sz w:val="28"/>
          <w:szCs w:val="32"/>
        </w:rPr>
      </w:pPr>
    </w:p>
    <w:p w:rsidR="00731CAE" w:rsidRPr="00731CAE" w:rsidRDefault="00731CAE" w:rsidP="00731CAE">
      <w:pPr>
        <w:spacing w:after="0" w:line="240" w:lineRule="auto"/>
        <w:rPr>
          <w:rFonts w:eastAsiaTheme="minorEastAsia" w:cs="Times New Roman"/>
          <w:szCs w:val="24"/>
          <w:lang w:eastAsia="ru-RU"/>
        </w:rPr>
      </w:pPr>
      <w:r w:rsidRPr="00731CAE">
        <w:rPr>
          <w:rFonts w:ascii="Calibri" w:eastAsia="Calibri" w:hAnsi="Calibri" w:cs="Times New Roman"/>
          <w:b/>
          <w:sz w:val="28"/>
          <w:szCs w:val="32"/>
        </w:rPr>
        <w:lastRenderedPageBreak/>
        <w:t>Родная литература 8 класс – 34 часа.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1. Вступление.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2. Устное народное творчество: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2.1. «Суфий – предатель» (2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Некоторые религиозные люди совершают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противошариатские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действия. Автор критикует их действия.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2. «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Хочбар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>» (2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Разногласие Аварского хана с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Гидатлинским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вольным обществом.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Хочбар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принимает вызов хана и приезжает к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царю  Хунзах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>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Теория литературы.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Понятие о художественном образе.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3. Литература 19 века: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3.1.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Алигаджи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из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Инхо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>: «Пьянство», «Растратчик», «Земля» (3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Пьянство – добровольное сумасшествие, превращение себя в муху. Растрата всего, что нам запрещено Аллахом. Всему есть   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 xml:space="preserve">  </w:t>
      </w:r>
      <w:r w:rsidRPr="00731CAE">
        <w:rPr>
          <w:rFonts w:ascii="Calibri" w:eastAsia="Calibri" w:hAnsi="Calibri" w:cs="Times New Roman"/>
          <w:sz w:val="14"/>
          <w:szCs w:val="28"/>
        </w:rPr>
        <w:t>.</w:t>
      </w:r>
      <w:proofErr w:type="gramEnd"/>
      <w:r w:rsidRPr="00731CAE">
        <w:rPr>
          <w:rFonts w:ascii="Calibri" w:eastAsia="Calibri" w:hAnsi="Calibri" w:cs="Times New Roman"/>
          <w:sz w:val="14"/>
          <w:szCs w:val="28"/>
        </w:rPr>
        <w:t xml:space="preserve">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 норма, лимит. Надо соблюдать то, что мы все от земли и однажды вернемся в нее.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3.2. Магомед из Чиркея «Убийство имама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Газимагомеда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>» (2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О бое в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с.Гимры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О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мужестве мюридов, о мужественной смерти имама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Газимагомеда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>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3.3.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Эльдарилав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«Красавица села»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и  «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>Бубен замолк» (3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О жизни и деятельности автора, о красоте женщины, силе духа и красоте чистой и нежной.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3.4.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Чанка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«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Сайгидул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Батал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>», «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Далгату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»; 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Об ушедших горцах на Японскую войну. О силе и мужестве наших горцев и погибель многих в бессмысленной войне.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Теория литературы: Антитеза, размер стиха.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3.5. Махмуд. «стихи о любви» (3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Выразительность и точность образа поэта. Любовь для него высшее чувство. Чем дальше любимая, тем сильнее тянется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кней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>.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Теория литературы: </w:t>
      </w:r>
      <w:r w:rsidRPr="00731CAE">
        <w:rPr>
          <w:rFonts w:ascii="Calibri" w:eastAsia="Calibri" w:hAnsi="Calibri" w:cs="Times New Roman"/>
          <w:sz w:val="28"/>
          <w:szCs w:val="28"/>
        </w:rPr>
        <w:t>О художественной речи.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3.6. Курбан из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Инхело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>. Стихи (2 ч.).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О Русско-японской войне и участие горцев, отправленных туда обманом. Их мужество, отвага.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Любовная лирика Курбана своеобразна. Он сравнивает свою любимую девушку с цветами, с звездами и т.д.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32"/>
          <w:szCs w:val="32"/>
        </w:rPr>
      </w:pP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   4. Литература народов Дагестана: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    4.1.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Ирчи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Казак «</w:t>
      </w:r>
      <w:r w:rsidRPr="00731CAE">
        <w:rPr>
          <w:rFonts w:ascii="Calibri" w:eastAsia="Calibri" w:hAnsi="Calibri" w:cs="Times New Roman"/>
          <w:sz w:val="28"/>
          <w:szCs w:val="28"/>
        </w:rPr>
        <w:t>Песня пахаря» (1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Стон пахаря, вынужденно пахать чужую землю за гроши.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4.2.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Ятин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Эмин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«Завещание», «Сплетницы - женщины» (2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Между богатыми и бедными поэт ставить духовную границу. Хочет после смерти, чтобы его похоронили бедняки, такие же      как и он. Он просит женщин не клеветать. Клевета разрушает чужие семьи.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32"/>
          <w:szCs w:val="32"/>
        </w:rPr>
      </w:pP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    5. Литература 20 века: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5.1. Г.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Цадаса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«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Айдимир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и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Умайганат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>», «Уроки жизни» (5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Двуличность, лесть и гордыня в образе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Асмы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и ее дочери. Все это преодолевают молодые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Айдимир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и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Умайганат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>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Теория литературы:</w:t>
      </w: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731CAE">
        <w:rPr>
          <w:rFonts w:ascii="Calibri" w:eastAsia="Calibri" w:hAnsi="Calibri" w:cs="Times New Roman"/>
          <w:sz w:val="28"/>
          <w:szCs w:val="28"/>
        </w:rPr>
        <w:t>Драма, комедия, трагедия.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Уроки жизни – это напутствие по жизни на все случаи, построенные на основе пословиц и поговорок.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5.2. М.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Шамхалов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«Брат» (2 ч.).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В свадебных ритуалах остались старые, вредные привычки, с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которыи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борются герои – Магомед и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Алипат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>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32"/>
          <w:szCs w:val="32"/>
        </w:rPr>
      </w:pP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   6. Литература народов Дагестана: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6.1. А.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Аджиев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«Крылья героя» (1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Герой бессмертен. Он отдал все лучшее, молодость и силу. Он останется в стихах поэта.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6.2. М.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Митаров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«Мастер». 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Жизнь и творчество поэта. Эта поэма от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ткачаихи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. Эта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мастериха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ткачиха. ЕЕ труд ценят люди.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32"/>
          <w:szCs w:val="32"/>
        </w:rPr>
      </w:pP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   Выучить наизусть: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1. «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Хочбар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>» (последний отрывок);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2.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Ирчи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Казак «Песня пахаря»;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3. Махмуд «Письмо по почте» (первые 10 куплетов);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4. Г.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Цадаса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«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Айдимир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и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Умайганат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» (Монолог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Симисхан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>).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32"/>
          <w:szCs w:val="32"/>
        </w:rPr>
      </w:pP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   Для самостоятельного чтения (2 ч.):</w:t>
      </w:r>
    </w:p>
    <w:p w:rsidR="00F20B00" w:rsidRPr="00731CAE" w:rsidRDefault="00731CAE" w:rsidP="00F20B00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1.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Эльдарилав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«Отправление в Сибирь»;</w:t>
      </w:r>
      <w:r w:rsidR="00F20B00" w:rsidRPr="00F20B00">
        <w:rPr>
          <w:rFonts w:ascii="Calibri" w:eastAsia="Calibri" w:hAnsi="Calibri" w:cs="Times New Roman"/>
          <w:sz w:val="28"/>
          <w:szCs w:val="28"/>
        </w:rPr>
        <w:t xml:space="preserve"> </w:t>
      </w:r>
      <w:r w:rsidR="00F20B00" w:rsidRPr="00731CAE">
        <w:rPr>
          <w:rFonts w:ascii="Calibri" w:eastAsia="Calibri" w:hAnsi="Calibri" w:cs="Times New Roman"/>
          <w:sz w:val="28"/>
          <w:szCs w:val="28"/>
        </w:rPr>
        <w:t xml:space="preserve">2. </w:t>
      </w:r>
      <w:proofErr w:type="spellStart"/>
      <w:r w:rsidR="00F20B00" w:rsidRPr="00731CAE">
        <w:rPr>
          <w:rFonts w:ascii="Calibri" w:eastAsia="Calibri" w:hAnsi="Calibri" w:cs="Times New Roman"/>
          <w:sz w:val="28"/>
          <w:szCs w:val="28"/>
        </w:rPr>
        <w:t>Чанка</w:t>
      </w:r>
      <w:proofErr w:type="spellEnd"/>
      <w:r w:rsidR="00F20B00" w:rsidRPr="00731CAE">
        <w:rPr>
          <w:rFonts w:ascii="Calibri" w:eastAsia="Calibri" w:hAnsi="Calibri" w:cs="Times New Roman"/>
          <w:sz w:val="28"/>
          <w:szCs w:val="28"/>
        </w:rPr>
        <w:t xml:space="preserve"> «Высоко в горах»;</w:t>
      </w:r>
      <w:r w:rsidR="00F20B00">
        <w:rPr>
          <w:rFonts w:ascii="Calibri" w:eastAsia="Calibri" w:hAnsi="Calibri" w:cs="Times New Roman"/>
          <w:sz w:val="28"/>
          <w:szCs w:val="28"/>
        </w:rPr>
        <w:t xml:space="preserve"> </w:t>
      </w:r>
      <w:r w:rsidR="00F20B00" w:rsidRPr="00731CAE">
        <w:rPr>
          <w:rFonts w:ascii="Calibri" w:eastAsia="Calibri" w:hAnsi="Calibri" w:cs="Times New Roman"/>
          <w:sz w:val="28"/>
          <w:szCs w:val="28"/>
        </w:rPr>
        <w:t>3. Махмуд «Мать и дочь»;</w:t>
      </w:r>
      <w:r w:rsidR="00F20B00">
        <w:rPr>
          <w:rFonts w:ascii="Calibri" w:eastAsia="Calibri" w:hAnsi="Calibri" w:cs="Times New Roman"/>
          <w:sz w:val="28"/>
          <w:szCs w:val="28"/>
        </w:rPr>
        <w:t xml:space="preserve"> </w:t>
      </w:r>
      <w:r w:rsidR="00F20B00" w:rsidRPr="00731CAE">
        <w:rPr>
          <w:rFonts w:ascii="Calibri" w:eastAsia="Calibri" w:hAnsi="Calibri" w:cs="Times New Roman"/>
          <w:sz w:val="28"/>
          <w:szCs w:val="28"/>
        </w:rPr>
        <w:t xml:space="preserve">4. Г. </w:t>
      </w:r>
      <w:proofErr w:type="spellStart"/>
      <w:r w:rsidR="00F20B00" w:rsidRPr="00731CAE">
        <w:rPr>
          <w:rFonts w:ascii="Calibri" w:eastAsia="Calibri" w:hAnsi="Calibri" w:cs="Times New Roman"/>
          <w:sz w:val="28"/>
          <w:szCs w:val="28"/>
        </w:rPr>
        <w:t>Цадаса</w:t>
      </w:r>
      <w:proofErr w:type="spellEnd"/>
      <w:r w:rsidR="00F20B00" w:rsidRPr="00731CAE">
        <w:rPr>
          <w:rFonts w:ascii="Calibri" w:eastAsia="Calibri" w:hAnsi="Calibri" w:cs="Times New Roman"/>
          <w:sz w:val="28"/>
          <w:szCs w:val="28"/>
        </w:rPr>
        <w:t xml:space="preserve"> «Сапожник»;</w:t>
      </w:r>
    </w:p>
    <w:p w:rsidR="00F20B00" w:rsidRPr="00731CAE" w:rsidRDefault="00F20B00" w:rsidP="00F20B00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5. А.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Мухумаев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«Горянка».</w:t>
      </w:r>
    </w:p>
    <w:p w:rsidR="00F20B00" w:rsidRPr="00731CAE" w:rsidRDefault="00F20B00" w:rsidP="00F20B00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</w:p>
    <w:p w:rsidR="00731CAE" w:rsidRPr="00731CAE" w:rsidRDefault="00F20B00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731CAE" w:rsidRPr="00731CAE" w:rsidRDefault="00F20B00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</w:t>
      </w:r>
      <w:r w:rsidR="00731CAE" w:rsidRPr="00731CAE">
        <w:rPr>
          <w:rFonts w:ascii="Calibri" w:eastAsia="Calibri" w:hAnsi="Calibri" w:cs="Times New Roman"/>
          <w:sz w:val="28"/>
          <w:szCs w:val="28"/>
        </w:rPr>
        <w:t xml:space="preserve">   </w:t>
      </w:r>
      <w:r w:rsidR="00731CAE" w:rsidRPr="00731CAE">
        <w:rPr>
          <w:rFonts w:ascii="Calibri" w:eastAsia="Calibri" w:hAnsi="Calibri" w:cs="Times New Roman"/>
          <w:b/>
          <w:sz w:val="36"/>
          <w:szCs w:val="36"/>
        </w:rPr>
        <w:t>Календарно- тематическое планирование уроков аварской литературы в 8 классе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f0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1134"/>
        <w:gridCol w:w="142"/>
        <w:gridCol w:w="1701"/>
        <w:gridCol w:w="1134"/>
        <w:gridCol w:w="2268"/>
        <w:gridCol w:w="1276"/>
        <w:gridCol w:w="1134"/>
      </w:tblGrid>
      <w:tr w:rsidR="00731CAE" w:rsidRPr="00731CAE" w:rsidTr="00731C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b/>
                <w:sz w:val="24"/>
                <w:szCs w:val="24"/>
              </w:rPr>
              <w:t>№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Стр.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Наглядность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Теория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  Д</w:t>
            </w:r>
            <w:r w:rsidRPr="00731CAE">
              <w:rPr>
                <w:rFonts w:ascii="Calibri" w:eastAsia="Calibri" w:hAnsi="Calibri"/>
                <w:sz w:val="28"/>
                <w:szCs w:val="28"/>
                <w:lang w:val="en-US"/>
              </w:rPr>
              <w:t>/</w:t>
            </w:r>
            <w:r w:rsidRPr="00731CAE">
              <w:rPr>
                <w:rFonts w:ascii="Calibri" w:eastAsia="Calibri" w:hAnsi="Calibri"/>
                <w:sz w:val="28"/>
                <w:szCs w:val="28"/>
              </w:rPr>
              <w:t>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По плану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 факту</w:t>
            </w:r>
          </w:p>
        </w:tc>
      </w:tr>
      <w:tr w:rsidR="00731CAE" w:rsidRPr="00731CAE" w:rsidTr="00731C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Вступление: Литература 18-19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Суфий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3-8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книга,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пересказывать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Хочбар</w:t>
            </w:r>
            <w:proofErr w:type="spellEnd"/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9-15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Магомед из Черкая «Об убийстве имама»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17-20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пересказывать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Алигаджи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из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Инхо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«Пьянство; </w:t>
            </w: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Растратчик ;Земля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22-27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пересказывать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Эльдарилав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из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Ругуджа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«</w:t>
            </w: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Красавица  села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>; Бубен чуть  не упал»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29-33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пересказывать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8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Чанка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из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Батлаи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«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Сайгидул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Баталу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>» «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Далгату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>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35-44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пересказывать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Махмуд из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Кахаб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-росу «Солнечный свет в голубом небе» </w:t>
            </w: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« Открытые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врата конторы любви» «Поделюсь с </w:t>
            </w:r>
            <w:r w:rsidRPr="00731CAE">
              <w:rPr>
                <w:rFonts w:ascii="Calibri" w:eastAsia="Calibri" w:hAnsi="Calibri"/>
                <w:sz w:val="28"/>
                <w:szCs w:val="28"/>
              </w:rPr>
              <w:lastRenderedPageBreak/>
              <w:t>письмом почтовым 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731CAE" w:rsidRPr="00731CAE" w:rsidRDefault="00731CAE" w:rsidP="00731CAE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731CAE" w:rsidRPr="00731CAE" w:rsidRDefault="00731CAE" w:rsidP="00731CAE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731CAE" w:rsidRPr="00731CAE" w:rsidRDefault="00731CAE" w:rsidP="00731CAE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46-55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Анализ текста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Наизусть «Письмо по почте» 10 куплетов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Курбан из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Инхело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«Покорность Наибам» «Высоко в горах» «Послушай любимая» 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731CAE" w:rsidRPr="00731CAE" w:rsidRDefault="00731CAE" w:rsidP="00731CAE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58-64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пересказывать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Ирчи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Казак «Песня пахаря»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Наизусть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Ятим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Эмин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«Завещание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Эмина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>; Бабушкам-</w:t>
            </w: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сплетницам »</w:t>
            </w:r>
            <w:proofErr w:type="gramEnd"/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68-69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пересказывать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Гамзат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Цадаса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«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Айдемир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и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Умайганат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>; Уроки жизни»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72-108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Магомед </w:t>
            </w:r>
            <w:proofErr w:type="spellStart"/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Шамхалов»Брат</w:t>
            </w:r>
            <w:proofErr w:type="spellEnd"/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>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174-187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пересказывать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534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13</w:t>
            </w:r>
          </w:p>
        </w:tc>
        <w:tc>
          <w:tcPr>
            <w:tcW w:w="4110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Анвар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Аджиев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>» Крылья героя»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188-189</w:t>
            </w: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134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читать</w:t>
            </w:r>
          </w:p>
        </w:tc>
        <w:tc>
          <w:tcPr>
            <w:tcW w:w="1276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534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14</w:t>
            </w:r>
          </w:p>
        </w:tc>
        <w:tc>
          <w:tcPr>
            <w:tcW w:w="4110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Юсуп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Хаппалаев»День</w:t>
            </w:r>
            <w:proofErr w:type="spellEnd"/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первой борозды»    « Народная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песня»</w:t>
            </w:r>
          </w:p>
        </w:tc>
        <w:tc>
          <w:tcPr>
            <w:tcW w:w="1701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190-195</w:t>
            </w: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134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Анализ текста     </w:t>
            </w:r>
          </w:p>
        </w:tc>
        <w:tc>
          <w:tcPr>
            <w:tcW w:w="2268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пересказывать</w:t>
            </w:r>
          </w:p>
        </w:tc>
        <w:tc>
          <w:tcPr>
            <w:tcW w:w="1276" w:type="dxa"/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534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15</w:t>
            </w:r>
          </w:p>
        </w:tc>
        <w:tc>
          <w:tcPr>
            <w:tcW w:w="4110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Муталиб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Митаров»Мастер</w:t>
            </w:r>
            <w:proofErr w:type="spellEnd"/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>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196-200</w:t>
            </w:r>
          </w:p>
        </w:tc>
        <w:tc>
          <w:tcPr>
            <w:tcW w:w="1701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134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</w:t>
            </w:r>
          </w:p>
        </w:tc>
        <w:tc>
          <w:tcPr>
            <w:tcW w:w="2268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пересказывать      </w:t>
            </w:r>
          </w:p>
        </w:tc>
        <w:tc>
          <w:tcPr>
            <w:tcW w:w="1276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731CAE" w:rsidRPr="00731CAE" w:rsidRDefault="00731CAE" w:rsidP="00731CAE">
      <w:pPr>
        <w:spacing w:after="0" w:line="240" w:lineRule="auto"/>
        <w:ind w:right="141"/>
        <w:rPr>
          <w:rFonts w:ascii="Calibri" w:eastAsia="Calibri" w:hAnsi="Calibri" w:cs="Times New Roman"/>
          <w:i/>
          <w:sz w:val="28"/>
          <w:szCs w:val="28"/>
        </w:rPr>
      </w:pPr>
    </w:p>
    <w:p w:rsidR="00731CAE" w:rsidRPr="00731CAE" w:rsidRDefault="00731CAE" w:rsidP="00731CAE">
      <w:pPr>
        <w:spacing w:after="0" w:line="240" w:lineRule="auto"/>
        <w:ind w:right="141"/>
        <w:rPr>
          <w:rFonts w:ascii="Calibri" w:eastAsia="Calibri" w:hAnsi="Calibri" w:cs="Times New Roman"/>
          <w:b/>
          <w:sz w:val="32"/>
          <w:szCs w:val="32"/>
        </w:rPr>
      </w:pPr>
      <w:proofErr w:type="gramStart"/>
      <w:r w:rsidRPr="00731CAE">
        <w:rPr>
          <w:rFonts w:ascii="Calibri" w:eastAsia="Calibri" w:hAnsi="Calibri" w:cs="Times New Roman"/>
          <w:b/>
          <w:sz w:val="32"/>
          <w:szCs w:val="32"/>
        </w:rPr>
        <w:t>РОДНОЙ  ЯЗЫК</w:t>
      </w:r>
      <w:proofErr w:type="gramEnd"/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 9 КЛАСС  (34 ч )</w:t>
      </w:r>
      <w:r w:rsidRPr="00731CAE">
        <w:rPr>
          <w:rFonts w:ascii="Calibri" w:eastAsia="Calibri" w:hAnsi="Calibri" w:cs="Times New Roman"/>
          <w:b/>
          <w:sz w:val="28"/>
          <w:szCs w:val="28"/>
        </w:rPr>
        <w:t>1. Повторение.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( ч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                       2.Сложное предложение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( 1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ч )                                                                                                                                                                                                        3. Сложносочиненное предложение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( 3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ч )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>1. Общее понятие о сложносочиненном предложении .</w:t>
      </w:r>
      <w:r w:rsidRPr="00731CAE">
        <w:rPr>
          <w:rFonts w:ascii="Calibri" w:eastAsia="Calibri" w:hAnsi="Calibri" w:cs="Times New Roman"/>
          <w:sz w:val="28"/>
          <w:szCs w:val="28"/>
        </w:rPr>
        <w:tab/>
      </w:r>
      <w:r w:rsidRPr="00731CAE">
        <w:rPr>
          <w:rFonts w:ascii="Calibri" w:eastAsia="Calibri" w:hAnsi="Calibri" w:cs="Times New Roman"/>
          <w:sz w:val="28"/>
          <w:szCs w:val="28"/>
        </w:rPr>
        <w:tab/>
      </w:r>
      <w:r w:rsidRPr="00731CAE">
        <w:rPr>
          <w:rFonts w:ascii="Calibri" w:eastAsia="Calibri" w:hAnsi="Calibri" w:cs="Times New Roman"/>
          <w:sz w:val="28"/>
          <w:szCs w:val="28"/>
        </w:rPr>
        <w:tab/>
      </w:r>
      <w:r w:rsidRPr="00731CAE">
        <w:rPr>
          <w:rFonts w:ascii="Calibri" w:eastAsia="Calibri" w:hAnsi="Calibri" w:cs="Times New Roman"/>
          <w:sz w:val="28"/>
          <w:szCs w:val="28"/>
        </w:rPr>
        <w:tab/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                            Союзы: соединительные,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разделительные ,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противительные , в сложносочиненных предложениях.                                                                                                      Знаки препинания в сложносочиненных предложениях.                                                                                                                                  2.Различие простых и сложных предложений.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Образовать сложные предложения из простых предложений.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                                                Составить сложносочиненные предложения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из  простых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с помощью соединительных союзов. 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                                           Умение читать выразительно с интонациями сложносочиненное предложение.</w:t>
      </w:r>
    </w:p>
    <w:p w:rsidR="00731CAE" w:rsidRPr="00731CAE" w:rsidRDefault="00731CAE" w:rsidP="00731CAE">
      <w:pPr>
        <w:spacing w:after="0" w:line="240" w:lineRule="auto"/>
        <w:ind w:left="-142" w:right="141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>4. Сложноподчиненное предложение с союзными   словами.</w:t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( 2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ч )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>1. Понятие о сложноподчиненной предложении .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Главные и подчиненные предложение.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Сложноподчиненное предложение с союзными словами.                                                                                                                                                                                                     2.Состовление сложно подчиненных предложении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союзными  словами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по смыслу. Подчинительные союзные слова употребить в составлении в сложноподчиненных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предложении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                                                Употребление сложноподчиненных предложении в устной и письменной речи.</w:t>
      </w:r>
    </w:p>
    <w:p w:rsidR="00731CAE" w:rsidRPr="00731CAE" w:rsidRDefault="00731CAE" w:rsidP="00731CAE">
      <w:pPr>
        <w:spacing w:after="0" w:line="240" w:lineRule="auto"/>
        <w:ind w:left="-142" w:right="141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5. Сложноподчиненное предложение без подчинительных союзных слов и их состав.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( 10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ч ).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1.Подчинительные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предложения  их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типы и формы сказуемого.                                                                                                            Подчинительное – подлежащее придаточное.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>Подчинительное -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731CAE">
        <w:rPr>
          <w:rFonts w:ascii="Calibri" w:eastAsia="Calibri" w:hAnsi="Calibri" w:cs="Times New Roman"/>
          <w:sz w:val="28"/>
          <w:szCs w:val="28"/>
        </w:rPr>
        <w:t>прямое дополнение придаточное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.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>Подчинительное –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косвенное дополнение.                                                                                                                                                Подчинительное – определение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придаточных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Подчинительное с несколькими придаточными и знаки препинания при них.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>Подчинительное –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обстоятельственно придаточные.                                                                                                                                          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Подчинительное  придаточным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образа  действии.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lastRenderedPageBreak/>
        <w:t xml:space="preserve">Подчинительное с придаточным места.                                                                                                                                                         Подчинительное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с придаточным времени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>.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Подчинительное с придаточным причины. 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Подчинительное с придаточным условным.                                                                                                                                          Подчинительное с придаточным с уступительным.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Знаки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препинания  в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подчинительном предложении .                                                                                                                                                                                  2.Умение читать выразительно главные и придаточные предложении вместе.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ab/>
        <w:t>Умение использовать в устной и письменной речи подчинительные предложения без союзов и расставить в них знаки препинания.</w:t>
      </w:r>
    </w:p>
    <w:p w:rsidR="00731CAE" w:rsidRPr="00731CAE" w:rsidRDefault="00731CAE" w:rsidP="00731CAE">
      <w:pPr>
        <w:spacing w:after="0" w:line="240" w:lineRule="auto"/>
        <w:ind w:left="-142" w:right="141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6. Сложные предложения без союзов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( 4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ч )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1.Связь предложении бессоюзном сложном предложении и знаки препинании.                                                                                    2.Умение читать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выразительно  и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с интонацией бессоюзное сложное предложении. Превращение бессоюзное в союзное расставив союзы подходящие по смыслу и расставить в них знаки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препинания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7.Прямая и косвенная речь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ab/>
        <w:t>(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3ч )                                                                          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>1. Предложения с прямой речью и знаки препинания при них.</w:t>
      </w:r>
      <w:r w:rsidRPr="00731CAE">
        <w:rPr>
          <w:rFonts w:ascii="Calibri" w:eastAsia="Calibri" w:hAnsi="Calibri" w:cs="Times New Roman"/>
          <w:sz w:val="28"/>
          <w:szCs w:val="28"/>
        </w:rPr>
        <w:tab/>
        <w:t>Связь слов автора с прямой речью.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                                                  Предложения с косвенной речью. 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Замена прямой речи с косвенной. 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                               Диалог. Знаки препинания при диалоге.                                                                                                                                                                                   2.Умение составить предложение с прямой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речью ,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и выразительно читать с интонации такие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предложени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Обучение детей заменить прямую речь с косвенной и наоборот. </w:t>
      </w:r>
    </w:p>
    <w:p w:rsidR="00731CAE" w:rsidRPr="00731CAE" w:rsidRDefault="00731CAE" w:rsidP="00731CAE">
      <w:pPr>
        <w:spacing w:after="0" w:line="240" w:lineRule="auto"/>
        <w:ind w:left="-142" w:right="141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8.Общее  понятие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о языке ( 3 ч ).                                               </w:t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1.Язык – как способ связи.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Речь ,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как развивающее событие .Аварский язык и его диалекты.                                                           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9. Повторение (4 </w:t>
      </w:r>
      <w:proofErr w:type="gramStart"/>
      <w:r w:rsidRPr="00731CAE">
        <w:rPr>
          <w:rFonts w:ascii="Calibri" w:eastAsia="Calibri" w:hAnsi="Calibri" w:cs="Times New Roman"/>
          <w:b/>
          <w:sz w:val="28"/>
          <w:szCs w:val="28"/>
        </w:rPr>
        <w:t>ч )</w:t>
      </w:r>
      <w:proofErr w:type="gramEnd"/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  <w:t xml:space="preserve">                                                                                                      10. Развитие речи</w:t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  <w:t xml:space="preserve"> ( 8 ч )</w:t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1.Усвоение учащихся тему ,идею и стиль письма произведения.                                                                                                                               2. Составить тексты с описанием героев, и написать изложение.                                                                                                               3. Сочинение с морально – этичной, общественно – политической тематикой.                                                                                                                  4. Составить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реферат ,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доклад на общественно – политическую , духовную тему .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lastRenderedPageBreak/>
        <w:t>5. Умение образно характеризовать героя прочитанного произведения.                                                                                                                                6. Умение составить рецензию на увиденный фильм или прочитанную книгу.                                                                                                    7. Подготовить краткое изложение темы прочитанного произведения.</w:t>
      </w: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10. Основные требования к знаниям 9 класс.</w:t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</w:r>
      <w:r w:rsidRPr="00731CAE">
        <w:rPr>
          <w:rFonts w:ascii="Calibri" w:eastAsia="Calibri" w:hAnsi="Calibri" w:cs="Times New Roman"/>
          <w:b/>
          <w:sz w:val="28"/>
          <w:szCs w:val="28"/>
        </w:rPr>
        <w:tab/>
        <w:t xml:space="preserve">                                                                                                        </w:t>
      </w:r>
      <w:r w:rsidRPr="00731CAE">
        <w:rPr>
          <w:rFonts w:ascii="Calibri" w:eastAsia="Calibri" w:hAnsi="Calibri" w:cs="Times New Roman"/>
          <w:sz w:val="28"/>
          <w:szCs w:val="28"/>
        </w:rPr>
        <w:t>1. Разобрать синтаксически сложное предложение.</w:t>
      </w:r>
      <w:r w:rsidRPr="00731CAE">
        <w:rPr>
          <w:rFonts w:ascii="Calibri" w:eastAsia="Calibri" w:hAnsi="Calibri" w:cs="Times New Roman"/>
          <w:sz w:val="28"/>
          <w:szCs w:val="28"/>
        </w:rPr>
        <w:tab/>
      </w:r>
      <w:r w:rsidRPr="00731CAE">
        <w:rPr>
          <w:rFonts w:ascii="Calibri" w:eastAsia="Calibri" w:hAnsi="Calibri" w:cs="Times New Roman"/>
          <w:sz w:val="28"/>
          <w:szCs w:val="28"/>
        </w:rPr>
        <w:tab/>
      </w:r>
      <w:r w:rsidRPr="00731CAE">
        <w:rPr>
          <w:rFonts w:ascii="Calibri" w:eastAsia="Calibri" w:hAnsi="Calibri" w:cs="Times New Roman"/>
          <w:sz w:val="28"/>
          <w:szCs w:val="28"/>
        </w:rPr>
        <w:tab/>
      </w:r>
      <w:r w:rsidRPr="00731CAE">
        <w:rPr>
          <w:rFonts w:ascii="Calibri" w:eastAsia="Calibri" w:hAnsi="Calibri" w:cs="Times New Roman"/>
          <w:sz w:val="28"/>
          <w:szCs w:val="28"/>
        </w:rPr>
        <w:tab/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                                                    2. Превратить прямую речь косвенную и наоборот.                                                                                                                                                    3.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Расставить  знаки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препинания:                                                                                                                                                                                     а</w:t>
      </w:r>
      <w:r w:rsidRPr="00731CAE">
        <w:rPr>
          <w:rFonts w:ascii="Calibri" w:eastAsia="Calibri" w:hAnsi="Calibri" w:cs="Times New Roman"/>
          <w:sz w:val="28"/>
          <w:szCs w:val="28"/>
        </w:rPr>
        <w:tab/>
        <w:t>) сложных предложениях.                                                                                                                                                                                                                                           б) Прямой и косвенной речи.                                                                                                                                                                                                              в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) Диалоге.                                                                                                                                                                                                                     4.Пересказать прочитанное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произведение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Подготовить доклад по произведению.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Составить сочинение и изложение по заданной теме.                                                                                                                                                                                                  Умение составить рецензию по тексту.</w:t>
      </w:r>
      <w:r w:rsidRPr="00731CAE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Умение писать заявление и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автобиографию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5.Выразительное чтение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текста ,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правильное произношение различных звуков.</w:t>
      </w:r>
    </w:p>
    <w:p w:rsidR="00731CAE" w:rsidRPr="00731CAE" w:rsidRDefault="00731CAE" w:rsidP="00731CAE">
      <w:pPr>
        <w:spacing w:after="0" w:line="240" w:lineRule="auto"/>
        <w:ind w:left="-142" w:right="141"/>
        <w:rPr>
          <w:rFonts w:ascii="Calibri" w:eastAsia="Calibri" w:hAnsi="Calibri" w:cs="Times New Roman"/>
          <w:sz w:val="44"/>
          <w:szCs w:val="42"/>
        </w:rPr>
      </w:pPr>
      <w:r w:rsidRPr="00731CAE">
        <w:rPr>
          <w:rFonts w:ascii="Calibri" w:eastAsia="Calibri" w:hAnsi="Calibri" w:cs="Times New Roman"/>
          <w:b/>
          <w:sz w:val="32"/>
          <w:szCs w:val="28"/>
        </w:rPr>
        <w:t xml:space="preserve">          </w:t>
      </w:r>
      <w:r w:rsidRPr="00731CAE">
        <w:rPr>
          <w:rFonts w:ascii="Calibri" w:eastAsia="Calibri" w:hAnsi="Calibri" w:cs="Times New Roman"/>
          <w:sz w:val="44"/>
          <w:szCs w:val="42"/>
        </w:rPr>
        <w:t xml:space="preserve">     </w:t>
      </w:r>
    </w:p>
    <w:p w:rsidR="00731CAE" w:rsidRPr="00731CAE" w:rsidRDefault="00731CAE" w:rsidP="00731CAE">
      <w:pPr>
        <w:spacing w:after="0" w:line="240" w:lineRule="auto"/>
        <w:ind w:left="-142" w:right="141"/>
        <w:rPr>
          <w:rFonts w:ascii="Calibri" w:eastAsia="Calibri" w:hAnsi="Calibri" w:cs="Times New Roman"/>
          <w:sz w:val="44"/>
          <w:szCs w:val="42"/>
        </w:rPr>
      </w:pPr>
    </w:p>
    <w:p w:rsidR="00731CAE" w:rsidRPr="00731CAE" w:rsidRDefault="00731CAE" w:rsidP="00731CAE">
      <w:pPr>
        <w:spacing w:after="0" w:line="240" w:lineRule="auto"/>
        <w:ind w:left="-142" w:right="141"/>
        <w:rPr>
          <w:rFonts w:ascii="Calibri" w:eastAsia="Calibri" w:hAnsi="Calibri" w:cs="Times New Roman"/>
          <w:sz w:val="44"/>
          <w:szCs w:val="42"/>
        </w:rPr>
      </w:pPr>
    </w:p>
    <w:p w:rsidR="00731CAE" w:rsidRPr="00731CAE" w:rsidRDefault="00731CAE" w:rsidP="00731CAE">
      <w:pPr>
        <w:spacing w:after="0" w:line="240" w:lineRule="auto"/>
        <w:ind w:left="-142" w:right="141"/>
        <w:rPr>
          <w:rFonts w:ascii="Calibri" w:eastAsia="Calibri" w:hAnsi="Calibri" w:cs="Times New Roman"/>
          <w:sz w:val="44"/>
          <w:szCs w:val="42"/>
        </w:rPr>
      </w:pPr>
    </w:p>
    <w:p w:rsidR="00731CAE" w:rsidRPr="00731CAE" w:rsidRDefault="00731CAE" w:rsidP="00731CAE">
      <w:pPr>
        <w:spacing w:after="0" w:line="240" w:lineRule="auto"/>
        <w:ind w:left="-142" w:right="141"/>
        <w:rPr>
          <w:rFonts w:ascii="Calibri" w:eastAsia="Calibri" w:hAnsi="Calibri" w:cs="Times New Roman"/>
          <w:sz w:val="44"/>
          <w:szCs w:val="42"/>
        </w:rPr>
      </w:pPr>
    </w:p>
    <w:p w:rsidR="00731CAE" w:rsidRPr="00731CAE" w:rsidRDefault="00731CAE" w:rsidP="00731CAE">
      <w:pPr>
        <w:spacing w:after="0" w:line="240" w:lineRule="auto"/>
        <w:ind w:left="-142" w:right="141"/>
        <w:rPr>
          <w:rFonts w:ascii="Calibri" w:eastAsia="Calibri" w:hAnsi="Calibri" w:cs="Times New Roman"/>
          <w:sz w:val="44"/>
          <w:szCs w:val="42"/>
        </w:rPr>
      </w:pPr>
    </w:p>
    <w:p w:rsidR="00731CAE" w:rsidRPr="00731CAE" w:rsidRDefault="00731CAE" w:rsidP="00731CAE">
      <w:pPr>
        <w:spacing w:after="0" w:line="240" w:lineRule="auto"/>
        <w:ind w:left="-142" w:right="141"/>
        <w:rPr>
          <w:rFonts w:ascii="Calibri" w:eastAsia="Calibri" w:hAnsi="Calibri" w:cs="Times New Roman"/>
          <w:sz w:val="44"/>
          <w:szCs w:val="42"/>
        </w:rPr>
      </w:pPr>
    </w:p>
    <w:p w:rsidR="00731CAE" w:rsidRPr="00731CAE" w:rsidRDefault="00731CAE" w:rsidP="00731CAE">
      <w:pPr>
        <w:spacing w:after="0" w:line="240" w:lineRule="auto"/>
        <w:ind w:right="141"/>
        <w:rPr>
          <w:rFonts w:ascii="Calibri" w:eastAsia="Calibri" w:hAnsi="Calibri" w:cs="Times New Roman"/>
          <w:sz w:val="48"/>
          <w:szCs w:val="42"/>
        </w:rPr>
      </w:pPr>
      <w:r w:rsidRPr="00731CAE">
        <w:rPr>
          <w:rFonts w:ascii="Calibri" w:eastAsia="Calibri" w:hAnsi="Calibri" w:cs="Times New Roman"/>
          <w:b/>
          <w:sz w:val="44"/>
          <w:szCs w:val="32"/>
        </w:rPr>
        <w:lastRenderedPageBreak/>
        <w:t>Календарно-тематическое планирование по аварскому языку в 9классе</w:t>
      </w:r>
    </w:p>
    <w:p w:rsidR="00731CAE" w:rsidRPr="00731CAE" w:rsidRDefault="00731CAE" w:rsidP="00731CAE">
      <w:pPr>
        <w:spacing w:after="0" w:line="240" w:lineRule="auto"/>
        <w:rPr>
          <w:rFonts w:ascii="Calibri" w:eastAsia="Calibri" w:hAnsi="Calibri" w:cs="Times New Roman"/>
          <w:b/>
          <w:sz w:val="36"/>
          <w:szCs w:val="32"/>
        </w:rPr>
      </w:pPr>
      <w:r w:rsidRPr="00731CAE">
        <w:rPr>
          <w:rFonts w:ascii="Calibri" w:eastAsia="Calibri" w:hAnsi="Calibri" w:cs="Times New Roman"/>
          <w:b/>
          <w:sz w:val="24"/>
          <w:szCs w:val="28"/>
        </w:rPr>
        <w:t xml:space="preserve">                                                                         </w:t>
      </w:r>
    </w:p>
    <w:tbl>
      <w:tblPr>
        <w:tblStyle w:val="af0"/>
        <w:tblW w:w="15594" w:type="dxa"/>
        <w:tblInd w:w="-318" w:type="dxa"/>
        <w:tblLook w:val="04A0" w:firstRow="1" w:lastRow="0" w:firstColumn="1" w:lastColumn="0" w:noHBand="0" w:noVBand="1"/>
      </w:tblPr>
      <w:tblGrid>
        <w:gridCol w:w="958"/>
        <w:gridCol w:w="3721"/>
        <w:gridCol w:w="2410"/>
        <w:gridCol w:w="2551"/>
        <w:gridCol w:w="1985"/>
        <w:gridCol w:w="1984"/>
        <w:gridCol w:w="1985"/>
      </w:tblGrid>
      <w:tr w:rsidR="00731CAE" w:rsidRPr="00731CAE" w:rsidTr="00731CAE">
        <w:trPr>
          <w:trHeight w:val="7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b/>
                <w:sz w:val="24"/>
                <w:szCs w:val="24"/>
              </w:rPr>
              <w:t>№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4"/>
                <w:szCs w:val="24"/>
              </w:rPr>
              <w:t>П/П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Наглядность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     Д/З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 факту</w:t>
            </w:r>
          </w:p>
        </w:tc>
      </w:tr>
      <w:tr w:rsidR="00731CAE" w:rsidRPr="00731CAE" w:rsidTr="00731CAE">
        <w:trPr>
          <w:trHeight w:val="68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Повторение </w:t>
            </w: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изученного  материала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в 8 классе.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повторить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3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Сложное предложение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упр.174.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68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Сложносочиненные предложение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упр.175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10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Союзы сложносочиненных предложениях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упр.176-181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7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Бессоюзные сложные предложения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68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Контрольный диктант 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10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Бессоюзные сложные предложения с запятой и точкой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упр.183-185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10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Двоеточие в бессоюзном сложном предложении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упр.186-187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68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Тире бессоюзном сложном предложении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упр.188-189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10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Сложноподчиненные предложения с придаточными словами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упр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.190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14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Знаки препинания в сложноподчиненном предложении с придаточными словами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упр.191-193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10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Сложноподчиненные предложения без придаточных слов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упр.194-195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10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Предложение с добавочным подлежащем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упр.196-198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3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Диктант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1050"/>
        </w:trPr>
        <w:tc>
          <w:tcPr>
            <w:tcW w:w="958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15</w:t>
            </w:r>
          </w:p>
        </w:tc>
        <w:tc>
          <w:tcPr>
            <w:tcW w:w="3721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Предложение с добавочным дополнением</w:t>
            </w:r>
          </w:p>
        </w:tc>
        <w:tc>
          <w:tcPr>
            <w:tcW w:w="2410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1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упр.199-200</w:t>
            </w:r>
          </w:p>
        </w:tc>
        <w:tc>
          <w:tcPr>
            <w:tcW w:w="198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1393"/>
        </w:trPr>
        <w:tc>
          <w:tcPr>
            <w:tcW w:w="958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16</w:t>
            </w:r>
          </w:p>
        </w:tc>
        <w:tc>
          <w:tcPr>
            <w:tcW w:w="3721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Предложение с добавочным косвенным дополнением </w:t>
            </w:r>
          </w:p>
        </w:tc>
        <w:tc>
          <w:tcPr>
            <w:tcW w:w="2410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1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201-205</w:t>
            </w:r>
          </w:p>
        </w:tc>
        <w:tc>
          <w:tcPr>
            <w:tcW w:w="198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1050"/>
        </w:trPr>
        <w:tc>
          <w:tcPr>
            <w:tcW w:w="958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17</w:t>
            </w:r>
          </w:p>
        </w:tc>
        <w:tc>
          <w:tcPr>
            <w:tcW w:w="3721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Предложение с </w:t>
            </w: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добавочным  определением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1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 206-208</w:t>
            </w:r>
          </w:p>
        </w:tc>
        <w:tc>
          <w:tcPr>
            <w:tcW w:w="198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1426"/>
        </w:trPr>
        <w:tc>
          <w:tcPr>
            <w:tcW w:w="958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3721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Предложение с добавочным обстоятельством образа действия </w:t>
            </w:r>
          </w:p>
        </w:tc>
        <w:tc>
          <w:tcPr>
            <w:tcW w:w="2410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1" w:type="dxa"/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198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упр.209-210</w:t>
            </w:r>
          </w:p>
        </w:tc>
        <w:tc>
          <w:tcPr>
            <w:tcW w:w="1984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tbl>
      <w:tblPr>
        <w:tblStyle w:val="af0"/>
        <w:tblpPr w:leftFromText="180" w:rightFromText="180" w:vertAnchor="text" w:horzAnchor="margin" w:tblpX="-318" w:tblpY="475"/>
        <w:tblW w:w="15559" w:type="dxa"/>
        <w:tblLook w:val="04A0" w:firstRow="1" w:lastRow="0" w:firstColumn="1" w:lastColumn="0" w:noHBand="0" w:noVBand="1"/>
      </w:tblPr>
      <w:tblGrid>
        <w:gridCol w:w="959"/>
        <w:gridCol w:w="3685"/>
        <w:gridCol w:w="2410"/>
        <w:gridCol w:w="2552"/>
        <w:gridCol w:w="1984"/>
        <w:gridCol w:w="1985"/>
        <w:gridCol w:w="1984"/>
      </w:tblGrid>
      <w:tr w:rsidR="00731CAE" w:rsidRPr="00731CAE" w:rsidTr="00731CAE">
        <w:trPr>
          <w:trHeight w:val="8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Предложение с </w:t>
            </w: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добавочным  обстоятельством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места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книга, таблица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упр.211-215</w:t>
            </w:r>
          </w:p>
        </w:tc>
        <w:tc>
          <w:tcPr>
            <w:tcW w:w="1985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</w:tr>
      <w:tr w:rsidR="00731CAE" w:rsidRPr="00731CAE" w:rsidTr="00731CAE">
        <w:trPr>
          <w:trHeight w:val="8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Предложение с добавочным обстоятельством времени и цели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книга, таблица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упр.216-218</w:t>
            </w:r>
          </w:p>
        </w:tc>
        <w:tc>
          <w:tcPr>
            <w:tcW w:w="1985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</w:tr>
      <w:tr w:rsidR="00731CAE" w:rsidRPr="00731CAE" w:rsidTr="00731CAE">
        <w:trPr>
          <w:trHeight w:val="8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Предложение с добавочным обстоятельством причины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книга, таблица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упр.221-222</w:t>
            </w:r>
          </w:p>
        </w:tc>
        <w:tc>
          <w:tcPr>
            <w:tcW w:w="1985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</w:tr>
      <w:tr w:rsidR="00731CAE" w:rsidRPr="00731CAE" w:rsidTr="00731CAE">
        <w:trPr>
          <w:trHeight w:val="6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Уступительное с добавочным предложением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упр.223-225</w:t>
            </w:r>
          </w:p>
        </w:tc>
        <w:tc>
          <w:tcPr>
            <w:tcW w:w="1985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</w:tr>
      <w:tr w:rsidR="00731CAE" w:rsidRPr="00731CAE" w:rsidTr="00731CAE">
        <w:trPr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Сложноподчиненное предложение с несколькими придаточными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книга, таблица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упр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.226-227</w:t>
            </w:r>
          </w:p>
        </w:tc>
        <w:tc>
          <w:tcPr>
            <w:tcW w:w="1985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</w:tr>
      <w:tr w:rsidR="00731CAE" w:rsidRPr="00731CAE" w:rsidTr="00731CAE">
        <w:trPr>
          <w:trHeight w:val="6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Повторение </w:t>
            </w: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темы:  «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>Добавочное предложение»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Упр.228</w:t>
            </w:r>
          </w:p>
        </w:tc>
        <w:tc>
          <w:tcPr>
            <w:tcW w:w="1985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</w:tr>
      <w:tr w:rsidR="00731CAE" w:rsidRPr="00731CAE" w:rsidTr="00731CAE">
        <w:trPr>
          <w:trHeight w:val="6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Диктант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F20B00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       сборник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F20B00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Повторить правила</w:t>
            </w:r>
          </w:p>
        </w:tc>
        <w:tc>
          <w:tcPr>
            <w:tcW w:w="1985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</w:tr>
      <w:tr w:rsidR="00731CAE" w:rsidRPr="00731CAE" w:rsidTr="00731CAE">
        <w:trPr>
          <w:trHeight w:val="6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Значение языков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F20B00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          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</w:t>
            </w:r>
            <w:r w:rsidR="00F20B00">
              <w:rPr>
                <w:rFonts w:ascii="Calibri" w:eastAsia="Calibri" w:hAnsi="Calibri"/>
                <w:sz w:val="28"/>
                <w:szCs w:val="28"/>
              </w:rPr>
              <w:t>229 стр.</w:t>
            </w:r>
          </w:p>
        </w:tc>
        <w:tc>
          <w:tcPr>
            <w:tcW w:w="1985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</w:tr>
    </w:tbl>
    <w:p w:rsidR="00731CAE" w:rsidRPr="00731CAE" w:rsidRDefault="00731CAE" w:rsidP="00731CAE">
      <w:pPr>
        <w:tabs>
          <w:tab w:val="left" w:pos="12540"/>
        </w:tabs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731CAE">
        <w:rPr>
          <w:rFonts w:eastAsiaTheme="minorEastAsia" w:cs="Times New Roman"/>
          <w:sz w:val="24"/>
          <w:szCs w:val="24"/>
          <w:lang w:eastAsia="ru-RU"/>
        </w:rPr>
        <w:t xml:space="preserve">   </w:t>
      </w:r>
    </w:p>
    <w:p w:rsidR="00731CAE" w:rsidRPr="00731CAE" w:rsidRDefault="00731CAE" w:rsidP="00731CAE">
      <w:pPr>
        <w:tabs>
          <w:tab w:val="left" w:pos="12540"/>
        </w:tabs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tabs>
          <w:tab w:val="left" w:pos="12540"/>
        </w:tabs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31CAE" w:rsidRPr="00731CAE" w:rsidRDefault="00731CAE" w:rsidP="00731CAE">
      <w:pPr>
        <w:tabs>
          <w:tab w:val="left" w:pos="12540"/>
        </w:tabs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731CAE">
        <w:rPr>
          <w:rFonts w:eastAsiaTheme="minorEastAsia" w:cs="Times New Roman"/>
          <w:sz w:val="24"/>
          <w:szCs w:val="24"/>
          <w:lang w:eastAsia="ru-RU"/>
        </w:rPr>
        <w:lastRenderedPageBreak/>
        <w:t xml:space="preserve">                     </w:t>
      </w:r>
    </w:p>
    <w:tbl>
      <w:tblPr>
        <w:tblStyle w:val="af0"/>
        <w:tblpPr w:leftFromText="180" w:rightFromText="180" w:vertAnchor="text" w:horzAnchor="margin" w:tblpXSpec="right" w:tblpY="155"/>
        <w:tblW w:w="15129" w:type="dxa"/>
        <w:tblLook w:val="04A0" w:firstRow="1" w:lastRow="0" w:firstColumn="1" w:lastColumn="0" w:noHBand="0" w:noVBand="1"/>
      </w:tblPr>
      <w:tblGrid>
        <w:gridCol w:w="675"/>
        <w:gridCol w:w="4712"/>
        <w:gridCol w:w="1560"/>
        <w:gridCol w:w="2552"/>
        <w:gridCol w:w="1842"/>
        <w:gridCol w:w="1843"/>
        <w:gridCol w:w="1945"/>
      </w:tblGrid>
      <w:tr w:rsidR="00731CAE" w:rsidRPr="00731CAE" w:rsidTr="00731CAE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Аварский язык и его диалекты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806C7D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bookmarkStart w:id="2" w:name="_GoBack"/>
            <w:bookmarkEnd w:id="2"/>
            <w:r>
              <w:rPr>
                <w:rFonts w:ascii="Calibri" w:eastAsia="Calibri" w:hAnsi="Calibri"/>
                <w:sz w:val="28"/>
                <w:szCs w:val="28"/>
              </w:rPr>
              <w:t>Упр230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6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Разбор слова по составу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стр.159 упр.231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6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Морфологический разбор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стр. 159-160 упр.232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6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30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Синтаксический разбор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стр.152-153  упр.233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6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31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Надобность знаков препинания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ind w:firstLine="708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стр.154-156 упр.234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6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32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Разновидности знаков препинания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стр. 154-156 упр.235.236-237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9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33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Итоговый контрольный диктант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сборник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Повторить правила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34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Графическое изображение аварских слов произношение и правописание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</w:t>
            </w:r>
          </w:p>
          <w:p w:rsidR="00731CAE" w:rsidRPr="00731CAE" w:rsidRDefault="00731CAE" w:rsidP="00731CAE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731CAE" w:rsidRPr="00731CAE" w:rsidRDefault="00731CAE" w:rsidP="00731CAE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стр.157-158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упр.238-239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ind w:left="2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ind w:left="2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731CAE" w:rsidRPr="00731CAE" w:rsidRDefault="00731CAE" w:rsidP="00731CAE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731CAE" w:rsidRPr="00731CAE" w:rsidRDefault="00731CAE" w:rsidP="00731CAE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731CAE" w:rsidRPr="00731CAE" w:rsidRDefault="00731CAE" w:rsidP="00731CAE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731CAE" w:rsidRPr="00731CAE" w:rsidRDefault="00731CAE" w:rsidP="00731CAE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731CAE" w:rsidRPr="00731CAE" w:rsidRDefault="00731CAE" w:rsidP="00731CAE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</w:t>
      </w:r>
    </w:p>
    <w:p w:rsidR="00731CAE" w:rsidRPr="00731CAE" w:rsidRDefault="00731CAE" w:rsidP="00731CAE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731CAE" w:rsidRPr="00731CAE" w:rsidRDefault="00731CAE" w:rsidP="00731CAE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731CAE">
        <w:rPr>
          <w:rFonts w:ascii="Calibri" w:eastAsia="Calibri" w:hAnsi="Calibri" w:cs="Times New Roman"/>
          <w:b/>
          <w:sz w:val="32"/>
          <w:szCs w:val="32"/>
        </w:rPr>
        <w:lastRenderedPageBreak/>
        <w:t xml:space="preserve">Родная литература </w:t>
      </w:r>
      <w:r w:rsidRPr="00731CAE">
        <w:rPr>
          <w:rFonts w:ascii="Calibri" w:eastAsia="Calibri" w:hAnsi="Calibri" w:cs="Times New Roman"/>
          <w:b/>
          <w:sz w:val="36"/>
          <w:szCs w:val="32"/>
        </w:rPr>
        <w:t>9</w:t>
      </w: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класс – 34 часа.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32"/>
          <w:szCs w:val="32"/>
        </w:rPr>
      </w:pP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      1. Аварская литература в 1950 – 1990 годы.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  1.1. Р. Гамзатов «Мое сердце в горах», «Мой Дагестан – 6 отрывков», «Маме», «Аварский язык», «Ласточки» (8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 Во всех произведениях автор воспевает силу и мужество горцев. Вместе с этим он говорит о честности и благородстве.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 Мой Дагестан –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>В новом жанре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придуманном Расулом имеются мысли о жизни. Без матери нет языка, без языка нет народа         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 xml:space="preserve"> 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   главная мысль поэта вся природа, все человеческие качества влиты в одно в жизни человека на земле. 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Теория литературы: Пейзажная литература.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1.2. А.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Хачалов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«От имени погибших» (3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 О подвиге в ВОВ. Наследство погибших, отдавших жизнь за нас.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Теория литературы: </w:t>
      </w:r>
      <w:r w:rsidRPr="00731CAE">
        <w:rPr>
          <w:rFonts w:ascii="Calibri" w:eastAsia="Calibri" w:hAnsi="Calibri" w:cs="Times New Roman"/>
          <w:sz w:val="28"/>
          <w:szCs w:val="28"/>
        </w:rPr>
        <w:t>Строение литературного произведения.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1.3. М. Магомедов «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Манарша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>» (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Сокрашено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>) (3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 Герои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Манарша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, Гайдар и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Патимат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– их духовная жизнь богата, проста, что получили хорошее воспитание.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 1.4. Г.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Гаджимирзаев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«Сыну», «Другу», «Не остановись мой конь» (2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 Родная земля – наследство от родителей. Адаты, щедрость и богатый дух горца.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1.5. М.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Гаирбекова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«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Серце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матери», «Песня матери», «Моя сила в стихах» (2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Сила, дух, совесть и честь горянки. ЕЕ труд, любовь к родным и к родному краю.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1.6. Ф. Алиева «Колыбель» (2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Мудрость горянки, ее терпеливость и ее духовное богатство. Взаимоуважение матери, сестры и невестки друг другу.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Теория литературы:</w:t>
      </w:r>
      <w:r w:rsidRPr="00731CAE">
        <w:rPr>
          <w:rFonts w:ascii="Calibri" w:eastAsia="Calibri" w:hAnsi="Calibri" w:cs="Times New Roman"/>
          <w:sz w:val="28"/>
          <w:szCs w:val="28"/>
        </w:rPr>
        <w:t xml:space="preserve"> Понятие художественной литературы.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1.7.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Абасил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Магомед «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Саба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Меседо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>» (4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Показывает любовь дочери хана к бедному художнику. Противостояние жениха. В последующем убийство художника и в    </w:t>
      </w:r>
      <w:proofErr w:type="gramStart"/>
      <w:r w:rsidRPr="00731CAE">
        <w:rPr>
          <w:rFonts w:ascii="Calibri" w:eastAsia="Calibri" w:hAnsi="Calibri" w:cs="Times New Roman"/>
          <w:sz w:val="28"/>
          <w:szCs w:val="28"/>
        </w:rPr>
        <w:t xml:space="preserve">  .</w:t>
      </w:r>
      <w:proofErr w:type="gramEnd"/>
      <w:r w:rsidRPr="00731CAE">
        <w:rPr>
          <w:rFonts w:ascii="Calibri" w:eastAsia="Calibri" w:hAnsi="Calibri" w:cs="Times New Roman"/>
          <w:sz w:val="28"/>
          <w:szCs w:val="28"/>
        </w:rPr>
        <w:t xml:space="preserve">   .    последующем смерть дочери хана.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1.8. А. Расулов «Клад» (2ч.);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О жизни поэта. Его творчество – от народа, настоящий мастер слова, его честь и совесть.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1.9.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Багатар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«Моя северная ласточка» (2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О жизни горца, его любовь к девушке художнице, которая приехала в Дагестан. О гостеприимстве горцев.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     1.10.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Нурудин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Юсупов «День рождения» (2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Основная тема - трудолюбие. Труд красит человека. Облагораживает его.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1.11. И. Гусейнов «Имам Шамиль и еврей» (1 ч.);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 Жизнь поэта – борьба за народное достояние, за его процветание. О деятельности Шамиля – оценка автора.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    1.12. А. </w:t>
      </w:r>
      <w:proofErr w:type="spellStart"/>
      <w:r w:rsidRPr="00731CAE">
        <w:rPr>
          <w:rFonts w:ascii="Calibri" w:eastAsia="Calibri" w:hAnsi="Calibri" w:cs="Times New Roman"/>
          <w:b/>
          <w:sz w:val="28"/>
          <w:szCs w:val="28"/>
        </w:rPr>
        <w:t>Жачаев</w:t>
      </w:r>
      <w:proofErr w:type="spellEnd"/>
      <w:r w:rsidRPr="00731CAE">
        <w:rPr>
          <w:rFonts w:ascii="Calibri" w:eastAsia="Calibri" w:hAnsi="Calibri" w:cs="Times New Roman"/>
          <w:b/>
          <w:sz w:val="28"/>
          <w:szCs w:val="28"/>
        </w:rPr>
        <w:t xml:space="preserve"> «Дятел» и «Маленький охотник» (1 ч.).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Детский мир, их стремление повзрослеть и делать много добра.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32"/>
          <w:szCs w:val="32"/>
        </w:rPr>
      </w:pP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     Выучить наизусть: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 1. Р. Гамзатов «Мое сердце в горах» - отрывок;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  2 . А.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Хачалов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«От имени погибших» - отрывок;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 3. Г.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Газимирзоев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«Сыну»;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 4. М.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Гаирбекова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«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Серце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матери»;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 5. Ф. Алиева «Колыбель» - отрывок (по выбору).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b/>
          <w:sz w:val="32"/>
          <w:szCs w:val="32"/>
        </w:rPr>
      </w:pP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    Для самостоятельного чтения (2 ч.):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1. М. 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Гаирбекова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«</w:t>
      </w:r>
      <w:proofErr w:type="spellStart"/>
      <w:r w:rsidRPr="00731CAE">
        <w:rPr>
          <w:rFonts w:ascii="Calibri" w:eastAsia="Calibri" w:hAnsi="Calibri" w:cs="Times New Roman"/>
          <w:sz w:val="28"/>
          <w:szCs w:val="28"/>
        </w:rPr>
        <w:t>Серце</w:t>
      </w:r>
      <w:proofErr w:type="spellEnd"/>
      <w:r w:rsidRPr="00731CAE">
        <w:rPr>
          <w:rFonts w:ascii="Calibri" w:eastAsia="Calibri" w:hAnsi="Calibri" w:cs="Times New Roman"/>
          <w:sz w:val="28"/>
          <w:szCs w:val="28"/>
        </w:rPr>
        <w:t xml:space="preserve"> зажигает»;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2. М. Сулейманов «Огни»;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3. Г. Гаджиев «Терпение»;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4. М. Магомедова «Страсть»;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5. Р. Рашидов «Стихотворение».    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  <w:r w:rsidRPr="00731CAE">
        <w:rPr>
          <w:rFonts w:ascii="Calibri" w:eastAsia="Calibri" w:hAnsi="Calibri" w:cs="Times New Roman"/>
          <w:sz w:val="28"/>
          <w:szCs w:val="28"/>
        </w:rPr>
        <w:t xml:space="preserve">                                </w:t>
      </w: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</w:p>
    <w:p w:rsidR="00731CAE" w:rsidRPr="00731CAE" w:rsidRDefault="00731CAE" w:rsidP="00731CAE">
      <w:pPr>
        <w:spacing w:after="0" w:line="240" w:lineRule="auto"/>
        <w:ind w:left="-709"/>
        <w:rPr>
          <w:rFonts w:ascii="Calibri" w:eastAsia="Calibri" w:hAnsi="Calibri" w:cs="Times New Roman"/>
          <w:sz w:val="28"/>
          <w:szCs w:val="28"/>
        </w:rPr>
      </w:pPr>
    </w:p>
    <w:p w:rsidR="00731CAE" w:rsidRPr="00731CAE" w:rsidRDefault="00731CAE" w:rsidP="00731CAE">
      <w:pPr>
        <w:spacing w:after="0" w:line="240" w:lineRule="auto"/>
        <w:rPr>
          <w:rFonts w:ascii="Calibri" w:eastAsia="Calibri" w:hAnsi="Calibri" w:cs="Times New Roman"/>
          <w:b/>
          <w:sz w:val="36"/>
          <w:szCs w:val="32"/>
        </w:rPr>
      </w:pPr>
      <w:r w:rsidRPr="00731CAE">
        <w:rPr>
          <w:rFonts w:ascii="Calibri" w:eastAsia="Calibri" w:hAnsi="Calibri" w:cs="Times New Roman"/>
          <w:b/>
          <w:sz w:val="32"/>
          <w:szCs w:val="32"/>
        </w:rPr>
        <w:t xml:space="preserve">         </w:t>
      </w:r>
      <w:r w:rsidRPr="00731CAE">
        <w:rPr>
          <w:rFonts w:ascii="Calibri" w:eastAsia="Calibri" w:hAnsi="Calibri" w:cs="Times New Roman"/>
          <w:b/>
          <w:sz w:val="36"/>
          <w:szCs w:val="32"/>
        </w:rPr>
        <w:t>Календарно-  тематическое планирование уроков аварской литературы в 9 классе</w:t>
      </w:r>
    </w:p>
    <w:p w:rsidR="00731CAE" w:rsidRPr="00731CAE" w:rsidRDefault="00731CAE" w:rsidP="00731CAE">
      <w:pPr>
        <w:spacing w:after="0" w:line="240" w:lineRule="auto"/>
        <w:rPr>
          <w:rFonts w:ascii="Calibri" w:eastAsia="Calibri" w:hAnsi="Calibri" w:cs="Times New Roman"/>
          <w:b/>
          <w:sz w:val="36"/>
          <w:szCs w:val="32"/>
        </w:rPr>
      </w:pPr>
    </w:p>
    <w:tbl>
      <w:tblPr>
        <w:tblStyle w:val="af0"/>
        <w:tblW w:w="15134" w:type="dxa"/>
        <w:tblLayout w:type="fixed"/>
        <w:tblLook w:val="04A0" w:firstRow="1" w:lastRow="0" w:firstColumn="1" w:lastColumn="0" w:noHBand="0" w:noVBand="1"/>
      </w:tblPr>
      <w:tblGrid>
        <w:gridCol w:w="663"/>
        <w:gridCol w:w="3698"/>
        <w:gridCol w:w="1701"/>
        <w:gridCol w:w="1276"/>
        <w:gridCol w:w="1842"/>
        <w:gridCol w:w="2127"/>
        <w:gridCol w:w="1701"/>
        <w:gridCol w:w="1134"/>
        <w:gridCol w:w="992"/>
      </w:tblGrid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731CAE">
              <w:rPr>
                <w:rFonts w:ascii="Calibri" w:eastAsia="Calibri" w:hAnsi="Calibri"/>
                <w:b/>
                <w:sz w:val="24"/>
                <w:szCs w:val="24"/>
              </w:rPr>
              <w:t>№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4"/>
                <w:szCs w:val="24"/>
              </w:rPr>
              <w:t>П/П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Стр.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Наглядность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Д</w:t>
            </w:r>
            <w:r w:rsidRPr="00731CAE">
              <w:rPr>
                <w:rFonts w:ascii="Calibri" w:eastAsia="Calibri" w:hAnsi="Calibri"/>
                <w:sz w:val="28"/>
                <w:szCs w:val="28"/>
                <w:lang w:val="en-US"/>
              </w:rPr>
              <w:t>/</w:t>
            </w:r>
            <w:r w:rsidRPr="00731CAE">
              <w:rPr>
                <w:rFonts w:ascii="Calibri" w:eastAsia="Calibri" w:hAnsi="Calibri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По факту</w:t>
            </w: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Р.Гамзатов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«Мое сердце в горах-2ч.; Мой Дагестан</w:t>
            </w:r>
            <w:r w:rsidR="00F20B00">
              <w:rPr>
                <w:rFonts w:ascii="Calibri" w:eastAsia="Calibri" w:hAnsi="Calibri"/>
                <w:sz w:val="28"/>
                <w:szCs w:val="28"/>
              </w:rPr>
              <w:t>; Маме; Родной язык; Ласточки.»</w:t>
            </w:r>
          </w:p>
          <w:p w:rsidR="00F20B00" w:rsidRPr="00731CAE" w:rsidRDefault="00F20B00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3-53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Анализ  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89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А.Хачалов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«От имени погибших»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54-67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Анализ  текста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М.Магомедов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«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Манарша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67-108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Анализ  текста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пересказать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Г.Гаджимирзоев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» Сыну; </w:t>
            </w: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Другу ;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F20B00">
              <w:rPr>
                <w:rFonts w:ascii="Calibri" w:eastAsia="Calibri" w:hAnsi="Calibri"/>
                <w:sz w:val="28"/>
                <w:szCs w:val="28"/>
              </w:rPr>
              <w:t>Не остановись мой конь вороной»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109-111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Анализ  текста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М.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Гаирбекова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«Сердце матери; Песня матери; Моя душа в песнях»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112-115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Анализ  текста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Ф. </w:t>
            </w: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Алиева »Колыбель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116-125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Анализ  текста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rPr>
          <w:trHeight w:val="33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М.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Абасил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»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Саба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-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Меседо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126-186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Анализ  текста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О.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Шахтаманов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» Кура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Койсу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187-190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Анализ  текста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F20B00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А.Расулов»Клад</w:t>
            </w:r>
            <w:proofErr w:type="spellEnd"/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 xml:space="preserve">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191-202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Анализ  текста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tbl>
      <w:tblPr>
        <w:tblStyle w:val="af0"/>
        <w:tblpPr w:leftFromText="180" w:rightFromText="180" w:vertAnchor="text" w:horzAnchor="margin" w:tblpY="219"/>
        <w:tblW w:w="15134" w:type="dxa"/>
        <w:tblLayout w:type="fixed"/>
        <w:tblLook w:val="04A0" w:firstRow="1" w:lastRow="0" w:firstColumn="1" w:lastColumn="0" w:noHBand="0" w:noVBand="1"/>
      </w:tblPr>
      <w:tblGrid>
        <w:gridCol w:w="663"/>
        <w:gridCol w:w="3698"/>
        <w:gridCol w:w="1701"/>
        <w:gridCol w:w="1276"/>
        <w:gridCol w:w="1842"/>
        <w:gridCol w:w="2127"/>
        <w:gridCol w:w="1701"/>
        <w:gridCol w:w="1134"/>
        <w:gridCol w:w="992"/>
      </w:tblGrid>
      <w:tr w:rsidR="00731CAE" w:rsidRPr="00731CAE" w:rsidTr="00731CAE">
        <w:trPr>
          <w:trHeight w:val="32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Багатар»Мой</w:t>
            </w:r>
            <w:proofErr w:type="spellEnd"/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дикий козленок прячущийся от дождя; Моя северная ласточка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203-243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Анализ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134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М. </w:t>
            </w: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Ахмедов »Я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хочу; Вот и снег идет; Женщина; Дни и ночи в споре»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244-246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Анализ  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134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Х. </w:t>
            </w:r>
            <w:proofErr w:type="spellStart"/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Авшалумов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»Мой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сосед –мой враг»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247-253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Анализ  текста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134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</w:tr>
      <w:tr w:rsidR="00731CAE" w:rsidRPr="00731CAE" w:rsidTr="00731CAE">
        <w:trPr>
          <w:trHeight w:val="32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Н. </w:t>
            </w: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Юсупов »День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рождение»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254-260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Анализ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134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Ф. </w:t>
            </w:r>
            <w:proofErr w:type="spellStart"/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Бахшиев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»Бомба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над домом»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261-270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Анализ  текста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134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</w:tr>
      <w:tr w:rsidR="00731CAE" w:rsidRPr="00731CAE" w:rsidTr="00731CA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А. Абу-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бакар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>» Даргинские девочки»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271-295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Анализ  текста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134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</w:tr>
      <w:tr w:rsidR="00731CAE" w:rsidRPr="00731CAE" w:rsidTr="00731CAE">
        <w:trPr>
          <w:trHeight w:val="11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И. </w:t>
            </w: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Гусейнов »Имам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Шамиль и еврей </w:t>
            </w:r>
            <w:proofErr w:type="spellStart"/>
            <w:r w:rsidRPr="00731CAE">
              <w:rPr>
                <w:rFonts w:ascii="Calibri" w:eastAsia="Calibri" w:hAnsi="Calibri"/>
                <w:sz w:val="28"/>
                <w:szCs w:val="28"/>
              </w:rPr>
              <w:t>Юсуп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>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296-299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Анализ  текста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134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</w:tr>
      <w:tr w:rsidR="00731CAE" w:rsidRPr="00731CAE" w:rsidTr="00731CAE">
        <w:trPr>
          <w:trHeight w:val="6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b/>
                <w:sz w:val="28"/>
                <w:szCs w:val="28"/>
              </w:rPr>
              <w:t>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А. </w:t>
            </w:r>
            <w:proofErr w:type="spellStart"/>
            <w:proofErr w:type="gramStart"/>
            <w:r w:rsidRPr="00731CAE">
              <w:rPr>
                <w:rFonts w:ascii="Calibri" w:eastAsia="Calibri" w:hAnsi="Calibri"/>
                <w:sz w:val="28"/>
                <w:szCs w:val="28"/>
              </w:rPr>
              <w:t>Жачаев</w:t>
            </w:r>
            <w:proofErr w:type="spellEnd"/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»Дятел</w:t>
            </w:r>
            <w:proofErr w:type="gramEnd"/>
            <w:r w:rsidRPr="00731CAE">
              <w:rPr>
                <w:rFonts w:ascii="Calibri" w:eastAsia="Calibri" w:hAnsi="Calibri"/>
                <w:sz w:val="28"/>
                <w:szCs w:val="28"/>
              </w:rPr>
              <w:t>; Маленький охотник »</w:t>
            </w:r>
          </w:p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 xml:space="preserve">         книга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Анализ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731CAE" w:rsidRDefault="00731CAE" w:rsidP="00731CA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731CAE">
              <w:rPr>
                <w:rFonts w:ascii="Calibri" w:eastAsia="Calibri" w:hAnsi="Calibri"/>
                <w:sz w:val="28"/>
                <w:szCs w:val="28"/>
              </w:rPr>
              <w:t>пересказать</w:t>
            </w:r>
          </w:p>
        </w:tc>
        <w:tc>
          <w:tcPr>
            <w:tcW w:w="1134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1CAE" w:rsidRPr="00731CAE" w:rsidRDefault="00731CAE" w:rsidP="00731CAE">
            <w:pPr>
              <w:rPr>
                <w:sz w:val="24"/>
                <w:szCs w:val="24"/>
              </w:rPr>
            </w:pPr>
          </w:p>
        </w:tc>
      </w:tr>
    </w:tbl>
    <w:p w:rsidR="00395373" w:rsidRDefault="00731CAE">
      <w:r w:rsidRPr="00731CA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ab/>
        <w:t xml:space="preserve">                                              </w:t>
      </w:r>
    </w:p>
    <w:sectPr w:rsidR="00395373" w:rsidSect="00731C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1A" w:rsidRDefault="00D35C1A" w:rsidP="00531B3C">
      <w:pPr>
        <w:spacing w:after="0" w:line="240" w:lineRule="auto"/>
      </w:pPr>
      <w:r>
        <w:separator/>
      </w:r>
    </w:p>
  </w:endnote>
  <w:endnote w:type="continuationSeparator" w:id="0">
    <w:p w:rsidR="00D35C1A" w:rsidRDefault="00D35C1A" w:rsidP="0053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1A" w:rsidRDefault="00D35C1A" w:rsidP="00531B3C">
      <w:pPr>
        <w:spacing w:after="0" w:line="240" w:lineRule="auto"/>
      </w:pPr>
      <w:r>
        <w:separator/>
      </w:r>
    </w:p>
  </w:footnote>
  <w:footnote w:type="continuationSeparator" w:id="0">
    <w:p w:rsidR="00D35C1A" w:rsidRDefault="00D35C1A" w:rsidP="00531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A5961"/>
    <w:multiLevelType w:val="hybridMultilevel"/>
    <w:tmpl w:val="46EE8F0E"/>
    <w:lvl w:ilvl="0" w:tplc="9AA89AA8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BED485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2C15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0985C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47814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3E4B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A68F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4E03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005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E3350F6"/>
    <w:multiLevelType w:val="hybridMultilevel"/>
    <w:tmpl w:val="A48C1138"/>
    <w:lvl w:ilvl="0" w:tplc="F034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022918"/>
    <w:multiLevelType w:val="hybridMultilevel"/>
    <w:tmpl w:val="5AA60736"/>
    <w:lvl w:ilvl="0" w:tplc="2F52E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461C"/>
    <w:multiLevelType w:val="hybridMultilevel"/>
    <w:tmpl w:val="A968ACAC"/>
    <w:lvl w:ilvl="0" w:tplc="BE729FCC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FE6892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6EAF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E409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30CF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1AE5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FE7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E0AC7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F6AA3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01E79A5"/>
    <w:multiLevelType w:val="hybridMultilevel"/>
    <w:tmpl w:val="07B28538"/>
    <w:lvl w:ilvl="0" w:tplc="5A2A83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A125A9B"/>
    <w:multiLevelType w:val="hybridMultilevel"/>
    <w:tmpl w:val="5442EC2A"/>
    <w:lvl w:ilvl="0" w:tplc="B87887E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21F3604"/>
    <w:multiLevelType w:val="hybridMultilevel"/>
    <w:tmpl w:val="E20EE9FA"/>
    <w:lvl w:ilvl="0" w:tplc="DB1A0072">
      <w:start w:val="1"/>
      <w:numFmt w:val="upperRoman"/>
      <w:lvlText w:val="%1."/>
      <w:lvlJc w:val="right"/>
      <w:pPr>
        <w:ind w:left="1429" w:hanging="360"/>
      </w:pPr>
      <w:rPr>
        <w:b/>
        <w:spacing w:val="20"/>
        <w:sz w:val="28"/>
        <w:szCs w:val="28"/>
      </w:rPr>
    </w:lvl>
    <w:lvl w:ilvl="1" w:tplc="6C6E18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2645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ACA2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1E7C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5763B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F0CF5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B2AA3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5E61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5D460E27"/>
    <w:multiLevelType w:val="multilevel"/>
    <w:tmpl w:val="99827C2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9" w15:restartNumberingAfterBreak="0">
    <w:nsid w:val="5FC2537B"/>
    <w:multiLevelType w:val="hybridMultilevel"/>
    <w:tmpl w:val="C2DAA568"/>
    <w:lvl w:ilvl="0" w:tplc="F968D738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78CF0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44B8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D27D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3C46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E617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012B8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B1A01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665E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66016F2C"/>
    <w:multiLevelType w:val="hybridMultilevel"/>
    <w:tmpl w:val="87DEB49E"/>
    <w:lvl w:ilvl="0" w:tplc="C8EA4B9A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C602F1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20040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4CD5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00C7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C87E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46E0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1E11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32BC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709D0F4B"/>
    <w:multiLevelType w:val="hybridMultilevel"/>
    <w:tmpl w:val="A1466A3C"/>
    <w:lvl w:ilvl="0" w:tplc="1FB47E7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B2C83E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B667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A011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4E01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6A0F8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24E9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46E3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D67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70F8265E"/>
    <w:multiLevelType w:val="hybridMultilevel"/>
    <w:tmpl w:val="679C53F0"/>
    <w:lvl w:ilvl="0" w:tplc="3592A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40E1F7B"/>
    <w:multiLevelType w:val="hybridMultilevel"/>
    <w:tmpl w:val="BBE84A0A"/>
    <w:lvl w:ilvl="0" w:tplc="D15A0D52">
      <w:start w:val="1"/>
      <w:numFmt w:val="decimal"/>
      <w:lvlText w:val="%1)"/>
      <w:lvlJc w:val="left"/>
      <w:pPr>
        <w:ind w:left="1353" w:hanging="360"/>
      </w:pPr>
      <w:rPr>
        <w:sz w:val="28"/>
        <w:szCs w:val="28"/>
      </w:rPr>
    </w:lvl>
    <w:lvl w:ilvl="1" w:tplc="46FA3C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F061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9412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EC1E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8404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EE9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1CD1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5E5D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D7"/>
    <w:rsid w:val="00021B3A"/>
    <w:rsid w:val="00395373"/>
    <w:rsid w:val="004510D7"/>
    <w:rsid w:val="00531B3C"/>
    <w:rsid w:val="00731CAE"/>
    <w:rsid w:val="00806C7D"/>
    <w:rsid w:val="00D35C1A"/>
    <w:rsid w:val="00F2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2A390-36C7-4A62-94D2-7DA25963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B3A"/>
  </w:style>
  <w:style w:type="paragraph" w:styleId="1">
    <w:name w:val="heading 1"/>
    <w:basedOn w:val="a"/>
    <w:next w:val="a"/>
    <w:link w:val="10"/>
    <w:uiPriority w:val="9"/>
    <w:qFormat/>
    <w:rsid w:val="00021B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CA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CAE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CAE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CAE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CAE"/>
    <w:pPr>
      <w:spacing w:before="240" w:after="60" w:line="240" w:lineRule="auto"/>
      <w:outlineLvl w:val="5"/>
    </w:pPr>
    <w:rPr>
      <w:rFonts w:eastAsiaTheme="minorEastAsia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CAE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CAE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CAE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021B3A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(2) + Полужирный"/>
    <w:basedOn w:val="a0"/>
    <w:qFormat/>
    <w:rsid w:val="00021B3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11">
    <w:name w:val="Заголовок №1 + Не полужирный"/>
    <w:basedOn w:val="a0"/>
    <w:qFormat/>
    <w:rsid w:val="00021B3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paragraph" w:customStyle="1" w:styleId="23">
    <w:name w:val="Основной текст (2)"/>
    <w:basedOn w:val="a"/>
    <w:qFormat/>
    <w:rsid w:val="00021B3A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21B3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021B3A"/>
    <w:pPr>
      <w:spacing w:after="0" w:line="240" w:lineRule="auto"/>
      <w:jc w:val="center"/>
    </w:pPr>
    <w:rPr>
      <w:rFonts w:ascii="Courier" w:eastAsia="Times New Roman" w:hAnsi="Courier" w:cs="Times New Roman"/>
      <w:b/>
      <w:bCs/>
      <w:sz w:val="72"/>
      <w:szCs w:val="24"/>
    </w:rPr>
  </w:style>
  <w:style w:type="character" w:customStyle="1" w:styleId="a4">
    <w:name w:val="Название Знак"/>
    <w:basedOn w:val="a0"/>
    <w:link w:val="a3"/>
    <w:uiPriority w:val="10"/>
    <w:rsid w:val="00021B3A"/>
    <w:rPr>
      <w:rFonts w:ascii="Courier" w:eastAsia="Times New Roman" w:hAnsi="Courier" w:cs="Times New Roman"/>
      <w:b/>
      <w:bCs/>
      <w:sz w:val="72"/>
      <w:szCs w:val="24"/>
    </w:rPr>
  </w:style>
  <w:style w:type="character" w:styleId="a5">
    <w:name w:val="Strong"/>
    <w:uiPriority w:val="22"/>
    <w:qFormat/>
    <w:rsid w:val="00021B3A"/>
    <w:rPr>
      <w:b/>
      <w:bCs/>
      <w:spacing w:val="0"/>
    </w:rPr>
  </w:style>
  <w:style w:type="paragraph" w:styleId="a6">
    <w:name w:val="Normal (Web)"/>
    <w:basedOn w:val="a"/>
    <w:unhideWhenUsed/>
    <w:qFormat/>
    <w:rsid w:val="0002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21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1CA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1CAE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1CAE"/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31CAE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31CAE"/>
    <w:rPr>
      <w:rFonts w:eastAsiaTheme="minorEastAsia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31CAE"/>
    <w:rPr>
      <w:rFonts w:eastAsiaTheme="minorEastAsia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31CAE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31CAE"/>
    <w:rPr>
      <w:rFonts w:asciiTheme="majorHAnsi" w:eastAsiaTheme="majorEastAsia" w:hAnsiTheme="majorHAns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31CAE"/>
  </w:style>
  <w:style w:type="paragraph" w:customStyle="1" w:styleId="c27">
    <w:name w:val="c27"/>
    <w:basedOn w:val="a"/>
    <w:rsid w:val="007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1CAE"/>
  </w:style>
  <w:style w:type="character" w:customStyle="1" w:styleId="Zag11">
    <w:name w:val="Zag_11"/>
    <w:rsid w:val="00731CAE"/>
  </w:style>
  <w:style w:type="character" w:customStyle="1" w:styleId="apple-converted-space">
    <w:name w:val="apple-converted-space"/>
    <w:rsid w:val="00731CAE"/>
    <w:rPr>
      <w:rFonts w:ascii="Times New Roman" w:hAnsi="Times New Roman" w:cs="Times New Roman" w:hint="default"/>
    </w:rPr>
  </w:style>
  <w:style w:type="character" w:customStyle="1" w:styleId="c4">
    <w:name w:val="c4"/>
    <w:basedOn w:val="a0"/>
    <w:rsid w:val="00731CAE"/>
  </w:style>
  <w:style w:type="paragraph" w:customStyle="1" w:styleId="c25">
    <w:name w:val="c25"/>
    <w:basedOn w:val="a"/>
    <w:rsid w:val="007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731CAE"/>
  </w:style>
  <w:style w:type="paragraph" w:styleId="a8">
    <w:name w:val="footnote text"/>
    <w:basedOn w:val="a"/>
    <w:link w:val="a9"/>
    <w:uiPriority w:val="99"/>
    <w:semiHidden/>
    <w:unhideWhenUsed/>
    <w:rsid w:val="00731CAE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731CAE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31CAE"/>
    <w:rPr>
      <w:vertAlign w:val="superscript"/>
    </w:rPr>
  </w:style>
  <w:style w:type="paragraph" w:customStyle="1" w:styleId="81">
    <w:name w:val="Основной текст8"/>
    <w:basedOn w:val="a"/>
    <w:rsid w:val="00731CAE"/>
    <w:pPr>
      <w:widowControl w:val="0"/>
      <w:shd w:val="clear" w:color="auto" w:fill="FFFFFF"/>
      <w:spacing w:after="0" w:line="211" w:lineRule="exact"/>
      <w:jc w:val="both"/>
    </w:pPr>
    <w:rPr>
      <w:rFonts w:ascii="Malgun Gothic" w:eastAsia="Malgun Gothic" w:hAnsi="Malgun Gothic" w:cs="Times New Roman"/>
      <w:spacing w:val="3"/>
      <w:sz w:val="18"/>
      <w:szCs w:val="18"/>
      <w:lang w:eastAsia="ru-RU"/>
    </w:rPr>
  </w:style>
  <w:style w:type="character" w:customStyle="1" w:styleId="0pt">
    <w:name w:val="Основной текст + Курсив;Интервал 0 pt"/>
    <w:rsid w:val="00731CAE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731CAE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3">
    <w:name w:val="Основной текст1"/>
    <w:rsid w:val="00731CAE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b">
    <w:name w:val="Основной текст_"/>
    <w:link w:val="24"/>
    <w:rsid w:val="00731CAE"/>
    <w:rPr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b"/>
    <w:rsid w:val="00731CAE"/>
    <w:pPr>
      <w:widowControl w:val="0"/>
      <w:shd w:val="clear" w:color="auto" w:fill="FFFFFF"/>
      <w:spacing w:before="360" w:after="0" w:line="278" w:lineRule="exact"/>
      <w:ind w:hanging="300"/>
      <w:jc w:val="both"/>
    </w:pPr>
    <w:rPr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731CAE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31CAE"/>
    <w:rPr>
      <w:rFonts w:eastAsiaTheme="minorEastAsia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31CAE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31CAE"/>
    <w:rPr>
      <w:rFonts w:eastAsiaTheme="minorEastAsia" w:cs="Times New Roman"/>
      <w:sz w:val="24"/>
      <w:szCs w:val="24"/>
      <w:lang w:eastAsia="ru-RU"/>
    </w:rPr>
  </w:style>
  <w:style w:type="table" w:styleId="af0">
    <w:name w:val="Table Grid"/>
    <w:basedOn w:val="a1"/>
    <w:rsid w:val="0073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31CA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1CA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7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1CAE"/>
  </w:style>
  <w:style w:type="character" w:customStyle="1" w:styleId="c6">
    <w:name w:val="c6"/>
    <w:basedOn w:val="a0"/>
    <w:rsid w:val="00731CAE"/>
  </w:style>
  <w:style w:type="character" w:customStyle="1" w:styleId="c11">
    <w:name w:val="c11"/>
    <w:basedOn w:val="a0"/>
    <w:rsid w:val="00731CAE"/>
  </w:style>
  <w:style w:type="character" w:customStyle="1" w:styleId="c14">
    <w:name w:val="c14"/>
    <w:basedOn w:val="a0"/>
    <w:rsid w:val="00731CAE"/>
  </w:style>
  <w:style w:type="paragraph" w:styleId="af3">
    <w:name w:val="Subtitle"/>
    <w:basedOn w:val="a"/>
    <w:next w:val="a"/>
    <w:link w:val="af4"/>
    <w:uiPriority w:val="11"/>
    <w:qFormat/>
    <w:rsid w:val="00731CAE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731CAE"/>
    <w:rPr>
      <w:rFonts w:asciiTheme="majorHAnsi" w:eastAsiaTheme="majorEastAsia" w:hAnsiTheme="majorHAnsi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731CAE"/>
    <w:rPr>
      <w:rFonts w:asciiTheme="minorHAnsi" w:hAnsiTheme="minorHAnsi"/>
      <w:b/>
      <w:i/>
      <w:iCs/>
    </w:rPr>
  </w:style>
  <w:style w:type="paragraph" w:styleId="af6">
    <w:name w:val="No Spacing"/>
    <w:basedOn w:val="a"/>
    <w:uiPriority w:val="1"/>
    <w:qFormat/>
    <w:rsid w:val="00731CAE"/>
    <w:pPr>
      <w:spacing w:after="0" w:line="240" w:lineRule="auto"/>
    </w:pPr>
    <w:rPr>
      <w:rFonts w:eastAsiaTheme="minorEastAsia" w:cs="Times New Roman"/>
      <w:sz w:val="24"/>
      <w:szCs w:val="32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731CAE"/>
    <w:pPr>
      <w:spacing w:after="0" w:line="240" w:lineRule="auto"/>
    </w:pPr>
    <w:rPr>
      <w:rFonts w:eastAsiaTheme="minorEastAsia" w:cs="Times New Roman"/>
      <w:i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731CAE"/>
    <w:rPr>
      <w:rFonts w:eastAsiaTheme="minorEastAsia" w:cs="Times New Roman"/>
      <w:i/>
      <w:sz w:val="24"/>
      <w:szCs w:val="24"/>
      <w:lang w:eastAsia="ru-RU"/>
    </w:rPr>
  </w:style>
  <w:style w:type="paragraph" w:styleId="af7">
    <w:name w:val="Intense Quote"/>
    <w:basedOn w:val="a"/>
    <w:next w:val="a"/>
    <w:link w:val="af8"/>
    <w:uiPriority w:val="30"/>
    <w:qFormat/>
    <w:rsid w:val="00731CAE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eastAsia="ru-RU"/>
    </w:rPr>
  </w:style>
  <w:style w:type="character" w:customStyle="1" w:styleId="af8">
    <w:name w:val="Выделенная цитата Знак"/>
    <w:basedOn w:val="a0"/>
    <w:link w:val="af7"/>
    <w:uiPriority w:val="30"/>
    <w:rsid w:val="00731CAE"/>
    <w:rPr>
      <w:rFonts w:eastAsiaTheme="minorEastAsia" w:cs="Times New Roman"/>
      <w:b/>
      <w:i/>
      <w:sz w:val="24"/>
      <w:lang w:eastAsia="ru-RU"/>
    </w:rPr>
  </w:style>
  <w:style w:type="character" w:styleId="af9">
    <w:name w:val="Subtle Emphasis"/>
    <w:uiPriority w:val="19"/>
    <w:qFormat/>
    <w:rsid w:val="00731CAE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731CAE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731CAE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731CAE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731CAE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731CAE"/>
    <w:pPr>
      <w:outlineLvl w:val="9"/>
    </w:pPr>
    <w:rPr>
      <w:rFonts w:asciiTheme="majorHAnsi" w:eastAsiaTheme="majorEastAsia" w:hAnsiTheme="majorHAnsi"/>
      <w:lang w:eastAsia="ru-RU"/>
    </w:rPr>
  </w:style>
  <w:style w:type="table" w:customStyle="1" w:styleId="14">
    <w:name w:val="Сетка таблицы1"/>
    <w:basedOn w:val="a1"/>
    <w:next w:val="af0"/>
    <w:rsid w:val="0073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0"/>
    <w:rsid w:val="0073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0"/>
    <w:rsid w:val="0073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093,bqiaagaaeyqcaaagiaiaaam7bwaabukhaaaaaaaaaaaaaaaaaaaaaaaaaaaaaaaaaaaaaaaaaaaaaaaaaaaaaaaaaaaaaaaaaaaaaaaaaaaaaaaaaaaaaaaaaaaaaaaaaaaaaaaaaaaaaaaaaaaaaaaaaaaaaaaaaaaaaaaaaaaaaaaaaaaaaaaaaaaaaaaaaaaaaaaaaaaaaaaaaaaaaaaaaaaaaaaaaaaaaaaa"/>
    <w:basedOn w:val="a"/>
    <w:rsid w:val="007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19554</Words>
  <Characters>111462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</dc:creator>
  <cp:keywords/>
  <dc:description/>
  <cp:lastModifiedBy>Абасова</cp:lastModifiedBy>
  <cp:revision>3</cp:revision>
  <dcterms:created xsi:type="dcterms:W3CDTF">2022-09-28T07:18:00Z</dcterms:created>
  <dcterms:modified xsi:type="dcterms:W3CDTF">2022-09-28T07:50:00Z</dcterms:modified>
</cp:coreProperties>
</file>