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879" w:rsidRDefault="003A7879">
      <w:pPr>
        <w:spacing w:after="16" w:line="259" w:lineRule="auto"/>
        <w:ind w:left="0" w:right="612" w:firstLine="0"/>
        <w:jc w:val="center"/>
      </w:pPr>
    </w:p>
    <w:p w:rsidR="007F330F" w:rsidRPr="006F3DD9" w:rsidRDefault="007F330F" w:rsidP="007F330F">
      <w:pPr>
        <w:pBdr>
          <w:bottom w:val="single" w:sz="4" w:space="4" w:color="5B9BD5" w:themeColor="accent1"/>
        </w:pBdr>
        <w:spacing w:before="200" w:after="280"/>
        <w:ind w:left="284" w:right="936"/>
        <w:jc w:val="center"/>
        <w:rPr>
          <w:b/>
          <w:bCs/>
          <w:iCs/>
          <w:color w:val="000000" w:themeColor="text1"/>
          <w:sz w:val="20"/>
          <w:szCs w:val="20"/>
        </w:rPr>
      </w:pPr>
      <w:r>
        <w:t xml:space="preserve">      </w:t>
      </w:r>
      <w:r w:rsidRPr="006F3DD9">
        <w:rPr>
          <w:rFonts w:ascii="Arial" w:hAnsi="Arial" w:cs="Arial"/>
          <w:b/>
          <w:bCs/>
          <w:i/>
          <w:iCs/>
          <w:noProof/>
          <w:sz w:val="21"/>
          <w:szCs w:val="21"/>
        </w:rPr>
        <w:drawing>
          <wp:inline distT="0" distB="0" distL="0" distR="0" wp14:anchorId="5C1390F0" wp14:editId="75AC27FE">
            <wp:extent cx="1165860" cy="381000"/>
            <wp:effectExtent l="0" t="0" r="0" b="0"/>
            <wp:docPr id="1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DD9">
        <w:rPr>
          <w:rFonts w:ascii="Arial" w:hAnsi="Arial" w:cs="Arial"/>
          <w:b/>
          <w:bCs/>
          <w:i/>
          <w:iCs/>
          <w:sz w:val="21"/>
          <w:szCs w:val="21"/>
        </w:rPr>
        <w:t> </w:t>
      </w:r>
      <w:r w:rsidRPr="006F3DD9">
        <w:rPr>
          <w:b/>
          <w:bCs/>
          <w:iCs/>
          <w:color w:val="000000" w:themeColor="text1"/>
          <w:sz w:val="20"/>
          <w:szCs w:val="20"/>
        </w:rPr>
        <w:t>МУНИЦИПАЛЬНОЕ КАЗЕННОЕ ОБЩЕОБРАЗОВАТЕЛЬНОЕ УЧРЕЖДЕНИЕ «ТАЛОВСКАЯ СРЕДНЯЯ ОБЩЕОБРАЗОВАТЕЛЬНАЯ ШКОЛА» ТАРУМОВСКОГО РАЙОНА РЕСПУБЛИКИ ДАГЕСТАН</w:t>
      </w:r>
    </w:p>
    <w:p w:rsidR="007F330F" w:rsidRPr="006F3DD9" w:rsidRDefault="007F330F" w:rsidP="007F330F">
      <w:r w:rsidRPr="006F3DD9">
        <w:rPr>
          <w:b/>
          <w:sz w:val="20"/>
          <w:szCs w:val="20"/>
        </w:rPr>
        <w:t xml:space="preserve">                   </w:t>
      </w:r>
      <w:r w:rsidRPr="006F3DD9">
        <w:rPr>
          <w:b/>
          <w:szCs w:val="24"/>
        </w:rPr>
        <w:t>368872 РД с. Таловка ул. Советская – 103, e-</w:t>
      </w:r>
      <w:proofErr w:type="spellStart"/>
      <w:r w:rsidRPr="006F3DD9">
        <w:rPr>
          <w:b/>
          <w:szCs w:val="24"/>
        </w:rPr>
        <w:t>mail</w:t>
      </w:r>
      <w:proofErr w:type="spellEnd"/>
      <w:r w:rsidRPr="006F3DD9">
        <w:rPr>
          <w:b/>
          <w:szCs w:val="24"/>
        </w:rPr>
        <w:t xml:space="preserve">: </w:t>
      </w:r>
      <w:hyperlink r:id="rId6" w:history="1">
        <w:r w:rsidRPr="006F3DD9">
          <w:rPr>
            <w:b/>
            <w:color w:val="0563C1" w:themeColor="hyperlink"/>
            <w:szCs w:val="24"/>
            <w:u w:val="single"/>
          </w:rPr>
          <w:t>talshol05@mail.ru</w:t>
        </w:r>
      </w:hyperlink>
    </w:p>
    <w:p w:rsidR="007F330F" w:rsidRPr="006F3DD9" w:rsidRDefault="007F330F" w:rsidP="007F330F">
      <w:pPr>
        <w:shd w:val="clear" w:color="auto" w:fill="FFFFFF"/>
        <w:spacing w:after="150" w:line="240" w:lineRule="auto"/>
        <w:jc w:val="center"/>
        <w:rPr>
          <w:szCs w:val="24"/>
        </w:rPr>
      </w:pPr>
      <w:r w:rsidRPr="006F3DD9">
        <w:rPr>
          <w:rFonts w:ascii="Arial" w:hAnsi="Arial" w:cs="Arial"/>
          <w:color w:val="252525"/>
        </w:rPr>
        <w:br/>
      </w:r>
    </w:p>
    <w:tbl>
      <w:tblPr>
        <w:tblW w:w="98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3686"/>
        <w:gridCol w:w="3340"/>
      </w:tblGrid>
      <w:tr w:rsidR="007F330F" w:rsidRPr="006F3DD9" w:rsidTr="00963047">
        <w:trPr>
          <w:trHeight w:hRule="exact" w:val="274"/>
        </w:trPr>
        <w:tc>
          <w:tcPr>
            <w:tcW w:w="2836" w:type="dxa"/>
          </w:tcPr>
          <w:p w:rsidR="007F330F" w:rsidRPr="006F3DD9" w:rsidRDefault="007F330F" w:rsidP="00963047">
            <w:pPr>
              <w:autoSpaceDE w:val="0"/>
              <w:autoSpaceDN w:val="0"/>
              <w:spacing w:before="48" w:after="0" w:line="230" w:lineRule="auto"/>
              <w:ind w:left="536"/>
              <w:rPr>
                <w:w w:val="102"/>
                <w:sz w:val="20"/>
              </w:rPr>
            </w:pPr>
            <w:r w:rsidRPr="006F3DD9">
              <w:rPr>
                <w:w w:val="102"/>
                <w:sz w:val="20"/>
              </w:rPr>
              <w:t>Рассмотрено :</w:t>
            </w:r>
          </w:p>
        </w:tc>
        <w:tc>
          <w:tcPr>
            <w:tcW w:w="3686" w:type="dxa"/>
            <w:tcMar>
              <w:left w:w="0" w:type="dxa"/>
              <w:right w:w="0" w:type="dxa"/>
            </w:tcMar>
          </w:tcPr>
          <w:p w:rsidR="007F330F" w:rsidRPr="006F3DD9" w:rsidRDefault="007F330F" w:rsidP="00963047">
            <w:pPr>
              <w:autoSpaceDE w:val="0"/>
              <w:autoSpaceDN w:val="0"/>
              <w:spacing w:before="48" w:after="0" w:line="230" w:lineRule="auto"/>
              <w:ind w:left="536"/>
              <w:rPr>
                <w:rFonts w:ascii="Cambria" w:eastAsia="MS Mincho" w:hAnsi="Cambria"/>
                <w:lang w:val="en-US"/>
              </w:rPr>
            </w:pPr>
            <w:r w:rsidRPr="006F3DD9">
              <w:rPr>
                <w:w w:val="102"/>
                <w:sz w:val="20"/>
                <w:lang w:val="en-US"/>
              </w:rPr>
              <w:t>СОГЛАСОВАНО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7F330F" w:rsidRPr="006F3DD9" w:rsidRDefault="007F330F" w:rsidP="00963047">
            <w:pPr>
              <w:autoSpaceDE w:val="0"/>
              <w:autoSpaceDN w:val="0"/>
              <w:spacing w:before="48" w:after="0" w:line="230" w:lineRule="auto"/>
              <w:ind w:left="412"/>
              <w:rPr>
                <w:rFonts w:ascii="Cambria" w:eastAsia="MS Mincho" w:hAnsi="Cambria"/>
                <w:lang w:val="en-US"/>
              </w:rPr>
            </w:pPr>
            <w:r w:rsidRPr="006F3DD9">
              <w:rPr>
                <w:w w:val="102"/>
                <w:sz w:val="20"/>
                <w:lang w:val="en-US"/>
              </w:rPr>
              <w:t>УТВЕРЖДЕНО</w:t>
            </w:r>
          </w:p>
        </w:tc>
      </w:tr>
      <w:tr w:rsidR="007F330F" w:rsidRPr="006F3DD9" w:rsidTr="00963047">
        <w:trPr>
          <w:trHeight w:hRule="exact" w:val="299"/>
        </w:trPr>
        <w:tc>
          <w:tcPr>
            <w:tcW w:w="2836" w:type="dxa"/>
          </w:tcPr>
          <w:p w:rsidR="007F330F" w:rsidRPr="006F3DD9" w:rsidRDefault="007F330F" w:rsidP="00963047">
            <w:pPr>
              <w:autoSpaceDE w:val="0"/>
              <w:autoSpaceDN w:val="0"/>
              <w:spacing w:after="0" w:line="230" w:lineRule="auto"/>
              <w:ind w:left="318"/>
              <w:rPr>
                <w:w w:val="102"/>
                <w:sz w:val="20"/>
              </w:rPr>
            </w:pPr>
            <w:r w:rsidRPr="006F3DD9">
              <w:rPr>
                <w:w w:val="102"/>
                <w:sz w:val="20"/>
              </w:rPr>
              <w:t>Руководитель центра ТР</w:t>
            </w:r>
          </w:p>
        </w:tc>
        <w:tc>
          <w:tcPr>
            <w:tcW w:w="3686" w:type="dxa"/>
            <w:tcMar>
              <w:left w:w="0" w:type="dxa"/>
              <w:right w:w="0" w:type="dxa"/>
            </w:tcMar>
          </w:tcPr>
          <w:p w:rsidR="007F330F" w:rsidRPr="006F3DD9" w:rsidRDefault="007F330F" w:rsidP="00963047">
            <w:pPr>
              <w:autoSpaceDE w:val="0"/>
              <w:autoSpaceDN w:val="0"/>
              <w:spacing w:after="0" w:line="230" w:lineRule="auto"/>
              <w:ind w:left="536"/>
              <w:rPr>
                <w:rFonts w:ascii="Cambria" w:eastAsia="MS Mincho" w:hAnsi="Cambria"/>
                <w:lang w:val="en-US"/>
              </w:rPr>
            </w:pPr>
            <w:proofErr w:type="spellStart"/>
            <w:r w:rsidRPr="006F3DD9">
              <w:rPr>
                <w:w w:val="102"/>
                <w:sz w:val="20"/>
                <w:lang w:val="en-US"/>
              </w:rPr>
              <w:t>Заместитель</w:t>
            </w:r>
            <w:proofErr w:type="spellEnd"/>
            <w:r w:rsidRPr="006F3DD9">
              <w:rPr>
                <w:w w:val="102"/>
                <w:sz w:val="20"/>
                <w:lang w:val="en-US"/>
              </w:rPr>
              <w:t xml:space="preserve"> директора </w:t>
            </w:r>
            <w:proofErr w:type="spellStart"/>
            <w:r w:rsidRPr="006F3DD9">
              <w:rPr>
                <w:w w:val="102"/>
                <w:sz w:val="20"/>
                <w:lang w:val="en-US"/>
              </w:rPr>
              <w:t>по</w:t>
            </w:r>
            <w:proofErr w:type="spellEnd"/>
            <w:r w:rsidRPr="006F3DD9">
              <w:rPr>
                <w:w w:val="102"/>
                <w:sz w:val="20"/>
                <w:lang w:val="en-US"/>
              </w:rPr>
              <w:t xml:space="preserve"> УВР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7F330F" w:rsidRPr="006F3DD9" w:rsidRDefault="007F330F" w:rsidP="00963047">
            <w:pPr>
              <w:autoSpaceDE w:val="0"/>
              <w:autoSpaceDN w:val="0"/>
              <w:spacing w:after="0" w:line="230" w:lineRule="auto"/>
              <w:jc w:val="center"/>
              <w:rPr>
                <w:rFonts w:ascii="Cambria" w:eastAsia="MS Mincho" w:hAnsi="Cambria"/>
              </w:rPr>
            </w:pPr>
            <w:proofErr w:type="spellStart"/>
            <w:r w:rsidRPr="006F3DD9">
              <w:rPr>
                <w:w w:val="102"/>
                <w:sz w:val="20"/>
                <w:lang w:val="en-US"/>
              </w:rPr>
              <w:t>Директор</w:t>
            </w:r>
            <w:proofErr w:type="spellEnd"/>
            <w:r w:rsidRPr="006F3DD9">
              <w:rPr>
                <w:w w:val="102"/>
                <w:sz w:val="20"/>
                <w:lang w:val="en-US"/>
              </w:rPr>
              <w:t xml:space="preserve"> </w:t>
            </w:r>
            <w:r w:rsidRPr="006F3DD9">
              <w:rPr>
                <w:w w:val="102"/>
                <w:sz w:val="20"/>
              </w:rPr>
              <w:t>школы:</w:t>
            </w:r>
          </w:p>
        </w:tc>
      </w:tr>
      <w:tr w:rsidR="007F330F" w:rsidRPr="006F3DD9" w:rsidTr="00963047">
        <w:trPr>
          <w:trHeight w:hRule="exact" w:val="484"/>
        </w:trPr>
        <w:tc>
          <w:tcPr>
            <w:tcW w:w="2836" w:type="dxa"/>
          </w:tcPr>
          <w:p w:rsidR="007F330F" w:rsidRPr="006F3DD9" w:rsidRDefault="007F330F" w:rsidP="00963047">
            <w:pPr>
              <w:autoSpaceDE w:val="0"/>
              <w:autoSpaceDN w:val="0"/>
              <w:spacing w:before="198" w:after="0" w:line="230" w:lineRule="auto"/>
              <w:rPr>
                <w:w w:val="102"/>
                <w:sz w:val="20"/>
              </w:rPr>
            </w:pPr>
            <w:r w:rsidRPr="006F3DD9">
              <w:rPr>
                <w:w w:val="102"/>
                <w:sz w:val="20"/>
              </w:rPr>
              <w:t>__________Буланова Н.А.</w:t>
            </w:r>
          </w:p>
        </w:tc>
        <w:tc>
          <w:tcPr>
            <w:tcW w:w="3686" w:type="dxa"/>
            <w:tcMar>
              <w:left w:w="0" w:type="dxa"/>
              <w:right w:w="0" w:type="dxa"/>
            </w:tcMar>
          </w:tcPr>
          <w:p w:rsidR="007F330F" w:rsidRPr="006F3DD9" w:rsidRDefault="007F330F" w:rsidP="00963047">
            <w:pPr>
              <w:autoSpaceDE w:val="0"/>
              <w:autoSpaceDN w:val="0"/>
              <w:spacing w:before="198" w:after="0" w:line="230" w:lineRule="auto"/>
              <w:rPr>
                <w:rFonts w:ascii="Cambria" w:eastAsia="MS Mincho" w:hAnsi="Cambria"/>
              </w:rPr>
            </w:pPr>
            <w:r w:rsidRPr="006F3DD9">
              <w:rPr>
                <w:w w:val="102"/>
                <w:sz w:val="20"/>
                <w:lang w:val="en-US"/>
              </w:rPr>
              <w:t>______________</w:t>
            </w:r>
            <w:r w:rsidRPr="006F3DD9">
              <w:rPr>
                <w:w w:val="102"/>
                <w:sz w:val="20"/>
              </w:rPr>
              <w:t xml:space="preserve"> </w:t>
            </w:r>
            <w:proofErr w:type="spellStart"/>
            <w:r w:rsidRPr="006F3DD9">
              <w:rPr>
                <w:w w:val="102"/>
                <w:sz w:val="20"/>
              </w:rPr>
              <w:t>Сячина</w:t>
            </w:r>
            <w:proofErr w:type="spellEnd"/>
            <w:r w:rsidRPr="006F3DD9">
              <w:rPr>
                <w:w w:val="102"/>
                <w:sz w:val="20"/>
              </w:rPr>
              <w:t xml:space="preserve"> Е.Г.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7F330F" w:rsidRPr="006F3DD9" w:rsidRDefault="007F330F" w:rsidP="00963047">
            <w:pPr>
              <w:autoSpaceDE w:val="0"/>
              <w:autoSpaceDN w:val="0"/>
              <w:spacing w:before="198" w:after="0" w:line="230" w:lineRule="auto"/>
              <w:ind w:left="412"/>
              <w:rPr>
                <w:rFonts w:ascii="Cambria" w:eastAsia="MS Mincho" w:hAnsi="Cambria"/>
              </w:rPr>
            </w:pPr>
            <w:r w:rsidRPr="006F3DD9">
              <w:rPr>
                <w:w w:val="102"/>
                <w:sz w:val="20"/>
                <w:lang w:val="en-US"/>
              </w:rPr>
              <w:t>__</w:t>
            </w:r>
            <w:r w:rsidRPr="006F3DD9">
              <w:rPr>
                <w:w w:val="102"/>
                <w:sz w:val="20"/>
              </w:rPr>
              <w:t>___________Богданова Т.Ю</w:t>
            </w:r>
          </w:p>
        </w:tc>
      </w:tr>
    </w:tbl>
    <w:p w:rsidR="007F330F" w:rsidRPr="006F3DD9" w:rsidRDefault="007F330F" w:rsidP="007F330F">
      <w:pPr>
        <w:shd w:val="clear" w:color="auto" w:fill="FFFFFF"/>
        <w:spacing w:after="150" w:line="240" w:lineRule="auto"/>
        <w:jc w:val="center"/>
        <w:rPr>
          <w:szCs w:val="24"/>
        </w:rPr>
      </w:pPr>
    </w:p>
    <w:p w:rsidR="007F330F" w:rsidRPr="006F3DD9" w:rsidRDefault="007F330F" w:rsidP="007F330F">
      <w:pPr>
        <w:shd w:val="clear" w:color="auto" w:fill="FFFFFF"/>
        <w:spacing w:after="150" w:line="240" w:lineRule="auto"/>
        <w:rPr>
          <w:rFonts w:ascii="Arial" w:hAnsi="Arial" w:cs="Arial"/>
          <w:sz w:val="21"/>
          <w:szCs w:val="21"/>
        </w:rPr>
      </w:pPr>
    </w:p>
    <w:p w:rsidR="007F330F" w:rsidRPr="006F3DD9" w:rsidRDefault="007F330F" w:rsidP="007F330F">
      <w:pPr>
        <w:shd w:val="clear" w:color="auto" w:fill="FFFFFF"/>
        <w:spacing w:after="150" w:line="240" w:lineRule="auto"/>
        <w:rPr>
          <w:rFonts w:ascii="Arial" w:hAnsi="Arial" w:cs="Arial"/>
          <w:sz w:val="21"/>
          <w:szCs w:val="21"/>
        </w:rPr>
      </w:pPr>
    </w:p>
    <w:p w:rsidR="007F330F" w:rsidRPr="006F3DD9" w:rsidRDefault="007F330F" w:rsidP="007F330F">
      <w:pPr>
        <w:shd w:val="clear" w:color="auto" w:fill="FFFFFF"/>
        <w:spacing w:after="150" w:line="240" w:lineRule="auto"/>
        <w:jc w:val="center"/>
        <w:rPr>
          <w:rFonts w:ascii="Arial" w:hAnsi="Arial" w:cs="Arial"/>
          <w:sz w:val="21"/>
          <w:szCs w:val="21"/>
        </w:rPr>
      </w:pPr>
    </w:p>
    <w:p w:rsidR="007F330F" w:rsidRPr="006F3DD9" w:rsidRDefault="007F330F" w:rsidP="007F330F">
      <w:pPr>
        <w:shd w:val="clear" w:color="auto" w:fill="FFFFFF"/>
        <w:spacing w:after="150" w:line="240" w:lineRule="auto"/>
        <w:jc w:val="center"/>
        <w:rPr>
          <w:rFonts w:ascii="Arial" w:hAnsi="Arial" w:cs="Arial"/>
          <w:sz w:val="21"/>
          <w:szCs w:val="21"/>
        </w:rPr>
      </w:pPr>
    </w:p>
    <w:p w:rsidR="007F330F" w:rsidRPr="006F3DD9" w:rsidRDefault="007F330F" w:rsidP="007F330F">
      <w:pPr>
        <w:shd w:val="clear" w:color="auto" w:fill="FFFFFF"/>
        <w:spacing w:after="150" w:line="240" w:lineRule="auto"/>
        <w:jc w:val="center"/>
        <w:rPr>
          <w:rFonts w:ascii="Arial" w:hAnsi="Arial" w:cs="Arial"/>
          <w:sz w:val="21"/>
          <w:szCs w:val="21"/>
        </w:rPr>
      </w:pPr>
    </w:p>
    <w:p w:rsidR="007F330F" w:rsidRPr="006F3DD9" w:rsidRDefault="007F330F" w:rsidP="007F330F">
      <w:pPr>
        <w:shd w:val="clear" w:color="auto" w:fill="FFFFFF"/>
        <w:spacing w:after="150" w:line="240" w:lineRule="auto"/>
        <w:jc w:val="center"/>
        <w:rPr>
          <w:rFonts w:ascii="Georgia" w:hAnsi="Georgia" w:cs="Arial"/>
          <w:sz w:val="28"/>
          <w:szCs w:val="28"/>
        </w:rPr>
      </w:pPr>
      <w:r w:rsidRPr="006F3DD9">
        <w:rPr>
          <w:rFonts w:ascii="Georgia" w:hAnsi="Georgia" w:cs="Arial"/>
          <w:b/>
          <w:bCs/>
          <w:sz w:val="28"/>
          <w:szCs w:val="28"/>
        </w:rPr>
        <w:t xml:space="preserve">РАБОЧАЯ ПРОГРАММА ПО </w:t>
      </w:r>
      <w:r>
        <w:rPr>
          <w:rFonts w:ascii="Georgia" w:hAnsi="Georgia" w:cs="Arial"/>
          <w:b/>
          <w:bCs/>
          <w:sz w:val="28"/>
          <w:szCs w:val="28"/>
        </w:rPr>
        <w:t>ТЕХНОЛОГИИ</w:t>
      </w:r>
    </w:p>
    <w:p w:rsidR="007F330F" w:rsidRDefault="007F330F" w:rsidP="007F330F">
      <w:pPr>
        <w:shd w:val="clear" w:color="auto" w:fill="FFFFFF"/>
        <w:spacing w:after="150" w:line="240" w:lineRule="auto"/>
        <w:jc w:val="center"/>
        <w:rPr>
          <w:rFonts w:ascii="Georgia" w:hAnsi="Georgia" w:cs="Arial"/>
          <w:b/>
          <w:bCs/>
          <w:sz w:val="28"/>
          <w:szCs w:val="28"/>
        </w:rPr>
      </w:pPr>
      <w:r w:rsidRPr="006F3DD9">
        <w:rPr>
          <w:rFonts w:ascii="Georgia" w:hAnsi="Georgia" w:cs="Arial"/>
          <w:b/>
          <w:bCs/>
          <w:sz w:val="28"/>
          <w:szCs w:val="28"/>
        </w:rPr>
        <w:t>с использованием оборудования центра «Точка роста»</w:t>
      </w:r>
    </w:p>
    <w:p w:rsidR="007F330F" w:rsidRPr="006F3DD9" w:rsidRDefault="007F330F" w:rsidP="007F330F">
      <w:pPr>
        <w:shd w:val="clear" w:color="auto" w:fill="FFFFFF"/>
        <w:spacing w:after="150" w:line="240" w:lineRule="auto"/>
        <w:jc w:val="center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b/>
          <w:bCs/>
          <w:sz w:val="28"/>
          <w:szCs w:val="28"/>
        </w:rPr>
        <w:t>«Робототехника»</w:t>
      </w:r>
    </w:p>
    <w:p w:rsidR="007F330F" w:rsidRPr="006F3DD9" w:rsidRDefault="007F330F" w:rsidP="007F330F">
      <w:pPr>
        <w:shd w:val="clear" w:color="auto" w:fill="FFFFFF"/>
        <w:spacing w:after="150" w:line="240" w:lineRule="auto"/>
        <w:jc w:val="center"/>
        <w:rPr>
          <w:rFonts w:ascii="Georgia" w:hAnsi="Georgia" w:cs="Arial"/>
          <w:sz w:val="28"/>
          <w:szCs w:val="28"/>
        </w:rPr>
      </w:pPr>
      <w:r w:rsidRPr="006F3DD9">
        <w:rPr>
          <w:rFonts w:ascii="Georgia" w:hAnsi="Georgia" w:cs="Arial"/>
          <w:b/>
          <w:bCs/>
          <w:sz w:val="28"/>
          <w:szCs w:val="28"/>
        </w:rPr>
        <w:t xml:space="preserve">для обучающихся </w:t>
      </w:r>
      <w:r>
        <w:rPr>
          <w:rFonts w:ascii="Georgia" w:hAnsi="Georgia" w:cs="Arial"/>
          <w:b/>
          <w:bCs/>
          <w:sz w:val="28"/>
          <w:szCs w:val="28"/>
        </w:rPr>
        <w:t>5-6</w:t>
      </w:r>
      <w:r w:rsidRPr="006F3DD9">
        <w:rPr>
          <w:rFonts w:ascii="Georgia" w:hAnsi="Georgia" w:cs="Arial"/>
          <w:b/>
          <w:bCs/>
          <w:sz w:val="28"/>
          <w:szCs w:val="28"/>
        </w:rPr>
        <w:t xml:space="preserve"> классов</w:t>
      </w:r>
    </w:p>
    <w:p w:rsidR="007F330F" w:rsidRPr="006F3DD9" w:rsidRDefault="007F330F" w:rsidP="007F330F">
      <w:pPr>
        <w:shd w:val="clear" w:color="auto" w:fill="FFFFFF"/>
        <w:spacing w:after="150" w:line="240" w:lineRule="auto"/>
        <w:jc w:val="center"/>
        <w:rPr>
          <w:rFonts w:ascii="Georgia" w:hAnsi="Georgia" w:cs="Arial"/>
          <w:sz w:val="28"/>
          <w:szCs w:val="28"/>
        </w:rPr>
      </w:pPr>
      <w:r w:rsidRPr="006F3DD9">
        <w:rPr>
          <w:rFonts w:ascii="Georgia" w:hAnsi="Georgia" w:cs="Arial"/>
          <w:b/>
          <w:bCs/>
          <w:sz w:val="28"/>
          <w:szCs w:val="28"/>
        </w:rPr>
        <w:t>на 2022 – 2023 учебный год</w:t>
      </w:r>
    </w:p>
    <w:p w:rsidR="007F330F" w:rsidRPr="006F3DD9" w:rsidRDefault="007F330F" w:rsidP="007F330F">
      <w:pPr>
        <w:shd w:val="clear" w:color="auto" w:fill="FFFFFF"/>
        <w:spacing w:after="150" w:line="240" w:lineRule="auto"/>
        <w:rPr>
          <w:rFonts w:ascii="Arial" w:hAnsi="Arial" w:cs="Arial"/>
          <w:sz w:val="21"/>
          <w:szCs w:val="21"/>
        </w:rPr>
      </w:pPr>
    </w:p>
    <w:p w:rsidR="007F330F" w:rsidRPr="006F3DD9" w:rsidRDefault="007F330F" w:rsidP="007F330F">
      <w:pPr>
        <w:shd w:val="clear" w:color="auto" w:fill="FFFFFF"/>
        <w:spacing w:after="150" w:line="240" w:lineRule="auto"/>
        <w:rPr>
          <w:rFonts w:ascii="Arial" w:hAnsi="Arial" w:cs="Arial"/>
          <w:sz w:val="21"/>
          <w:szCs w:val="21"/>
        </w:rPr>
      </w:pPr>
    </w:p>
    <w:p w:rsidR="007F330F" w:rsidRPr="006F3DD9" w:rsidRDefault="007F330F" w:rsidP="007F330F">
      <w:pPr>
        <w:shd w:val="clear" w:color="auto" w:fill="FFFFFF"/>
        <w:spacing w:after="150" w:line="240" w:lineRule="auto"/>
        <w:rPr>
          <w:rFonts w:ascii="Arial" w:hAnsi="Arial" w:cs="Arial"/>
          <w:sz w:val="21"/>
          <w:szCs w:val="21"/>
        </w:rPr>
      </w:pPr>
    </w:p>
    <w:p w:rsidR="007F330F" w:rsidRPr="006F3DD9" w:rsidRDefault="007F330F" w:rsidP="007F330F">
      <w:pPr>
        <w:shd w:val="clear" w:color="auto" w:fill="FFFFFF"/>
        <w:spacing w:after="150" w:line="240" w:lineRule="auto"/>
        <w:rPr>
          <w:rFonts w:ascii="Arial" w:hAnsi="Arial" w:cs="Arial"/>
          <w:sz w:val="21"/>
          <w:szCs w:val="21"/>
        </w:rPr>
      </w:pPr>
    </w:p>
    <w:p w:rsidR="007F330F" w:rsidRPr="006F3DD9" w:rsidRDefault="007F330F" w:rsidP="007F330F">
      <w:pPr>
        <w:shd w:val="clear" w:color="auto" w:fill="FFFFFF"/>
        <w:spacing w:after="150" w:line="240" w:lineRule="auto"/>
        <w:rPr>
          <w:rFonts w:ascii="Arial" w:hAnsi="Arial" w:cs="Arial"/>
          <w:sz w:val="21"/>
          <w:szCs w:val="21"/>
        </w:rPr>
      </w:pPr>
    </w:p>
    <w:p w:rsidR="007F330F" w:rsidRPr="006F3DD9" w:rsidRDefault="007F330F" w:rsidP="007F330F">
      <w:pPr>
        <w:shd w:val="clear" w:color="auto" w:fill="FFFFFF"/>
        <w:spacing w:after="150" w:line="240" w:lineRule="auto"/>
        <w:rPr>
          <w:rFonts w:ascii="Arial" w:hAnsi="Arial" w:cs="Arial"/>
          <w:sz w:val="21"/>
          <w:szCs w:val="21"/>
        </w:rPr>
      </w:pPr>
    </w:p>
    <w:p w:rsidR="007F330F" w:rsidRPr="006F3DD9" w:rsidRDefault="007F330F" w:rsidP="007F330F">
      <w:pPr>
        <w:shd w:val="clear" w:color="auto" w:fill="FFFFFF"/>
        <w:spacing w:after="150" w:line="240" w:lineRule="auto"/>
        <w:rPr>
          <w:rFonts w:ascii="Georgia" w:hAnsi="Georgia" w:cs="Arial"/>
          <w:sz w:val="21"/>
          <w:szCs w:val="21"/>
        </w:rPr>
      </w:pPr>
      <w:proofErr w:type="gramStart"/>
      <w:r w:rsidRPr="006F3DD9">
        <w:rPr>
          <w:rFonts w:ascii="Georgia" w:hAnsi="Georgia" w:cs="Arial"/>
          <w:sz w:val="21"/>
          <w:szCs w:val="21"/>
        </w:rPr>
        <w:t xml:space="preserve">Составитель: </w:t>
      </w:r>
      <w:r>
        <w:rPr>
          <w:rFonts w:ascii="Georgia" w:hAnsi="Georgia" w:cs="Arial"/>
          <w:sz w:val="21"/>
          <w:szCs w:val="21"/>
        </w:rPr>
        <w:t xml:space="preserve"> Дрокина</w:t>
      </w:r>
      <w:proofErr w:type="gramEnd"/>
      <w:r>
        <w:rPr>
          <w:rFonts w:ascii="Georgia" w:hAnsi="Georgia" w:cs="Arial"/>
          <w:sz w:val="21"/>
          <w:szCs w:val="21"/>
        </w:rPr>
        <w:t xml:space="preserve"> Е.Д.</w:t>
      </w:r>
    </w:p>
    <w:p w:rsidR="007F330F" w:rsidRPr="006F3DD9" w:rsidRDefault="007F330F" w:rsidP="007F330F">
      <w:pPr>
        <w:shd w:val="clear" w:color="auto" w:fill="FFFFFF"/>
        <w:spacing w:after="150" w:line="240" w:lineRule="auto"/>
        <w:rPr>
          <w:rFonts w:ascii="Georgia" w:hAnsi="Georgia" w:cs="Arial"/>
          <w:sz w:val="21"/>
          <w:szCs w:val="21"/>
        </w:rPr>
      </w:pPr>
      <w:r w:rsidRPr="006F3DD9">
        <w:rPr>
          <w:rFonts w:ascii="Georgia" w:hAnsi="Georgia" w:cs="Arial"/>
          <w:sz w:val="21"/>
          <w:szCs w:val="21"/>
        </w:rPr>
        <w:t xml:space="preserve">учитель </w:t>
      </w:r>
      <w:r>
        <w:rPr>
          <w:rFonts w:ascii="Georgia" w:hAnsi="Georgia" w:cs="Arial"/>
          <w:sz w:val="21"/>
          <w:szCs w:val="21"/>
        </w:rPr>
        <w:t>физик</w:t>
      </w:r>
      <w:r w:rsidRPr="006F3DD9">
        <w:rPr>
          <w:rFonts w:ascii="Georgia" w:hAnsi="Georgia" w:cs="Arial"/>
          <w:sz w:val="21"/>
          <w:szCs w:val="21"/>
        </w:rPr>
        <w:t xml:space="preserve">и, </w:t>
      </w:r>
    </w:p>
    <w:p w:rsidR="007F330F" w:rsidRPr="006F3DD9" w:rsidRDefault="007F330F" w:rsidP="007F330F">
      <w:pPr>
        <w:shd w:val="clear" w:color="auto" w:fill="FFFFFF"/>
        <w:spacing w:after="150" w:line="240" w:lineRule="auto"/>
        <w:rPr>
          <w:rFonts w:ascii="Georgia" w:hAnsi="Georgia" w:cs="Arial"/>
          <w:sz w:val="21"/>
          <w:szCs w:val="21"/>
        </w:rPr>
      </w:pPr>
      <w:proofErr w:type="gramStart"/>
      <w:r w:rsidRPr="006F3DD9">
        <w:rPr>
          <w:rFonts w:ascii="Georgia" w:hAnsi="Georgia" w:cs="Arial"/>
          <w:sz w:val="21"/>
          <w:szCs w:val="21"/>
        </w:rPr>
        <w:t>Категория  высшая</w:t>
      </w:r>
      <w:proofErr w:type="gramEnd"/>
      <w:r w:rsidRPr="006F3DD9">
        <w:rPr>
          <w:rFonts w:ascii="Georgia" w:hAnsi="Georgia" w:cs="Arial"/>
          <w:sz w:val="21"/>
          <w:szCs w:val="21"/>
        </w:rPr>
        <w:t>.</w:t>
      </w:r>
    </w:p>
    <w:p w:rsidR="007F330F" w:rsidRPr="006F3DD9" w:rsidRDefault="007F330F" w:rsidP="007F330F">
      <w:pPr>
        <w:shd w:val="clear" w:color="auto" w:fill="FFFFFF"/>
        <w:spacing w:after="150" w:line="240" w:lineRule="auto"/>
        <w:rPr>
          <w:rFonts w:ascii="Georgia" w:hAnsi="Georgia" w:cs="Arial"/>
          <w:sz w:val="21"/>
          <w:szCs w:val="21"/>
        </w:rPr>
      </w:pPr>
      <w:proofErr w:type="gramStart"/>
      <w:r w:rsidRPr="006F3DD9">
        <w:rPr>
          <w:rFonts w:ascii="Georgia" w:hAnsi="Georgia" w:cs="Arial"/>
          <w:sz w:val="21"/>
          <w:szCs w:val="21"/>
        </w:rPr>
        <w:t>Всего:_</w:t>
      </w:r>
      <w:proofErr w:type="gramEnd"/>
      <w:r w:rsidRPr="006F3DD9">
        <w:rPr>
          <w:rFonts w:ascii="Georgia" w:hAnsi="Georgia" w:cs="Arial"/>
          <w:sz w:val="21"/>
          <w:szCs w:val="21"/>
        </w:rPr>
        <w:t>__ ч</w:t>
      </w:r>
    </w:p>
    <w:p w:rsidR="007F330F" w:rsidRPr="006F3DD9" w:rsidRDefault="007F330F" w:rsidP="007F330F">
      <w:pPr>
        <w:shd w:val="clear" w:color="auto" w:fill="FFFFFF"/>
        <w:spacing w:after="150" w:line="240" w:lineRule="auto"/>
        <w:rPr>
          <w:rFonts w:ascii="Georgia" w:hAnsi="Georgia" w:cs="Arial"/>
          <w:sz w:val="21"/>
          <w:szCs w:val="21"/>
        </w:rPr>
      </w:pPr>
    </w:p>
    <w:p w:rsidR="007F330F" w:rsidRPr="006F3DD9" w:rsidRDefault="007F330F" w:rsidP="007F330F">
      <w:pPr>
        <w:shd w:val="clear" w:color="auto" w:fill="FFFFFF"/>
        <w:spacing w:after="150" w:line="240" w:lineRule="auto"/>
        <w:rPr>
          <w:rFonts w:ascii="Georgia" w:hAnsi="Georgia" w:cs="Arial"/>
          <w:sz w:val="21"/>
          <w:szCs w:val="21"/>
        </w:rPr>
      </w:pPr>
    </w:p>
    <w:p w:rsidR="007F330F" w:rsidRPr="006F3DD9" w:rsidRDefault="007F330F" w:rsidP="007F330F">
      <w:pPr>
        <w:shd w:val="clear" w:color="auto" w:fill="FFFFFF"/>
        <w:spacing w:after="150" w:line="240" w:lineRule="auto"/>
        <w:jc w:val="center"/>
        <w:rPr>
          <w:rFonts w:ascii="Georgia" w:hAnsi="Georgia" w:cs="Arial"/>
          <w:sz w:val="21"/>
          <w:szCs w:val="21"/>
        </w:rPr>
      </w:pPr>
      <w:proofErr w:type="spellStart"/>
      <w:r w:rsidRPr="006F3DD9">
        <w:rPr>
          <w:rFonts w:ascii="Georgia" w:hAnsi="Georgia" w:cs="Arial"/>
          <w:sz w:val="21"/>
          <w:szCs w:val="21"/>
        </w:rPr>
        <w:t>с.Таловка</w:t>
      </w:r>
      <w:proofErr w:type="spellEnd"/>
    </w:p>
    <w:p w:rsidR="007F330F" w:rsidRPr="006F3DD9" w:rsidRDefault="007F330F" w:rsidP="007F330F">
      <w:pPr>
        <w:shd w:val="clear" w:color="auto" w:fill="FFFFFF"/>
        <w:spacing w:after="150" w:line="240" w:lineRule="auto"/>
        <w:jc w:val="center"/>
        <w:rPr>
          <w:rFonts w:ascii="Georgia" w:hAnsi="Georgia" w:cs="Arial"/>
          <w:sz w:val="21"/>
          <w:szCs w:val="21"/>
        </w:rPr>
      </w:pPr>
      <w:r w:rsidRPr="006F3DD9">
        <w:rPr>
          <w:rFonts w:ascii="Georgia" w:hAnsi="Georgia" w:cs="Arial"/>
          <w:sz w:val="21"/>
          <w:szCs w:val="21"/>
        </w:rPr>
        <w:t>2022г.</w:t>
      </w:r>
    </w:p>
    <w:p w:rsidR="003A7879" w:rsidRDefault="007F330F">
      <w:pPr>
        <w:ind w:left="190" w:right="846"/>
      </w:pPr>
      <w:bookmarkStart w:id="0" w:name="_GoBack"/>
      <w:bookmarkEnd w:id="0"/>
      <w:r>
        <w:lastRenderedPageBreak/>
        <w:t xml:space="preserve"> Программа по курсу «Робототехника» составлена на основе платформы LEGO MINDSTORMS </w:t>
      </w:r>
      <w:proofErr w:type="spellStart"/>
      <w:r>
        <w:t>Education</w:t>
      </w:r>
      <w:proofErr w:type="spellEnd"/>
      <w:r>
        <w:t xml:space="preserve"> EV3 с использованием авторской программы Л.Ю. </w:t>
      </w:r>
      <w:proofErr w:type="spellStart"/>
      <w:r>
        <w:t>Овсяницкая</w:t>
      </w:r>
      <w:proofErr w:type="spellEnd"/>
      <w:r>
        <w:t xml:space="preserve">, Д.Н. </w:t>
      </w:r>
      <w:proofErr w:type="spellStart"/>
      <w:r>
        <w:t>Овсяницкий</w:t>
      </w:r>
      <w:proofErr w:type="spellEnd"/>
      <w:r>
        <w:t xml:space="preserve">, А.Д. </w:t>
      </w:r>
      <w:proofErr w:type="spellStart"/>
      <w:r>
        <w:t>Овсяницкий</w:t>
      </w:r>
      <w:proofErr w:type="spellEnd"/>
      <w:r>
        <w:t xml:space="preserve"> «Курс программирования робота EV3 в среде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t xml:space="preserve"> EV3». </w:t>
      </w:r>
    </w:p>
    <w:p w:rsidR="003A7879" w:rsidRDefault="007F330F">
      <w:pPr>
        <w:spacing w:after="0" w:line="271" w:lineRule="auto"/>
        <w:ind w:left="11" w:right="472" w:firstLine="720"/>
        <w:jc w:val="left"/>
      </w:pPr>
      <w:r>
        <w:rPr>
          <w:b/>
        </w:rPr>
        <w:t>1.1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Планируемые результаты освоения курса внеурочной деятельности. Предметные результаты освоения программы </w:t>
      </w:r>
    </w:p>
    <w:p w:rsidR="003A7879" w:rsidRDefault="007F330F">
      <w:pPr>
        <w:ind w:left="21" w:right="846"/>
      </w:pPr>
      <w:r>
        <w:t xml:space="preserve"> В результате </w:t>
      </w:r>
      <w:proofErr w:type="gramStart"/>
      <w:r>
        <w:t>изучения курса</w:t>
      </w:r>
      <w:proofErr w:type="gramEnd"/>
      <w:r>
        <w:t xml:space="preserve"> учащиеся научатся</w:t>
      </w:r>
      <w:r>
        <w:rPr>
          <w:b/>
        </w:rPr>
        <w:t xml:space="preserve">:  </w:t>
      </w:r>
    </w:p>
    <w:p w:rsidR="003A7879" w:rsidRDefault="007F330F">
      <w:pPr>
        <w:numPr>
          <w:ilvl w:val="0"/>
          <w:numId w:val="1"/>
        </w:numPr>
        <w:ind w:right="846" w:hanging="360"/>
      </w:pPr>
      <w:r>
        <w:t xml:space="preserve">понимать роль и место робототехники в жизни современного общества;  </w:t>
      </w:r>
    </w:p>
    <w:p w:rsidR="003A7879" w:rsidRDefault="007F330F">
      <w:pPr>
        <w:numPr>
          <w:ilvl w:val="0"/>
          <w:numId w:val="1"/>
        </w:numPr>
        <w:ind w:right="846" w:hanging="360"/>
      </w:pPr>
      <w:r>
        <w:t xml:space="preserve">понимать основные сведение из истории развития робототехники в России и мире;  </w:t>
      </w:r>
    </w:p>
    <w:p w:rsidR="003A7879" w:rsidRDefault="007F330F">
      <w:pPr>
        <w:numPr>
          <w:ilvl w:val="0"/>
          <w:numId w:val="1"/>
        </w:numPr>
        <w:ind w:right="846" w:hanging="360"/>
      </w:pPr>
      <w:r>
        <w:t xml:space="preserve">основные понятия робототехники, основные технические термины, связанные с процессами конструирования и программирования роботов;  </w:t>
      </w:r>
    </w:p>
    <w:p w:rsidR="003A7879" w:rsidRDefault="007F330F">
      <w:pPr>
        <w:numPr>
          <w:ilvl w:val="0"/>
          <w:numId w:val="1"/>
        </w:numPr>
        <w:ind w:right="846" w:hanging="360"/>
      </w:pPr>
      <w:r>
        <w:t>правила и меры безопасности при работе с элек</w:t>
      </w:r>
      <w:r>
        <w:t xml:space="preserve">троинструментами;  </w:t>
      </w:r>
    </w:p>
    <w:p w:rsidR="003A7879" w:rsidRDefault="007F330F">
      <w:pPr>
        <w:numPr>
          <w:ilvl w:val="0"/>
          <w:numId w:val="1"/>
        </w:numPr>
        <w:ind w:right="846" w:hanging="360"/>
      </w:pPr>
      <w:r>
        <w:t xml:space="preserve">общее устройство и принципы действия роботов;  </w:t>
      </w:r>
    </w:p>
    <w:p w:rsidR="003A7879" w:rsidRDefault="007F330F">
      <w:pPr>
        <w:numPr>
          <w:ilvl w:val="0"/>
          <w:numId w:val="1"/>
        </w:numPr>
        <w:ind w:right="846" w:hanging="360"/>
      </w:pPr>
      <w:r>
        <w:t xml:space="preserve">основные характеристики основных классов роботов;  </w:t>
      </w:r>
    </w:p>
    <w:p w:rsidR="003A7879" w:rsidRDefault="007F330F">
      <w:pPr>
        <w:numPr>
          <w:ilvl w:val="0"/>
          <w:numId w:val="1"/>
        </w:numPr>
        <w:ind w:right="846" w:hanging="360"/>
      </w:pPr>
      <w:r>
        <w:t xml:space="preserve">общую методику расчета основных кинематических схем;  </w:t>
      </w:r>
    </w:p>
    <w:p w:rsidR="003A7879" w:rsidRDefault="007F330F">
      <w:pPr>
        <w:numPr>
          <w:ilvl w:val="0"/>
          <w:numId w:val="1"/>
        </w:numPr>
        <w:ind w:right="846" w:hanging="360"/>
      </w:pPr>
      <w:r>
        <w:t xml:space="preserve">порядок отыскания неисправностей в различных роботизированных системах;  </w:t>
      </w:r>
    </w:p>
    <w:p w:rsidR="003A7879" w:rsidRDefault="007F330F">
      <w:pPr>
        <w:numPr>
          <w:ilvl w:val="0"/>
          <w:numId w:val="1"/>
        </w:numPr>
        <w:ind w:right="846" w:hanging="360"/>
      </w:pPr>
      <w:r>
        <w:t>методик</w:t>
      </w:r>
      <w:r>
        <w:t xml:space="preserve">у проверки работоспособности отдельных узлов и деталей;  </w:t>
      </w:r>
    </w:p>
    <w:p w:rsidR="003A7879" w:rsidRDefault="007F330F">
      <w:pPr>
        <w:numPr>
          <w:ilvl w:val="0"/>
          <w:numId w:val="1"/>
        </w:numPr>
        <w:ind w:right="846" w:hanging="360"/>
      </w:pPr>
      <w:r>
        <w:t xml:space="preserve">основы популярных языков программирования;  </w:t>
      </w:r>
    </w:p>
    <w:p w:rsidR="003A7879" w:rsidRDefault="007F330F">
      <w:pPr>
        <w:numPr>
          <w:ilvl w:val="0"/>
          <w:numId w:val="1"/>
        </w:numPr>
        <w:ind w:right="846" w:hanging="360"/>
      </w:pPr>
      <w:r>
        <w:t xml:space="preserve">правила техники безопасности при работе в кабинете оснащенным </w:t>
      </w:r>
      <w:proofErr w:type="gramStart"/>
      <w:r>
        <w:t>электрооборудованием;  12</w:t>
      </w:r>
      <w:proofErr w:type="gramEnd"/>
      <w:r>
        <w:t>. основные законы электрических цепей, правила безопасности при ра</w:t>
      </w:r>
      <w:r>
        <w:t xml:space="preserve">боте с электрическими цепями, основные радиоэлектронные компоненты;  </w:t>
      </w:r>
    </w:p>
    <w:p w:rsidR="003A7879" w:rsidRDefault="007F330F">
      <w:pPr>
        <w:numPr>
          <w:ilvl w:val="0"/>
          <w:numId w:val="2"/>
        </w:numPr>
        <w:ind w:right="846"/>
      </w:pPr>
      <w:r>
        <w:t xml:space="preserve">определения робототехнического устройства, наиболее распространенные ситуации, в которых применяются роботы;  </w:t>
      </w:r>
    </w:p>
    <w:p w:rsidR="003A7879" w:rsidRDefault="007F330F">
      <w:pPr>
        <w:numPr>
          <w:ilvl w:val="0"/>
          <w:numId w:val="2"/>
        </w:numPr>
        <w:ind w:right="846"/>
      </w:pPr>
      <w:r>
        <w:t>иметь представления о перспективах развития робототехники, основные компоне</w:t>
      </w:r>
      <w:r>
        <w:t xml:space="preserve">нты программных сред;  </w:t>
      </w:r>
    </w:p>
    <w:p w:rsidR="003A7879" w:rsidRDefault="007F330F">
      <w:pPr>
        <w:numPr>
          <w:ilvl w:val="0"/>
          <w:numId w:val="2"/>
        </w:numPr>
        <w:ind w:right="846"/>
      </w:pPr>
      <w:r>
        <w:t xml:space="preserve">основные принципы компьютерного управления, назначение и принципы работы цветового, ультразвукового датчика, датчика касания, различных исполнительных устройств;  </w:t>
      </w:r>
    </w:p>
    <w:p w:rsidR="003A7879" w:rsidRDefault="007F330F">
      <w:pPr>
        <w:numPr>
          <w:ilvl w:val="0"/>
          <w:numId w:val="2"/>
        </w:numPr>
        <w:ind w:right="846"/>
      </w:pPr>
      <w:r>
        <w:t>различные способы передачи механического воздействия, различные виды</w:t>
      </w:r>
      <w:r>
        <w:t xml:space="preserve"> шасси, виды и назначение механических </w:t>
      </w:r>
      <w:proofErr w:type="gramStart"/>
      <w:r>
        <w:t>захватов;  Ученик</w:t>
      </w:r>
      <w:proofErr w:type="gramEnd"/>
      <w:r>
        <w:t xml:space="preserve"> получит возможность научиться: </w:t>
      </w:r>
    </w:p>
    <w:p w:rsidR="003A7879" w:rsidRDefault="007F330F">
      <w:pPr>
        <w:numPr>
          <w:ilvl w:val="0"/>
          <w:numId w:val="3"/>
        </w:numPr>
        <w:ind w:right="846" w:hanging="240"/>
      </w:pPr>
      <w:r>
        <w:t xml:space="preserve">собирать простейшие модели с использованием EV3;  </w:t>
      </w:r>
    </w:p>
    <w:p w:rsidR="003A7879" w:rsidRDefault="007F330F">
      <w:pPr>
        <w:numPr>
          <w:ilvl w:val="0"/>
          <w:numId w:val="3"/>
        </w:numPr>
        <w:ind w:right="846" w:hanging="240"/>
      </w:pPr>
      <w:r>
        <w:t xml:space="preserve">самостоятельно проектировать и собирать из готовых деталей манипуляторы и роботов различного назначения;  </w:t>
      </w:r>
    </w:p>
    <w:p w:rsidR="003A7879" w:rsidRDefault="007F330F">
      <w:pPr>
        <w:numPr>
          <w:ilvl w:val="0"/>
          <w:numId w:val="3"/>
        </w:numPr>
        <w:ind w:right="846" w:hanging="240"/>
      </w:pPr>
      <w:r>
        <w:t>использов</w:t>
      </w:r>
      <w:r>
        <w:t xml:space="preserve">ать для программирования микрокомпьютер EV3 (программировать на дисплее EV3) 4. владеть основными навыками работы в визуальной среде программирования, программировать собранные конструкции под задачи начального уровня сложности;  </w:t>
      </w:r>
    </w:p>
    <w:p w:rsidR="003A7879" w:rsidRDefault="007F330F">
      <w:pPr>
        <w:numPr>
          <w:ilvl w:val="0"/>
          <w:numId w:val="4"/>
        </w:numPr>
        <w:ind w:right="846"/>
      </w:pPr>
      <w:r>
        <w:t xml:space="preserve">разрабатывать и записывать в визуальной среде программирования типовые управления роботом  </w:t>
      </w:r>
    </w:p>
    <w:p w:rsidR="003A7879" w:rsidRDefault="007F330F">
      <w:pPr>
        <w:numPr>
          <w:ilvl w:val="0"/>
          <w:numId w:val="4"/>
        </w:numPr>
        <w:ind w:right="846"/>
      </w:pPr>
      <w:r>
        <w:t xml:space="preserve">пользоваться компьютером, программными продуктами, необходимыми для обучения программе;  </w:t>
      </w:r>
    </w:p>
    <w:p w:rsidR="003A7879" w:rsidRDefault="007F330F">
      <w:pPr>
        <w:numPr>
          <w:ilvl w:val="0"/>
          <w:numId w:val="4"/>
        </w:numPr>
        <w:ind w:right="846"/>
      </w:pPr>
      <w:r>
        <w:t>подбирать необходимые датчики и исполнительные устройства, собирать просте</w:t>
      </w:r>
      <w:r>
        <w:t xml:space="preserve">йшие устройства с одним или несколькими датчиками, собирать и отлаживать конструкции базовых роботов  </w:t>
      </w:r>
    </w:p>
    <w:p w:rsidR="003A7879" w:rsidRDefault="007F330F">
      <w:pPr>
        <w:numPr>
          <w:ilvl w:val="0"/>
          <w:numId w:val="4"/>
        </w:numPr>
        <w:ind w:right="846"/>
      </w:pPr>
      <w:r>
        <w:t>правильно выбирать вид передачи механического воздействия для различных технических ситуаций, собирать действующие модели роботов, а также их основные уз</w:t>
      </w:r>
      <w:r>
        <w:t xml:space="preserve">лы и </w:t>
      </w:r>
      <w:proofErr w:type="gramStart"/>
      <w:r>
        <w:t>системы  9</w:t>
      </w:r>
      <w:proofErr w:type="gramEnd"/>
      <w:r>
        <w:t xml:space="preserve">. вести индивидуальные и групповые исследовательские работы. </w:t>
      </w:r>
    </w:p>
    <w:p w:rsidR="003A7879" w:rsidRDefault="007F330F">
      <w:pPr>
        <w:spacing w:after="16" w:line="259" w:lineRule="auto"/>
        <w:ind w:left="0" w:firstLine="0"/>
        <w:jc w:val="left"/>
      </w:pPr>
      <w:r>
        <w:rPr>
          <w:b/>
          <w:sz w:val="28"/>
        </w:rPr>
        <w:t xml:space="preserve">   </w:t>
      </w:r>
    </w:p>
    <w:p w:rsidR="003A7879" w:rsidRDefault="007F330F">
      <w:pPr>
        <w:spacing w:after="0" w:line="271" w:lineRule="auto"/>
        <w:ind w:left="21" w:right="472"/>
        <w:jc w:val="left"/>
      </w:pPr>
      <w:r>
        <w:rPr>
          <w:b/>
          <w:sz w:val="28"/>
        </w:rPr>
        <w:t xml:space="preserve">  </w:t>
      </w:r>
      <w:proofErr w:type="spellStart"/>
      <w:proofErr w:type="gramStart"/>
      <w:r>
        <w:rPr>
          <w:b/>
        </w:rPr>
        <w:t>Метапредметные</w:t>
      </w:r>
      <w:proofErr w:type="spellEnd"/>
      <w:r>
        <w:rPr>
          <w:b/>
        </w:rPr>
        <w:t xml:space="preserve">  результаты</w:t>
      </w:r>
      <w:proofErr w:type="gramEnd"/>
      <w:r>
        <w:rPr>
          <w:b/>
        </w:rPr>
        <w:t xml:space="preserve"> освоения программы: </w:t>
      </w:r>
    </w:p>
    <w:p w:rsidR="003A7879" w:rsidRDefault="007F330F">
      <w:pPr>
        <w:numPr>
          <w:ilvl w:val="0"/>
          <w:numId w:val="5"/>
        </w:numPr>
        <w:ind w:right="846" w:hanging="423"/>
      </w:pPr>
      <w:r>
        <w:lastRenderedPageBreak/>
        <w:t>использование для познания окружающего мира различных методов (наблюдение, измерение, опыт, эксперимент, моделирование и др.)</w:t>
      </w:r>
      <w:r>
        <w:t xml:space="preserve">; </w:t>
      </w:r>
    </w:p>
    <w:p w:rsidR="003A7879" w:rsidRDefault="007F330F">
      <w:pPr>
        <w:numPr>
          <w:ilvl w:val="0"/>
          <w:numId w:val="5"/>
        </w:numPr>
        <w:ind w:right="846" w:hanging="423"/>
      </w:pPr>
      <w:r>
        <w:t xml:space="preserve">определение структуры объекта познания, поиск и выделение значимых функциональных связей и отношений между частями целого; </w:t>
      </w:r>
    </w:p>
    <w:p w:rsidR="003A7879" w:rsidRDefault="007F330F">
      <w:pPr>
        <w:numPr>
          <w:ilvl w:val="0"/>
          <w:numId w:val="5"/>
        </w:numPr>
        <w:ind w:right="846" w:hanging="423"/>
      </w:pPr>
      <w:r>
        <w:t xml:space="preserve">умение разделять процессы на этапы, звенья; выделение характерных </w:t>
      </w:r>
      <w:proofErr w:type="spellStart"/>
      <w:r>
        <w:t>причинноследственных</w:t>
      </w:r>
      <w:proofErr w:type="spellEnd"/>
      <w:r>
        <w:t xml:space="preserve"> связей; </w:t>
      </w:r>
    </w:p>
    <w:p w:rsidR="003A7879" w:rsidRDefault="007F330F">
      <w:pPr>
        <w:numPr>
          <w:ilvl w:val="0"/>
          <w:numId w:val="5"/>
        </w:numPr>
        <w:ind w:right="846" w:hanging="423"/>
      </w:pPr>
      <w:r>
        <w:t>определение адекватных способов р</w:t>
      </w:r>
      <w:r>
        <w:t xml:space="preserve">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них; </w:t>
      </w:r>
    </w:p>
    <w:p w:rsidR="003A7879" w:rsidRDefault="007F330F">
      <w:pPr>
        <w:numPr>
          <w:ilvl w:val="0"/>
          <w:numId w:val="5"/>
        </w:numPr>
        <w:ind w:right="846" w:hanging="423"/>
      </w:pPr>
      <w:r>
        <w:t>сравнение, сопоставление, классификация, ранжирование объектов по одному или несколь</w:t>
      </w:r>
      <w:r>
        <w:t xml:space="preserve">ким предложенным основаниям, критериям; </w:t>
      </w:r>
    </w:p>
    <w:p w:rsidR="003A7879" w:rsidRDefault="007F330F">
      <w:pPr>
        <w:numPr>
          <w:ilvl w:val="0"/>
          <w:numId w:val="5"/>
        </w:numPr>
        <w:ind w:right="846" w:hanging="423"/>
      </w:pPr>
      <w:r>
        <w:t xml:space="preserve">умение различать факт, мнение, доказательство, гипотезу, аксиому; </w:t>
      </w:r>
    </w:p>
    <w:p w:rsidR="003A7879" w:rsidRDefault="007F330F">
      <w:pPr>
        <w:ind w:left="21" w:right="846"/>
      </w:pPr>
      <w:r>
        <w:t xml:space="preserve"> исследование несложных практических ситуаций, выдвижение предположений, понимание необходимости их проверки на практике; </w:t>
      </w:r>
    </w:p>
    <w:p w:rsidR="003A7879" w:rsidRDefault="007F330F">
      <w:pPr>
        <w:numPr>
          <w:ilvl w:val="0"/>
          <w:numId w:val="5"/>
        </w:numPr>
        <w:ind w:right="846" w:hanging="423"/>
      </w:pPr>
      <w:r>
        <w:t>использование практически</w:t>
      </w:r>
      <w:r>
        <w:t xml:space="preserve">х и лабораторных работ, несложных экспериментов для доказательства выдвигаемых предположений; описание результатов этих работ; </w:t>
      </w:r>
    </w:p>
    <w:p w:rsidR="003A7879" w:rsidRDefault="007F330F">
      <w:pPr>
        <w:numPr>
          <w:ilvl w:val="0"/>
          <w:numId w:val="5"/>
        </w:numPr>
        <w:ind w:right="846" w:hanging="423"/>
      </w:pPr>
      <w:r>
        <w:t>творческое решение учебных и практических задач: умение мотивированно отказываться от образца, искать оригинальные решения; само</w:t>
      </w:r>
      <w:r>
        <w:t>стоятельное выполнение различных творческих работ; участие в проектной деятельности.</w:t>
      </w:r>
      <w:r>
        <w:rPr>
          <w:b/>
        </w:rPr>
        <w:t xml:space="preserve"> </w:t>
      </w:r>
    </w:p>
    <w:p w:rsidR="003A7879" w:rsidRDefault="007F330F">
      <w:pPr>
        <w:spacing w:after="23" w:line="259" w:lineRule="auto"/>
        <w:ind w:left="0" w:firstLine="0"/>
        <w:jc w:val="left"/>
      </w:pPr>
      <w:r>
        <w:t xml:space="preserve"> </w:t>
      </w:r>
    </w:p>
    <w:p w:rsidR="003A7879" w:rsidRDefault="007F330F">
      <w:pPr>
        <w:ind w:left="21" w:right="846"/>
      </w:pPr>
      <w:r>
        <w:rPr>
          <w:b/>
        </w:rPr>
        <w:t>Личностными результатами</w:t>
      </w:r>
      <w:r>
        <w:t xml:space="preserve"> изучения курса «ЛЕГО - конструирование» является формирование следующих умений:  </w:t>
      </w:r>
    </w:p>
    <w:p w:rsidR="003A7879" w:rsidRDefault="007F330F">
      <w:pPr>
        <w:numPr>
          <w:ilvl w:val="2"/>
          <w:numId w:val="7"/>
        </w:numPr>
        <w:ind w:right="846"/>
      </w:pPr>
      <w:r>
        <w:t>оценивать</w:t>
      </w:r>
      <w:r>
        <w:rPr>
          <w:b/>
        </w:rPr>
        <w:t xml:space="preserve"> </w:t>
      </w:r>
      <w:r>
        <w:t>жизненные ситуации (поступки, явления, события) с т</w:t>
      </w:r>
      <w:r>
        <w:t>очки зрения собственных ощущений (явления, события), в предложенных ситуациях отмечать конкретные поступки, которые можно</w:t>
      </w:r>
      <w:r>
        <w:rPr>
          <w:b/>
        </w:rPr>
        <w:t xml:space="preserve"> </w:t>
      </w:r>
      <w:proofErr w:type="gramStart"/>
      <w:r>
        <w:rPr>
          <w:i/>
        </w:rPr>
        <w:t>оценить</w:t>
      </w:r>
      <w:proofErr w:type="gramEnd"/>
      <w:r>
        <w:t xml:space="preserve"> как хорошие или плохие; </w:t>
      </w:r>
    </w:p>
    <w:p w:rsidR="003A7879" w:rsidRDefault="007F330F">
      <w:pPr>
        <w:numPr>
          <w:ilvl w:val="2"/>
          <w:numId w:val="7"/>
        </w:numPr>
        <w:ind w:right="846"/>
      </w:pPr>
      <w:r>
        <w:t xml:space="preserve">называть и объяснять свои чувства и ощущения, объяснять своё отношение к поступкам с позиции общечеловеческих нравственных ценностей;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и творчески реализовывать собственные замыслы </w:t>
      </w:r>
    </w:p>
    <w:p w:rsidR="003A7879" w:rsidRDefault="007F330F">
      <w:pPr>
        <w:spacing w:after="28" w:line="259" w:lineRule="auto"/>
        <w:ind w:left="0" w:firstLine="0"/>
        <w:jc w:val="left"/>
      </w:pPr>
      <w:r>
        <w:t xml:space="preserve"> </w:t>
      </w:r>
    </w:p>
    <w:p w:rsidR="003A7879" w:rsidRDefault="007F330F">
      <w:pPr>
        <w:spacing w:after="241" w:line="271" w:lineRule="auto"/>
        <w:ind w:left="730" w:right="472"/>
        <w:jc w:val="left"/>
      </w:pPr>
      <w:r>
        <w:rPr>
          <w:b/>
        </w:rPr>
        <w:t xml:space="preserve">1.2. Формы оценки достижения планируемых результатов. </w:t>
      </w:r>
    </w:p>
    <w:p w:rsidR="003A7879" w:rsidRDefault="007F330F">
      <w:pPr>
        <w:spacing w:after="244"/>
        <w:ind w:left="-5" w:right="804"/>
        <w:jc w:val="left"/>
      </w:pPr>
      <w:r>
        <w:t>О</w:t>
      </w:r>
      <w:r>
        <w:t xml:space="preserve">ценивание уровня </w:t>
      </w:r>
      <w:proofErr w:type="spellStart"/>
      <w:r>
        <w:t>сформированности</w:t>
      </w:r>
      <w:proofErr w:type="spellEnd"/>
      <w:r>
        <w:t xml:space="preserve"> личностных, коммуникативных и таких познавательных УУД может основываться </w:t>
      </w:r>
      <w:r>
        <w:rPr>
          <w:i/>
        </w:rPr>
        <w:t>на устных и письменных ответах</w:t>
      </w:r>
      <w:r>
        <w:t xml:space="preserve"> учащихся, а также </w:t>
      </w:r>
      <w:r>
        <w:rPr>
          <w:i/>
        </w:rPr>
        <w:t>на наблюдениях</w:t>
      </w:r>
      <w:r>
        <w:t xml:space="preserve"> учителя за участием учащихся в групповой работе. Курс внеурочной деятельности предус</w:t>
      </w:r>
      <w:r>
        <w:t xml:space="preserve">матривает </w:t>
      </w:r>
      <w:r>
        <w:rPr>
          <w:b/>
          <w:i/>
        </w:rPr>
        <w:t>зачетную систему</w:t>
      </w:r>
      <w:r>
        <w:t xml:space="preserve">.  </w:t>
      </w:r>
    </w:p>
    <w:p w:rsidR="003A7879" w:rsidRDefault="007F330F">
      <w:pPr>
        <w:spacing w:after="293"/>
        <w:ind w:left="-5" w:right="804"/>
        <w:jc w:val="left"/>
      </w:pPr>
      <w:r>
        <w:t xml:space="preserve">Для определения уровня успешности учащихся используются различные формы: защита рефератов, публичные выступления, конференции, интеллектуальные марафоны проектная деятельность, общественный смотр знаний. </w:t>
      </w:r>
    </w:p>
    <w:p w:rsidR="003A7879" w:rsidRDefault="007F330F">
      <w:pPr>
        <w:spacing w:after="271" w:line="259" w:lineRule="auto"/>
        <w:ind w:left="0" w:firstLine="0"/>
        <w:jc w:val="left"/>
      </w:pPr>
      <w:r>
        <w:rPr>
          <w:b/>
          <w:i/>
        </w:rPr>
        <w:t>Критериями оценивания</w:t>
      </w:r>
      <w:r>
        <w:t xml:space="preserve"> являются:  </w:t>
      </w:r>
    </w:p>
    <w:p w:rsidR="003A7879" w:rsidRDefault="007F330F">
      <w:pPr>
        <w:numPr>
          <w:ilvl w:val="2"/>
          <w:numId w:val="6"/>
        </w:numPr>
        <w:spacing w:after="12"/>
        <w:ind w:right="825" w:hanging="360"/>
        <w:jc w:val="left"/>
      </w:pPr>
      <w:r>
        <w:t xml:space="preserve">соответствие достигнутых предметных, </w:t>
      </w:r>
      <w:proofErr w:type="spellStart"/>
      <w:r>
        <w:t>метапредметных</w:t>
      </w:r>
      <w:proofErr w:type="spellEnd"/>
      <w:r>
        <w:t xml:space="preserve"> и </w:t>
      </w:r>
      <w:proofErr w:type="gramStart"/>
      <w:r>
        <w:t>личностных результатов</w:t>
      </w:r>
      <w:proofErr w:type="gramEnd"/>
      <w:r>
        <w:t xml:space="preserve"> обучающихся требованиям к результатам освоения образовательной программы начального общего образования ФГОС;  </w:t>
      </w:r>
    </w:p>
    <w:p w:rsidR="003A7879" w:rsidRDefault="007F330F">
      <w:pPr>
        <w:numPr>
          <w:ilvl w:val="2"/>
          <w:numId w:val="6"/>
        </w:numPr>
        <w:spacing w:after="247"/>
        <w:ind w:right="825" w:hanging="360"/>
        <w:jc w:val="left"/>
      </w:pPr>
      <w:r>
        <w:t xml:space="preserve">динамика результатов предметной </w:t>
      </w:r>
      <w:proofErr w:type="spellStart"/>
      <w:r>
        <w:t>обученности</w:t>
      </w:r>
      <w:proofErr w:type="spellEnd"/>
      <w:r>
        <w:t>, формирован</w:t>
      </w:r>
      <w:r>
        <w:t xml:space="preserve">ия УУД. </w:t>
      </w:r>
    </w:p>
    <w:p w:rsidR="003A7879" w:rsidRDefault="007F330F">
      <w:pPr>
        <w:spacing w:after="29" w:line="259" w:lineRule="auto"/>
        <w:ind w:left="0" w:firstLine="0"/>
        <w:jc w:val="left"/>
      </w:pPr>
      <w:r>
        <w:t xml:space="preserve"> </w:t>
      </w:r>
    </w:p>
    <w:p w:rsidR="003A7879" w:rsidRDefault="007F330F">
      <w:pPr>
        <w:ind w:left="720" w:right="3264" w:firstLine="3399"/>
      </w:pPr>
      <w:r>
        <w:rPr>
          <w:b/>
        </w:rPr>
        <w:lastRenderedPageBreak/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</w:t>
      </w:r>
      <w:proofErr w:type="gramStart"/>
      <w:r>
        <w:rPr>
          <w:b/>
        </w:rPr>
        <w:t>программы</w:t>
      </w:r>
      <w:r>
        <w:t xml:space="preserve">  Курс</w:t>
      </w:r>
      <w:proofErr w:type="gramEnd"/>
      <w:r>
        <w:t xml:space="preserve"> «Робототехника» включает в себя три модуля: </w:t>
      </w:r>
    </w:p>
    <w:p w:rsidR="003A7879" w:rsidRDefault="007F330F">
      <w:pPr>
        <w:numPr>
          <w:ilvl w:val="3"/>
          <w:numId w:val="8"/>
        </w:numPr>
        <w:ind w:right="846" w:hanging="204"/>
      </w:pPr>
      <w:r>
        <w:t xml:space="preserve">«Конструирование» </w:t>
      </w:r>
    </w:p>
    <w:p w:rsidR="003A7879" w:rsidRDefault="007F330F">
      <w:pPr>
        <w:numPr>
          <w:ilvl w:val="3"/>
          <w:numId w:val="8"/>
        </w:numPr>
        <w:ind w:right="846" w:hanging="204"/>
      </w:pPr>
      <w:r>
        <w:t xml:space="preserve">«Программирование» </w:t>
      </w:r>
    </w:p>
    <w:p w:rsidR="003A7879" w:rsidRDefault="007F330F">
      <w:pPr>
        <w:numPr>
          <w:ilvl w:val="3"/>
          <w:numId w:val="8"/>
        </w:numPr>
        <w:ind w:right="846" w:hanging="204"/>
      </w:pPr>
      <w:r>
        <w:t xml:space="preserve">«Проектная деятельность в группах» </w:t>
      </w:r>
    </w:p>
    <w:p w:rsidR="003A7879" w:rsidRDefault="007F330F">
      <w:pPr>
        <w:spacing w:after="22" w:line="259" w:lineRule="auto"/>
        <w:ind w:left="720" w:firstLine="0"/>
        <w:jc w:val="left"/>
      </w:pPr>
      <w:r>
        <w:t xml:space="preserve"> </w:t>
      </w:r>
    </w:p>
    <w:p w:rsidR="003A7879" w:rsidRDefault="007F330F">
      <w:pPr>
        <w:ind w:left="550" w:right="846"/>
      </w:pPr>
      <w:r>
        <w:rPr>
          <w:b/>
        </w:rPr>
        <w:t xml:space="preserve">     Введение (1 ч.) </w:t>
      </w:r>
      <w:r>
        <w:t xml:space="preserve">Знакомство с миром </w:t>
      </w:r>
      <w:proofErr w:type="spellStart"/>
      <w:r>
        <w:t>Lego</w:t>
      </w:r>
      <w:proofErr w:type="spellEnd"/>
      <w:r>
        <w:t xml:space="preserve">. История создания и развития компании </w:t>
      </w:r>
      <w:proofErr w:type="spellStart"/>
      <w:r>
        <w:t>Lego</w:t>
      </w:r>
      <w:proofErr w:type="spellEnd"/>
      <w:r>
        <w:t xml:space="preserve">. </w:t>
      </w:r>
    </w:p>
    <w:p w:rsidR="003A7879" w:rsidRDefault="007F330F">
      <w:pPr>
        <w:ind w:left="550" w:right="846"/>
      </w:pPr>
      <w:r>
        <w:t xml:space="preserve">Введение в предмет. Изучение материальной части курса.  </w:t>
      </w:r>
    </w:p>
    <w:p w:rsidR="003A7879" w:rsidRDefault="007F330F">
      <w:pPr>
        <w:ind w:left="550" w:right="846"/>
      </w:pPr>
      <w:r>
        <w:t xml:space="preserve">     </w:t>
      </w:r>
      <w:r>
        <w:rPr>
          <w:b/>
        </w:rPr>
        <w:t>Конструирование (8 ч.)</w:t>
      </w:r>
      <w:r>
        <w:t xml:space="preserve"> Инструктаж по технике безопасности. Сборка опытной модели.         </w:t>
      </w:r>
    </w:p>
    <w:p w:rsidR="003A7879" w:rsidRDefault="007F330F">
      <w:pPr>
        <w:spacing w:after="12"/>
        <w:ind w:left="550" w:right="804"/>
        <w:jc w:val="left"/>
      </w:pPr>
      <w:r>
        <w:t>Конструирование полигона. Знакомство с программированием. Написание простейшего алгоритма и его запуск.</w:t>
      </w:r>
      <w:r>
        <w:t xml:space="preserve"> Применение алгоритма и модели на полигоне. Повторение изученного. Развитие модели и сборка более сложных моделей.  </w:t>
      </w:r>
    </w:p>
    <w:p w:rsidR="003A7879" w:rsidRDefault="007F330F">
      <w:pPr>
        <w:ind w:left="550" w:right="846"/>
      </w:pPr>
      <w:r>
        <w:t xml:space="preserve">     </w:t>
      </w:r>
      <w:r>
        <w:rPr>
          <w:b/>
        </w:rPr>
        <w:t>Программирование (9ч.)</w:t>
      </w:r>
      <w:r>
        <w:t xml:space="preserve"> История создания языка </w:t>
      </w:r>
      <w:proofErr w:type="spellStart"/>
      <w:r>
        <w:t>LabView</w:t>
      </w:r>
      <w:proofErr w:type="spellEnd"/>
      <w:r>
        <w:t>. Визуальные языки программирования Разделы программы, уровни сложности. Знакомст</w:t>
      </w:r>
      <w:r>
        <w:t xml:space="preserve">во с RCX. Инфракрасный передатчик. Передача программы. Запуск программы. Команды визуального языка программирования </w:t>
      </w:r>
      <w:proofErr w:type="spellStart"/>
      <w:r>
        <w:t>LabView</w:t>
      </w:r>
      <w:proofErr w:type="spellEnd"/>
      <w:r>
        <w:t>. Изучение Окна инструментов. Изображение команд в программе и на схеме. Работа с пиктограммами, соединение команд. Знакомство с кома</w:t>
      </w:r>
      <w:r>
        <w:t>ндами: запусти мотор вперед; включи лампочку; жди; запусти мотор назад; стоп. Отработка составления простейшей программы по шаблону, передачи и запуска программы. Составление программы. Сборка модели с использованием мотора. Составление программы, передача</w:t>
      </w:r>
      <w:r>
        <w:t>, демонстрация. Сборка модели с использование лампочки. Составление программы, передача, демонстрация. Линейная и циклическая программа. Составление программы с использованием параметров, зацикливание программы. Знакомство с датчиками. Условие, условный пе</w:t>
      </w:r>
      <w:r>
        <w:t xml:space="preserve">реход. Датчик касания (Знакомство с командами: жди нажато, жди отжато, количество нажатий). Датчик освещенности (Датчик освещенности. Влияние предметов разного цвета на показания датчика освещенности. Знакомство с командами: жди темнее, жди светлее). </w:t>
      </w:r>
    </w:p>
    <w:p w:rsidR="003A7879" w:rsidRDefault="007F330F">
      <w:pPr>
        <w:ind w:left="550" w:right="846"/>
      </w:pPr>
      <w:r>
        <w:t xml:space="preserve">    </w:t>
      </w:r>
      <w:r>
        <w:rPr>
          <w:b/>
        </w:rPr>
        <w:t>Проектная деятельность в группах (15 ч.)</w:t>
      </w:r>
      <w:r>
        <w:t xml:space="preserve"> Разработка собственных моделей в группах, подготовка к мероприятиям, связанным с ЛЕГО. Выработка и утверждение темы, в рамках которой будет реализовываться проект. Конструирование модели, ее программирование группой</w:t>
      </w:r>
      <w:r>
        <w:t xml:space="preserve"> разработчиков. Презентация моделей. Выставки. Соревнования. </w:t>
      </w:r>
    </w:p>
    <w:p w:rsidR="003A7879" w:rsidRDefault="007F330F">
      <w:pPr>
        <w:spacing w:after="31" w:line="259" w:lineRule="auto"/>
        <w:ind w:left="0" w:firstLine="0"/>
        <w:jc w:val="left"/>
      </w:pPr>
      <w:r>
        <w:t xml:space="preserve"> </w:t>
      </w:r>
    </w:p>
    <w:p w:rsidR="003A7879" w:rsidRDefault="007F330F">
      <w:pPr>
        <w:pStyle w:val="1"/>
        <w:ind w:left="366" w:right="0" w:hanging="336"/>
      </w:pPr>
      <w:r>
        <w:t xml:space="preserve">Тематическое планирование </w:t>
      </w:r>
    </w:p>
    <w:p w:rsidR="003A7879" w:rsidRDefault="007F330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039" w:type="dxa"/>
        <w:tblInd w:w="-108" w:type="dxa"/>
        <w:tblCellMar>
          <w:top w:w="7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55"/>
        <w:gridCol w:w="2857"/>
        <w:gridCol w:w="2114"/>
        <w:gridCol w:w="1004"/>
        <w:gridCol w:w="2127"/>
        <w:gridCol w:w="1282"/>
      </w:tblGrid>
      <w:tr w:rsidR="003A7879">
        <w:trPr>
          <w:trHeight w:val="83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№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Тема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Форма занятия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Кол-во часов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Содержание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Дата проведен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3A7879">
        <w:trPr>
          <w:trHeight w:val="288"/>
        </w:trPr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Введение в робототехнику (2 ч) 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879" w:rsidRDefault="003A7879">
            <w:pPr>
              <w:spacing w:after="160" w:line="259" w:lineRule="auto"/>
              <w:ind w:left="0" w:firstLine="0"/>
              <w:jc w:val="left"/>
            </w:pPr>
          </w:p>
        </w:tc>
      </w:tr>
      <w:tr w:rsidR="003A7879">
        <w:trPr>
          <w:trHeight w:val="56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Введение </w:t>
            </w:r>
            <w:r>
              <w:tab/>
              <w:t xml:space="preserve">в робототехнику.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Беседа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59" w:firstLine="0"/>
            </w:pPr>
            <w:r>
              <w:t xml:space="preserve"> </w:t>
            </w:r>
            <w:r>
              <w:t xml:space="preserve">Общие представление о значение роботов в жизни человека. Правила работы с конструктором.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63" w:firstLine="0"/>
            </w:pPr>
            <w:r>
              <w:t xml:space="preserve">Правила техники безопасности при работе с </w:t>
            </w:r>
            <w:r>
              <w:tab/>
              <w:t xml:space="preserve">роботами конструкторами.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right="63" w:firstLine="0"/>
            </w:pPr>
            <w:r>
              <w:t xml:space="preserve">Зачет </w:t>
            </w:r>
            <w:r>
              <w:tab/>
              <w:t xml:space="preserve">по правилам техники безопасности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3A78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286"/>
        </w:trPr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Модуль 1. Конструирование (8 ч) 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879" w:rsidRDefault="003A7879">
            <w:pPr>
              <w:spacing w:after="160" w:line="259" w:lineRule="auto"/>
              <w:ind w:left="0" w:firstLine="0"/>
              <w:jc w:val="left"/>
            </w:pPr>
          </w:p>
        </w:tc>
      </w:tr>
      <w:tr w:rsidR="003A7879">
        <w:trPr>
          <w:trHeight w:val="166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64" w:firstLine="0"/>
            </w:pPr>
            <w:r>
              <w:t xml:space="preserve">Основные механические детали конструктора и их назначение.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Беседа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38" w:lineRule="auto"/>
              <w:ind w:left="2" w:right="63" w:firstLine="0"/>
            </w:pPr>
            <w:r>
              <w:t xml:space="preserve">Составные части универсального комплекта LEGO MINDSTORMS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EV3 EDU и их функций.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Установка </w:t>
            </w:r>
            <w:r>
              <w:tab/>
              <w:t xml:space="preserve">батарей, способы </w:t>
            </w:r>
            <w:r>
              <w:tab/>
              <w:t xml:space="preserve">экономии энергии. </w:t>
            </w:r>
            <w:r>
              <w:tab/>
              <w:t xml:space="preserve">Включение модуля EV3.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Назначение кнопок </w:t>
            </w:r>
            <w:r>
              <w:tab/>
              <w:t xml:space="preserve">модуля EV3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38" w:lineRule="auto"/>
              <w:ind w:left="2" w:firstLine="0"/>
            </w:pPr>
            <w:r>
              <w:t xml:space="preserve">Основные механизмы конструктора LEGO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EV3.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Параметры </w:t>
            </w:r>
          </w:p>
          <w:p w:rsidR="003A7879" w:rsidRDefault="007F330F">
            <w:pPr>
              <w:spacing w:after="0" w:line="259" w:lineRule="auto"/>
              <w:ind w:left="2" w:right="60" w:firstLine="0"/>
            </w:pPr>
            <w:r>
              <w:t xml:space="preserve">мотора и их влияние на работу модели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39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62" w:firstLine="0"/>
            </w:pPr>
            <w:r>
              <w:t xml:space="preserve">Сборка модели робота по инструкции. Программирование движения вперед по прямой траектории.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>Беседа</w:t>
            </w:r>
            <w:r>
              <w:t xml:space="preserve">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59" w:firstLine="0"/>
            </w:pPr>
            <w:r>
              <w:t xml:space="preserve">расчет числа оборотов колеса для прохождения заданного расстояния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3A7879" w:rsidRDefault="003A7879">
      <w:pPr>
        <w:spacing w:after="0" w:line="259" w:lineRule="auto"/>
        <w:ind w:left="-902" w:right="1073" w:firstLine="0"/>
        <w:jc w:val="left"/>
      </w:pPr>
    </w:p>
    <w:tbl>
      <w:tblPr>
        <w:tblStyle w:val="TableGrid"/>
        <w:tblW w:w="10039" w:type="dxa"/>
        <w:tblInd w:w="-108" w:type="dxa"/>
        <w:tblCellMar>
          <w:top w:w="7" w:type="dxa"/>
          <w:left w:w="106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655"/>
        <w:gridCol w:w="2857"/>
        <w:gridCol w:w="2114"/>
        <w:gridCol w:w="1004"/>
        <w:gridCol w:w="2127"/>
        <w:gridCol w:w="1282"/>
      </w:tblGrid>
      <w:tr w:rsidR="003A7879">
        <w:trPr>
          <w:trHeight w:val="166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tabs>
                <w:tab w:val="center" w:pos="372"/>
                <w:tab w:val="center" w:pos="2209"/>
              </w:tabs>
              <w:spacing w:after="1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Датчик </w:t>
            </w:r>
            <w:r>
              <w:tab/>
              <w:t xml:space="preserve">касания.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Устройство </w:t>
            </w:r>
            <w:r>
              <w:tab/>
              <w:t xml:space="preserve">датчика. Решение </w:t>
            </w:r>
            <w:r>
              <w:tab/>
              <w:t xml:space="preserve">задач </w:t>
            </w:r>
            <w:r>
              <w:tab/>
              <w:t xml:space="preserve">на движение </w:t>
            </w:r>
            <w:r>
              <w:tab/>
              <w:t xml:space="preserve">с использованием датчика касания.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59" w:firstLine="0"/>
            </w:pPr>
            <w:r>
              <w:t xml:space="preserve">решение задач на движение с использованием датчика касания.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39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63" w:firstLine="0"/>
            </w:pPr>
            <w:r>
              <w:t xml:space="preserve">Датчик цвета, режимы работы датчика. Решение задач на движение с использованием датчика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58" w:firstLine="0"/>
            </w:pPr>
            <w:r>
              <w:t xml:space="preserve">влияние предметов разного цвета на показания датчика освещенности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39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9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5" w:line="259" w:lineRule="auto"/>
              <w:ind w:left="2" w:firstLine="0"/>
            </w:pPr>
            <w:r>
              <w:t xml:space="preserve">Ультразвуковой датчик.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Решение </w:t>
            </w:r>
            <w:r>
              <w:tab/>
              <w:t xml:space="preserve">задач </w:t>
            </w:r>
            <w:r>
              <w:tab/>
              <w:t xml:space="preserve">на движение </w:t>
            </w:r>
            <w:r>
              <w:tab/>
              <w:t xml:space="preserve">с использованием датчика расстояния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Беседа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38" w:lineRule="auto"/>
              <w:ind w:left="2" w:firstLine="0"/>
            </w:pPr>
            <w:r>
              <w:t xml:space="preserve">решение задач на движение с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использованием датчика расстояния.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39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10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Подключение датчиков и моторов. </w:t>
            </w:r>
            <w:r>
              <w:tab/>
              <w:t xml:space="preserve">Интерфейс модуля EV3.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38" w:lineRule="auto"/>
              <w:ind w:left="2" w:firstLine="0"/>
            </w:pPr>
            <w:r>
              <w:t xml:space="preserve">датчики, их функции и </w:t>
            </w:r>
          </w:p>
          <w:p w:rsidR="003A7879" w:rsidRDefault="007F330F">
            <w:pPr>
              <w:spacing w:after="21" w:line="264" w:lineRule="auto"/>
              <w:ind w:left="2" w:firstLine="0"/>
              <w:jc w:val="left"/>
            </w:pPr>
            <w:r>
              <w:t xml:space="preserve">способы подключения </w:t>
            </w:r>
            <w:r>
              <w:tab/>
              <w:t xml:space="preserve">к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модулю;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286"/>
        </w:trPr>
        <w:tc>
          <w:tcPr>
            <w:tcW w:w="10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Модуль 2.Программирование (9 ч) </w:t>
            </w:r>
          </w:p>
        </w:tc>
      </w:tr>
      <w:tr w:rsidR="003A7879">
        <w:trPr>
          <w:trHeight w:val="221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11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</w:pPr>
            <w:r>
              <w:t xml:space="preserve">Среда программирования модуля EV3.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Беседа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38" w:lineRule="auto"/>
              <w:ind w:left="2" w:firstLine="0"/>
              <w:jc w:val="left"/>
            </w:pPr>
            <w:r>
              <w:t xml:space="preserve">Создание программы. </w:t>
            </w:r>
          </w:p>
          <w:p w:rsidR="003A7879" w:rsidRDefault="007F330F">
            <w:pPr>
              <w:spacing w:after="29" w:line="238" w:lineRule="auto"/>
              <w:ind w:left="2" w:firstLine="0"/>
              <w:jc w:val="left"/>
            </w:pPr>
            <w:r>
              <w:t xml:space="preserve">Удаление блоков. Выполнение программы.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Сохранение </w:t>
            </w:r>
            <w:r>
              <w:tab/>
              <w:t xml:space="preserve">и открытие программы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12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tabs>
                <w:tab w:val="center" w:pos="431"/>
                <w:tab w:val="center" w:pos="219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Счетчик </w:t>
            </w:r>
            <w:r>
              <w:tab/>
              <w:t xml:space="preserve">касаний. </w:t>
            </w:r>
          </w:p>
          <w:p w:rsidR="003A7879" w:rsidRDefault="007F330F">
            <w:pPr>
              <w:spacing w:after="5" w:line="259" w:lineRule="auto"/>
              <w:ind w:left="2" w:firstLine="0"/>
            </w:pPr>
            <w:r>
              <w:t xml:space="preserve">Ветвление по датчикам. </w:t>
            </w:r>
          </w:p>
          <w:p w:rsidR="003A7879" w:rsidRDefault="007F330F">
            <w:pPr>
              <w:tabs>
                <w:tab w:val="center" w:pos="417"/>
                <w:tab w:val="center" w:pos="2160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Методы </w:t>
            </w:r>
            <w:r>
              <w:tab/>
              <w:t xml:space="preserve">принятия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решений роботом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34" w:firstLine="0"/>
              <w:jc w:val="left"/>
            </w:pPr>
            <w:r>
              <w:t xml:space="preserve">Модели поведения </w:t>
            </w:r>
            <w:r>
              <w:tab/>
              <w:t xml:space="preserve">при разнообразных ситуациях.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39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13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Программное обеспечение EV3.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Беседа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9" w:line="238" w:lineRule="auto"/>
              <w:ind w:left="2" w:firstLine="0"/>
            </w:pPr>
            <w:r>
              <w:t xml:space="preserve">Среда LABVIEW. Основное окно. </w:t>
            </w:r>
          </w:p>
          <w:p w:rsidR="003A7879" w:rsidRDefault="007F330F">
            <w:pPr>
              <w:spacing w:after="0" w:line="259" w:lineRule="auto"/>
              <w:ind w:left="2" w:right="30" w:firstLine="0"/>
              <w:jc w:val="left"/>
            </w:pPr>
            <w:r>
              <w:t xml:space="preserve">Свойства </w:t>
            </w:r>
            <w:r>
              <w:tab/>
              <w:t xml:space="preserve">и структура проекта.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14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Программные блоки и палитры программирования.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Страница аппаратных средств Редактор контента.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15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</w:pPr>
            <w:r>
              <w:t xml:space="preserve">Решение задач на движение по кривой.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59" w:firstLine="0"/>
            </w:pPr>
            <w:r>
              <w:t xml:space="preserve"> Поворот на заданное число градусов. Расчет угла поворота.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16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</w:pPr>
            <w:r>
              <w:t xml:space="preserve">Использование нижнего датчика освещенности.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57" w:firstLine="0"/>
            </w:pPr>
            <w:r>
              <w:t xml:space="preserve">Решение задач на движение с остановкой на черной линии.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83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17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</w:pPr>
            <w:r>
              <w:t xml:space="preserve">Решение задач на движение вдоль линии.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Калибровка датчика освещенности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18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62" w:firstLine="0"/>
            </w:pPr>
            <w:r>
              <w:t xml:space="preserve">Программирование модулей. Решение задач на прохождение по полю из клеток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83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19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tabs>
                <w:tab w:val="center" w:pos="1533"/>
                <w:tab w:val="right" w:pos="2702"/>
              </w:tabs>
              <w:spacing w:after="28" w:line="259" w:lineRule="auto"/>
              <w:ind w:left="0" w:firstLine="0"/>
              <w:jc w:val="left"/>
            </w:pPr>
            <w:r>
              <w:t xml:space="preserve">Смотр </w:t>
            </w:r>
            <w:r>
              <w:tab/>
              <w:t xml:space="preserve">роботов </w:t>
            </w:r>
            <w:r>
              <w:tab/>
              <w:t xml:space="preserve">на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тестовом поле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Зачет времени и количества ошибок.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286"/>
        </w:trPr>
        <w:tc>
          <w:tcPr>
            <w:tcW w:w="10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Модуль 3. Проектная деятельность (15 ч) </w:t>
            </w:r>
          </w:p>
        </w:tc>
      </w:tr>
      <w:tr w:rsidR="003A7879">
        <w:trPr>
          <w:trHeight w:val="139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>20-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21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63" w:firstLine="0"/>
            </w:pPr>
            <w:r>
              <w:t xml:space="preserve">Измерение освещенности. Использование конструктора в качестве цифровой лаборатории.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Определение цветов. Распознавание цветов.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56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22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</w:pPr>
            <w:r>
              <w:t xml:space="preserve">Измерение расстояний до объектов.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Сканирование местности.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23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tabs>
                <w:tab w:val="center" w:pos="1319"/>
                <w:tab w:val="right" w:pos="2702"/>
              </w:tabs>
              <w:spacing w:after="28" w:line="259" w:lineRule="auto"/>
              <w:ind w:left="0" w:firstLine="0"/>
              <w:jc w:val="left"/>
            </w:pPr>
            <w:r>
              <w:t xml:space="preserve">Сила. </w:t>
            </w:r>
            <w:r>
              <w:tab/>
              <w:t xml:space="preserve">Плечо </w:t>
            </w:r>
            <w:r>
              <w:tab/>
              <w:t xml:space="preserve">силы.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Счетчик оборотов.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беседа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45" w:line="238" w:lineRule="auto"/>
              <w:ind w:left="2" w:firstLine="0"/>
              <w:jc w:val="left"/>
            </w:pPr>
            <w:r>
              <w:t xml:space="preserve">Скорость вращения сервомотора.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Мощность.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39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24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right="61" w:firstLine="0"/>
            </w:pPr>
            <w:r>
              <w:t xml:space="preserve">Управление роботом с помощью внешних воздействий. Реакция робота на звук, цвет, касание.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Таймер.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83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25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Движение по замкнутой траектории.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 на криволинейное движение.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66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26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Конструирование </w:t>
            </w:r>
          </w:p>
          <w:p w:rsidR="003A7879" w:rsidRDefault="007F330F">
            <w:pPr>
              <w:spacing w:after="0" w:line="238" w:lineRule="auto"/>
              <w:ind w:left="2" w:firstLine="0"/>
            </w:pPr>
            <w:r>
              <w:t xml:space="preserve">моделей роботов для решения задач с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использованием нескольких разных видов датчиков.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38" w:lineRule="auto"/>
              <w:ind w:left="2" w:firstLine="0"/>
              <w:jc w:val="left"/>
            </w:pPr>
            <w:r>
              <w:t xml:space="preserve">Робот, записывающий траекторию </w:t>
            </w:r>
          </w:p>
          <w:p w:rsidR="003A7879" w:rsidRDefault="007F330F">
            <w:pPr>
              <w:spacing w:after="23" w:line="264" w:lineRule="auto"/>
              <w:ind w:left="2" w:firstLine="0"/>
            </w:pPr>
            <w:r>
              <w:t xml:space="preserve">движения и потом точно </w:t>
            </w:r>
            <w:r>
              <w:tab/>
              <w:t xml:space="preserve">её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воспроизводящий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83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27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46" w:line="238" w:lineRule="auto"/>
              <w:ind w:left="2" w:firstLine="0"/>
            </w:pPr>
            <w:r>
              <w:t xml:space="preserve">Решение задач на выход из лабиринта. </w:t>
            </w:r>
          </w:p>
          <w:p w:rsidR="003A7879" w:rsidRDefault="007F330F">
            <w:pPr>
              <w:spacing w:after="0" w:line="259" w:lineRule="auto"/>
              <w:ind w:left="2" w:firstLine="0"/>
            </w:pPr>
            <w:r>
              <w:t xml:space="preserve">Ограниченное движение.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56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>28-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30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Работа над проектами.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Правила соревнований.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56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31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</w:pPr>
            <w:r>
              <w:t xml:space="preserve">Соревнование роботов на тестовом поле.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79" w:rsidRDefault="003A78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194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32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4" w:lineRule="auto"/>
              <w:ind w:left="2" w:firstLine="0"/>
              <w:jc w:val="left"/>
            </w:pPr>
            <w:r>
              <w:t xml:space="preserve">Конструирование собственной </w:t>
            </w:r>
            <w:r>
              <w:tab/>
              <w:t xml:space="preserve">модели робота. </w:t>
            </w:r>
          </w:p>
          <w:p w:rsidR="003A7879" w:rsidRDefault="007F330F">
            <w:pPr>
              <w:spacing w:after="0" w:line="259" w:lineRule="auto"/>
              <w:ind w:left="2" w:right="62" w:firstLine="0"/>
            </w:pPr>
            <w:r>
              <w:t xml:space="preserve">Программирование и испытание собственной модели робота.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21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Практикум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Разработка </w:t>
            </w:r>
          </w:p>
          <w:p w:rsidR="003A7879" w:rsidRDefault="007F330F">
            <w:pPr>
              <w:spacing w:after="5" w:line="259" w:lineRule="auto"/>
              <w:ind w:left="2" w:firstLine="0"/>
              <w:jc w:val="left"/>
            </w:pPr>
            <w:r>
              <w:t xml:space="preserve">собственных </w:t>
            </w:r>
          </w:p>
          <w:p w:rsidR="003A7879" w:rsidRDefault="007F330F">
            <w:pPr>
              <w:spacing w:after="0" w:line="244" w:lineRule="auto"/>
              <w:ind w:left="2" w:firstLine="0"/>
              <w:jc w:val="left"/>
            </w:pPr>
            <w:r>
              <w:t xml:space="preserve">моделей </w:t>
            </w:r>
            <w:r>
              <w:tab/>
              <w:t xml:space="preserve">в группах. </w:t>
            </w:r>
          </w:p>
          <w:p w:rsidR="003A7879" w:rsidRDefault="007F330F">
            <w:pPr>
              <w:spacing w:after="5" w:line="259" w:lineRule="auto"/>
              <w:ind w:left="2" w:firstLine="0"/>
              <w:jc w:val="left"/>
            </w:pPr>
            <w:proofErr w:type="spellStart"/>
            <w:r>
              <w:t>Программировани</w:t>
            </w:r>
            <w:proofErr w:type="spellEnd"/>
          </w:p>
          <w:p w:rsidR="003A7879" w:rsidRDefault="007F330F">
            <w:pPr>
              <w:tabs>
                <w:tab w:val="center" w:pos="952"/>
                <w:tab w:val="right" w:pos="1972"/>
              </w:tabs>
              <w:spacing w:after="26" w:line="259" w:lineRule="auto"/>
              <w:ind w:left="0" w:firstLine="0"/>
              <w:jc w:val="left"/>
            </w:pPr>
            <w:r>
              <w:t xml:space="preserve">е </w:t>
            </w:r>
            <w:r>
              <w:tab/>
              <w:t xml:space="preserve">модели </w:t>
            </w:r>
            <w:r>
              <w:tab/>
              <w:t xml:space="preserve">в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группах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83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>33-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34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1" w:line="278" w:lineRule="auto"/>
              <w:ind w:left="2" w:firstLine="0"/>
            </w:pPr>
            <w:r>
              <w:t xml:space="preserve">Презентации и защита проекта «Мой </w:t>
            </w:r>
          </w:p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уникальный робот»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беседа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моделей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итого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34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A7879">
        <w:trPr>
          <w:trHeight w:val="2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9" w:rsidRDefault="007F330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3A7879" w:rsidRDefault="007F330F">
      <w:pPr>
        <w:spacing w:after="0" w:line="259" w:lineRule="auto"/>
        <w:ind w:left="0" w:firstLine="0"/>
      </w:pPr>
      <w:r>
        <w:t xml:space="preserve"> </w:t>
      </w:r>
    </w:p>
    <w:sectPr w:rsidR="003A7879">
      <w:pgSz w:w="11906" w:h="16838"/>
      <w:pgMar w:top="857" w:right="0" w:bottom="958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0A3F"/>
    <w:multiLevelType w:val="hybridMultilevel"/>
    <w:tmpl w:val="8866108C"/>
    <w:lvl w:ilvl="0" w:tplc="2620E8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2381C">
      <w:start w:val="1"/>
      <w:numFmt w:val="bullet"/>
      <w:lvlText w:val="o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2728C">
      <w:start w:val="1"/>
      <w:numFmt w:val="bullet"/>
      <w:lvlText w:val="▪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C9ADA">
      <w:start w:val="1"/>
      <w:numFmt w:val="bullet"/>
      <w:lvlRestart w:val="0"/>
      <w:lvlText w:val="-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FA41AE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CCE4EC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EC680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ADD82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4F472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A92662"/>
    <w:multiLevelType w:val="hybridMultilevel"/>
    <w:tmpl w:val="4B405878"/>
    <w:lvl w:ilvl="0" w:tplc="8936401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881E8A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12378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00473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BC730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6094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EF89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C4951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38DA6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EA6C7D"/>
    <w:multiLevelType w:val="hybridMultilevel"/>
    <w:tmpl w:val="6B88C7EC"/>
    <w:lvl w:ilvl="0" w:tplc="340AEE08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8E3A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461D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6EA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9A63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40C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C8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8A76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E28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2327ED"/>
    <w:multiLevelType w:val="hybridMultilevel"/>
    <w:tmpl w:val="F73AF452"/>
    <w:lvl w:ilvl="0" w:tplc="82B850B8">
      <w:start w:val="13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C22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C21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26B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6B1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ECA2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3EC7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6E4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A90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E5056E"/>
    <w:multiLevelType w:val="hybridMultilevel"/>
    <w:tmpl w:val="0C1865DE"/>
    <w:lvl w:ilvl="0" w:tplc="63DEC09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F0A2AC">
      <w:start w:val="1"/>
      <w:numFmt w:val="bullet"/>
      <w:lvlText w:val="o"/>
      <w:lvlJc w:val="left"/>
      <w:pPr>
        <w:ind w:left="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AD71C">
      <w:start w:val="1"/>
      <w:numFmt w:val="bullet"/>
      <w:lvlRestart w:val="0"/>
      <w:lvlText w:val=""/>
      <w:lvlJc w:val="left"/>
      <w:pPr>
        <w:ind w:left="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A366C">
      <w:start w:val="1"/>
      <w:numFmt w:val="bullet"/>
      <w:lvlText w:val="•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42F4A">
      <w:start w:val="1"/>
      <w:numFmt w:val="bullet"/>
      <w:lvlText w:val="o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4649E2">
      <w:start w:val="1"/>
      <w:numFmt w:val="bullet"/>
      <w:lvlText w:val="▪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02AF0">
      <w:start w:val="1"/>
      <w:numFmt w:val="bullet"/>
      <w:lvlText w:val="•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F6C7D2">
      <w:start w:val="1"/>
      <w:numFmt w:val="bullet"/>
      <w:lvlText w:val="o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C4CBA">
      <w:start w:val="1"/>
      <w:numFmt w:val="bullet"/>
      <w:lvlText w:val="▪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C379A9"/>
    <w:multiLevelType w:val="hybridMultilevel"/>
    <w:tmpl w:val="33F6E590"/>
    <w:lvl w:ilvl="0" w:tplc="42A42314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AF750">
      <w:start w:val="1"/>
      <w:numFmt w:val="lowerLetter"/>
      <w:lvlText w:val="%2"/>
      <w:lvlJc w:val="left"/>
      <w:pPr>
        <w:ind w:left="4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36157E">
      <w:start w:val="1"/>
      <w:numFmt w:val="lowerRoman"/>
      <w:lvlText w:val="%3"/>
      <w:lvlJc w:val="left"/>
      <w:pPr>
        <w:ind w:left="5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CF284">
      <w:start w:val="1"/>
      <w:numFmt w:val="decimal"/>
      <w:lvlText w:val="%4"/>
      <w:lvlJc w:val="left"/>
      <w:pPr>
        <w:ind w:left="6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CA628">
      <w:start w:val="1"/>
      <w:numFmt w:val="lowerLetter"/>
      <w:lvlText w:val="%5"/>
      <w:lvlJc w:val="left"/>
      <w:pPr>
        <w:ind w:left="7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0D1F4">
      <w:start w:val="1"/>
      <w:numFmt w:val="lowerRoman"/>
      <w:lvlText w:val="%6"/>
      <w:lvlJc w:val="left"/>
      <w:pPr>
        <w:ind w:left="7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C98D2">
      <w:start w:val="1"/>
      <w:numFmt w:val="decimal"/>
      <w:lvlText w:val="%7"/>
      <w:lvlJc w:val="left"/>
      <w:pPr>
        <w:ind w:left="8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8303A">
      <w:start w:val="1"/>
      <w:numFmt w:val="lowerLetter"/>
      <w:lvlText w:val="%8"/>
      <w:lvlJc w:val="left"/>
      <w:pPr>
        <w:ind w:left="9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081EF0">
      <w:start w:val="1"/>
      <w:numFmt w:val="lowerRoman"/>
      <w:lvlText w:val="%9"/>
      <w:lvlJc w:val="left"/>
      <w:pPr>
        <w:ind w:left="9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4C4159"/>
    <w:multiLevelType w:val="hybridMultilevel"/>
    <w:tmpl w:val="4E9C2EAA"/>
    <w:lvl w:ilvl="0" w:tplc="B4E8B7C2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EFE9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C64D86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8E89C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F455F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4D3D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32157A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6141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72D51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BB2CF3"/>
    <w:multiLevelType w:val="hybridMultilevel"/>
    <w:tmpl w:val="29646F92"/>
    <w:lvl w:ilvl="0" w:tplc="A53A4014">
      <w:start w:val="5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1274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43D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7E0E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EBA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CAC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6C30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A22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029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0A73FE"/>
    <w:multiLevelType w:val="hybridMultilevel"/>
    <w:tmpl w:val="38CA08C4"/>
    <w:lvl w:ilvl="0" w:tplc="C5CA8E72">
      <w:start w:val="1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DEF56A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6DF2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4CBFE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05C6C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6A4C8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E342E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BE26F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6E5CE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79"/>
    <w:rsid w:val="003A7879"/>
    <w:rsid w:val="007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B14AC-C6D9-45BA-A1A4-3F923FBD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3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0"/>
      <w:ind w:left="125" w:right="4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shol0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1873</Words>
  <Characters>10681</Characters>
  <Application>Microsoft Office Word</Application>
  <DocSecurity>0</DocSecurity>
  <Lines>89</Lines>
  <Paragraphs>25</Paragraphs>
  <ScaleCrop>false</ScaleCrop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РАССМОТРЕНО:</dc:title>
  <dc:subject/>
  <dc:creator>Lena</dc:creator>
  <cp:keywords/>
  <cp:lastModifiedBy>Точка Роста</cp:lastModifiedBy>
  <cp:revision>2</cp:revision>
  <dcterms:created xsi:type="dcterms:W3CDTF">2022-09-27T18:05:00Z</dcterms:created>
  <dcterms:modified xsi:type="dcterms:W3CDTF">2022-09-27T18:05:00Z</dcterms:modified>
</cp:coreProperties>
</file>