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Look w:val="04A0" w:firstRow="1" w:lastRow="0" w:firstColumn="1" w:lastColumn="0" w:noHBand="0" w:noVBand="1"/>
      </w:tblPr>
      <w:tblGrid>
        <w:gridCol w:w="4324"/>
        <w:gridCol w:w="5247"/>
      </w:tblGrid>
      <w:tr w:rsidR="006950BA" w:rsidTr="00E20DCC">
        <w:tc>
          <w:tcPr>
            <w:tcW w:w="2259" w:type="pct"/>
          </w:tcPr>
          <w:p w:rsidR="006950BA" w:rsidRDefault="006950BA" w:rsidP="006950BA"/>
        </w:tc>
        <w:tc>
          <w:tcPr>
            <w:tcW w:w="2741" w:type="pct"/>
            <w:hideMark/>
          </w:tcPr>
          <w:p w:rsidR="006950BA" w:rsidRDefault="006950BA">
            <w:r>
              <w:t xml:space="preserve"> Утвержден</w:t>
            </w:r>
            <w:r w:rsidR="00D260E5">
              <w:t>ы</w:t>
            </w:r>
            <w:r>
              <w:t xml:space="preserve"> </w:t>
            </w:r>
          </w:p>
          <w:p w:rsidR="006950BA" w:rsidRDefault="006950BA">
            <w:r>
              <w:t xml:space="preserve"> Приказ № </w:t>
            </w:r>
            <w:r w:rsidR="000410F9" w:rsidRPr="000410F9">
              <w:rPr>
                <w:u w:val="single"/>
              </w:rPr>
              <w:t>44</w:t>
            </w:r>
            <w:r w:rsidRPr="000410F9">
              <w:rPr>
                <w:u w:val="single"/>
              </w:rPr>
              <w:t xml:space="preserve"> </w:t>
            </w:r>
            <w:r>
              <w:t xml:space="preserve">  от </w:t>
            </w:r>
            <w:r w:rsidRPr="000410F9">
              <w:rPr>
                <w:u w:val="single"/>
              </w:rPr>
              <w:t>_</w:t>
            </w:r>
            <w:r w:rsidR="000410F9" w:rsidRPr="000410F9">
              <w:rPr>
                <w:u w:val="single"/>
              </w:rPr>
              <w:t>11.03.2021</w:t>
            </w:r>
            <w:r w:rsidR="000410F9">
              <w:rPr>
                <w:u w:val="single"/>
              </w:rPr>
              <w:t>г.</w:t>
            </w:r>
            <w:bookmarkStart w:id="0" w:name="_GoBack"/>
            <w:bookmarkEnd w:id="0"/>
          </w:p>
          <w:p w:rsidR="006950BA" w:rsidRDefault="006950BA">
            <w:r>
              <w:t>Директор МОУ ООШ № 5______/В.</w:t>
            </w:r>
            <w:r w:rsidR="00E20DCC">
              <w:t xml:space="preserve"> </w:t>
            </w:r>
            <w:r>
              <w:t>М.</w:t>
            </w:r>
            <w:r w:rsidR="00E20DCC">
              <w:t xml:space="preserve"> </w:t>
            </w:r>
            <w:r>
              <w:t xml:space="preserve">Ильина/ </w:t>
            </w:r>
          </w:p>
        </w:tc>
      </w:tr>
    </w:tbl>
    <w:p w:rsidR="00DE457E" w:rsidRDefault="00DE457E"/>
    <w:p w:rsidR="006950BA" w:rsidRDefault="006950BA" w:rsidP="006950BA">
      <w:pPr>
        <w:jc w:val="center"/>
        <w:rPr>
          <w:b/>
        </w:rPr>
      </w:pPr>
    </w:p>
    <w:p w:rsidR="00E20DCC" w:rsidRDefault="00E20DCC" w:rsidP="006950BA">
      <w:pPr>
        <w:jc w:val="center"/>
        <w:rPr>
          <w:b/>
        </w:rPr>
      </w:pPr>
      <w:r>
        <w:rPr>
          <w:b/>
        </w:rPr>
        <w:t>ПОЛОЖЕНИЕ</w:t>
      </w:r>
    </w:p>
    <w:p w:rsidR="006950BA" w:rsidRDefault="00E20DCC" w:rsidP="006950BA">
      <w:pPr>
        <w:jc w:val="center"/>
        <w:rPr>
          <w:b/>
        </w:rPr>
      </w:pPr>
      <w:r>
        <w:rPr>
          <w:b/>
        </w:rPr>
        <w:t xml:space="preserve">О ПОРЯДКЕ </w:t>
      </w:r>
      <w:r w:rsidR="006950BA">
        <w:rPr>
          <w:b/>
        </w:rPr>
        <w:t xml:space="preserve"> ПРИЁМА </w:t>
      </w:r>
    </w:p>
    <w:p w:rsidR="006950BA" w:rsidRDefault="006950BA" w:rsidP="006950BA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ОБУЧЕНИЕ ПО</w:t>
      </w:r>
      <w:proofErr w:type="gramEnd"/>
      <w:r>
        <w:rPr>
          <w:b/>
        </w:rPr>
        <w:t xml:space="preserve"> ОБРАЗОВАТЕЛЬНЫМ ПРОГРАММАМ НАЧАЛЬНОГО ОБЩЕГО И ОСНОВНОГО ОБЩЕГО ОБРАЗОВАНИЯ</w:t>
      </w:r>
    </w:p>
    <w:p w:rsidR="006950BA" w:rsidRDefault="00E20DCC" w:rsidP="006950BA">
      <w:pPr>
        <w:jc w:val="center"/>
        <w:rPr>
          <w:b/>
        </w:rPr>
      </w:pPr>
      <w:r>
        <w:rPr>
          <w:b/>
        </w:rPr>
        <w:t xml:space="preserve">в </w:t>
      </w:r>
      <w:r w:rsidR="006950BA">
        <w:rPr>
          <w:b/>
        </w:rPr>
        <w:t>МУНИЦИПАЛЬНОЕ ОБЩЕОБРАЗОВАТЕЛЬНОЕ УЧРЕЖДЕНИЕ</w:t>
      </w:r>
    </w:p>
    <w:p w:rsidR="006950BA" w:rsidRDefault="006950BA" w:rsidP="006950BA">
      <w:pPr>
        <w:jc w:val="center"/>
        <w:rPr>
          <w:b/>
        </w:rPr>
      </w:pPr>
      <w:r>
        <w:rPr>
          <w:b/>
        </w:rPr>
        <w:t>«ОСНОВНАЯ ОБЩЕОБРАЗОВАТЕЛЬНАЯ ШКОЛА №5»</w:t>
      </w:r>
      <w:r w:rsidR="00961A97">
        <w:rPr>
          <w:b/>
        </w:rPr>
        <w:t>.</w:t>
      </w:r>
    </w:p>
    <w:p w:rsidR="00961A97" w:rsidRDefault="00961A97" w:rsidP="006950BA">
      <w:pPr>
        <w:jc w:val="center"/>
        <w:rPr>
          <w:b/>
        </w:rPr>
      </w:pPr>
    </w:p>
    <w:p w:rsidR="00961A97" w:rsidRPr="00961A97" w:rsidRDefault="00961A97" w:rsidP="00A91AFE">
      <w:pPr>
        <w:pStyle w:val="a3"/>
        <w:ind w:left="360"/>
        <w:jc w:val="center"/>
        <w:rPr>
          <w:b/>
        </w:rPr>
      </w:pPr>
      <w:r>
        <w:rPr>
          <w:b/>
        </w:rPr>
        <w:t>Общие положения.</w:t>
      </w:r>
    </w:p>
    <w:p w:rsidR="006950BA" w:rsidRDefault="006950BA" w:rsidP="00961A97">
      <w:pPr>
        <w:jc w:val="both"/>
      </w:pPr>
    </w:p>
    <w:p w:rsidR="00961A97" w:rsidRDefault="00A91AFE" w:rsidP="00A91AFE">
      <w:pPr>
        <w:jc w:val="both"/>
      </w:pPr>
      <w:r>
        <w:t>1.</w:t>
      </w:r>
      <w:r w:rsidR="00961A97">
        <w:t xml:space="preserve"> </w:t>
      </w:r>
      <w:proofErr w:type="gramStart"/>
      <w:r w:rsidR="00E20DCC">
        <w:t>Положение «О порядке</w:t>
      </w:r>
      <w:r w:rsidR="00961A97">
        <w:t xml:space="preserve">  приема на обучение по образовательным программам начального общего и  основного общего</w:t>
      </w:r>
      <w:r w:rsidR="00E20DCC">
        <w:t xml:space="preserve"> образования в Муниципальное общеобразовательное учреждение «Основная общеобразовательная школа №5» </w:t>
      </w:r>
      <w:r w:rsidR="00961A97">
        <w:t xml:space="preserve"> (далее - </w:t>
      </w:r>
      <w:r w:rsidR="00E20DCC">
        <w:t>Положение</w:t>
      </w:r>
      <w:r w:rsidR="00961A97">
        <w:t>) регламентируют правила приема граждан Российской Федерации на обучение по образовательным программам начального общего и основного общего образования в Муниципальное общеобразовательное учреждение «Основная общеобразовательная школа №5»</w:t>
      </w:r>
      <w:r w:rsidR="00EE7658">
        <w:t xml:space="preserve"> (далее – </w:t>
      </w:r>
      <w:r w:rsidR="00E20DCC">
        <w:t>Учреждение</w:t>
      </w:r>
      <w:r w:rsidR="00EE7658">
        <w:t>)</w:t>
      </w:r>
      <w:r w:rsidR="00E751A7">
        <w:t>.</w:t>
      </w:r>
      <w:proofErr w:type="gramEnd"/>
    </w:p>
    <w:p w:rsidR="00E751A7" w:rsidRDefault="00E751A7" w:rsidP="00A91AFE">
      <w:pPr>
        <w:jc w:val="both"/>
      </w:pPr>
    </w:p>
    <w:p w:rsidR="00961A97" w:rsidRDefault="00A91AFE" w:rsidP="00A91AFE">
      <w:pPr>
        <w:jc w:val="both"/>
      </w:pPr>
      <w:r>
        <w:t xml:space="preserve">2. </w:t>
      </w:r>
      <w:r w:rsidR="00961A97">
        <w:t xml:space="preserve">Прием на </w:t>
      </w:r>
      <w:proofErr w:type="gramStart"/>
      <w:r w:rsidR="00961A97">
        <w:t>обучение</w:t>
      </w:r>
      <w:proofErr w:type="gramEnd"/>
      <w:r w:rsidR="00961A97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8" w:anchor="l2" w:history="1">
        <w:r w:rsidR="00961A97" w:rsidRPr="00961A97">
          <w:t>от 29 декабря 2012 г. N 273-ФЗ</w:t>
        </w:r>
      </w:hyperlink>
      <w:r w:rsidR="00961A97">
        <w:t xml:space="preserve"> "Об образовании в Российской Федерации" </w:t>
      </w:r>
    </w:p>
    <w:p w:rsidR="00E751A7" w:rsidRDefault="00E751A7" w:rsidP="00A91AFE">
      <w:pPr>
        <w:jc w:val="both"/>
      </w:pPr>
    </w:p>
    <w:p w:rsidR="00961A97" w:rsidRDefault="00A91AFE" w:rsidP="00A91AFE">
      <w:pPr>
        <w:jc w:val="both"/>
      </w:pPr>
      <w:r>
        <w:t xml:space="preserve">3. </w:t>
      </w:r>
      <w:r w:rsidR="00961A97">
        <w:t xml:space="preserve">Прием иностранных граждан и лиц без гражданства, в том числе соотечественников, проживающих за рубежом, в </w:t>
      </w:r>
      <w:r w:rsidR="00E20DCC">
        <w:t>Учреждение</w:t>
      </w:r>
      <w:r w:rsidR="00961A97">
        <w:t xml:space="preserve"> на </w:t>
      </w:r>
      <w:proofErr w:type="gramStart"/>
      <w:r w:rsidR="00961A97">
        <w:t>обучение</w:t>
      </w:r>
      <w:proofErr w:type="gramEnd"/>
      <w:r w:rsidR="00961A97"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</w:t>
      </w:r>
      <w:r w:rsidR="00EE7658">
        <w:t>П</w:t>
      </w:r>
      <w:r w:rsidR="00E20DCC">
        <w:t>оложением</w:t>
      </w:r>
      <w:r w:rsidR="00EE7658">
        <w:t>.</w:t>
      </w:r>
    </w:p>
    <w:p w:rsidR="00E751A7" w:rsidRDefault="00E751A7" w:rsidP="00A91AFE">
      <w:pPr>
        <w:jc w:val="both"/>
      </w:pPr>
    </w:p>
    <w:p w:rsidR="00E751A7" w:rsidRDefault="00A91AFE" w:rsidP="00A91AFE">
      <w:pPr>
        <w:jc w:val="both"/>
      </w:pPr>
      <w:r>
        <w:t>4.</w:t>
      </w:r>
      <w:r w:rsidR="00961A97">
        <w:t xml:space="preserve"> П</w:t>
      </w:r>
      <w:r w:rsidR="00E20DCC">
        <w:t>орядок</w:t>
      </w:r>
      <w:r w:rsidR="00961A97">
        <w:t xml:space="preserve"> приема на </w:t>
      </w:r>
      <w:proofErr w:type="gramStart"/>
      <w:r w:rsidR="00961A97">
        <w:t>обучение</w:t>
      </w:r>
      <w:proofErr w:type="gramEnd"/>
      <w:r w:rsidR="00961A97">
        <w:t xml:space="preserve"> по основным общеобразовательным программам обеспечива</w:t>
      </w:r>
      <w:r w:rsidR="00EE7658">
        <w:t>ют</w:t>
      </w:r>
      <w:r w:rsidR="00961A97">
        <w:t xml:space="preserve"> прием всех граждан, которые имеют право на получение общего образования соответствующего уровня, если иное не предус</w:t>
      </w:r>
      <w:r w:rsidR="00EE7658">
        <w:t>мотрено Федеральным законом</w:t>
      </w:r>
      <w:r w:rsidR="00E751A7">
        <w:t>.</w:t>
      </w:r>
    </w:p>
    <w:p w:rsidR="00961A97" w:rsidRDefault="00EE7658" w:rsidP="00A91AFE">
      <w:pPr>
        <w:jc w:val="both"/>
      </w:pPr>
      <w:r>
        <w:t xml:space="preserve"> </w:t>
      </w:r>
    </w:p>
    <w:p w:rsidR="00961A97" w:rsidRDefault="00A91AFE" w:rsidP="00A91AFE">
      <w:pPr>
        <w:jc w:val="both"/>
      </w:pPr>
      <w:r>
        <w:t xml:space="preserve">5. </w:t>
      </w:r>
      <w:r w:rsidR="00E20DCC">
        <w:t>Порядок</w:t>
      </w:r>
      <w:r w:rsidR="00961A97">
        <w:t xml:space="preserve"> приема </w:t>
      </w:r>
      <w:r w:rsidR="00EE7658">
        <w:t>в Муниципальное общеобразовательное учреждение «Основная общеобразовательная школа №5"</w:t>
      </w:r>
      <w:r w:rsidR="00961A97">
        <w:t xml:space="preserve"> обеспечива</w:t>
      </w:r>
      <w:r w:rsidR="00EE7658">
        <w:t>ют</w:t>
      </w:r>
      <w:r w:rsidR="00961A97">
        <w:t xml:space="preserve"> при</w:t>
      </w:r>
      <w:r w:rsidR="00EE7658">
        <w:t xml:space="preserve">ем в </w:t>
      </w:r>
      <w:r w:rsidR="00E20DCC">
        <w:t>Учреждение</w:t>
      </w:r>
      <w:r w:rsidR="00EE7658">
        <w:t xml:space="preserve"> </w:t>
      </w:r>
      <w:r w:rsidR="00961A97">
        <w:t xml:space="preserve"> граждан, имеющих право на получение общего образования соответствующего уровня и проживающи</w:t>
      </w:r>
      <w:r w:rsidR="00EE7658">
        <w:t>х на закрепленной территории</w:t>
      </w:r>
      <w:r w:rsidR="00961A97">
        <w:t>.</w:t>
      </w:r>
    </w:p>
    <w:p w:rsidR="00E751A7" w:rsidRDefault="00E751A7" w:rsidP="00A91AFE">
      <w:pPr>
        <w:jc w:val="both"/>
      </w:pPr>
    </w:p>
    <w:p w:rsidR="00961A97" w:rsidRDefault="00A91AFE" w:rsidP="00A91AFE">
      <w:pPr>
        <w:jc w:val="both"/>
      </w:pPr>
      <w:r>
        <w:t xml:space="preserve">6. </w:t>
      </w:r>
      <w:r w:rsidR="00961A97">
        <w:t xml:space="preserve">Закрепление муниципальных образовательных организаций за конкретными территориями </w:t>
      </w:r>
      <w:r w:rsidR="00EE7658">
        <w:t>Качканарского</w:t>
      </w:r>
      <w:r w:rsidR="00961A97">
        <w:t xml:space="preserve"> городского округа осуществляется </w:t>
      </w:r>
      <w:r w:rsidR="00281B27">
        <w:t xml:space="preserve">уполномоченным органом  местного самоуправления, </w:t>
      </w:r>
      <w:proofErr w:type="gramStart"/>
      <w:r w:rsidR="00281B27">
        <w:t>установленный</w:t>
      </w:r>
      <w:proofErr w:type="gramEnd"/>
      <w:r w:rsidR="00281B27">
        <w:t xml:space="preserve"> уставом Качканарского городского округа, - Управление образованием Качканарского городского округа.</w:t>
      </w:r>
    </w:p>
    <w:p w:rsidR="00E751A7" w:rsidRDefault="00E751A7" w:rsidP="00A91AFE">
      <w:pPr>
        <w:jc w:val="both"/>
      </w:pPr>
    </w:p>
    <w:p w:rsidR="00961A97" w:rsidRDefault="00A91AFE" w:rsidP="00A91AFE">
      <w:pPr>
        <w:jc w:val="both"/>
      </w:pPr>
      <w:r>
        <w:t xml:space="preserve">7. </w:t>
      </w:r>
      <w:proofErr w:type="gramStart"/>
      <w:r w:rsidR="00281B27">
        <w:t>Образовательная организация</w:t>
      </w:r>
      <w:r w:rsidR="00961A97">
        <w:t xml:space="preserve"> размеща</w:t>
      </w:r>
      <w:r w:rsidR="00281B27">
        <w:t>е</w:t>
      </w:r>
      <w:r w:rsidR="00961A97">
        <w:t xml:space="preserve">т на своих информационном стенде и официальном сайте в информационно-телекоммуникационной сети "Интернет" (далее - </w:t>
      </w:r>
      <w:r w:rsidR="00961A97">
        <w:lastRenderedPageBreak/>
        <w:t xml:space="preserve">сеть Интернет) издаваемый не позднее 15 марта текущего года соответственно распорядительный акт органа местного самоуправления </w:t>
      </w:r>
      <w:r w:rsidR="00281B27">
        <w:t xml:space="preserve"> Качканарского </w:t>
      </w:r>
      <w:r w:rsidR="00961A97">
        <w:t>городского округа по решению вопросов местного знач</w:t>
      </w:r>
      <w:r w:rsidR="00281B27">
        <w:t xml:space="preserve">ения в сфере образования </w:t>
      </w:r>
      <w:r w:rsidR="00961A97">
        <w:t xml:space="preserve"> о закреплении образовательных организаций за соответственно конкретными тер</w:t>
      </w:r>
      <w:r w:rsidR="00281B27">
        <w:t xml:space="preserve">риториями городского округа </w:t>
      </w:r>
      <w:r w:rsidR="00961A97">
        <w:t>в течение 10 календарных дней с момента его издания.</w:t>
      </w:r>
      <w:proofErr w:type="gramEnd"/>
    </w:p>
    <w:p w:rsidR="00E751A7" w:rsidRDefault="00E751A7" w:rsidP="00A91AFE">
      <w:pPr>
        <w:jc w:val="both"/>
      </w:pPr>
    </w:p>
    <w:p w:rsidR="00961A97" w:rsidRDefault="00A91AFE" w:rsidP="00A91AFE">
      <w:pPr>
        <w:jc w:val="both"/>
      </w:pPr>
      <w:r>
        <w:t xml:space="preserve">8. </w:t>
      </w:r>
      <w:proofErr w:type="gramStart"/>
      <w:r w:rsidR="00281B27">
        <w:t>Правила приема в</w:t>
      </w:r>
      <w:r w:rsidR="00961A97">
        <w:t xml:space="preserve"> </w:t>
      </w:r>
      <w:r w:rsidR="00E20DCC">
        <w:t>Учреждением</w:t>
      </w:r>
      <w:r w:rsidR="00281B27">
        <w:t xml:space="preserve"> </w:t>
      </w:r>
      <w:r w:rsidR="00961A97"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</w:t>
      </w:r>
      <w:r w:rsidR="00281B27">
        <w:t xml:space="preserve"> организацией самостоятельно</w:t>
      </w:r>
      <w:r w:rsidR="00961A97">
        <w:t>.</w:t>
      </w:r>
      <w:proofErr w:type="gramEnd"/>
    </w:p>
    <w:p w:rsidR="00A91AFE" w:rsidRDefault="00A91AFE" w:rsidP="00A91AFE">
      <w:pPr>
        <w:pStyle w:val="a3"/>
        <w:ind w:left="360"/>
        <w:jc w:val="both"/>
      </w:pPr>
    </w:p>
    <w:p w:rsidR="00A91AFE" w:rsidRDefault="00A91AFE" w:rsidP="00A91AFE">
      <w:pPr>
        <w:jc w:val="center"/>
        <w:rPr>
          <w:b/>
        </w:rPr>
      </w:pPr>
      <w:r w:rsidRPr="00A91AFE">
        <w:rPr>
          <w:b/>
        </w:rPr>
        <w:t xml:space="preserve">Приём граждан на обучение </w:t>
      </w:r>
    </w:p>
    <w:p w:rsidR="00A91AFE" w:rsidRPr="00A91AFE" w:rsidRDefault="00A91AFE" w:rsidP="00A91AFE">
      <w:pPr>
        <w:jc w:val="center"/>
        <w:rPr>
          <w:b/>
        </w:rPr>
      </w:pPr>
      <w:r w:rsidRPr="00A91AFE">
        <w:rPr>
          <w:b/>
        </w:rPr>
        <w:t xml:space="preserve">по образовательным программам на </w:t>
      </w:r>
      <w:proofErr w:type="gramStart"/>
      <w:r w:rsidRPr="00A91AFE">
        <w:rPr>
          <w:b/>
        </w:rPr>
        <w:t>обучение по</w:t>
      </w:r>
      <w:proofErr w:type="gramEnd"/>
      <w:r w:rsidRPr="00A91AFE">
        <w:rPr>
          <w:b/>
        </w:rPr>
        <w:t xml:space="preserve"> образовательным программам начального общего и основного общего образования.</w:t>
      </w:r>
    </w:p>
    <w:p w:rsidR="00A91AFE" w:rsidRDefault="00A91AFE" w:rsidP="00A91AFE">
      <w:pPr>
        <w:pStyle w:val="a3"/>
        <w:ind w:left="360"/>
        <w:jc w:val="both"/>
      </w:pPr>
    </w:p>
    <w:p w:rsidR="00A91AFE" w:rsidRDefault="00A91AFE" w:rsidP="00131F99">
      <w:pPr>
        <w:jc w:val="both"/>
      </w:pPr>
      <w:r>
        <w:t xml:space="preserve">9. Получение начального общего образования в </w:t>
      </w:r>
      <w:r w:rsidR="00E20DCC">
        <w:t>Учреждение</w:t>
      </w:r>
      <w:r>
        <w:t xml:space="preserve"> 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возрасте.</w:t>
      </w:r>
    </w:p>
    <w:p w:rsidR="00E751A7" w:rsidRDefault="00E751A7" w:rsidP="00131F99">
      <w:pPr>
        <w:jc w:val="both"/>
      </w:pPr>
    </w:p>
    <w:p w:rsidR="00DF7B73" w:rsidRDefault="00A91AFE" w:rsidP="00131F99">
      <w:pPr>
        <w:jc w:val="both"/>
      </w:pPr>
      <w:r>
        <w:t xml:space="preserve">10. </w:t>
      </w:r>
      <w:r w:rsidR="00DF7B73">
        <w:t>В первоочередном порядке предоставляются места в ОУ</w:t>
      </w:r>
      <w:r w:rsidR="00DF7B73" w:rsidRPr="0022525D">
        <w:t xml:space="preserve"> </w:t>
      </w:r>
      <w:r w:rsidR="00DF7B73">
        <w:t>по месту жительства</w:t>
      </w:r>
    </w:p>
    <w:p w:rsidR="00DF7B73" w:rsidRDefault="00DF7B73" w:rsidP="00131F99">
      <w:pPr>
        <w:widowControl w:val="0"/>
        <w:autoSpaceDE w:val="0"/>
        <w:autoSpaceDN w:val="0"/>
        <w:adjustRightInd w:val="0"/>
        <w:jc w:val="both"/>
      </w:pPr>
      <w:r>
        <w:t xml:space="preserve"> детям, указанным в абзаце втором части 6 статьи 19 Федерального закона от 27 мая 1998 г. № 76-ФЗ "О статусе военнослужащих", по месту жительства их семей.</w:t>
      </w:r>
    </w:p>
    <w:p w:rsidR="00E751A7" w:rsidRDefault="00E751A7" w:rsidP="00131F99">
      <w:pPr>
        <w:widowControl w:val="0"/>
        <w:autoSpaceDE w:val="0"/>
        <w:autoSpaceDN w:val="0"/>
        <w:adjustRightInd w:val="0"/>
        <w:jc w:val="both"/>
      </w:pPr>
    </w:p>
    <w:p w:rsidR="00DF7B73" w:rsidRDefault="0022525D" w:rsidP="00131F99">
      <w:pPr>
        <w:widowControl w:val="0"/>
        <w:autoSpaceDE w:val="0"/>
        <w:autoSpaceDN w:val="0"/>
        <w:adjustRightInd w:val="0"/>
        <w:jc w:val="both"/>
      </w:pPr>
      <w:r>
        <w:t xml:space="preserve">11. </w:t>
      </w:r>
      <w:r w:rsidR="00DF7B73">
        <w:t xml:space="preserve">В первоочередном порядке также предоставляются места в ОУ по месту жительства независимо от формы собственности </w:t>
      </w:r>
    </w:p>
    <w:p w:rsidR="00DF7B73" w:rsidRDefault="00DF7B73" w:rsidP="00DF7B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 xml:space="preserve">детям, указанным в части 6 статьи 46 Федерального закона от 7 февраля 2011 г. № З-ФЗ "О полиции", </w:t>
      </w:r>
    </w:p>
    <w:p w:rsidR="00DF7B73" w:rsidRDefault="00DF7B73" w:rsidP="00DF7B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детям сотрудников органов внутренних дел, не являющихся сотрудниками полиции,</w:t>
      </w:r>
    </w:p>
    <w:p w:rsidR="00DF7B73" w:rsidRDefault="00DF7B73" w:rsidP="00DF7B7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</w:pPr>
      <w:r>
        <w:t>детям, указанным в части 14 статьи 3 Федерального закона от 30 декабря 2012 г. №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</w:p>
    <w:p w:rsidR="00E751A7" w:rsidRDefault="00E751A7" w:rsidP="00E751A7">
      <w:pPr>
        <w:pStyle w:val="a3"/>
        <w:widowControl w:val="0"/>
        <w:autoSpaceDE w:val="0"/>
        <w:autoSpaceDN w:val="0"/>
        <w:adjustRightInd w:val="0"/>
      </w:pPr>
    </w:p>
    <w:p w:rsidR="00A91AFE" w:rsidRDefault="0022525D" w:rsidP="00131F99">
      <w:pPr>
        <w:widowControl w:val="0"/>
        <w:autoSpaceDE w:val="0"/>
        <w:autoSpaceDN w:val="0"/>
        <w:adjustRightInd w:val="0"/>
        <w:jc w:val="both"/>
      </w:pPr>
      <w:r>
        <w:t xml:space="preserve">12.  </w:t>
      </w:r>
      <w:r w:rsidR="00A91AFE"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</w:t>
      </w:r>
      <w:r w:rsidR="00131F99">
        <w:t>ущества) при приеме на обучение.</w:t>
      </w:r>
    </w:p>
    <w:p w:rsidR="00E751A7" w:rsidRDefault="00E751A7" w:rsidP="00131F99">
      <w:pPr>
        <w:widowControl w:val="0"/>
        <w:autoSpaceDE w:val="0"/>
        <w:autoSpaceDN w:val="0"/>
        <w:adjustRightInd w:val="0"/>
        <w:jc w:val="both"/>
      </w:pPr>
    </w:p>
    <w:p w:rsidR="00A91AFE" w:rsidRDefault="00A91AFE" w:rsidP="00131F99">
      <w:pPr>
        <w:widowControl w:val="0"/>
        <w:autoSpaceDE w:val="0"/>
        <w:autoSpaceDN w:val="0"/>
        <w:adjustRightInd w:val="0"/>
        <w:jc w:val="both"/>
      </w:pPr>
      <w:r>
        <w:t>1</w:t>
      </w:r>
      <w:r w:rsidR="00131F99">
        <w:t>3</w:t>
      </w:r>
      <w:r>
        <w:t xml:space="preserve">. 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</w:t>
      </w:r>
      <w:r w:rsidR="00E20DCC">
        <w:t xml:space="preserve"> в Учреждение</w:t>
      </w:r>
      <w:r>
        <w:t xml:space="preserve">, </w:t>
      </w:r>
      <w:r w:rsidR="00E20DCC">
        <w:t xml:space="preserve">в котором </w:t>
      </w:r>
      <w:r>
        <w:t xml:space="preserve"> обучаются их братья и (или) </w:t>
      </w:r>
      <w:r w:rsidR="00131F99">
        <w:t>сестры</w:t>
      </w:r>
      <w:r>
        <w:t>.</w:t>
      </w:r>
    </w:p>
    <w:p w:rsidR="00E751A7" w:rsidRDefault="00E751A7" w:rsidP="00131F99">
      <w:pPr>
        <w:widowControl w:val="0"/>
        <w:autoSpaceDE w:val="0"/>
        <w:autoSpaceDN w:val="0"/>
        <w:adjustRightInd w:val="0"/>
        <w:jc w:val="both"/>
      </w:pPr>
    </w:p>
    <w:p w:rsidR="00A91AFE" w:rsidRDefault="00A91AFE" w:rsidP="00131F99">
      <w:pPr>
        <w:widowControl w:val="0"/>
        <w:autoSpaceDE w:val="0"/>
        <w:autoSpaceDN w:val="0"/>
        <w:adjustRightInd w:val="0"/>
        <w:jc w:val="both"/>
      </w:pPr>
      <w:r>
        <w:t>1</w:t>
      </w:r>
      <w:r w:rsidR="00131F99">
        <w:t>4</w:t>
      </w:r>
      <w:r>
        <w:t xml:space="preserve">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</w:t>
      </w:r>
      <w:r w:rsidR="00131F99">
        <w:t xml:space="preserve"> и</w:t>
      </w:r>
      <w:r>
        <w:t xml:space="preserve"> основного обще</w:t>
      </w:r>
      <w:r w:rsidR="00131F99">
        <w:t>го образования</w:t>
      </w:r>
      <w:r>
        <w:t xml:space="preserve"> (далее - адаптированная образовательная программа) только с согласия их родителей (законных представителей) и на основании рекомендаций психолого-мед</w:t>
      </w:r>
      <w:r w:rsidR="00131F99">
        <w:t>ико-педагогической комиссии</w:t>
      </w:r>
      <w:r>
        <w:t>.</w:t>
      </w:r>
    </w:p>
    <w:p w:rsidR="00E751A7" w:rsidRDefault="00E751A7" w:rsidP="00131F99">
      <w:pPr>
        <w:widowControl w:val="0"/>
        <w:autoSpaceDE w:val="0"/>
        <w:autoSpaceDN w:val="0"/>
        <w:adjustRightInd w:val="0"/>
        <w:jc w:val="both"/>
      </w:pPr>
    </w:p>
    <w:p w:rsidR="00131F99" w:rsidRDefault="00131F99" w:rsidP="00131F99">
      <w:pPr>
        <w:widowControl w:val="0"/>
        <w:autoSpaceDE w:val="0"/>
        <w:autoSpaceDN w:val="0"/>
        <w:adjustRightInd w:val="0"/>
        <w:jc w:val="both"/>
      </w:pPr>
      <w:r>
        <w:t xml:space="preserve">15. </w:t>
      </w:r>
      <w:r w:rsidR="00A91AFE">
        <w:t xml:space="preserve">Поступающие с ограниченными возможностями здоровья, достигшие возраста </w:t>
      </w:r>
      <w:r w:rsidR="00A91AFE">
        <w:lastRenderedPageBreak/>
        <w:t xml:space="preserve">восемнадцати лет, принимаются на </w:t>
      </w:r>
      <w:proofErr w:type="gramStart"/>
      <w:r w:rsidR="00A91AFE">
        <w:t>обучение</w:t>
      </w:r>
      <w:proofErr w:type="gramEnd"/>
      <w:r w:rsidR="00A91AFE">
        <w:t xml:space="preserve"> по адаптированной образовательной программе только с согласия самих поступающих.</w:t>
      </w:r>
    </w:p>
    <w:p w:rsidR="00E751A7" w:rsidRDefault="00E751A7" w:rsidP="00131F99">
      <w:pPr>
        <w:widowControl w:val="0"/>
        <w:autoSpaceDE w:val="0"/>
        <w:autoSpaceDN w:val="0"/>
        <w:adjustRightInd w:val="0"/>
        <w:jc w:val="both"/>
      </w:pPr>
    </w:p>
    <w:p w:rsidR="00A91AFE" w:rsidRDefault="00131F99" w:rsidP="00131F99">
      <w:pPr>
        <w:widowControl w:val="0"/>
        <w:autoSpaceDE w:val="0"/>
        <w:autoSpaceDN w:val="0"/>
        <w:adjustRightInd w:val="0"/>
        <w:jc w:val="both"/>
      </w:pPr>
      <w:r>
        <w:t xml:space="preserve">16. </w:t>
      </w:r>
      <w:r w:rsidR="00A91AFE">
        <w:t xml:space="preserve">Прием в </w:t>
      </w:r>
      <w:r w:rsidR="00615D42">
        <w:t xml:space="preserve">Учреждение </w:t>
      </w:r>
      <w:r w:rsidR="00A91AFE">
        <w:t>осуществляется в течение всего учебного года при наличии свободных мест.</w:t>
      </w:r>
    </w:p>
    <w:p w:rsidR="00E751A7" w:rsidRDefault="00E751A7" w:rsidP="00131F99">
      <w:pPr>
        <w:widowControl w:val="0"/>
        <w:autoSpaceDE w:val="0"/>
        <w:autoSpaceDN w:val="0"/>
        <w:adjustRightInd w:val="0"/>
        <w:jc w:val="both"/>
      </w:pPr>
    </w:p>
    <w:p w:rsidR="00131F99" w:rsidRDefault="00131F99" w:rsidP="00131F99">
      <w:pPr>
        <w:widowControl w:val="0"/>
        <w:autoSpaceDE w:val="0"/>
        <w:autoSpaceDN w:val="0"/>
        <w:adjustRightInd w:val="0"/>
        <w:jc w:val="both"/>
      </w:pPr>
      <w:r>
        <w:t>17.</w:t>
      </w:r>
      <w:r w:rsidR="00A91AFE">
        <w:t xml:space="preserve">В приеме в </w:t>
      </w:r>
      <w:r w:rsidR="00615D42">
        <w:t>Учреждение</w:t>
      </w:r>
      <w:r w:rsidR="00A91AFE">
        <w:t xml:space="preserve"> может быть отказано только по причине отсутствия в ней свободных мест, за исключением случаев, предусмотренных частями </w:t>
      </w:r>
      <w:hyperlink r:id="rId9" w:anchor="l7867" w:history="1">
        <w:r w:rsidR="00A91AFE" w:rsidRPr="00131F99">
          <w:t>5</w:t>
        </w:r>
      </w:hyperlink>
      <w:r w:rsidR="00A91AFE">
        <w:t xml:space="preserve"> и </w:t>
      </w:r>
      <w:hyperlink r:id="rId10" w:anchor="l853" w:history="1">
        <w:r w:rsidR="00A91AFE" w:rsidRPr="00131F99">
          <w:t>6</w:t>
        </w:r>
      </w:hyperlink>
      <w:r w:rsidR="00A91AFE">
        <w:t xml:space="preserve"> статьи 67 и </w:t>
      </w:r>
      <w:hyperlink r:id="rId11" w:anchor="l7540" w:history="1">
        <w:r w:rsidR="00A91AFE" w:rsidRPr="00131F99">
          <w:t>статьей 88</w:t>
        </w:r>
      </w:hyperlink>
      <w:r w:rsidR="00A91AFE">
        <w:t xml:space="preserve"> Федерального закона. </w:t>
      </w:r>
    </w:p>
    <w:p w:rsidR="00E751A7" w:rsidRDefault="00E751A7" w:rsidP="00131F99">
      <w:pPr>
        <w:widowControl w:val="0"/>
        <w:autoSpaceDE w:val="0"/>
        <w:autoSpaceDN w:val="0"/>
        <w:adjustRightInd w:val="0"/>
        <w:jc w:val="both"/>
      </w:pPr>
    </w:p>
    <w:p w:rsidR="00A91AFE" w:rsidRDefault="00131F99" w:rsidP="00131F99">
      <w:pPr>
        <w:widowControl w:val="0"/>
        <w:autoSpaceDE w:val="0"/>
        <w:autoSpaceDN w:val="0"/>
        <w:adjustRightInd w:val="0"/>
        <w:jc w:val="both"/>
      </w:pPr>
      <w:r>
        <w:t xml:space="preserve">18. </w:t>
      </w:r>
      <w:r w:rsidR="00A91AFE">
        <w:t xml:space="preserve">В случае отсутствия мест в </w:t>
      </w:r>
      <w:r w:rsidR="00615D42">
        <w:t>Учреждении</w:t>
      </w:r>
      <w:r>
        <w:t xml:space="preserve"> </w:t>
      </w:r>
      <w:r w:rsidR="00A91AFE">
        <w:t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</w:t>
      </w:r>
      <w:r>
        <w:t xml:space="preserve"> управление в сфере образования.</w:t>
      </w:r>
    </w:p>
    <w:p w:rsidR="00E751A7" w:rsidRDefault="00E751A7" w:rsidP="00131F99">
      <w:pPr>
        <w:widowControl w:val="0"/>
        <w:autoSpaceDE w:val="0"/>
        <w:autoSpaceDN w:val="0"/>
        <w:adjustRightInd w:val="0"/>
        <w:jc w:val="both"/>
      </w:pPr>
    </w:p>
    <w:p w:rsidR="00131F99" w:rsidRDefault="00A91AFE" w:rsidP="00131F99">
      <w:pPr>
        <w:widowControl w:val="0"/>
        <w:autoSpaceDE w:val="0"/>
        <w:autoSpaceDN w:val="0"/>
        <w:adjustRightInd w:val="0"/>
        <w:spacing w:after="150"/>
        <w:jc w:val="both"/>
      </w:pPr>
      <w:r>
        <w:t>1</w:t>
      </w:r>
      <w:r w:rsidR="00A12A85">
        <w:t>9</w:t>
      </w:r>
      <w:r>
        <w:t xml:space="preserve">. </w:t>
      </w:r>
      <w:proofErr w:type="gramStart"/>
      <w:r w:rsidR="00615D42">
        <w:t>В Учреждении</w:t>
      </w:r>
      <w:r>
        <w:t xml:space="preserve">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A91AFE" w:rsidRDefault="00A91AFE" w:rsidP="00131F9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5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пункте </w:t>
      </w:r>
      <w:r w:rsidR="00131F99">
        <w:t>7</w:t>
      </w:r>
      <w:r>
        <w:t xml:space="preserve"> П</w:t>
      </w:r>
      <w:r w:rsidR="00615D42">
        <w:t>оложения</w:t>
      </w:r>
      <w:r>
        <w:t>;</w:t>
      </w:r>
    </w:p>
    <w:p w:rsidR="00A91AFE" w:rsidRDefault="00A91AFE" w:rsidP="00131F9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15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91AFE" w:rsidRDefault="00A12A85" w:rsidP="00131F99">
      <w:pPr>
        <w:widowControl w:val="0"/>
        <w:autoSpaceDE w:val="0"/>
        <w:autoSpaceDN w:val="0"/>
        <w:adjustRightInd w:val="0"/>
        <w:spacing w:after="150"/>
        <w:jc w:val="both"/>
      </w:pPr>
      <w:r>
        <w:t>20</w:t>
      </w:r>
      <w:r w:rsidR="00A91AFE">
        <w:t xml:space="preserve">. </w:t>
      </w:r>
      <w:r>
        <w:t xml:space="preserve"> </w:t>
      </w:r>
      <w:r w:rsidR="00A91AFE">
        <w:t xml:space="preserve">Прием заявлений о приеме на обучение в первый класс для детей, указанных в пунктах </w:t>
      </w:r>
      <w:r w:rsidR="00131F99">
        <w:t>10</w:t>
      </w:r>
      <w:r w:rsidR="00A91AFE">
        <w:t>, 1</w:t>
      </w:r>
      <w:r w:rsidR="00131F99">
        <w:t>1</w:t>
      </w:r>
      <w:r w:rsidR="00A91AFE">
        <w:t xml:space="preserve"> и 1</w:t>
      </w:r>
      <w:r w:rsidR="00131F99">
        <w:t>3</w:t>
      </w:r>
      <w:r w:rsidR="00A91AFE">
        <w:t xml:space="preserve"> </w:t>
      </w:r>
      <w:r w:rsidR="00615D42">
        <w:t>Положения</w:t>
      </w:r>
      <w:r w:rsidR="00A91AFE">
        <w:t xml:space="preserve">, а также проживающих на закрепленной территории, начинается </w:t>
      </w:r>
      <w:r w:rsidR="00A91AFE" w:rsidRPr="00A12A85">
        <w:rPr>
          <w:u w:val="single"/>
        </w:rPr>
        <w:t>1 апреля текущего года и завершается 30 июня текущего года.</w:t>
      </w:r>
    </w:p>
    <w:p w:rsidR="00A91AFE" w:rsidRDefault="00615D42" w:rsidP="00A12A85">
      <w:pPr>
        <w:widowControl w:val="0"/>
        <w:autoSpaceDE w:val="0"/>
        <w:autoSpaceDN w:val="0"/>
        <w:adjustRightInd w:val="0"/>
        <w:spacing w:after="150"/>
        <w:jc w:val="both"/>
      </w:pPr>
      <w:r>
        <w:t>Директор Учреждения</w:t>
      </w:r>
      <w:r w:rsidR="00A91AFE">
        <w:t xml:space="preserve">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A91AFE" w:rsidRDefault="00A91AFE" w:rsidP="00A12A85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Pr="00A12A85">
        <w:rPr>
          <w:u w:val="single"/>
        </w:rPr>
        <w:t>6 июля текущего года до момента заполнения свободных мест, но не позднее 5 сентября текущего года.</w:t>
      </w:r>
    </w:p>
    <w:p w:rsidR="00A12A85" w:rsidRDefault="00A12A85" w:rsidP="00A12A85">
      <w:pPr>
        <w:widowControl w:val="0"/>
        <w:autoSpaceDE w:val="0"/>
        <w:autoSpaceDN w:val="0"/>
        <w:adjustRightInd w:val="0"/>
        <w:jc w:val="both"/>
      </w:pPr>
      <w:r>
        <w:t>В случае</w:t>
      </w:r>
      <w:r w:rsidR="00A91AFE">
        <w:t xml:space="preserve"> </w:t>
      </w:r>
      <w:r>
        <w:t>окончания</w:t>
      </w:r>
      <w:r w:rsidR="00A91AFE">
        <w:t xml:space="preserve"> прием</w:t>
      </w:r>
      <w:r>
        <w:t>а</w:t>
      </w:r>
      <w:r w:rsidR="00A91AFE">
        <w:t xml:space="preserve"> в первый класс всех детей, указанных в пунктах </w:t>
      </w:r>
      <w:r>
        <w:t xml:space="preserve">10, 11 и 13 </w:t>
      </w:r>
      <w:r w:rsidR="00615D42">
        <w:t>Положения</w:t>
      </w:r>
      <w:r w:rsidR="00A91AFE">
        <w:t>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E751A7" w:rsidRDefault="00E751A7" w:rsidP="00A12A85">
      <w:pPr>
        <w:widowControl w:val="0"/>
        <w:autoSpaceDE w:val="0"/>
        <w:autoSpaceDN w:val="0"/>
        <w:adjustRightInd w:val="0"/>
        <w:jc w:val="both"/>
      </w:pPr>
    </w:p>
    <w:p w:rsidR="00A91AFE" w:rsidRDefault="00A91AFE" w:rsidP="00A12A85">
      <w:pPr>
        <w:widowControl w:val="0"/>
        <w:autoSpaceDE w:val="0"/>
        <w:autoSpaceDN w:val="0"/>
        <w:adjustRightInd w:val="0"/>
        <w:jc w:val="both"/>
      </w:pPr>
      <w:r>
        <w:t>2</w:t>
      </w:r>
      <w:r w:rsidR="00A12A85">
        <w:t>1</w:t>
      </w:r>
      <w:r>
        <w:t xml:space="preserve">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 w:rsidR="00A12A85">
        <w:t>и обязанности обучающихся</w:t>
      </w:r>
      <w:r>
        <w:t>.</w:t>
      </w:r>
    </w:p>
    <w:p w:rsidR="00E751A7" w:rsidRDefault="00E751A7" w:rsidP="00A12A85">
      <w:pPr>
        <w:widowControl w:val="0"/>
        <w:autoSpaceDE w:val="0"/>
        <w:autoSpaceDN w:val="0"/>
        <w:adjustRightInd w:val="0"/>
        <w:jc w:val="both"/>
      </w:pPr>
    </w:p>
    <w:p w:rsidR="00A91AFE" w:rsidRDefault="00A91AFE" w:rsidP="00A12A85">
      <w:pPr>
        <w:widowControl w:val="0"/>
        <w:autoSpaceDE w:val="0"/>
        <w:autoSpaceDN w:val="0"/>
        <w:adjustRightInd w:val="0"/>
        <w:jc w:val="both"/>
      </w:pPr>
      <w:r>
        <w:t>2</w:t>
      </w:r>
      <w:r w:rsidR="00A12A85">
        <w:t>2</w:t>
      </w:r>
      <w:r>
        <w:t xml:space="preserve">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</w:t>
      </w:r>
      <w:r w:rsidR="00A12A85">
        <w:t>онных представителей) детей</w:t>
      </w:r>
      <w:r>
        <w:t>.</w:t>
      </w:r>
      <w:proofErr w:type="gramEnd"/>
    </w:p>
    <w:p w:rsidR="00E751A7" w:rsidRDefault="00E751A7" w:rsidP="00A12A85">
      <w:pPr>
        <w:widowControl w:val="0"/>
        <w:autoSpaceDE w:val="0"/>
        <w:autoSpaceDN w:val="0"/>
        <w:adjustRightInd w:val="0"/>
        <w:jc w:val="both"/>
      </w:pPr>
    </w:p>
    <w:p w:rsidR="00A12A85" w:rsidRDefault="00A12A85" w:rsidP="00BB516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23. </w:t>
      </w:r>
      <w:r w:rsidR="00A91AFE">
        <w:t xml:space="preserve">Прием на </w:t>
      </w:r>
      <w:proofErr w:type="gramStart"/>
      <w:r w:rsidR="00A91AFE">
        <w:t>обучение</w:t>
      </w:r>
      <w:proofErr w:type="gramEnd"/>
      <w:r w:rsidR="00A91AFE"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12" w:anchor="l450" w:history="1">
        <w:r w:rsidR="00A91AFE" w:rsidRPr="00A12A85">
          <w:t>пунктом 1</w:t>
        </w:r>
      </w:hyperlink>
      <w:r w:rsidR="00A91AFE">
        <w:t xml:space="preserve"> части 1 статьи 3</w:t>
      </w:r>
      <w:r>
        <w:t>4 Федерального закона.</w:t>
      </w:r>
    </w:p>
    <w:p w:rsidR="00E751A7" w:rsidRDefault="00E751A7" w:rsidP="00BB516A">
      <w:pPr>
        <w:widowControl w:val="0"/>
        <w:autoSpaceDE w:val="0"/>
        <w:autoSpaceDN w:val="0"/>
        <w:adjustRightInd w:val="0"/>
        <w:jc w:val="both"/>
      </w:pPr>
    </w:p>
    <w:p w:rsidR="00A91AFE" w:rsidRDefault="00A91AFE" w:rsidP="00BB516A">
      <w:pPr>
        <w:widowControl w:val="0"/>
        <w:autoSpaceDE w:val="0"/>
        <w:autoSpaceDN w:val="0"/>
        <w:adjustRightInd w:val="0"/>
        <w:jc w:val="both"/>
      </w:pPr>
      <w:r>
        <w:t>2</w:t>
      </w:r>
      <w:r w:rsidR="00A12A85">
        <w:t>4</w:t>
      </w:r>
      <w:r>
        <w:t>. Заявление о приеме на обучение и документы для приема на обучение</w:t>
      </w:r>
      <w:r w:rsidR="00E751A7">
        <w:t xml:space="preserve"> </w:t>
      </w:r>
      <w:r>
        <w:t>подаются одним из следующих способов:</w:t>
      </w:r>
    </w:p>
    <w:p w:rsidR="00A91AFE" w:rsidRDefault="00A91AFE" w:rsidP="0007294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50"/>
        <w:jc w:val="both"/>
      </w:pPr>
      <w:r>
        <w:t>лично в общеобразовательную организацию;</w:t>
      </w:r>
    </w:p>
    <w:p w:rsidR="00A91AFE" w:rsidRDefault="00A91AFE" w:rsidP="0007294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5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A91AFE" w:rsidRDefault="00A91AFE" w:rsidP="0007294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50"/>
        <w:jc w:val="both"/>
      </w:pPr>
      <w:proofErr w:type="gramStart"/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A91AFE" w:rsidRDefault="00A91AFE" w:rsidP="0007294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15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91AFE" w:rsidRDefault="00615D42" w:rsidP="0007294C">
      <w:pPr>
        <w:widowControl w:val="0"/>
        <w:autoSpaceDE w:val="0"/>
        <w:autoSpaceDN w:val="0"/>
        <w:adjustRightInd w:val="0"/>
        <w:spacing w:after="150"/>
        <w:jc w:val="both"/>
      </w:pPr>
      <w:r>
        <w:t>Учреждение</w:t>
      </w:r>
      <w:r w:rsidR="00A91AFE"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91AFE" w:rsidRDefault="00A91AFE" w:rsidP="0007294C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13" w:anchor="l449" w:history="1">
        <w:r w:rsidRPr="0007294C">
          <w:rPr>
            <w:u w:val="single"/>
          </w:rPr>
          <w:t>пунктом 1</w:t>
        </w:r>
      </w:hyperlink>
      <w:r>
        <w:t xml:space="preserve"> части 1 ст</w:t>
      </w:r>
      <w:r w:rsidR="0007294C">
        <w:t>атьи 34 Федерального закона</w:t>
      </w:r>
      <w:r>
        <w:t>, указываются следующие сведения: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фамилия, имя, отчество (при наличии) ребенка или поступающего;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дата рождения ребенка или поступающего;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адрес места жительства и (или) адрес места пребывания ребенка или поступающего;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о наличии права внеочередного, первоочередного или преимущественного приема;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</w:t>
      </w:r>
      <w:r>
        <w:lastRenderedPageBreak/>
        <w:t>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07294C">
        <w:t>а и обязанности обучающихся</w:t>
      </w:r>
      <w:r>
        <w:t>;</w:t>
      </w:r>
    </w:p>
    <w:p w:rsidR="00A91AFE" w:rsidRDefault="00A91AFE" w:rsidP="0007294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</w:t>
      </w:r>
      <w:r w:rsidR="0007294C">
        <w:t>работку персональных данных</w:t>
      </w:r>
      <w:r>
        <w:t>.</w:t>
      </w:r>
    </w:p>
    <w:p w:rsidR="00A91AFE" w:rsidRDefault="00A91AFE" w:rsidP="0007294C">
      <w:pPr>
        <w:pStyle w:val="a3"/>
        <w:widowControl w:val="0"/>
        <w:autoSpaceDE w:val="0"/>
        <w:autoSpaceDN w:val="0"/>
        <w:adjustRightInd w:val="0"/>
        <w:ind w:left="360"/>
      </w:pPr>
    </w:p>
    <w:p w:rsidR="00A91AFE" w:rsidRDefault="00A91AFE" w:rsidP="0007294C">
      <w:pPr>
        <w:widowControl w:val="0"/>
        <w:autoSpaceDE w:val="0"/>
        <w:autoSpaceDN w:val="0"/>
        <w:adjustRightInd w:val="0"/>
        <w:jc w:val="both"/>
      </w:pPr>
      <w:r>
        <w:t xml:space="preserve">25. Образец заявления о приеме на обучение размещается </w:t>
      </w:r>
      <w:r w:rsidR="00615D42">
        <w:t>Учреждением</w:t>
      </w:r>
      <w:r>
        <w:t xml:space="preserve">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E751A7" w:rsidRDefault="00E751A7" w:rsidP="0007294C">
      <w:pPr>
        <w:widowControl w:val="0"/>
        <w:autoSpaceDE w:val="0"/>
        <w:autoSpaceDN w:val="0"/>
        <w:adjustRightInd w:val="0"/>
        <w:jc w:val="both"/>
      </w:pPr>
    </w:p>
    <w:p w:rsidR="00A91AFE" w:rsidRDefault="00A91AFE" w:rsidP="0007294C">
      <w:pPr>
        <w:widowControl w:val="0"/>
        <w:autoSpaceDE w:val="0"/>
        <w:autoSpaceDN w:val="0"/>
        <w:adjustRightInd w:val="0"/>
        <w:jc w:val="both"/>
      </w:pPr>
      <w:r>
        <w:t>26. Для приема родител</w:t>
      </w:r>
      <w:proofErr w:type="gramStart"/>
      <w:r>
        <w:t>ь(</w:t>
      </w:r>
      <w:proofErr w:type="gramEnd"/>
      <w:r>
        <w:t>и) 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A91AFE" w:rsidRDefault="00A91AFE" w:rsidP="00BB516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50"/>
        <w:jc w:val="both"/>
      </w:pPr>
      <w:r>
        <w:t>копию документа, удостоверяющего личность родителя (законного представителя) ребенка или поступающего;</w:t>
      </w:r>
    </w:p>
    <w:p w:rsidR="00A91AFE" w:rsidRDefault="00A91AFE" w:rsidP="00BB516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5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A91AFE" w:rsidRDefault="00A91AFE" w:rsidP="00BB516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5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A91AFE" w:rsidRDefault="00A91AFE" w:rsidP="00BB516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50"/>
        <w:jc w:val="both"/>
      </w:pPr>
      <w:proofErr w:type="gramStart"/>
      <w: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A91AFE" w:rsidRDefault="00A91AFE" w:rsidP="00BB516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50"/>
        <w:jc w:val="both"/>
      </w:pPr>
      <w:r>
        <w:t>справку с места работы родител</w:t>
      </w:r>
      <w:proofErr w:type="gramStart"/>
      <w:r>
        <w:t>я(</w:t>
      </w:r>
      <w:proofErr w:type="gramEnd"/>
      <w:r>
        <w:t>ей) 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A91AFE" w:rsidRDefault="00A91AFE" w:rsidP="00BB516A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150"/>
        <w:jc w:val="both"/>
      </w:pPr>
      <w:r>
        <w:t>копию заключения психолого-медико-педагогической комиссии (при наличии).</w:t>
      </w:r>
    </w:p>
    <w:p w:rsidR="00A91AFE" w:rsidRDefault="00A91AFE" w:rsidP="00BB516A">
      <w:pPr>
        <w:widowControl w:val="0"/>
        <w:autoSpaceDE w:val="0"/>
        <w:autoSpaceDN w:val="0"/>
        <w:adjustRightInd w:val="0"/>
        <w:jc w:val="both"/>
      </w:pPr>
      <w:r>
        <w:t xml:space="preserve">При посещении </w:t>
      </w:r>
      <w:r w:rsidR="00615D42">
        <w:t>Учреждения и</w:t>
      </w:r>
      <w:r>
        <w:t xml:space="preserve">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</w:t>
      </w:r>
      <w:r w:rsidR="00615D42">
        <w:t>,</w:t>
      </w:r>
      <w:r>
        <w:t xml:space="preserve"> законный(</w:t>
      </w:r>
      <w:proofErr w:type="spellStart"/>
      <w:r>
        <w:t>ые</w:t>
      </w:r>
      <w:proofErr w:type="spellEnd"/>
      <w: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E751A7" w:rsidRDefault="00E751A7" w:rsidP="00BB516A">
      <w:pPr>
        <w:widowControl w:val="0"/>
        <w:autoSpaceDE w:val="0"/>
        <w:autoSpaceDN w:val="0"/>
        <w:adjustRightInd w:val="0"/>
        <w:jc w:val="both"/>
      </w:pPr>
    </w:p>
    <w:p w:rsidR="00A91AFE" w:rsidRDefault="00BB516A" w:rsidP="00BB516A">
      <w:pPr>
        <w:widowControl w:val="0"/>
        <w:autoSpaceDE w:val="0"/>
        <w:autoSpaceDN w:val="0"/>
        <w:adjustRightInd w:val="0"/>
        <w:jc w:val="both"/>
      </w:pPr>
      <w:r>
        <w:t xml:space="preserve">27. </w:t>
      </w:r>
      <w:r w:rsidR="00A91AFE">
        <w:t>Родител</w:t>
      </w:r>
      <w:proofErr w:type="gramStart"/>
      <w:r w:rsidR="00A91AFE">
        <w:t>ь(</w:t>
      </w:r>
      <w:proofErr w:type="gramEnd"/>
      <w:r w:rsidR="00A91AFE">
        <w:t>и) законный(</w:t>
      </w:r>
      <w:proofErr w:type="spellStart"/>
      <w:r w:rsidR="00A91AFE">
        <w:t>ые</w:t>
      </w:r>
      <w:proofErr w:type="spellEnd"/>
      <w:r w:rsidR="00A91AFE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E751A7" w:rsidRDefault="00E751A7" w:rsidP="00BB516A">
      <w:pPr>
        <w:widowControl w:val="0"/>
        <w:autoSpaceDE w:val="0"/>
        <w:autoSpaceDN w:val="0"/>
        <w:adjustRightInd w:val="0"/>
        <w:jc w:val="both"/>
      </w:pPr>
    </w:p>
    <w:p w:rsidR="00A91AFE" w:rsidRDefault="00BB516A" w:rsidP="00BB516A">
      <w:pPr>
        <w:widowControl w:val="0"/>
        <w:autoSpaceDE w:val="0"/>
        <w:autoSpaceDN w:val="0"/>
        <w:adjustRightInd w:val="0"/>
        <w:jc w:val="both"/>
      </w:pPr>
      <w:r>
        <w:t xml:space="preserve">28. </w:t>
      </w:r>
      <w:r w:rsidR="00A91AFE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751A7" w:rsidRDefault="00E751A7" w:rsidP="00BB516A">
      <w:pPr>
        <w:widowControl w:val="0"/>
        <w:autoSpaceDE w:val="0"/>
        <w:autoSpaceDN w:val="0"/>
        <w:adjustRightInd w:val="0"/>
        <w:jc w:val="both"/>
      </w:pPr>
    </w:p>
    <w:p w:rsidR="00D260E5" w:rsidRDefault="00A91AFE" w:rsidP="00D260E5">
      <w:pPr>
        <w:widowControl w:val="0"/>
        <w:autoSpaceDE w:val="0"/>
        <w:autoSpaceDN w:val="0"/>
        <w:adjustRightInd w:val="0"/>
        <w:jc w:val="both"/>
      </w:pPr>
      <w:r>
        <w:lastRenderedPageBreak/>
        <w:t>2</w:t>
      </w:r>
      <w:r w:rsidR="00D260E5">
        <w:t>9</w:t>
      </w:r>
      <w:r>
        <w:t xml:space="preserve">. Не допускается требовать представления других документов в качестве основания для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программам.</w:t>
      </w:r>
    </w:p>
    <w:p w:rsidR="00E751A7" w:rsidRDefault="00E751A7" w:rsidP="00D260E5">
      <w:pPr>
        <w:widowControl w:val="0"/>
        <w:autoSpaceDE w:val="0"/>
        <w:autoSpaceDN w:val="0"/>
        <w:adjustRightInd w:val="0"/>
        <w:jc w:val="both"/>
      </w:pPr>
    </w:p>
    <w:p w:rsidR="00A91AFE" w:rsidRDefault="00D260E5" w:rsidP="00D260E5">
      <w:pPr>
        <w:widowControl w:val="0"/>
        <w:autoSpaceDE w:val="0"/>
        <w:autoSpaceDN w:val="0"/>
        <w:adjustRightInd w:val="0"/>
        <w:jc w:val="both"/>
      </w:pPr>
      <w:r>
        <w:t>30</w:t>
      </w:r>
      <w:r w:rsidR="00A91AFE">
        <w:t>. Родител</w:t>
      </w:r>
      <w:proofErr w:type="gramStart"/>
      <w:r w:rsidR="00A91AFE">
        <w:t>ь(</w:t>
      </w:r>
      <w:proofErr w:type="gramEnd"/>
      <w:r w:rsidR="00A91AFE">
        <w:t>и)</w:t>
      </w:r>
      <w:r>
        <w:t>,</w:t>
      </w:r>
      <w:r w:rsidR="00A91AFE">
        <w:t xml:space="preserve"> законный(</w:t>
      </w:r>
      <w:proofErr w:type="spellStart"/>
      <w:r w:rsidR="00A91AFE">
        <w:t>ые</w:t>
      </w:r>
      <w:proofErr w:type="spellEnd"/>
      <w:r w:rsidR="00A91AFE">
        <w:t>) представитель(и) ребенка или поступающий имеют право по своему усмотрению представлять другие документы.</w:t>
      </w:r>
    </w:p>
    <w:p w:rsidR="00E751A7" w:rsidRDefault="00E751A7" w:rsidP="00D260E5">
      <w:pPr>
        <w:widowControl w:val="0"/>
        <w:autoSpaceDE w:val="0"/>
        <w:autoSpaceDN w:val="0"/>
        <w:adjustRightInd w:val="0"/>
        <w:jc w:val="both"/>
      </w:pPr>
    </w:p>
    <w:p w:rsidR="00E751A7" w:rsidRDefault="00D260E5" w:rsidP="00D260E5">
      <w:pPr>
        <w:widowControl w:val="0"/>
        <w:autoSpaceDE w:val="0"/>
        <w:autoSpaceDN w:val="0"/>
        <w:adjustRightInd w:val="0"/>
        <w:spacing w:after="150"/>
        <w:jc w:val="both"/>
      </w:pPr>
      <w:r>
        <w:t>31</w:t>
      </w:r>
      <w:r w:rsidR="00A91AFE">
        <w:t>. Факт приема заявления о приеме на обучение и перечень документов, представленных родителе</w:t>
      </w:r>
      <w:proofErr w:type="gramStart"/>
      <w:r w:rsidR="00A91AFE">
        <w:t>м(</w:t>
      </w:r>
      <w:proofErr w:type="spellStart"/>
      <w:proofErr w:type="gramEnd"/>
      <w:r w:rsidR="00A91AFE">
        <w:t>ями</w:t>
      </w:r>
      <w:proofErr w:type="spellEnd"/>
      <w:r w:rsidR="00A91AFE">
        <w:t>)</w:t>
      </w:r>
      <w:r>
        <w:t>,</w:t>
      </w:r>
      <w:r w:rsidR="00A91AFE">
        <w:t xml:space="preserve"> законным(</w:t>
      </w:r>
      <w:proofErr w:type="spellStart"/>
      <w:r w:rsidR="00A91AFE">
        <w:t>ыми</w:t>
      </w:r>
      <w:proofErr w:type="spellEnd"/>
      <w:r w:rsidR="00A91AFE">
        <w:t>) представителем(</w:t>
      </w:r>
      <w:proofErr w:type="spellStart"/>
      <w:r w:rsidR="00A91AFE">
        <w:t>ями</w:t>
      </w:r>
      <w:proofErr w:type="spellEnd"/>
      <w:r w:rsidR="00A91AFE">
        <w:t xml:space="preserve">) ребенка или поступающим, регистрируются в журнале приема заявлений о приеме на обучение в общеобразовательную организацию. </w:t>
      </w:r>
    </w:p>
    <w:p w:rsidR="00A91AFE" w:rsidRDefault="00A91AFE" w:rsidP="00D260E5">
      <w:pPr>
        <w:widowControl w:val="0"/>
        <w:autoSpaceDE w:val="0"/>
        <w:autoSpaceDN w:val="0"/>
        <w:adjustRightInd w:val="0"/>
        <w:spacing w:after="150"/>
        <w:jc w:val="both"/>
      </w:pPr>
      <w:r>
        <w:t>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 w:rsidR="00D260E5">
        <w:t>,</w:t>
      </w:r>
      <w:r>
        <w:t>) 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</w:t>
      </w:r>
      <w:r w:rsidR="00D260E5">
        <w:t>,</w:t>
      </w:r>
      <w:r>
        <w:t xml:space="preserve"> 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</w:t>
      </w:r>
      <w:r w:rsidR="00D260E5">
        <w:t>ОУ</w:t>
      </w:r>
      <w:r>
        <w:t xml:space="preserve">, </w:t>
      </w:r>
      <w:r w:rsidR="00D260E5">
        <w:t>осуществляющего</w:t>
      </w:r>
      <w:r>
        <w:t xml:space="preserve">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91AFE" w:rsidRDefault="00A91AFE" w:rsidP="00E751A7">
      <w:pPr>
        <w:widowControl w:val="0"/>
        <w:autoSpaceDE w:val="0"/>
        <w:autoSpaceDN w:val="0"/>
        <w:adjustRightInd w:val="0"/>
        <w:jc w:val="both"/>
      </w:pPr>
      <w:r>
        <w:t>3</w:t>
      </w:r>
      <w:r w:rsidR="00E751A7">
        <w:t>2</w:t>
      </w:r>
      <w:r>
        <w:t xml:space="preserve">. Общеобразовательная организация осуществляет обработку полученных </w:t>
      </w:r>
      <w:proofErr w:type="gramStart"/>
      <w:r>
        <w:t xml:space="preserve">в связи с приемом в </w:t>
      </w:r>
      <w:r w:rsidR="00615D42">
        <w:t>Учреждение</w:t>
      </w:r>
      <w:r>
        <w:t xml:space="preserve"> персональных данных поступающих в соответствии с требованиями</w:t>
      </w:r>
      <w:proofErr w:type="gramEnd"/>
      <w:r>
        <w:t xml:space="preserve"> законодательства Российской Федерации в о</w:t>
      </w:r>
      <w:r w:rsidR="00E751A7">
        <w:t>бласти персональных данных.</w:t>
      </w:r>
    </w:p>
    <w:p w:rsidR="00E751A7" w:rsidRDefault="00E751A7" w:rsidP="00E751A7">
      <w:pPr>
        <w:widowControl w:val="0"/>
        <w:autoSpaceDE w:val="0"/>
        <w:autoSpaceDN w:val="0"/>
        <w:adjustRightInd w:val="0"/>
        <w:jc w:val="both"/>
      </w:pPr>
    </w:p>
    <w:p w:rsidR="00A91AFE" w:rsidRDefault="00E751A7" w:rsidP="00E751A7">
      <w:pPr>
        <w:widowControl w:val="0"/>
        <w:autoSpaceDE w:val="0"/>
        <w:autoSpaceDN w:val="0"/>
        <w:adjustRightInd w:val="0"/>
        <w:jc w:val="both"/>
      </w:pPr>
      <w:r>
        <w:t xml:space="preserve">33. Директор </w:t>
      </w:r>
      <w:r w:rsidR="00615D42">
        <w:t>Учреждения</w:t>
      </w:r>
      <w:r w:rsidR="00A91AFE">
        <w:t xml:space="preserve">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</w:t>
      </w:r>
      <w:r>
        <w:t>20</w:t>
      </w:r>
      <w:r w:rsidR="00A91AFE">
        <w:t xml:space="preserve"> </w:t>
      </w:r>
      <w:r w:rsidR="00615D42">
        <w:t>Положения</w:t>
      </w:r>
      <w:r w:rsidR="00A91AFE">
        <w:t>.</w:t>
      </w:r>
    </w:p>
    <w:p w:rsidR="00E751A7" w:rsidRDefault="00E751A7" w:rsidP="00E751A7">
      <w:pPr>
        <w:widowControl w:val="0"/>
        <w:autoSpaceDE w:val="0"/>
        <w:autoSpaceDN w:val="0"/>
        <w:adjustRightInd w:val="0"/>
        <w:jc w:val="both"/>
      </w:pPr>
    </w:p>
    <w:p w:rsidR="00A91AFE" w:rsidRDefault="00E751A7" w:rsidP="00E751A7">
      <w:pPr>
        <w:widowControl w:val="0"/>
        <w:autoSpaceDE w:val="0"/>
        <w:autoSpaceDN w:val="0"/>
        <w:adjustRightInd w:val="0"/>
        <w:jc w:val="both"/>
      </w:pPr>
      <w:r>
        <w:t xml:space="preserve">34. </w:t>
      </w:r>
      <w:r w:rsidR="00A91AFE">
        <w:t xml:space="preserve">На каждого ребенка или поступающего, принятого в </w:t>
      </w:r>
      <w:r>
        <w:t xml:space="preserve">ОУ, </w:t>
      </w:r>
      <w:r w:rsidR="00A91AFE">
        <w:t xml:space="preserve"> формируется личное дело, в котором хранятся заявление о приеме на обучение и все представленные родителе</w:t>
      </w:r>
      <w:proofErr w:type="gramStart"/>
      <w:r w:rsidR="00A91AFE">
        <w:t>м(</w:t>
      </w:r>
      <w:proofErr w:type="spellStart"/>
      <w:proofErr w:type="gramEnd"/>
      <w:r w:rsidR="00A91AFE">
        <w:t>ями</w:t>
      </w:r>
      <w:proofErr w:type="spellEnd"/>
      <w:r w:rsidR="00A91AFE">
        <w:t>) законным(</w:t>
      </w:r>
      <w:proofErr w:type="spellStart"/>
      <w:r w:rsidR="00A91AFE">
        <w:t>ыми</w:t>
      </w:r>
      <w:proofErr w:type="spellEnd"/>
      <w:r w:rsidR="00A91AFE">
        <w:t>) представителем(</w:t>
      </w:r>
      <w:proofErr w:type="spellStart"/>
      <w:r w:rsidR="00A91AFE">
        <w:t>ями</w:t>
      </w:r>
      <w:proofErr w:type="spellEnd"/>
      <w:r w:rsidR="00A91AFE">
        <w:t>) ребенка или поступающим документы (копии документов).</w:t>
      </w:r>
    </w:p>
    <w:p w:rsidR="00961A97" w:rsidRDefault="00961A97" w:rsidP="00281B27">
      <w:pPr>
        <w:pStyle w:val="a3"/>
        <w:ind w:left="360"/>
        <w:jc w:val="both"/>
      </w:pPr>
    </w:p>
    <w:sectPr w:rsidR="00961A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67" w:rsidRDefault="006F1767" w:rsidP="00281B27">
      <w:r>
        <w:separator/>
      </w:r>
    </w:p>
  </w:endnote>
  <w:endnote w:type="continuationSeparator" w:id="0">
    <w:p w:rsidR="006F1767" w:rsidRDefault="006F1767" w:rsidP="0028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7" w:rsidRDefault="00281B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848177"/>
      <w:docPartObj>
        <w:docPartGallery w:val="Page Numbers (Bottom of Page)"/>
        <w:docPartUnique/>
      </w:docPartObj>
    </w:sdtPr>
    <w:sdtEndPr/>
    <w:sdtContent>
      <w:p w:rsidR="00281B27" w:rsidRDefault="00281B2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0F9">
          <w:rPr>
            <w:noProof/>
          </w:rPr>
          <w:t>6</w:t>
        </w:r>
        <w:r>
          <w:fldChar w:fldCharType="end"/>
        </w:r>
      </w:p>
    </w:sdtContent>
  </w:sdt>
  <w:p w:rsidR="00281B27" w:rsidRDefault="00281B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7" w:rsidRDefault="00281B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67" w:rsidRDefault="006F1767" w:rsidP="00281B27">
      <w:r>
        <w:separator/>
      </w:r>
    </w:p>
  </w:footnote>
  <w:footnote w:type="continuationSeparator" w:id="0">
    <w:p w:rsidR="006F1767" w:rsidRDefault="006F1767" w:rsidP="0028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7" w:rsidRDefault="00281B2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7" w:rsidRDefault="00281B2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27" w:rsidRDefault="00281B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51F"/>
    <w:multiLevelType w:val="hybridMultilevel"/>
    <w:tmpl w:val="7F54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36E1"/>
    <w:multiLevelType w:val="hybridMultilevel"/>
    <w:tmpl w:val="4610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87491"/>
    <w:multiLevelType w:val="hybridMultilevel"/>
    <w:tmpl w:val="83A8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F125F"/>
    <w:multiLevelType w:val="hybridMultilevel"/>
    <w:tmpl w:val="0D04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E4C79"/>
    <w:multiLevelType w:val="multilevel"/>
    <w:tmpl w:val="ED34A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7E2EFE"/>
    <w:multiLevelType w:val="hybridMultilevel"/>
    <w:tmpl w:val="06CE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15BE3"/>
    <w:multiLevelType w:val="hybridMultilevel"/>
    <w:tmpl w:val="AA1A5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4D25"/>
    <w:multiLevelType w:val="hybridMultilevel"/>
    <w:tmpl w:val="7B1A1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A"/>
    <w:rsid w:val="000410F9"/>
    <w:rsid w:val="0007294C"/>
    <w:rsid w:val="00131F99"/>
    <w:rsid w:val="0022525D"/>
    <w:rsid w:val="00281B27"/>
    <w:rsid w:val="003A31F5"/>
    <w:rsid w:val="00615D42"/>
    <w:rsid w:val="006950BA"/>
    <w:rsid w:val="006F1767"/>
    <w:rsid w:val="00732A50"/>
    <w:rsid w:val="007D617C"/>
    <w:rsid w:val="00961A97"/>
    <w:rsid w:val="00A12A85"/>
    <w:rsid w:val="00A5326F"/>
    <w:rsid w:val="00A91AFE"/>
    <w:rsid w:val="00B73A76"/>
    <w:rsid w:val="00BB516A"/>
    <w:rsid w:val="00D260E5"/>
    <w:rsid w:val="00DE457E"/>
    <w:rsid w:val="00DF7B73"/>
    <w:rsid w:val="00E20DCC"/>
    <w:rsid w:val="00E751A7"/>
    <w:rsid w:val="00EE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1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1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525D"/>
    <w:rPr>
      <w:color w:val="0000FF"/>
      <w:u w:val="single"/>
    </w:rPr>
  </w:style>
  <w:style w:type="paragraph" w:customStyle="1" w:styleId="paragraph">
    <w:name w:val="paragraph"/>
    <w:basedOn w:val="a"/>
    <w:rsid w:val="0022525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41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A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B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1B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1B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1B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525D"/>
    <w:rPr>
      <w:color w:val="0000FF"/>
      <w:u w:val="single"/>
    </w:rPr>
  </w:style>
  <w:style w:type="paragraph" w:customStyle="1" w:styleId="paragraph">
    <w:name w:val="paragraph"/>
    <w:basedOn w:val="a"/>
    <w:rsid w:val="0022525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041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0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9095" TargetMode="External"/><Relationship Id="rId13" Type="http://schemas.openxmlformats.org/officeDocument/2006/relationships/hyperlink" Target="https://normativ.kontur.ru/document?moduleid=1&amp;documentid=369095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6909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3690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ormativ.kontur.ru/document?moduleid=1&amp;documentid=36909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36909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2021-03-19T04:45:00Z</cp:lastPrinted>
  <dcterms:created xsi:type="dcterms:W3CDTF">2021-03-05T07:41:00Z</dcterms:created>
  <dcterms:modified xsi:type="dcterms:W3CDTF">2021-03-19T04:46:00Z</dcterms:modified>
</cp:coreProperties>
</file>