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39" w:rsidRPr="00162B39" w:rsidRDefault="00162B39" w:rsidP="00162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39">
        <w:rPr>
          <w:rFonts w:ascii="Times New Roman" w:hAnsi="Times New Roman" w:cs="Times New Roman"/>
          <w:b/>
          <w:sz w:val="28"/>
          <w:szCs w:val="28"/>
        </w:rPr>
        <w:t>Методические рекомендации и 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162B39" w:rsidRPr="00162B39" w:rsidRDefault="00162B39" w:rsidP="00162B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</w:t>
      </w:r>
      <w:hyperlink r:id="rId5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29.12.2010 № 436-ФЗ «О защите детей от информации, причиняющей вред их здоровью и развитию»</w:t>
        </w:r>
      </w:hyperlink>
      <w:r w:rsidRPr="00162B39">
        <w:rPr>
          <w:rFonts w:ascii="Times New Roman" w:hAnsi="Times New Roman" w:cs="Times New Roman"/>
          <w:sz w:val="28"/>
          <w:szCs w:val="28"/>
        </w:rPr>
        <w:t>).</w:t>
      </w:r>
    </w:p>
    <w:p w:rsidR="00162B39" w:rsidRPr="00162B39" w:rsidRDefault="00162B39" w:rsidP="00162B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В Интернете, как и в реальной жизни,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162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62B39">
        <w:rPr>
          <w:rFonts w:ascii="Times New Roman" w:hAnsi="Times New Roman" w:cs="Times New Roman"/>
          <w:sz w:val="28"/>
          <w:szCs w:val="28"/>
        </w:rPr>
        <w:t xml:space="preserve">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162B39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162B39">
        <w:rPr>
          <w:rFonts w:ascii="Times New Roman" w:hAnsi="Times New Roman" w:cs="Times New Roman"/>
          <w:sz w:val="28"/>
          <w:szCs w:val="28"/>
        </w:rPr>
        <w:t xml:space="preserve"> и интернет-зависимость, склонение к суициду и т. п.</w:t>
      </w:r>
    </w:p>
    <w:p w:rsidR="00162B39" w:rsidRPr="00162B39" w:rsidRDefault="00162B39" w:rsidP="00162B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интернет-зависимыми сегодня являются около 10 % пользователей во всём мире. В частности, некоторые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162B39">
        <w:rPr>
          <w:rFonts w:ascii="Times New Roman" w:hAnsi="Times New Roman" w:cs="Times New Roman"/>
          <w:sz w:val="28"/>
          <w:szCs w:val="28"/>
        </w:rPr>
        <w:t xml:space="preserve">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навязчивый веб-серфинг, пристрастие к виртуальному общению и виртуальным знакомствам, игровая зависимость — навязчивое увлечение компьютерными играми по сети.</w:t>
      </w:r>
    </w:p>
    <w:p w:rsidR="00162B39" w:rsidRPr="00162B39" w:rsidRDefault="00162B39" w:rsidP="00162B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Задача педагогов в связи с имеющимися рисками состоит в том, чтобы указать на эти риски, предостеречь от необдуманных поступков, сформировать у воспитанников навыки критического отношения к получаемой в Интернете информации, воспитать культуру безопасного использования Интернет. Также следует обратить внимание на гигиенические требования, которые необходимо соблюдать при работе с компьютером:</w:t>
      </w:r>
    </w:p>
    <w:p w:rsidR="00162B39" w:rsidRPr="00162B39" w:rsidRDefault="00162B39" w:rsidP="00162B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</w:t>
      </w:r>
    </w:p>
    <w:p w:rsidR="00162B39" w:rsidRPr="00162B39" w:rsidRDefault="00162B39" w:rsidP="00162B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После работы с компьютером с детьми проводят гимнастику для глаз. </w:t>
      </w:r>
    </w:p>
    <w:p w:rsidR="00162B39" w:rsidRPr="00162B39" w:rsidRDefault="00162B39" w:rsidP="00162B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Непрерывная 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</w:t>
      </w:r>
      <w:proofErr w:type="spellStart"/>
      <w:r w:rsidRPr="00162B39">
        <w:rPr>
          <w:rFonts w:ascii="Times New Roman" w:hAnsi="Times New Roman" w:cs="Times New Roman"/>
          <w:sz w:val="28"/>
          <w:szCs w:val="28"/>
        </w:rPr>
        <w:t>частоболеющих</w:t>
      </w:r>
      <w:proofErr w:type="spellEnd"/>
      <w:r w:rsidRPr="00162B39">
        <w:rPr>
          <w:rFonts w:ascii="Times New Roman" w:hAnsi="Times New Roman" w:cs="Times New Roman"/>
          <w:sz w:val="28"/>
          <w:szCs w:val="28"/>
        </w:rPr>
        <w:t xml:space="preserve"> (более 4 раз в год), после перенесенных </w:t>
      </w:r>
      <w:r w:rsidRPr="00162B39">
        <w:rPr>
          <w:rFonts w:ascii="Times New Roman" w:hAnsi="Times New Roman" w:cs="Times New Roman"/>
          <w:sz w:val="28"/>
          <w:szCs w:val="28"/>
        </w:rPr>
        <w:lastRenderedPageBreak/>
        <w:t>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 мин.</w:t>
      </w:r>
    </w:p>
    <w:p w:rsidR="00162B39" w:rsidRPr="00162B39" w:rsidRDefault="00162B39" w:rsidP="00162B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</w:t>
      </w:r>
    </w:p>
    <w:p w:rsidR="00162B39" w:rsidRPr="00162B39" w:rsidRDefault="00162B39" w:rsidP="00162B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 Недопустимо использование одного компьютера для одновременного занятия двух или более детей. </w:t>
      </w:r>
    </w:p>
    <w:p w:rsidR="00162B39" w:rsidRPr="00162B39" w:rsidRDefault="00162B39" w:rsidP="00162B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 с использованием детьми с компьютеров проводят в присутствии педагога или воспитателя (методиста).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162B39">
        <w:rPr>
          <w:rFonts w:ascii="Times New Roman" w:hAnsi="Times New Roman" w:cs="Times New Roman"/>
          <w:sz w:val="28"/>
          <w:szCs w:val="28"/>
        </w:rPr>
        <w:t xml:space="preserve"> необходимо проводить занятия для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62B39">
        <w:rPr>
          <w:rFonts w:ascii="Times New Roman" w:hAnsi="Times New Roman" w:cs="Times New Roman"/>
          <w:sz w:val="28"/>
          <w:szCs w:val="28"/>
        </w:rPr>
        <w:t xml:space="preserve"> по основам информационной безопасности («основы </w:t>
      </w:r>
      <w:proofErr w:type="spellStart"/>
      <w:r w:rsidRPr="00162B39">
        <w:rPr>
          <w:rFonts w:ascii="Times New Roman" w:hAnsi="Times New Roman" w:cs="Times New Roman"/>
          <w:sz w:val="28"/>
          <w:szCs w:val="28"/>
        </w:rPr>
        <w:t>медиабезопасности</w:t>
      </w:r>
      <w:proofErr w:type="spellEnd"/>
      <w:r w:rsidRPr="00162B39">
        <w:rPr>
          <w:rFonts w:ascii="Times New Roman" w:hAnsi="Times New Roman" w:cs="Times New Roman"/>
          <w:sz w:val="28"/>
          <w:szCs w:val="28"/>
        </w:rPr>
        <w:t>»); знакомить родителей с современными программно-техническими средствами (сетевыми фильтрами, программами «родительский контроль»</w:t>
      </w:r>
      <w:r w:rsidR="00D61F99">
        <w:rPr>
          <w:rFonts w:ascii="Times New Roman" w:hAnsi="Times New Roman" w:cs="Times New Roman"/>
          <w:sz w:val="28"/>
          <w:szCs w:val="28"/>
        </w:rPr>
        <w:t xml:space="preserve">), ограничивающими доступ детей </w:t>
      </w:r>
      <w:r w:rsidRPr="00162B39">
        <w:rPr>
          <w:rFonts w:ascii="Times New Roman" w:hAnsi="Times New Roman" w:cs="Times New Roman"/>
          <w:sz w:val="28"/>
          <w:szCs w:val="28"/>
        </w:rPr>
        <w:t>к ресурсам сети Интернет, несовместимыми с задачами воспитания; проводить специальные мероприятия по вопросам информационной безопасности несовершеннолетних.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В качестве возможного варианта предоставления </w:t>
      </w:r>
      <w:r w:rsidR="00D61F99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Pr="00162B39">
        <w:rPr>
          <w:rFonts w:ascii="Times New Roman" w:hAnsi="Times New Roman" w:cs="Times New Roman"/>
          <w:sz w:val="28"/>
          <w:szCs w:val="28"/>
        </w:rPr>
        <w:t xml:space="preserve">соответствующих знаний может быть использована учебная программа «Интернет: возможности, компетенции, безопасность», разработанной специалистами факультета психологии МГУ им. М.В. </w:t>
      </w:r>
      <w:proofErr w:type="spellStart"/>
      <w:r w:rsidRPr="00162B39">
        <w:rPr>
          <w:rFonts w:ascii="Times New Roman" w:hAnsi="Times New Roman" w:cs="Times New Roman"/>
          <w:sz w:val="28"/>
          <w:szCs w:val="28"/>
        </w:rPr>
        <w:t>Ломоносова,Федерального</w:t>
      </w:r>
      <w:proofErr w:type="spellEnd"/>
      <w:r w:rsidRPr="00162B39">
        <w:rPr>
          <w:rFonts w:ascii="Times New Roman" w:hAnsi="Times New Roman" w:cs="Times New Roman"/>
          <w:sz w:val="28"/>
          <w:szCs w:val="28"/>
        </w:rPr>
        <w:t xml:space="preserve"> института развития образования и Фонда Развития Интернет, рекомендованная Министерством образования и науки РФ (</w:t>
      </w:r>
      <w:hyperlink r:id="rId6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http://detionline.com </w:t>
        </w:r>
      </w:hyperlink>
      <w:r w:rsidRPr="00162B39">
        <w:rPr>
          <w:rFonts w:ascii="Times New Roman" w:hAnsi="Times New Roman" w:cs="Times New Roman"/>
          <w:sz w:val="28"/>
          <w:szCs w:val="28"/>
        </w:rPr>
        <w:t>– главная страница, </w:t>
      </w:r>
      <w:hyperlink r:id="rId7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http://detionline.com/internet-</w:t>
        </w:r>
      </w:hyperlink>
      <w:hyperlink r:id="rId8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project/about</w:t>
        </w:r>
      </w:hyperlink>
      <w:hyperlink r:id="rId9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http://detionline.com/assets/files/research/BookTheorye.pdf </w:t>
        </w:r>
      </w:hyperlink>
      <w:r w:rsidRPr="00162B39">
        <w:rPr>
          <w:rFonts w:ascii="Times New Roman" w:hAnsi="Times New Roman" w:cs="Times New Roman"/>
          <w:sz w:val="28"/>
          <w:szCs w:val="28"/>
        </w:rPr>
        <w:t>теория, </w:t>
      </w:r>
      <w:hyperlink r:id="rId10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http://detionline.com/assets/files/research/Book_Praktikum.pdf </w:t>
        </w:r>
      </w:hyperlink>
      <w:r w:rsidRPr="00162B39">
        <w:rPr>
          <w:rFonts w:ascii="Times New Roman" w:hAnsi="Times New Roman" w:cs="Times New Roman"/>
          <w:sz w:val="28"/>
          <w:szCs w:val="28"/>
        </w:rPr>
        <w:t>— практика)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обучение </w:t>
      </w:r>
      <w:r w:rsidR="00D61F99">
        <w:rPr>
          <w:rFonts w:ascii="Times New Roman" w:hAnsi="Times New Roman" w:cs="Times New Roman"/>
          <w:sz w:val="28"/>
          <w:szCs w:val="28"/>
        </w:rPr>
        <w:t>воспитанников</w:t>
      </w:r>
      <w:r w:rsidRPr="00162B39">
        <w:rPr>
          <w:rFonts w:ascii="Times New Roman" w:hAnsi="Times New Roman" w:cs="Times New Roman"/>
          <w:sz w:val="28"/>
          <w:szCs w:val="28"/>
        </w:rPr>
        <w:t xml:space="preserve">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интернет-ресурс «Разбираем Интернет» (</w:t>
      </w:r>
      <w:hyperlink r:id="rId11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www.razbiraeminternet.ru</w:t>
        </w:r>
      </w:hyperlink>
      <w:r w:rsidRPr="00162B39">
        <w:rPr>
          <w:rFonts w:ascii="Times New Roman" w:hAnsi="Times New Roman" w:cs="Times New Roman"/>
          <w:sz w:val="28"/>
          <w:szCs w:val="28"/>
        </w:rPr>
        <w:t>).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</w:p>
    <w:p w:rsidR="00D61F9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lastRenderedPageBreak/>
        <w:t xml:space="preserve">Академией повышения квалификации и профессиональной переподготовки работников образования (г.Москва)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</w:t>
      </w:r>
      <w:r w:rsidR="00D61F99">
        <w:rPr>
          <w:rFonts w:ascii="Times New Roman" w:hAnsi="Times New Roman" w:cs="Times New Roman"/>
          <w:sz w:val="28"/>
          <w:szCs w:val="28"/>
        </w:rPr>
        <w:t>воспитанниками</w:t>
      </w:r>
      <w:r w:rsidRPr="00162B39">
        <w:rPr>
          <w:rFonts w:ascii="Times New Roman" w:hAnsi="Times New Roman" w:cs="Times New Roman"/>
          <w:sz w:val="28"/>
          <w:szCs w:val="28"/>
        </w:rPr>
        <w:t>.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https://edu.tatar.ru/upload/images/files/children_health_and_care_in_it.pdf</w:t>
        </w:r>
      </w:hyperlink>
    </w:p>
    <w:p w:rsidR="00D61F9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Рекомендации по безопасному использованию Интернета для несовершеннолетних и их родителей даны и на сайте Майкрософт</w:t>
      </w:r>
      <w:r w:rsidR="00D61F99">
        <w:rPr>
          <w:rFonts w:ascii="Times New Roman" w:hAnsi="Times New Roman" w:cs="Times New Roman"/>
          <w:sz w:val="28"/>
          <w:szCs w:val="28"/>
        </w:rPr>
        <w:t>: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http://www.microsoft.com/ru-ru/security/family-safety/kids-social.aspx</w:t>
        </w:r>
      </w:hyperlink>
      <w:r w:rsidRPr="00162B39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http://www.microsoft.com/ru-</w:t>
        </w:r>
      </w:hyperlink>
      <w:r w:rsidRPr="00162B39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ru/security/default.aspx.</w:t>
        </w:r>
      </w:hyperlink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</w:p>
    <w:p w:rsidR="00D61F9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Рекомендуется провести анкетирование родителей по вопросам безопасного использования сети Интернет. Вопросы для анкетирования родителей пре</w:t>
      </w:r>
      <w:r w:rsidR="00D61F99">
        <w:rPr>
          <w:rFonts w:ascii="Times New Roman" w:hAnsi="Times New Roman" w:cs="Times New Roman"/>
          <w:sz w:val="28"/>
          <w:szCs w:val="28"/>
        </w:rPr>
        <w:t>дставлены на сайте «Детионлайн»:</w:t>
      </w:r>
    </w:p>
    <w:p w:rsidR="00162B39" w:rsidRPr="00162B39" w:rsidRDefault="00EF5396" w:rsidP="00162B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62B39"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http://detionline.com/internet-project/competence-research</w:t>
        </w:r>
      </w:hyperlink>
      <w:r w:rsidR="00162B39" w:rsidRPr="00162B39">
        <w:rPr>
          <w:rFonts w:ascii="Times New Roman" w:hAnsi="Times New Roman" w:cs="Times New Roman"/>
          <w:sz w:val="28"/>
          <w:szCs w:val="28"/>
        </w:rPr>
        <w:t>.</w:t>
      </w:r>
    </w:p>
    <w:p w:rsidR="00162B39" w:rsidRPr="00162B39" w:rsidRDefault="00162B39" w:rsidP="008C16D1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D61F99">
        <w:rPr>
          <w:rFonts w:ascii="Times New Roman" w:hAnsi="Times New Roman" w:cs="Times New Roman"/>
          <w:sz w:val="28"/>
          <w:szCs w:val="28"/>
        </w:rPr>
        <w:t>воспитанниками ДОУ</w:t>
      </w:r>
      <w:r w:rsidRPr="00162B39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игровые методы, в том числе и Интернет — игру «Прогулка через Дикий Интернет Лес» (</w:t>
      </w:r>
      <w:hyperlink r:id="rId17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http://www.wildwebwoods.org/popup.php?lang=ru</w:t>
        </w:r>
      </w:hyperlink>
      <w:r w:rsidRPr="00162B39">
        <w:rPr>
          <w:rFonts w:ascii="Times New Roman" w:hAnsi="Times New Roman" w:cs="Times New Roman"/>
          <w:sz w:val="28"/>
          <w:szCs w:val="28"/>
        </w:rPr>
        <w:t xml:space="preserve">), посвященную 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Результатами мероприятий по безопасному использованию Интернета могут стать как бумажные, так и электронные ресурсы, созданные </w:t>
      </w:r>
      <w:r w:rsidR="008C16D1">
        <w:rPr>
          <w:rFonts w:ascii="Times New Roman" w:hAnsi="Times New Roman" w:cs="Times New Roman"/>
          <w:sz w:val="28"/>
          <w:szCs w:val="28"/>
        </w:rPr>
        <w:t>воспитанниками с помощью взрослых</w:t>
      </w:r>
      <w:r w:rsidRPr="00162B39">
        <w:rPr>
          <w:rFonts w:ascii="Times New Roman" w:hAnsi="Times New Roman" w:cs="Times New Roman"/>
          <w:sz w:val="28"/>
          <w:szCs w:val="28"/>
        </w:rPr>
        <w:t xml:space="preserve">: рисунки, сочинения (рассказы, сказки, стихи), буклеты, презентации. Интересной формой представления результатов могут стать театрализованные выступления </w:t>
      </w:r>
      <w:r w:rsidR="008C16D1">
        <w:rPr>
          <w:rFonts w:ascii="Times New Roman" w:hAnsi="Times New Roman" w:cs="Times New Roman"/>
          <w:sz w:val="28"/>
          <w:szCs w:val="28"/>
        </w:rPr>
        <w:t>воспитанников</w:t>
      </w:r>
      <w:r w:rsidRPr="00162B39">
        <w:rPr>
          <w:rFonts w:ascii="Times New Roman" w:hAnsi="Times New Roman" w:cs="Times New Roman"/>
          <w:sz w:val="28"/>
          <w:szCs w:val="28"/>
        </w:rPr>
        <w:t>.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Рекомендуем обратить внимание на создание условия для ознакомления с результатами творчества </w:t>
      </w:r>
      <w:r w:rsidR="008C16D1">
        <w:rPr>
          <w:rFonts w:ascii="Times New Roman" w:hAnsi="Times New Roman" w:cs="Times New Roman"/>
          <w:sz w:val="28"/>
          <w:szCs w:val="28"/>
        </w:rPr>
        <w:t>воспитанников</w:t>
      </w:r>
      <w:r w:rsidRPr="00162B39">
        <w:rPr>
          <w:rFonts w:ascii="Times New Roman" w:hAnsi="Times New Roman" w:cs="Times New Roman"/>
          <w:sz w:val="28"/>
          <w:szCs w:val="28"/>
        </w:rPr>
        <w:t>. Разработанные материалы можно размещать на сайте образовательной организации, в социальных сетях, блогах и сетевых сообществах.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Для эффективной профилактики интернет-зависимости педагогам необходимо проводить разъяснительную и консультационную работу с родителями учащихся с целью объяснения правил, рисков предоставления детям средств связи с выходом в Интернет.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проведение бесед о работе </w:t>
      </w:r>
      <w:r w:rsidR="008C16D1">
        <w:rPr>
          <w:rFonts w:ascii="Times New Roman" w:hAnsi="Times New Roman" w:cs="Times New Roman"/>
          <w:sz w:val="28"/>
          <w:szCs w:val="28"/>
        </w:rPr>
        <w:t>воспитанников</w:t>
      </w:r>
      <w:r w:rsidRPr="00162B39">
        <w:rPr>
          <w:rFonts w:ascii="Times New Roman" w:hAnsi="Times New Roman" w:cs="Times New Roman"/>
          <w:sz w:val="28"/>
          <w:szCs w:val="28"/>
        </w:rPr>
        <w:t xml:space="preserve"> в сети Интернет на </w:t>
      </w:r>
      <w:r w:rsidR="008C16D1">
        <w:rPr>
          <w:rFonts w:ascii="Times New Roman" w:hAnsi="Times New Roman" w:cs="Times New Roman"/>
          <w:sz w:val="28"/>
          <w:szCs w:val="28"/>
        </w:rPr>
        <w:t>групповых</w:t>
      </w:r>
      <w:r w:rsidRPr="00162B39">
        <w:rPr>
          <w:rFonts w:ascii="Times New Roman" w:hAnsi="Times New Roman" w:cs="Times New Roman"/>
          <w:sz w:val="28"/>
          <w:szCs w:val="28"/>
        </w:rPr>
        <w:t xml:space="preserve"> и общ</w:t>
      </w:r>
      <w:r w:rsidR="008C16D1">
        <w:rPr>
          <w:rFonts w:ascii="Times New Roman" w:hAnsi="Times New Roman" w:cs="Times New Roman"/>
          <w:sz w:val="28"/>
          <w:szCs w:val="28"/>
        </w:rPr>
        <w:t>их</w:t>
      </w:r>
      <w:r w:rsidRPr="00162B39">
        <w:rPr>
          <w:rFonts w:ascii="Times New Roman" w:hAnsi="Times New Roman" w:cs="Times New Roman"/>
          <w:sz w:val="28"/>
          <w:szCs w:val="28"/>
        </w:rPr>
        <w:t xml:space="preserve"> родительских собраниях или при индивидуальных встречах; информирование через сайт </w:t>
      </w:r>
      <w:r w:rsidR="008C16D1">
        <w:rPr>
          <w:rFonts w:ascii="Times New Roman" w:hAnsi="Times New Roman" w:cs="Times New Roman"/>
          <w:sz w:val="28"/>
          <w:szCs w:val="28"/>
        </w:rPr>
        <w:t xml:space="preserve">ДОУ </w:t>
      </w:r>
      <w:r w:rsidRPr="00162B39">
        <w:rPr>
          <w:rFonts w:ascii="Times New Roman" w:hAnsi="Times New Roman" w:cs="Times New Roman"/>
          <w:sz w:val="28"/>
          <w:szCs w:val="28"/>
        </w:rPr>
        <w:t>на страничке для родителей. На таких страничках можно разместить рекомендации по профилактике компьютерной зависимости у детей, по обеспечению безопасности детей в Интернете.</w:t>
      </w:r>
    </w:p>
    <w:p w:rsidR="00AD70A9" w:rsidRDefault="00162B39" w:rsidP="00162B39">
      <w:pPr>
        <w:jc w:val="both"/>
      </w:pPr>
      <w:r w:rsidRPr="00162B39">
        <w:rPr>
          <w:rFonts w:ascii="Times New Roman" w:hAnsi="Times New Roman" w:cs="Times New Roman"/>
          <w:sz w:val="28"/>
          <w:szCs w:val="28"/>
        </w:rPr>
        <w:t>Эффективной мерой является установка на компьютер программного обеспечения с функциями «родительского контроля». Родителям можно порекомендовать установить на домашнем компьютере бесплатную программу «Интернет Цензор</w:t>
      </w:r>
      <w:r w:rsidR="00AD70A9">
        <w:rPr>
          <w:rFonts w:ascii="Times New Roman" w:hAnsi="Times New Roman" w:cs="Times New Roman"/>
          <w:sz w:val="28"/>
          <w:szCs w:val="28"/>
        </w:rPr>
        <w:t xml:space="preserve">». </w:t>
      </w:r>
      <w:r w:rsidRPr="00162B39">
        <w:rPr>
          <w:rFonts w:ascii="Times New Roman" w:hAnsi="Times New Roman" w:cs="Times New Roman"/>
          <w:sz w:val="28"/>
          <w:szCs w:val="28"/>
        </w:rPr>
        <w:t> </w:t>
      </w:r>
    </w:p>
    <w:p w:rsidR="00162B39" w:rsidRPr="00162B39" w:rsidRDefault="00AD70A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 </w:t>
      </w:r>
      <w:r w:rsidR="00162B39" w:rsidRPr="00162B39">
        <w:rPr>
          <w:rFonts w:ascii="Times New Roman" w:hAnsi="Times New Roman" w:cs="Times New Roman"/>
          <w:sz w:val="28"/>
          <w:szCs w:val="28"/>
        </w:rPr>
        <w:t>Родителям могут быть даны следующие рекомендации по формированию у учащихся навыков безопасного поведения в сети Интернет:</w:t>
      </w:r>
    </w:p>
    <w:p w:rsidR="00162B39" w:rsidRPr="00162B39" w:rsidRDefault="00162B39" w:rsidP="00162B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Научите детей советоваться с вами перед раскрытием информации через электронную почту, чаты, доски объявлений, регистрационные формы и личные профили.</w:t>
      </w:r>
    </w:p>
    <w:p w:rsidR="00162B39" w:rsidRPr="00162B39" w:rsidRDefault="00162B39" w:rsidP="00162B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Научите детей не загружать программы, музыку или файлы без вашего разрешения.</w:t>
      </w:r>
    </w:p>
    <w:p w:rsidR="00162B39" w:rsidRPr="00162B39" w:rsidRDefault="00162B39" w:rsidP="00162B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Позволяйте заходить на детские сайты только с хорошей репутацией и контролируемым общением.</w:t>
      </w:r>
    </w:p>
    <w:p w:rsidR="00162B39" w:rsidRPr="00162B39" w:rsidRDefault="00162B39" w:rsidP="00162B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162B39" w:rsidRPr="00162B39" w:rsidRDefault="00162B39" w:rsidP="00162B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Приучите детей сообщать вам, если что-либо или кто-либо в сети тревожит или угрожает им. Оставайтесь спокойными и напомните детям, что они в безопасности, если рассказали вам. Похвалите их и побуждайте подойти еще раз, если случай повторится.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Единство родительских и педагогических усилий поможет оптимально использовать «плюсы» и нейтрализовать «минусы» работы с ресурсами всемирной Сети.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b/>
          <w:bCs/>
          <w:sz w:val="28"/>
          <w:szCs w:val="28"/>
        </w:rPr>
        <w:t>Интернет-ресурсы для педагогических работников</w:t>
      </w:r>
      <w:r w:rsidRPr="00162B39">
        <w:rPr>
          <w:rFonts w:ascii="Times New Roman" w:hAnsi="Times New Roman" w:cs="Times New Roman"/>
          <w:sz w:val="28"/>
          <w:szCs w:val="28"/>
        </w:rPr>
        <w:t>:</w:t>
      </w:r>
    </w:p>
    <w:p w:rsidR="00162B39" w:rsidRPr="00162B39" w:rsidRDefault="00EF5396" w:rsidP="00162B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62B39"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http://www.fid.su/projects/deti-v-internete </w:t>
        </w:r>
      </w:hyperlink>
      <w:r w:rsidR="00162B39" w:rsidRPr="00162B39">
        <w:rPr>
          <w:rFonts w:ascii="Times New Roman" w:hAnsi="Times New Roman" w:cs="Times New Roman"/>
          <w:sz w:val="28"/>
          <w:szCs w:val="28"/>
        </w:rPr>
        <w:t>сайт Фонда Развития Интернет.</w:t>
      </w:r>
    </w:p>
    <w:p w:rsidR="00162B39" w:rsidRPr="00162B39" w:rsidRDefault="00EF5396" w:rsidP="00162B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62B39"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http://www.ligainternet.ru/ </w:t>
        </w:r>
      </w:hyperlink>
      <w:r w:rsidR="00162B39" w:rsidRPr="00162B39">
        <w:rPr>
          <w:rFonts w:ascii="Times New Roman" w:hAnsi="Times New Roman" w:cs="Times New Roman"/>
          <w:sz w:val="28"/>
          <w:szCs w:val="28"/>
        </w:rPr>
        <w:t>Лиги безопасного Интернета.</w:t>
      </w:r>
    </w:p>
    <w:p w:rsidR="00162B39" w:rsidRPr="00162B39" w:rsidRDefault="00EF5396" w:rsidP="00162B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62B39"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http://ppt4web.ru/informatika/bezopasnyjj-internet.html </w:t>
        </w:r>
      </w:hyperlink>
      <w:r w:rsidR="00162B39" w:rsidRPr="00162B39">
        <w:rPr>
          <w:rFonts w:ascii="Times New Roman" w:hAnsi="Times New Roman" w:cs="Times New Roman"/>
          <w:sz w:val="28"/>
          <w:szCs w:val="28"/>
        </w:rPr>
        <w:t>презентации о безопасном Интернете.</w:t>
      </w:r>
    </w:p>
    <w:p w:rsidR="00162B39" w:rsidRPr="00162B39" w:rsidRDefault="00EF5396" w:rsidP="00162B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62B39"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http://www.microsoft.com/ru-ru/security/default.aspx </w:t>
        </w:r>
      </w:hyperlink>
      <w:r w:rsidR="00162B39" w:rsidRPr="00162B39">
        <w:rPr>
          <w:rFonts w:ascii="Times New Roman" w:hAnsi="Times New Roman" w:cs="Times New Roman"/>
          <w:sz w:val="28"/>
          <w:szCs w:val="28"/>
        </w:rPr>
        <w:t>сайт Центра безопасности Майкрософт.</w:t>
      </w:r>
    </w:p>
    <w:p w:rsidR="00162B39" w:rsidRPr="00162B39" w:rsidRDefault="00EF5396" w:rsidP="00162B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62B39" w:rsidRPr="00162B39">
          <w:rPr>
            <w:rStyle w:val="a3"/>
            <w:rFonts w:ascii="Times New Roman" w:hAnsi="Times New Roman" w:cs="Times New Roman"/>
            <w:sz w:val="28"/>
            <w:szCs w:val="28"/>
          </w:rPr>
          <w:t>https://edu.tatar.ru/upload/images/files/909_029%20Orangepdf </w:t>
        </w:r>
      </w:hyperlink>
      <w:r w:rsidR="00162B39" w:rsidRPr="00162B39">
        <w:rPr>
          <w:rFonts w:ascii="Times New Roman" w:hAnsi="Times New Roman" w:cs="Times New Roman"/>
          <w:sz w:val="28"/>
          <w:szCs w:val="28"/>
        </w:rPr>
        <w:t>Безопасно и просто: родительский контроль. — Буклет</w:t>
      </w:r>
    </w:p>
    <w:p w:rsidR="00162B39" w:rsidRPr="00162B39" w:rsidRDefault="00EF5396" w:rsidP="00162B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"http://www.nachalka.com/node/950"</w:instrText>
      </w:r>
      <w:r>
        <w:fldChar w:fldCharType="separate"/>
      </w:r>
      <w:r w:rsidR="00162B39" w:rsidRPr="00162B39">
        <w:rPr>
          <w:rStyle w:val="a3"/>
          <w:rFonts w:ascii="Times New Roman" w:hAnsi="Times New Roman" w:cs="Times New Roman"/>
          <w:sz w:val="28"/>
          <w:szCs w:val="28"/>
        </w:rPr>
        <w:t>http://www.nachalka.com/node/950 </w:t>
      </w:r>
      <w:r>
        <w:fldChar w:fldCharType="end"/>
      </w:r>
      <w:r w:rsidR="00162B39" w:rsidRPr="00162B39">
        <w:rPr>
          <w:rFonts w:ascii="Times New Roman" w:hAnsi="Times New Roman" w:cs="Times New Roman"/>
          <w:sz w:val="28"/>
          <w:szCs w:val="28"/>
        </w:rPr>
        <w:t>Видео «Развлечение и безопасность в Интернете»</w:t>
      </w:r>
    </w:p>
    <w:p w:rsidR="00162B39" w:rsidRPr="00162B39" w:rsidRDefault="00EF5396" w:rsidP="00162B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62B39"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http://i-deti.org/ </w:t>
        </w:r>
      </w:hyperlink>
      <w:r w:rsidR="00162B39" w:rsidRPr="00162B39">
        <w:rPr>
          <w:rFonts w:ascii="Times New Roman" w:hAnsi="Times New Roman" w:cs="Times New Roman"/>
          <w:sz w:val="28"/>
          <w:szCs w:val="28"/>
        </w:rPr>
        <w:t>портал «Безопасный инет для детей», ресурсы, рекомендации, комиксы</w:t>
      </w:r>
    </w:p>
    <w:p w:rsidR="00162B39" w:rsidRPr="00162B39" w:rsidRDefault="00EF5396" w:rsidP="00162B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62B39"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http://сетевичок.рф/ </w:t>
        </w:r>
      </w:hyperlink>
      <w:r w:rsidR="00162B39" w:rsidRPr="00162B39">
        <w:rPr>
          <w:rFonts w:ascii="Times New Roman" w:hAnsi="Times New Roman" w:cs="Times New Roman"/>
          <w:sz w:val="28"/>
          <w:szCs w:val="28"/>
        </w:rPr>
        <w:t xml:space="preserve">сайт для детей — обучение и </w:t>
      </w:r>
      <w:proofErr w:type="spellStart"/>
      <w:r w:rsidR="00162B39" w:rsidRPr="00162B39">
        <w:rPr>
          <w:rFonts w:ascii="Times New Roman" w:hAnsi="Times New Roman" w:cs="Times New Roman"/>
          <w:sz w:val="28"/>
          <w:szCs w:val="28"/>
        </w:rPr>
        <w:t>онлайн-консультирование</w:t>
      </w:r>
      <w:proofErr w:type="spellEnd"/>
      <w:r w:rsidR="00162B39" w:rsidRPr="00162B3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="00162B39" w:rsidRPr="00162B39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162B39" w:rsidRPr="00162B39">
        <w:rPr>
          <w:rFonts w:ascii="Times New Roman" w:hAnsi="Times New Roman" w:cs="Times New Roman"/>
          <w:sz w:val="28"/>
          <w:szCs w:val="28"/>
        </w:rPr>
        <w:t xml:space="preserve"> сетевой безопасности</w:t>
      </w:r>
    </w:p>
    <w:p w:rsidR="00162B39" w:rsidRPr="00162B39" w:rsidRDefault="00EF5396" w:rsidP="00162B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62B39"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http://www.igra-internet.ru/ </w:t>
        </w:r>
      </w:hyperlink>
      <w:r w:rsidR="00162B39" w:rsidRPr="00162B39">
        <w:rPr>
          <w:rFonts w:ascii="Times New Roman" w:hAnsi="Times New Roman" w:cs="Times New Roman"/>
          <w:sz w:val="28"/>
          <w:szCs w:val="28"/>
        </w:rPr>
        <w:t>— онлайн интернет-игра «Изучи Интернет – управляй им»</w:t>
      </w:r>
    </w:p>
    <w:p w:rsidR="00162B39" w:rsidRPr="00162B39" w:rsidRDefault="00EF5396" w:rsidP="00162B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62B39"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http://www.safe-internet.ru/ </w:t>
        </w:r>
      </w:hyperlink>
      <w:r w:rsidR="00162B39" w:rsidRPr="00162B39">
        <w:rPr>
          <w:rFonts w:ascii="Times New Roman" w:hAnsi="Times New Roman" w:cs="Times New Roman"/>
          <w:sz w:val="28"/>
          <w:szCs w:val="28"/>
        </w:rPr>
        <w:t xml:space="preserve">— сайт </w:t>
      </w:r>
      <w:proofErr w:type="spellStart"/>
      <w:r w:rsidR="00162B39" w:rsidRPr="00162B39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162B39" w:rsidRPr="00162B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2B39" w:rsidRPr="00162B39">
        <w:rPr>
          <w:rFonts w:ascii="Times New Roman" w:hAnsi="Times New Roman" w:cs="Times New Roman"/>
          <w:sz w:val="28"/>
          <w:szCs w:val="28"/>
        </w:rPr>
        <w:t>Безопасноть</w:t>
      </w:r>
      <w:proofErr w:type="spellEnd"/>
      <w:r w:rsidR="00162B39" w:rsidRPr="00162B39">
        <w:rPr>
          <w:rFonts w:ascii="Times New Roman" w:hAnsi="Times New Roman" w:cs="Times New Roman"/>
          <w:sz w:val="28"/>
          <w:szCs w:val="28"/>
        </w:rPr>
        <w:t xml:space="preserve"> детей в Интернете, библиотека с материалами, памятками, рекомендациями по возрастам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b/>
          <w:bCs/>
          <w:sz w:val="28"/>
          <w:szCs w:val="28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  <w:r w:rsidRPr="00162B39">
        <w:rPr>
          <w:rFonts w:ascii="Times New Roman" w:hAnsi="Times New Roman" w:cs="Times New Roman"/>
          <w:sz w:val="28"/>
          <w:szCs w:val="28"/>
        </w:rPr>
        <w:t> </w:t>
      </w:r>
      <w:r w:rsidRPr="00162B39">
        <w:rPr>
          <w:rFonts w:ascii="Times New Roman" w:hAnsi="Times New Roman" w:cs="Times New Roman"/>
          <w:sz w:val="28"/>
          <w:szCs w:val="28"/>
        </w:rPr>
        <w:br/>
      </w:r>
      <w:hyperlink r:id="rId27" w:tgtFrame="_blank" w:history="1">
        <w:r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http://www.ligainternet.ru/news/</w:t>
        </w:r>
      </w:hyperlink>
      <w:r w:rsidRPr="00162B39">
        <w:rPr>
          <w:rFonts w:ascii="Times New Roman" w:hAnsi="Times New Roman" w:cs="Times New Roman"/>
          <w:sz w:val="28"/>
          <w:szCs w:val="28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162B3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162B39">
        <w:rPr>
          <w:rFonts w:ascii="Times New Roman" w:hAnsi="Times New Roman" w:cs="Times New Roman"/>
          <w:sz w:val="28"/>
          <w:szCs w:val="28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162B39" w:rsidRPr="00162B39" w:rsidRDefault="00EF5396" w:rsidP="00162B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="00162B39" w:rsidRPr="00162B39">
          <w:rPr>
            <w:rStyle w:val="a3"/>
            <w:rFonts w:ascii="Times New Roman" w:hAnsi="Times New Roman" w:cs="Times New Roman"/>
            <w:sz w:val="28"/>
            <w:szCs w:val="28"/>
          </w:rPr>
          <w:t>http://xn--b1afankxqj2c.xn--p1ai/</w:t>
        </w:r>
        <w:proofErr w:type="spellStart"/>
        <w:r w:rsidR="00162B39" w:rsidRPr="00162B39">
          <w:rPr>
            <w:rStyle w:val="a3"/>
            <w:rFonts w:ascii="Times New Roman" w:hAnsi="Times New Roman" w:cs="Times New Roman"/>
            <w:sz w:val="28"/>
            <w:szCs w:val="28"/>
          </w:rPr>
          <w:t>partneram-o-proekte</w:t>
        </w:r>
        <w:proofErr w:type="spellEnd"/>
      </w:hyperlink>
      <w:r w:rsidR="00162B39" w:rsidRPr="00162B39">
        <w:rPr>
          <w:rFonts w:ascii="Times New Roman" w:hAnsi="Times New Roman" w:cs="Times New Roman"/>
          <w:sz w:val="28"/>
          <w:szCs w:val="28"/>
        </w:rPr>
        <w:t> мероприятия проекта «</w:t>
      </w:r>
      <w:proofErr w:type="spellStart"/>
      <w:r w:rsidR="00162B39" w:rsidRPr="00162B39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="00162B39" w:rsidRPr="00162B39">
        <w:rPr>
          <w:rFonts w:ascii="Times New Roman" w:hAnsi="Times New Roman" w:cs="Times New Roman"/>
          <w:sz w:val="28"/>
          <w:szCs w:val="28"/>
        </w:rPr>
        <w:t>». Проект представляет собой группу онлайн-мероприятий:</w:t>
      </w:r>
    </w:p>
    <w:p w:rsidR="00162B39" w:rsidRPr="00162B39" w:rsidRDefault="00162B39" w:rsidP="00162B3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proofErr w:type="spellStart"/>
      <w:r w:rsidRPr="00162B3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62B39">
        <w:rPr>
          <w:rFonts w:ascii="Times New Roman" w:hAnsi="Times New Roman" w:cs="Times New Roman"/>
          <w:sz w:val="28"/>
          <w:szCs w:val="28"/>
        </w:rPr>
        <w:t xml:space="preserve"> по цифровой грамотности «</w:t>
      </w:r>
      <w:proofErr w:type="spellStart"/>
      <w:r w:rsidRPr="00162B39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162B39">
        <w:rPr>
          <w:rFonts w:ascii="Times New Roman" w:hAnsi="Times New Roman" w:cs="Times New Roman"/>
          <w:sz w:val="28"/>
          <w:szCs w:val="28"/>
        </w:rPr>
        <w:t>», ориентированный на детей и подростков.</w:t>
      </w:r>
    </w:p>
    <w:p w:rsidR="00162B39" w:rsidRPr="00162B39" w:rsidRDefault="00162B39" w:rsidP="00162B3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162B39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162B39">
        <w:rPr>
          <w:rFonts w:ascii="Times New Roman" w:hAnsi="Times New Roman" w:cs="Times New Roman"/>
          <w:sz w:val="28"/>
          <w:szCs w:val="28"/>
        </w:rPr>
        <w:t>»</w:t>
      </w:r>
    </w:p>
    <w:p w:rsidR="00162B39" w:rsidRPr="00162B39" w:rsidRDefault="00162B39" w:rsidP="00162B3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Всероссийское исследование детей и подростков «Образ жизни российских подростков в сети».</w:t>
      </w:r>
    </w:p>
    <w:p w:rsidR="00162B39" w:rsidRPr="00162B39" w:rsidRDefault="00162B39" w:rsidP="00162B3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Конференция по формированию детского информационного пространства «</w:t>
      </w:r>
      <w:proofErr w:type="spellStart"/>
      <w:r w:rsidRPr="00162B39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162B39">
        <w:rPr>
          <w:rFonts w:ascii="Times New Roman" w:hAnsi="Times New Roman" w:cs="Times New Roman"/>
          <w:sz w:val="28"/>
          <w:szCs w:val="28"/>
        </w:rPr>
        <w:t>»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 </w:t>
      </w:r>
    </w:p>
    <w:p w:rsidR="00162B39" w:rsidRPr="00162B39" w:rsidRDefault="00162B39" w:rsidP="008C1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Памятка педагогам по обеспечению информационной безопасности </w:t>
      </w:r>
      <w:r w:rsidR="008C16D1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 xml:space="preserve">1. Объясните </w:t>
      </w:r>
      <w:r w:rsidR="008C16D1">
        <w:rPr>
          <w:rFonts w:ascii="Times New Roman" w:hAnsi="Times New Roman" w:cs="Times New Roman"/>
          <w:sz w:val="28"/>
          <w:szCs w:val="28"/>
        </w:rPr>
        <w:t>воспитанникам</w:t>
      </w:r>
      <w:r w:rsidRPr="00162B39">
        <w:rPr>
          <w:rFonts w:ascii="Times New Roman" w:hAnsi="Times New Roman" w:cs="Times New Roman"/>
          <w:sz w:val="28"/>
          <w:szCs w:val="28"/>
        </w:rPr>
        <w:t xml:space="preserve"> правила поведения в Интернете. Расскажите о мерах, принимаемых к нарушителям, ответственности за нарушение правил поведения </w:t>
      </w:r>
      <w:r w:rsidR="008C16D1">
        <w:rPr>
          <w:rFonts w:ascii="Times New Roman" w:hAnsi="Times New Roman" w:cs="Times New Roman"/>
          <w:sz w:val="28"/>
          <w:szCs w:val="28"/>
        </w:rPr>
        <w:t>в сети.</w:t>
      </w:r>
      <w:r w:rsidR="008C16D1">
        <w:rPr>
          <w:rFonts w:ascii="Times New Roman" w:hAnsi="Times New Roman" w:cs="Times New Roman"/>
          <w:sz w:val="28"/>
          <w:szCs w:val="28"/>
        </w:rPr>
        <w:br/>
        <w:t>2. Совместно с воспитанниками</w:t>
      </w:r>
      <w:r w:rsidRPr="00162B39">
        <w:rPr>
          <w:rFonts w:ascii="Times New Roman" w:hAnsi="Times New Roman" w:cs="Times New Roman"/>
          <w:sz w:val="28"/>
          <w:szCs w:val="28"/>
        </w:rPr>
        <w:t xml:space="preserve"> сформулируйте правила поведения в случае нарушения их прав в Интернете.</w:t>
      </w:r>
      <w:r w:rsidRPr="00162B39">
        <w:rPr>
          <w:rFonts w:ascii="Times New Roman" w:hAnsi="Times New Roman" w:cs="Times New Roman"/>
          <w:sz w:val="28"/>
          <w:szCs w:val="28"/>
        </w:rPr>
        <w:br/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</w:t>
      </w:r>
      <w:r w:rsidR="008C16D1">
        <w:rPr>
          <w:rFonts w:ascii="Times New Roman" w:hAnsi="Times New Roman" w:cs="Times New Roman"/>
          <w:sz w:val="28"/>
          <w:szCs w:val="28"/>
        </w:rPr>
        <w:t>ти за нарушение авторских прав.</w:t>
      </w:r>
      <w:r w:rsidR="008C16D1">
        <w:rPr>
          <w:rFonts w:ascii="Times New Roman" w:hAnsi="Times New Roman" w:cs="Times New Roman"/>
          <w:sz w:val="28"/>
          <w:szCs w:val="28"/>
        </w:rPr>
        <w:br/>
        <w:t xml:space="preserve">4. Научите </w:t>
      </w:r>
      <w:r w:rsidRPr="00162B39">
        <w:rPr>
          <w:rFonts w:ascii="Times New Roman" w:hAnsi="Times New Roman" w:cs="Times New Roman"/>
          <w:sz w:val="28"/>
          <w:szCs w:val="28"/>
        </w:rPr>
        <w:t xml:space="preserve"> </w:t>
      </w:r>
      <w:r w:rsidR="008C16D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62B39">
        <w:rPr>
          <w:rFonts w:ascii="Times New Roman" w:hAnsi="Times New Roman" w:cs="Times New Roman"/>
          <w:sz w:val="28"/>
          <w:szCs w:val="28"/>
        </w:rPr>
        <w:t xml:space="preserve">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</w:t>
      </w:r>
      <w:r w:rsidR="008C16D1">
        <w:rPr>
          <w:rFonts w:ascii="Times New Roman" w:hAnsi="Times New Roman" w:cs="Times New Roman"/>
          <w:sz w:val="28"/>
          <w:szCs w:val="28"/>
        </w:rPr>
        <w:t>проверенных сайтов.</w:t>
      </w:r>
      <w:r w:rsidR="008C16D1">
        <w:rPr>
          <w:rFonts w:ascii="Times New Roman" w:hAnsi="Times New Roman" w:cs="Times New Roman"/>
          <w:sz w:val="28"/>
          <w:szCs w:val="28"/>
        </w:rPr>
        <w:br/>
        <w:t>5</w:t>
      </w:r>
      <w:r w:rsidRPr="00162B39">
        <w:rPr>
          <w:rFonts w:ascii="Times New Roman" w:hAnsi="Times New Roman" w:cs="Times New Roman"/>
          <w:sz w:val="28"/>
          <w:szCs w:val="28"/>
        </w:rPr>
        <w:t xml:space="preserve">. Обеспечьте профилактику интернет-зависимости </w:t>
      </w:r>
      <w:r w:rsidR="008C16D1">
        <w:rPr>
          <w:rFonts w:ascii="Times New Roman" w:hAnsi="Times New Roman" w:cs="Times New Roman"/>
          <w:sz w:val="28"/>
          <w:szCs w:val="28"/>
        </w:rPr>
        <w:t>воспитанников</w:t>
      </w:r>
      <w:r w:rsidRPr="00162B39">
        <w:rPr>
          <w:rFonts w:ascii="Times New Roman" w:hAnsi="Times New Roman" w:cs="Times New Roman"/>
          <w:sz w:val="28"/>
          <w:szCs w:val="28"/>
        </w:rPr>
        <w:t xml:space="preserve"> через вовлечение детей в различные мероприятия в реальной жизни (посещение театров, музеев, участие в играх, соревнованиях), чтобы показать, что реальная жизнь намного</w:t>
      </w:r>
      <w:r w:rsidR="008C16D1">
        <w:rPr>
          <w:rFonts w:ascii="Times New Roman" w:hAnsi="Times New Roman" w:cs="Times New Roman"/>
          <w:sz w:val="28"/>
          <w:szCs w:val="28"/>
        </w:rPr>
        <w:t xml:space="preserve"> интереснее виртуальной.</w:t>
      </w:r>
      <w:r w:rsidR="008C16D1">
        <w:rPr>
          <w:rFonts w:ascii="Times New Roman" w:hAnsi="Times New Roman" w:cs="Times New Roman"/>
          <w:sz w:val="28"/>
          <w:szCs w:val="28"/>
        </w:rPr>
        <w:br/>
        <w:t>6</w:t>
      </w:r>
      <w:r w:rsidRPr="00162B39">
        <w:rPr>
          <w:rFonts w:ascii="Times New Roman" w:hAnsi="Times New Roman" w:cs="Times New Roman"/>
          <w:sz w:val="28"/>
          <w:szCs w:val="28"/>
        </w:rPr>
        <w:t xml:space="preserve">. В случае возникновения проблем, связанных с Интернет-зависимостью, своевременно доводите информацию до сведения родителей, </w:t>
      </w:r>
      <w:r w:rsidR="008C16D1">
        <w:rPr>
          <w:rFonts w:ascii="Times New Roman" w:hAnsi="Times New Roman" w:cs="Times New Roman"/>
          <w:sz w:val="28"/>
          <w:szCs w:val="28"/>
        </w:rPr>
        <w:t>привлекайте к работе с несовершеннолетними</w:t>
      </w:r>
      <w:r w:rsidRPr="00162B39">
        <w:rPr>
          <w:rFonts w:ascii="Times New Roman" w:hAnsi="Times New Roman" w:cs="Times New Roman"/>
          <w:sz w:val="28"/>
          <w:szCs w:val="28"/>
        </w:rPr>
        <w:t xml:space="preserve"> и их родителями пс</w:t>
      </w:r>
      <w:r w:rsidR="008C16D1">
        <w:rPr>
          <w:rFonts w:ascii="Times New Roman" w:hAnsi="Times New Roman" w:cs="Times New Roman"/>
          <w:sz w:val="28"/>
          <w:szCs w:val="28"/>
        </w:rPr>
        <w:t>ихолога, социального педагога.</w:t>
      </w:r>
      <w:r w:rsidR="008C16D1">
        <w:rPr>
          <w:rFonts w:ascii="Times New Roman" w:hAnsi="Times New Roman" w:cs="Times New Roman"/>
          <w:sz w:val="28"/>
          <w:szCs w:val="28"/>
        </w:rPr>
        <w:br/>
        <w:t>7</w:t>
      </w:r>
      <w:r w:rsidRPr="00162B39">
        <w:rPr>
          <w:rFonts w:ascii="Times New Roman" w:hAnsi="Times New Roman" w:cs="Times New Roman"/>
          <w:sz w:val="28"/>
          <w:szCs w:val="28"/>
        </w:rPr>
        <w:t>. Проводите мероприятия, на которых рассказывайте о явлении Интернет-зависимости, ее приз</w:t>
      </w:r>
      <w:r w:rsidR="008C16D1">
        <w:rPr>
          <w:rFonts w:ascii="Times New Roman" w:hAnsi="Times New Roman" w:cs="Times New Roman"/>
          <w:sz w:val="28"/>
          <w:szCs w:val="28"/>
        </w:rPr>
        <w:t>наках, способах преодоления.</w:t>
      </w:r>
      <w:r w:rsidR="008C16D1">
        <w:rPr>
          <w:rFonts w:ascii="Times New Roman" w:hAnsi="Times New Roman" w:cs="Times New Roman"/>
          <w:sz w:val="28"/>
          <w:szCs w:val="28"/>
        </w:rPr>
        <w:br/>
        <w:t>8.</w:t>
      </w:r>
      <w:r w:rsidRPr="00162B39">
        <w:rPr>
          <w:rFonts w:ascii="Times New Roman" w:hAnsi="Times New Roman" w:cs="Times New Roman"/>
          <w:sz w:val="28"/>
          <w:szCs w:val="28"/>
        </w:rPr>
        <w:t xml:space="preserve">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162B3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62B39">
        <w:rPr>
          <w:rFonts w:ascii="Times New Roman" w:hAnsi="Times New Roman" w:cs="Times New Roman"/>
          <w:sz w:val="28"/>
          <w:szCs w:val="28"/>
        </w:rPr>
        <w:t>.</w:t>
      </w:r>
      <w:r w:rsidRPr="00162B39">
        <w:rPr>
          <w:rFonts w:ascii="Times New Roman" w:hAnsi="Times New Roman" w:cs="Times New Roman"/>
          <w:sz w:val="28"/>
          <w:szCs w:val="28"/>
        </w:rPr>
        <w:br/>
        <w:t>11. Стань</w:t>
      </w:r>
      <w:r w:rsidR="008C16D1">
        <w:rPr>
          <w:rFonts w:ascii="Times New Roman" w:hAnsi="Times New Roman" w:cs="Times New Roman"/>
          <w:sz w:val="28"/>
          <w:szCs w:val="28"/>
        </w:rPr>
        <w:t>те примером для своих воспитанников</w:t>
      </w:r>
      <w:bookmarkStart w:id="0" w:name="_GoBack"/>
      <w:bookmarkEnd w:id="0"/>
      <w:r w:rsidRPr="00162B39">
        <w:rPr>
          <w:rFonts w:ascii="Times New Roman" w:hAnsi="Times New Roman" w:cs="Times New Roman"/>
          <w:sz w:val="28"/>
          <w:szCs w:val="28"/>
        </w:rPr>
        <w:t>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162B39" w:rsidRPr="00162B39" w:rsidRDefault="00162B39" w:rsidP="00162B39">
      <w:pPr>
        <w:jc w:val="both"/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 </w:t>
      </w:r>
    </w:p>
    <w:p w:rsidR="00162B39" w:rsidRPr="00162B39" w:rsidRDefault="00162B39" w:rsidP="00162B39">
      <w:pPr>
        <w:rPr>
          <w:rFonts w:ascii="Times New Roman" w:hAnsi="Times New Roman" w:cs="Times New Roman"/>
          <w:sz w:val="28"/>
          <w:szCs w:val="28"/>
        </w:rPr>
      </w:pPr>
      <w:r w:rsidRPr="00162B39">
        <w:rPr>
          <w:rFonts w:ascii="Times New Roman" w:hAnsi="Times New Roman" w:cs="Times New Roman"/>
          <w:sz w:val="28"/>
          <w:szCs w:val="28"/>
        </w:rPr>
        <w:t> </w:t>
      </w:r>
    </w:p>
    <w:sectPr w:rsidR="00162B39" w:rsidRPr="00162B39" w:rsidSect="00EF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E4C"/>
    <w:multiLevelType w:val="multilevel"/>
    <w:tmpl w:val="6B6A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471"/>
    <w:multiLevelType w:val="multilevel"/>
    <w:tmpl w:val="D00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A278F"/>
    <w:multiLevelType w:val="multilevel"/>
    <w:tmpl w:val="AAD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D28F0"/>
    <w:multiLevelType w:val="multilevel"/>
    <w:tmpl w:val="92E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41C98"/>
    <w:multiLevelType w:val="multilevel"/>
    <w:tmpl w:val="3170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335DD"/>
    <w:multiLevelType w:val="multilevel"/>
    <w:tmpl w:val="387A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7032E"/>
    <w:multiLevelType w:val="hybridMultilevel"/>
    <w:tmpl w:val="69B6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B26C0"/>
    <w:multiLevelType w:val="multilevel"/>
    <w:tmpl w:val="7D9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7A"/>
    <w:rsid w:val="00162B39"/>
    <w:rsid w:val="002A348D"/>
    <w:rsid w:val="00850B7A"/>
    <w:rsid w:val="008C16D1"/>
    <w:rsid w:val="00AD70A9"/>
    <w:rsid w:val="00D61F99"/>
    <w:rsid w:val="00E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B3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06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10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internet-project/about" TargetMode="External"/><Relationship Id="rId13" Type="http://schemas.openxmlformats.org/officeDocument/2006/relationships/hyperlink" Target="http://www.microsoft.com/ru-ru/security/family-safety/kids-social.aspx" TargetMode="External"/><Relationship Id="rId18" Type="http://schemas.openxmlformats.org/officeDocument/2006/relationships/hyperlink" Target="http://www.fid.su/projects/deti-v-internete" TargetMode="External"/><Relationship Id="rId26" Type="http://schemas.openxmlformats.org/officeDocument/2006/relationships/hyperlink" Target="http://www.safe-inter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crosoft.com/ru-ru/security/default.aspx" TargetMode="External"/><Relationship Id="rId7" Type="http://schemas.openxmlformats.org/officeDocument/2006/relationships/hyperlink" Target="http://detionline.com/internet-project/about" TargetMode="External"/><Relationship Id="rId12" Type="http://schemas.openxmlformats.org/officeDocument/2006/relationships/hyperlink" Target="https://edu.tatar.ru/upload/images/files/children_health_and_care_in_it.pdf" TargetMode="External"/><Relationship Id="rId17" Type="http://schemas.openxmlformats.org/officeDocument/2006/relationships/hyperlink" Target="http://www.wildwebwoods.org/popup.php?lang=ru" TargetMode="External"/><Relationship Id="rId25" Type="http://schemas.openxmlformats.org/officeDocument/2006/relationships/hyperlink" Target="http://www.igra-inter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ionline.com/internet-project/competence-research" TargetMode="External"/><Relationship Id="rId20" Type="http://schemas.openxmlformats.org/officeDocument/2006/relationships/hyperlink" Target="http://ppt4web.ru/informatika/bezopasnyjj-internet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11" Type="http://schemas.openxmlformats.org/officeDocument/2006/relationships/hyperlink" Target="http://www.razbiraeminternet.ru/" TargetMode="External"/><Relationship Id="rId24" Type="http://schemas.openxmlformats.org/officeDocument/2006/relationships/hyperlink" Target="http://xn--b1afankxqj2c.xn--p1ai/" TargetMode="External"/><Relationship Id="rId5" Type="http://schemas.openxmlformats.org/officeDocument/2006/relationships/hyperlink" Target="http://legalacts.ru/doc/federalnyi-zakon-ot-29122010-n-436-fz-o/" TargetMode="External"/><Relationship Id="rId15" Type="http://schemas.openxmlformats.org/officeDocument/2006/relationships/hyperlink" Target="http://www.microsoft.com/ru-ru/security/default.aspx" TargetMode="External"/><Relationship Id="rId23" Type="http://schemas.openxmlformats.org/officeDocument/2006/relationships/hyperlink" Target="http://i-deti.org/" TargetMode="External"/><Relationship Id="rId28" Type="http://schemas.openxmlformats.org/officeDocument/2006/relationships/hyperlink" Target="http://xn--b1afankxqj2c.xn--p1ai/partneram-o-proekte" TargetMode="External"/><Relationship Id="rId10" Type="http://schemas.openxmlformats.org/officeDocument/2006/relationships/hyperlink" Target="http://detionline.com/assets/files/research/Book_Praktikum.pdf" TargetMode="External"/><Relationship Id="rId19" Type="http://schemas.openxmlformats.org/officeDocument/2006/relationships/hyperlink" Target="http://www.ligainter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assets/files/research/BookTheorye.pdf" TargetMode="External"/><Relationship Id="rId14" Type="http://schemas.openxmlformats.org/officeDocument/2006/relationships/hyperlink" Target="http://www.microsoft.com/ru-ru/security/default.aspx" TargetMode="External"/><Relationship Id="rId22" Type="http://schemas.openxmlformats.org/officeDocument/2006/relationships/hyperlink" Target="https://edu.tatar.ru/upload/images/files/909_029%20Orange7.pdf" TargetMode="External"/><Relationship Id="rId27" Type="http://schemas.openxmlformats.org/officeDocument/2006/relationships/hyperlink" Target="http://www.ligainternet.ru/new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3</cp:revision>
  <dcterms:created xsi:type="dcterms:W3CDTF">2018-08-16T11:07:00Z</dcterms:created>
  <dcterms:modified xsi:type="dcterms:W3CDTF">2018-08-20T11:48:00Z</dcterms:modified>
</cp:coreProperties>
</file>