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14D" w:rsidRPr="00336BE3" w:rsidRDefault="0006314D" w:rsidP="0006314D">
      <w:pPr>
        <w:tabs>
          <w:tab w:val="left" w:pos="0"/>
        </w:tabs>
        <w:jc w:val="center"/>
        <w:rPr>
          <w:rFonts w:ascii="Times New Roman" w:eastAsia="Times New Roman" w:hAnsi="Times New Roman" w:cs="Times New Roman"/>
          <w:bCs/>
          <w:szCs w:val="28"/>
        </w:rPr>
      </w:pPr>
      <w:r w:rsidRPr="00336BE3">
        <w:rPr>
          <w:rFonts w:ascii="Times New Roman" w:eastAsia="Times New Roman" w:hAnsi="Times New Roman" w:cs="Times New Roman"/>
          <w:noProof/>
          <w:szCs w:val="28"/>
        </w:rPr>
        <w:drawing>
          <wp:inline distT="0" distB="0" distL="0" distR="0" wp14:anchorId="3BCB9DC2" wp14:editId="0D6FEB0E">
            <wp:extent cx="723900" cy="895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14D" w:rsidRPr="00336BE3" w:rsidRDefault="0006314D" w:rsidP="0006314D">
      <w:pPr>
        <w:tabs>
          <w:tab w:val="left" w:pos="0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6BE3">
        <w:rPr>
          <w:rFonts w:ascii="Times New Roman" w:eastAsia="Times New Roman" w:hAnsi="Times New Roman" w:cs="Times New Roman"/>
          <w:bCs/>
          <w:sz w:val="28"/>
          <w:szCs w:val="28"/>
        </w:rPr>
        <w:t>СОВЕТ ВЫСЕЛКОВСКОГО СЕЛЬСКОГО ПОСЕЛЕНИЯ</w:t>
      </w:r>
    </w:p>
    <w:p w:rsidR="0006314D" w:rsidRPr="00336BE3" w:rsidRDefault="0006314D" w:rsidP="0006314D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6BE3">
        <w:rPr>
          <w:rFonts w:ascii="Times New Roman" w:eastAsia="Times New Roman" w:hAnsi="Times New Roman" w:cs="Times New Roman"/>
          <w:bCs/>
          <w:sz w:val="28"/>
          <w:szCs w:val="28"/>
        </w:rPr>
        <w:t>ВЫСЕЛКОВСКОГО РАЙОНА</w:t>
      </w:r>
    </w:p>
    <w:p w:rsidR="0006314D" w:rsidRPr="00336BE3" w:rsidRDefault="007E3F81" w:rsidP="0006314D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XLIII</w:t>
      </w:r>
      <w:r w:rsidR="0006314D" w:rsidRPr="00336BE3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сессия </w:t>
      </w:r>
      <w:r w:rsidR="0006314D" w:rsidRPr="00336BE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IV</w:t>
      </w:r>
      <w:r w:rsidR="0006314D" w:rsidRPr="00336BE3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созыва</w:t>
      </w:r>
    </w:p>
    <w:p w:rsidR="0006314D" w:rsidRPr="00336BE3" w:rsidRDefault="0006314D" w:rsidP="0006314D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314D" w:rsidRPr="00336BE3" w:rsidRDefault="0006314D" w:rsidP="0006314D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6BE3">
        <w:rPr>
          <w:rFonts w:ascii="Times New Roman" w:eastAsia="Times New Roman" w:hAnsi="Times New Roman" w:cs="Times New Roman"/>
          <w:bCs/>
          <w:sz w:val="28"/>
          <w:szCs w:val="28"/>
        </w:rPr>
        <w:t>РЕШЕНИЕ</w:t>
      </w:r>
    </w:p>
    <w:p w:rsidR="0006314D" w:rsidRPr="00336BE3" w:rsidRDefault="0006314D" w:rsidP="0006314D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314D" w:rsidRPr="00336BE3" w:rsidRDefault="007E3F81" w:rsidP="00B67797">
      <w:pPr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3F81">
        <w:rPr>
          <w:rFonts w:ascii="Times New Roman" w:eastAsia="Times New Roman" w:hAnsi="Times New Roman" w:cs="Times New Roman"/>
          <w:sz w:val="28"/>
          <w:szCs w:val="28"/>
        </w:rPr>
        <w:t xml:space="preserve">28 </w:t>
      </w:r>
      <w:r>
        <w:rPr>
          <w:rFonts w:ascii="Times New Roman" w:eastAsia="Times New Roman" w:hAnsi="Times New Roman" w:cs="Times New Roman"/>
          <w:sz w:val="28"/>
          <w:szCs w:val="28"/>
        </w:rPr>
        <w:t>июня 2023</w:t>
      </w:r>
      <w:r w:rsidR="0006314D" w:rsidRPr="00336BE3">
        <w:rPr>
          <w:rFonts w:ascii="Times New Roman" w:eastAsia="Times New Roman" w:hAnsi="Times New Roman" w:cs="Times New Roman"/>
          <w:sz w:val="28"/>
          <w:szCs w:val="28"/>
        </w:rPr>
        <w:t xml:space="preserve"> года           </w:t>
      </w:r>
      <w:r w:rsidR="00B6779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6314D" w:rsidRPr="00336BE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="00B6779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№8-201</w:t>
      </w:r>
    </w:p>
    <w:p w:rsidR="0006314D" w:rsidRPr="00336BE3" w:rsidRDefault="0006314D" w:rsidP="0006314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6BE3">
        <w:rPr>
          <w:rFonts w:ascii="Times New Roman" w:eastAsia="Times New Roman" w:hAnsi="Times New Roman" w:cs="Times New Roman"/>
          <w:sz w:val="28"/>
          <w:szCs w:val="28"/>
        </w:rPr>
        <w:t>ст-ца Выселки</w:t>
      </w:r>
    </w:p>
    <w:p w:rsidR="00FB0B3F" w:rsidRDefault="00FB0B3F" w:rsidP="00FB0B3F">
      <w:pPr>
        <w:jc w:val="center"/>
        <w:rPr>
          <w:rFonts w:ascii="Times New Roman" w:hAnsi="Times New Roman" w:cs="Times New Roman"/>
          <w:color w:val="000000" w:themeColor="text1"/>
          <w:kern w:val="3"/>
          <w:sz w:val="28"/>
          <w:szCs w:val="28"/>
          <w:lang w:eastAsia="ja-JP" w:bidi="fa-IR"/>
        </w:rPr>
      </w:pPr>
    </w:p>
    <w:p w:rsidR="007E3F81" w:rsidRPr="00FB0B3F" w:rsidRDefault="007E3F81" w:rsidP="00FB0B3F">
      <w:pPr>
        <w:jc w:val="center"/>
        <w:rPr>
          <w:rFonts w:ascii="Times New Roman" w:hAnsi="Times New Roman" w:cs="Times New Roman"/>
          <w:color w:val="000000" w:themeColor="text1"/>
          <w:kern w:val="3"/>
          <w:sz w:val="28"/>
          <w:szCs w:val="28"/>
          <w:lang w:eastAsia="ja-JP" w:bidi="fa-IR"/>
        </w:rPr>
      </w:pPr>
    </w:p>
    <w:p w:rsidR="00FB0B3F" w:rsidRPr="00FB0B3F" w:rsidRDefault="00FB0B3F" w:rsidP="00FB0B3F">
      <w:pPr>
        <w:ind w:firstLine="0"/>
        <w:rPr>
          <w:rFonts w:ascii="Times New Roman" w:hAnsi="Times New Roman" w:cs="Times New Roman"/>
          <w:color w:val="000000" w:themeColor="text1"/>
          <w:kern w:val="3"/>
          <w:sz w:val="28"/>
          <w:szCs w:val="28"/>
          <w:lang w:eastAsia="ja-JP" w:bidi="fa-IR"/>
        </w:rPr>
      </w:pPr>
    </w:p>
    <w:p w:rsidR="00FB0B3F" w:rsidRPr="00FB0B3F" w:rsidRDefault="00FB0B3F" w:rsidP="00FB0B3F">
      <w:pPr>
        <w:ind w:firstLine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</w:rPr>
      </w:pPr>
      <w:r w:rsidRPr="00FB0B3F">
        <w:rPr>
          <w:rStyle w:val="a3"/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Положения </w:t>
      </w:r>
      <w:r w:rsidRPr="00FB0B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порядке реализации инициативных проектов </w:t>
      </w:r>
      <w:r w:rsidRPr="00FB0B3F">
        <w:rPr>
          <w:rStyle w:val="a3"/>
          <w:rFonts w:ascii="Times New Roman" w:hAnsi="Times New Roman"/>
          <w:bCs/>
          <w:color w:val="000000" w:themeColor="text1"/>
          <w:sz w:val="28"/>
          <w:szCs w:val="28"/>
        </w:rPr>
        <w:t xml:space="preserve">в Выселковском сельском поселении </w:t>
      </w:r>
    </w:p>
    <w:p w:rsidR="00FB0B3F" w:rsidRPr="00FB0B3F" w:rsidRDefault="00FB0B3F" w:rsidP="00FB0B3F">
      <w:pPr>
        <w:ind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B0B3F">
        <w:rPr>
          <w:rStyle w:val="a3"/>
          <w:rFonts w:ascii="Times New Roman" w:hAnsi="Times New Roman"/>
          <w:bCs/>
          <w:color w:val="000000" w:themeColor="text1"/>
          <w:sz w:val="28"/>
          <w:szCs w:val="28"/>
        </w:rPr>
        <w:t>Выселковского района</w:t>
      </w:r>
    </w:p>
    <w:p w:rsidR="00FB0B3F" w:rsidRDefault="00FB0B3F" w:rsidP="00FB0B3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7797" w:rsidRPr="00FB0B3F" w:rsidRDefault="00B67797" w:rsidP="00FB0B3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0B3F" w:rsidRPr="00FB0B3F" w:rsidRDefault="00FB0B3F" w:rsidP="00FB0B3F">
      <w:pPr>
        <w:ind w:firstLine="6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Федеральным законом от 6 октября 2003 г. №131-</w:t>
      </w:r>
      <w:proofErr w:type="gramStart"/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>ФЗ  «</w:t>
      </w:r>
      <w:proofErr w:type="gramEnd"/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Федерации»,</w:t>
      </w:r>
      <w:r w:rsidRPr="00FB0B3F">
        <w:rPr>
          <w:color w:val="000000" w:themeColor="text1"/>
        </w:rPr>
        <w:t xml:space="preserve"> </w:t>
      </w:r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>Закон</w:t>
      </w:r>
      <w:r w:rsidR="007E3F81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Краснодарского края от 7 июня 2004 г. №717-КЗ «О местном самоуправлении в Краснодарском крае», </w:t>
      </w:r>
      <w:r w:rsidR="007E3F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главы администрации (губернатора) Краснодарского края от 19 октября 2015 года №975 «Об утверждении государственной программы Краснодарского края «Региональная политика и развитие гражданского общества», постановлением </w:t>
      </w:r>
      <w:r w:rsidR="007E3F81" w:rsidRPr="007E3F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администрации (губернатора) </w:t>
      </w:r>
      <w:r w:rsidR="007E3F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Краснодарского края от 6 февраля 2020 года №70 «О краевом конкурсе по отбору проектов местных инициатив» (с изменениями и дополнениями), </w:t>
      </w:r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>Уставом Выселковского сельского поселения Выселковского района, Совет Выселковского сельского поселения Выселковского района, р е ш и л:</w:t>
      </w:r>
    </w:p>
    <w:p w:rsidR="00FB0B3F" w:rsidRPr="00FB0B3F" w:rsidRDefault="00FB0B3F" w:rsidP="00FB0B3F">
      <w:pPr>
        <w:ind w:firstLine="68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sub_1"/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>1. Утвердить Положение о порядке реализации инициативных проектов в Выселковском сельском поселении Выселковского района (прилагается).</w:t>
      </w:r>
      <w:bookmarkEnd w:id="0"/>
    </w:p>
    <w:p w:rsidR="007E3F81" w:rsidRDefault="00FB0B3F" w:rsidP="007E3F81">
      <w:pPr>
        <w:ind w:firstLine="6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7E3F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Считать утратившим силу решение Совета </w:t>
      </w:r>
      <w:r w:rsidR="007E3F81" w:rsidRPr="007E3F81">
        <w:rPr>
          <w:rFonts w:ascii="Times New Roman" w:hAnsi="Times New Roman" w:cs="Times New Roman"/>
          <w:color w:val="000000" w:themeColor="text1"/>
          <w:sz w:val="28"/>
          <w:szCs w:val="28"/>
        </w:rPr>
        <w:t>Выселковского сельского поселения Выселковского района</w:t>
      </w:r>
      <w:r w:rsidR="007E3F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16 декабря 2020 года №7-84 «</w:t>
      </w:r>
      <w:r w:rsidR="007E3F81" w:rsidRPr="007E3F81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Положения о порядке реализации инициативных проектов в Выселковском сельском поселении Выселковского района</w:t>
      </w:r>
      <w:r w:rsidR="007E3F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</w:p>
    <w:p w:rsidR="00FB0B3F" w:rsidRPr="00FB0B3F" w:rsidRDefault="007E3F81" w:rsidP="00FB0B3F">
      <w:pPr>
        <w:ind w:firstLine="68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FB0B3F"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Общему отделу администрации Выселковского сельского поселения Выселковского района (Бойко А.В.)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обнародовать </w:t>
      </w:r>
      <w:r w:rsidR="00FB0B3F"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решение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установленном порядке</w:t>
      </w:r>
      <w:r w:rsidR="00FB0B3F"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разместить в информационно-телекоммуникационной сети «Интернет» на официальном сайте администрации Выселковского сельского поселения Выселковского района.</w:t>
      </w:r>
    </w:p>
    <w:p w:rsidR="007E3F81" w:rsidRDefault="007E3F81" w:rsidP="00FB0B3F">
      <w:pPr>
        <w:ind w:firstLine="680"/>
        <w:contextualSpacing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</w:p>
    <w:p w:rsidR="007E3F81" w:rsidRDefault="007E3F81" w:rsidP="00FB0B3F">
      <w:pPr>
        <w:ind w:firstLine="680"/>
        <w:contextualSpacing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</w:p>
    <w:p w:rsidR="007E3F81" w:rsidRDefault="007E3F81" w:rsidP="00FB0B3F">
      <w:pPr>
        <w:ind w:firstLine="680"/>
        <w:contextualSpacing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</w:p>
    <w:p w:rsidR="007E3F81" w:rsidRDefault="007E3F81" w:rsidP="00FB0B3F">
      <w:pPr>
        <w:ind w:firstLine="680"/>
        <w:contextualSpacing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</w:p>
    <w:p w:rsidR="007E3F81" w:rsidRDefault="007E3F81" w:rsidP="00FB0B3F">
      <w:pPr>
        <w:ind w:firstLine="680"/>
        <w:contextualSpacing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</w:p>
    <w:p w:rsidR="007E3F81" w:rsidRDefault="007E3F81" w:rsidP="007E3F81">
      <w:pPr>
        <w:ind w:firstLine="68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2</w:t>
      </w:r>
    </w:p>
    <w:p w:rsidR="00FB0B3F" w:rsidRPr="00FB0B3F" w:rsidRDefault="007E3F81" w:rsidP="00FB0B3F">
      <w:pPr>
        <w:ind w:firstLine="68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4</w:t>
      </w:r>
      <w:r w:rsidR="00FB0B3F" w:rsidRPr="00FB0B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 Контроль за выполнением настоящего решения возложить на главу Выселковского сельского поселения Выселковского района (Хлыстун</w:t>
      </w:r>
      <w:r w:rsidR="0006314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М.И.</w:t>
      </w:r>
      <w:r w:rsidR="00FB0B3F" w:rsidRPr="00FB0B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).</w:t>
      </w:r>
    </w:p>
    <w:p w:rsidR="00FB0B3F" w:rsidRPr="00FB0B3F" w:rsidRDefault="007E3F81" w:rsidP="00FB0B3F">
      <w:pPr>
        <w:ind w:firstLine="68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B0B3F"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Решение вступает в силу со дня его официального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обнародования.  </w:t>
      </w:r>
    </w:p>
    <w:p w:rsidR="00FB0B3F" w:rsidRDefault="00FB0B3F" w:rsidP="00FB0B3F">
      <w:pPr>
        <w:pStyle w:val="1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pStyle w:val="1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67797" w:rsidRDefault="00B67797" w:rsidP="00FB0B3F">
      <w:pPr>
        <w:pStyle w:val="1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E3F81" w:rsidRPr="00FB0B3F" w:rsidRDefault="007E3F81" w:rsidP="007E3F81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>редседател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Совета </w:t>
      </w:r>
    </w:p>
    <w:p w:rsidR="007E3F81" w:rsidRPr="00FB0B3F" w:rsidRDefault="007E3F81" w:rsidP="007E3F81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>Выселковского сельского поселения</w:t>
      </w:r>
    </w:p>
    <w:p w:rsidR="007E3F81" w:rsidRDefault="007E3F81" w:rsidP="007E3F81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Выселковского района          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О.А.Зяблова</w:t>
      </w:r>
      <w:proofErr w:type="spellEnd"/>
    </w:p>
    <w:p w:rsidR="007E3F81" w:rsidRPr="00FB0B3F" w:rsidRDefault="007E3F81" w:rsidP="00FB0B3F">
      <w:pPr>
        <w:pStyle w:val="1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E3F81" w:rsidRDefault="007E3F81" w:rsidP="007E3F81">
      <w:pPr>
        <w:tabs>
          <w:tab w:val="left" w:pos="-142"/>
        </w:tabs>
        <w:snapToGrid w:val="0"/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FB0B3F"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Выселковского </w:t>
      </w:r>
    </w:p>
    <w:p w:rsidR="00FB0B3F" w:rsidRPr="00FB0B3F" w:rsidRDefault="00FB0B3F" w:rsidP="007E3F81">
      <w:pPr>
        <w:tabs>
          <w:tab w:val="left" w:pos="-142"/>
        </w:tabs>
        <w:snapToGrid w:val="0"/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</w:t>
      </w:r>
    </w:p>
    <w:p w:rsidR="00FB0B3F" w:rsidRPr="00FB0B3F" w:rsidRDefault="00FB0B3F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Выселковского района                                                                         </w:t>
      </w:r>
      <w:r w:rsidR="007E3F81">
        <w:rPr>
          <w:rFonts w:ascii="Times New Roman" w:hAnsi="Times New Roman" w:cs="Times New Roman"/>
          <w:color w:val="000000" w:themeColor="text1"/>
          <w:sz w:val="28"/>
          <w:szCs w:val="28"/>
        </w:rPr>
        <w:t>М.И.Хлыстун</w:t>
      </w:r>
    </w:p>
    <w:p w:rsidR="00FB0B3F" w:rsidRDefault="00FB0B3F" w:rsidP="00FB0B3F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Pr="00FB0B3F" w:rsidRDefault="007E3F81" w:rsidP="00FB0B3F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8612E" w:rsidRDefault="00A8612E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3F81" w:rsidRDefault="007E3F81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8612E" w:rsidRDefault="00A8612E" w:rsidP="00A8612E">
      <w:pPr>
        <w:jc w:val="right"/>
        <w:rPr>
          <w:rFonts w:eastAsia="Times New Roman"/>
          <w:b/>
          <w:bCs/>
          <w:color w:val="26282F"/>
        </w:rPr>
      </w:pPr>
    </w:p>
    <w:p w:rsidR="00A8612E" w:rsidRPr="005332D1" w:rsidRDefault="007E3F81" w:rsidP="00A8612E">
      <w:pPr>
        <w:keepNext/>
        <w:jc w:val="center"/>
        <w:outlineLvl w:val="2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3</w:t>
      </w:r>
    </w:p>
    <w:p w:rsidR="00A8612E" w:rsidRPr="005332D1" w:rsidRDefault="00A8612E" w:rsidP="00A8612E">
      <w:pPr>
        <w:keepNext/>
        <w:jc w:val="center"/>
        <w:outlineLvl w:val="2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proofErr w:type="gramStart"/>
      <w:r w:rsidRPr="005332D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ЛИСТ  СОГЛАСОВАНИЯ</w:t>
      </w:r>
      <w:proofErr w:type="gramEnd"/>
    </w:p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проекта решения Совета Выселковского сельского поселения </w:t>
      </w:r>
    </w:p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Выселковского района от </w:t>
      </w:r>
      <w:r w:rsidR="007E3F81">
        <w:rPr>
          <w:rFonts w:ascii="Times New Roman" w:eastAsia="Times New Roman" w:hAnsi="Times New Roman" w:cs="Times New Roman"/>
          <w:sz w:val="28"/>
          <w:szCs w:val="28"/>
        </w:rPr>
        <w:t>28 июня 2023 года №8-201</w:t>
      </w:r>
    </w:p>
    <w:p w:rsidR="00A8612E" w:rsidRPr="00A8612E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8612E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Положения о порядке реализации инициативных проектов в Выселковском сельском поселении </w:t>
      </w:r>
    </w:p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612E">
        <w:rPr>
          <w:rFonts w:ascii="Times New Roman" w:eastAsia="Times New Roman" w:hAnsi="Times New Roman" w:cs="Times New Roman"/>
          <w:sz w:val="28"/>
          <w:szCs w:val="28"/>
        </w:rPr>
        <w:t>Выселковского района</w:t>
      </w:r>
      <w:r w:rsidRPr="005332D1">
        <w:rPr>
          <w:rFonts w:ascii="Times New Roman" w:eastAsia="Times New Roman" w:hAnsi="Times New Roman" w:cs="Times New Roman"/>
          <w:bCs/>
          <w:iCs/>
          <w:sz w:val="28"/>
          <w:szCs w:val="28"/>
        </w:rPr>
        <w:t>»</w:t>
      </w:r>
    </w:p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A8612E" w:rsidRPr="005332D1" w:rsidRDefault="00A8612E" w:rsidP="00A8612E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23"/>
        <w:gridCol w:w="4815"/>
      </w:tblGrid>
      <w:tr w:rsidR="00A8612E" w:rsidRPr="005332D1" w:rsidTr="00266B42">
        <w:trPr>
          <w:trHeight w:val="1355"/>
          <w:jc w:val="center"/>
        </w:trPr>
        <w:tc>
          <w:tcPr>
            <w:tcW w:w="4927" w:type="dxa"/>
            <w:hideMark/>
          </w:tcPr>
          <w:p w:rsidR="00A8612E" w:rsidRPr="005332D1" w:rsidRDefault="00A8612E" w:rsidP="00266B42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подготовил и внес:</w:t>
            </w:r>
          </w:p>
          <w:p w:rsidR="001144D8" w:rsidRPr="001144D8" w:rsidRDefault="001144D8" w:rsidP="001144D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44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</w:p>
          <w:p w:rsidR="00A8612E" w:rsidRPr="005332D1" w:rsidRDefault="001144D8" w:rsidP="00147AF3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44D8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144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Выселковского района по </w:t>
            </w:r>
            <w:r w:rsidR="00147AF3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экономическим</w:t>
            </w:r>
            <w:r w:rsidRPr="001144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r w:rsidR="00147AF3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социальным</w:t>
            </w:r>
            <w:r w:rsidRPr="001144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вопросам</w:t>
            </w:r>
          </w:p>
        </w:tc>
        <w:tc>
          <w:tcPr>
            <w:tcW w:w="4928" w:type="dxa"/>
          </w:tcPr>
          <w:p w:rsidR="00A8612E" w:rsidRPr="005332D1" w:rsidRDefault="00A8612E" w:rsidP="00266B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12E" w:rsidRPr="005332D1" w:rsidRDefault="00A8612E" w:rsidP="00266B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12E" w:rsidRDefault="00A8612E" w:rsidP="00A8612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</w:p>
          <w:p w:rsidR="001144D8" w:rsidRDefault="001144D8" w:rsidP="00A8612E">
            <w:pPr>
              <w:tabs>
                <w:tab w:val="left" w:pos="35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A8612E" w:rsidRPr="00A8612E" w:rsidRDefault="001144D8" w:rsidP="00147AF3">
            <w:pPr>
              <w:tabs>
                <w:tab w:val="left" w:pos="35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</w:t>
            </w:r>
            <w:r w:rsidR="00147A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</w:t>
            </w:r>
            <w:bookmarkStart w:id="1" w:name="_GoBack"/>
            <w:bookmarkEnd w:id="1"/>
            <w:r w:rsidR="00147AF3">
              <w:rPr>
                <w:rFonts w:ascii="Times New Roman" w:eastAsia="Times New Roman" w:hAnsi="Times New Roman" w:cs="Times New Roman"/>
                <w:sz w:val="28"/>
                <w:szCs w:val="28"/>
              </w:rPr>
              <w:t>А.А.Широкая</w:t>
            </w:r>
          </w:p>
        </w:tc>
      </w:tr>
    </w:tbl>
    <w:p w:rsidR="00A8612E" w:rsidRPr="005332D1" w:rsidRDefault="00A8612E" w:rsidP="00A8612E">
      <w:pPr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«__</w:t>
      </w:r>
      <w:proofErr w:type="gramStart"/>
      <w:r w:rsidRPr="005332D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5332D1">
        <w:rPr>
          <w:rFonts w:ascii="Times New Roman" w:eastAsia="Times New Roman" w:hAnsi="Times New Roman" w:cs="Times New Roman"/>
          <w:sz w:val="28"/>
          <w:szCs w:val="28"/>
        </w:rPr>
        <w:t>__________ 202</w:t>
      </w:r>
      <w:r w:rsidR="007E3F8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612E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44D8" w:rsidRPr="005332D1" w:rsidRDefault="001144D8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0"/>
        <w:gridCol w:w="4548"/>
      </w:tblGrid>
      <w:tr w:rsidR="00A8612E" w:rsidRPr="005332D1" w:rsidTr="00266B42">
        <w:tc>
          <w:tcPr>
            <w:tcW w:w="5353" w:type="dxa"/>
            <w:hideMark/>
          </w:tcPr>
          <w:p w:rsidR="00A8612E" w:rsidRPr="005332D1" w:rsidRDefault="00A8612E" w:rsidP="00A8612E">
            <w:pPr>
              <w:ind w:firstLine="0"/>
              <w:jc w:val="left"/>
              <w:outlineLvl w:val="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 согласован:</w:t>
            </w:r>
          </w:p>
          <w:p w:rsidR="001144D8" w:rsidRPr="005332D1" w:rsidRDefault="001144D8" w:rsidP="001144D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</w:t>
            </w: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Выселковского сельского поселения</w:t>
            </w:r>
          </w:p>
          <w:p w:rsidR="00A8612E" w:rsidRPr="005332D1" w:rsidRDefault="001144D8" w:rsidP="001144D8">
            <w:pPr>
              <w:ind w:right="-88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района</w:t>
            </w:r>
          </w:p>
        </w:tc>
        <w:tc>
          <w:tcPr>
            <w:tcW w:w="4768" w:type="dxa"/>
          </w:tcPr>
          <w:p w:rsidR="00A8612E" w:rsidRPr="005332D1" w:rsidRDefault="00A8612E" w:rsidP="00266B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12E" w:rsidRPr="005332D1" w:rsidRDefault="00A8612E" w:rsidP="00266B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12E" w:rsidRPr="005332D1" w:rsidRDefault="00A8612E" w:rsidP="00266B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12E" w:rsidRPr="005332D1" w:rsidRDefault="00A8612E" w:rsidP="00266B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12E" w:rsidRPr="005332D1" w:rsidRDefault="00A8612E" w:rsidP="00266B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  <w:r w:rsidR="001144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="001144D8">
              <w:rPr>
                <w:rFonts w:ascii="Times New Roman" w:eastAsia="Times New Roman" w:hAnsi="Times New Roman" w:cs="Times New Roman"/>
                <w:sz w:val="28"/>
                <w:szCs w:val="28"/>
              </w:rPr>
              <w:t>В.Н.Кравченко</w:t>
            </w:r>
            <w:proofErr w:type="spellEnd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</w:p>
          <w:p w:rsidR="00A8612E" w:rsidRPr="005332D1" w:rsidRDefault="00A8612E" w:rsidP="00114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</w:tbl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       «__</w:t>
      </w:r>
      <w:proofErr w:type="gramStart"/>
      <w:r w:rsidRPr="005332D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5332D1">
        <w:rPr>
          <w:rFonts w:ascii="Times New Roman" w:eastAsia="Times New Roman" w:hAnsi="Times New Roman" w:cs="Times New Roman"/>
          <w:sz w:val="28"/>
          <w:szCs w:val="28"/>
        </w:rPr>
        <w:t>__________ 202</w:t>
      </w:r>
      <w:r w:rsidR="00147AF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612E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44D8" w:rsidRDefault="001144D8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17"/>
        <w:gridCol w:w="4921"/>
      </w:tblGrid>
      <w:tr w:rsidR="00A8612E" w:rsidRPr="005332D1" w:rsidTr="00266B42">
        <w:trPr>
          <w:trHeight w:val="1601"/>
          <w:jc w:val="center"/>
        </w:trPr>
        <w:tc>
          <w:tcPr>
            <w:tcW w:w="4927" w:type="dxa"/>
            <w:hideMark/>
          </w:tcPr>
          <w:p w:rsidR="001144D8" w:rsidRPr="005332D1" w:rsidRDefault="001144D8" w:rsidP="00147AF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общего отдела администрации Выселковского сельского поселения</w:t>
            </w:r>
          </w:p>
          <w:p w:rsidR="00A8612E" w:rsidRPr="005332D1" w:rsidRDefault="001144D8" w:rsidP="001144D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района</w:t>
            </w:r>
          </w:p>
        </w:tc>
        <w:tc>
          <w:tcPr>
            <w:tcW w:w="4928" w:type="dxa"/>
          </w:tcPr>
          <w:p w:rsidR="00A8612E" w:rsidRPr="005332D1" w:rsidRDefault="00A8612E" w:rsidP="00266B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12E" w:rsidRPr="005332D1" w:rsidRDefault="00A8612E" w:rsidP="00266B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12E" w:rsidRDefault="00A8612E" w:rsidP="00A8612E">
            <w:pPr>
              <w:tabs>
                <w:tab w:val="left" w:pos="1485"/>
              </w:tabs>
              <w:ind w:firstLine="11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  <w:p w:rsidR="00A8612E" w:rsidRPr="00A8612E" w:rsidRDefault="00A8612E" w:rsidP="001144D8">
            <w:pPr>
              <w:tabs>
                <w:tab w:val="left" w:pos="336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="001144D8">
              <w:rPr>
                <w:rFonts w:ascii="Times New Roman" w:eastAsia="Times New Roman" w:hAnsi="Times New Roman" w:cs="Times New Roman"/>
                <w:sz w:val="28"/>
                <w:szCs w:val="28"/>
              </w:rPr>
              <w:t>А.В.Бойко</w:t>
            </w:r>
          </w:p>
        </w:tc>
      </w:tr>
    </w:tbl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 w:rsidRPr="005332D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5332D1">
        <w:rPr>
          <w:rFonts w:ascii="Times New Roman" w:eastAsia="Times New Roman" w:hAnsi="Times New Roman" w:cs="Times New Roman"/>
          <w:sz w:val="28"/>
          <w:szCs w:val="28"/>
        </w:rPr>
        <w:t>__________ 202</w:t>
      </w:r>
      <w:r w:rsidR="00147AF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314D" w:rsidRDefault="0006314D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6314D" w:rsidSect="0006314D">
      <w:pgSz w:w="11906" w:h="16838"/>
      <w:pgMar w:top="340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B3F"/>
    <w:rsid w:val="0006314D"/>
    <w:rsid w:val="001144D8"/>
    <w:rsid w:val="00147AF3"/>
    <w:rsid w:val="0017054E"/>
    <w:rsid w:val="00401CB6"/>
    <w:rsid w:val="004E0136"/>
    <w:rsid w:val="005108DF"/>
    <w:rsid w:val="007B108B"/>
    <w:rsid w:val="007E3F81"/>
    <w:rsid w:val="00A8612E"/>
    <w:rsid w:val="00B67797"/>
    <w:rsid w:val="00DA0162"/>
    <w:rsid w:val="00F921B9"/>
    <w:rsid w:val="00FB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A317"/>
  <w15:docId w15:val="{99C08775-C4F7-44D3-B1F7-5587C1F81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B3F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FB0B3F"/>
    <w:rPr>
      <w:rFonts w:cs="Times New Roman"/>
      <w:b/>
      <w:color w:val="106BBE"/>
    </w:rPr>
  </w:style>
  <w:style w:type="paragraph" w:customStyle="1" w:styleId="1">
    <w:name w:val="Текст1"/>
    <w:basedOn w:val="a"/>
    <w:rsid w:val="00FB0B3F"/>
    <w:pPr>
      <w:widowControl/>
      <w:suppressAutoHyphens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8612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612E"/>
    <w:rPr>
      <w:rFonts w:ascii="Segoe UI" w:eastAsiaTheme="minorEastAsia" w:hAnsi="Segoe UI" w:cs="Segoe UI"/>
      <w:color w:val="auto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7</cp:revision>
  <cp:lastPrinted>2020-12-25T06:04:00Z</cp:lastPrinted>
  <dcterms:created xsi:type="dcterms:W3CDTF">2020-12-16T08:06:00Z</dcterms:created>
  <dcterms:modified xsi:type="dcterms:W3CDTF">2023-07-18T13:12:00Z</dcterms:modified>
</cp:coreProperties>
</file>