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3B" w:rsidRDefault="004C423B" w:rsidP="004C423B">
      <w:pPr>
        <w:spacing w:line="278" w:lineRule="exact"/>
        <w:rPr>
          <w:sz w:val="20"/>
          <w:szCs w:val="20"/>
        </w:rPr>
      </w:pPr>
    </w:p>
    <w:p w:rsidR="004C423B" w:rsidRDefault="004C423B" w:rsidP="004C423B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2</w:t>
      </w:r>
    </w:p>
    <w:p w:rsidR="004C423B" w:rsidRDefault="004C423B" w:rsidP="004C423B">
      <w:pPr>
        <w:spacing w:line="14" w:lineRule="exact"/>
        <w:rPr>
          <w:sz w:val="20"/>
          <w:szCs w:val="20"/>
        </w:rPr>
      </w:pPr>
    </w:p>
    <w:p w:rsidR="004C423B" w:rsidRDefault="004C423B" w:rsidP="004C423B">
      <w:pPr>
        <w:numPr>
          <w:ilvl w:val="0"/>
          <w:numId w:val="1"/>
        </w:numPr>
        <w:tabs>
          <w:tab w:val="left" w:pos="4208"/>
        </w:tabs>
        <w:spacing w:line="236" w:lineRule="auto"/>
        <w:ind w:left="2900" w:firstLine="111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Регламенту порядка работы организаций, расположенных на территории Ивановской области, осуществляющих образовательную деятельность</w:t>
      </w:r>
    </w:p>
    <w:p w:rsidR="004C423B" w:rsidRDefault="004C423B" w:rsidP="004C423B">
      <w:pPr>
        <w:spacing w:line="17" w:lineRule="exact"/>
        <w:rPr>
          <w:sz w:val="20"/>
          <w:szCs w:val="20"/>
        </w:rPr>
      </w:pPr>
    </w:p>
    <w:p w:rsidR="004C423B" w:rsidRDefault="004C423B" w:rsidP="004C423B">
      <w:pPr>
        <w:spacing w:line="238" w:lineRule="auto"/>
        <w:ind w:left="14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реализации дополнительных общеобразовательных программ, организаций, осуществляющих организованное проведение временного досуга детей, и организаций, осуществляющих спортивную подготовку, в целях недопущения распространения новой </w:t>
      </w:r>
      <w:proofErr w:type="spellStart"/>
      <w:r>
        <w:rPr>
          <w:rFonts w:eastAsia="Times New Roman"/>
          <w:sz w:val="28"/>
          <w:szCs w:val="28"/>
        </w:rPr>
        <w:t>коронавирусной</w:t>
      </w:r>
      <w:proofErr w:type="spellEnd"/>
      <w:r>
        <w:rPr>
          <w:rFonts w:eastAsia="Times New Roman"/>
          <w:sz w:val="28"/>
          <w:szCs w:val="28"/>
        </w:rPr>
        <w:t xml:space="preserve"> инфекции (COVID-2019) на территории Ивановской области</w:t>
      </w:r>
    </w:p>
    <w:p w:rsidR="004C423B" w:rsidRDefault="004C423B" w:rsidP="004C423B">
      <w:pPr>
        <w:spacing w:line="200" w:lineRule="exact"/>
        <w:rPr>
          <w:sz w:val="20"/>
          <w:szCs w:val="20"/>
        </w:rPr>
      </w:pPr>
    </w:p>
    <w:p w:rsidR="004C423B" w:rsidRDefault="004C423B" w:rsidP="004C423B">
      <w:pPr>
        <w:spacing w:line="200" w:lineRule="exact"/>
        <w:rPr>
          <w:sz w:val="20"/>
          <w:szCs w:val="20"/>
        </w:rPr>
      </w:pPr>
    </w:p>
    <w:p w:rsidR="004C423B" w:rsidRDefault="004C423B" w:rsidP="004C423B">
      <w:pPr>
        <w:spacing w:line="246" w:lineRule="exact"/>
        <w:rPr>
          <w:sz w:val="20"/>
          <w:szCs w:val="20"/>
        </w:rPr>
      </w:pPr>
    </w:p>
    <w:p w:rsidR="004C423B" w:rsidRDefault="004C423B" w:rsidP="004C423B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ЧЕК-ЛИСТ</w:t>
      </w:r>
    </w:p>
    <w:p w:rsidR="004C423B" w:rsidRDefault="004C423B" w:rsidP="004C423B">
      <w:pPr>
        <w:spacing w:line="13" w:lineRule="exact"/>
        <w:rPr>
          <w:sz w:val="20"/>
          <w:szCs w:val="20"/>
        </w:rPr>
      </w:pPr>
    </w:p>
    <w:p w:rsidR="004C423B" w:rsidRDefault="004C423B" w:rsidP="004C423B">
      <w:pPr>
        <w:numPr>
          <w:ilvl w:val="0"/>
          <w:numId w:val="2"/>
        </w:numPr>
        <w:tabs>
          <w:tab w:val="left" w:pos="1475"/>
        </w:tabs>
        <w:spacing w:line="234" w:lineRule="auto"/>
        <w:ind w:left="940" w:right="820" w:firstLine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состоянии здоровья ребенка и выполнении требований об ограничении контактов вне организации, осуществляющей</w:t>
      </w:r>
    </w:p>
    <w:p w:rsidR="004C423B" w:rsidRDefault="004C423B" w:rsidP="004C423B">
      <w:pPr>
        <w:spacing w:line="15" w:lineRule="exact"/>
        <w:rPr>
          <w:sz w:val="20"/>
          <w:szCs w:val="20"/>
        </w:rPr>
      </w:pPr>
    </w:p>
    <w:p w:rsidR="004C423B" w:rsidRDefault="004C423B" w:rsidP="004C423B">
      <w:pPr>
        <w:spacing w:line="248" w:lineRule="auto"/>
        <w:ind w:left="120" w:right="2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образовательную деятельность, организации, осуществляющей организованное проведение временного досуга детей и организаций, осуществляющих спортивную подготовку</w:t>
      </w:r>
    </w:p>
    <w:p w:rsidR="004C423B" w:rsidRDefault="004C423B" w:rsidP="004C423B">
      <w:pPr>
        <w:spacing w:line="312" w:lineRule="exact"/>
        <w:rPr>
          <w:sz w:val="20"/>
          <w:szCs w:val="20"/>
        </w:rPr>
      </w:pPr>
    </w:p>
    <w:p w:rsidR="004C423B" w:rsidRDefault="004C423B" w:rsidP="004C423B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</w:t>
      </w:r>
    </w:p>
    <w:p w:rsidR="004C423B" w:rsidRDefault="004C423B" w:rsidP="004C423B">
      <w:pPr>
        <w:spacing w:line="238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 ребенка полностью)</w:t>
      </w:r>
    </w:p>
    <w:p w:rsidR="004C423B" w:rsidRDefault="004C423B" w:rsidP="004C423B">
      <w:pPr>
        <w:spacing w:line="3" w:lineRule="exact"/>
        <w:rPr>
          <w:sz w:val="20"/>
          <w:szCs w:val="20"/>
        </w:rPr>
      </w:pPr>
    </w:p>
    <w:p w:rsidR="004C423B" w:rsidRDefault="004C423B" w:rsidP="004C423B">
      <w:pPr>
        <w:ind w:left="1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группа __________________ на ___________2020 г.</w:t>
      </w:r>
    </w:p>
    <w:p w:rsidR="004C423B" w:rsidRDefault="004C423B" w:rsidP="004C423B">
      <w:pPr>
        <w:spacing w:line="237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/ название</w:t>
      </w:r>
    </w:p>
    <w:p w:rsidR="004C423B" w:rsidRDefault="004C423B" w:rsidP="004C423B">
      <w:pPr>
        <w:spacing w:line="200" w:lineRule="exact"/>
        <w:rPr>
          <w:sz w:val="20"/>
          <w:szCs w:val="20"/>
        </w:rPr>
      </w:pPr>
    </w:p>
    <w:p w:rsidR="004C423B" w:rsidRDefault="004C423B" w:rsidP="004C423B">
      <w:pPr>
        <w:spacing w:line="200" w:lineRule="exact"/>
        <w:rPr>
          <w:sz w:val="20"/>
          <w:szCs w:val="20"/>
        </w:rPr>
      </w:pPr>
    </w:p>
    <w:p w:rsidR="004C423B" w:rsidRDefault="004C423B" w:rsidP="004C423B">
      <w:pPr>
        <w:spacing w:line="247" w:lineRule="exact"/>
        <w:rPr>
          <w:sz w:val="20"/>
          <w:szCs w:val="20"/>
        </w:rPr>
      </w:pPr>
    </w:p>
    <w:p w:rsidR="004C423B" w:rsidRDefault="004C423B" w:rsidP="004C423B">
      <w:pPr>
        <w:numPr>
          <w:ilvl w:val="0"/>
          <w:numId w:val="3"/>
        </w:numPr>
        <w:tabs>
          <w:tab w:val="left" w:pos="1240"/>
        </w:tabs>
        <w:ind w:left="1240" w:hanging="41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Имеется  ли</w:t>
      </w:r>
      <w:proofErr w:type="gramEnd"/>
      <w:r>
        <w:rPr>
          <w:rFonts w:eastAsia="Times New Roman"/>
          <w:sz w:val="28"/>
          <w:szCs w:val="28"/>
        </w:rPr>
        <w:t xml:space="preserve">  у  ребенка  повышенная  температура  тела  утром</w:t>
      </w:r>
    </w:p>
    <w:p w:rsidR="004C423B" w:rsidRDefault="004C423B" w:rsidP="004C423B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(&gt; 37° С): да/нет</w:t>
      </w:r>
    </w:p>
    <w:p w:rsidR="004C423B" w:rsidRDefault="004C423B" w:rsidP="004C423B">
      <w:pPr>
        <w:spacing w:line="15" w:lineRule="exact"/>
        <w:rPr>
          <w:rFonts w:eastAsia="Times New Roman"/>
          <w:sz w:val="28"/>
          <w:szCs w:val="28"/>
        </w:rPr>
      </w:pPr>
    </w:p>
    <w:p w:rsidR="004C423B" w:rsidRDefault="004C423B" w:rsidP="004C423B">
      <w:pPr>
        <w:numPr>
          <w:ilvl w:val="0"/>
          <w:numId w:val="3"/>
        </w:numPr>
        <w:tabs>
          <w:tab w:val="left" w:pos="1149"/>
        </w:tabs>
        <w:spacing w:line="234" w:lineRule="auto"/>
        <w:ind w:left="12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Есть ли у ребенка признаки ОРВИ (слабость, озноб, першение в горле, заложенность носа, насморк): да/нет</w:t>
      </w:r>
    </w:p>
    <w:p w:rsidR="004C423B" w:rsidRDefault="004C423B" w:rsidP="004C423B">
      <w:pPr>
        <w:spacing w:line="15" w:lineRule="exact"/>
        <w:rPr>
          <w:rFonts w:eastAsia="Times New Roman"/>
          <w:sz w:val="28"/>
          <w:szCs w:val="28"/>
        </w:rPr>
      </w:pPr>
    </w:p>
    <w:p w:rsidR="004C423B" w:rsidRDefault="004C423B" w:rsidP="004C423B">
      <w:pPr>
        <w:numPr>
          <w:ilvl w:val="0"/>
          <w:numId w:val="3"/>
        </w:numPr>
        <w:tabs>
          <w:tab w:val="left" w:pos="1274"/>
        </w:tabs>
        <w:spacing w:line="234" w:lineRule="auto"/>
        <w:ind w:left="12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Есть ли признаки ОРВИ у членов семьи или совместно проживающих с ребенком лиц: да/нет</w:t>
      </w:r>
    </w:p>
    <w:p w:rsidR="004C423B" w:rsidRDefault="004C423B" w:rsidP="004C423B">
      <w:pPr>
        <w:spacing w:line="2" w:lineRule="exact"/>
        <w:rPr>
          <w:rFonts w:eastAsia="Times New Roman"/>
          <w:sz w:val="28"/>
          <w:szCs w:val="28"/>
        </w:rPr>
      </w:pPr>
    </w:p>
    <w:p w:rsidR="004C423B" w:rsidRDefault="004C423B" w:rsidP="004C423B">
      <w:pPr>
        <w:numPr>
          <w:ilvl w:val="0"/>
          <w:numId w:val="3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Соблюдены ли требования к ограничению контактов: да / нет</w:t>
      </w:r>
    </w:p>
    <w:p w:rsidR="004C423B" w:rsidRDefault="004C423B" w:rsidP="004C423B">
      <w:pPr>
        <w:spacing w:line="335" w:lineRule="exact"/>
        <w:rPr>
          <w:sz w:val="20"/>
          <w:szCs w:val="20"/>
        </w:rPr>
      </w:pPr>
      <w:bookmarkStart w:id="0" w:name="_GoBack"/>
      <w:bookmarkEnd w:id="0"/>
    </w:p>
    <w:p w:rsidR="004C423B" w:rsidRDefault="004C423B" w:rsidP="004C423B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уголовной ответственности за нарушение санитарно-эпидемиологических правил, предусмотренной статьей 236 Уголовного кодекса Российской Федерации, предупрежден(-а).</w:t>
      </w:r>
    </w:p>
    <w:p w:rsidR="004C423B" w:rsidRDefault="004C423B" w:rsidP="004C423B">
      <w:pPr>
        <w:spacing w:line="200" w:lineRule="exact"/>
        <w:rPr>
          <w:sz w:val="20"/>
          <w:szCs w:val="20"/>
        </w:rPr>
      </w:pPr>
    </w:p>
    <w:p w:rsidR="004C423B" w:rsidRDefault="004C423B" w:rsidP="004C423B">
      <w:pPr>
        <w:spacing w:line="200" w:lineRule="exact"/>
        <w:rPr>
          <w:sz w:val="20"/>
          <w:szCs w:val="20"/>
        </w:rPr>
      </w:pPr>
    </w:p>
    <w:p w:rsidR="004C423B" w:rsidRDefault="004C423B" w:rsidP="004C423B">
      <w:pPr>
        <w:spacing w:line="243" w:lineRule="exact"/>
        <w:rPr>
          <w:sz w:val="20"/>
          <w:szCs w:val="20"/>
        </w:rPr>
      </w:pPr>
    </w:p>
    <w:p w:rsidR="004C423B" w:rsidRDefault="004C423B" w:rsidP="004C423B">
      <w:pPr>
        <w:tabs>
          <w:tab w:val="left" w:pos="4000"/>
          <w:tab w:val="left" w:pos="680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«_____» _________ 2020 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</w:t>
      </w:r>
    </w:p>
    <w:p w:rsidR="004C423B" w:rsidRDefault="004C423B" w:rsidP="004C423B">
      <w:pPr>
        <w:tabs>
          <w:tab w:val="left" w:pos="7220"/>
        </w:tabs>
        <w:spacing w:line="237" w:lineRule="auto"/>
        <w:ind w:left="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(расшифровка)</w:t>
      </w:r>
    </w:p>
    <w:p w:rsidR="00C66EFA" w:rsidRDefault="00C66EFA"/>
    <w:sectPr w:rsidR="00C66EFA">
      <w:pgSz w:w="11900" w:h="16838"/>
      <w:pgMar w:top="710" w:right="1266" w:bottom="1440" w:left="1440" w:header="0" w:footer="0" w:gutter="0"/>
      <w:cols w:space="720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D12"/>
    <w:multiLevelType w:val="hybridMultilevel"/>
    <w:tmpl w:val="1EC4ADB2"/>
    <w:lvl w:ilvl="0" w:tplc="207ECF0C">
      <w:start w:val="1"/>
      <w:numFmt w:val="decimal"/>
      <w:lvlText w:val="%1."/>
      <w:lvlJc w:val="left"/>
    </w:lvl>
    <w:lvl w:ilvl="1" w:tplc="AEF8DF40">
      <w:numFmt w:val="decimal"/>
      <w:lvlText w:val=""/>
      <w:lvlJc w:val="left"/>
    </w:lvl>
    <w:lvl w:ilvl="2" w:tplc="21FE9938">
      <w:numFmt w:val="decimal"/>
      <w:lvlText w:val=""/>
      <w:lvlJc w:val="left"/>
    </w:lvl>
    <w:lvl w:ilvl="3" w:tplc="91B66F78">
      <w:numFmt w:val="decimal"/>
      <w:lvlText w:val=""/>
      <w:lvlJc w:val="left"/>
    </w:lvl>
    <w:lvl w:ilvl="4" w:tplc="C5028824">
      <w:numFmt w:val="decimal"/>
      <w:lvlText w:val=""/>
      <w:lvlJc w:val="left"/>
    </w:lvl>
    <w:lvl w:ilvl="5" w:tplc="3B048A62">
      <w:numFmt w:val="decimal"/>
      <w:lvlText w:val=""/>
      <w:lvlJc w:val="left"/>
    </w:lvl>
    <w:lvl w:ilvl="6" w:tplc="5B961CD4">
      <w:numFmt w:val="decimal"/>
      <w:lvlText w:val=""/>
      <w:lvlJc w:val="left"/>
    </w:lvl>
    <w:lvl w:ilvl="7" w:tplc="30FE0BBA">
      <w:numFmt w:val="decimal"/>
      <w:lvlText w:val=""/>
      <w:lvlJc w:val="left"/>
    </w:lvl>
    <w:lvl w:ilvl="8" w:tplc="341A4520">
      <w:numFmt w:val="decimal"/>
      <w:lvlText w:val=""/>
      <w:lvlJc w:val="left"/>
    </w:lvl>
  </w:abstractNum>
  <w:abstractNum w:abstractNumId="1" w15:restartNumberingAfterBreak="0">
    <w:nsid w:val="000039B3"/>
    <w:multiLevelType w:val="hybridMultilevel"/>
    <w:tmpl w:val="FF224F06"/>
    <w:lvl w:ilvl="0" w:tplc="278A3FB4">
      <w:start w:val="1"/>
      <w:numFmt w:val="bullet"/>
      <w:lvlText w:val="о"/>
      <w:lvlJc w:val="left"/>
    </w:lvl>
    <w:lvl w:ilvl="1" w:tplc="4874F5DC">
      <w:numFmt w:val="decimal"/>
      <w:lvlText w:val=""/>
      <w:lvlJc w:val="left"/>
    </w:lvl>
    <w:lvl w:ilvl="2" w:tplc="9ECC6542">
      <w:numFmt w:val="decimal"/>
      <w:lvlText w:val=""/>
      <w:lvlJc w:val="left"/>
    </w:lvl>
    <w:lvl w:ilvl="3" w:tplc="09347432">
      <w:numFmt w:val="decimal"/>
      <w:lvlText w:val=""/>
      <w:lvlJc w:val="left"/>
    </w:lvl>
    <w:lvl w:ilvl="4" w:tplc="183AA9BC">
      <w:numFmt w:val="decimal"/>
      <w:lvlText w:val=""/>
      <w:lvlJc w:val="left"/>
    </w:lvl>
    <w:lvl w:ilvl="5" w:tplc="02F86526">
      <w:numFmt w:val="decimal"/>
      <w:lvlText w:val=""/>
      <w:lvlJc w:val="left"/>
    </w:lvl>
    <w:lvl w:ilvl="6" w:tplc="EC52B1D2">
      <w:numFmt w:val="decimal"/>
      <w:lvlText w:val=""/>
      <w:lvlJc w:val="left"/>
    </w:lvl>
    <w:lvl w:ilvl="7" w:tplc="55C015EA">
      <w:numFmt w:val="decimal"/>
      <w:lvlText w:val=""/>
      <w:lvlJc w:val="left"/>
    </w:lvl>
    <w:lvl w:ilvl="8" w:tplc="F8C68F18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5C7A3A7A"/>
    <w:lvl w:ilvl="0" w:tplc="ACAA6B6A">
      <w:start w:val="1"/>
      <w:numFmt w:val="bullet"/>
      <w:lvlText w:val="к"/>
      <w:lvlJc w:val="left"/>
    </w:lvl>
    <w:lvl w:ilvl="1" w:tplc="4142F8FC">
      <w:numFmt w:val="decimal"/>
      <w:lvlText w:val=""/>
      <w:lvlJc w:val="left"/>
    </w:lvl>
    <w:lvl w:ilvl="2" w:tplc="6B96C6AE">
      <w:numFmt w:val="decimal"/>
      <w:lvlText w:val=""/>
      <w:lvlJc w:val="left"/>
    </w:lvl>
    <w:lvl w:ilvl="3" w:tplc="A7C25A66">
      <w:numFmt w:val="decimal"/>
      <w:lvlText w:val=""/>
      <w:lvlJc w:val="left"/>
    </w:lvl>
    <w:lvl w:ilvl="4" w:tplc="780E42C0">
      <w:numFmt w:val="decimal"/>
      <w:lvlText w:val=""/>
      <w:lvlJc w:val="left"/>
    </w:lvl>
    <w:lvl w:ilvl="5" w:tplc="30F8EC68">
      <w:numFmt w:val="decimal"/>
      <w:lvlText w:val=""/>
      <w:lvlJc w:val="left"/>
    </w:lvl>
    <w:lvl w:ilvl="6" w:tplc="0DE0A918">
      <w:numFmt w:val="decimal"/>
      <w:lvlText w:val=""/>
      <w:lvlJc w:val="left"/>
    </w:lvl>
    <w:lvl w:ilvl="7" w:tplc="95F097A0">
      <w:numFmt w:val="decimal"/>
      <w:lvlText w:val=""/>
      <w:lvlJc w:val="left"/>
    </w:lvl>
    <w:lvl w:ilvl="8" w:tplc="4996858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3B"/>
    <w:rsid w:val="004C423B"/>
    <w:rsid w:val="00C6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E89A8-89A9-441C-A7BF-E23B8A33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2020-09-15T05:57:00Z</dcterms:created>
  <dcterms:modified xsi:type="dcterms:W3CDTF">2020-09-15T05:58:00Z</dcterms:modified>
</cp:coreProperties>
</file>