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Y="169"/>
        <w:tblW w:w="16440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975"/>
        <w:gridCol w:w="19"/>
        <w:gridCol w:w="39"/>
        <w:gridCol w:w="7"/>
        <w:gridCol w:w="8"/>
        <w:gridCol w:w="20"/>
        <w:gridCol w:w="1170"/>
        <w:gridCol w:w="49"/>
        <w:gridCol w:w="6"/>
        <w:gridCol w:w="30"/>
        <w:gridCol w:w="6"/>
        <w:gridCol w:w="14"/>
        <w:gridCol w:w="7"/>
        <w:gridCol w:w="1774"/>
        <w:gridCol w:w="32"/>
        <w:gridCol w:w="33"/>
        <w:gridCol w:w="7"/>
        <w:gridCol w:w="6"/>
        <w:gridCol w:w="2758"/>
        <w:gridCol w:w="1244"/>
        <w:gridCol w:w="676"/>
        <w:gridCol w:w="1919"/>
        <w:gridCol w:w="23"/>
        <w:gridCol w:w="1896"/>
        <w:gridCol w:w="722"/>
      </w:tblGrid>
      <w:tr w:rsidR="00215374" w:rsidRPr="00363BE3" w:rsidTr="00E1448D">
        <w:trPr>
          <w:gridAfter w:val="6"/>
          <w:wAfter w:w="6480" w:type="dxa"/>
          <w:trHeight w:val="1815"/>
        </w:trPr>
        <w:tc>
          <w:tcPr>
            <w:tcW w:w="99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pacing w:after="171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74" w:rsidRPr="00363BE3" w:rsidRDefault="00215374" w:rsidP="00E1448D">
            <w:pPr>
              <w:spacing w:after="171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15374" w:rsidRPr="00363BE3" w:rsidRDefault="00215374" w:rsidP="00E1448D">
            <w:pPr>
              <w:spacing w:after="171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Директор МБОУ СОШ № 16</w:t>
            </w:r>
          </w:p>
          <w:p w:rsidR="00215374" w:rsidRPr="00363BE3" w:rsidRDefault="00215374" w:rsidP="00E1448D">
            <w:pPr>
              <w:spacing w:after="171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_________И.Н.Сосновая</w:t>
            </w:r>
            <w:proofErr w:type="spellEnd"/>
          </w:p>
          <w:p w:rsidR="00215374" w:rsidRPr="00363BE3" w:rsidRDefault="00215374" w:rsidP="00E1448D">
            <w:pPr>
              <w:spacing w:after="171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___________2022</w:t>
            </w:r>
          </w:p>
          <w:p w:rsidR="00215374" w:rsidRPr="00363BE3" w:rsidRDefault="00215374" w:rsidP="00E1448D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374" w:rsidRPr="00363BE3" w:rsidRDefault="00215374" w:rsidP="00E1448D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</w:t>
            </w: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ВОСПИТАТЕЛЬНОЙ РАБОТЫ МБОУ СОШ № 16 </w:t>
            </w:r>
            <w:proofErr w:type="spellStart"/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ИМ.К.И.Недорубоваст</w:t>
            </w:r>
            <w:proofErr w:type="gramStart"/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краинской</w:t>
            </w:r>
            <w:proofErr w:type="spellEnd"/>
          </w:p>
          <w:p w:rsidR="00215374" w:rsidRPr="00363BE3" w:rsidRDefault="00215374" w:rsidP="00E1448D">
            <w:pPr>
              <w:ind w:left="2562" w:right="2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2022-2023</w:t>
            </w: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</w:t>
            </w:r>
          </w:p>
          <w:p w:rsidR="00215374" w:rsidRPr="00363BE3" w:rsidRDefault="00215374" w:rsidP="00E1448D">
            <w:pPr>
              <w:ind w:left="2562" w:right="2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</w:tr>
      <w:tr w:rsidR="00215374" w:rsidRPr="00363BE3" w:rsidTr="00E1448D">
        <w:trPr>
          <w:gridAfter w:val="6"/>
          <w:wAfter w:w="6480" w:type="dxa"/>
          <w:trHeight w:val="180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215374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 и события»</w:t>
            </w:r>
          </w:p>
        </w:tc>
      </w:tr>
      <w:tr w:rsidR="00215374" w:rsidRPr="00363BE3" w:rsidTr="00215374">
        <w:trPr>
          <w:gridAfter w:val="6"/>
          <w:wAfter w:w="6480" w:type="dxa"/>
          <w:trHeight w:val="372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215374" w:rsidRDefault="00215374" w:rsidP="00215374">
            <w:pPr>
              <w:spacing w:after="12" w:line="259" w:lineRule="auto"/>
              <w:ind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215374">
            <w:pPr>
              <w:spacing w:line="259" w:lineRule="auto"/>
              <w:ind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 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215374">
            <w:pPr>
              <w:spacing w:line="259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15374" w:rsidRPr="00363BE3" w:rsidTr="00215374">
        <w:trPr>
          <w:gridAfter w:val="6"/>
          <w:wAfter w:w="6480" w:type="dxa"/>
          <w:trHeight w:val="765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215374" w:rsidRPr="00363BE3" w:rsidRDefault="00215374" w:rsidP="00E144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21537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15374" w:rsidRPr="00363BE3" w:rsidTr="00E1448D">
        <w:trPr>
          <w:gridAfter w:val="6"/>
          <w:wAfter w:w="6480" w:type="dxa"/>
          <w:trHeight w:val="1080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215374" w:rsidRPr="00363BE3" w:rsidRDefault="00215374" w:rsidP="00E1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spacing w:line="25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215374">
        <w:trPr>
          <w:gridAfter w:val="6"/>
          <w:wAfter w:w="6480" w:type="dxa"/>
          <w:trHeight w:val="402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843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215374">
        <w:trPr>
          <w:gridAfter w:val="6"/>
          <w:wAfter w:w="6480" w:type="dxa"/>
          <w:trHeight w:val="2782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363B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дорожной безопасности, пожарной безопасности, экстремизма, терроризма, разработка   схемы-маршрута «Дом-школа-дом»,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 школы)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Batang"/>
                <w:sz w:val="24"/>
              </w:rPr>
            </w:pPr>
            <w:r w:rsidRPr="00363BE3">
              <w:rPr>
                <w:rFonts w:eastAsia="Batang"/>
                <w:sz w:val="24"/>
              </w:rPr>
              <w:t>Ответственная за воспитательную работу, классные руководители, руководитель  отряда ЮИД,  учитель ОБЖ</w:t>
            </w:r>
          </w:p>
        </w:tc>
      </w:tr>
      <w:tr w:rsidR="00215374" w:rsidRPr="00363BE3" w:rsidTr="00E1448D">
        <w:trPr>
          <w:gridAfter w:val="6"/>
          <w:wAfter w:w="6480" w:type="dxa"/>
          <w:trHeight w:val="642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 раз в месяц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Batang"/>
                <w:sz w:val="24"/>
              </w:rPr>
            </w:pPr>
            <w:r w:rsidRPr="00363BE3"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837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день учителя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080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215374" w:rsidRPr="00363BE3" w:rsidRDefault="00215374" w:rsidP="00E1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Calibri" w:hAnsi="Calibri" w:cs="Times New Roman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215374">
        <w:trPr>
          <w:gridAfter w:val="6"/>
          <w:wAfter w:w="6480" w:type="dxa"/>
          <w:trHeight w:val="814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363BE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15374" w:rsidRPr="00363BE3" w:rsidRDefault="00215374" w:rsidP="00E1448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409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0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9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15374" w:rsidRPr="00363BE3" w:rsidRDefault="00215374" w:rsidP="0021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43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со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15374" w:rsidRPr="00363BE3" w:rsidTr="00E1448D">
        <w:trPr>
          <w:gridAfter w:val="6"/>
          <w:wAfter w:w="6480" w:type="dxa"/>
          <w:trHeight w:val="10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5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0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:       «Здравствуй, новый 2022 год!»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644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241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военно-патриотической работы</w:t>
            </w:r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0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88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215374" w:rsidRPr="00363BE3" w:rsidRDefault="00215374" w:rsidP="00E1448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Гагаринский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 xml:space="preserve"> урок «Космос – это мы».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Диктант Победы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831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Митинг Памяти.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0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788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:rsidR="00215374" w:rsidRPr="00363BE3" w:rsidRDefault="00215374" w:rsidP="00E1448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676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Style11"/>
              <w:widowControl/>
              <w:rPr>
                <w:rStyle w:val="FontStyle16"/>
                <w:color w:val="auto"/>
              </w:rPr>
            </w:pPr>
            <w:r w:rsidRPr="00363BE3">
              <w:rPr>
                <w:rStyle w:val="FontStyle16"/>
                <w:color w:val="auto"/>
              </w:rPr>
              <w:t>День солидарности в борьбе с терроризмом.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406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Style11"/>
              <w:widowControl/>
              <w:rPr>
                <w:rStyle w:val="FontStyle16"/>
                <w:color w:val="auto"/>
              </w:rPr>
            </w:pPr>
            <w:r w:rsidRPr="00363BE3">
              <w:rPr>
                <w:rStyle w:val="FontStyle16"/>
                <w:color w:val="auto"/>
              </w:rPr>
              <w:t xml:space="preserve">День памяти жертв фашизма. 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16.09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64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Style11"/>
              <w:widowControl/>
              <w:rPr>
                <w:rStyle w:val="FontStyle16"/>
                <w:color w:val="auto"/>
              </w:rPr>
            </w:pPr>
            <w:r w:rsidRPr="00363BE3">
              <w:rPr>
                <w:rStyle w:val="FontStyle16"/>
                <w:color w:val="auto"/>
              </w:rPr>
              <w:t xml:space="preserve">День святого благоверного князя Александра Невского </w:t>
            </w:r>
            <w:proofErr w:type="gramStart"/>
            <w:r w:rsidRPr="00363BE3">
              <w:rPr>
                <w:rStyle w:val="FontStyle16"/>
                <w:color w:val="auto"/>
              </w:rPr>
              <w:t>–в</w:t>
            </w:r>
            <w:proofErr w:type="gramEnd"/>
            <w:r w:rsidRPr="00363BE3">
              <w:rPr>
                <w:rStyle w:val="FontStyle16"/>
                <w:color w:val="auto"/>
              </w:rPr>
              <w:t>ойсковой праздник Кубанского казачьего войска.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0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Style11"/>
              <w:widowControl/>
              <w:rPr>
                <w:rStyle w:val="FontStyle16"/>
                <w:color w:val="auto"/>
              </w:rPr>
            </w:pPr>
            <w:r w:rsidRPr="00363BE3">
              <w:rPr>
                <w:rStyle w:val="FontStyle16"/>
                <w:color w:val="auto"/>
              </w:rPr>
              <w:t>Вахта памяти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По отдельному плану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Преподаватель организатор ОБЖ</w:t>
            </w:r>
          </w:p>
        </w:tc>
      </w:tr>
      <w:tr w:rsidR="00215374" w:rsidRPr="00363BE3" w:rsidTr="00E1448D">
        <w:trPr>
          <w:gridAfter w:val="6"/>
          <w:wAfter w:w="6480" w:type="dxa"/>
          <w:trHeight w:val="58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Style w:val="FontStyle16"/>
                <w:color w:val="auto"/>
              </w:rPr>
              <w:t xml:space="preserve">День освобождения </w:t>
            </w:r>
            <w:r w:rsidRPr="00363BE3">
              <w:rPr>
                <w:rStyle w:val="FontStyle16"/>
                <w:color w:val="auto"/>
              </w:rPr>
              <w:lastRenderedPageBreak/>
              <w:t>Краснодарского края от немецко-фашистских захватчиков. Освобождение Кавказа в 1943г (отдельный план).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09.10.21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258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215374" w:rsidRDefault="00215374" w:rsidP="00E1448D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3BE3">
              <w:rPr>
                <w:rStyle w:val="FontStyle16"/>
                <w:color w:val="auto"/>
              </w:rPr>
              <w:lastRenderedPageBreak/>
              <w:t>День образования Кубанского казачьего войска (отмечается в ближайшее к дате праздника воскресенье).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14.10.21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13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Style w:val="FontStyle16"/>
                <w:color w:val="auto"/>
              </w:rPr>
            </w:pPr>
            <w:r>
              <w:rPr>
                <w:rStyle w:val="FontStyle16"/>
                <w:color w:val="auto"/>
              </w:rPr>
              <w:t>Казачий диктант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30.12-05.12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Галаган Т.Г.</w:t>
            </w:r>
          </w:p>
        </w:tc>
      </w:tr>
      <w:tr w:rsidR="00215374" w:rsidRPr="00363BE3" w:rsidTr="00E1448D">
        <w:trPr>
          <w:gridAfter w:val="6"/>
          <w:wAfter w:w="6480" w:type="dxa"/>
          <w:trHeight w:val="439"/>
        </w:trPr>
        <w:tc>
          <w:tcPr>
            <w:tcW w:w="99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215374" w:rsidRPr="00363BE3" w:rsidTr="00E1448D">
        <w:trPr>
          <w:gridAfter w:val="6"/>
          <w:wAfter w:w="6480" w:type="dxa"/>
          <w:trHeight w:val="1022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215374" w:rsidRPr="00363BE3" w:rsidTr="00E1448D">
        <w:trPr>
          <w:gridAfter w:val="6"/>
          <w:wAfter w:w="6480" w:type="dxa"/>
          <w:trHeight w:val="1256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МО «Планирование воспитательной работы на 2021– 2022»</w:t>
            </w:r>
          </w:p>
          <w:p w:rsidR="00215374" w:rsidRPr="00363BE3" w:rsidRDefault="00215374" w:rsidP="00E1448D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084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215374" w:rsidRPr="00363BE3" w:rsidTr="00E1448D">
        <w:trPr>
          <w:gridAfter w:val="6"/>
          <w:wAfter w:w="6480" w:type="dxa"/>
          <w:trHeight w:val="219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215374" w:rsidRPr="00363BE3" w:rsidRDefault="00215374" w:rsidP="00215374">
            <w:pPr>
              <w:numPr>
                <w:ilvl w:val="0"/>
                <w:numId w:val="3"/>
              </w:numPr>
              <w:spacing w:before="100" w:beforeAutospacing="1" w:after="115" w:line="240" w:lineRule="auto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Личные дела класса</w:t>
            </w:r>
          </w:p>
          <w:p w:rsidR="00215374" w:rsidRPr="00363BE3" w:rsidRDefault="00215374" w:rsidP="00215374">
            <w:pPr>
              <w:numPr>
                <w:ilvl w:val="0"/>
                <w:numId w:val="3"/>
              </w:numPr>
              <w:spacing w:before="100" w:beforeAutospacing="1" w:after="115" w:line="240" w:lineRule="auto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на четверть и на год</w:t>
            </w:r>
          </w:p>
          <w:p w:rsidR="00215374" w:rsidRPr="00363BE3" w:rsidRDefault="00215374" w:rsidP="00215374">
            <w:pPr>
              <w:numPr>
                <w:ilvl w:val="0"/>
                <w:numId w:val="3"/>
              </w:numPr>
              <w:spacing w:before="100" w:beforeAutospacing="1" w:after="115" w:line="240" w:lineRule="auto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Журнал инструктажа учащихся по ТБ 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3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215374" w:rsidRDefault="00215374" w:rsidP="00215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34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215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посвящённый празднику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31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06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215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Изучение широты интересов и занятости в свободное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от занятий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сетей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базы данных по классу в системе АСУ Сетевой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по мере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72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Мониторинг состояния работы с родителями учащихся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</w:tc>
      </w:tr>
      <w:tr w:rsidR="00215374" w:rsidRPr="00363BE3" w:rsidTr="00E1448D">
        <w:trPr>
          <w:gridAfter w:val="6"/>
          <w:wAfter w:w="6480" w:type="dxa"/>
          <w:trHeight w:val="37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Социометрия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2153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37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Социально-психологическое тестирование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37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психоэмоционального</w:t>
            </w:r>
            <w:proofErr w:type="spellEnd"/>
            <w:r w:rsidRPr="00363BE3">
              <w:rPr>
                <w:rFonts w:ascii="Times New Roman" w:hAnsi="Times New Roman" w:cs="Times New Roman"/>
              </w:rPr>
              <w:t xml:space="preserve"> состояния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Октябрь-ноябрь, март-апрель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37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Диагностика особенностей процесса адаптации к новым условиям обучения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5,10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37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3BE3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363BE3">
              <w:rPr>
                <w:rFonts w:ascii="Times New Roman" w:hAnsi="Times New Roman" w:cs="Times New Roman"/>
              </w:rPr>
              <w:t xml:space="preserve"> диагностика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37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Определение уровня </w:t>
            </w:r>
            <w:proofErr w:type="spellStart"/>
            <w:r w:rsidRPr="00363BE3">
              <w:rPr>
                <w:rFonts w:ascii="Times New Roman" w:hAnsi="Times New Roman" w:cs="Times New Roman"/>
              </w:rPr>
              <w:t>сормированности</w:t>
            </w:r>
            <w:proofErr w:type="spellEnd"/>
            <w:r w:rsidRPr="00363BE3">
              <w:rPr>
                <w:rFonts w:ascii="Times New Roman" w:hAnsi="Times New Roman" w:cs="Times New Roman"/>
              </w:rPr>
              <w:t xml:space="preserve"> УУД, готовность к выбору индивидуального образовательного маршрута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37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Диагностика социального статуса обучающихся, выявление факторов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363BE3">
              <w:rPr>
                <w:rFonts w:ascii="Times New Roman" w:hAnsi="Times New Roman" w:cs="Times New Roman"/>
              </w:rPr>
              <w:t xml:space="preserve"> и отверженных обучающихся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37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363BE3">
              <w:rPr>
                <w:rFonts w:ascii="Times New Roman" w:hAnsi="Times New Roman" w:cs="Times New Roman"/>
              </w:rPr>
              <w:t>личностных</w:t>
            </w:r>
            <w:proofErr w:type="gramEnd"/>
            <w:r w:rsidRPr="00363BE3">
              <w:rPr>
                <w:rFonts w:ascii="Times New Roman" w:hAnsi="Times New Roman" w:cs="Times New Roman"/>
              </w:rPr>
              <w:t xml:space="preserve"> и коммуникативных УУД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215374" w:rsidRPr="00363BE3" w:rsidTr="00215374">
        <w:trPr>
          <w:gridAfter w:val="6"/>
          <w:wAfter w:w="6480" w:type="dxa"/>
          <w:trHeight w:val="78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3BE3">
              <w:rPr>
                <w:rFonts w:ascii="Times New Roman" w:hAnsi="Times New Roman" w:cs="Times New Roman"/>
              </w:rPr>
              <w:t xml:space="preserve">Коррекционная работа с обучающимися с признаками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дезадаптации</w:t>
            </w:r>
            <w:proofErr w:type="spellEnd"/>
            <w:proofErr w:type="gramEnd"/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5,10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2153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7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Психологическая помощь родителям в форме лекций, индивидуальных консультаций по темам: «Возрастная психология ребенка», «Особенности воспитания различных категорий школьников», «Основные критерии нервн</w:t>
            </w:r>
            <w:proofErr w:type="gramStart"/>
            <w:r w:rsidRPr="00363BE3">
              <w:rPr>
                <w:rFonts w:ascii="Times New Roman" w:hAnsi="Times New Roman" w:cs="Times New Roman"/>
              </w:rPr>
              <w:t>о-</w:t>
            </w:r>
            <w:proofErr w:type="gramEnd"/>
            <w:r w:rsidRPr="00363BE3">
              <w:rPr>
                <w:rFonts w:ascii="Times New Roman" w:hAnsi="Times New Roman" w:cs="Times New Roman"/>
              </w:rPr>
              <w:t xml:space="preserve"> психологического развития ребенка», «Адаптация ребенка к условиям школьной жизни»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7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Проведение анкетирования учащихся «Нравственная воспитанность»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7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Размещение информации на сайте школы по формированию здорового образа жизни и профилактике вредных привычек.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7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Беседы по формированию жизнестойкости: «Скорая помощь себе в трудных ситуациях», «Стресс – как с ним совладать!», «Если ты </w:t>
            </w:r>
            <w:r w:rsidRPr="00363BE3">
              <w:rPr>
                <w:rFonts w:ascii="Times New Roman" w:hAnsi="Times New Roman" w:cs="Times New Roman"/>
              </w:rPr>
              <w:lastRenderedPageBreak/>
              <w:t>оступился!», «Экология социального здоровья»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7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lastRenderedPageBreak/>
              <w:t>Тематические консультации: «Мобильный телефон» За и</w:t>
            </w:r>
            <w:proofErr w:type="gramStart"/>
            <w:r w:rsidRPr="00363BE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363BE3">
              <w:rPr>
                <w:rFonts w:ascii="Times New Roman" w:hAnsi="Times New Roman" w:cs="Times New Roman"/>
              </w:rPr>
              <w:t>ротив»; «Правила здорового образа жизни».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7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Организация и проведение мониторинга по профилактике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363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Сентябрь-октябрь, март-апрель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7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Разработка рекомендаций по результатам мониторинга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Октябрь, 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7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</w:pPr>
            <w:r w:rsidRPr="00363BE3">
              <w:t>Размещение информации о деятельности детского телефона доверия.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Ноябрь, март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7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</w:pPr>
            <w:r w:rsidRPr="00363BE3">
              <w:t>Разрешение конфликтов школьной службы медиации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В течение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7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</w:pPr>
            <w:r w:rsidRPr="00363BE3">
              <w:t>Углубленная диагностика межличностных отношений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Ноябрь, март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7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</w:pPr>
            <w:r w:rsidRPr="00363BE3">
              <w:t xml:space="preserve">Индивидуальная работа с </w:t>
            </w:r>
            <w:proofErr w:type="gramStart"/>
            <w:r w:rsidRPr="00363BE3">
              <w:t>обучающимися</w:t>
            </w:r>
            <w:proofErr w:type="gramEnd"/>
            <w:r w:rsidRPr="00363BE3">
              <w:t>, склонными к агрессивному поведению с низким социальным статусом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В течение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7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</w:pPr>
            <w:proofErr w:type="gramStart"/>
            <w:r w:rsidRPr="00363BE3">
              <w:t>Работа школьного сайта (рекомендации для родителей и обучающихся, консультативная помощь специалистов</w:t>
            </w:r>
            <w:proofErr w:type="gramEnd"/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В течение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8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Индивидуальные беседы с учителями-предметниками по вопросам обучения и посещаемости учащихся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15374" w:rsidRPr="00363BE3" w:rsidRDefault="00215374" w:rsidP="0021537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28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Посещение семей, состоящих на всех видах учета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15374" w:rsidRPr="00363BE3" w:rsidTr="00E1448D">
        <w:trPr>
          <w:gridAfter w:val="6"/>
          <w:wAfter w:w="6480" w:type="dxa"/>
          <w:trHeight w:val="28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Организация мероприятий в период каникул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17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классных руководителей 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215374" w:rsidRPr="00363BE3" w:rsidTr="00E1448D">
        <w:trPr>
          <w:gridAfter w:val="6"/>
          <w:wAfter w:w="6480" w:type="dxa"/>
          <w:trHeight w:val="11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5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«Дорожной карты Лето-2023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2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215374">
            <w:pPr>
              <w:numPr>
                <w:ilvl w:val="0"/>
                <w:numId w:val="3"/>
              </w:numPr>
              <w:spacing w:before="100" w:beforeAutospacing="1" w:after="1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Сдача отчётов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215374" w:rsidRPr="00363BE3" w:rsidRDefault="00215374" w:rsidP="00215374">
            <w:pPr>
              <w:numPr>
                <w:ilvl w:val="0"/>
                <w:numId w:val="3"/>
              </w:numPr>
              <w:spacing w:before="100" w:beforeAutospacing="1" w:after="1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классной документации.</w:t>
            </w:r>
          </w:p>
          <w:p w:rsidR="00215374" w:rsidRPr="00363BE3" w:rsidRDefault="00215374" w:rsidP="00215374">
            <w:pPr>
              <w:numPr>
                <w:ilvl w:val="0"/>
                <w:numId w:val="3"/>
              </w:numPr>
              <w:spacing w:before="100" w:beforeAutospacing="1" w:after="1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215374" w:rsidRPr="00363BE3" w:rsidRDefault="00215374" w:rsidP="00215374">
            <w:pPr>
              <w:numPr>
                <w:ilvl w:val="0"/>
                <w:numId w:val="3"/>
              </w:numPr>
              <w:spacing w:before="100" w:beforeAutospacing="1" w:after="1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сайте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12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консультации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классных руководителей:</w:t>
            </w:r>
          </w:p>
          <w:p w:rsidR="00215374" w:rsidRPr="00363BE3" w:rsidRDefault="00215374" w:rsidP="00215374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215374" w:rsidRPr="00363BE3" w:rsidRDefault="00215374" w:rsidP="00215374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защита прав ребенка</w:t>
            </w:r>
          </w:p>
          <w:p w:rsidR="00215374" w:rsidRPr="00363BE3" w:rsidRDefault="00215374" w:rsidP="00215374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основные формы и направления работы с семьей</w:t>
            </w:r>
          </w:p>
          <w:p w:rsidR="00215374" w:rsidRPr="00363BE3" w:rsidRDefault="00215374" w:rsidP="00215374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развитие коллектива класса</w:t>
            </w:r>
          </w:p>
          <w:p w:rsidR="00215374" w:rsidRPr="00363BE3" w:rsidRDefault="00215374" w:rsidP="00215374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профилактика </w:t>
            </w:r>
            <w:proofErr w:type="spell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девиантного</w:t>
            </w:r>
            <w:proofErr w:type="spellEnd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поведения учащихся</w:t>
            </w:r>
          </w:p>
          <w:p w:rsidR="00215374" w:rsidRPr="00363BE3" w:rsidRDefault="00215374" w:rsidP="00215374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сотрудничество с правоохранительными органами</w:t>
            </w:r>
          </w:p>
          <w:p w:rsidR="00215374" w:rsidRPr="00363BE3" w:rsidRDefault="00215374" w:rsidP="00215374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тематика и методика проведения классных часов</w:t>
            </w:r>
          </w:p>
          <w:p w:rsidR="00215374" w:rsidRPr="00363BE3" w:rsidRDefault="00215374" w:rsidP="00215374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215374" w:rsidRPr="00363BE3" w:rsidRDefault="00215374" w:rsidP="00215374">
            <w:pPr>
              <w:numPr>
                <w:ilvl w:val="0"/>
                <w:numId w:val="7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</w:tr>
      <w:tr w:rsidR="00215374" w:rsidRPr="00363BE3" w:rsidTr="00215374">
        <w:trPr>
          <w:gridAfter w:val="6"/>
          <w:wAfter w:w="6480" w:type="dxa"/>
          <w:trHeight w:val="692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215374" w:rsidRPr="00215374" w:rsidRDefault="00215374" w:rsidP="0021537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других Интернет-ресурсах с целью его популяризации; 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2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Участие классных руководителей в профессиональных конкурсах  «Сердце отдаю детям», «Лучший классный руководитель», «Лучший педагог доп. образования» и др.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12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за аттестацию</w:t>
            </w:r>
          </w:p>
        </w:tc>
      </w:tr>
      <w:tr w:rsidR="00215374" w:rsidRPr="00363BE3" w:rsidTr="00E1448D">
        <w:trPr>
          <w:gridAfter w:val="6"/>
          <w:wAfter w:w="6480" w:type="dxa"/>
          <w:trHeight w:val="12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 с последующим обсуждением и анализом итогов проведённых мероприятий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2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Мониторинги по классам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15374" w:rsidRPr="00363BE3" w:rsidRDefault="00215374" w:rsidP="00215374">
            <w:pPr>
              <w:numPr>
                <w:ilvl w:val="0"/>
                <w:numId w:val="9"/>
              </w:numPr>
              <w:spacing w:before="100" w:beforeAutospacing="1" w:after="11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Уровня воспитанности учащихся;</w:t>
            </w:r>
          </w:p>
          <w:p w:rsidR="00215374" w:rsidRPr="00363BE3" w:rsidRDefault="00215374" w:rsidP="00215374">
            <w:pPr>
              <w:numPr>
                <w:ilvl w:val="0"/>
                <w:numId w:val="9"/>
              </w:numPr>
              <w:spacing w:before="100" w:beforeAutospacing="1" w:after="11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Уровня правовой образованности учащихся;</w:t>
            </w:r>
          </w:p>
          <w:p w:rsidR="00215374" w:rsidRPr="00363BE3" w:rsidRDefault="00215374" w:rsidP="00215374">
            <w:pPr>
              <w:numPr>
                <w:ilvl w:val="0"/>
                <w:numId w:val="9"/>
              </w:numPr>
              <w:spacing w:before="100" w:beforeAutospacing="1" w:after="11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215374" w:rsidRPr="00363BE3" w:rsidTr="00E1448D">
        <w:trPr>
          <w:gridAfter w:val="6"/>
          <w:wAfter w:w="6480" w:type="dxa"/>
          <w:trHeight w:val="522"/>
        </w:trPr>
        <w:tc>
          <w:tcPr>
            <w:tcW w:w="99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 и дополнительного образования »</w:t>
            </w:r>
          </w:p>
        </w:tc>
      </w:tr>
      <w:tr w:rsidR="00215374" w:rsidRPr="00363BE3" w:rsidTr="00E1448D">
        <w:trPr>
          <w:gridAfter w:val="6"/>
          <w:wAfter w:w="6480" w:type="dxa"/>
          <w:trHeight w:val="522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33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215374" w:rsidRPr="00363BE3" w:rsidTr="00E1448D">
        <w:trPr>
          <w:gridAfter w:val="6"/>
          <w:wAfter w:w="6480" w:type="dxa"/>
          <w:trHeight w:val="223"/>
        </w:trPr>
        <w:tc>
          <w:tcPr>
            <w:tcW w:w="99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A8321C" w:rsidRDefault="00215374" w:rsidP="00E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215374" w:rsidRPr="00363BE3" w:rsidTr="00E1448D">
        <w:trPr>
          <w:gridAfter w:val="6"/>
          <w:wAfter w:w="6480" w:type="dxa"/>
          <w:trHeight w:val="11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A8321C" w:rsidRDefault="00215374" w:rsidP="00E14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4330">
              <w:rPr>
                <w:rFonts w:ascii="Times New Roman" w:hAnsi="Times New Roman" w:cs="Times New Roman"/>
                <w:sz w:val="24"/>
              </w:rPr>
              <w:t>«Мини-футбол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А.А.</w:t>
            </w:r>
          </w:p>
        </w:tc>
      </w:tr>
      <w:tr w:rsidR="00215374" w:rsidRPr="00363BE3" w:rsidTr="00E1448D">
        <w:trPr>
          <w:gridAfter w:val="6"/>
          <w:wAfter w:w="6480" w:type="dxa"/>
          <w:trHeight w:val="16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A8321C" w:rsidRDefault="00215374" w:rsidP="00E14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Джигитка</w:t>
            </w:r>
            <w:proofErr w:type="spellEnd"/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215374" w:rsidRPr="00363BE3" w:rsidTr="00E1448D">
        <w:trPr>
          <w:gridAfter w:val="6"/>
          <w:wAfter w:w="6480" w:type="dxa"/>
          <w:trHeight w:val="11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суббота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215374" w:rsidRPr="00363BE3" w:rsidTr="00E1448D">
        <w:trPr>
          <w:gridAfter w:val="6"/>
          <w:wAfter w:w="6480" w:type="dxa"/>
          <w:trHeight w:val="193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четверг пятница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215374" w:rsidRPr="00363BE3" w:rsidTr="00E1448D">
        <w:trPr>
          <w:gridAfter w:val="6"/>
          <w:wAfter w:w="6480" w:type="dxa"/>
          <w:trHeight w:val="16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пятница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215374" w:rsidRPr="00363BE3" w:rsidTr="00E1448D">
        <w:trPr>
          <w:gridAfter w:val="6"/>
          <w:wAfter w:w="6480" w:type="dxa"/>
          <w:trHeight w:val="91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Атэми</w:t>
            </w:r>
            <w:proofErr w:type="spellEnd"/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215374" w:rsidRPr="00363BE3" w:rsidTr="00E1448D">
        <w:trPr>
          <w:gridAfter w:val="6"/>
          <w:wAfter w:w="6480" w:type="dxa"/>
          <w:trHeight w:val="183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суббота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215374" w:rsidRPr="00363BE3" w:rsidTr="00E1448D">
        <w:trPr>
          <w:gridAfter w:val="6"/>
          <w:wAfter w:w="6480" w:type="dxa"/>
          <w:trHeight w:val="102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5937F2" w:rsidRDefault="00215374" w:rsidP="00E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7F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215374" w:rsidRPr="00363BE3" w:rsidTr="00E1448D">
        <w:trPr>
          <w:gridAfter w:val="6"/>
          <w:wAfter w:w="6480" w:type="dxa"/>
          <w:trHeight w:val="15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EB38F4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EB38F4">
              <w:rPr>
                <w:rFonts w:ascii="Times New Roman" w:hAnsi="Times New Roman" w:cs="Times New Roman"/>
                <w:sz w:val="24"/>
                <w:szCs w:val="24"/>
              </w:rPr>
              <w:t>Основы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службы казачества/ОБЖ</w:t>
            </w:r>
          </w:p>
          <w:bookmarkEnd w:id="0"/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11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Кружок «Самбо»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6,8,10,11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215374" w:rsidRPr="00363BE3" w:rsidTr="00E1448D">
        <w:trPr>
          <w:gridAfter w:val="6"/>
          <w:wAfter w:w="6480" w:type="dxa"/>
          <w:trHeight w:val="16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Интенсив</w:t>
            </w:r>
            <w:proofErr w:type="spellEnd"/>
            <w:r>
              <w:t xml:space="preserve"> «Основы строевой подготовки»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0E583B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183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952CB" w:rsidRDefault="00215374" w:rsidP="00E1448D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Кружок «Основы Православной Культуры»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0E583B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Т.В.</w:t>
            </w:r>
          </w:p>
        </w:tc>
      </w:tr>
      <w:tr w:rsidR="00215374" w:rsidRPr="00363BE3" w:rsidTr="00E1448D">
        <w:trPr>
          <w:gridAfter w:val="6"/>
          <w:wAfter w:w="6480" w:type="dxa"/>
          <w:trHeight w:val="12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Кружок «История и современность кубанского казачества»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5937F2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Т.В.</w:t>
            </w:r>
          </w:p>
        </w:tc>
      </w:tr>
      <w:tr w:rsidR="00215374" w:rsidRPr="00363BE3" w:rsidTr="00E1448D">
        <w:trPr>
          <w:gridAfter w:val="6"/>
          <w:wAfter w:w="6480" w:type="dxa"/>
          <w:trHeight w:val="15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2"/>
              </w:rPr>
              <w:t>Кружок «</w:t>
            </w:r>
            <w:r w:rsidRPr="00182540">
              <w:rPr>
                <w:kern w:val="2"/>
              </w:rPr>
              <w:t>Черчение и графика</w:t>
            </w:r>
            <w:r>
              <w:rPr>
                <w:kern w:val="2"/>
              </w:rPr>
              <w:t>»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5937F2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215374" w:rsidRPr="00363BE3" w:rsidTr="00E1448D">
        <w:trPr>
          <w:gridAfter w:val="6"/>
          <w:wAfter w:w="6480" w:type="dxa"/>
          <w:trHeight w:val="335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Default="00215374" w:rsidP="00E144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Кружок «Финансовая грамотность»</w:t>
            </w:r>
          </w:p>
          <w:p w:rsidR="00215374" w:rsidRPr="00182540" w:rsidRDefault="00215374" w:rsidP="00E144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kern w:val="2"/>
              </w:rPr>
            </w:pP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5937F2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215374" w:rsidRPr="00363BE3" w:rsidTr="00E1448D">
        <w:trPr>
          <w:gridAfter w:val="6"/>
          <w:wAfter w:w="6480" w:type="dxa"/>
          <w:trHeight w:val="10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Default="00215374" w:rsidP="00E144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kern w:val="2"/>
              </w:rPr>
            </w:pPr>
            <w:r>
              <w:t>Кружок «География родного края»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15374" w:rsidRPr="00363BE3" w:rsidTr="00E1448D">
        <w:trPr>
          <w:gridAfter w:val="6"/>
          <w:wAfter w:w="6480" w:type="dxa"/>
          <w:trHeight w:val="17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Default="00215374" w:rsidP="00E144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kern w:val="2"/>
              </w:rPr>
            </w:pPr>
            <w:r>
              <w:t>Кружок «Финансовая математика»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Галаган Т.Г.</w:t>
            </w:r>
          </w:p>
        </w:tc>
      </w:tr>
      <w:tr w:rsidR="00215374" w:rsidRPr="00363BE3" w:rsidTr="00E1448D">
        <w:trPr>
          <w:gridAfter w:val="6"/>
          <w:wAfter w:w="6480" w:type="dxa"/>
          <w:trHeight w:val="619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Default="00215374" w:rsidP="00E1448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kern w:val="2"/>
              </w:rPr>
            </w:pPr>
            <w:r>
              <w:t>Кружок «Традиционная культура кубанского казачества»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  <w:p w:rsidR="00215374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74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Т.В.</w:t>
            </w:r>
          </w:p>
        </w:tc>
      </w:tr>
      <w:tr w:rsidR="00215374" w:rsidRPr="00363BE3" w:rsidTr="00E1448D">
        <w:trPr>
          <w:gridAfter w:val="6"/>
          <w:wAfter w:w="6480" w:type="dxa"/>
          <w:trHeight w:val="10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Default="00215374" w:rsidP="00E1448D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rPr>
                <w:bCs/>
              </w:rPr>
              <w:t>Кружок «Изучаем Конституцию РФ»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215374" w:rsidRPr="00363BE3" w:rsidTr="00E1448D">
        <w:trPr>
          <w:gridAfter w:val="6"/>
          <w:wAfter w:w="6480" w:type="dxa"/>
          <w:trHeight w:val="13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Default="00215374" w:rsidP="00E1448D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rPr>
                <w:bCs/>
              </w:rPr>
              <w:t>Кружок «Бизнес информатика</w:t>
            </w:r>
            <w:r w:rsidRPr="00F4778D">
              <w:rPr>
                <w:bCs/>
              </w:rPr>
              <w:t>»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Лавринова Т.В.</w:t>
            </w:r>
          </w:p>
        </w:tc>
      </w:tr>
      <w:tr w:rsidR="00215374" w:rsidRPr="00363BE3" w:rsidTr="00E1448D">
        <w:trPr>
          <w:gridAfter w:val="6"/>
          <w:wAfter w:w="6480" w:type="dxa"/>
          <w:trHeight w:val="142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4" w:rsidRDefault="00215374" w:rsidP="00E1448D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rPr>
                <w:bCs/>
              </w:rPr>
              <w:t>Кружок «Физика в задачах</w:t>
            </w:r>
            <w:r w:rsidRPr="00F4778D">
              <w:rPr>
                <w:bCs/>
              </w:rPr>
              <w:t>»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374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374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Галаган Т.Г.</w:t>
            </w:r>
          </w:p>
        </w:tc>
      </w:tr>
      <w:tr w:rsidR="00215374" w:rsidRPr="00363BE3" w:rsidTr="00E1448D">
        <w:trPr>
          <w:gridAfter w:val="6"/>
          <w:wAfter w:w="6480" w:type="dxa"/>
          <w:trHeight w:val="420"/>
        </w:trPr>
        <w:tc>
          <w:tcPr>
            <w:tcW w:w="99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374" w:rsidRPr="00363BE3" w:rsidRDefault="00215374" w:rsidP="00E1448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215374" w:rsidRPr="00363BE3" w:rsidTr="00E1448D">
        <w:trPr>
          <w:gridAfter w:val="6"/>
          <w:wAfter w:w="6480" w:type="dxa"/>
          <w:trHeight w:val="85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15374" w:rsidRPr="00363BE3" w:rsidTr="00E1448D">
        <w:trPr>
          <w:gridAfter w:val="6"/>
          <w:wAfter w:w="6480" w:type="dxa"/>
          <w:trHeight w:val="660"/>
        </w:trPr>
        <w:tc>
          <w:tcPr>
            <w:tcW w:w="715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 во время предметных уроков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215374" w:rsidRPr="00363BE3" w:rsidTr="00E1448D">
        <w:trPr>
          <w:gridAfter w:val="6"/>
          <w:wAfter w:w="6480" w:type="dxa"/>
          <w:trHeight w:val="13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Последний день четверти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6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6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3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3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Цифры».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3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Урок национальной культуры «Мы разные, но мы</w:t>
            </w:r>
          </w:p>
          <w:p w:rsidR="00215374" w:rsidRPr="00363BE3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вместе»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3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Урок памяти, посвящённый Дню неизвестного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3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3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Урок правовой культуры «Имею право знать»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3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и Мы»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810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здоровья, посвящённый 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Всемирному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ДнюЗдоровья</w:t>
            </w:r>
            <w:proofErr w:type="spellEnd"/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30.04.22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405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Модуль « Казачье самоуправление»</w:t>
            </w:r>
          </w:p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ind w:right="-1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lastRenderedPageBreak/>
              <w:t>Выборы лидеров, активов  распределение обязанностей.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64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215374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соответствии </w:t>
            </w:r>
            <w:proofErr w:type="gramStart"/>
            <w:r w:rsidRPr="002153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15374" w:rsidRPr="00215374" w:rsidRDefault="00215374" w:rsidP="00E1448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4">
              <w:rPr>
                <w:rFonts w:ascii="Times New Roman" w:hAnsi="Times New Roman" w:cs="Times New Roman"/>
                <w:sz w:val="24"/>
                <w:szCs w:val="24"/>
              </w:rPr>
              <w:t>обязанностями, планом работы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В течени</w:t>
            </w:r>
            <w:proofErr w:type="gramStart"/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и</w:t>
            </w:r>
            <w:proofErr w:type="gramEnd"/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 xml:space="preserve">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215374" w:rsidRDefault="00215374" w:rsidP="00E1448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15374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 и уголка Кубани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60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Экологический марафон «Наш край – самый чистый регион России»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Экологическая акция «Чистая школа»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Последний день четверти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Акция «Пятёрка для моей мамы»</w:t>
            </w:r>
          </w:p>
          <w:p w:rsidR="00215374" w:rsidRPr="00363BE3" w:rsidRDefault="00215374" w:rsidP="00E1448D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Операция  «Птицам наша забота»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Выборы Атамана школы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hd w:val="clear" w:color="auto" w:fill="FFFFFF"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Руководитель ШСУ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Час атамана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Ежемесячно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 xml:space="preserve"> Трудовой десант по благоустройству пришкольной территории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март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Заседание школьного самоуправления, планирование деятельности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ежемесячно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Руководитель ШСУ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Конкурс поделок «Казачьи труды. Сбор урожая»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Руководитель ШСУ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«Ну, здравствуй, Новый год!»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Руководитель ШСУ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 xml:space="preserve">«День матери-казачки на Кубани»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</w:rPr>
              <w:t>Стендгазета</w:t>
            </w:r>
            <w:proofErr w:type="spellEnd"/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Руководитель ШСУ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Конкурс «Юный атаман-2021»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Руководитель ШСУ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Конкурс «Юная казачка – 2021»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Руководитель ШСУ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 xml:space="preserve">Конкурс рисунков, плакатов,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</w:rPr>
              <w:t>стендгазет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</w:rPr>
              <w:t xml:space="preserve"> к 8 марта «Женщина – казачка»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март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Руководитель ШСУ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Конкурс знатоков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Руководитель ШСУ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«От безделья нет казаку веселья» – выставка детского творчества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май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Руководитель ШСУ</w:t>
            </w:r>
          </w:p>
        </w:tc>
      </w:tr>
      <w:tr w:rsidR="00215374" w:rsidRPr="00363BE3" w:rsidTr="00E1448D">
        <w:trPr>
          <w:gridAfter w:val="6"/>
          <w:wAfter w:w="6480" w:type="dxa"/>
          <w:trHeight w:val="360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 xml:space="preserve"> Модуль «Экскурсии, походы, выезды по краю»</w:t>
            </w:r>
          </w:p>
        </w:tc>
      </w:tr>
      <w:tr w:rsidR="00215374" w:rsidRPr="00363BE3" w:rsidTr="00E1448D">
        <w:trPr>
          <w:gridAfter w:val="6"/>
          <w:wAfter w:w="6480" w:type="dxa"/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215374" w:rsidRDefault="00215374" w:rsidP="00215374">
            <w:pPr>
              <w:pStyle w:val="af"/>
              <w:rPr>
                <w:rFonts w:ascii="Times New Roman" w:hAnsi="Times New Roman" w:cs="Times New Roman"/>
              </w:rPr>
            </w:pPr>
            <w:r w:rsidRPr="00215374">
              <w:rPr>
                <w:rFonts w:ascii="Times New Roman" w:hAnsi="Times New Roman" w:cs="Times New Roman"/>
              </w:rPr>
              <w:t xml:space="preserve">Посещение </w:t>
            </w:r>
            <w:proofErr w:type="gramStart"/>
            <w:r w:rsidRPr="00215374">
              <w:rPr>
                <w:rFonts w:ascii="Times New Roman" w:hAnsi="Times New Roman" w:cs="Times New Roman"/>
              </w:rPr>
              <w:t>краеведческого</w:t>
            </w:r>
            <w:proofErr w:type="gramEnd"/>
          </w:p>
          <w:p w:rsidR="00215374" w:rsidRPr="00215374" w:rsidRDefault="00215374" w:rsidP="00215374">
            <w:pPr>
              <w:pStyle w:val="af"/>
              <w:rPr>
                <w:rFonts w:ascii="Times New Roman" w:hAnsi="Times New Roman" w:cs="Times New Roman"/>
              </w:rPr>
            </w:pPr>
            <w:r w:rsidRPr="00215374">
              <w:rPr>
                <w:rFonts w:ascii="Times New Roman" w:hAnsi="Times New Roman" w:cs="Times New Roman"/>
              </w:rPr>
              <w:t>историко-археологического</w:t>
            </w:r>
          </w:p>
          <w:p w:rsidR="00215374" w:rsidRPr="00363BE3" w:rsidRDefault="00215374" w:rsidP="00215374">
            <w:pPr>
              <w:pStyle w:val="af"/>
              <w:rPr>
                <w:b/>
              </w:rPr>
            </w:pPr>
            <w:r w:rsidRPr="00215374">
              <w:rPr>
                <w:rFonts w:ascii="Times New Roman" w:hAnsi="Times New Roman" w:cs="Times New Roman"/>
              </w:rPr>
              <w:t xml:space="preserve">музея им. </w:t>
            </w:r>
            <w:proofErr w:type="spellStart"/>
            <w:r w:rsidRPr="00215374">
              <w:rPr>
                <w:rFonts w:ascii="Times New Roman" w:hAnsi="Times New Roman" w:cs="Times New Roman"/>
              </w:rPr>
              <w:t>Фелицина</w:t>
            </w:r>
            <w:proofErr w:type="spellEnd"/>
            <w:r w:rsidRPr="002153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40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Посещение музея ст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авловской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7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норматив школьника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ind w:right="-1"/>
              <w:rPr>
                <w:rFonts w:ascii="Times New Roman" w:eastAsia="№Е" w:hAnsi="Times New Roman" w:cs="Times New Roman"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sz w:val="24"/>
              </w:rPr>
              <w:t>1 раз в месяц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8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многодневных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днодневных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походов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8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Однодневная экскурсия по краю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8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Многодневная экспедиция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8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Краткосрочная экспедиция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660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Модуль «Работа с родителями»</w:t>
            </w:r>
          </w:p>
        </w:tc>
      </w:tr>
      <w:tr w:rsidR="00215374" w:rsidRPr="00363BE3" w:rsidTr="00E1448D">
        <w:trPr>
          <w:gridAfter w:val="6"/>
          <w:wAfter w:w="6480" w:type="dxa"/>
          <w:trHeight w:val="940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215374" w:rsidRPr="00363BE3" w:rsidTr="00E1448D">
        <w:trPr>
          <w:gridAfter w:val="6"/>
          <w:wAfter w:w="6480" w:type="dxa"/>
          <w:trHeight w:val="264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215374" w:rsidRPr="00363BE3" w:rsidRDefault="00215374" w:rsidP="00215374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Участие родителей в формировании Совета  школы;</w:t>
            </w:r>
          </w:p>
          <w:p w:rsidR="00215374" w:rsidRPr="00363BE3" w:rsidRDefault="00215374" w:rsidP="00215374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215374" w:rsidRPr="00363BE3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477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215374" w:rsidRPr="00363BE3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688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Педагогическое просвещение родителей по вопросам</w:t>
            </w:r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обучения и воспитания детей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34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409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215374" w:rsidRDefault="00215374" w:rsidP="00215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 xml:space="preserve">Работа Совета профилактики с детьми группы </w:t>
            </w:r>
            <w:proofErr w:type="spellStart"/>
            <w:r w:rsidRPr="00363BE3">
              <w:rPr>
                <w:rFonts w:ascii="Times New Roman" w:hAnsi="Times New Roman" w:cs="Times New Roman"/>
              </w:rPr>
              <w:t>риска</w:t>
            </w:r>
            <w:proofErr w:type="gramStart"/>
            <w:r w:rsidRPr="00363BE3">
              <w:rPr>
                <w:rFonts w:ascii="Times New Roman" w:hAnsi="Times New Roman" w:cs="Times New Roman"/>
              </w:rPr>
              <w:t>,с</w:t>
            </w:r>
            <w:proofErr w:type="gramEnd"/>
            <w:r w:rsidRPr="00363BE3">
              <w:rPr>
                <w:rFonts w:ascii="Times New Roman" w:hAnsi="Times New Roman" w:cs="Times New Roman"/>
              </w:rPr>
              <w:t>остоящими</w:t>
            </w:r>
            <w:proofErr w:type="spellEnd"/>
            <w:r w:rsidRPr="00363BE3">
              <w:rPr>
                <w:rFonts w:ascii="Times New Roman" w:hAnsi="Times New Roman" w:cs="Times New Roman"/>
              </w:rPr>
              <w:t xml:space="preserve"> на разных видах </w:t>
            </w:r>
            <w:proofErr w:type="spellStart"/>
            <w:r w:rsidRPr="00363BE3">
              <w:rPr>
                <w:rFonts w:ascii="Times New Roman" w:hAnsi="Times New Roman" w:cs="Times New Roman"/>
              </w:rPr>
              <w:t>учёта,неблагополучными</w:t>
            </w:r>
            <w:proofErr w:type="spellEnd"/>
            <w:r w:rsidRPr="00363BE3">
              <w:rPr>
                <w:rFonts w:ascii="Times New Roman" w:hAnsi="Times New Roman" w:cs="Times New Roman"/>
              </w:rPr>
              <w:t xml:space="preserve"> семьями по вопросам </w:t>
            </w:r>
            <w:proofErr w:type="spellStart"/>
            <w:r w:rsidRPr="00363BE3">
              <w:rPr>
                <w:rFonts w:ascii="Times New Roman" w:hAnsi="Times New Roman" w:cs="Times New Roman"/>
              </w:rPr>
              <w:t>воспитанияи</w:t>
            </w:r>
            <w:proofErr w:type="spellEnd"/>
            <w:r w:rsidRPr="00363BE3">
              <w:rPr>
                <w:rFonts w:ascii="Times New Roman" w:hAnsi="Times New Roman" w:cs="Times New Roman"/>
              </w:rPr>
              <w:t xml:space="preserve"> обучения детей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42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 (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15374" w:rsidRPr="00363BE3" w:rsidTr="00E1448D">
        <w:trPr>
          <w:gridAfter w:val="6"/>
          <w:wAfter w:w="6480" w:type="dxa"/>
          <w:trHeight w:val="57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Участие в мероприятиях службы медиации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lastRenderedPageBreak/>
              <w:t xml:space="preserve">Родительский </w:t>
            </w:r>
            <w:proofErr w:type="gramStart"/>
            <w:r w:rsidRPr="00363BE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63BE3">
              <w:rPr>
                <w:rFonts w:ascii="Times New Roman" w:hAnsi="Times New Roman" w:cs="Times New Roman"/>
              </w:rPr>
              <w:t xml:space="preserve"> организацией горячего питания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64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215374" w:rsidRPr="00363BE3" w:rsidRDefault="00215374" w:rsidP="00215374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proofErr w:type="spell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внутришкольном</w:t>
            </w:r>
            <w:proofErr w:type="spellEnd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распорядке</w:t>
            </w:r>
          </w:p>
          <w:p w:rsidR="00215374" w:rsidRPr="00363BE3" w:rsidRDefault="00215374" w:rsidP="00215374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формировании  здорового  образа жизни</w:t>
            </w:r>
          </w:p>
          <w:p w:rsidR="00215374" w:rsidRPr="00363BE3" w:rsidRDefault="00215374" w:rsidP="00215374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215374" w:rsidRPr="00363BE3" w:rsidRDefault="00215374" w:rsidP="00215374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психофизическом развитии детей и подростков</w:t>
            </w:r>
          </w:p>
          <w:p w:rsidR="00215374" w:rsidRPr="00363BE3" w:rsidRDefault="00215374" w:rsidP="00215374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215374" w:rsidRPr="00363BE3" w:rsidRDefault="00215374" w:rsidP="00215374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215374" w:rsidRPr="00363BE3" w:rsidRDefault="00215374" w:rsidP="00215374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режиме дня школьников</w:t>
            </w:r>
          </w:p>
          <w:p w:rsidR="00215374" w:rsidRPr="00363BE3" w:rsidRDefault="00215374" w:rsidP="00215374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215374" w:rsidRPr="00363BE3" w:rsidRDefault="00215374" w:rsidP="00215374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215374" w:rsidRPr="00363BE3" w:rsidRDefault="00215374" w:rsidP="00215374">
            <w:pPr>
              <w:numPr>
                <w:ilvl w:val="0"/>
                <w:numId w:val="11"/>
              </w:numPr>
              <w:spacing w:before="100" w:beforeAutospacing="1" w:after="115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 профилактике применения  насилия в семье</w:t>
            </w:r>
          </w:p>
          <w:p w:rsidR="00215374" w:rsidRPr="00363BE3" w:rsidRDefault="00215374" w:rsidP="002153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hAnsi="Calibri" w:cs="Times New Roman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О родительском </w:t>
            </w:r>
            <w:proofErr w:type="gram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контроле за</w:t>
            </w:r>
            <w:proofErr w:type="gramEnd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64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Консультирование по </w:t>
            </w:r>
            <w:proofErr w:type="spell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психоэмоциональному</w:t>
            </w:r>
            <w:proofErr w:type="spellEnd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состоянию </w:t>
            </w:r>
            <w:proofErr w:type="gram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264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Консультирование по психологическим вопросам обучения, воспитания и развития </w:t>
            </w:r>
            <w:proofErr w:type="gram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264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Консультирование и организация индивидуальной работы по результатам </w:t>
            </w:r>
            <w:proofErr w:type="spell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СПТ-тестирования</w:t>
            </w:r>
            <w:proofErr w:type="spellEnd"/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166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Консультирование по вопросам самопознания, личностного и профессионального самоопределения, личностным проблемам и межличностным отношениям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88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Выступление на </w:t>
            </w:r>
            <w:proofErr w:type="gram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родительских</w:t>
            </w:r>
            <w:proofErr w:type="gramEnd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собрания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15374" w:rsidRPr="00363BE3" w:rsidTr="00E1448D">
        <w:trPr>
          <w:trHeight w:val="50"/>
        </w:trPr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</w:t>
            </w:r>
            <w:proofErr w:type="gramStart"/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индивидуальных</w:t>
            </w:r>
            <w:proofErr w:type="gramEnd"/>
          </w:p>
          <w:p w:rsidR="00215374" w:rsidRPr="00363BE3" w:rsidRDefault="00215374" w:rsidP="00E1448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консультаций с родителями по вопросам воспитания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В течение месяца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15374" w:rsidRPr="00363BE3" w:rsidRDefault="00215374" w:rsidP="00E1448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112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 CYR" w:hAnsi="Times New Roman CYR" w:cs="Times New Roman CYR"/>
                <w:sz w:val="24"/>
                <w:szCs w:val="24"/>
              </w:rPr>
              <w:t>Коррекция семейного воспитания и взаимоотношения в семье; разработка памяток для родителей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21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рамкахнедели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15374" w:rsidRPr="00363BE3" w:rsidRDefault="00215374" w:rsidP="00E1448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160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профилактике ДДТТ с привлечением инспектора ГИБДД на родительских собраниях (с просмотром видеофильмов и видеороликов)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 проведения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од.собраний</w:t>
            </w:r>
            <w:proofErr w:type="spellEnd"/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435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363BE3">
              <w:rPr>
                <w:rFonts w:ascii="Times New Roman" w:hAnsi="Times New Roman" w:cs="Times New Roman"/>
                <w:b/>
                <w:bCs/>
              </w:rPr>
              <w:t xml:space="preserve"> «Детские общественные объединения»</w:t>
            </w:r>
          </w:p>
        </w:tc>
      </w:tr>
      <w:tr w:rsidR="00215374" w:rsidRPr="00363BE3" w:rsidTr="00E1448D">
        <w:trPr>
          <w:gridAfter w:val="6"/>
          <w:wAfter w:w="6480" w:type="dxa"/>
          <w:trHeight w:val="759"/>
        </w:trPr>
        <w:tc>
          <w:tcPr>
            <w:tcW w:w="4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215374" w:rsidRPr="00363BE3" w:rsidTr="00E1448D">
        <w:trPr>
          <w:gridAfter w:val="6"/>
          <w:wAfter w:w="6480" w:type="dxa"/>
          <w:trHeight w:val="915"/>
        </w:trPr>
        <w:tc>
          <w:tcPr>
            <w:tcW w:w="4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215374" w:rsidRDefault="00215374" w:rsidP="00215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и акциях Союза казачьей молодежи (по плану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работыСКМ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43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NewRoman" w:hAnsi="TimesNewRoman" w:cs="TimesNewRoman"/>
                <w:b/>
              </w:rPr>
              <w:t>Работа по плану ЮИД</w:t>
            </w:r>
          </w:p>
        </w:tc>
      </w:tr>
      <w:tr w:rsidR="00215374" w:rsidRPr="00363BE3" w:rsidTr="00E1448D">
        <w:trPr>
          <w:gridAfter w:val="6"/>
          <w:wAfter w:w="6480" w:type="dxa"/>
          <w:trHeight w:val="61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215374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дорожных знаков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BE3"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proofErr w:type="spellStart"/>
            <w:r w:rsidRPr="00363BE3">
              <w:rPr>
                <w:rFonts w:ascii="Times New Roman" w:hAnsi="Times New Roman"/>
                <w:sz w:val="24"/>
                <w:szCs w:val="24"/>
              </w:rPr>
              <w:t>юид</w:t>
            </w:r>
            <w:proofErr w:type="spellEnd"/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Преподаватель организатор ОБЖ</w:t>
            </w:r>
          </w:p>
        </w:tc>
      </w:tr>
      <w:tr w:rsidR="00215374" w:rsidRPr="00363BE3" w:rsidTr="00E1448D">
        <w:trPr>
          <w:gridAfter w:val="6"/>
          <w:wAfter w:w="6480" w:type="dxa"/>
          <w:trHeight w:val="22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«Безопасность на дороге»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BE3"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proofErr w:type="spellStart"/>
            <w:r w:rsidRPr="00363BE3">
              <w:rPr>
                <w:rFonts w:ascii="Times New Roman" w:hAnsi="Times New Roman"/>
                <w:sz w:val="24"/>
                <w:szCs w:val="24"/>
              </w:rPr>
              <w:t>юид</w:t>
            </w:r>
            <w:proofErr w:type="spellEnd"/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Преподаватель организатор ОБЖ</w:t>
            </w:r>
          </w:p>
        </w:tc>
      </w:tr>
      <w:tr w:rsidR="00215374" w:rsidRPr="00363BE3" w:rsidTr="00E1448D">
        <w:trPr>
          <w:gridAfter w:val="6"/>
          <w:wAfter w:w="6480" w:type="dxa"/>
          <w:trHeight w:val="1980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Выпуск тематической стенгазеты «На школьных перекрестках», страницы: «Светофор», «Для вас, юные велосипедисты, «Зимняя дорога», «Азбука юного пешехода», «Законы улиц и дорог», «Уходя на каникулы, помни…»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BE3"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proofErr w:type="spellStart"/>
            <w:r w:rsidRPr="00363BE3">
              <w:rPr>
                <w:rFonts w:ascii="Times New Roman" w:hAnsi="Times New Roman"/>
                <w:sz w:val="24"/>
                <w:szCs w:val="24"/>
              </w:rPr>
              <w:t>юид</w:t>
            </w:r>
            <w:proofErr w:type="spellEnd"/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6 газет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Преподаватель организатор ОБЖ</w:t>
            </w:r>
          </w:p>
        </w:tc>
      </w:tr>
      <w:tr w:rsidR="00215374" w:rsidRPr="00363BE3" w:rsidTr="00E1448D">
        <w:trPr>
          <w:gridAfter w:val="6"/>
          <w:wAfter w:w="6480" w:type="dxa"/>
          <w:trHeight w:val="22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 xml:space="preserve">Соревнование юных велосипедистов </w:t>
            </w:r>
            <w:r w:rsidRPr="00363BE3">
              <w:rPr>
                <w:rFonts w:ascii="Times New Roman" w:hAnsi="Times New Roman" w:cs="Times New Roman"/>
              </w:rPr>
              <w:lastRenderedPageBreak/>
              <w:t>«Безопасное колесо».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Отряд </w:t>
            </w:r>
            <w:proofErr w:type="spellStart"/>
            <w:r w:rsidRPr="00363BE3">
              <w:rPr>
                <w:rFonts w:ascii="Times New Roman" w:hAnsi="Times New Roman"/>
                <w:sz w:val="24"/>
                <w:szCs w:val="24"/>
              </w:rPr>
              <w:t>юид</w:t>
            </w:r>
            <w:proofErr w:type="spellEnd"/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</w:rPr>
              <w:t xml:space="preserve">Преподаватель – </w:t>
            </w:r>
            <w:r w:rsidRPr="00363BE3">
              <w:rPr>
                <w:rFonts w:ascii="Times New Roman" w:hAnsi="Times New Roman" w:cs="Times New Roman"/>
              </w:rPr>
              <w:lastRenderedPageBreak/>
              <w:t>организатор ОБЖ 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285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NewRoman" w:hAnsi="TimesNewRoman" w:cs="TimesNewRoman"/>
              </w:rPr>
              <w:lastRenderedPageBreak/>
              <w:t>Работа по плану ДЮП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5-9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Преподаватель организатор ОБЖ</w:t>
            </w:r>
          </w:p>
        </w:tc>
      </w:tr>
      <w:tr w:rsidR="00215374" w:rsidRPr="00363BE3" w:rsidTr="00E1448D">
        <w:trPr>
          <w:gridAfter w:val="6"/>
          <w:wAfter w:w="6480" w:type="dxa"/>
          <w:trHeight w:val="270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NewRoman" w:hAnsi="TimesNewRoman" w:cs="TimesNewRoman"/>
              </w:rPr>
            </w:pPr>
            <w:r w:rsidRPr="00363BE3">
              <w:rPr>
                <w:rFonts w:ascii="TimesNewRoman" w:hAnsi="TimesNewRoman" w:cs="TimesNewRoman"/>
              </w:rPr>
              <w:t xml:space="preserve">Работа по плану </w:t>
            </w:r>
            <w:proofErr w:type="spellStart"/>
            <w:r w:rsidRPr="00363BE3">
              <w:rPr>
                <w:rFonts w:ascii="TimesNewRoman" w:hAnsi="TimesNewRoman" w:cs="TimesNewRoman"/>
              </w:rPr>
              <w:t>Юнармия</w:t>
            </w:r>
            <w:proofErr w:type="spellEnd"/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Преподаватель организатор ОБЖ</w:t>
            </w:r>
          </w:p>
        </w:tc>
      </w:tr>
      <w:tr w:rsidR="00215374" w:rsidRPr="00363BE3" w:rsidTr="00E1448D">
        <w:trPr>
          <w:gridAfter w:val="6"/>
          <w:wAfter w:w="6480" w:type="dxa"/>
          <w:trHeight w:val="630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NewRoman" w:hAnsi="TimesNewRoman" w:cs="TimesNewRoman"/>
                <w:b/>
              </w:rPr>
            </w:pPr>
            <w:r w:rsidRPr="00363BE3">
              <w:rPr>
                <w:rFonts w:ascii="TimesNewRoman" w:hAnsi="TimesNewRoman" w:cs="TimesNewRoman"/>
                <w:b/>
              </w:rPr>
              <w:t>Работа по плану ШСК «Олимпийский»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74" w:rsidRPr="00363BE3" w:rsidTr="00215374">
        <w:trPr>
          <w:gridAfter w:val="6"/>
          <w:wAfter w:w="6480" w:type="dxa"/>
          <w:trHeight w:val="727"/>
        </w:trPr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«Осенний кросс»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215374" w:rsidRPr="00363BE3" w:rsidTr="00E1448D">
        <w:trPr>
          <w:gridAfter w:val="1"/>
          <w:wAfter w:w="722" w:type="dxa"/>
          <w:trHeight w:val="225"/>
        </w:trPr>
        <w:tc>
          <w:tcPr>
            <w:tcW w:w="4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Соревнования «Мини-футбол»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  <w:tc>
          <w:tcPr>
            <w:tcW w:w="1920" w:type="dxa"/>
            <w:gridSpan w:val="2"/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  <w:gridSpan w:val="2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225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Соревнования «Настольный теннис»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21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201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Соревнования «Бадминтон»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Соревнования «Волейбол»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684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Соревнования «Весёлые старты»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538"/>
        </w:trPr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Соревнования «Пионербол»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562"/>
        </w:trPr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Соревнования «Шашки»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 Е.В. </w:t>
            </w:r>
          </w:p>
        </w:tc>
      </w:tr>
      <w:tr w:rsidR="00215374" w:rsidRPr="00363BE3" w:rsidTr="00215374">
        <w:trPr>
          <w:gridAfter w:val="6"/>
          <w:wAfter w:w="6480" w:type="dxa"/>
          <w:trHeight w:val="374"/>
        </w:trPr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Соревнования «Шахматы»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215374">
        <w:trPr>
          <w:gridAfter w:val="6"/>
          <w:wAfter w:w="6480" w:type="dxa"/>
          <w:trHeight w:val="410"/>
        </w:trPr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ПВ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215374">
        <w:trPr>
          <w:gridAfter w:val="6"/>
          <w:wAfter w:w="6480" w:type="dxa"/>
          <w:trHeight w:val="728"/>
        </w:trPr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Турнир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дартцу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 посвящённый Дню защитника Отечества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300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посвящённые Дню защитника Отечества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270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Кубок по «Волейболу», посвящённый Дню защитника Отечества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1"/>
          <w:wAfter w:w="722" w:type="dxa"/>
          <w:trHeight w:val="225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1920" w:type="dxa"/>
            <w:gridSpan w:val="2"/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9" w:type="dxa"/>
            <w:gridSpan w:val="2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Дамиров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215374" w:rsidRPr="00363BE3" w:rsidTr="00E1448D">
        <w:trPr>
          <w:gridAfter w:val="6"/>
          <w:wAfter w:w="6480" w:type="dxa"/>
          <w:trHeight w:val="315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210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День здоровья «Весенний кросс»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Дамиров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215374" w:rsidRPr="00363BE3" w:rsidTr="00E1448D">
        <w:trPr>
          <w:gridAfter w:val="6"/>
          <w:wAfter w:w="6480" w:type="dxa"/>
          <w:trHeight w:val="385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</w:t>
            </w:r>
            <w:proofErr w:type="spellStart"/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15374" w:rsidRPr="00363BE3" w:rsidTr="00E1448D">
        <w:trPr>
          <w:gridAfter w:val="6"/>
          <w:wAfter w:w="6480" w:type="dxa"/>
          <w:trHeight w:val="892"/>
        </w:trPr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215374" w:rsidRPr="00363BE3" w:rsidRDefault="00215374" w:rsidP="00E1448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rFonts w:ascii="Calibri" w:hAnsi="Calibri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15374" w:rsidRPr="00363BE3" w:rsidTr="00E1448D">
        <w:trPr>
          <w:gridAfter w:val="6"/>
          <w:wAfter w:w="6480" w:type="dxa"/>
          <w:trHeight w:val="892"/>
        </w:trPr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535"/>
        </w:trPr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892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215374" w:rsidRPr="00363BE3" w:rsidRDefault="00215374" w:rsidP="00E1448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«Их именами названы улицы»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892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615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70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 (оказание помощи ветеранам)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Безукладнова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215374" w:rsidRPr="00363BE3" w:rsidTr="00E1448D">
        <w:trPr>
          <w:gridAfter w:val="6"/>
          <w:wAfter w:w="6480" w:type="dxa"/>
          <w:trHeight w:val="400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</w:tr>
      <w:tr w:rsidR="00215374" w:rsidRPr="00363BE3" w:rsidTr="00E1448D">
        <w:trPr>
          <w:gridAfter w:val="6"/>
          <w:wAfter w:w="6480" w:type="dxa"/>
          <w:trHeight w:val="173"/>
        </w:trPr>
        <w:tc>
          <w:tcPr>
            <w:tcW w:w="99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270BFE" w:rsidRDefault="00215374" w:rsidP="00E1448D">
            <w:pPr>
              <w:spacing w:after="58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270BFE">
              <w:rPr>
                <w:rFonts w:ascii="Times New Roman" w:eastAsia="Batang" w:hAnsi="Times New Roman" w:cs="Times New Roman"/>
                <w:b/>
                <w:sz w:val="24"/>
              </w:rPr>
              <w:t>Профилактика асоциального поведения</w:t>
            </w:r>
          </w:p>
        </w:tc>
      </w:tr>
      <w:tr w:rsidR="00215374" w:rsidRPr="00363BE3" w:rsidTr="00215374">
        <w:trPr>
          <w:gridAfter w:val="6"/>
          <w:wAfter w:w="6480" w:type="dxa"/>
          <w:trHeight w:val="62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ParaAttribute3"/>
              <w:jc w:val="both"/>
              <w:rPr>
                <w:sz w:val="24"/>
                <w:szCs w:val="24"/>
              </w:rPr>
            </w:pPr>
            <w:r w:rsidRPr="00363BE3">
              <w:rPr>
                <w:sz w:val="24"/>
                <w:szCs w:val="24"/>
              </w:rPr>
              <w:t>Встречи с инспектором ОПДН</w:t>
            </w:r>
          </w:p>
          <w:p w:rsidR="00215374" w:rsidRPr="00363BE3" w:rsidRDefault="00215374" w:rsidP="00E1448D">
            <w:pPr>
              <w:pStyle w:val="ParaAttribute3"/>
              <w:jc w:val="both"/>
              <w:rPr>
                <w:sz w:val="24"/>
                <w:szCs w:val="24"/>
              </w:rPr>
            </w:pPr>
            <w:r w:rsidRPr="00363BE3">
              <w:rPr>
                <w:sz w:val="24"/>
                <w:szCs w:val="24"/>
                <w:shd w:val="clear" w:color="auto" w:fill="FFFFFF"/>
              </w:rPr>
              <w:t>«От безответственности до преступления один шаг»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446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Беседа</w:t>
            </w:r>
            <w:proofErr w:type="gramStart"/>
            <w:r w:rsidRPr="00363BE3">
              <w:rPr>
                <w:sz w:val="24"/>
              </w:rPr>
              <w:t xml:space="preserve"> :</w:t>
            </w:r>
            <w:proofErr w:type="gramEnd"/>
            <w:r w:rsidRPr="00363BE3">
              <w:rPr>
                <w:sz w:val="24"/>
              </w:rPr>
              <w:t xml:space="preserve">  «Я и право!»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сентябрь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Социальный педагог</w:t>
            </w:r>
          </w:p>
        </w:tc>
      </w:tr>
      <w:tr w:rsidR="00215374" w:rsidRPr="00363BE3" w:rsidTr="00E1448D">
        <w:trPr>
          <w:gridAfter w:val="6"/>
          <w:wAfter w:w="6480" w:type="dxa"/>
          <w:trHeight w:val="351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A03E8A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с учащимися 7- 11-х классов на тему: «Преступление против здоровья населения и общественной нравственности, уголовная ответственность» (о незаконном приобретении, изготовлении, хищении наркотических средств). 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A03E8A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A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A03E8A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03E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A03E8A" w:rsidRDefault="00215374" w:rsidP="00E1448D">
            <w:pPr>
              <w:rPr>
                <w:sz w:val="24"/>
              </w:rPr>
            </w:pPr>
            <w:r w:rsidRPr="00A03E8A">
              <w:rPr>
                <w:sz w:val="24"/>
              </w:rPr>
              <w:t xml:space="preserve">Социальный педагог, </w:t>
            </w:r>
            <w:r w:rsidRPr="00A03E8A">
              <w:rPr>
                <w:rFonts w:ascii="Times New Roman" w:hAnsi="Times New Roman" w:cs="Times New Roman"/>
                <w:sz w:val="24"/>
                <w:szCs w:val="24"/>
              </w:rPr>
              <w:t>приглашённые специалисты</w:t>
            </w:r>
          </w:p>
        </w:tc>
      </w:tr>
      <w:tr w:rsidR="00215374" w:rsidRPr="00363BE3" w:rsidTr="00E1448D">
        <w:trPr>
          <w:gridAfter w:val="6"/>
          <w:wAfter w:w="6480" w:type="dxa"/>
          <w:trHeight w:val="301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ParaAttribute3"/>
              <w:jc w:val="both"/>
              <w:rPr>
                <w:sz w:val="24"/>
                <w:szCs w:val="24"/>
              </w:rPr>
            </w:pPr>
            <w:r w:rsidRPr="00363BE3">
              <w:rPr>
                <w:sz w:val="24"/>
                <w:szCs w:val="24"/>
              </w:rPr>
              <w:t>Лекторий: «Профилактика негативных проявлений среди несовершеннолетних».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  <w:p w:rsidR="00215374" w:rsidRPr="00363BE3" w:rsidRDefault="00215374" w:rsidP="00E1448D">
            <w:pPr>
              <w:spacing w:after="58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33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ParaAttribute3"/>
              <w:jc w:val="both"/>
              <w:rPr>
                <w:sz w:val="24"/>
                <w:szCs w:val="24"/>
              </w:rPr>
            </w:pPr>
            <w:r w:rsidRPr="00363BE3">
              <w:t>Разъяснительные беседы среди родителей и учащихся по положениям Закона №1539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15374" w:rsidRPr="00363BE3" w:rsidTr="00E1448D">
        <w:trPr>
          <w:gridAfter w:val="6"/>
          <w:wAfter w:w="6480" w:type="dxa"/>
          <w:trHeight w:val="28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BE3">
              <w:rPr>
                <w:rFonts w:ascii="Times New Roman" w:hAnsi="Times New Roman" w:cs="Times New Roman"/>
                <w:sz w:val="24"/>
                <w:szCs w:val="28"/>
              </w:rPr>
              <w:t>Беседа «Правила поведения учащихся. Для чего они нужны?»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318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3BE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 «Мои права и права других людей. Мои обязанности»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978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28383B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Встречи с инспектором ОПДН, ОГИБДД, МЧС, линейного отдела полиции.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12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270BFE" w:rsidRDefault="00215374" w:rsidP="00E1448D">
            <w:pPr>
              <w:ind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70BF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Формирование жизнестойкости</w:t>
            </w:r>
          </w:p>
        </w:tc>
      </w:tr>
      <w:tr w:rsidR="00215374" w:rsidRPr="00363BE3" w:rsidTr="00E1448D">
        <w:trPr>
          <w:gridAfter w:val="6"/>
          <w:wAfter w:w="6480" w:type="dxa"/>
          <w:trHeight w:val="112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Клубный час «Уважение в семье и школе»  (медиаторы)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5-6классы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598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215374" w:rsidRDefault="00215374" w:rsidP="00215374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proofErr w:type="spellStart"/>
            <w:r w:rsidRPr="00363BE3">
              <w:rPr>
                <w:rFonts w:ascii="YS Text" w:hAnsi="YS Text" w:cs="Times New Roman"/>
                <w:sz w:val="23"/>
                <w:szCs w:val="23"/>
              </w:rPr>
              <w:t>Неделяпсихологическойподготовки</w:t>
            </w:r>
            <w:proofErr w:type="spellEnd"/>
            <w:r w:rsidRPr="00363BE3">
              <w:rPr>
                <w:rFonts w:ascii="YS Text" w:hAnsi="YS Text" w:cs="Times New Roman"/>
                <w:sz w:val="23"/>
                <w:szCs w:val="23"/>
              </w:rPr>
              <w:t xml:space="preserve"> к</w:t>
            </w:r>
            <w:r>
              <w:rPr>
                <w:rFonts w:ascii="YS Text" w:hAnsi="YS Text" w:cs="Times New Roman"/>
                <w:sz w:val="23"/>
                <w:szCs w:val="23"/>
              </w:rPr>
              <w:t xml:space="preserve"> </w:t>
            </w:r>
            <w:r w:rsidRPr="00363BE3">
              <w:rPr>
                <w:rFonts w:ascii="YS Text" w:hAnsi="YS Text" w:cs="Times New Roman"/>
                <w:sz w:val="23"/>
                <w:szCs w:val="23"/>
              </w:rPr>
              <w:t>экзаменам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9,11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203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>Тренинг по определению и развитию лидерских навыков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8-11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1 раз в четверть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233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 xml:space="preserve">Тренинг на развитие способности к </w:t>
            </w:r>
            <w:proofErr w:type="spellStart"/>
            <w:r w:rsidRPr="00363BE3">
              <w:rPr>
                <w:rFonts w:ascii="YS Text" w:hAnsi="YS Text" w:cs="Times New Roman"/>
                <w:sz w:val="23"/>
                <w:szCs w:val="23"/>
              </w:rPr>
              <w:t>саморегуляции</w:t>
            </w:r>
            <w:proofErr w:type="spellEnd"/>
            <w:r w:rsidRPr="00363BE3">
              <w:rPr>
                <w:rFonts w:ascii="YS Text" w:hAnsi="YS Text" w:cs="Times New Roman"/>
                <w:sz w:val="23"/>
                <w:szCs w:val="23"/>
              </w:rPr>
              <w:t>, умения справляться со стрессом, оптимизировать познавательные процессы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1 раз в месяц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639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>Тренинг по формированию жизнестойкости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112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AD79A0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A0">
              <w:rPr>
                <w:rFonts w:ascii="Times New Roman" w:hAnsi="Times New Roman" w:cs="Times New Roman"/>
                <w:sz w:val="24"/>
                <w:szCs w:val="24"/>
              </w:rPr>
              <w:t>Игровой практикум (тренинг)</w:t>
            </w:r>
          </w:p>
          <w:p w:rsidR="00215374" w:rsidRPr="00AD79A0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A0">
              <w:rPr>
                <w:rFonts w:ascii="Times New Roman" w:hAnsi="Times New Roman" w:cs="Times New Roman"/>
                <w:sz w:val="24"/>
                <w:szCs w:val="24"/>
              </w:rPr>
              <w:t>«Навыки позитивного общения в эмоционально напряжённых ситуациях»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5-8 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DF67CE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Лапко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15374" w:rsidRPr="00363BE3" w:rsidTr="00E1448D">
        <w:trPr>
          <w:gridAfter w:val="6"/>
          <w:wAfter w:w="6480" w:type="dxa"/>
          <w:trHeight w:val="183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AD79A0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A0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«Психология жизненного успеха»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10-11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67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Чурсина</w:t>
            </w:r>
            <w:proofErr w:type="spellEnd"/>
            <w:r w:rsidRPr="00DF67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Д.Е.</w:t>
            </w:r>
          </w:p>
          <w:p w:rsidR="00215374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162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 xml:space="preserve">Анонимное анкетирование </w:t>
            </w:r>
            <w:proofErr w:type="gramStart"/>
            <w:r w:rsidRPr="00363BE3">
              <w:rPr>
                <w:rFonts w:ascii="YS Text" w:hAnsi="YS Text" w:cs="Times New Roman"/>
                <w:sz w:val="23"/>
                <w:szCs w:val="23"/>
              </w:rPr>
              <w:t>обучающихся</w:t>
            </w:r>
            <w:proofErr w:type="gramEnd"/>
            <w:r w:rsidRPr="00363BE3">
              <w:rPr>
                <w:rFonts w:ascii="YS Text" w:hAnsi="YS Text" w:cs="Times New Roman"/>
                <w:sz w:val="23"/>
                <w:szCs w:val="23"/>
              </w:rPr>
              <w:t xml:space="preserve"> об опыте столкновения с кризисными ситуациями в школе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1138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>Организация работы «Почта доверия» (установка информационных ящиков) для сообщения о различных кризисных ситуациях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сентябрь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12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>Проведение обучающего семинара для учителей по формированию доброжелательного климата в школе и мерам реагирования в случае его нарушения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ноябрь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151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lastRenderedPageBreak/>
              <w:t>Тренинг для учителей по предотвращению кризисных ситуаций в образовательной среде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Декабрь-январь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151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 xml:space="preserve">Собеседование с классными руководителями по </w:t>
            </w:r>
            <w:proofErr w:type="spellStart"/>
            <w:r w:rsidRPr="00363BE3">
              <w:rPr>
                <w:rFonts w:ascii="YS Text" w:hAnsi="YS Text" w:cs="Times New Roman"/>
                <w:sz w:val="23"/>
                <w:szCs w:val="23"/>
              </w:rPr>
              <w:t>резуьтатам</w:t>
            </w:r>
            <w:proofErr w:type="spellEnd"/>
            <w:r w:rsidRPr="00363BE3">
              <w:rPr>
                <w:rFonts w:ascii="YS Text" w:hAnsi="YS Text" w:cs="Times New Roman"/>
                <w:sz w:val="23"/>
                <w:szCs w:val="23"/>
              </w:rPr>
              <w:t xml:space="preserve"> диагностики классного коллектива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По итогам каждой четверти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184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>Консультирование классных руководителей по проблемным и кризисным ситуациям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В течение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126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>Подготовка памятки для родителей о способах сообщения о предполагаемых и реальных случаях нарушения безопасности в отношении детей и мерах защиты и оказания помощи детям в кризисных ситуациях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122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592C30" w:rsidRDefault="00215374" w:rsidP="00E1448D">
            <w:pPr>
              <w:ind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92C3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Формирование толерантного отношения</w:t>
            </w:r>
          </w:p>
        </w:tc>
      </w:tr>
      <w:tr w:rsidR="00215374" w:rsidRPr="00363BE3" w:rsidTr="00E1448D">
        <w:trPr>
          <w:gridAfter w:val="6"/>
          <w:wAfter w:w="6480" w:type="dxa"/>
          <w:trHeight w:val="152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часы:</w:t>
            </w:r>
          </w:p>
          <w:p w:rsidR="00215374" w:rsidRPr="00363BE3" w:rsidRDefault="00215374" w:rsidP="00E1448D">
            <w:pPr>
              <w:pStyle w:val="af"/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3BE3"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  <w:t>Нравственные истины</w:t>
            </w:r>
          </w:p>
          <w:p w:rsidR="00215374" w:rsidRPr="00363BE3" w:rsidRDefault="00215374" w:rsidP="00E1448D">
            <w:pPr>
              <w:pStyle w:val="af"/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3BE3"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  <w:t>Профессии милосердия и добра</w:t>
            </w:r>
          </w:p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  <w:t>Простые истории человеческой дружбы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44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Проведение  классных часов:</w:t>
            </w:r>
          </w:p>
          <w:p w:rsidR="00215374" w:rsidRPr="00363BE3" w:rsidRDefault="00215374" w:rsidP="00E1448D">
            <w:pPr>
              <w:pStyle w:val="af"/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3BE3"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  <w:t>Мир, в котором я живу.</w:t>
            </w:r>
          </w:p>
          <w:p w:rsidR="00215374" w:rsidRPr="00363BE3" w:rsidRDefault="00215374" w:rsidP="00E1448D">
            <w:pPr>
              <w:pStyle w:val="af"/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3BE3"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  <w:t>«Милосердие в наши дни»</w:t>
            </w:r>
          </w:p>
          <w:p w:rsidR="00215374" w:rsidRPr="00215374" w:rsidRDefault="00215374" w:rsidP="00E1448D">
            <w:pPr>
              <w:pStyle w:val="af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63BE3">
              <w:rPr>
                <w:rStyle w:val="apple-style-span"/>
                <w:rFonts w:ascii="Times New Roman" w:eastAsiaTheme="majorEastAsia" w:hAnsi="Times New Roman" w:cs="Times New Roman"/>
                <w:sz w:val="24"/>
                <w:szCs w:val="24"/>
              </w:rPr>
              <w:t>«Страна, в которой мне хотелось бы жить»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года,согласно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планам в.р.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15374" w:rsidRPr="00363BE3" w:rsidTr="00215374">
        <w:trPr>
          <w:gridAfter w:val="6"/>
          <w:wAfter w:w="6480" w:type="dxa"/>
          <w:trHeight w:val="988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317" w:lineRule="exact"/>
              <w:rPr>
                <w:sz w:val="24"/>
              </w:rPr>
            </w:pPr>
            <w:r w:rsidRPr="00363BE3">
              <w:rPr>
                <w:sz w:val="24"/>
              </w:rPr>
              <w:t xml:space="preserve">Конкурс рисунков </w:t>
            </w:r>
            <w:proofErr w:type="spellStart"/>
            <w:r w:rsidRPr="00363BE3">
              <w:rPr>
                <w:sz w:val="24"/>
              </w:rPr>
              <w:t>вИнстаграм</w:t>
            </w:r>
            <w:proofErr w:type="spellEnd"/>
            <w:r w:rsidRPr="00363BE3">
              <w:rPr>
                <w:sz w:val="24"/>
              </w:rPr>
              <w:t xml:space="preserve"> «Пусть всегда буду я!»</w:t>
            </w:r>
          </w:p>
          <w:p w:rsidR="00215374" w:rsidRPr="00363BE3" w:rsidRDefault="00215374" w:rsidP="00E1448D">
            <w:pPr>
              <w:spacing w:line="317" w:lineRule="exact"/>
              <w:rPr>
                <w:sz w:val="24"/>
              </w:rPr>
            </w:pPr>
            <w:r w:rsidRPr="00363BE3">
              <w:rPr>
                <w:sz w:val="24"/>
              </w:rPr>
              <w:t xml:space="preserve">(с </w:t>
            </w:r>
            <w:proofErr w:type="spellStart"/>
            <w:r w:rsidRPr="00363BE3">
              <w:rPr>
                <w:sz w:val="24"/>
              </w:rPr>
              <w:t>хэштегом</w:t>
            </w:r>
            <w:proofErr w:type="spellEnd"/>
            <w:r w:rsidRPr="00363BE3">
              <w:rPr>
                <w:sz w:val="24"/>
              </w:rPr>
              <w:t xml:space="preserve"> #пустьвсегдабудуя24)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  <w:p w:rsidR="00215374" w:rsidRPr="00363BE3" w:rsidRDefault="00215374" w:rsidP="00E1448D">
            <w:pPr>
              <w:spacing w:after="58"/>
              <w:rPr>
                <w:rFonts w:ascii="Times New Roman" w:eastAsia="Batang" w:hAnsi="Times New Roman" w:cs="Times New Roman"/>
                <w:sz w:val="24"/>
              </w:rPr>
            </w:pPr>
          </w:p>
          <w:p w:rsidR="00215374" w:rsidRPr="00363BE3" w:rsidRDefault="00215374" w:rsidP="00E1448D">
            <w:pPr>
              <w:spacing w:after="58"/>
              <w:rPr>
                <w:rFonts w:ascii="Times New Roman" w:eastAsia="Batang" w:hAnsi="Times New Roman" w:cs="Times New Roman"/>
                <w:sz w:val="24"/>
              </w:rPr>
            </w:pPr>
          </w:p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223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</w:pPr>
            <w:r w:rsidRPr="00363BE3">
              <w:t>Классные часы «Террористические акты. Экстремизм. Их последствия»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233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363BE3">
              <w:rPr>
                <w:sz w:val="24"/>
                <w:szCs w:val="24"/>
              </w:rPr>
              <w:t>Конкурс рисунков «Как прекрасен этот мир»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374" w:rsidRPr="00592C30" w:rsidTr="00215374">
        <w:trPr>
          <w:gridAfter w:val="6"/>
          <w:wAfter w:w="6480" w:type="dxa"/>
          <w:trHeight w:val="976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 xml:space="preserve">Тематический классный час </w:t>
            </w:r>
          </w:p>
          <w:p w:rsidR="00215374" w:rsidRPr="00363BE3" w:rsidRDefault="00215374" w:rsidP="00E1448D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363BE3">
              <w:rPr>
                <w:sz w:val="24"/>
                <w:szCs w:val="24"/>
              </w:rPr>
              <w:t>«Мы – дети одной планеты»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215374" w:rsidRPr="00592C30" w:rsidTr="00E1448D">
        <w:trPr>
          <w:gridAfter w:val="6"/>
          <w:wAfter w:w="6480" w:type="dxa"/>
          <w:trHeight w:val="134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 xml:space="preserve">Подготовка буклетов «Мы </w:t>
            </w:r>
            <w:r w:rsidRPr="00363BE3">
              <w:rPr>
                <w:rFonts w:ascii="YS Text" w:hAnsi="YS Text" w:cs="Times New Roman" w:hint="eastAsia"/>
                <w:sz w:val="23"/>
                <w:szCs w:val="23"/>
              </w:rPr>
              <w:t>–</w:t>
            </w:r>
            <w:r w:rsidRPr="00363BE3">
              <w:rPr>
                <w:rFonts w:ascii="YS Text" w:hAnsi="YS Text" w:cs="Times New Roman"/>
                <w:sz w:val="23"/>
                <w:szCs w:val="23"/>
              </w:rPr>
              <w:t xml:space="preserve"> за дружбу и взаимопомощь!» </w:t>
            </w:r>
            <w:proofErr w:type="gramStart"/>
            <w:r w:rsidRPr="00363BE3">
              <w:rPr>
                <w:rFonts w:ascii="YS Text" w:hAnsi="YS Text" w:cs="Times New Roman"/>
                <w:sz w:val="23"/>
                <w:szCs w:val="23"/>
              </w:rPr>
              <w:t>для</w:t>
            </w:r>
            <w:proofErr w:type="gramEnd"/>
            <w:r w:rsidRPr="00363BE3">
              <w:rPr>
                <w:rFonts w:ascii="YS Text" w:hAnsi="YS Text" w:cs="Times New Roman"/>
                <w:sz w:val="23"/>
                <w:szCs w:val="23"/>
              </w:rPr>
              <w:t xml:space="preserve"> обучающихся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ноябрь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152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A03E8A" w:rsidRDefault="00215374" w:rsidP="00E1448D">
            <w:pPr>
              <w:spacing w:after="58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A03E8A">
              <w:rPr>
                <w:rFonts w:ascii="Times New Roman" w:eastAsia="Batang" w:hAnsi="Times New Roman" w:cs="Times New Roman"/>
                <w:b/>
                <w:sz w:val="24"/>
              </w:rPr>
              <w:t>Формирование культуры здорового образа жизни</w:t>
            </w:r>
          </w:p>
        </w:tc>
      </w:tr>
      <w:tr w:rsidR="00215374" w:rsidRPr="00363BE3" w:rsidTr="00215374">
        <w:trPr>
          <w:gridAfter w:val="6"/>
          <w:wAfter w:w="6480" w:type="dxa"/>
          <w:trHeight w:val="409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proofErr w:type="spellStart"/>
            <w:r w:rsidRPr="00363BE3">
              <w:rPr>
                <w:sz w:val="24"/>
              </w:rPr>
              <w:lastRenderedPageBreak/>
              <w:t>Тренинговое</w:t>
            </w:r>
            <w:proofErr w:type="spellEnd"/>
            <w:r w:rsidRPr="00363BE3">
              <w:rPr>
                <w:sz w:val="24"/>
              </w:rPr>
              <w:t xml:space="preserve"> занятие Больше </w:t>
            </w:r>
            <w:proofErr w:type="spellStart"/>
            <w:proofErr w:type="gramStart"/>
            <w:r w:rsidRPr="00363BE3">
              <w:rPr>
                <w:sz w:val="24"/>
              </w:rPr>
              <w:t>информации-меньше</w:t>
            </w:r>
            <w:proofErr w:type="spellEnd"/>
            <w:proofErr w:type="gramEnd"/>
            <w:r w:rsidRPr="00363BE3">
              <w:rPr>
                <w:sz w:val="24"/>
              </w:rPr>
              <w:t xml:space="preserve"> риска!»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ноябрь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Социальный педагог</w:t>
            </w:r>
          </w:p>
        </w:tc>
      </w:tr>
      <w:tr w:rsidR="00215374" w:rsidRPr="00363BE3" w:rsidTr="00E1448D">
        <w:trPr>
          <w:gridAfter w:val="6"/>
          <w:wAfter w:w="6480" w:type="dxa"/>
          <w:trHeight w:val="22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ParaAttribute3"/>
              <w:jc w:val="both"/>
              <w:rPr>
                <w:sz w:val="24"/>
                <w:szCs w:val="24"/>
              </w:rPr>
            </w:pPr>
            <w:r w:rsidRPr="00363BE3">
              <w:rPr>
                <w:sz w:val="24"/>
                <w:szCs w:val="24"/>
              </w:rPr>
              <w:t>Час общения: «Быть здоровым – это модно!»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15374" w:rsidRPr="00363BE3" w:rsidTr="00215374">
        <w:trPr>
          <w:gridAfter w:val="6"/>
          <w:wAfter w:w="6480" w:type="dxa"/>
          <w:trHeight w:val="924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215374" w:rsidRDefault="00215374" w:rsidP="00215374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8"/>
              </w:rPr>
            </w:pPr>
            <w:r w:rsidRPr="00363BE3">
              <w:rPr>
                <w:rFonts w:ascii="Times New Roman" w:hAnsi="Times New Roman" w:cs="Times New Roman"/>
                <w:sz w:val="24"/>
                <w:szCs w:val="28"/>
              </w:rPr>
              <w:t>Тематический классный час «Вредные привычки и борьба с ними»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22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215374" w:rsidRDefault="00215374" w:rsidP="00215374">
            <w:pPr>
              <w:rPr>
                <w:rFonts w:ascii="Times New Roman" w:hAnsi="Times New Roman"/>
                <w:sz w:val="24"/>
                <w:szCs w:val="24"/>
              </w:rPr>
            </w:pPr>
            <w:r w:rsidRPr="00363BE3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686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Участие в общероссийской акции</w:t>
            </w:r>
            <w:proofErr w:type="gramStart"/>
            <w:r>
              <w:rPr>
                <w:rFonts w:ascii="SchoolBookC" w:hAnsi="SchoolBookC" w:cs="SchoolBookC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SchoolBookC" w:hAnsi="SchoolBookC" w:cs="SchoolBookC"/>
                <w:sz w:val="20"/>
                <w:szCs w:val="20"/>
              </w:rPr>
              <w:t>ообщи где торгуют смертью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ind w:right="-1"/>
              <w:rPr>
                <w:rFonts w:eastAsia="№Е"/>
                <w:sz w:val="24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Ноябрь2021-март 2022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  <w:p w:rsidR="00215374" w:rsidRDefault="00215374" w:rsidP="00215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17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spacing w:before="100" w:beforeAutospacing="1" w:after="115"/>
              <w:ind w:right="173"/>
              <w:jc w:val="both"/>
              <w:rPr>
                <w:rFonts w:ascii="Times New Roman" w:hAnsi="Times New Roman" w:cs="Times New Roman"/>
              </w:rPr>
            </w:pPr>
            <w:r w:rsidRPr="00363BE3">
              <w:rPr>
                <w:rFonts w:ascii="Times New Roman" w:hAnsi="Times New Roman" w:cs="Times New Roman"/>
              </w:rPr>
              <w:t>Тематические консультации: «Мобильный телефон» За и</w:t>
            </w:r>
            <w:proofErr w:type="gramStart"/>
            <w:r w:rsidRPr="00363BE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363BE3">
              <w:rPr>
                <w:rFonts w:ascii="Times New Roman" w:hAnsi="Times New Roman" w:cs="Times New Roman"/>
              </w:rPr>
              <w:t>ротив»; «Правила здорового образа жизни».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74" w:rsidRPr="00363BE3" w:rsidRDefault="00215374" w:rsidP="00E144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167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7-11 классов об отношении к курению, алкоголю, наркотикам.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Социальный педагог,</w:t>
            </w:r>
          </w:p>
        </w:tc>
      </w:tr>
      <w:tr w:rsidR="00215374" w:rsidRPr="00363BE3" w:rsidTr="00E1448D">
        <w:trPr>
          <w:gridAfter w:val="6"/>
          <w:wAfter w:w="6480" w:type="dxa"/>
          <w:trHeight w:val="480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4" w:rsidRPr="00A03E8A" w:rsidRDefault="00215374" w:rsidP="00E1448D">
            <w:pPr>
              <w:spacing w:after="58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A03E8A">
              <w:rPr>
                <w:rFonts w:ascii="Times New Roman" w:eastAsia="Batang" w:hAnsi="Times New Roman" w:cs="Times New Roman"/>
                <w:b/>
                <w:sz w:val="24"/>
              </w:rPr>
              <w:t>Формирование культуры безопасного поведения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spacing w:line="317" w:lineRule="exact"/>
              <w:rPr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Ответственность за нарушение ПДД».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5-9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74" w:rsidRPr="00363BE3" w:rsidRDefault="00215374" w:rsidP="00E1448D">
            <w:pPr>
              <w:spacing w:after="58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Социальный педагог</w:t>
            </w:r>
          </w:p>
        </w:tc>
      </w:tr>
      <w:tr w:rsidR="00215374" w:rsidRPr="00363BE3" w:rsidTr="00215374">
        <w:trPr>
          <w:gridAfter w:val="6"/>
          <w:wAfter w:w="6480" w:type="dxa"/>
          <w:trHeight w:val="1311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Обучающий урок</w:t>
            </w:r>
            <w:proofErr w:type="gramStart"/>
            <w:r w:rsidRPr="00363BE3">
              <w:rPr>
                <w:sz w:val="24"/>
              </w:rPr>
              <w:t>«М</w:t>
            </w:r>
            <w:proofErr w:type="gramEnd"/>
            <w:r w:rsidRPr="00363BE3">
              <w:rPr>
                <w:sz w:val="24"/>
              </w:rPr>
              <w:t xml:space="preserve">еры безопасности, действия в экстремальных ситуациях. Правила поведения» </w:t>
            </w:r>
          </w:p>
        </w:tc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  <w:r w:rsidRPr="00363BE3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  <w:p w:rsidR="00215374" w:rsidRPr="00363BE3" w:rsidRDefault="00215374" w:rsidP="00E1448D">
            <w:pPr>
              <w:ind w:right="-1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471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Единый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безопасности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«За жизнь в ответе»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Предпоследний день четверти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Социальный педагог, 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3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 xml:space="preserve">Утверждение плана </w:t>
            </w:r>
            <w:proofErr w:type="spellStart"/>
            <w:r w:rsidRPr="00363BE3">
              <w:rPr>
                <w:rFonts w:ascii="YS Text" w:hAnsi="YS Text" w:cs="Times New Roman"/>
                <w:sz w:val="23"/>
                <w:szCs w:val="23"/>
              </w:rPr>
              <w:t>исостава</w:t>
            </w:r>
            <w:proofErr w:type="spellEnd"/>
            <w:r w:rsidRPr="00363BE3">
              <w:rPr>
                <w:rFonts w:ascii="YS Text" w:hAnsi="YS Text" w:cs="Times New Roman"/>
                <w:sz w:val="23"/>
                <w:szCs w:val="23"/>
              </w:rPr>
              <w:t xml:space="preserve"> ШВР</w:t>
            </w:r>
          </w:p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>Утверждение состава</w:t>
            </w:r>
            <w:r>
              <w:rPr>
                <w:rFonts w:ascii="YS Text" w:hAnsi="YS Text" w:cs="Times New Roman"/>
                <w:sz w:val="23"/>
                <w:szCs w:val="23"/>
              </w:rPr>
              <w:t xml:space="preserve"> </w:t>
            </w:r>
            <w:r w:rsidRPr="00363BE3">
              <w:rPr>
                <w:rFonts w:ascii="YS Text" w:hAnsi="YS Text" w:cs="Times New Roman"/>
                <w:sz w:val="23"/>
                <w:szCs w:val="23"/>
              </w:rPr>
              <w:t>совета профилактики</w:t>
            </w:r>
          </w:p>
          <w:p w:rsidR="00215374" w:rsidRPr="00215374" w:rsidRDefault="00215374" w:rsidP="00215374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>Заседания Совета профилактики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</w:rPr>
            </w:pPr>
            <w:r w:rsidRPr="00363BE3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15374" w:rsidRPr="00363BE3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15374" w:rsidRPr="00363BE3" w:rsidTr="00E1448D">
        <w:trPr>
          <w:gridAfter w:val="6"/>
          <w:wAfter w:w="6480" w:type="dxa"/>
          <w:trHeight w:val="13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215374" w:rsidRDefault="00215374" w:rsidP="00215374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 xml:space="preserve">Социальный </w:t>
            </w:r>
            <w:proofErr w:type="spellStart"/>
            <w:r w:rsidRPr="00363BE3">
              <w:rPr>
                <w:rFonts w:ascii="YS Text" w:hAnsi="YS Text" w:cs="Times New Roman"/>
                <w:sz w:val="23"/>
                <w:szCs w:val="23"/>
              </w:rPr>
              <w:t>паспортшколы</w:t>
            </w:r>
            <w:proofErr w:type="spellEnd"/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5374" w:rsidRPr="00363BE3" w:rsidRDefault="00215374" w:rsidP="00E1448D">
            <w:pPr>
              <w:spacing w:after="16" w:line="259" w:lineRule="auto"/>
              <w:ind w:right="86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63BE3">
              <w:rPr>
                <w:rFonts w:ascii="Times New Roman" w:eastAsia="№Е" w:hAnsi="Times New Roman" w:cs="Times New Roman"/>
                <w:b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proofErr w:type="spellStart"/>
            <w:r w:rsidRPr="00363BE3">
              <w:rPr>
                <w:sz w:val="24"/>
              </w:rPr>
              <w:t>Сентябрь</w:t>
            </w:r>
            <w:proofErr w:type="gramStart"/>
            <w:r w:rsidRPr="00363BE3">
              <w:rPr>
                <w:sz w:val="24"/>
              </w:rPr>
              <w:t>,я</w:t>
            </w:r>
            <w:proofErr w:type="gramEnd"/>
            <w:r w:rsidRPr="00363BE3">
              <w:rPr>
                <w:sz w:val="24"/>
              </w:rPr>
              <w:t>нварь</w:t>
            </w:r>
            <w:proofErr w:type="spellEnd"/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15374" w:rsidRPr="00363BE3" w:rsidTr="00E1448D">
        <w:trPr>
          <w:gridAfter w:val="6"/>
          <w:wAfter w:w="6480" w:type="dxa"/>
          <w:trHeight w:val="13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t>Составление банка</w:t>
            </w:r>
            <w:r>
              <w:rPr>
                <w:rFonts w:ascii="YS Text" w:hAnsi="YS Text" w:cs="Times New Roman"/>
                <w:sz w:val="23"/>
                <w:szCs w:val="23"/>
              </w:rPr>
              <w:t xml:space="preserve"> </w:t>
            </w:r>
            <w:r w:rsidRPr="00363BE3">
              <w:rPr>
                <w:rFonts w:ascii="YS Text" w:hAnsi="YS Text" w:cs="Times New Roman"/>
                <w:sz w:val="23"/>
                <w:szCs w:val="23"/>
              </w:rPr>
              <w:t>данных семей,</w:t>
            </w:r>
          </w:p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proofErr w:type="gramStart"/>
            <w:r w:rsidRPr="00363BE3">
              <w:rPr>
                <w:rFonts w:ascii="YS Text" w:hAnsi="YS Text" w:cs="Times New Roman"/>
                <w:sz w:val="23"/>
                <w:szCs w:val="23"/>
              </w:rPr>
              <w:t>состоящих</w:t>
            </w:r>
            <w:proofErr w:type="gramEnd"/>
            <w:r w:rsidRPr="00363BE3">
              <w:rPr>
                <w:rFonts w:ascii="YS Text" w:hAnsi="YS Text" w:cs="Times New Roman"/>
                <w:sz w:val="23"/>
                <w:szCs w:val="23"/>
              </w:rPr>
              <w:t xml:space="preserve"> на учете</w:t>
            </w:r>
            <w:r>
              <w:rPr>
                <w:rFonts w:ascii="YS Text" w:hAnsi="YS Text" w:cs="Times New Roman"/>
                <w:sz w:val="23"/>
                <w:szCs w:val="23"/>
              </w:rPr>
              <w:t xml:space="preserve"> </w:t>
            </w:r>
            <w:r w:rsidRPr="00363BE3">
              <w:rPr>
                <w:rFonts w:ascii="YS Text" w:hAnsi="YS Text" w:cs="Times New Roman"/>
                <w:sz w:val="23"/>
                <w:szCs w:val="23"/>
              </w:rPr>
              <w:t>ОПДН, ВШУ, КДН и</w:t>
            </w:r>
          </w:p>
          <w:p w:rsidR="00215374" w:rsidRPr="00363BE3" w:rsidRDefault="00215374" w:rsidP="00E1448D">
            <w:pPr>
              <w:shd w:val="clear" w:color="auto" w:fill="FFFFFF"/>
              <w:rPr>
                <w:rFonts w:ascii="YS Text" w:hAnsi="YS Text" w:cs="Times New Roman"/>
                <w:sz w:val="23"/>
                <w:szCs w:val="23"/>
              </w:rPr>
            </w:pPr>
            <w:r w:rsidRPr="00363BE3">
              <w:rPr>
                <w:rFonts w:ascii="YS Text" w:hAnsi="YS Text" w:cs="Times New Roman"/>
                <w:sz w:val="23"/>
                <w:szCs w:val="23"/>
              </w:rPr>
              <w:lastRenderedPageBreak/>
              <w:t>ЗП.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B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Ежемесячно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15374" w:rsidRPr="00363BE3" w:rsidTr="00E1448D">
        <w:trPr>
          <w:gridAfter w:val="6"/>
          <w:wAfter w:w="6480" w:type="dxa"/>
          <w:trHeight w:val="6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учащихся 7 -11 классов по профилактике ЗППП, ВИЧ-инфекции и ранней беременности. Консультации с юношами 7-11 классов по юридической ответственности (ст.131).</w:t>
            </w:r>
          </w:p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proofErr w:type="spellEnd"/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 xml:space="preserve">Социальный педагог с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приглашением медицинских работников и представителей правоохранительных органов</w:t>
            </w:r>
          </w:p>
        </w:tc>
      </w:tr>
      <w:tr w:rsidR="00215374" w:rsidRPr="00363BE3" w:rsidTr="00E1448D">
        <w:trPr>
          <w:gridAfter w:val="6"/>
          <w:wAfter w:w="6480" w:type="dxa"/>
          <w:trHeight w:val="20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Выявление фактов пропаганды, незаконной рекламы наркотических и психотропных веществ на территории, прилегающей к ОУ, продажи несовершеннолетним табачных изделий и алкогольной продукции.</w:t>
            </w:r>
          </w:p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Администрация школы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на темы: «Компьютер и здоровье. Основные правила техники безопасности при работе на компьютере», </w:t>
            </w:r>
            <w:r w:rsidRPr="00363BE3">
              <w:rPr>
                <w:rFonts w:ascii="Times New Roman" w:hAnsi="Times New Roman" w:cs="Times New Roman"/>
                <w:sz w:val="24"/>
                <w:szCs w:val="32"/>
              </w:rPr>
              <w:t xml:space="preserve">«Внимание!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32"/>
              </w:rPr>
              <w:t>Буллинг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32"/>
              </w:rPr>
              <w:t xml:space="preserve">!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32"/>
              </w:rPr>
              <w:t>Кибербуллинг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32"/>
              </w:rPr>
              <w:t>!», «Информационная безопасность детей в сети интернет»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Согласно планам в.р.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3156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Перед  каждым уроком,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внеучебным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и внеклассным мероприятием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Осмотр здания территории, спортивных площадок на предмет обнаружения подозрительных предметов</w:t>
            </w:r>
          </w:p>
        </w:tc>
        <w:tc>
          <w:tcPr>
            <w:tcW w:w="3156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Сотрудники охраны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156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Сотрудники охраны,</w:t>
            </w:r>
          </w:p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работы системы оповещения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ревожной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</w:t>
            </w:r>
          </w:p>
        </w:tc>
        <w:tc>
          <w:tcPr>
            <w:tcW w:w="3156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памятками и инструкциями по обеспечению безопасности 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6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96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215374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библиотечного фонда на предмет наличия экстремистской литературы.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42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«Пожелаем друг другу добра» или «Наш толерантный класс» - классный час 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5 - 8 класс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42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«Беру ответственность на себя» - деловая игра 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9,10 класс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42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«Разрешение конфликта мирным путем» деловая игра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  <w:p w:rsidR="00215374" w:rsidRPr="00363BE3" w:rsidRDefault="00215374" w:rsidP="00E1448D">
            <w:pPr>
              <w:rPr>
                <w:sz w:val="24"/>
              </w:rPr>
            </w:pPr>
            <w:proofErr w:type="spellStart"/>
            <w:r w:rsidRPr="00363BE3">
              <w:rPr>
                <w:sz w:val="24"/>
              </w:rPr>
              <w:t>Чурсина</w:t>
            </w:r>
            <w:proofErr w:type="spellEnd"/>
            <w:r w:rsidRPr="00363BE3">
              <w:rPr>
                <w:sz w:val="24"/>
              </w:rPr>
              <w:t xml:space="preserve"> Д.Е.Медиаторы</w:t>
            </w:r>
          </w:p>
        </w:tc>
      </w:tr>
      <w:tr w:rsidR="00215374" w:rsidRPr="00363BE3" w:rsidTr="00E1448D">
        <w:trPr>
          <w:gridAfter w:val="6"/>
          <w:wAfter w:w="6480" w:type="dxa"/>
          <w:trHeight w:val="42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на тему: «Мы одинаковые – мы разные» 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proofErr w:type="spellStart"/>
            <w:r w:rsidRPr="00363BE3">
              <w:rPr>
                <w:sz w:val="24"/>
              </w:rPr>
              <w:t>Лапко</w:t>
            </w:r>
            <w:proofErr w:type="spellEnd"/>
            <w:r w:rsidRPr="00363BE3">
              <w:rPr>
                <w:sz w:val="24"/>
              </w:rPr>
              <w:t xml:space="preserve"> И.Н.</w:t>
            </w:r>
          </w:p>
        </w:tc>
      </w:tr>
      <w:tr w:rsidR="00215374" w:rsidRPr="00363BE3" w:rsidTr="00E1448D">
        <w:trPr>
          <w:gridAfter w:val="6"/>
          <w:wAfter w:w="6480" w:type="dxa"/>
          <w:trHeight w:val="42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рамках Единого дня профилактики «Свобода мнений» тематическая беседа по профилактике экстремизма с показом презентации «Экстремизму - НЕТ!»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(5-11кл)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42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учащихся с представителями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ГПС МЧС России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В рамках дня безопасности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Пантелеев Е.</w:t>
            </w:r>
            <w:proofErr w:type="gramStart"/>
            <w:r w:rsidRPr="00363BE3">
              <w:rPr>
                <w:sz w:val="24"/>
              </w:rPr>
              <w:t>В</w:t>
            </w:r>
            <w:proofErr w:type="gramEnd"/>
          </w:p>
        </w:tc>
      </w:tr>
      <w:tr w:rsidR="00215374" w:rsidRPr="00363BE3" w:rsidTr="00E1448D">
        <w:trPr>
          <w:gridAfter w:val="6"/>
          <w:wAfter w:w="6480" w:type="dxa"/>
          <w:trHeight w:val="42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профилактических бесед с </w:t>
            </w:r>
            <w:proofErr w:type="gramStart"/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63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поведению в общественных местах и во время проведения праздничных мероприятий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  <w:p w:rsidR="00215374" w:rsidRPr="00363BE3" w:rsidRDefault="00215374" w:rsidP="00E1448D">
            <w:pPr>
              <w:rPr>
                <w:sz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72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сетей обучающихся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5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по теме «Профилактика жестокого обращения в семье»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Галаган Т.Г.</w:t>
            </w:r>
          </w:p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64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 по теме </w:t>
            </w: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««Насилие в школе. </w:t>
            </w:r>
            <w:proofErr w:type="spellStart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Галаган Т.Г.</w:t>
            </w:r>
          </w:p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5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 час по выработке умений самостоятельного обращения за помощью в случаях жестокого обращения, насилия со стороны взрослых, сверстников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42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Тренинг   по выработке умений самостоятельного обращения за помощью в случаях жестокого обращения, насилия со стороны взрослых, сверстников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Педагог психолог</w:t>
            </w:r>
          </w:p>
        </w:tc>
      </w:tr>
      <w:tr w:rsidR="00215374" w:rsidRPr="00363BE3" w:rsidTr="00E1448D">
        <w:trPr>
          <w:gridAfter w:val="6"/>
          <w:wAfter w:w="6480" w:type="dxa"/>
          <w:trHeight w:val="43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Классные часы "Стоп, коррупция!"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</w:t>
            </w:r>
            <w:r>
              <w:rPr>
                <w:sz w:val="24"/>
              </w:rPr>
              <w:t>и</w:t>
            </w:r>
          </w:p>
        </w:tc>
      </w:tr>
      <w:tr w:rsidR="00215374" w:rsidRPr="00363BE3" w:rsidTr="00E1448D">
        <w:trPr>
          <w:gridAfter w:val="6"/>
          <w:wAfter w:w="6480" w:type="dxa"/>
          <w:trHeight w:val="9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sz w:val="24"/>
                <w:szCs w:val="28"/>
              </w:rPr>
            </w:pPr>
            <w:r w:rsidRPr="00363BE3">
              <w:t xml:space="preserve">Встреча с сотрудником МЧС </w:t>
            </w:r>
            <w:proofErr w:type="spellStart"/>
            <w:proofErr w:type="gramStart"/>
            <w:r w:rsidRPr="00363BE3">
              <w:t>п</w:t>
            </w:r>
            <w:proofErr w:type="spellEnd"/>
            <w:proofErr w:type="gramEnd"/>
            <w:r w:rsidRPr="00363BE3">
              <w:t xml:space="preserve">/ч 171 ст. Старолеушковской </w:t>
            </w:r>
            <w:proofErr w:type="spellStart"/>
            <w:r w:rsidRPr="00363BE3">
              <w:t>Чевилёнок</w:t>
            </w:r>
            <w:proofErr w:type="spellEnd"/>
            <w:r w:rsidRPr="00363BE3">
              <w:t xml:space="preserve"> Д.П.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1-11 класс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2 сентября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91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</w:pPr>
            <w:r w:rsidRPr="00363BE3">
              <w:t>Встреча  с инспектором ОГИБДД по пропаганде БДД Дмитриенко Э.В.</w:t>
            </w:r>
          </w:p>
          <w:p w:rsidR="00215374" w:rsidRPr="00363BE3" w:rsidRDefault="00215374" w:rsidP="00215374">
            <w:pPr>
              <w:tabs>
                <w:tab w:val="left" w:pos="709"/>
              </w:tabs>
              <w:suppressAutoHyphens/>
              <w:overflowPunct w:val="0"/>
              <w:adjustRightInd w:val="0"/>
            </w:pP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1-11 класс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2 сентября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  <w:p w:rsidR="00215374" w:rsidRPr="00363BE3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3">
              <w:rPr>
                <w:rFonts w:ascii="Times New Roman" w:hAnsi="Times New Roman" w:cs="Times New Roman"/>
                <w:sz w:val="24"/>
                <w:szCs w:val="24"/>
              </w:rPr>
              <w:t>Пантелеев Е.В.</w:t>
            </w:r>
          </w:p>
        </w:tc>
      </w:tr>
      <w:tr w:rsidR="00215374" w:rsidRPr="00363BE3" w:rsidTr="00E1448D">
        <w:trPr>
          <w:gridAfter w:val="6"/>
          <w:wAfter w:w="6480" w:type="dxa"/>
          <w:trHeight w:val="16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215374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</w:pPr>
            <w:r>
              <w:t xml:space="preserve">Месячник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и популяризации здорового образа жизни в преддверии Международного дня борьбы с наркоманией и незаконного оборота наркотиков 26 июня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5-11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>
              <w:rPr>
                <w:sz w:val="24"/>
              </w:rPr>
              <w:t>1-30.06.2022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15374" w:rsidRPr="00363BE3" w:rsidRDefault="00215374" w:rsidP="00E1448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руководитли</w:t>
            </w:r>
            <w:proofErr w:type="spellEnd"/>
          </w:p>
        </w:tc>
      </w:tr>
      <w:tr w:rsidR="00215374" w:rsidRPr="00363BE3" w:rsidTr="00E1448D">
        <w:trPr>
          <w:gridAfter w:val="6"/>
          <w:wAfter w:w="6480" w:type="dxa"/>
          <w:trHeight w:val="141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</w:pPr>
            <w:r w:rsidRPr="00437957">
              <w:rPr>
                <w:color w:val="000000"/>
              </w:rPr>
              <w:t>Практикум (тренинг) с элемен</w:t>
            </w:r>
            <w:r w:rsidRPr="00437957">
              <w:rPr>
                <w:color w:val="000000"/>
              </w:rPr>
              <w:softHyphen/>
              <w:t>тами деловой игры. Практикум (тренинг) с элементами ролевой игры «Моя правовая ответствен</w:t>
            </w:r>
            <w:r w:rsidRPr="00437957">
              <w:rPr>
                <w:color w:val="000000"/>
              </w:rPr>
              <w:softHyphen/>
              <w:t>ность в сфере незаконного оборо</w:t>
            </w:r>
            <w:r w:rsidRPr="00437957">
              <w:rPr>
                <w:color w:val="000000"/>
              </w:rPr>
              <w:softHyphen/>
              <w:t>та наркотиков»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6451FF" w:rsidRDefault="00215374" w:rsidP="00E144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6451FF">
              <w:rPr>
                <w:rFonts w:eastAsia="Calibri"/>
                <w:sz w:val="28"/>
                <w:szCs w:val="28"/>
                <w:lang w:eastAsia="en-US"/>
              </w:rPr>
              <w:t>.09.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DF67CE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67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Чурсина</w:t>
            </w:r>
            <w:proofErr w:type="spellEnd"/>
            <w:r w:rsidRPr="00DF67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Д.Е.</w:t>
            </w:r>
          </w:p>
          <w:p w:rsidR="00215374" w:rsidRPr="006451FF" w:rsidRDefault="00215374" w:rsidP="00E144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16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437957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color w:val="000000"/>
              </w:rPr>
            </w:pPr>
            <w:r w:rsidRPr="00437957">
              <w:rPr>
                <w:color w:val="000000"/>
              </w:rPr>
              <w:t>Создание выставки коллектив</w:t>
            </w:r>
            <w:r w:rsidRPr="00437957">
              <w:rPr>
                <w:color w:val="000000"/>
              </w:rPr>
              <w:softHyphen/>
              <w:t>ных творческих работ (груп</w:t>
            </w:r>
            <w:r w:rsidRPr="00437957">
              <w:rPr>
                <w:color w:val="000000"/>
              </w:rPr>
              <w:softHyphen/>
              <w:t>па делится на 3—4 подгруппы) «Я принимаю вызов: ПАВ как риск для здоровья и успеха»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5,6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6451FF" w:rsidRDefault="00215374" w:rsidP="00E144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Pr="006451FF">
              <w:rPr>
                <w:rFonts w:eastAsia="Calibri"/>
                <w:sz w:val="28"/>
                <w:szCs w:val="28"/>
                <w:lang w:eastAsia="en-US"/>
              </w:rPr>
              <w:t>.10.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Default="00215374" w:rsidP="00E144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Лапко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И.Н.</w:t>
            </w:r>
          </w:p>
          <w:p w:rsidR="00215374" w:rsidRPr="006451FF" w:rsidRDefault="00215374" w:rsidP="00E144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16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437957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color w:val="000000"/>
              </w:rPr>
            </w:pPr>
            <w:r w:rsidRPr="00437957">
              <w:t xml:space="preserve">Пропаганда здорового образа жизни и социальное проектирование в сфере профилактики немедицинского </w:t>
            </w:r>
            <w:r w:rsidRPr="00437957">
              <w:lastRenderedPageBreak/>
              <w:t>употребления ПАВ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lastRenderedPageBreak/>
              <w:t>5-11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DF67CE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67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12.11.21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DF67CE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67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Чурсина</w:t>
            </w:r>
            <w:proofErr w:type="spellEnd"/>
            <w:r w:rsidRPr="00DF67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Д.Е.</w:t>
            </w:r>
          </w:p>
          <w:p w:rsidR="00215374" w:rsidRPr="00DF67CE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64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215374" w:rsidRDefault="00215374" w:rsidP="00215374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</w:pPr>
            <w:r w:rsidRPr="00437957">
              <w:lastRenderedPageBreak/>
              <w:t>Дебаты «Здоровье человека сфера личной ответственности»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8,9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DF67CE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17.12.21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DF67CE" w:rsidRDefault="00215374" w:rsidP="00215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6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Лапко</w:t>
            </w:r>
            <w:proofErr w:type="spellEnd"/>
            <w:r w:rsidRPr="00DF6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215374" w:rsidRPr="00363BE3" w:rsidTr="00E1448D">
        <w:trPr>
          <w:gridAfter w:val="6"/>
          <w:wAfter w:w="6480" w:type="dxa"/>
          <w:trHeight w:val="12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215374" w:rsidRDefault="00215374" w:rsidP="00215374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Практикум (тренинг) с элементами подготовки к добровольчеству в сфере пропаганды ЗОЖ</w:t>
            </w:r>
            <w:proofErr w:type="gramStart"/>
            <w:r>
              <w:rPr>
                <w:rFonts w:ascii="SchoolBookC" w:hAnsi="SchoolBookC" w:cs="SchoolBookC"/>
                <w:sz w:val="20"/>
                <w:szCs w:val="20"/>
              </w:rPr>
              <w:t>«З</w:t>
            </w:r>
            <w:proofErr w:type="gramEnd"/>
            <w:r>
              <w:rPr>
                <w:rFonts w:ascii="SchoolBookC" w:hAnsi="SchoolBookC" w:cs="SchoolBookC"/>
                <w:sz w:val="20"/>
                <w:szCs w:val="20"/>
              </w:rPr>
              <w:t>доровый образ жизни — для меня!»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Волонтерский отряд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DF67CE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DF67CE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Безукладнова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215374" w:rsidRPr="00363BE3" w:rsidTr="00E1448D">
        <w:trPr>
          <w:gridAfter w:val="6"/>
          <w:wAfter w:w="6480" w:type="dxa"/>
          <w:trHeight w:val="18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DF67CE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7CE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вступления в контакт</w:t>
            </w:r>
          </w:p>
          <w:p w:rsidR="00215374" w:rsidRPr="00215374" w:rsidRDefault="00215374" w:rsidP="00215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группового </w:t>
            </w:r>
            <w:proofErr w:type="spellStart"/>
            <w:proofErr w:type="gramStart"/>
            <w:r w:rsidRPr="00DF67C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взаимо-действия</w:t>
            </w:r>
            <w:proofErr w:type="spellEnd"/>
            <w:proofErr w:type="gramEnd"/>
            <w:r w:rsidRPr="00DF6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фактор </w:t>
            </w:r>
            <w:proofErr w:type="spellStart"/>
            <w:r w:rsidRPr="00DF67CE">
              <w:rPr>
                <w:rFonts w:ascii="Times New Roman" w:hAnsi="Times New Roman" w:cs="Times New Roman"/>
                <w:bCs/>
                <w:sz w:val="24"/>
                <w:szCs w:val="24"/>
              </w:rPr>
              <w:t>предуп-реждения</w:t>
            </w:r>
            <w:proofErr w:type="spellEnd"/>
            <w:r w:rsidRPr="00DF6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вовлечения в </w:t>
            </w:r>
            <w:proofErr w:type="spellStart"/>
            <w:r w:rsidRPr="00DF67CE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ПАВ. Первичная диагнос</w:t>
            </w:r>
            <w:r w:rsidRPr="00DF67CE">
              <w:rPr>
                <w:rFonts w:ascii="Times New Roman" w:hAnsi="Times New Roman" w:cs="Times New Roman"/>
                <w:bCs/>
                <w:sz w:val="24"/>
                <w:szCs w:val="24"/>
              </w:rPr>
              <w:t>тика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5,6 класс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DF67CE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6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Лапко</w:t>
            </w:r>
            <w:proofErr w:type="spellEnd"/>
            <w:r w:rsidRPr="00DF6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И.Н.</w:t>
            </w:r>
          </w:p>
          <w:p w:rsidR="00215374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374" w:rsidRPr="00363BE3" w:rsidTr="00E1448D">
        <w:trPr>
          <w:gridAfter w:val="6"/>
          <w:wAfter w:w="6480" w:type="dxa"/>
          <w:trHeight w:val="10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rFonts w:ascii="SchoolBookC" w:hAnsi="SchoolBookC" w:cs="SchoolBookC"/>
                <w:sz w:val="20"/>
                <w:szCs w:val="20"/>
              </w:rPr>
              <w:t>Интерактивная беседа «Конфликты и технологии разрешения конфликтов»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5-11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67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Чурсина</w:t>
            </w:r>
            <w:proofErr w:type="spellEnd"/>
            <w:r w:rsidRPr="00DF67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Д.Е.</w:t>
            </w:r>
          </w:p>
          <w:p w:rsidR="00215374" w:rsidRPr="00215374" w:rsidRDefault="00215374" w:rsidP="0021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медиаторы</w:t>
            </w:r>
          </w:p>
        </w:tc>
      </w:tr>
      <w:tr w:rsidR="00215374" w:rsidRPr="00363BE3" w:rsidTr="00E1448D">
        <w:trPr>
          <w:gridAfter w:val="6"/>
          <w:wAfter w:w="6480" w:type="dxa"/>
          <w:trHeight w:val="12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AD79A0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A0">
              <w:rPr>
                <w:rFonts w:ascii="Times New Roman" w:hAnsi="Times New Roman" w:cs="Times New Roman"/>
                <w:sz w:val="24"/>
                <w:szCs w:val="24"/>
              </w:rPr>
              <w:t>Игровой практикум (тренинг)</w:t>
            </w:r>
          </w:p>
          <w:p w:rsidR="00215374" w:rsidRPr="00AD79A0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A0">
              <w:rPr>
                <w:rFonts w:ascii="Times New Roman" w:hAnsi="Times New Roman" w:cs="Times New Roman"/>
                <w:sz w:val="24"/>
                <w:szCs w:val="24"/>
              </w:rPr>
              <w:t>«Навыки позитивного общения в эмоционально напряжённых ситуациях»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5-9 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DF67CE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Лапко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15374" w:rsidRPr="00363BE3" w:rsidTr="00E1448D">
        <w:trPr>
          <w:gridAfter w:val="6"/>
          <w:wAfter w:w="6480" w:type="dxa"/>
          <w:trHeight w:val="16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AD79A0" w:rsidRDefault="00215374" w:rsidP="00E14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A0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«Психология жизненного успеха»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10-11 классы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Default="00215374" w:rsidP="00E14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215374" w:rsidRDefault="00215374" w:rsidP="002153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67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Чурсина</w:t>
            </w:r>
            <w:proofErr w:type="spellEnd"/>
            <w:r w:rsidRPr="00DF67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Д.Е.</w:t>
            </w:r>
          </w:p>
        </w:tc>
      </w:tr>
      <w:tr w:rsidR="00215374" w:rsidRPr="00363BE3" w:rsidTr="00E1448D">
        <w:trPr>
          <w:gridAfter w:val="6"/>
          <w:wAfter w:w="6480" w:type="dxa"/>
          <w:trHeight w:val="90"/>
        </w:trPr>
        <w:tc>
          <w:tcPr>
            <w:tcW w:w="9960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pStyle w:val="af"/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</w:pPr>
            <w:r w:rsidRPr="00363BE3">
              <w:rPr>
                <w:rFonts w:ascii="Times New Roman" w:hAnsi="Times New Roman"/>
                <w:b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363BE3"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  <w:t>«Организация предметно-эстетической и комфортной среды»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tabs>
                <w:tab w:val="left" w:pos="709"/>
              </w:tabs>
              <w:suppressAutoHyphens/>
              <w:overflowPunct w:val="0"/>
              <w:adjustRightInd w:val="0"/>
              <w:ind w:left="20"/>
            </w:pPr>
            <w:r w:rsidRPr="00363BE3">
              <w:t>Выставки рисунков, фотографий творческих работ, посвященных событиям и памятным датам 1-4</w:t>
            </w:r>
            <w:proofErr w:type="gramStart"/>
            <w:r w:rsidRPr="00363BE3">
              <w:t xml:space="preserve"> В</w:t>
            </w:r>
            <w:proofErr w:type="gramEnd"/>
            <w:r w:rsidRPr="00363BE3">
              <w:t xml:space="preserve"> течение года Классные руководители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ind w:right="-1"/>
              <w:rPr>
                <w:rFonts w:eastAsia="№Е"/>
                <w:sz w:val="24"/>
              </w:rPr>
            </w:pPr>
            <w:r w:rsidRPr="00363BE3">
              <w:rPr>
                <w:rFonts w:eastAsia="№Е"/>
                <w:sz w:val="24"/>
              </w:rPr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Постоянно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pPr>
              <w:rPr>
                <w:sz w:val="24"/>
              </w:rPr>
            </w:pPr>
            <w:r w:rsidRPr="00363BE3">
              <w:rPr>
                <w:sz w:val="24"/>
              </w:rPr>
              <w:t>Классные руководители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Информационный стенд «День солидарности в борьбе с терроризмом»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 xml:space="preserve">3 сентября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Выставка, посвященная Дню образования Краснодарского края (13 сентября)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11-15 сентября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Игровая программа к 120-летию со дня рождения С.И.Ожегова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22 сентября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Международный день Учителя (оформление стенда)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 октября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 xml:space="preserve">Михайловские поминовения </w:t>
            </w:r>
            <w:r w:rsidRPr="00363BE3">
              <w:lastRenderedPageBreak/>
              <w:t>(библиотечный час)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lastRenderedPageBreak/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 xml:space="preserve">Октябрь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lastRenderedPageBreak/>
              <w:t>Месячник, посвященный 200-летию со дня рождения Ф.М.Достоевского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Октябрь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 xml:space="preserve">Всемирный День борьбы со </w:t>
            </w:r>
            <w:proofErr w:type="spellStart"/>
            <w:r w:rsidRPr="00363BE3">
              <w:t>СПИДом</w:t>
            </w:r>
            <w:proofErr w:type="spellEnd"/>
            <w:r w:rsidRPr="00363BE3">
              <w:t xml:space="preserve"> (информационный час)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1 декабря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«Конституция-Закон, по всему мы все живем» викторина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12 декабря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«</w:t>
            </w:r>
            <w:proofErr w:type="spellStart"/>
            <w:r w:rsidRPr="00363BE3">
              <w:t>Тиховские</w:t>
            </w:r>
            <w:proofErr w:type="spellEnd"/>
            <w:r w:rsidRPr="00363BE3">
              <w:t xml:space="preserve"> поминовения», библиотечный урок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18 января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День полного освобождения Ленинграда от фашистской блокады 1944 года (Оформление информационного стенда)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27 января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Информационный стенд «День памяти воинов интернационалистов (день вывода Советских войск из Афганистана)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15 февраля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Интеллектуальная игра к 23 февраля «Во славу Отечества»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22 февраля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Выставка поэзии к 8 марта «Самые красивые, добрые, милые»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 xml:space="preserve">7 марта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Всероссийская неделя детской и юношеской книги (книжная выставка)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24-30 марта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proofErr w:type="spellStart"/>
            <w:r w:rsidRPr="00363BE3">
              <w:t>Гагаринский</w:t>
            </w:r>
            <w:proofErr w:type="spellEnd"/>
            <w:r w:rsidRPr="00363BE3">
              <w:t xml:space="preserve"> урок «Космос-это МЫ»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12 апреля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«Мы казаки», интеллектуальная игра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апрель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/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 xml:space="preserve">«Война, Народ, Победа», выставка книг </w:t>
            </w:r>
            <w:proofErr w:type="gramStart"/>
            <w:r w:rsidRPr="00363BE3">
              <w:t>к</w:t>
            </w:r>
            <w:proofErr w:type="gramEnd"/>
            <w:r w:rsidRPr="00363BE3">
              <w:t xml:space="preserve"> Дню победы в ВОВ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1-9 мая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  <w:tr w:rsidR="00215374" w:rsidRPr="00363BE3" w:rsidTr="00E1448D">
        <w:trPr>
          <w:gridAfter w:val="6"/>
          <w:wAfter w:w="6480" w:type="dxa"/>
          <w:trHeight w:val="19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День славянской письменности и культуры, игра-викторина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5-11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74" w:rsidRPr="00363BE3" w:rsidRDefault="00215374" w:rsidP="00E1448D">
            <w:r w:rsidRPr="00363BE3">
              <w:t>24 мая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74" w:rsidRPr="00363BE3" w:rsidRDefault="00215374" w:rsidP="00E1448D">
            <w:r w:rsidRPr="00363BE3">
              <w:t>Библиотекарь</w:t>
            </w:r>
          </w:p>
        </w:tc>
      </w:tr>
    </w:tbl>
    <w:p w:rsidR="00215374" w:rsidRPr="00363BE3" w:rsidRDefault="00215374" w:rsidP="00215374"/>
    <w:p w:rsidR="00B178AB" w:rsidRDefault="00B178AB"/>
    <w:sectPr w:rsidR="00B178AB" w:rsidSect="00B1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93C53"/>
    <w:multiLevelType w:val="hybridMultilevel"/>
    <w:tmpl w:val="5700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535D3"/>
    <w:multiLevelType w:val="hybridMultilevel"/>
    <w:tmpl w:val="111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A10240B"/>
    <w:multiLevelType w:val="hybridMultilevel"/>
    <w:tmpl w:val="CA4C5898"/>
    <w:lvl w:ilvl="0" w:tplc="20384A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21512"/>
    <w:multiLevelType w:val="hybridMultilevel"/>
    <w:tmpl w:val="CA4C5898"/>
    <w:lvl w:ilvl="0" w:tplc="20384A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1"/>
  </w:num>
  <w:num w:numId="5">
    <w:abstractNumId w:val="14"/>
  </w:num>
  <w:num w:numId="6">
    <w:abstractNumId w:val="8"/>
  </w:num>
  <w:num w:numId="7">
    <w:abstractNumId w:val="26"/>
  </w:num>
  <w:num w:numId="8">
    <w:abstractNumId w:val="36"/>
  </w:num>
  <w:num w:numId="9">
    <w:abstractNumId w:val="29"/>
  </w:num>
  <w:num w:numId="10">
    <w:abstractNumId w:val="25"/>
  </w:num>
  <w:num w:numId="11">
    <w:abstractNumId w:val="23"/>
  </w:num>
  <w:num w:numId="12">
    <w:abstractNumId w:val="4"/>
  </w:num>
  <w:num w:numId="13">
    <w:abstractNumId w:val="32"/>
  </w:num>
  <w:num w:numId="14">
    <w:abstractNumId w:val="16"/>
  </w:num>
  <w:num w:numId="15">
    <w:abstractNumId w:val="39"/>
  </w:num>
  <w:num w:numId="16">
    <w:abstractNumId w:val="40"/>
  </w:num>
  <w:num w:numId="17">
    <w:abstractNumId w:val="31"/>
  </w:num>
  <w:num w:numId="18">
    <w:abstractNumId w:val="27"/>
  </w:num>
  <w:num w:numId="19">
    <w:abstractNumId w:val="28"/>
  </w:num>
  <w:num w:numId="20">
    <w:abstractNumId w:val="5"/>
  </w:num>
  <w:num w:numId="21">
    <w:abstractNumId w:val="2"/>
  </w:num>
  <w:num w:numId="22">
    <w:abstractNumId w:val="34"/>
  </w:num>
  <w:num w:numId="23">
    <w:abstractNumId w:val="11"/>
  </w:num>
  <w:num w:numId="24">
    <w:abstractNumId w:val="7"/>
  </w:num>
  <w:num w:numId="25">
    <w:abstractNumId w:val="20"/>
  </w:num>
  <w:num w:numId="26">
    <w:abstractNumId w:val="19"/>
  </w:num>
  <w:num w:numId="27">
    <w:abstractNumId w:val="30"/>
  </w:num>
  <w:num w:numId="28">
    <w:abstractNumId w:val="13"/>
  </w:num>
  <w:num w:numId="29">
    <w:abstractNumId w:val="33"/>
  </w:num>
  <w:num w:numId="30">
    <w:abstractNumId w:val="10"/>
  </w:num>
  <w:num w:numId="31">
    <w:abstractNumId w:val="35"/>
  </w:num>
  <w:num w:numId="32">
    <w:abstractNumId w:val="22"/>
  </w:num>
  <w:num w:numId="33">
    <w:abstractNumId w:val="24"/>
  </w:num>
  <w:num w:numId="34">
    <w:abstractNumId w:val="0"/>
  </w:num>
  <w:num w:numId="35">
    <w:abstractNumId w:val="38"/>
  </w:num>
  <w:num w:numId="36">
    <w:abstractNumId w:val="3"/>
  </w:num>
  <w:num w:numId="37">
    <w:abstractNumId w:val="6"/>
  </w:num>
  <w:num w:numId="38">
    <w:abstractNumId w:val="1"/>
  </w:num>
  <w:num w:numId="39">
    <w:abstractNumId w:val="41"/>
  </w:num>
  <w:num w:numId="40">
    <w:abstractNumId w:val="18"/>
  </w:num>
  <w:num w:numId="41">
    <w:abstractNumId w:val="3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15374"/>
    <w:rsid w:val="00184E6D"/>
    <w:rsid w:val="00215374"/>
    <w:rsid w:val="006B63CC"/>
    <w:rsid w:val="00B1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4"/>
    <w:pPr>
      <w:spacing w:after="200" w:line="276" w:lineRule="auto"/>
      <w:ind w:left="0" w:right="0"/>
    </w:pPr>
  </w:style>
  <w:style w:type="paragraph" w:styleId="1">
    <w:name w:val="heading 1"/>
    <w:basedOn w:val="a"/>
    <w:next w:val="a"/>
    <w:link w:val="10"/>
    <w:uiPriority w:val="9"/>
    <w:qFormat/>
    <w:rsid w:val="0021537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37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37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37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37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5374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5374"/>
    <w:pPr>
      <w:widowControl w:val="0"/>
      <w:autoSpaceDE w:val="0"/>
      <w:autoSpaceDN w:val="0"/>
      <w:ind w:left="0" w:righ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15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374"/>
  </w:style>
  <w:style w:type="paragraph" w:styleId="a5">
    <w:name w:val="footer"/>
    <w:basedOn w:val="a"/>
    <w:link w:val="a6"/>
    <w:uiPriority w:val="99"/>
    <w:unhideWhenUsed/>
    <w:rsid w:val="00215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374"/>
  </w:style>
  <w:style w:type="paragraph" w:styleId="a7">
    <w:name w:val="Body Text"/>
    <w:basedOn w:val="a"/>
    <w:link w:val="a8"/>
    <w:uiPriority w:val="99"/>
    <w:semiHidden/>
    <w:unhideWhenUsed/>
    <w:rsid w:val="002153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5374"/>
  </w:style>
  <w:style w:type="paragraph" w:styleId="a9">
    <w:name w:val="List Paragraph"/>
    <w:basedOn w:val="a"/>
    <w:link w:val="aa"/>
    <w:uiPriority w:val="34"/>
    <w:qFormat/>
    <w:rsid w:val="002153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374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1537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215374"/>
    <w:pPr>
      <w:ind w:left="1080" w:right="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21537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15374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15374"/>
  </w:style>
  <w:style w:type="paragraph" w:styleId="ad">
    <w:name w:val="Normal (Web)"/>
    <w:basedOn w:val="a"/>
    <w:uiPriority w:val="99"/>
    <w:unhideWhenUsed/>
    <w:rsid w:val="002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5374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215374"/>
    <w:pPr>
      <w:ind w:left="0" w:right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5374"/>
    <w:pPr>
      <w:ind w:left="0" w:right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2153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215374"/>
    <w:pPr>
      <w:ind w:left="0" w:right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537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215374"/>
  </w:style>
  <w:style w:type="table" w:customStyle="1" w:styleId="TableGrid3">
    <w:name w:val="TableGrid3"/>
    <w:rsid w:val="00215374"/>
    <w:pPr>
      <w:ind w:left="0" w:right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15374"/>
    <w:pPr>
      <w:ind w:left="0" w:right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15374"/>
    <w:pPr>
      <w:ind w:left="0" w:right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21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215374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215374"/>
  </w:style>
  <w:style w:type="numbering" w:customStyle="1" w:styleId="120">
    <w:name w:val="Нет списка12"/>
    <w:next w:val="a2"/>
    <w:uiPriority w:val="99"/>
    <w:semiHidden/>
    <w:unhideWhenUsed/>
    <w:rsid w:val="00215374"/>
  </w:style>
  <w:style w:type="table" w:styleId="ae">
    <w:name w:val="Table Grid"/>
    <w:basedOn w:val="a1"/>
    <w:rsid w:val="00215374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1537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215374"/>
  </w:style>
  <w:style w:type="paragraph" w:styleId="af">
    <w:name w:val="No Spacing"/>
    <w:link w:val="af0"/>
    <w:uiPriority w:val="1"/>
    <w:qFormat/>
    <w:rsid w:val="00215374"/>
    <w:pPr>
      <w:ind w:left="0" w:right="0"/>
    </w:pPr>
  </w:style>
  <w:style w:type="character" w:customStyle="1" w:styleId="control">
    <w:name w:val="control"/>
    <w:basedOn w:val="a0"/>
    <w:rsid w:val="00215374"/>
  </w:style>
  <w:style w:type="table" w:customStyle="1" w:styleId="13">
    <w:name w:val="Сетка таблицы1"/>
    <w:basedOn w:val="a1"/>
    <w:next w:val="ae"/>
    <w:rsid w:val="00215374"/>
    <w:pPr>
      <w:ind w:left="0" w:right="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21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215374"/>
  </w:style>
  <w:style w:type="character" w:customStyle="1" w:styleId="af0">
    <w:name w:val="Без интервала Знак"/>
    <w:link w:val="af"/>
    <w:uiPriority w:val="1"/>
    <w:locked/>
    <w:rsid w:val="00215374"/>
  </w:style>
  <w:style w:type="paragraph" w:customStyle="1" w:styleId="ParaAttribute3">
    <w:name w:val="ParaAttribute3"/>
    <w:rsid w:val="00215374"/>
    <w:pPr>
      <w:widowControl w:val="0"/>
      <w:wordWrap w:val="0"/>
      <w:ind w:left="0"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21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1537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style-span">
    <w:name w:val="apple-style-span"/>
    <w:basedOn w:val="a0"/>
    <w:rsid w:val="00215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4912</Words>
  <Characters>28004</Characters>
  <Application>Microsoft Office Word</Application>
  <DocSecurity>0</DocSecurity>
  <Lines>233</Lines>
  <Paragraphs>65</Paragraphs>
  <ScaleCrop>false</ScaleCrop>
  <Company>CtrlSoft</Company>
  <LinksUpToDate>false</LinksUpToDate>
  <CharactersWithSpaces>32851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2022-07-10T07:02:00Z</dcterms:created>
  <dcterms:modified xsi:type="dcterms:W3CDTF">2022-07-10T07:15:00Z</dcterms:modified>
</cp:coreProperties>
</file>