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17" w:rsidRPr="00485117" w:rsidRDefault="00342810" w:rsidP="00485117">
      <w:pPr>
        <w:spacing w:line="240" w:lineRule="auto"/>
        <w:jc w:val="center"/>
        <w:rPr>
          <w:rFonts w:ascii="Times New Roman" w:hAnsi="Times New Roman" w:cs="Times New Roman"/>
          <w:b/>
          <w:sz w:val="28"/>
          <w:szCs w:val="28"/>
        </w:rPr>
      </w:pPr>
      <w:r w:rsidRPr="00B7206B">
        <w:rPr>
          <w:rFonts w:ascii="Times New Roman" w:hAnsi="Times New Roman" w:cs="Times New Roman"/>
          <w:b/>
          <w:sz w:val="28"/>
          <w:szCs w:val="28"/>
        </w:rPr>
        <w:t>01 Сообщает</w:t>
      </w:r>
      <w:proofErr w:type="gramStart"/>
      <w:r w:rsidRPr="00B7206B">
        <w:rPr>
          <w:rFonts w:ascii="Times New Roman" w:hAnsi="Times New Roman" w:cs="Times New Roman"/>
          <w:b/>
          <w:sz w:val="28"/>
          <w:szCs w:val="28"/>
        </w:rPr>
        <w:t xml:space="preserve"> !</w:t>
      </w:r>
      <w:proofErr w:type="gramEnd"/>
    </w:p>
    <w:p w:rsidR="009232E3" w:rsidRPr="004F3C61" w:rsidRDefault="00485117" w:rsidP="00D25A98">
      <w:pPr>
        <w:spacing w:after="0" w:line="240" w:lineRule="auto"/>
        <w:ind w:firstLine="284"/>
        <w:jc w:val="both"/>
        <w:rPr>
          <w:rFonts w:ascii="Times New Roman" w:hAnsi="Times New Roman" w:cs="Times New Roman"/>
          <w:sz w:val="24"/>
          <w:szCs w:val="24"/>
        </w:rPr>
      </w:pPr>
      <w:r w:rsidRPr="004F3C61">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735742" y="774357"/>
            <wp:positionH relativeFrom="column">
              <wp:align>left</wp:align>
            </wp:positionH>
            <wp:positionV relativeFrom="paragraph">
              <wp:align>top</wp:align>
            </wp:positionV>
            <wp:extent cx="2774195" cy="1927654"/>
            <wp:effectExtent l="19050" t="0" r="7105" b="0"/>
            <wp:wrapSquare wrapText="bothSides"/>
            <wp:docPr id="1" name="Рисунок 1" descr="E:\Documents and Settings\User\Рабочий стол\t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trava2.jpg"/>
                    <pic:cNvPicPr>
                      <a:picLocks noChangeAspect="1" noChangeArrowheads="1"/>
                    </pic:cNvPicPr>
                  </pic:nvPicPr>
                  <pic:blipFill>
                    <a:blip r:embed="rId5" cstate="print"/>
                    <a:srcRect/>
                    <a:stretch>
                      <a:fillRect/>
                    </a:stretch>
                  </pic:blipFill>
                  <pic:spPr bwMode="auto">
                    <a:xfrm>
                      <a:off x="0" y="0"/>
                      <a:ext cx="2774195" cy="1927654"/>
                    </a:xfrm>
                    <a:prstGeom prst="rect">
                      <a:avLst/>
                    </a:prstGeom>
                    <a:noFill/>
                    <a:ln w="9525">
                      <a:noFill/>
                      <a:miter lim="800000"/>
                      <a:headEnd/>
                      <a:tailEnd/>
                    </a:ln>
                  </pic:spPr>
                </pic:pic>
              </a:graphicData>
            </a:graphic>
          </wp:anchor>
        </w:drawing>
      </w:r>
      <w:r w:rsidR="00342810" w:rsidRPr="004F3C61">
        <w:rPr>
          <w:rFonts w:ascii="Times New Roman" w:hAnsi="Times New Roman" w:cs="Times New Roman"/>
          <w:sz w:val="24"/>
          <w:szCs w:val="24"/>
        </w:rPr>
        <w:t xml:space="preserve">Отдел надзорной деятельности </w:t>
      </w:r>
      <w:r w:rsidR="002E0F20" w:rsidRPr="004F3C61">
        <w:rPr>
          <w:rFonts w:ascii="Times New Roman" w:hAnsi="Times New Roman" w:cs="Times New Roman"/>
          <w:sz w:val="24"/>
          <w:szCs w:val="24"/>
        </w:rPr>
        <w:t xml:space="preserve">и профилактической работы </w:t>
      </w:r>
      <w:r w:rsidR="00342810" w:rsidRPr="004F3C61">
        <w:rPr>
          <w:rFonts w:ascii="Times New Roman" w:hAnsi="Times New Roman" w:cs="Times New Roman"/>
          <w:sz w:val="24"/>
          <w:szCs w:val="24"/>
        </w:rPr>
        <w:t>по Саратовскому</w:t>
      </w:r>
      <w:r w:rsidR="00BE6834" w:rsidRPr="004F3C61">
        <w:rPr>
          <w:rFonts w:ascii="Times New Roman" w:hAnsi="Times New Roman" w:cs="Times New Roman"/>
          <w:sz w:val="24"/>
          <w:szCs w:val="24"/>
        </w:rPr>
        <w:t xml:space="preserve"> и</w:t>
      </w:r>
      <w:r w:rsidR="00F76337" w:rsidRPr="004F3C61">
        <w:rPr>
          <w:rFonts w:ascii="Times New Roman" w:hAnsi="Times New Roman" w:cs="Times New Roman"/>
          <w:sz w:val="24"/>
          <w:szCs w:val="24"/>
        </w:rPr>
        <w:t xml:space="preserve"> Воскресенскому районам </w:t>
      </w:r>
      <w:r w:rsidR="00342810" w:rsidRPr="004F3C61">
        <w:rPr>
          <w:rFonts w:ascii="Times New Roman" w:hAnsi="Times New Roman" w:cs="Times New Roman"/>
          <w:sz w:val="24"/>
          <w:szCs w:val="24"/>
        </w:rPr>
        <w:t xml:space="preserve"> ГУ МЧС России по Саратовской области сообщает, что на территории </w:t>
      </w:r>
      <w:r w:rsidR="00F76337" w:rsidRPr="004F3C61">
        <w:rPr>
          <w:rFonts w:ascii="Times New Roman" w:hAnsi="Times New Roman" w:cs="Times New Roman"/>
          <w:sz w:val="24"/>
          <w:szCs w:val="24"/>
        </w:rPr>
        <w:t xml:space="preserve">Саратовской области </w:t>
      </w:r>
      <w:r w:rsidR="00056B7F" w:rsidRPr="004F3C61">
        <w:rPr>
          <w:rFonts w:ascii="Times New Roman" w:eastAsia="Calibri" w:hAnsi="Times New Roman" w:cs="Times New Roman"/>
          <w:bCs/>
          <w:sz w:val="24"/>
          <w:szCs w:val="24"/>
        </w:rPr>
        <w:t>за истекший период 2021 года зарегистрировано: 1854</w:t>
      </w:r>
      <w:r w:rsidR="00056B7F" w:rsidRPr="004F3C61">
        <w:rPr>
          <w:rFonts w:ascii="Times New Roman" w:hAnsi="Times New Roman" w:cs="Times New Roman"/>
          <w:bCs/>
          <w:sz w:val="24"/>
          <w:szCs w:val="24"/>
        </w:rPr>
        <w:t xml:space="preserve"> пожара</w:t>
      </w:r>
      <w:r w:rsidR="00056B7F" w:rsidRPr="004F3C61">
        <w:rPr>
          <w:rFonts w:ascii="Times New Roman" w:eastAsia="Calibri" w:hAnsi="Times New Roman" w:cs="Times New Roman"/>
          <w:bCs/>
          <w:sz w:val="24"/>
          <w:szCs w:val="24"/>
        </w:rPr>
        <w:t xml:space="preserve">, </w:t>
      </w:r>
      <w:r w:rsidR="00056B7F" w:rsidRPr="004F3C61">
        <w:rPr>
          <w:rFonts w:ascii="Times New Roman" w:hAnsi="Times New Roman" w:cs="Times New Roman"/>
          <w:sz w:val="24"/>
          <w:szCs w:val="24"/>
        </w:rPr>
        <w:t>из них 570 пожаров сухой травянистой растительности</w:t>
      </w:r>
      <w:r w:rsidR="00056B7F" w:rsidRPr="004F3C61">
        <w:rPr>
          <w:rFonts w:ascii="Times New Roman" w:hAnsi="Times New Roman" w:cs="Times New Roman"/>
          <w:color w:val="000000"/>
          <w:sz w:val="24"/>
          <w:szCs w:val="24"/>
        </w:rPr>
        <w:t xml:space="preserve">. </w:t>
      </w:r>
      <w:proofErr w:type="gramStart"/>
      <w:r w:rsidR="00056B7F" w:rsidRPr="004F3C61">
        <w:rPr>
          <w:rFonts w:ascii="Times New Roman" w:eastAsia="Calibri" w:hAnsi="Times New Roman" w:cs="Times New Roman"/>
          <w:bCs/>
          <w:sz w:val="24"/>
          <w:szCs w:val="24"/>
        </w:rPr>
        <w:t>На территории Саратовского района за истекший пери</w:t>
      </w:r>
      <w:r w:rsidR="00056B7F" w:rsidRPr="004F3C61">
        <w:rPr>
          <w:rFonts w:ascii="Times New Roman" w:hAnsi="Times New Roman" w:cs="Times New Roman"/>
          <w:bCs/>
          <w:sz w:val="24"/>
          <w:szCs w:val="24"/>
        </w:rPr>
        <w:t>од 2021 года зарегистрирован: 81</w:t>
      </w:r>
      <w:r w:rsidR="00056B7F" w:rsidRPr="004F3C61">
        <w:rPr>
          <w:rFonts w:ascii="Times New Roman" w:eastAsia="Calibri" w:hAnsi="Times New Roman" w:cs="Times New Roman"/>
          <w:bCs/>
          <w:sz w:val="24"/>
          <w:szCs w:val="24"/>
        </w:rPr>
        <w:t xml:space="preserve"> пожар, </w:t>
      </w:r>
      <w:r w:rsidR="00056B7F" w:rsidRPr="004F3C61">
        <w:rPr>
          <w:rFonts w:ascii="Times New Roman" w:hAnsi="Times New Roman" w:cs="Times New Roman"/>
          <w:sz w:val="24"/>
          <w:szCs w:val="24"/>
        </w:rPr>
        <w:t>из них 42 пожара сухой травянистой растительности</w:t>
      </w:r>
      <w:r w:rsidR="00056B7F" w:rsidRPr="004F3C61">
        <w:rPr>
          <w:rFonts w:ascii="Times New Roman" w:hAnsi="Times New Roman" w:cs="Times New Roman"/>
          <w:color w:val="000000"/>
          <w:sz w:val="24"/>
          <w:szCs w:val="24"/>
        </w:rPr>
        <w:t xml:space="preserve">, </w:t>
      </w:r>
      <w:r w:rsidR="00056B7F" w:rsidRPr="004F3C61">
        <w:rPr>
          <w:rStyle w:val="blk"/>
          <w:rFonts w:ascii="Times New Roman" w:eastAsia="Calibri" w:hAnsi="Times New Roman" w:cs="Times New Roman"/>
          <w:sz w:val="24"/>
          <w:szCs w:val="24"/>
        </w:rPr>
        <w:t>последствиями которых стало уничтоже</w:t>
      </w:r>
      <w:r w:rsidR="00056B7F" w:rsidRPr="004F3C61">
        <w:rPr>
          <w:rStyle w:val="blk"/>
          <w:rFonts w:ascii="Times New Roman" w:hAnsi="Times New Roman" w:cs="Times New Roman"/>
          <w:sz w:val="24"/>
          <w:szCs w:val="24"/>
        </w:rPr>
        <w:t>ние 3</w:t>
      </w:r>
      <w:r w:rsidR="00056B7F" w:rsidRPr="004F3C61">
        <w:rPr>
          <w:rStyle w:val="blk"/>
          <w:rFonts w:ascii="Times New Roman" w:eastAsia="Calibri" w:hAnsi="Times New Roman" w:cs="Times New Roman"/>
          <w:sz w:val="24"/>
          <w:szCs w:val="24"/>
        </w:rPr>
        <w:t xml:space="preserve"> объектов защиты и распространения огня на лесные насаждения, </w:t>
      </w:r>
      <w:r w:rsidR="00056B7F" w:rsidRPr="004F3C61">
        <w:rPr>
          <w:rFonts w:ascii="Times New Roman" w:hAnsi="Times New Roman" w:cs="Times New Roman"/>
          <w:bCs/>
          <w:sz w:val="24"/>
          <w:szCs w:val="24"/>
        </w:rPr>
        <w:t xml:space="preserve">основная масса горения травы произошло с 11 по 20 апреля текущего года, так пожары </w:t>
      </w:r>
      <w:r w:rsidR="00056B7F" w:rsidRPr="004F3C61">
        <w:rPr>
          <w:rFonts w:ascii="Times New Roman" w:hAnsi="Times New Roman" w:cs="Times New Roman"/>
          <w:sz w:val="24"/>
          <w:szCs w:val="24"/>
        </w:rPr>
        <w:t>сухой травянистой растительности</w:t>
      </w:r>
      <w:r w:rsidR="00056B7F" w:rsidRPr="004F3C61">
        <w:rPr>
          <w:rFonts w:ascii="Times New Roman" w:hAnsi="Times New Roman" w:cs="Times New Roman"/>
          <w:bCs/>
          <w:sz w:val="24"/>
          <w:szCs w:val="24"/>
        </w:rPr>
        <w:t xml:space="preserve"> </w:t>
      </w:r>
      <w:r w:rsidR="00056B7F" w:rsidRPr="004F3C61">
        <w:rPr>
          <w:rFonts w:ascii="Times New Roman" w:hAnsi="Times New Roman" w:cs="Times New Roman"/>
          <w:sz w:val="24"/>
          <w:szCs w:val="24"/>
        </w:rPr>
        <w:t>произошли на территории следующих МО:</w:t>
      </w:r>
      <w:proofErr w:type="gramEnd"/>
      <w:r w:rsidR="00056B7F" w:rsidRPr="004F3C61">
        <w:rPr>
          <w:rFonts w:ascii="Times New Roman" w:hAnsi="Times New Roman" w:cs="Times New Roman"/>
          <w:sz w:val="24"/>
          <w:szCs w:val="24"/>
        </w:rPr>
        <w:t xml:space="preserve"> </w:t>
      </w:r>
      <w:proofErr w:type="spellStart"/>
      <w:r w:rsidR="00056B7F" w:rsidRPr="004F3C61">
        <w:rPr>
          <w:rFonts w:ascii="Times New Roman" w:hAnsi="Times New Roman" w:cs="Times New Roman"/>
          <w:sz w:val="24"/>
          <w:szCs w:val="24"/>
        </w:rPr>
        <w:t>Расковское</w:t>
      </w:r>
      <w:proofErr w:type="spellEnd"/>
      <w:r w:rsidR="00056B7F" w:rsidRPr="004F3C61">
        <w:rPr>
          <w:rFonts w:ascii="Times New Roman" w:hAnsi="Times New Roman" w:cs="Times New Roman"/>
          <w:sz w:val="24"/>
          <w:szCs w:val="24"/>
        </w:rPr>
        <w:t xml:space="preserve"> МО - 20; Вольновское МО и Соколовское МО по – 5; Александровское МО и Михайловское МО по - 4; </w:t>
      </w:r>
      <w:proofErr w:type="spellStart"/>
      <w:r w:rsidR="00056B7F" w:rsidRPr="004F3C61">
        <w:rPr>
          <w:rFonts w:ascii="Times New Roman" w:hAnsi="Times New Roman" w:cs="Times New Roman"/>
          <w:sz w:val="24"/>
          <w:szCs w:val="24"/>
        </w:rPr>
        <w:t>Дубковское</w:t>
      </w:r>
      <w:proofErr w:type="spellEnd"/>
      <w:r w:rsidR="00056B7F" w:rsidRPr="004F3C61">
        <w:rPr>
          <w:rFonts w:ascii="Times New Roman" w:hAnsi="Times New Roman" w:cs="Times New Roman"/>
          <w:sz w:val="24"/>
          <w:szCs w:val="24"/>
        </w:rPr>
        <w:t xml:space="preserve"> МО – 2. </w:t>
      </w:r>
      <w:r w:rsidR="009232E3" w:rsidRPr="004F3C61">
        <w:rPr>
          <w:rFonts w:ascii="Times New Roman" w:hAnsi="Times New Roman" w:cs="Times New Roman"/>
          <w:sz w:val="24"/>
          <w:szCs w:val="24"/>
        </w:rPr>
        <w:t xml:space="preserve">В связи с нарастанием положительных температур, просыханием поверхности почвы и высыханием травы, прогнозируется высокая вероятность возникновения ЧС, связанных с возникновением очагов природных пожаров.  Опасность такого явления состоит в возможности бесконтрольного распространения огня на больших площадях и распространения огня на жилые строения населенных пунктов, дачные постройки, лесные массивы и иные объекты. </w:t>
      </w:r>
    </w:p>
    <w:p w:rsidR="00056B7F" w:rsidRPr="004F3C61" w:rsidRDefault="00056B7F" w:rsidP="00D25A98">
      <w:pPr>
        <w:pStyle w:val="a3"/>
        <w:ind w:firstLine="284"/>
        <w:jc w:val="both"/>
        <w:rPr>
          <w:rFonts w:ascii="Times New Roman" w:hAnsi="Times New Roman"/>
          <w:sz w:val="24"/>
          <w:szCs w:val="24"/>
          <w:shd w:val="clear" w:color="auto" w:fill="FFFFFF"/>
        </w:rPr>
      </w:pPr>
      <w:r w:rsidRPr="004F3C61">
        <w:rPr>
          <w:rFonts w:ascii="Times New Roman" w:hAnsi="Times New Roman"/>
          <w:sz w:val="24"/>
          <w:szCs w:val="24"/>
        </w:rPr>
        <w:t xml:space="preserve">В целях принятия мер, по недопущению возникновения природных пожаров и возможного их распространения на жилые дома и строения, существуют нормативные правовые акты Российской Федерации, регламентирующие порядок содержания территорий (земельных участков) и использования открытого огня и запрет на его использование: </w:t>
      </w:r>
      <w:r w:rsidRPr="004F3C61">
        <w:rPr>
          <w:rFonts w:ascii="Times New Roman" w:hAnsi="Times New Roman"/>
          <w:i/>
          <w:sz w:val="24"/>
          <w:szCs w:val="24"/>
        </w:rPr>
        <w:t xml:space="preserve"> Правила противопожарного режима в РФ (Постановление Правительства РФ от 16 сентября 2020г. № 1479 «О противопожарном режиме»). </w:t>
      </w:r>
    </w:p>
    <w:p w:rsidR="009310F1" w:rsidRPr="004F3C61" w:rsidRDefault="00056B7F" w:rsidP="00D25A98">
      <w:pPr>
        <w:spacing w:after="0" w:line="240" w:lineRule="auto"/>
        <w:ind w:firstLine="284"/>
        <w:jc w:val="both"/>
        <w:rPr>
          <w:rFonts w:ascii="Times New Roman" w:hAnsi="Times New Roman" w:cs="Times New Roman"/>
          <w:sz w:val="24"/>
          <w:szCs w:val="24"/>
        </w:rPr>
      </w:pPr>
      <w:proofErr w:type="gramStart"/>
      <w:r w:rsidRPr="004F3C61">
        <w:rPr>
          <w:rFonts w:ascii="Times New Roman" w:hAnsi="Times New Roman" w:cs="Times New Roman"/>
          <w:sz w:val="24"/>
          <w:szCs w:val="24"/>
          <w:shd w:val="clear" w:color="auto" w:fill="FFFFFF"/>
        </w:rPr>
        <w:t xml:space="preserve">- </w:t>
      </w:r>
      <w:r w:rsidR="009310F1" w:rsidRPr="004F3C61">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9310F1" w:rsidRPr="004F3C61" w:rsidRDefault="009310F1" w:rsidP="00D25A98">
      <w:pPr>
        <w:spacing w:after="0" w:line="240" w:lineRule="auto"/>
        <w:ind w:firstLine="284"/>
        <w:jc w:val="both"/>
        <w:rPr>
          <w:rFonts w:ascii="Times New Roman" w:hAnsi="Times New Roman" w:cs="Times New Roman"/>
          <w:spacing w:val="2"/>
          <w:sz w:val="24"/>
          <w:szCs w:val="24"/>
          <w:shd w:val="clear" w:color="auto" w:fill="FFFFFF"/>
        </w:rPr>
      </w:pPr>
      <w:r w:rsidRPr="004F3C61">
        <w:rPr>
          <w:rFonts w:ascii="Times New Roman" w:hAnsi="Times New Roman" w:cs="Times New Roman"/>
          <w:sz w:val="24"/>
          <w:szCs w:val="24"/>
        </w:rPr>
        <w:t>-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56B7F" w:rsidRPr="004F3C61" w:rsidRDefault="009310F1" w:rsidP="00D25A98">
      <w:pPr>
        <w:pStyle w:val="ConsPlusNormal"/>
        <w:ind w:firstLine="284"/>
        <w:jc w:val="both"/>
        <w:rPr>
          <w:rFonts w:ascii="Times New Roman" w:hAnsi="Times New Roman" w:cs="Times New Roman"/>
          <w:sz w:val="24"/>
          <w:szCs w:val="24"/>
        </w:rPr>
      </w:pPr>
      <w:r w:rsidRPr="004F3C61">
        <w:rPr>
          <w:rFonts w:ascii="Times New Roman" w:hAnsi="Times New Roman" w:cs="Times New Roman"/>
          <w:sz w:val="24"/>
          <w:szCs w:val="24"/>
        </w:rPr>
        <w:t xml:space="preserve">- </w:t>
      </w:r>
      <w:r w:rsidR="00056B7F" w:rsidRPr="004F3C61">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9310F1" w:rsidRPr="004F3C61" w:rsidRDefault="009310F1" w:rsidP="00D25A98">
      <w:pPr>
        <w:pStyle w:val="ConsPlusNormal"/>
        <w:ind w:firstLine="284"/>
        <w:jc w:val="both"/>
        <w:rPr>
          <w:rFonts w:ascii="Times New Roman" w:hAnsi="Times New Roman" w:cs="Times New Roman"/>
          <w:sz w:val="24"/>
          <w:szCs w:val="24"/>
        </w:rPr>
      </w:pPr>
      <w:r w:rsidRPr="004F3C61">
        <w:rPr>
          <w:rFonts w:ascii="Times New Roman" w:hAnsi="Times New Roman" w:cs="Times New Roman"/>
          <w:sz w:val="24"/>
          <w:szCs w:val="24"/>
        </w:rPr>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56B7F" w:rsidRPr="004F3C61" w:rsidRDefault="009310F1" w:rsidP="00D25A98">
      <w:pPr>
        <w:spacing w:after="0" w:line="240" w:lineRule="auto"/>
        <w:ind w:firstLine="284"/>
        <w:jc w:val="both"/>
        <w:rPr>
          <w:rFonts w:ascii="Times New Roman" w:hAnsi="Times New Roman" w:cs="Times New Roman"/>
          <w:sz w:val="24"/>
          <w:szCs w:val="24"/>
        </w:rPr>
      </w:pPr>
      <w:proofErr w:type="gramStart"/>
      <w:r w:rsidRPr="004F3C61">
        <w:rPr>
          <w:rFonts w:ascii="Times New Roman" w:hAnsi="Times New Roman" w:cs="Times New Roman"/>
          <w:sz w:val="24"/>
          <w:szCs w:val="24"/>
        </w:rPr>
        <w:t>-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4F3C61">
        <w:rPr>
          <w:rFonts w:ascii="Times New Roman" w:hAnsi="Times New Roman" w:cs="Times New Roman"/>
          <w:sz w:val="24"/>
          <w:szCs w:val="24"/>
        </w:rPr>
        <w:t xml:space="preserve"> и городских округов, внутригородских районов.</w:t>
      </w:r>
    </w:p>
    <w:p w:rsidR="009310F1" w:rsidRPr="004F3C61" w:rsidRDefault="009310F1" w:rsidP="00D25A98">
      <w:pPr>
        <w:spacing w:after="0" w:line="240" w:lineRule="auto"/>
        <w:ind w:firstLine="284"/>
        <w:jc w:val="both"/>
        <w:rPr>
          <w:rFonts w:ascii="Times New Roman" w:hAnsi="Times New Roman" w:cs="Times New Roman"/>
          <w:sz w:val="24"/>
          <w:szCs w:val="24"/>
        </w:rPr>
      </w:pPr>
      <w:proofErr w:type="gramStart"/>
      <w:r w:rsidRPr="004F3C61">
        <w:rPr>
          <w:rFonts w:ascii="Times New Roman" w:hAnsi="Times New Roman" w:cs="Times New Roman"/>
          <w:sz w:val="24"/>
          <w:szCs w:val="24"/>
        </w:rPr>
        <w:t>- Лица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p>
    <w:p w:rsidR="00D80D28" w:rsidRPr="004F3C61" w:rsidRDefault="00D80D28" w:rsidP="00D25A98">
      <w:pPr>
        <w:pStyle w:val="ConsPlusNormal"/>
        <w:ind w:firstLine="284"/>
        <w:jc w:val="both"/>
        <w:rPr>
          <w:rFonts w:ascii="Times New Roman" w:hAnsi="Times New Roman" w:cs="Times New Roman"/>
          <w:sz w:val="24"/>
          <w:szCs w:val="24"/>
        </w:rPr>
      </w:pPr>
      <w:r w:rsidRPr="004F3C61">
        <w:rPr>
          <w:rFonts w:ascii="Times New Roman" w:hAnsi="Times New Roman" w:cs="Times New Roman"/>
          <w:sz w:val="24"/>
          <w:szCs w:val="24"/>
        </w:rPr>
        <w:t>- 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80D28" w:rsidRPr="004F3C61" w:rsidRDefault="00D80D28" w:rsidP="00D25A98">
      <w:pPr>
        <w:pStyle w:val="ConsPlusNormal"/>
        <w:ind w:firstLine="284"/>
        <w:jc w:val="both"/>
        <w:rPr>
          <w:rFonts w:ascii="Times New Roman" w:hAnsi="Times New Roman" w:cs="Times New Roman"/>
          <w:sz w:val="24"/>
          <w:szCs w:val="24"/>
        </w:rPr>
      </w:pPr>
      <w:r w:rsidRPr="004F3C61">
        <w:rPr>
          <w:rFonts w:ascii="Times New Roman" w:hAnsi="Times New Roman" w:cs="Times New Roman"/>
          <w:sz w:val="24"/>
          <w:szCs w:val="24"/>
        </w:rPr>
        <w:lastRenderedPageBreak/>
        <w:t>- На объектах защиты, граничащих с лесничествами,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w:t>
      </w:r>
    </w:p>
    <w:p w:rsidR="004F3C61" w:rsidRPr="004F3C61" w:rsidRDefault="004F3C61" w:rsidP="00D25A98">
      <w:pPr>
        <w:pStyle w:val="ConsPlusNormal"/>
        <w:ind w:firstLine="284"/>
        <w:jc w:val="both"/>
        <w:rPr>
          <w:rFonts w:ascii="Times New Roman" w:hAnsi="Times New Roman" w:cs="Times New Roman"/>
          <w:sz w:val="24"/>
          <w:szCs w:val="24"/>
        </w:rPr>
      </w:pPr>
      <w:r w:rsidRPr="004F3C61">
        <w:rPr>
          <w:rFonts w:ascii="Times New Roman" w:hAnsi="Times New Roman" w:cs="Times New Roman"/>
          <w:sz w:val="24"/>
          <w:szCs w:val="24"/>
        </w:rPr>
        <w:t xml:space="preserve">- Использование открытого огня должно осуществляться в специально оборудованных местах при выполнении следующих требований: </w:t>
      </w:r>
    </w:p>
    <w:p w:rsidR="004F3C61" w:rsidRPr="004F3C61" w:rsidRDefault="004F3C61" w:rsidP="00D25A98">
      <w:pPr>
        <w:pStyle w:val="ConsPlusNormal"/>
        <w:ind w:firstLine="284"/>
        <w:jc w:val="both"/>
        <w:rPr>
          <w:rFonts w:ascii="Times New Roman" w:hAnsi="Times New Roman" w:cs="Times New Roman"/>
          <w:sz w:val="24"/>
          <w:szCs w:val="24"/>
        </w:rPr>
      </w:pPr>
      <w:proofErr w:type="gramStart"/>
      <w:r w:rsidRPr="004F3C61">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4F3C61">
        <w:rPr>
          <w:rFonts w:ascii="Times New Roman" w:hAnsi="Times New Roman" w:cs="Times New Roman"/>
          <w:sz w:val="24"/>
          <w:szCs w:val="24"/>
        </w:rPr>
        <w:t xml:space="preserve"> более 1 куб. метра;</w:t>
      </w:r>
    </w:p>
    <w:p w:rsidR="004F3C61" w:rsidRPr="004F3C61" w:rsidRDefault="004F3C61" w:rsidP="00D25A98">
      <w:pPr>
        <w:pStyle w:val="ConsPlusNormal"/>
        <w:ind w:firstLine="284"/>
        <w:jc w:val="both"/>
        <w:rPr>
          <w:rFonts w:ascii="Times New Roman" w:hAnsi="Times New Roman" w:cs="Times New Roman"/>
          <w:sz w:val="24"/>
          <w:szCs w:val="24"/>
        </w:rPr>
      </w:pPr>
      <w:bookmarkStart w:id="0" w:name="P1515"/>
      <w:bookmarkEnd w:id="0"/>
      <w:r w:rsidRPr="004F3C61">
        <w:rPr>
          <w:rFonts w:ascii="Times New Roman" w:hAnsi="Times New Roman" w:cs="Times New Roman"/>
          <w:sz w:val="24"/>
          <w:szCs w:val="24"/>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F3C61" w:rsidRPr="004F3C61" w:rsidRDefault="004F3C61" w:rsidP="00D25A98">
      <w:pPr>
        <w:pStyle w:val="ConsPlusNormal"/>
        <w:ind w:firstLine="284"/>
        <w:jc w:val="both"/>
        <w:rPr>
          <w:rFonts w:ascii="Times New Roman" w:hAnsi="Times New Roman" w:cs="Times New Roman"/>
          <w:sz w:val="24"/>
          <w:szCs w:val="24"/>
        </w:rPr>
      </w:pPr>
      <w:bookmarkStart w:id="1" w:name="P1516"/>
      <w:bookmarkEnd w:id="1"/>
      <w:r w:rsidRPr="004F3C61">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F4109" w:rsidRPr="004F3C61" w:rsidRDefault="004F3C61" w:rsidP="00D25A98">
      <w:pPr>
        <w:pStyle w:val="a3"/>
        <w:ind w:firstLine="284"/>
        <w:jc w:val="both"/>
        <w:rPr>
          <w:rFonts w:ascii="Times New Roman" w:hAnsi="Times New Roman"/>
          <w:sz w:val="24"/>
          <w:szCs w:val="24"/>
        </w:rPr>
      </w:pPr>
      <w:r w:rsidRPr="004F3C61">
        <w:rPr>
          <w:rFonts w:ascii="Times New Roman" w:hAnsi="Times New Roman"/>
          <w:sz w:val="24"/>
          <w:szCs w:val="24"/>
        </w:rPr>
        <w:t xml:space="preserve">г) </w:t>
      </w:r>
      <w:r w:rsidR="005F4109" w:rsidRPr="004F3C61">
        <w:rPr>
          <w:rFonts w:ascii="Times New Roman" w:hAnsi="Times New Roman"/>
          <w:sz w:val="24"/>
          <w:szCs w:val="24"/>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4109" w:rsidRPr="004F3C61" w:rsidRDefault="005F4109" w:rsidP="00D25A98">
      <w:pPr>
        <w:pStyle w:val="a3"/>
        <w:ind w:firstLine="284"/>
        <w:jc w:val="both"/>
        <w:rPr>
          <w:rFonts w:ascii="Times New Roman" w:hAnsi="Times New Roman"/>
          <w:sz w:val="24"/>
          <w:szCs w:val="24"/>
        </w:rPr>
      </w:pPr>
      <w:r w:rsidRPr="004F3C61">
        <w:rPr>
          <w:rFonts w:ascii="Times New Roman" w:hAnsi="Times New Roman"/>
          <w:sz w:val="24"/>
          <w:szCs w:val="24"/>
        </w:rPr>
        <w:t xml:space="preserve"> В целях своевременной локализации процесса горения емкость, предназначенная для сжигания мусора, должна использовать с металлическим листом, размер которого должен позволять полностью закрыть указанную емкость сверху.</w:t>
      </w:r>
    </w:p>
    <w:p w:rsidR="00E35184" w:rsidRPr="004F3C61" w:rsidRDefault="00E35184" w:rsidP="00D25A98">
      <w:pPr>
        <w:pStyle w:val="a3"/>
        <w:ind w:firstLine="284"/>
        <w:jc w:val="both"/>
        <w:rPr>
          <w:rFonts w:ascii="Times New Roman" w:hAnsi="Times New Roman"/>
          <w:i/>
          <w:sz w:val="24"/>
          <w:szCs w:val="24"/>
        </w:rPr>
      </w:pPr>
      <w:r w:rsidRPr="004F3C61">
        <w:rPr>
          <w:rFonts w:ascii="Times New Roman" w:hAnsi="Times New Roman"/>
          <w:i/>
          <w:sz w:val="24"/>
          <w:szCs w:val="24"/>
        </w:rPr>
        <w:t>Организации, их должностные лица и граждане, за нарушения требований пожарной безопасности, несут ответственность в соответствии с законодательством РФ.</w:t>
      </w:r>
    </w:p>
    <w:p w:rsidR="004F3C61" w:rsidRPr="004F3C61" w:rsidRDefault="00E35184" w:rsidP="00D25A98">
      <w:pPr>
        <w:pStyle w:val="a3"/>
        <w:ind w:firstLine="284"/>
        <w:jc w:val="both"/>
        <w:rPr>
          <w:rFonts w:ascii="Times New Roman" w:hAnsi="Times New Roman"/>
          <w:b/>
          <w:sz w:val="24"/>
          <w:szCs w:val="24"/>
        </w:rPr>
      </w:pPr>
      <w:proofErr w:type="gramStart"/>
      <w:r w:rsidRPr="004F3C61">
        <w:rPr>
          <w:rFonts w:ascii="Times New Roman" w:hAnsi="Times New Roman"/>
          <w:i/>
          <w:sz w:val="24"/>
          <w:szCs w:val="24"/>
        </w:rPr>
        <w:t>Нарушение требований пожарной безопасности в соответствии со статьёй 20.4 Кодекса Российской Федерации об административных правонарушениях влечет наложение административного штрафа</w:t>
      </w:r>
      <w:r w:rsidRPr="004F3C61">
        <w:rPr>
          <w:rFonts w:ascii="Times New Roman" w:hAnsi="Times New Roman"/>
          <w:b/>
          <w:i/>
          <w:sz w:val="24"/>
          <w:szCs w:val="24"/>
        </w:rPr>
        <w:t xml:space="preserve"> </w:t>
      </w:r>
      <w:r w:rsidR="004F3C61" w:rsidRPr="004F3C61">
        <w:rPr>
          <w:rFonts w:ascii="Times New Roman" w:hAnsi="Times New Roman"/>
          <w:b/>
          <w:sz w:val="24"/>
          <w:szCs w:val="24"/>
          <w:shd w:val="clear" w:color="auto" w:fill="FFFFFF"/>
        </w:rPr>
        <w:t>на граждан в размере от 2 тыс. до 3 тыс. рублей; на должностных лиц - от 6 тыс. до 15 тыс. рублей; на лиц, осуществляющих предпринимательскую деятельность без образования юридического лица, - от 20 тыс. до 30 тыс. рублей;</w:t>
      </w:r>
      <w:proofErr w:type="gramEnd"/>
      <w:r w:rsidR="004F3C61" w:rsidRPr="004F3C61">
        <w:rPr>
          <w:rFonts w:ascii="Times New Roman" w:hAnsi="Times New Roman"/>
          <w:b/>
          <w:sz w:val="24"/>
          <w:szCs w:val="24"/>
          <w:shd w:val="clear" w:color="auto" w:fill="FFFFFF"/>
        </w:rPr>
        <w:t xml:space="preserve"> на юридических лиц - от 150 тыс. до 200 тыс. рублей.</w:t>
      </w:r>
    </w:p>
    <w:p w:rsidR="00E35184" w:rsidRPr="004F3C61" w:rsidRDefault="00E35184" w:rsidP="00D25A98">
      <w:pPr>
        <w:pStyle w:val="a3"/>
        <w:ind w:firstLine="284"/>
        <w:jc w:val="both"/>
        <w:rPr>
          <w:rFonts w:ascii="Times New Roman" w:hAnsi="Times New Roman"/>
          <w:b/>
          <w:i/>
          <w:sz w:val="24"/>
          <w:szCs w:val="24"/>
        </w:rPr>
      </w:pPr>
      <w:r w:rsidRPr="004F3C61">
        <w:rPr>
          <w:rFonts w:ascii="Times New Roman" w:hAnsi="Times New Roman"/>
          <w:i/>
          <w:sz w:val="24"/>
          <w:szCs w:val="24"/>
        </w:rPr>
        <w:t>Те же действия, совершенные в условиях особого противопожарного режима, влекут наложение административного штрафа</w:t>
      </w:r>
      <w:r w:rsidRPr="004F3C61">
        <w:rPr>
          <w:rFonts w:ascii="Times New Roman" w:hAnsi="Times New Roman"/>
          <w:b/>
          <w:i/>
          <w:sz w:val="24"/>
          <w:szCs w:val="24"/>
        </w:rPr>
        <w:t xml:space="preserve"> </w:t>
      </w:r>
      <w:r w:rsidR="004F3C61" w:rsidRPr="004F3C61">
        <w:rPr>
          <w:rFonts w:ascii="Times New Roman" w:hAnsi="Times New Roman"/>
          <w:b/>
          <w:i/>
          <w:sz w:val="24"/>
          <w:szCs w:val="24"/>
        </w:rPr>
        <w:t xml:space="preserve">в двойном размере. </w:t>
      </w:r>
    </w:p>
    <w:p w:rsidR="008A6F32" w:rsidRPr="004F3C61" w:rsidRDefault="008A6F32" w:rsidP="00D25A98">
      <w:pPr>
        <w:pStyle w:val="a3"/>
        <w:ind w:firstLine="284"/>
        <w:jc w:val="both"/>
        <w:rPr>
          <w:rFonts w:ascii="Times New Roman" w:hAnsi="Times New Roman"/>
          <w:sz w:val="24"/>
          <w:szCs w:val="24"/>
        </w:rPr>
      </w:pPr>
      <w:r w:rsidRPr="004F3C61">
        <w:rPr>
          <w:rFonts w:ascii="Times New Roman" w:hAnsi="Times New Roman"/>
          <w:sz w:val="24"/>
          <w:szCs w:val="24"/>
        </w:rPr>
        <w:t xml:space="preserve">В связи с </w:t>
      </w:r>
      <w:proofErr w:type="gramStart"/>
      <w:r w:rsidRPr="004F3C61">
        <w:rPr>
          <w:rFonts w:ascii="Times New Roman" w:hAnsi="Times New Roman"/>
          <w:sz w:val="24"/>
          <w:szCs w:val="24"/>
        </w:rPr>
        <w:t>вышеизложенном</w:t>
      </w:r>
      <w:proofErr w:type="gramEnd"/>
      <w:r w:rsidRPr="004F3C61">
        <w:rPr>
          <w:rFonts w:ascii="Times New Roman" w:hAnsi="Times New Roman"/>
          <w:sz w:val="24"/>
          <w:szCs w:val="24"/>
        </w:rPr>
        <w:t xml:space="preserve"> необходимо более внимательно подойти к вопросам обеспечения пожарной безопасности, строго поддерживать устан</w:t>
      </w:r>
      <w:r w:rsidR="005F4109" w:rsidRPr="004F3C61">
        <w:rPr>
          <w:rFonts w:ascii="Times New Roman" w:hAnsi="Times New Roman"/>
          <w:sz w:val="24"/>
          <w:szCs w:val="24"/>
        </w:rPr>
        <w:t xml:space="preserve">овленный противопожарный режим. </w:t>
      </w:r>
      <w:proofErr w:type="gramStart"/>
      <w:r w:rsidR="00152EA8" w:rsidRPr="004F3C61">
        <w:rPr>
          <w:rFonts w:ascii="Times New Roman" w:hAnsi="Times New Roman"/>
          <w:sz w:val="24"/>
          <w:szCs w:val="24"/>
        </w:rPr>
        <w:t>О</w:t>
      </w:r>
      <w:r w:rsidRPr="004F3C61">
        <w:rPr>
          <w:rFonts w:ascii="Times New Roman" w:hAnsi="Times New Roman"/>
          <w:sz w:val="24"/>
          <w:szCs w:val="24"/>
        </w:rPr>
        <w:t>братить особое внимание на своевременность выполнения мероприятий, исключающих возможность перехода огня от горящей травы на здания и сооружения (устройство минерализованных защитных полос, очистка прилегающей к населенным пунктам и строениям от сухой растительности и сгораемого мусора, снос ветхих строений</w:t>
      </w:r>
      <w:r w:rsidR="003F08FE" w:rsidRPr="004F3C61">
        <w:rPr>
          <w:rFonts w:ascii="Times New Roman" w:hAnsi="Times New Roman"/>
          <w:sz w:val="24"/>
          <w:szCs w:val="24"/>
        </w:rPr>
        <w:t>, иметь запас воды не менее 200 литров</w:t>
      </w:r>
      <w:r w:rsidRPr="004F3C61">
        <w:rPr>
          <w:rFonts w:ascii="Times New Roman" w:hAnsi="Times New Roman"/>
          <w:sz w:val="24"/>
          <w:szCs w:val="24"/>
        </w:rPr>
        <w:t>)</w:t>
      </w:r>
      <w:r w:rsidR="00152EA8" w:rsidRPr="004F3C61">
        <w:rPr>
          <w:rFonts w:ascii="Times New Roman" w:hAnsi="Times New Roman"/>
          <w:sz w:val="24"/>
          <w:szCs w:val="24"/>
        </w:rPr>
        <w:t xml:space="preserve">; не разводить костры на приусадебных участках, воздержатся от посещения лесных массивов. </w:t>
      </w:r>
      <w:proofErr w:type="gramEnd"/>
    </w:p>
    <w:p w:rsidR="00152EA8" w:rsidRPr="004F3C61" w:rsidRDefault="00487490" w:rsidP="00D25A98">
      <w:pPr>
        <w:pStyle w:val="a3"/>
        <w:ind w:firstLine="284"/>
        <w:jc w:val="both"/>
        <w:rPr>
          <w:rFonts w:ascii="Times New Roman" w:hAnsi="Times New Roman"/>
          <w:sz w:val="24"/>
          <w:szCs w:val="24"/>
        </w:rPr>
      </w:pPr>
      <w:r w:rsidRPr="004F3C61">
        <w:rPr>
          <w:rFonts w:ascii="Times New Roman" w:hAnsi="Times New Roman"/>
          <w:sz w:val="24"/>
          <w:szCs w:val="24"/>
        </w:rPr>
        <w:t xml:space="preserve">ОНД и </w:t>
      </w:r>
      <w:proofErr w:type="gramStart"/>
      <w:r w:rsidRPr="004F3C61">
        <w:rPr>
          <w:rFonts w:ascii="Times New Roman" w:hAnsi="Times New Roman"/>
          <w:sz w:val="24"/>
          <w:szCs w:val="24"/>
        </w:rPr>
        <w:t>ПР</w:t>
      </w:r>
      <w:proofErr w:type="gramEnd"/>
      <w:r w:rsidRPr="004F3C61">
        <w:rPr>
          <w:rFonts w:ascii="Times New Roman" w:hAnsi="Times New Roman"/>
          <w:sz w:val="24"/>
          <w:szCs w:val="24"/>
        </w:rPr>
        <w:t xml:space="preserve"> </w:t>
      </w:r>
      <w:r w:rsidR="00152EA8" w:rsidRPr="004F3C61">
        <w:rPr>
          <w:rFonts w:ascii="Times New Roman" w:hAnsi="Times New Roman"/>
          <w:sz w:val="24"/>
          <w:szCs w:val="24"/>
        </w:rPr>
        <w:t>по Саратовскому</w:t>
      </w:r>
      <w:r w:rsidR="00E060E3" w:rsidRPr="004F3C61">
        <w:rPr>
          <w:rFonts w:ascii="Times New Roman" w:hAnsi="Times New Roman"/>
          <w:sz w:val="24"/>
          <w:szCs w:val="24"/>
        </w:rPr>
        <w:t xml:space="preserve"> и</w:t>
      </w:r>
      <w:r w:rsidR="005F4109" w:rsidRPr="004F3C61">
        <w:rPr>
          <w:rFonts w:ascii="Times New Roman" w:hAnsi="Times New Roman"/>
          <w:sz w:val="24"/>
          <w:szCs w:val="24"/>
        </w:rPr>
        <w:t xml:space="preserve"> Воскресенскому районам Саратовской области </w:t>
      </w:r>
      <w:r w:rsidR="00152EA8" w:rsidRPr="004F3C61">
        <w:rPr>
          <w:rFonts w:ascii="Times New Roman" w:hAnsi="Times New Roman"/>
          <w:sz w:val="24"/>
          <w:szCs w:val="24"/>
        </w:rPr>
        <w:t>в очередной раз предупреждает: соблюдайте требования пожарной безопасности. Не подвергайте себя и окружающих риску. Берегите от пожара свое жильё и жизнь.</w:t>
      </w:r>
    </w:p>
    <w:p w:rsidR="008A6F32" w:rsidRPr="004F3C61" w:rsidRDefault="00152EA8" w:rsidP="00D25A98">
      <w:pPr>
        <w:pStyle w:val="a3"/>
        <w:ind w:firstLine="284"/>
        <w:jc w:val="both"/>
        <w:rPr>
          <w:rFonts w:ascii="Times New Roman" w:hAnsi="Times New Roman"/>
          <w:sz w:val="24"/>
          <w:szCs w:val="24"/>
        </w:rPr>
      </w:pPr>
      <w:r w:rsidRPr="004F3C61">
        <w:rPr>
          <w:rFonts w:ascii="Times New Roman" w:hAnsi="Times New Roman"/>
          <w:sz w:val="24"/>
          <w:szCs w:val="24"/>
        </w:rPr>
        <w:t>При возникновении пожара звоните</w:t>
      </w:r>
      <w:r w:rsidR="00B7206B" w:rsidRPr="004F3C61">
        <w:rPr>
          <w:rFonts w:ascii="Times New Roman" w:hAnsi="Times New Roman"/>
          <w:sz w:val="24"/>
          <w:szCs w:val="24"/>
        </w:rPr>
        <w:t xml:space="preserve"> «01», с сотовых телефонов – «101</w:t>
      </w:r>
      <w:r w:rsidRPr="004F3C61">
        <w:rPr>
          <w:rFonts w:ascii="Times New Roman" w:hAnsi="Times New Roman"/>
          <w:sz w:val="24"/>
          <w:szCs w:val="24"/>
        </w:rPr>
        <w:t>»</w:t>
      </w:r>
      <w:r w:rsidR="00B7206B" w:rsidRPr="004F3C61">
        <w:rPr>
          <w:rFonts w:ascii="Times New Roman" w:hAnsi="Times New Roman"/>
          <w:sz w:val="24"/>
          <w:szCs w:val="24"/>
        </w:rPr>
        <w:t xml:space="preserve"> или «112»</w:t>
      </w:r>
      <w:r w:rsidR="0036739F" w:rsidRPr="004F3C61">
        <w:rPr>
          <w:rFonts w:ascii="Times New Roman" w:hAnsi="Times New Roman"/>
          <w:sz w:val="24"/>
          <w:szCs w:val="24"/>
        </w:rPr>
        <w:t>.</w:t>
      </w:r>
    </w:p>
    <w:p w:rsidR="00122E18" w:rsidRPr="004F3C61" w:rsidRDefault="00122E18" w:rsidP="004F3C61">
      <w:pPr>
        <w:pStyle w:val="a3"/>
        <w:ind w:firstLine="284"/>
        <w:jc w:val="both"/>
        <w:rPr>
          <w:rFonts w:ascii="Times New Roman" w:hAnsi="Times New Roman"/>
          <w:sz w:val="24"/>
          <w:szCs w:val="24"/>
        </w:rPr>
      </w:pPr>
    </w:p>
    <w:p w:rsidR="00122E18" w:rsidRPr="004F3C61" w:rsidRDefault="00122E18" w:rsidP="004F3C61">
      <w:pPr>
        <w:pStyle w:val="a3"/>
        <w:ind w:firstLine="284"/>
        <w:jc w:val="both"/>
        <w:rPr>
          <w:rFonts w:ascii="Times New Roman" w:hAnsi="Times New Roman"/>
          <w:sz w:val="24"/>
          <w:szCs w:val="24"/>
        </w:rPr>
      </w:pPr>
      <w:r w:rsidRPr="004F3C61">
        <w:rPr>
          <w:rFonts w:ascii="Times New Roman" w:hAnsi="Times New Roman"/>
          <w:sz w:val="24"/>
          <w:szCs w:val="24"/>
        </w:rPr>
        <w:t xml:space="preserve">ОНД и </w:t>
      </w:r>
      <w:proofErr w:type="gramStart"/>
      <w:r w:rsidRPr="004F3C61">
        <w:rPr>
          <w:rFonts w:ascii="Times New Roman" w:hAnsi="Times New Roman"/>
          <w:sz w:val="24"/>
          <w:szCs w:val="24"/>
        </w:rPr>
        <w:t>ПР</w:t>
      </w:r>
      <w:proofErr w:type="gramEnd"/>
      <w:r w:rsidRPr="004F3C61">
        <w:rPr>
          <w:rFonts w:ascii="Times New Roman" w:hAnsi="Times New Roman"/>
          <w:sz w:val="24"/>
          <w:szCs w:val="24"/>
        </w:rPr>
        <w:t xml:space="preserve"> </w:t>
      </w:r>
      <w:r w:rsidR="0036739F" w:rsidRPr="004F3C61">
        <w:rPr>
          <w:rFonts w:ascii="Times New Roman" w:hAnsi="Times New Roman"/>
          <w:sz w:val="24"/>
          <w:szCs w:val="24"/>
        </w:rPr>
        <w:t>по Саратовскому</w:t>
      </w:r>
      <w:r w:rsidR="00E060E3" w:rsidRPr="004F3C61">
        <w:rPr>
          <w:rFonts w:ascii="Times New Roman" w:hAnsi="Times New Roman"/>
          <w:sz w:val="24"/>
          <w:szCs w:val="24"/>
        </w:rPr>
        <w:t xml:space="preserve"> и</w:t>
      </w:r>
      <w:r w:rsidRPr="004F3C61">
        <w:rPr>
          <w:rFonts w:ascii="Times New Roman" w:hAnsi="Times New Roman"/>
          <w:sz w:val="24"/>
          <w:szCs w:val="24"/>
        </w:rPr>
        <w:t xml:space="preserve"> Воскресенскому </w:t>
      </w:r>
    </w:p>
    <w:p w:rsidR="008A6F32" w:rsidRPr="004F3C61" w:rsidRDefault="00122E18" w:rsidP="004F3C61">
      <w:pPr>
        <w:pStyle w:val="a3"/>
        <w:ind w:firstLine="284"/>
        <w:jc w:val="both"/>
        <w:rPr>
          <w:rFonts w:ascii="Times New Roman" w:hAnsi="Times New Roman"/>
          <w:sz w:val="24"/>
          <w:szCs w:val="24"/>
        </w:rPr>
      </w:pPr>
      <w:r w:rsidRPr="004F3C61">
        <w:rPr>
          <w:rFonts w:ascii="Times New Roman" w:hAnsi="Times New Roman"/>
          <w:sz w:val="24"/>
          <w:szCs w:val="24"/>
        </w:rPr>
        <w:t xml:space="preserve">районам Саратовской области. </w:t>
      </w:r>
      <w:r w:rsidR="0036739F" w:rsidRPr="004F3C61">
        <w:rPr>
          <w:rFonts w:ascii="Times New Roman" w:hAnsi="Times New Roman"/>
          <w:sz w:val="24"/>
          <w:szCs w:val="24"/>
        </w:rPr>
        <w:t xml:space="preserve"> </w:t>
      </w:r>
    </w:p>
    <w:sectPr w:rsidR="008A6F32" w:rsidRPr="004F3C61" w:rsidSect="00442B7C">
      <w:pgSz w:w="11906" w:h="16838"/>
      <w:pgMar w:top="284"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2786"/>
    <w:multiLevelType w:val="hybridMultilevel"/>
    <w:tmpl w:val="B3BA5F6E"/>
    <w:lvl w:ilvl="0" w:tplc="B04CEF0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2810"/>
    <w:rsid w:val="000170ED"/>
    <w:rsid w:val="00056B7F"/>
    <w:rsid w:val="00122E18"/>
    <w:rsid w:val="00152EA8"/>
    <w:rsid w:val="00176499"/>
    <w:rsid w:val="00185DEE"/>
    <w:rsid w:val="002E0F20"/>
    <w:rsid w:val="00316C1E"/>
    <w:rsid w:val="00342810"/>
    <w:rsid w:val="003662A3"/>
    <w:rsid w:val="0036739F"/>
    <w:rsid w:val="003737D0"/>
    <w:rsid w:val="0037777E"/>
    <w:rsid w:val="003F08FE"/>
    <w:rsid w:val="00442B7C"/>
    <w:rsid w:val="00485117"/>
    <w:rsid w:val="00487490"/>
    <w:rsid w:val="004F3C61"/>
    <w:rsid w:val="005E2B7F"/>
    <w:rsid w:val="005F4109"/>
    <w:rsid w:val="006A707A"/>
    <w:rsid w:val="00704793"/>
    <w:rsid w:val="008857E6"/>
    <w:rsid w:val="008A2B5B"/>
    <w:rsid w:val="008A6F32"/>
    <w:rsid w:val="009232E3"/>
    <w:rsid w:val="009310F1"/>
    <w:rsid w:val="00935111"/>
    <w:rsid w:val="00995C5E"/>
    <w:rsid w:val="00B7206B"/>
    <w:rsid w:val="00BE6834"/>
    <w:rsid w:val="00CB63B5"/>
    <w:rsid w:val="00CD1CDD"/>
    <w:rsid w:val="00D25A98"/>
    <w:rsid w:val="00D80D28"/>
    <w:rsid w:val="00E060E3"/>
    <w:rsid w:val="00E35184"/>
    <w:rsid w:val="00E41C1F"/>
    <w:rsid w:val="00EB221D"/>
    <w:rsid w:val="00EE6A50"/>
    <w:rsid w:val="00F76337"/>
    <w:rsid w:val="00FC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8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342810"/>
    <w:pPr>
      <w:spacing w:after="0" w:line="240" w:lineRule="auto"/>
    </w:pPr>
    <w:rPr>
      <w:rFonts w:ascii="Calibri" w:eastAsia="Calibri" w:hAnsi="Calibri" w:cs="Times New Roman"/>
    </w:rPr>
  </w:style>
  <w:style w:type="paragraph" w:customStyle="1" w:styleId="headertext">
    <w:name w:val="header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5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117"/>
    <w:rPr>
      <w:rFonts w:ascii="Tahoma" w:hAnsi="Tahoma" w:cs="Tahoma"/>
      <w:sz w:val="16"/>
      <w:szCs w:val="16"/>
    </w:rPr>
  </w:style>
  <w:style w:type="character" w:customStyle="1" w:styleId="blk">
    <w:name w:val="blk"/>
    <w:basedOn w:val="a0"/>
    <w:rsid w:val="00EE6A50"/>
  </w:style>
  <w:style w:type="paragraph" w:customStyle="1" w:styleId="ConsPlusNormal">
    <w:name w:val="ConsPlusNormal"/>
    <w:rsid w:val="00056B7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2021-04-25T10:09:00Z</dcterms:created>
  <dcterms:modified xsi:type="dcterms:W3CDTF">2021-04-25T10:09:00Z</dcterms:modified>
</cp:coreProperties>
</file>