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C2" w:rsidRPr="00971442" w:rsidRDefault="00A537C2" w:rsidP="00A537C2">
      <w:pPr>
        <w:shd w:val="clear" w:color="auto" w:fill="FFFFFF"/>
        <w:spacing w:after="138" w:line="259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</w:rPr>
      </w:pPr>
      <w:r w:rsidRPr="00971442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</w:rPr>
        <w:t>Пожарный надзор напоминает о необходимости соблюдения правил пожарной безопасности</w:t>
      </w:r>
      <w:r w:rsidR="00707A8F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</w:rPr>
        <w:t xml:space="preserve"> в осенне-зимний период</w:t>
      </w:r>
      <w:r w:rsidRPr="00971442">
        <w:rPr>
          <w:rFonts w:ascii="Times New Roman" w:eastAsia="Times New Roman" w:hAnsi="Times New Roman" w:cs="Times New Roman"/>
          <w:b/>
          <w:color w:val="000000"/>
          <w:kern w:val="36"/>
          <w:sz w:val="33"/>
          <w:szCs w:val="33"/>
        </w:rPr>
        <w:t>.</w:t>
      </w:r>
    </w:p>
    <w:p w:rsidR="00A537C2" w:rsidRDefault="00A537C2" w:rsidP="00A53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14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6675" cy="932180"/>
            <wp:effectExtent l="19050" t="0" r="0" b="0"/>
            <wp:docPr id="1" name="Рисунок 1" descr="http://23.mchs.gov.ru/upload/site32/document_news/1jP1qnT0PQ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3.mchs.gov.ru/upload/site32/document_news/1jP1qnT0PQ-big-reduce3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A42" w:rsidRPr="00EF2685" w:rsidRDefault="00EF2685" w:rsidP="00EF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052A42" w:rsidRPr="00EF2685">
        <w:rPr>
          <w:rFonts w:ascii="Times New Roman" w:eastAsia="Times New Roman" w:hAnsi="Times New Roman" w:cs="Times New Roman"/>
          <w:sz w:val="20"/>
          <w:szCs w:val="20"/>
        </w:rPr>
        <w:t>С начала 2020 года</w:t>
      </w:r>
      <w:r w:rsidR="00E33465" w:rsidRPr="00EF2685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Саратовской области зарегис</w:t>
      </w:r>
      <w:r w:rsidRPr="00EF2685">
        <w:rPr>
          <w:rFonts w:ascii="Times New Roman" w:eastAsia="Times New Roman" w:hAnsi="Times New Roman" w:cs="Times New Roman"/>
          <w:sz w:val="20"/>
          <w:szCs w:val="20"/>
        </w:rPr>
        <w:t xml:space="preserve">трировано 6808 пожаров, погибло </w:t>
      </w:r>
      <w:r w:rsidR="00E33465" w:rsidRPr="00EF2685">
        <w:rPr>
          <w:rFonts w:ascii="Times New Roman" w:eastAsia="Times New Roman" w:hAnsi="Times New Roman" w:cs="Times New Roman"/>
          <w:sz w:val="20"/>
          <w:szCs w:val="20"/>
        </w:rPr>
        <w:t>107 человек, травмировано 105</w:t>
      </w:r>
      <w:r w:rsidRPr="00EF2685">
        <w:rPr>
          <w:rFonts w:ascii="Times New Roman" w:eastAsia="Times New Roman" w:hAnsi="Times New Roman" w:cs="Times New Roman"/>
          <w:sz w:val="20"/>
          <w:szCs w:val="20"/>
        </w:rPr>
        <w:t xml:space="preserve"> человек.</w:t>
      </w:r>
      <w:r w:rsidR="00052A42" w:rsidRPr="00EF2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F2685">
        <w:rPr>
          <w:rFonts w:ascii="Times New Roman" w:eastAsia="Times New Roman" w:hAnsi="Times New Roman" w:cs="Times New Roman"/>
          <w:sz w:val="20"/>
          <w:szCs w:val="20"/>
        </w:rPr>
        <w:t>В</w:t>
      </w:r>
      <w:r w:rsidR="00052A42" w:rsidRPr="00EF2685">
        <w:rPr>
          <w:rFonts w:ascii="Times New Roman" w:eastAsia="Times New Roman" w:hAnsi="Times New Roman" w:cs="Times New Roman"/>
          <w:sz w:val="20"/>
          <w:szCs w:val="20"/>
        </w:rPr>
        <w:t xml:space="preserve"> Саратовско</w:t>
      </w:r>
      <w:r w:rsidRPr="00EF2685">
        <w:rPr>
          <w:rFonts w:ascii="Times New Roman" w:eastAsia="Times New Roman" w:hAnsi="Times New Roman" w:cs="Times New Roman"/>
          <w:sz w:val="20"/>
          <w:szCs w:val="20"/>
        </w:rPr>
        <w:t>м</w:t>
      </w:r>
      <w:r w:rsidR="00052A42" w:rsidRPr="00EF2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6A2C" w:rsidRPr="00EF2685">
        <w:rPr>
          <w:rFonts w:ascii="Times New Roman" w:eastAsia="Times New Roman" w:hAnsi="Times New Roman" w:cs="Times New Roman"/>
          <w:sz w:val="20"/>
          <w:szCs w:val="20"/>
        </w:rPr>
        <w:t>район</w:t>
      </w:r>
      <w:r w:rsidRPr="00EF2685">
        <w:rPr>
          <w:rFonts w:ascii="Times New Roman" w:eastAsia="Times New Roman" w:hAnsi="Times New Roman" w:cs="Times New Roman"/>
          <w:sz w:val="20"/>
          <w:szCs w:val="20"/>
        </w:rPr>
        <w:t>е</w:t>
      </w:r>
      <w:r w:rsidR="00516A2C" w:rsidRPr="00EF2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2A42" w:rsidRPr="00EF2685">
        <w:rPr>
          <w:rFonts w:ascii="Times New Roman" w:eastAsia="Times New Roman" w:hAnsi="Times New Roman" w:cs="Times New Roman"/>
          <w:sz w:val="20"/>
          <w:szCs w:val="20"/>
        </w:rPr>
        <w:t xml:space="preserve">зарегистрировано </w:t>
      </w:r>
      <w:r w:rsidRPr="00EF2685">
        <w:rPr>
          <w:rFonts w:ascii="Times New Roman" w:eastAsia="Times New Roman" w:hAnsi="Times New Roman" w:cs="Times New Roman"/>
          <w:sz w:val="20"/>
          <w:szCs w:val="20"/>
        </w:rPr>
        <w:t>478 пожаров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F2685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r w:rsidR="00516A2C" w:rsidRPr="00EF2685">
        <w:rPr>
          <w:rFonts w:ascii="Times New Roman" w:eastAsia="Times New Roman" w:hAnsi="Times New Roman" w:cs="Times New Roman"/>
          <w:sz w:val="20"/>
          <w:szCs w:val="20"/>
        </w:rPr>
        <w:t>Воскресенско</w:t>
      </w:r>
      <w:r w:rsidRPr="00EF2685">
        <w:rPr>
          <w:rFonts w:ascii="Times New Roman" w:eastAsia="Times New Roman" w:hAnsi="Times New Roman" w:cs="Times New Roman"/>
          <w:sz w:val="20"/>
          <w:szCs w:val="20"/>
        </w:rPr>
        <w:t>м</w:t>
      </w:r>
      <w:r w:rsidR="00516A2C" w:rsidRPr="00EF2685">
        <w:rPr>
          <w:rFonts w:ascii="Times New Roman" w:eastAsia="Times New Roman" w:hAnsi="Times New Roman" w:cs="Times New Roman"/>
          <w:sz w:val="20"/>
          <w:szCs w:val="20"/>
        </w:rPr>
        <w:t xml:space="preserve"> район</w:t>
      </w:r>
      <w:r w:rsidRPr="00EF2685">
        <w:rPr>
          <w:rFonts w:ascii="Times New Roman" w:eastAsia="Times New Roman" w:hAnsi="Times New Roman" w:cs="Times New Roman"/>
          <w:sz w:val="20"/>
          <w:szCs w:val="20"/>
        </w:rPr>
        <w:t>е 45 пожаров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EF2685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r w:rsidR="00516A2C" w:rsidRPr="00EF268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F2685">
        <w:rPr>
          <w:rFonts w:ascii="Times New Roman" w:eastAsia="Times New Roman" w:hAnsi="Times New Roman" w:cs="Times New Roman"/>
          <w:sz w:val="20"/>
          <w:szCs w:val="20"/>
        </w:rPr>
        <w:t>Татищевском</w:t>
      </w:r>
      <w:proofErr w:type="spellEnd"/>
      <w:r w:rsidR="00516A2C" w:rsidRPr="00EF2685">
        <w:rPr>
          <w:rFonts w:ascii="Times New Roman" w:eastAsia="Times New Roman" w:hAnsi="Times New Roman" w:cs="Times New Roman"/>
          <w:sz w:val="20"/>
          <w:szCs w:val="20"/>
        </w:rPr>
        <w:t xml:space="preserve"> районе 164 пожара</w:t>
      </w:r>
      <w:r w:rsidRPr="00EF2685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Погибло 10 человек, травмировано 8 человек.</w:t>
      </w:r>
    </w:p>
    <w:p w:rsidR="00B671F1" w:rsidRPr="00EF2685" w:rsidRDefault="00B671F1" w:rsidP="00EF26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2685">
        <w:rPr>
          <w:rFonts w:ascii="Times New Roman" w:eastAsia="Times New Roman" w:hAnsi="Times New Roman" w:cs="Times New Roman"/>
          <w:sz w:val="20"/>
          <w:szCs w:val="20"/>
        </w:rPr>
        <w:t>По статистике, с наступление низких температур  резко увеличивается количество возгораний.</w:t>
      </w:r>
    </w:p>
    <w:p w:rsidR="00EF2685" w:rsidRPr="00EF2685" w:rsidRDefault="00B671F1" w:rsidP="00EF26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2685">
        <w:rPr>
          <w:rFonts w:ascii="Times New Roman" w:eastAsia="Times New Roman" w:hAnsi="Times New Roman" w:cs="Times New Roman"/>
          <w:b/>
          <w:sz w:val="20"/>
          <w:szCs w:val="20"/>
        </w:rPr>
        <w:t>Поэтому каждый житель района должен научиться соблюдать правила пожарной безопасности в осенне-зимний период.</w:t>
      </w:r>
    </w:p>
    <w:p w:rsidR="00B671F1" w:rsidRPr="00EF2685" w:rsidRDefault="00EF2685" w:rsidP="00EF2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</w:t>
      </w:r>
      <w:r w:rsidR="00B671F1"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Наступление осени и зимних холодов связано с активным использованием населением обогревательных приборов. Несоблюдение жителями требований пожарной безопасности при эксплуатации печного отопления, газового оборудования и электроприборов приводит к увеличению количества пожаров.</w:t>
      </w:r>
    </w:p>
    <w:p w:rsidR="00B671F1" w:rsidRPr="00EF2685" w:rsidRDefault="00B671F1" w:rsidP="00EF2685">
      <w:pPr>
        <w:shd w:val="clear" w:color="auto" w:fill="FFFFFF"/>
        <w:spacing w:before="138"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Наибольшую опасность для себя и окружающих создает сам человек, небрежно обращаясь с огнем и его источниками. Курение в постели, непогашенная спичка или окурок, не выключенный вовремя электроприбор, неисправная газовая плита, использование открытого огня при работе с горючими материалами - все это неизбежно приведет к возникновению пожара.</w:t>
      </w:r>
    </w:p>
    <w:p w:rsidR="00B671F1" w:rsidRPr="00EF2685" w:rsidRDefault="00B671F1" w:rsidP="00EF2685">
      <w:pPr>
        <w:shd w:val="clear" w:color="auto" w:fill="FFFFFF"/>
        <w:spacing w:before="138" w:after="138" w:line="240" w:lineRule="auto"/>
        <w:ind w:right="6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EF2685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Каждый житель сам должен проверить себя, осмотреть свое жилище: все ли соответствует правилам пожарной безопасности, все ли предусмотрено в доме, чтобы не допустить возникновение пожара.</w:t>
      </w:r>
    </w:p>
    <w:p w:rsidR="00B671F1" w:rsidRPr="00EF2685" w:rsidRDefault="00B671F1" w:rsidP="00EF2685">
      <w:pPr>
        <w:shd w:val="clear" w:color="auto" w:fill="FFFFFF"/>
        <w:spacing w:before="138"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Пожары, возникающие от отопительных печей, делятся на две группы. </w:t>
      </w:r>
      <w:proofErr w:type="gramStart"/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proofErr w:type="gramEnd"/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первых, причиной возгорания может быть нарушение правил устройства печи. Например, </w:t>
      </w:r>
      <w:proofErr w:type="gramStart"/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недостаточное</w:t>
      </w:r>
      <w:proofErr w:type="gramEnd"/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расстояния между дымоходом печи и деревянными конструкциями перекрытий дома или бани. Сюда же можно отнести отсутствие </w:t>
      </w:r>
      <w:proofErr w:type="spellStart"/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предтопочного</w:t>
      </w:r>
      <w:proofErr w:type="spellEnd"/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листа, в результате чего из-за выпавших углей загорается пол. Другая проблема – нарушение правил пожарной безопасности при эксплуатации печи. Также часто заканчивается пожаром розжиг печей бензином, керосинном и другими легковоспламеняющимися жидкостями, а также перекаливание печей</w:t>
      </w:r>
      <w:proofErr w:type="gramStart"/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="007F0A53" w:rsidRPr="007F0A53">
        <w:t xml:space="preserve"> </w:t>
      </w:r>
      <w:r w:rsidR="007F0A53">
        <w:t xml:space="preserve">Запрещается </w:t>
      </w:r>
      <w:r w:rsidR="007F0A53" w:rsidRP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производить топку печей во время проведения в помещениях собрани</w:t>
      </w:r>
      <w:r w:rsid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и других массовых мероприятий. </w:t>
      </w: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белить. </w:t>
      </w:r>
      <w:r w:rsidR="007F0A53" w:rsidRP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>Зола и шлак, выгребаемые из топок, должны быть залиты водой и удалены в специально отведенное для них место.</w:t>
      </w:r>
      <w:r w:rsid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Обнаруженные в печи трещины и неполадки необходимо своевременно устранять, чтобы подготовить печь к новому отопительному сезону.</w:t>
      </w:r>
    </w:p>
    <w:p w:rsidR="00B671F1" w:rsidRPr="00EF2685" w:rsidRDefault="00B671F1" w:rsidP="007F0A53">
      <w:pPr>
        <w:shd w:val="clear" w:color="auto" w:fill="FFFFFF"/>
        <w:spacing w:before="138"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В век технологий в жилье очень много техники с «режимом ожидания», который является пожароопасным режимом электроприбора. Очень важно обесточивать все электроприборы уходя из дома, а электрические нагревательные приборы размещать вдали от штор и мебели</w:t>
      </w:r>
      <w:proofErr w:type="gramStart"/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 w:rsidR="007F0A53" w:rsidRPr="007F0A53">
        <w:t xml:space="preserve"> </w:t>
      </w:r>
      <w:proofErr w:type="gramStart"/>
      <w:r w:rsidR="007F0A53" w:rsidRP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proofErr w:type="gramEnd"/>
      <w:r w:rsidR="007F0A53" w:rsidRP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ксплуатировать электропровода и кабели </w:t>
      </w:r>
      <w:r w:rsid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видимыми нарушениями изоляции.  </w:t>
      </w:r>
    </w:p>
    <w:p w:rsidR="00B671F1" w:rsidRPr="00EF2685" w:rsidRDefault="00B671F1" w:rsidP="00EF2685">
      <w:pPr>
        <w:shd w:val="clear" w:color="auto" w:fill="FFFFFF"/>
        <w:spacing w:before="138"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Недопустимо пользоваться неисправными газовыми приборами, а установку и ремонт газовых приборов доверять только специалистам. Горючие предметы и материалы должны устанавливаться на расстоянии не менее 20 см от бытовых газовых приборов. </w:t>
      </w:r>
      <w:proofErr w:type="gramStart"/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Сушить белье над горящей газовой плитой и хранение дома бытовых баллонов с газом </w:t>
      </w:r>
      <w:r w:rsidRPr="00707A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запрещено</w:t>
      </w: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, за исключением 1 баллона объемом не более 5 литров, подключенного к газовой плите заводского изготовления</w:t>
      </w:r>
      <w:r w:rsidR="00707A8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707A8F" w:rsidRPr="00707A8F">
        <w:t xml:space="preserve"> </w:t>
      </w:r>
      <w:r w:rsidR="00707A8F" w:rsidRPr="00707A8F">
        <w:rPr>
          <w:rFonts w:ascii="Times New Roman" w:eastAsia="Times New Roman" w:hAnsi="Times New Roman" w:cs="Times New Roman"/>
          <w:color w:val="000000"/>
          <w:sz w:val="20"/>
          <w:szCs w:val="20"/>
        </w:rPr>
        <w:t>распол</w:t>
      </w:r>
      <w:r w:rsidR="00707A8F">
        <w:rPr>
          <w:rFonts w:ascii="Times New Roman" w:eastAsia="Times New Roman" w:hAnsi="Times New Roman" w:cs="Times New Roman"/>
          <w:color w:val="000000"/>
          <w:sz w:val="20"/>
          <w:szCs w:val="20"/>
        </w:rPr>
        <w:t>оженного</w:t>
      </w:r>
      <w:r w:rsidR="00707A8F" w:rsidRPr="00707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</w:t>
      </w:r>
      <w:proofErr w:type="gramEnd"/>
      <w:r w:rsidR="00707A8F" w:rsidRPr="00707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здание, цокольные и подвальные этажи.</w:t>
      </w: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Запрещается </w:t>
      </w:r>
      <w:r w:rsidR="007F0A53" w:rsidRP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эксплуатировать керосиновые фонари и настольные керосиновые лампы для освещения помещений в условиях, связанных с их опрокидыванием. Расстояние от колпака над лампой или крышки фонаря до горючих и </w:t>
      </w:r>
      <w:proofErr w:type="spellStart"/>
      <w:r w:rsidR="007F0A53" w:rsidRP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трудногорючих</w:t>
      </w:r>
      <w:proofErr w:type="spellEnd"/>
      <w:r w:rsidR="007F0A53" w:rsidRP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="007F0A53" w:rsidRP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>трудногорючих</w:t>
      </w:r>
      <w:proofErr w:type="spellEnd"/>
      <w:r w:rsidR="007F0A53" w:rsidRP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матер</w:t>
      </w:r>
      <w:r w:rsidR="007F0A5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иалов - не менее 20 сантиметров. </w:t>
      </w: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Почувствовав запах газа, не включать и не выключать свет, электроприборы, перекрыть кран подачи газа, открыть окна и двери для предотвращения появления взрывоопасной концентрации газа. Если запах газа не исчезает</w:t>
      </w:r>
      <w:r w:rsidR="00707A8F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следует покинуть помещение, предупредить соседей и вызвать службу газа с улицы.</w:t>
      </w:r>
    </w:p>
    <w:p w:rsidR="00B671F1" w:rsidRPr="005674CC" w:rsidRDefault="00B671F1" w:rsidP="00EF2685">
      <w:pPr>
        <w:shd w:val="clear" w:color="auto" w:fill="FFFFFF"/>
        <w:spacing w:before="138" w:after="138" w:line="240" w:lineRule="auto"/>
        <w:ind w:right="69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 w:rsidRPr="005674C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Предупредить пожар намного легче, чем 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5674C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близких</w:t>
      </w:r>
      <w:proofErr w:type="gramEnd"/>
      <w:r w:rsidRPr="005674CC"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. Для сохранности своего имущества, крыши над головой, а также своей жизни, жизни близких, друзей и соседей каждый из нас должен соблюдать несложные меры пожарной безопасности.</w:t>
      </w:r>
    </w:p>
    <w:p w:rsidR="00A537C2" w:rsidRPr="00EF2685" w:rsidRDefault="00A537C2" w:rsidP="005674CC">
      <w:pPr>
        <w:shd w:val="clear" w:color="auto" w:fill="FFFFFF"/>
        <w:spacing w:before="138" w:after="138" w:line="240" w:lineRule="auto"/>
        <w:ind w:right="6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А главное помните: при пожаре всегда нужно избегать паники, вызвать пожарную охрану по телефону «</w:t>
      </w:r>
      <w:r w:rsidR="00B671F1"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112</w:t>
      </w: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 (с мобильного «101»), принять необходимые меры для спасения людей, организовать встречу пожарных и показать местонахождение </w:t>
      </w:r>
      <w:proofErr w:type="spellStart"/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водоисточников</w:t>
      </w:r>
      <w:proofErr w:type="spellEnd"/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537C2" w:rsidRPr="00EF2685" w:rsidRDefault="00A537C2" w:rsidP="00EF2685">
      <w:pPr>
        <w:shd w:val="clear" w:color="auto" w:fill="FFFFFF"/>
        <w:spacing w:before="138" w:after="138" w:line="240" w:lineRule="auto"/>
        <w:ind w:right="6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2685">
        <w:rPr>
          <w:rFonts w:ascii="Times New Roman" w:eastAsia="Times New Roman" w:hAnsi="Times New Roman" w:cs="Times New Roman"/>
          <w:color w:val="000000"/>
          <w:sz w:val="20"/>
          <w:szCs w:val="20"/>
        </w:rPr>
        <w:t>Соблюдайте правила пожарной безопасности – сохраните жизнь себе и своим близким!</w:t>
      </w:r>
    </w:p>
    <w:p w:rsidR="00971442" w:rsidRPr="00707A8F" w:rsidRDefault="00971442" w:rsidP="00B671F1">
      <w:pPr>
        <w:pStyle w:val="a7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07A8F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Отдел надзорной деятельности и профилактической работы</w:t>
      </w:r>
    </w:p>
    <w:p w:rsidR="00971442" w:rsidRPr="00707A8F" w:rsidRDefault="00971442" w:rsidP="00B671F1">
      <w:pPr>
        <w:pStyle w:val="a7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707A8F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по Саратовскому, Воскресенскому</w:t>
      </w:r>
    </w:p>
    <w:p w:rsidR="00A5037E" w:rsidRPr="00707A8F" w:rsidRDefault="00971442" w:rsidP="005674CC">
      <w:pPr>
        <w:pStyle w:val="a7"/>
        <w:jc w:val="center"/>
        <w:rPr>
          <w:sz w:val="18"/>
          <w:szCs w:val="18"/>
        </w:rPr>
      </w:pPr>
      <w:r w:rsidRPr="00707A8F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и </w:t>
      </w:r>
      <w:proofErr w:type="spellStart"/>
      <w:r w:rsidRPr="00707A8F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>Татищевскому</w:t>
      </w:r>
      <w:proofErr w:type="spellEnd"/>
      <w:r w:rsidRPr="00707A8F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районам Саратовской области.</w:t>
      </w:r>
      <w:bookmarkStart w:id="0" w:name="_GoBack"/>
      <w:bookmarkEnd w:id="0"/>
    </w:p>
    <w:sectPr w:rsidR="00A5037E" w:rsidRPr="00707A8F" w:rsidSect="00707A8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37C2"/>
    <w:rsid w:val="00052A42"/>
    <w:rsid w:val="002B7850"/>
    <w:rsid w:val="004520CE"/>
    <w:rsid w:val="004B187B"/>
    <w:rsid w:val="00516A2C"/>
    <w:rsid w:val="00546737"/>
    <w:rsid w:val="005674CC"/>
    <w:rsid w:val="00707A8F"/>
    <w:rsid w:val="007F0A53"/>
    <w:rsid w:val="00971442"/>
    <w:rsid w:val="00A5037E"/>
    <w:rsid w:val="00A537C2"/>
    <w:rsid w:val="00B671F1"/>
    <w:rsid w:val="00C619D4"/>
    <w:rsid w:val="00C61E5B"/>
    <w:rsid w:val="00E33465"/>
    <w:rsid w:val="00E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0CE"/>
  </w:style>
  <w:style w:type="paragraph" w:styleId="1">
    <w:name w:val="heading 1"/>
    <w:basedOn w:val="a"/>
    <w:link w:val="10"/>
    <w:uiPriority w:val="9"/>
    <w:qFormat/>
    <w:rsid w:val="00A53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7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537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3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5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7C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714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113">
          <w:marLeft w:val="0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Harchenko1982@outlook.com</dc:creator>
  <cp:keywords/>
  <dc:description/>
  <cp:lastModifiedBy>FS</cp:lastModifiedBy>
  <cp:revision>9</cp:revision>
  <cp:lastPrinted>2020-10-02T08:49:00Z</cp:lastPrinted>
  <dcterms:created xsi:type="dcterms:W3CDTF">2018-11-02T09:17:00Z</dcterms:created>
  <dcterms:modified xsi:type="dcterms:W3CDTF">2020-10-02T08:51:00Z</dcterms:modified>
</cp:coreProperties>
</file>