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1C2" w:rsidRDefault="003D01C2" w:rsidP="002E20B6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E20B6" w:rsidRDefault="00A8184F" w:rsidP="002E20B6">
      <w:pPr>
        <w:tabs>
          <w:tab w:val="left" w:pos="3171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855" cy="967836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Spec="bottom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45"/>
        <w:gridCol w:w="1047"/>
        <w:gridCol w:w="8440"/>
      </w:tblGrid>
      <w:tr w:rsidR="00A8184F" w:rsidRPr="00097B17" w:rsidTr="00A8184F">
        <w:tc>
          <w:tcPr>
            <w:tcW w:w="10632" w:type="dxa"/>
            <w:gridSpan w:val="3"/>
          </w:tcPr>
          <w:p w:rsidR="00A8184F" w:rsidRPr="00097B17" w:rsidRDefault="00A8184F" w:rsidP="00A8184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97B17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ЦЕЛЕВОЙ РАЗДЕЛ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097B17" w:rsidRDefault="00A8184F" w:rsidP="00A8184F">
            <w:pPr>
              <w:pStyle w:val="a4"/>
              <w:numPr>
                <w:ilvl w:val="0"/>
                <w:numId w:val="3"/>
              </w:numPr>
              <w:ind w:left="284"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Пояснительная </w:t>
            </w:r>
            <w:r w:rsidRPr="00097B17">
              <w:rPr>
                <w:rFonts w:ascii="Times New Roman" w:eastAsia="Times New Roman" w:hAnsi="Times New Roman" w:cs="Times New Roman"/>
                <w:sz w:val="28"/>
                <w:szCs w:val="24"/>
              </w:rPr>
              <w:t>записк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а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097B17" w:rsidRDefault="00A8184F" w:rsidP="00A8184F">
            <w:pPr>
              <w:pStyle w:val="a4"/>
              <w:ind w:left="567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97B1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Цели и задачи реализации </w:t>
            </w:r>
            <w:r w:rsidRPr="00097B1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                                  2-3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097B17" w:rsidRDefault="00A8184F" w:rsidP="00A8184F">
            <w:pPr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1.2. </w:t>
            </w:r>
            <w:r w:rsidRPr="00097B17">
              <w:rPr>
                <w:rFonts w:ascii="Times New Roman" w:hAnsi="Times New Roman"/>
                <w:sz w:val="28"/>
                <w:szCs w:val="28"/>
              </w:rPr>
              <w:t>Принципы и подходы к формированию Программы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3-4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097B17" w:rsidRDefault="00A8184F" w:rsidP="00A8184F">
            <w:pPr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1.3. </w:t>
            </w:r>
            <w:r w:rsidRPr="00097B17">
              <w:rPr>
                <w:rFonts w:ascii="Times New Roman" w:hAnsi="Times New Roman"/>
                <w:color w:val="000000"/>
                <w:sz w:val="28"/>
                <w:szCs w:val="28"/>
              </w:rPr>
              <w:t>Возрастные и индивидуальные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особенности детей 5-6 лет                            4-6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097B17" w:rsidRDefault="00A8184F" w:rsidP="00A8184F">
            <w:pPr>
              <w:pStyle w:val="a4"/>
              <w:numPr>
                <w:ilvl w:val="0"/>
                <w:numId w:val="3"/>
              </w:numPr>
              <w:ind w:left="284"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Планируемые результаты освоения Программы                                                 6-7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7F70CE" w:rsidRDefault="00A8184F" w:rsidP="00A8184F">
            <w:pPr>
              <w:pStyle w:val="a4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СОДЕРЖАТЕЛЬНЫЙ РАЗДЕЛ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B869BF" w:rsidRDefault="00A8184F" w:rsidP="00A8184F">
            <w:pPr>
              <w:pStyle w:val="a4"/>
              <w:numPr>
                <w:ilvl w:val="0"/>
                <w:numId w:val="5"/>
              </w:numPr>
              <w:ind w:left="284"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Особенности осуществления образовательного процесса                                   8-9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Default="00A8184F" w:rsidP="00A8184F">
            <w:pPr>
              <w:pStyle w:val="a4"/>
              <w:numPr>
                <w:ilvl w:val="0"/>
                <w:numId w:val="5"/>
              </w:numPr>
              <w:ind w:left="284"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Модель построения образовательного процесса                                                 9-13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DE65CC" w:rsidRDefault="00A8184F" w:rsidP="00A8184F">
            <w:pPr>
              <w:pStyle w:val="a4"/>
              <w:numPr>
                <w:ilvl w:val="0"/>
                <w:numId w:val="5"/>
              </w:numPr>
              <w:ind w:left="284"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869BF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Содержание психолого-педагогической работы по освоению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                      13-14</w:t>
            </w:r>
          </w:p>
          <w:p w:rsidR="00A8184F" w:rsidRDefault="00A8184F" w:rsidP="00A8184F">
            <w:pPr>
              <w:pStyle w:val="a4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869BF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детьми образовательных областей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B869BF" w:rsidRDefault="00A8184F" w:rsidP="00A8184F">
            <w:pPr>
              <w:pStyle w:val="a4"/>
              <w:numPr>
                <w:ilvl w:val="1"/>
                <w:numId w:val="5"/>
              </w:numPr>
              <w:ind w:left="567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Образовательная область «Социально-коммуникативное развитие»   14-18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Default="00A8184F" w:rsidP="00A8184F">
            <w:pPr>
              <w:pStyle w:val="a4"/>
              <w:numPr>
                <w:ilvl w:val="1"/>
                <w:numId w:val="5"/>
              </w:numPr>
              <w:ind w:left="567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Образовательная область «Познавательное развитие»                          18-23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Default="00A8184F" w:rsidP="00A8184F">
            <w:pPr>
              <w:pStyle w:val="a4"/>
              <w:numPr>
                <w:ilvl w:val="1"/>
                <w:numId w:val="5"/>
              </w:numPr>
              <w:ind w:left="567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Образовательная область «Речевое развитие»                                        23-25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Default="00A8184F" w:rsidP="00A8184F">
            <w:pPr>
              <w:pStyle w:val="a4"/>
              <w:numPr>
                <w:ilvl w:val="1"/>
                <w:numId w:val="5"/>
              </w:numPr>
              <w:ind w:left="567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Образовательная область «Художественно-эстетическое развитие»   25-32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Default="00A8184F" w:rsidP="00A8184F">
            <w:pPr>
              <w:pStyle w:val="a4"/>
              <w:numPr>
                <w:ilvl w:val="1"/>
                <w:numId w:val="5"/>
              </w:numPr>
              <w:ind w:left="567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Образовательная область «Физическое развитие»                                 32-33</w:t>
            </w: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7F2D6E" w:rsidRDefault="00A8184F" w:rsidP="00A8184F">
            <w:pPr>
              <w:ind w:left="36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A8184F" w:rsidRPr="005B51E1" w:rsidTr="00A8184F">
        <w:tc>
          <w:tcPr>
            <w:tcW w:w="10632" w:type="dxa"/>
            <w:gridSpan w:val="3"/>
          </w:tcPr>
          <w:p w:rsidR="00A8184F" w:rsidRDefault="00A8184F" w:rsidP="00A8184F">
            <w:pPr>
              <w:pStyle w:val="a4"/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4.Способы поддержки детской инициативы в освоении Программы                        34</w:t>
            </w:r>
          </w:p>
          <w:p w:rsidR="00A8184F" w:rsidRDefault="00A8184F" w:rsidP="00A8184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A7012">
              <w:rPr>
                <w:rFonts w:ascii="Times New Roman" w:hAnsi="Times New Roman"/>
                <w:sz w:val="28"/>
                <w:szCs w:val="28"/>
              </w:rPr>
              <w:t xml:space="preserve">5. Часть, формируемая участниками </w:t>
            </w:r>
            <w:proofErr w:type="gramStart"/>
            <w:r w:rsidRPr="00FA7012">
              <w:rPr>
                <w:rFonts w:ascii="Times New Roman" w:hAnsi="Times New Roman"/>
                <w:sz w:val="28"/>
                <w:szCs w:val="28"/>
              </w:rPr>
              <w:t>образовательных</w:t>
            </w:r>
            <w:proofErr w:type="gramEnd"/>
          </w:p>
          <w:p w:rsidR="00A8184F" w:rsidRPr="00FA7012" w:rsidRDefault="00A8184F" w:rsidP="00A8184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A7012">
              <w:rPr>
                <w:rFonts w:ascii="Times New Roman" w:hAnsi="Times New Roman"/>
                <w:sz w:val="28"/>
                <w:szCs w:val="28"/>
              </w:rPr>
              <w:t xml:space="preserve"> отношений.</w:t>
            </w:r>
          </w:p>
          <w:p w:rsidR="00A8184F" w:rsidRDefault="00A8184F" w:rsidP="00A8184F">
            <w:pPr>
              <w:pStyle w:val="a4"/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  5.1 Работа по парциальным программам                                                              34-38</w:t>
            </w:r>
          </w:p>
          <w:p w:rsidR="00A8184F" w:rsidRDefault="00A8184F" w:rsidP="00A8184F">
            <w:pPr>
              <w:pStyle w:val="a4"/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  5.2 Региональный компонент                                                                                 38-41</w:t>
            </w:r>
          </w:p>
          <w:p w:rsidR="00A8184F" w:rsidRDefault="00A8184F" w:rsidP="00A8184F">
            <w:pPr>
              <w:pStyle w:val="a4"/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  5.3 Система работы с родителями воспитанников                                              41-53</w:t>
            </w:r>
          </w:p>
          <w:p w:rsidR="00A8184F" w:rsidRPr="00A64A3E" w:rsidRDefault="00A8184F" w:rsidP="00A8184F">
            <w:pPr>
              <w:pStyle w:val="a4"/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/>
              </w:rPr>
              <w:t>III</w:t>
            </w:r>
            <w:r w:rsidRPr="00A64A3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ОРГАНИЗАЦИОННЫЙ РАЗДЕЛ</w:t>
            </w:r>
          </w:p>
          <w:p w:rsidR="00A8184F" w:rsidRDefault="00A8184F" w:rsidP="00A8184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Организация режима пребывания детей в группе                                              54-56</w:t>
            </w:r>
          </w:p>
          <w:p w:rsidR="00A8184F" w:rsidRPr="00393D39" w:rsidRDefault="00A8184F" w:rsidP="00A8184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Особенности традиционных событий, праздников, мероприятий                   57-58</w:t>
            </w:r>
          </w:p>
          <w:p w:rsidR="00A8184F" w:rsidRDefault="00A8184F" w:rsidP="00A8184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393D39">
              <w:rPr>
                <w:rFonts w:ascii="Times New Roman" w:hAnsi="Times New Roman"/>
                <w:sz w:val="28"/>
                <w:szCs w:val="28"/>
              </w:rPr>
              <w:t xml:space="preserve">Методическое обеспечение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93D39">
              <w:rPr>
                <w:rFonts w:ascii="Times New Roman" w:hAnsi="Times New Roman"/>
                <w:sz w:val="28"/>
                <w:szCs w:val="28"/>
              </w:rPr>
              <w:t xml:space="preserve">рограммы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58-66</w:t>
            </w:r>
          </w:p>
          <w:p w:rsidR="00A8184F" w:rsidRDefault="00A8184F" w:rsidP="00A8184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4"/>
              </w:rPr>
              <w:t>развивающей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предметно-пространственной среды66-69</w:t>
            </w:r>
          </w:p>
          <w:p w:rsidR="00A8184F" w:rsidRPr="005C359A" w:rsidRDefault="00A8184F" w:rsidP="00A8184F">
            <w:pPr>
              <w:pStyle w:val="a4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4"/>
              </w:rPr>
            </w:pPr>
            <w:r w:rsidRPr="005C359A">
              <w:rPr>
                <w:rFonts w:ascii="Times New Roman" w:eastAsia="Times New Roman" w:hAnsi="Times New Roman"/>
                <w:bCs/>
                <w:sz w:val="28"/>
                <w:szCs w:val="24"/>
              </w:rPr>
              <w:t>Работа в социуме</w:t>
            </w:r>
            <w:r>
              <w:rPr>
                <w:rFonts w:ascii="Times New Roman" w:eastAsia="Times New Roman" w:hAnsi="Times New Roman"/>
                <w:bCs/>
                <w:sz w:val="28"/>
                <w:szCs w:val="24"/>
              </w:rPr>
              <w:t xml:space="preserve"> 69</w:t>
            </w:r>
          </w:p>
          <w:p w:rsidR="00A8184F" w:rsidRDefault="00A8184F" w:rsidP="00A8184F">
            <w:pPr>
              <w:pStyle w:val="a4"/>
              <w:ind w:left="64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Приложения</w:t>
            </w:r>
          </w:p>
          <w:p w:rsidR="00A8184F" w:rsidRDefault="00A8184F" w:rsidP="00A8184F">
            <w:pPr>
              <w:pStyle w:val="a4"/>
              <w:ind w:left="64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Приложение 1. Календарное планирование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- 70-71</w:t>
            </w:r>
          </w:p>
          <w:p w:rsidR="00A8184F" w:rsidRDefault="00A8184F" w:rsidP="00A8184F">
            <w:pPr>
              <w:pStyle w:val="a4"/>
              <w:ind w:left="64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Образовательного процесса в ДОУ на день</w:t>
            </w:r>
          </w:p>
          <w:p w:rsidR="00A8184F" w:rsidRDefault="00A8184F" w:rsidP="00A8184F">
            <w:pPr>
              <w:pStyle w:val="a4"/>
              <w:ind w:left="64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Приложение 2. Двигательный режим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старшей 71</w:t>
            </w:r>
          </w:p>
          <w:p w:rsidR="00A8184F" w:rsidRDefault="00A8184F" w:rsidP="00A8184F">
            <w:pPr>
              <w:pStyle w:val="a4"/>
              <w:ind w:left="64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Приложение 3. Циклограмма воспитательно-образовательной72-73</w:t>
            </w:r>
          </w:p>
          <w:p w:rsidR="00A8184F" w:rsidRDefault="00A8184F" w:rsidP="00A8184F">
            <w:pPr>
              <w:pStyle w:val="a4"/>
              <w:ind w:left="64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деятельности</w:t>
            </w:r>
          </w:p>
          <w:p w:rsidR="00A8184F" w:rsidRPr="007F2D6E" w:rsidRDefault="00A8184F" w:rsidP="00A8184F">
            <w:pPr>
              <w:pStyle w:val="a4"/>
              <w:ind w:left="64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  <w:p w:rsidR="00A8184F" w:rsidRPr="007541C3" w:rsidRDefault="00A8184F" w:rsidP="00A8184F">
            <w:pPr>
              <w:pStyle w:val="a4"/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A8184F" w:rsidRPr="007F2D6E" w:rsidRDefault="00A8184F" w:rsidP="00A8184F">
            <w:pPr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A8184F" w:rsidRPr="00097B17" w:rsidTr="00A8184F">
        <w:trPr>
          <w:trHeight w:val="75"/>
        </w:trPr>
        <w:tc>
          <w:tcPr>
            <w:tcW w:w="10632" w:type="dxa"/>
            <w:gridSpan w:val="3"/>
          </w:tcPr>
          <w:p w:rsidR="00A8184F" w:rsidRPr="007F2D6E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8651A8" w:rsidRDefault="00A8184F" w:rsidP="00A8184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A8184F" w:rsidRPr="00097B17" w:rsidTr="00A8184F">
        <w:tc>
          <w:tcPr>
            <w:tcW w:w="10632" w:type="dxa"/>
            <w:gridSpan w:val="3"/>
          </w:tcPr>
          <w:tbl>
            <w:tblPr>
              <w:tblStyle w:val="a3"/>
              <w:tblW w:w="92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215"/>
            </w:tblGrid>
            <w:tr w:rsidR="00A8184F" w:rsidRPr="00097B17" w:rsidTr="00103D08">
              <w:tc>
                <w:tcPr>
                  <w:tcW w:w="9215" w:type="dxa"/>
                </w:tcPr>
                <w:p w:rsidR="00A8184F" w:rsidRPr="00D90BA2" w:rsidRDefault="00A8184F" w:rsidP="00A8184F">
                  <w:pPr>
                    <w:framePr w:hSpace="180" w:wrap="around" w:vAnchor="text" w:hAnchor="margin" w:yAlign="bottom"/>
                    <w:ind w:left="360"/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 w:rsidRPr="00D90BA2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ЦЕЛЕВОЙ РАЗДЕЛ</w:t>
                  </w:r>
                </w:p>
              </w:tc>
            </w:tr>
            <w:tr w:rsidR="00A8184F" w:rsidRPr="00097B17" w:rsidTr="00103D08">
              <w:tc>
                <w:tcPr>
                  <w:tcW w:w="9215" w:type="dxa"/>
                </w:tcPr>
                <w:p w:rsidR="00A8184F" w:rsidRPr="000E1D25" w:rsidRDefault="00A8184F" w:rsidP="00A8184F">
                  <w:pPr>
                    <w:pStyle w:val="a4"/>
                    <w:framePr w:hSpace="180" w:wrap="around" w:vAnchor="text" w:hAnchor="margin" w:yAlign="bottom"/>
                    <w:ind w:left="6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 1.</w:t>
                  </w:r>
                  <w:r w:rsidRPr="000E1D25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Пояснительная записка</w:t>
                  </w:r>
                </w:p>
                <w:p w:rsidR="00A8184F" w:rsidRPr="00097B17" w:rsidRDefault="00A8184F" w:rsidP="00A8184F">
                  <w:pPr>
                    <w:pStyle w:val="a4"/>
                    <w:framePr w:hSpace="180" w:wrap="around" w:vAnchor="text" w:hAnchor="margin" w:yAlign="bottom"/>
                    <w:ind w:left="6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A8184F" w:rsidRPr="00097B17" w:rsidTr="00103D08">
              <w:tc>
                <w:tcPr>
                  <w:tcW w:w="9215" w:type="dxa"/>
                </w:tcPr>
                <w:p w:rsidR="00A8184F" w:rsidRPr="00D90BA2" w:rsidRDefault="00A8184F" w:rsidP="00A8184F">
                  <w:pPr>
                    <w:pStyle w:val="a4"/>
                    <w:framePr w:hSpace="180" w:wrap="around" w:vAnchor="text" w:hAnchor="margin" w:yAlign="bottom"/>
                    <w:ind w:left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D90BA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1.1. Цели и задачи реализации Программы</w:t>
                  </w:r>
                </w:p>
              </w:tc>
            </w:tr>
          </w:tbl>
          <w:p w:rsidR="00A8184F" w:rsidRPr="007F2D6E" w:rsidRDefault="00A8184F" w:rsidP="00A8184F">
            <w:pPr>
              <w:pStyle w:val="a5"/>
            </w:pP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7F2D6E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7F2D6E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A8184F" w:rsidRPr="00097B17" w:rsidTr="00A8184F">
        <w:trPr>
          <w:trHeight w:val="75"/>
        </w:trPr>
        <w:tc>
          <w:tcPr>
            <w:tcW w:w="10632" w:type="dxa"/>
            <w:gridSpan w:val="3"/>
          </w:tcPr>
          <w:p w:rsidR="00A8184F" w:rsidRPr="007F2D6E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A8184F" w:rsidRPr="00097B17" w:rsidTr="00A8184F">
        <w:tc>
          <w:tcPr>
            <w:tcW w:w="10632" w:type="dxa"/>
            <w:gridSpan w:val="3"/>
          </w:tcPr>
          <w:p w:rsidR="00A8184F" w:rsidRPr="007541C3" w:rsidRDefault="00A8184F" w:rsidP="00A8184F">
            <w:pPr>
              <w:shd w:val="clear" w:color="auto" w:fill="FFFFFF"/>
              <w:spacing w:line="330" w:lineRule="atLeast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Рабочая  программа по развитию детей  старшей группы (Далее - Программа) разработана в соответствии с примерной основной общеобразовательной программой детского сада «От рождения до школы», в соответствии с реализацией ФГОС ДО.</w:t>
            </w:r>
            <w:r w:rsidRPr="007541C3">
              <w:rPr>
                <w:rFonts w:ascii="Times New Roman" w:hAnsi="Times New Roman"/>
                <w:color w:val="555555"/>
                <w:sz w:val="28"/>
                <w:szCs w:val="28"/>
              </w:rPr>
              <w:t> </w:t>
            </w:r>
          </w:p>
          <w:p w:rsidR="00A8184F" w:rsidRDefault="00A8184F" w:rsidP="00A8184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541C3">
              <w:rPr>
                <w:rFonts w:ascii="Times New Roman" w:hAnsi="Times New Roman"/>
                <w:sz w:val="28"/>
                <w:szCs w:val="28"/>
              </w:rPr>
              <w:t>Программа определяет содержание и организацию образовательного процесса старшей группы  МКДОУ «Детский сад № 9»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8184F" w:rsidRPr="007541C3" w:rsidRDefault="00A8184F" w:rsidP="00A8184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541C3">
              <w:rPr>
                <w:rFonts w:ascii="Times New Roman" w:hAnsi="Times New Roman"/>
                <w:sz w:val="28"/>
                <w:szCs w:val="28"/>
              </w:rPr>
              <w:t>Данная Программа  разработана в соответствии со следующими нормативными документами:</w:t>
            </w:r>
          </w:p>
          <w:p w:rsidR="00A8184F" w:rsidRPr="007541C3" w:rsidRDefault="00A8184F" w:rsidP="00A8184F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cs="Calibri"/>
                <w:color w:val="000000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 Федеральный закон «Об образовании в Российской федерации» от 29 12 2012 года № 273 - ФЗ</w:t>
            </w:r>
          </w:p>
          <w:p w:rsidR="00A8184F" w:rsidRPr="007541C3" w:rsidRDefault="00A8184F" w:rsidP="00A8184F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cs="Calibri"/>
                <w:color w:val="000000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Приказ Минобразования и науки РФ от 30.08.2013г. № 1014 « Об утверждении Порядка организации  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      </w:r>
          </w:p>
          <w:p w:rsidR="00A8184F" w:rsidRPr="007541C3" w:rsidRDefault="00A8184F" w:rsidP="00A8184F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cs="Calibri"/>
                <w:color w:val="000000"/>
              </w:rPr>
            </w:pPr>
            <w:proofErr w:type="spell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СанПин</w:t>
            </w:r>
            <w:proofErr w:type="spell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  <w:p w:rsidR="00A8184F" w:rsidRPr="007541C3" w:rsidRDefault="00A8184F" w:rsidP="00A8184F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cs="Calibri"/>
                <w:color w:val="000000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Приказ Минобразования и науки РФ от 17.10.2013г. № 1155 «Об утверждении  Федерального Государственного Образовательного Стандарта Дошкольного Образования»  (ФГОС  ДО).</w:t>
            </w:r>
          </w:p>
          <w:p w:rsidR="00A8184F" w:rsidRPr="007541C3" w:rsidRDefault="00A8184F" w:rsidP="00A8184F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cs="Calibri"/>
                <w:color w:val="000000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Устав ДОУ.</w:t>
            </w:r>
          </w:p>
          <w:p w:rsidR="00A8184F" w:rsidRPr="007541C3" w:rsidRDefault="00A8184F" w:rsidP="00A8184F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cs="Calibri"/>
                <w:color w:val="000000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Образовательная программа ДОУ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        Рабочая программа по развитию детей старшей  группы обеспечивает разностороннее развитие детей в возрасте от 5 до 6 лет с учётом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 развитиям.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        Рабочая программа строится на принципе личностно-развивающего и гуманистического характера взаимодействия взрослого с детьми.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ind w:firstLine="708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Ведущими целями Примерной основной общеобразовательной программы дошкольного образования «От рождения до школы» под редакцией Н. Е. </w:t>
            </w:r>
            <w:proofErr w:type="spell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Вераксы</w:t>
            </w:r>
            <w:proofErr w:type="spell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, Т. С. Комаровой, М. А. Васильевой являются: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ind w:firstLine="708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 «создание благоприятных условий для полноценного проживания ребенком дошкольного детства;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ind w:firstLine="708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формирование основ базовой культуры личности;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ind w:firstLine="708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всестороннее развитие психических и физических качеств в соответствии с возрастными и индивидуальными особенностями;</w:t>
            </w:r>
          </w:p>
          <w:p w:rsidR="00A8184F" w:rsidRDefault="00A8184F" w:rsidP="00A8184F">
            <w:pPr>
              <w:shd w:val="clear" w:color="auto" w:fill="FFFFFF"/>
              <w:spacing w:line="330" w:lineRule="atLeast"/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8184F" w:rsidRDefault="00A8184F" w:rsidP="00A8184F">
            <w:pPr>
              <w:shd w:val="clear" w:color="auto" w:fill="FFFFFF"/>
              <w:spacing w:line="330" w:lineRule="atLeast"/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8184F" w:rsidRDefault="00A8184F" w:rsidP="00A8184F">
            <w:pPr>
              <w:shd w:val="clear" w:color="auto" w:fill="FFFFFF"/>
              <w:spacing w:line="330" w:lineRule="atLeast"/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A8184F" w:rsidRPr="00046D94" w:rsidRDefault="00A8184F" w:rsidP="00A8184F">
            <w:pPr>
              <w:shd w:val="clear" w:color="auto" w:fill="FFFFFF"/>
              <w:spacing w:line="330" w:lineRule="atLeast"/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жизни в современном обществе</w:t>
            </w:r>
            <w:proofErr w:type="gram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;к</w:t>
            </w:r>
            <w:proofErr w:type="gram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обучению в школе;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ind w:firstLine="708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безопасности жизнедеятельности дошкольника.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ind w:firstLine="708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Для достижения целей программы первостепенное значение имеют</w:t>
            </w:r>
          </w:p>
          <w:p w:rsidR="00A8184F" w:rsidRPr="007541C3" w:rsidRDefault="00A8184F" w:rsidP="00A8184F">
            <w:pPr>
              <w:shd w:val="clear" w:color="auto" w:fill="FFFFFF"/>
              <w:spacing w:line="330" w:lineRule="atLeast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задачи программы: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забота о здоровье, эмоциональном благополучии и своевременном всестороннем развитии каждого ребенка;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создание в группах атмосферы гуманного и доброжелательного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отношения ко всем воспитанникам, что позволяет растить их </w:t>
            </w:r>
            <w:proofErr w:type="gram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общительными</w:t>
            </w:r>
            <w:proofErr w:type="gram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, добрыми, любознательными, инициативными, стремящимися к самостоятельности и творчеству;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максимальное использование разнообразных видов детской деятельности; их интеграция в целях повышения эффективности воспитательно-образовательного процесса;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творческая организация (</w:t>
            </w:r>
            <w:proofErr w:type="spell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креативность</w:t>
            </w:r>
            <w:proofErr w:type="spell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) воспитательно-образовательного процесса;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уважительное отношение к результатам детского творчества;</w:t>
            </w:r>
          </w:p>
          <w:p w:rsidR="00A8184F" w:rsidRDefault="00A8184F" w:rsidP="00A8184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единство подходов к воспитанию детей в условиях ДОУ и семьи;</w:t>
            </w:r>
          </w:p>
          <w:p w:rsidR="00A8184F" w:rsidRPr="007541C3" w:rsidRDefault="00A8184F" w:rsidP="00A8184F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</w:p>
          <w:p w:rsidR="00A8184F" w:rsidRPr="00D90BA2" w:rsidRDefault="00A8184F" w:rsidP="00A8184F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0B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1.</w:t>
            </w:r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2  Принципы и подходы к формированию </w:t>
            </w:r>
            <w:r w:rsidRPr="00D90B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Программы</w:t>
            </w:r>
          </w:p>
          <w:p w:rsidR="00A8184F" w:rsidRPr="007541C3" w:rsidRDefault="00A8184F" w:rsidP="00A8184F">
            <w:pPr>
              <w:shd w:val="clear" w:color="auto" w:fill="FFFFFF"/>
              <w:rPr>
                <w:rFonts w:cs="Calibri"/>
                <w:color w:val="000000"/>
                <w:sz w:val="23"/>
                <w:szCs w:val="23"/>
              </w:rPr>
            </w:pP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Программа разработана с учетом: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Программы «От рождения до школы» под редакцией Н.Е. </w:t>
            </w:r>
            <w:proofErr w:type="spell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Вераксы</w:t>
            </w:r>
            <w:proofErr w:type="spell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, Т.С. Комаровой, М.А. Васильевой и </w:t>
            </w:r>
            <w:r w:rsidRPr="007541C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соответствует следующим принципам: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- принцип развивающего образования, целью которого является развитие ребенка;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- принцип научной обоснованности и практической применимости (соответствует основным положениям возрастной психологии и дошкольной педагогики);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- принципа интеграции образовательных областей в соответствии с возрастными возможностями и особенностями воспитанников;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- комплексно-тематический принцип построения образовательного процесса;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принцип </w:t>
            </w:r>
            <w:proofErr w:type="spell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культуросообразности</w:t>
            </w:r>
            <w:proofErr w:type="spell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. Учитывает национальные ценности и традиции в образовании;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программа соответствует критериям полноты, необходимости и достаточности (позволяет решать поставленные цели и задачи на необходимом и достаточном 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материале, максимально приближаясь к разумному «минимуму»);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- обеспечивает единство воспитательных, обучающих и развивающих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дошкольников.</w:t>
            </w:r>
          </w:p>
          <w:p w:rsidR="00A8184F" w:rsidRDefault="00A8184F" w:rsidP="00A8184F">
            <w:pPr>
              <w:shd w:val="clear" w:color="auto" w:fill="FFFFFF"/>
              <w:ind w:firstLine="7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Программа построена на позициях гуманно-личностного отношения </w:t>
            </w:r>
            <w:proofErr w:type="gram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</w:p>
          <w:p w:rsidR="00A8184F" w:rsidRDefault="00A8184F" w:rsidP="00A8184F">
            <w:pPr>
              <w:shd w:val="clear" w:color="auto" w:fill="FFFFFF"/>
              <w:ind w:firstLine="71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8184F" w:rsidRDefault="00A8184F" w:rsidP="00A8184F">
            <w:pPr>
              <w:shd w:val="clear" w:color="auto" w:fill="FFFFFF"/>
              <w:ind w:firstLine="71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8184F" w:rsidRDefault="00A8184F" w:rsidP="00A8184F">
            <w:pPr>
              <w:shd w:val="clear" w:color="auto" w:fill="FFFFFF"/>
              <w:ind w:firstLine="71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ребёнку и </w:t>
            </w:r>
            <w:proofErr w:type="gramStart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направлена</w:t>
            </w:r>
            <w:proofErr w:type="gramEnd"/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его всестороннее развитие, формирование духовных и общечеловеческих ценностей, а также интегративных качеств: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 индивидуальный подход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 к воспитанию и обучению детей в МБДОУ №24  определяется как комплекс действий педагога, направленный на выбор методов, приёмов и средств воспитания и обучения в соответствии с учётом индивидуального уровня подготовленности и уровнем развития способностей воспитанников;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rPr>
                <w:rFonts w:cs="Calibri"/>
                <w:color w:val="000000"/>
                <w:sz w:val="23"/>
                <w:szCs w:val="23"/>
              </w:rPr>
            </w:pPr>
            <w:proofErr w:type="gramStart"/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деятельностный</w:t>
            </w:r>
            <w:proofErr w:type="spellEnd"/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подход,  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направлен на организацию целенаправленной деятельности в общем контексте образовательного процесса: ее структурой, взаимосвязанными мотивами и целями; видами деятельности (нравственная, познавательная, трудовая, художественная, игровая, спортивная и другие); формами и методами развития и воспитания; возрастными особенностями ребёнка при включении в образовательную деятельность;</w:t>
            </w:r>
            <w:proofErr w:type="gramEnd"/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 культурно-исторический подход</w:t>
            </w:r>
            <w:r w:rsidRPr="007541C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предусматривает развитие ребёнка по двум линиям. Первая следует путём естественного созревания, вторая состоит в овладении культурными способами поведения и мышления;</w:t>
            </w:r>
          </w:p>
          <w:p w:rsidR="00A8184F" w:rsidRPr="007541C3" w:rsidRDefault="00A8184F" w:rsidP="00A8184F">
            <w:pPr>
              <w:shd w:val="clear" w:color="auto" w:fill="FFFFFF"/>
              <w:ind w:firstLine="710"/>
              <w:jc w:val="both"/>
              <w:rPr>
                <w:rFonts w:cs="Calibri"/>
                <w:color w:val="000000"/>
                <w:sz w:val="23"/>
                <w:szCs w:val="23"/>
              </w:rPr>
            </w:pPr>
            <w:r w:rsidRPr="007541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 проблемный подход</w:t>
            </w:r>
            <w:r w:rsidRPr="007541C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7541C3">
              <w:rPr>
                <w:rFonts w:ascii="Times New Roman" w:hAnsi="Times New Roman"/>
                <w:color w:val="000000"/>
                <w:sz w:val="28"/>
                <w:szCs w:val="28"/>
              </w:rPr>
              <w:t>предусматривает проектирование и реализацию деятельности образовательной организации по актуальным проблемам, обусловленным противоречиями между возможностями МБДОУ №24, интересами общества (запросами родителей) и потребностями ребёнка.</w:t>
            </w:r>
          </w:p>
          <w:p w:rsidR="00A8184F" w:rsidRPr="007F2D6E" w:rsidRDefault="00A8184F" w:rsidP="00A8184F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A8184F" w:rsidRPr="00097B17" w:rsidTr="00A8184F">
        <w:trPr>
          <w:gridAfter w:val="1"/>
          <w:wAfter w:w="8440" w:type="dxa"/>
        </w:trPr>
        <w:tc>
          <w:tcPr>
            <w:tcW w:w="2192" w:type="dxa"/>
            <w:gridSpan w:val="2"/>
          </w:tcPr>
          <w:p w:rsidR="00A8184F" w:rsidRPr="007541C3" w:rsidRDefault="00A8184F" w:rsidP="00A8184F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8184F" w:rsidTr="00A8184F">
        <w:trPr>
          <w:gridAfter w:val="1"/>
          <w:wAfter w:w="8440" w:type="dxa"/>
          <w:trHeight w:val="107"/>
        </w:trPr>
        <w:tc>
          <w:tcPr>
            <w:tcW w:w="2192" w:type="dxa"/>
            <w:gridSpan w:val="2"/>
          </w:tcPr>
          <w:p w:rsidR="00A8184F" w:rsidRPr="007541C3" w:rsidRDefault="00A8184F" w:rsidP="00A8184F">
            <w:pPr>
              <w:pStyle w:val="a5"/>
            </w:pPr>
          </w:p>
        </w:tc>
      </w:tr>
      <w:tr w:rsidR="00A8184F" w:rsidRPr="00097B17" w:rsidTr="00A8184F">
        <w:trPr>
          <w:gridBefore w:val="1"/>
          <w:wBefore w:w="1145" w:type="dxa"/>
          <w:trHeight w:val="75"/>
        </w:trPr>
        <w:tc>
          <w:tcPr>
            <w:tcW w:w="9487" w:type="dxa"/>
            <w:gridSpan w:val="2"/>
          </w:tcPr>
          <w:p w:rsidR="00A8184F" w:rsidRDefault="00A8184F" w:rsidP="00A8184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</w:tr>
    </w:tbl>
    <w:p w:rsidR="002E20B6" w:rsidRPr="005A1AF6" w:rsidRDefault="002E20B6" w:rsidP="002E20B6">
      <w:pPr>
        <w:tabs>
          <w:tab w:val="left" w:pos="3171"/>
        </w:tabs>
        <w:jc w:val="center"/>
        <w:rPr>
          <w:rFonts w:ascii="Times New Roman" w:hAnsi="Times New Roman"/>
          <w:sz w:val="36"/>
          <w:szCs w:val="36"/>
        </w:rPr>
      </w:pPr>
    </w:p>
    <w:p w:rsidR="00C71259" w:rsidRDefault="00C71259" w:rsidP="00C71259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1E2F9F" w:rsidRDefault="001E2F9F" w:rsidP="001E2F9F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b/>
          <w:sz w:val="28"/>
          <w:szCs w:val="28"/>
          <w:lang w:eastAsia="ru-RU"/>
        </w:rPr>
        <w:t>1.3 Возрастные и индивидуальные особенности детей 5-6 лет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eastAsia="ru-RU"/>
        </w:rPr>
      </w:pP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Работа  ориентирована на разностороннее развитие дошкольников с учетом их возрастных и индивидуальных особенностей по основным направлениям развития и образования детей.  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Приоритетное направление работы в группе направлено на познавательное развитие, а именно на активную познавательно – исследовательскую деятельность детей, через различные  виды технологий и форм работы.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Характеристика особенностей развития детей старшего дошкольного возраста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lastRenderedPageBreak/>
        <w:t>Дети 5 - 6 лет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046D94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 xml:space="preserve">Развивается изобразительная деятельность детей. Это возраст наиболее </w:t>
      </w:r>
      <w:proofErr w:type="gramStart"/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активного</w:t>
      </w:r>
      <w:proofErr w:type="gramEnd"/>
    </w:p>
    <w:p w:rsidR="00764C8C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 xml:space="preserve">рисования. В течение года дети способны создать до двух тысяч рисунков. Рисунки </w:t>
      </w:r>
    </w:p>
    <w:p w:rsidR="00046D94" w:rsidRDefault="00046D94" w:rsidP="00046D94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  <w:lang w:eastAsia="ru-RU"/>
        </w:rPr>
        <w:t>4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1)от природного материала к художественному образу (ребенок «достраивает» природный материал до целостного образа, дополняя его различными деталями); 2)от художественного образа к природному материалу (ребенок подбирает необходимый материал, для того чтобы воплотить образ).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</w:t>
      </w: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lastRenderedPageBreak/>
        <w:t>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</w:t>
      </w:r>
    </w:p>
    <w:p w:rsidR="00764C8C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 xml:space="preserve">объектов в результате различных воздействий, представления о развитии и т. д. 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</w:t>
      </w:r>
    </w:p>
    <w:p w:rsidR="00764C8C" w:rsidRDefault="00764C8C" w:rsidP="00764C8C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  <w:lang w:eastAsia="ru-RU"/>
        </w:rPr>
        <w:t>5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 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Развитие воображения в этом возрасте позволяет детям сочинять достаточно оригинальные и последовательно разворачивающиеся истории.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Воображение будет активно развиваться лишь при условии проведения специальной работы по его активизации.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 xml:space="preserve">Продолжают развиваться устойчивость, распределение, переключаемость внимания. Наблюдается переход от </w:t>
      </w:r>
      <w:proofErr w:type="gramStart"/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непроизвольного</w:t>
      </w:r>
      <w:proofErr w:type="gramEnd"/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 xml:space="preserve"> к произвольному вниманию.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Дети могут пересказывать, рассказывать по картинке, передавая не только главное, но и детали.</w:t>
      </w:r>
    </w:p>
    <w:p w:rsidR="001E2F9F" w:rsidRP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</w:t>
      </w:r>
      <w:r w:rsidRPr="001E2F9F">
        <w:rPr>
          <w:rFonts w:ascii="Times New Roman" w:eastAsiaTheme="minorHAnsi" w:hAnsi="Times New Roman"/>
          <w:sz w:val="28"/>
          <w:szCs w:val="28"/>
          <w:lang w:eastAsia="ru-RU"/>
        </w:rPr>
        <w:lastRenderedPageBreak/>
        <w:t>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AB02AF" w:rsidRDefault="00AB02A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1E2F9F" w:rsidRDefault="001E2F9F" w:rsidP="001E2F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1E2F9F" w:rsidRPr="000E1D25" w:rsidRDefault="001B1E12" w:rsidP="001E2F9F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u w:val="single"/>
          <w:lang w:eastAsia="ru-RU"/>
        </w:rPr>
      </w:pPr>
      <w:r w:rsidRPr="000E1D25">
        <w:rPr>
          <w:rFonts w:ascii="Times New Roman" w:eastAsiaTheme="minorHAnsi" w:hAnsi="Times New Roman"/>
          <w:b/>
          <w:sz w:val="28"/>
          <w:szCs w:val="28"/>
          <w:u w:val="single"/>
          <w:lang w:eastAsia="ru-RU"/>
        </w:rPr>
        <w:t>2.Планируемые результаты освоения Программы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1.Ребёнок овладевает основными культурными средствами, способами деятельности</w:t>
      </w:r>
      <w:proofErr w:type="gramStart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,п</w:t>
      </w:r>
      <w:proofErr w:type="gramEnd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роявляет инициативу и самостоятельность в разных видах деятельности – игре, общении,познавательно-исследовательской деятельности, конструировании и др.; способен выбиратьсебе род занятий, участников по совместной деятельности.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</w:p>
    <w:p w:rsidR="00764C8C" w:rsidRDefault="001B1E12" w:rsidP="00F3410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Ребёнок овладевает установкой положительного отношения к миру, к разным видам труда</w:t>
      </w:r>
      <w:proofErr w:type="gramStart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,д</w:t>
      </w:r>
      <w:proofErr w:type="gramEnd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ругим людям и самому себе, обладает чувством собственного достоинства; активновзаимодействует со сверстниками и взрослыми, участвует в сов- местных играх. Способендоговариваться, учитывать интересы и чувства других, сопереживать неудачам и радоватьсяуспехам других, адекватно проявляет свои чувства, в том </w:t>
      </w:r>
    </w:p>
    <w:p w:rsidR="00764C8C" w:rsidRDefault="00764C8C" w:rsidP="00764C8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</w:p>
    <w:p w:rsidR="001B1E12" w:rsidRPr="001B1E12" w:rsidRDefault="00F34104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r w:rsidR="001B1E12" w:rsidRPr="001B1E12">
        <w:rPr>
          <w:rFonts w:ascii="Times New Roman" w:hAnsi="Times New Roman"/>
          <w:color w:val="000000"/>
          <w:sz w:val="28"/>
          <w:szCs w:val="28"/>
          <w:lang w:eastAsia="ru-RU"/>
        </w:rPr>
        <w:t>сле чувство веры в себя</w:t>
      </w:r>
      <w:proofErr w:type="gramStart"/>
      <w:r w:rsidR="001B1E12" w:rsidRPr="001B1E12">
        <w:rPr>
          <w:rFonts w:ascii="Times New Roman" w:hAnsi="Times New Roman"/>
          <w:color w:val="000000"/>
          <w:sz w:val="28"/>
          <w:szCs w:val="28"/>
          <w:lang w:eastAsia="ru-RU"/>
        </w:rPr>
        <w:t>,с</w:t>
      </w:r>
      <w:proofErr w:type="gramEnd"/>
      <w:r w:rsidR="001B1E12" w:rsidRPr="001B1E12">
        <w:rPr>
          <w:rFonts w:ascii="Times New Roman" w:hAnsi="Times New Roman"/>
          <w:color w:val="000000"/>
          <w:sz w:val="28"/>
          <w:szCs w:val="28"/>
          <w:lang w:eastAsia="ru-RU"/>
        </w:rPr>
        <w:t>тарается разрешать конфликты. Умеет выражать и отстаивать свою позицию по разнымвопросам.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Ребенок обладает развитым воображением, которое реализуется в разных видахдеятельности, и прежде всего в игре; ребенок владеет разными формами и видами игры</w:t>
      </w:r>
      <w:proofErr w:type="gramStart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,р</w:t>
      </w:r>
      <w:proofErr w:type="gramEnd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азличает условную и реальную ситуации, умеет подчиняться разным правилам исоциальным нормам.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Ребенок достаточно хорошо владеет устной речью, может выражать свои мысли и желания</w:t>
      </w:r>
      <w:proofErr w:type="gramStart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,м</w:t>
      </w:r>
      <w:proofErr w:type="gramEnd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ожет использовать речь для выражения своих мыслей, чувств и желаний, построенияречевого высказывания в ситуации общения, может выделять звуки в словах, у ребенкаскладываются предпосылки грамотности.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У ребенка развита крупная и мелкая моторика; он подвижен, вынослив, владеет основнымидвижениями, может контролировать свои движения и управлять ими.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6.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Ребенок способен к волевым усилиям, может следовать социальным нормам поведения иправилам в разных видах деятельности, во взаимоотношениях со взрослыми и сверстниками</w:t>
      </w:r>
      <w:proofErr w:type="gramStart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,м</w:t>
      </w:r>
      <w:proofErr w:type="gramEnd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ожет соблюдать правила безопасного поведения и лич- ной гигиены.</w:t>
      </w:r>
    </w:p>
    <w:p w:rsidR="001B1E12" w:rsidRPr="001B1E12" w:rsidRDefault="001B1E12" w:rsidP="001B1E1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7.</w:t>
      </w:r>
    </w:p>
    <w:p w:rsidR="001B1E12" w:rsidRDefault="001B1E12" w:rsidP="001B1E1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Ребенок проявляет любознательность, задает вопросы взрослым и сверстникам, интересуетсяпричинно – следственными связями, пытается самостоятельно придумывать объясненияявлениям природы, поступкам людей; склонен наблюдать, экспериментировать. Обладаетначальными знаниями о себе, о природном и социальном мире, в котором он живет, знакомс произведениями детской литературы, представлениями из области живой природы</w:t>
      </w:r>
      <w:proofErr w:type="gramStart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,е</w:t>
      </w:r>
      <w:proofErr w:type="gramEnd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стествознания, математики, истории. Ребенок способен к принятию собственных решений</w:t>
      </w:r>
      <w:proofErr w:type="gramStart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,о</w:t>
      </w:r>
      <w:proofErr w:type="gramEnd"/>
      <w:r w:rsidRPr="001B1E12">
        <w:rPr>
          <w:rFonts w:ascii="Times New Roman" w:hAnsi="Times New Roman"/>
          <w:color w:val="000000"/>
          <w:sz w:val="28"/>
          <w:szCs w:val="28"/>
          <w:lang w:eastAsia="ru-RU"/>
        </w:rPr>
        <w:t>пираясь на свои знания и умения в различных видах деятельности.</w:t>
      </w:r>
    </w:p>
    <w:p w:rsidR="002370D0" w:rsidRDefault="002370D0" w:rsidP="001B1E1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C359A" w:rsidRDefault="005C359A" w:rsidP="001B1E1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64C8C" w:rsidRDefault="00764C8C" w:rsidP="001B1E1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64C8C" w:rsidRDefault="00764C8C" w:rsidP="001B1E1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70D0" w:rsidRPr="00764C8C" w:rsidRDefault="00764C8C" w:rsidP="00764C8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</w:p>
    <w:p w:rsidR="002370D0" w:rsidRPr="00073E87" w:rsidRDefault="002370D0" w:rsidP="002370D0">
      <w:pPr>
        <w:tabs>
          <w:tab w:val="left" w:pos="3171"/>
        </w:tabs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СОДЕРЖАТЕЛЬНЫЙ РАЗДЕЛ</w:t>
      </w:r>
    </w:p>
    <w:p w:rsidR="002370D0" w:rsidRPr="005C359A" w:rsidRDefault="002370D0" w:rsidP="005C359A">
      <w:pPr>
        <w:pStyle w:val="a4"/>
        <w:numPr>
          <w:ilvl w:val="0"/>
          <w:numId w:val="18"/>
        </w:numPr>
        <w:spacing w:before="240" w:after="0" w:line="240" w:lineRule="auto"/>
        <w:ind w:right="-14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1D25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Особенности осуществления образовательного </w:t>
      </w:r>
      <w:r w:rsidRPr="005C359A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процесса </w:t>
      </w:r>
    </w:p>
    <w:p w:rsidR="002370D0" w:rsidRDefault="002370D0" w:rsidP="002370D0">
      <w:pPr>
        <w:spacing w:before="240" w:after="0" w:line="240" w:lineRule="auto"/>
        <w:ind w:right="-143"/>
        <w:rPr>
          <w:rFonts w:ascii="Times New Roman" w:hAnsi="Times New Roman"/>
          <w:b/>
          <w:sz w:val="28"/>
          <w:szCs w:val="28"/>
        </w:rPr>
      </w:pPr>
      <w:r w:rsidRPr="008F0BDC">
        <w:rPr>
          <w:rFonts w:ascii="Times New Roman" w:hAnsi="Times New Roman"/>
          <w:b/>
          <w:sz w:val="28"/>
          <w:szCs w:val="28"/>
        </w:rPr>
        <w:t>Организационные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370D0" w:rsidRPr="008F0BDC" w:rsidRDefault="002370D0" w:rsidP="002370D0">
      <w:pPr>
        <w:spacing w:before="240" w:after="0" w:line="240" w:lineRule="auto"/>
        <w:ind w:right="354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Образовательный проце</w:t>
      </w:r>
      <w:proofErr w:type="gramStart"/>
      <w:r>
        <w:rPr>
          <w:rFonts w:ascii="Times New Roman" w:hAnsi="Times New Roman"/>
          <w:sz w:val="28"/>
          <w:szCs w:val="24"/>
        </w:rPr>
        <w:t xml:space="preserve">сс </w:t>
      </w:r>
      <w:r w:rsidRPr="008F0BDC">
        <w:rPr>
          <w:rFonts w:ascii="Times New Roman" w:hAnsi="Times New Roman"/>
          <w:sz w:val="28"/>
          <w:szCs w:val="24"/>
        </w:rPr>
        <w:t xml:space="preserve">в </w:t>
      </w:r>
      <w:r w:rsidR="005C359A">
        <w:rPr>
          <w:rFonts w:ascii="Times New Roman" w:hAnsi="Times New Roman"/>
          <w:sz w:val="28"/>
          <w:szCs w:val="24"/>
        </w:rPr>
        <w:t>ст</w:t>
      </w:r>
      <w:proofErr w:type="gramEnd"/>
      <w:r w:rsidR="005C359A">
        <w:rPr>
          <w:rFonts w:ascii="Times New Roman" w:hAnsi="Times New Roman"/>
          <w:sz w:val="28"/>
          <w:szCs w:val="24"/>
        </w:rPr>
        <w:t xml:space="preserve">аршей группе </w:t>
      </w:r>
      <w:r w:rsidRPr="008F0BDC">
        <w:rPr>
          <w:rFonts w:ascii="Times New Roman" w:hAnsi="Times New Roman"/>
          <w:sz w:val="28"/>
          <w:szCs w:val="24"/>
        </w:rPr>
        <w:t xml:space="preserve">предусматривает решение программных образовательных задач в </w:t>
      </w:r>
      <w:r>
        <w:rPr>
          <w:rFonts w:ascii="Times New Roman" w:hAnsi="Times New Roman"/>
          <w:sz w:val="28"/>
          <w:szCs w:val="24"/>
        </w:rPr>
        <w:t>следующих формах организации деятельности:</w:t>
      </w:r>
    </w:p>
    <w:p w:rsidR="002370D0" w:rsidRPr="008F0BDC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  <w:lang w:val="en-US"/>
        </w:rPr>
        <w:t>I</w:t>
      </w:r>
      <w:r>
        <w:rPr>
          <w:rFonts w:ascii="Times New Roman" w:hAnsi="Times New Roman"/>
          <w:b/>
          <w:sz w:val="28"/>
          <w:szCs w:val="24"/>
        </w:rPr>
        <w:t>.</w:t>
      </w:r>
      <w:r w:rsidR="00AB02AF">
        <w:rPr>
          <w:rFonts w:ascii="Times New Roman" w:hAnsi="Times New Roman"/>
          <w:b/>
          <w:sz w:val="28"/>
          <w:szCs w:val="24"/>
        </w:rPr>
        <w:t>С</w:t>
      </w:r>
      <w:r w:rsidRPr="008F0BDC">
        <w:rPr>
          <w:rFonts w:ascii="Times New Roman" w:hAnsi="Times New Roman"/>
          <w:b/>
          <w:sz w:val="28"/>
          <w:szCs w:val="24"/>
        </w:rPr>
        <w:t>овместн</w:t>
      </w:r>
      <w:r w:rsidRPr="00077414">
        <w:rPr>
          <w:rFonts w:ascii="Times New Roman" w:hAnsi="Times New Roman"/>
          <w:b/>
          <w:sz w:val="28"/>
          <w:szCs w:val="24"/>
        </w:rPr>
        <w:t>ая</w:t>
      </w:r>
      <w:r>
        <w:rPr>
          <w:rFonts w:ascii="Times New Roman" w:hAnsi="Times New Roman"/>
          <w:b/>
          <w:sz w:val="28"/>
          <w:szCs w:val="24"/>
        </w:rPr>
        <w:t xml:space="preserve"> образовательная</w:t>
      </w:r>
      <w:r w:rsidRPr="008F0BDC">
        <w:rPr>
          <w:rFonts w:ascii="Times New Roman" w:hAnsi="Times New Roman"/>
          <w:b/>
          <w:sz w:val="28"/>
          <w:szCs w:val="24"/>
        </w:rPr>
        <w:t xml:space="preserve"> деятельность</w:t>
      </w:r>
      <w:r w:rsidRPr="00077414">
        <w:rPr>
          <w:rFonts w:ascii="Times New Roman" w:hAnsi="Times New Roman"/>
          <w:b/>
          <w:sz w:val="28"/>
          <w:szCs w:val="24"/>
        </w:rPr>
        <w:t xml:space="preserve"> взрослых и детей</w:t>
      </w:r>
      <w:r w:rsidRPr="008F0BDC">
        <w:rPr>
          <w:rFonts w:ascii="Times New Roman" w:hAnsi="Times New Roman"/>
          <w:sz w:val="28"/>
          <w:szCs w:val="24"/>
        </w:rPr>
        <w:t>;</w:t>
      </w:r>
    </w:p>
    <w:p w:rsidR="002370D0" w:rsidRPr="008F0BDC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b/>
          <w:sz w:val="28"/>
          <w:szCs w:val="24"/>
          <w:lang w:val="en-US"/>
        </w:rPr>
        <w:t>II</w:t>
      </w:r>
      <w:r>
        <w:rPr>
          <w:rFonts w:ascii="Times New Roman" w:hAnsi="Times New Roman"/>
          <w:b/>
          <w:sz w:val="28"/>
          <w:szCs w:val="24"/>
        </w:rPr>
        <w:t>.</w:t>
      </w:r>
      <w:r w:rsidR="00AB02AF">
        <w:rPr>
          <w:rFonts w:ascii="Times New Roman" w:hAnsi="Times New Roman"/>
          <w:b/>
          <w:sz w:val="28"/>
          <w:szCs w:val="24"/>
        </w:rPr>
        <w:t>С</w:t>
      </w:r>
      <w:r w:rsidRPr="008F0BDC">
        <w:rPr>
          <w:rFonts w:ascii="Times New Roman" w:hAnsi="Times New Roman"/>
          <w:b/>
          <w:sz w:val="28"/>
          <w:szCs w:val="24"/>
        </w:rPr>
        <w:t>вободн</w:t>
      </w:r>
      <w:r w:rsidRPr="00077414">
        <w:rPr>
          <w:rFonts w:ascii="Times New Roman" w:hAnsi="Times New Roman"/>
          <w:b/>
          <w:sz w:val="28"/>
          <w:szCs w:val="24"/>
        </w:rPr>
        <w:t>ая</w:t>
      </w:r>
      <w:r w:rsidRPr="008F0BDC">
        <w:rPr>
          <w:rFonts w:ascii="Times New Roman" w:hAnsi="Times New Roman"/>
          <w:b/>
          <w:sz w:val="28"/>
          <w:szCs w:val="24"/>
        </w:rPr>
        <w:t xml:space="preserve"> самостоятельн</w:t>
      </w:r>
      <w:r w:rsidRPr="00077414">
        <w:rPr>
          <w:rFonts w:ascii="Times New Roman" w:hAnsi="Times New Roman"/>
          <w:b/>
          <w:sz w:val="28"/>
          <w:szCs w:val="24"/>
        </w:rPr>
        <w:t>ая</w:t>
      </w:r>
      <w:r w:rsidRPr="008F0BDC">
        <w:rPr>
          <w:rFonts w:ascii="Times New Roman" w:hAnsi="Times New Roman"/>
          <w:b/>
          <w:sz w:val="28"/>
          <w:szCs w:val="24"/>
        </w:rPr>
        <w:t xml:space="preserve"> деятельность детей</w:t>
      </w:r>
      <w:r w:rsidRPr="008F0BDC">
        <w:rPr>
          <w:rFonts w:ascii="Times New Roman" w:hAnsi="Times New Roman"/>
          <w:sz w:val="28"/>
          <w:szCs w:val="24"/>
        </w:rPr>
        <w:t>.</w:t>
      </w:r>
      <w:proofErr w:type="gramEnd"/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Совместная образовательная деятельность детей и взрослых осуществляется как в ходе </w:t>
      </w:r>
      <w:r w:rsidRPr="00077414">
        <w:rPr>
          <w:rFonts w:ascii="Times New Roman" w:hAnsi="Times New Roman"/>
          <w:b/>
          <w:sz w:val="28"/>
          <w:szCs w:val="24"/>
        </w:rPr>
        <w:t>непосредственно образовательной деятельности</w:t>
      </w:r>
      <w:r>
        <w:rPr>
          <w:rFonts w:ascii="Times New Roman" w:hAnsi="Times New Roman"/>
          <w:sz w:val="28"/>
          <w:szCs w:val="24"/>
        </w:rPr>
        <w:t xml:space="preserve">, так и </w:t>
      </w:r>
      <w:r w:rsidRPr="00077414">
        <w:rPr>
          <w:rFonts w:ascii="Times New Roman" w:hAnsi="Times New Roman"/>
          <w:b/>
          <w:sz w:val="28"/>
          <w:szCs w:val="24"/>
        </w:rPr>
        <w:t>в ходе осуществления режимных моментов</w:t>
      </w:r>
      <w:r>
        <w:rPr>
          <w:rFonts w:ascii="Times New Roman" w:hAnsi="Times New Roman"/>
          <w:sz w:val="28"/>
          <w:szCs w:val="24"/>
        </w:rPr>
        <w:t>.</w:t>
      </w:r>
    </w:p>
    <w:p w:rsidR="002370D0" w:rsidRPr="008F0BDC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proofErr w:type="gramStart"/>
      <w:r w:rsidRPr="008F0BDC">
        <w:rPr>
          <w:rFonts w:ascii="Times New Roman" w:hAnsi="Times New Roman"/>
          <w:sz w:val="28"/>
          <w:szCs w:val="24"/>
        </w:rPr>
        <w:t xml:space="preserve">Совместная деятельность предполагает  </w:t>
      </w:r>
      <w:r w:rsidRPr="008F0BDC">
        <w:rPr>
          <w:rFonts w:ascii="Times New Roman" w:hAnsi="Times New Roman"/>
          <w:b/>
          <w:bCs/>
          <w:sz w:val="28"/>
          <w:szCs w:val="24"/>
        </w:rPr>
        <w:t xml:space="preserve">индивидуальную, подгрупповую и групповую </w:t>
      </w:r>
      <w:r w:rsidRPr="008F0BDC">
        <w:rPr>
          <w:rFonts w:ascii="Times New Roman" w:hAnsi="Times New Roman"/>
          <w:sz w:val="28"/>
          <w:szCs w:val="24"/>
        </w:rPr>
        <w:t>формы организации образовательной работы с воспитанниками.</w:t>
      </w:r>
      <w:proofErr w:type="gramEnd"/>
      <w:r w:rsidRPr="008F0BDC">
        <w:rPr>
          <w:rFonts w:ascii="Times New Roman" w:hAnsi="Times New Roman"/>
          <w:sz w:val="28"/>
          <w:szCs w:val="24"/>
        </w:rPr>
        <w:t xml:space="preserve"> Она строится </w:t>
      </w:r>
      <w:proofErr w:type="gramStart"/>
      <w:r w:rsidRPr="008F0BDC">
        <w:rPr>
          <w:rFonts w:ascii="Times New Roman" w:hAnsi="Times New Roman"/>
          <w:sz w:val="28"/>
          <w:szCs w:val="24"/>
        </w:rPr>
        <w:t>на</w:t>
      </w:r>
      <w:proofErr w:type="gramEnd"/>
      <w:r w:rsidRPr="008F0BDC">
        <w:rPr>
          <w:rFonts w:ascii="Times New Roman" w:hAnsi="Times New Roman"/>
          <w:sz w:val="28"/>
          <w:szCs w:val="24"/>
        </w:rPr>
        <w:t xml:space="preserve">: </w:t>
      </w:r>
    </w:p>
    <w:p w:rsidR="002370D0" w:rsidRPr="00E15C83" w:rsidRDefault="002370D0" w:rsidP="002370D0">
      <w:pPr>
        <w:pStyle w:val="a4"/>
        <w:numPr>
          <w:ilvl w:val="0"/>
          <w:numId w:val="13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E15C83">
        <w:rPr>
          <w:rFonts w:ascii="Times New Roman" w:eastAsia="Times New Roman" w:hAnsi="Times New Roman" w:cs="Times New Roman"/>
          <w:sz w:val="28"/>
          <w:szCs w:val="24"/>
        </w:rPr>
        <w:t>субъект-субъектной</w:t>
      </w:r>
      <w:proofErr w:type="gramEnd"/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 (партнерской, равноправной) позиции взрослого и ребенка;</w:t>
      </w:r>
    </w:p>
    <w:p w:rsidR="002370D0" w:rsidRPr="00E15C83" w:rsidRDefault="002370D0" w:rsidP="002370D0">
      <w:pPr>
        <w:pStyle w:val="a4"/>
        <w:numPr>
          <w:ilvl w:val="0"/>
          <w:numId w:val="13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E15C83">
        <w:rPr>
          <w:rFonts w:ascii="Times New Roman" w:eastAsia="Times New Roman" w:hAnsi="Times New Roman" w:cs="Times New Roman"/>
          <w:sz w:val="28"/>
          <w:szCs w:val="24"/>
        </w:rPr>
        <w:lastRenderedPageBreak/>
        <w:t>диалогическом</w:t>
      </w:r>
      <w:proofErr w:type="gramEnd"/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 (а не монологическом) общение взрослого с детьми;</w:t>
      </w:r>
    </w:p>
    <w:p w:rsidR="002370D0" w:rsidRPr="00E15C83" w:rsidRDefault="002370D0" w:rsidP="002370D0">
      <w:pPr>
        <w:pStyle w:val="a4"/>
        <w:numPr>
          <w:ilvl w:val="0"/>
          <w:numId w:val="13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продуктивном взаимодействии ребенка </w:t>
      </w:r>
      <w:proofErr w:type="gramStart"/>
      <w:r w:rsidRPr="00E15C83">
        <w:rPr>
          <w:rFonts w:ascii="Times New Roman" w:eastAsia="Times New Roman" w:hAnsi="Times New Roman" w:cs="Times New Roman"/>
          <w:sz w:val="28"/>
          <w:szCs w:val="24"/>
        </w:rPr>
        <w:t>со</w:t>
      </w:r>
      <w:proofErr w:type="gramEnd"/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 взрослым и сверстниками;</w:t>
      </w:r>
    </w:p>
    <w:p w:rsidR="002370D0" w:rsidRPr="00E15C83" w:rsidRDefault="002370D0" w:rsidP="002370D0">
      <w:pPr>
        <w:pStyle w:val="a4"/>
        <w:numPr>
          <w:ilvl w:val="0"/>
          <w:numId w:val="13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15C83">
        <w:rPr>
          <w:rFonts w:ascii="Times New Roman" w:eastAsia="Times New Roman" w:hAnsi="Times New Roman" w:cs="Times New Roman"/>
          <w:sz w:val="28"/>
          <w:szCs w:val="24"/>
        </w:rPr>
        <w:t>партнерской формой организации образовательной деятельности (возможностью свободного размещения, перемещения, общения детей и др.)</w:t>
      </w:r>
    </w:p>
    <w:p w:rsidR="002370D0" w:rsidRPr="008F0BDC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 w:rsidRPr="00077414">
        <w:rPr>
          <w:rFonts w:ascii="Times New Roman" w:hAnsi="Times New Roman"/>
          <w:bCs/>
          <w:sz w:val="28"/>
          <w:szCs w:val="24"/>
        </w:rPr>
        <w:t xml:space="preserve">Вся работапо реализации </w:t>
      </w:r>
      <w:r>
        <w:rPr>
          <w:rFonts w:ascii="Times New Roman" w:hAnsi="Times New Roman"/>
          <w:bCs/>
          <w:sz w:val="28"/>
          <w:szCs w:val="24"/>
        </w:rPr>
        <w:t xml:space="preserve">Программы </w:t>
      </w:r>
      <w:r w:rsidRPr="00077414">
        <w:rPr>
          <w:rFonts w:ascii="Times New Roman" w:hAnsi="Times New Roman"/>
          <w:bCs/>
          <w:sz w:val="28"/>
          <w:szCs w:val="24"/>
        </w:rPr>
        <w:t xml:space="preserve">строитсяпри </w:t>
      </w:r>
      <w:r>
        <w:rPr>
          <w:rFonts w:ascii="Times New Roman" w:hAnsi="Times New Roman"/>
          <w:bCs/>
          <w:sz w:val="28"/>
          <w:szCs w:val="24"/>
        </w:rPr>
        <w:t xml:space="preserve">тесном </w:t>
      </w:r>
      <w:r w:rsidRPr="00774F58">
        <w:rPr>
          <w:rFonts w:ascii="Times New Roman" w:hAnsi="Times New Roman"/>
          <w:b/>
          <w:bCs/>
          <w:sz w:val="28"/>
          <w:szCs w:val="24"/>
        </w:rPr>
        <w:t>взаимодействии с семьями детей</w:t>
      </w:r>
      <w:r>
        <w:rPr>
          <w:rFonts w:ascii="Times New Roman" w:hAnsi="Times New Roman"/>
          <w:bCs/>
          <w:sz w:val="28"/>
          <w:szCs w:val="24"/>
        </w:rPr>
        <w:t>.</w:t>
      </w:r>
    </w:p>
    <w:p w:rsidR="002370D0" w:rsidRPr="008F0BDC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Непосредственно образовательная деятельность</w:t>
      </w:r>
      <w:r w:rsidRPr="008F0BDC">
        <w:rPr>
          <w:rFonts w:ascii="Times New Roman" w:hAnsi="Times New Roman"/>
          <w:b/>
          <w:bCs/>
          <w:sz w:val="28"/>
          <w:szCs w:val="24"/>
        </w:rPr>
        <w:t xml:space="preserve">, </w:t>
      </w:r>
      <w:r w:rsidRPr="008F0BDC">
        <w:rPr>
          <w:rFonts w:ascii="Times New Roman" w:hAnsi="Times New Roman"/>
          <w:sz w:val="28"/>
          <w:szCs w:val="24"/>
        </w:rPr>
        <w:t>регламентированн</w:t>
      </w:r>
      <w:r>
        <w:rPr>
          <w:rFonts w:ascii="Times New Roman" w:hAnsi="Times New Roman"/>
          <w:sz w:val="28"/>
          <w:szCs w:val="24"/>
        </w:rPr>
        <w:t xml:space="preserve">ая данной </w:t>
      </w:r>
      <w:r w:rsidRPr="008F0BDC">
        <w:rPr>
          <w:rFonts w:ascii="Times New Roman" w:hAnsi="Times New Roman"/>
          <w:sz w:val="28"/>
          <w:szCs w:val="24"/>
        </w:rPr>
        <w:t>Программой, организу</w:t>
      </w:r>
      <w:r>
        <w:rPr>
          <w:rFonts w:ascii="Times New Roman" w:hAnsi="Times New Roman"/>
          <w:sz w:val="28"/>
          <w:szCs w:val="24"/>
        </w:rPr>
        <w:t>е</w:t>
      </w:r>
      <w:r w:rsidRPr="008F0BDC">
        <w:rPr>
          <w:rFonts w:ascii="Times New Roman" w:hAnsi="Times New Roman"/>
          <w:sz w:val="28"/>
          <w:szCs w:val="24"/>
        </w:rPr>
        <w:t>тся как</w:t>
      </w:r>
      <w:r w:rsidRPr="008F0BDC">
        <w:rPr>
          <w:rFonts w:ascii="Times New Roman" w:hAnsi="Times New Roman"/>
          <w:b/>
          <w:bCs/>
          <w:sz w:val="28"/>
          <w:szCs w:val="24"/>
        </w:rPr>
        <w:t xml:space="preserve"> совместная интегративная деятельность педагогов с детьми,</w:t>
      </w:r>
      <w:r w:rsidRPr="008F0BDC">
        <w:rPr>
          <w:rFonts w:ascii="Times New Roman" w:hAnsi="Times New Roman"/>
          <w:sz w:val="28"/>
          <w:szCs w:val="24"/>
        </w:rPr>
        <w:t xml:space="preserve"> которая включает </w:t>
      </w:r>
      <w:r w:rsidRPr="008F0BDC">
        <w:rPr>
          <w:rFonts w:ascii="Times New Roman" w:hAnsi="Times New Roman"/>
          <w:b/>
          <w:bCs/>
          <w:sz w:val="28"/>
          <w:szCs w:val="24"/>
        </w:rPr>
        <w:t>различные виды детской деятельности:</w:t>
      </w:r>
      <w:r w:rsidRPr="008F0BDC">
        <w:rPr>
          <w:rFonts w:ascii="Times New Roman" w:hAnsi="Times New Roman"/>
          <w:sz w:val="28"/>
          <w:szCs w:val="24"/>
        </w:rPr>
        <w:t xml:space="preserve"> игр</w:t>
      </w:r>
      <w:r>
        <w:rPr>
          <w:rFonts w:ascii="Times New Roman" w:hAnsi="Times New Roman"/>
          <w:sz w:val="28"/>
          <w:szCs w:val="24"/>
        </w:rPr>
        <w:t>овую</w:t>
      </w:r>
      <w:r w:rsidRPr="008F0BDC"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4"/>
        </w:rPr>
        <w:t xml:space="preserve"> двигательную, коммуникативную, </w:t>
      </w:r>
      <w:r w:rsidRPr="008F0BDC">
        <w:rPr>
          <w:rFonts w:ascii="Times New Roman" w:hAnsi="Times New Roman"/>
          <w:sz w:val="28"/>
          <w:szCs w:val="24"/>
        </w:rPr>
        <w:t>познавательно-исследовательскую</w:t>
      </w:r>
      <w:r>
        <w:rPr>
          <w:rFonts w:ascii="Times New Roman" w:hAnsi="Times New Roman"/>
          <w:sz w:val="28"/>
          <w:szCs w:val="24"/>
        </w:rPr>
        <w:t>, восприятие художественной литературы и фольклора</w:t>
      </w:r>
      <w:r w:rsidRPr="008F0BDC"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4"/>
        </w:rPr>
        <w:t xml:space="preserve"> элементарную трудовую деятельность, конструирование из различных материалов</w:t>
      </w:r>
      <w:r w:rsidRPr="008F0BDC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</w:rPr>
        <w:t>изобразительную, музыкальную</w:t>
      </w:r>
      <w:r w:rsidRPr="008F0BDC">
        <w:rPr>
          <w:rFonts w:ascii="Times New Roman" w:hAnsi="Times New Roman"/>
          <w:sz w:val="28"/>
          <w:szCs w:val="24"/>
        </w:rPr>
        <w:t>.</w:t>
      </w:r>
    </w:p>
    <w:p w:rsidR="002370D0" w:rsidRPr="008F0BDC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 w:rsidRPr="008F0BDC">
        <w:rPr>
          <w:rFonts w:ascii="Times New Roman" w:hAnsi="Times New Roman"/>
          <w:sz w:val="28"/>
          <w:szCs w:val="24"/>
        </w:rPr>
        <w:t xml:space="preserve">     Образовательный процесс в </w:t>
      </w:r>
      <w:r>
        <w:rPr>
          <w:rFonts w:ascii="Times New Roman" w:hAnsi="Times New Roman"/>
          <w:sz w:val="28"/>
          <w:szCs w:val="24"/>
        </w:rPr>
        <w:t>МКДОУ №9</w:t>
      </w:r>
      <w:r w:rsidRPr="008F0BDC">
        <w:rPr>
          <w:rFonts w:ascii="Times New Roman" w:hAnsi="Times New Roman"/>
          <w:sz w:val="28"/>
          <w:szCs w:val="24"/>
        </w:rPr>
        <w:t xml:space="preserve"> строится на использовании современных </w:t>
      </w:r>
      <w:r w:rsidRPr="008F0BDC">
        <w:rPr>
          <w:rFonts w:ascii="Times New Roman" w:hAnsi="Times New Roman"/>
          <w:b/>
          <w:bCs/>
          <w:sz w:val="28"/>
          <w:szCs w:val="24"/>
        </w:rPr>
        <w:t xml:space="preserve">личностно-ориентированных </w:t>
      </w:r>
      <w:r w:rsidRPr="008F0BDC">
        <w:rPr>
          <w:rFonts w:ascii="Times New Roman" w:hAnsi="Times New Roman"/>
          <w:sz w:val="28"/>
          <w:szCs w:val="24"/>
        </w:rPr>
        <w:t>технологий, направленных на партнерство, сотрудничество и сотворчество педагога и ребенка.</w:t>
      </w:r>
    </w:p>
    <w:p w:rsidR="002370D0" w:rsidRPr="008F0BDC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 w:rsidRPr="008F0BDC">
        <w:rPr>
          <w:rFonts w:ascii="Times New Roman" w:hAnsi="Times New Roman"/>
          <w:sz w:val="28"/>
          <w:szCs w:val="24"/>
        </w:rPr>
        <w:t xml:space="preserve">      Самостоятельная деятельность предполагает </w:t>
      </w:r>
      <w:r w:rsidRPr="008F0BDC">
        <w:rPr>
          <w:rFonts w:ascii="Times New Roman" w:hAnsi="Times New Roman"/>
          <w:b/>
          <w:bCs/>
          <w:sz w:val="28"/>
          <w:szCs w:val="24"/>
        </w:rPr>
        <w:t>свободную деятельность воспитанников в условиях созданной педагогами</w:t>
      </w:r>
      <w:r w:rsidRPr="008F0BDC">
        <w:rPr>
          <w:rFonts w:ascii="Times New Roman" w:hAnsi="Times New Roman"/>
          <w:sz w:val="28"/>
          <w:szCs w:val="24"/>
        </w:rPr>
        <w:t xml:space="preserve"> (в том числе совместно </w:t>
      </w:r>
      <w:r>
        <w:rPr>
          <w:rFonts w:ascii="Times New Roman" w:hAnsi="Times New Roman"/>
          <w:sz w:val="28"/>
          <w:szCs w:val="24"/>
        </w:rPr>
        <w:t xml:space="preserve">с </w:t>
      </w:r>
      <w:r w:rsidRPr="008F0BDC">
        <w:rPr>
          <w:rFonts w:ascii="Times New Roman" w:hAnsi="Times New Roman"/>
          <w:sz w:val="28"/>
          <w:szCs w:val="24"/>
        </w:rPr>
        <w:t xml:space="preserve">детьми) </w:t>
      </w:r>
      <w:r>
        <w:rPr>
          <w:rFonts w:ascii="Times New Roman" w:hAnsi="Times New Roman"/>
          <w:b/>
          <w:bCs/>
          <w:sz w:val="28"/>
          <w:szCs w:val="24"/>
        </w:rPr>
        <w:t>предметно</w:t>
      </w:r>
      <w:r w:rsidRPr="008F0BDC">
        <w:rPr>
          <w:rFonts w:ascii="Times New Roman" w:hAnsi="Times New Roman"/>
          <w:b/>
          <w:bCs/>
          <w:sz w:val="28"/>
          <w:szCs w:val="24"/>
        </w:rPr>
        <w:t>-развивающей образовательной среды</w:t>
      </w:r>
      <w:r>
        <w:rPr>
          <w:rFonts w:ascii="Times New Roman" w:hAnsi="Times New Roman"/>
          <w:b/>
          <w:bCs/>
          <w:sz w:val="28"/>
          <w:szCs w:val="24"/>
        </w:rPr>
        <w:t xml:space="preserve">. </w:t>
      </w:r>
      <w:r>
        <w:rPr>
          <w:rFonts w:ascii="Times New Roman" w:hAnsi="Times New Roman"/>
          <w:bCs/>
          <w:sz w:val="28"/>
          <w:szCs w:val="24"/>
        </w:rPr>
        <w:t>Самостоятельная деятельность</w:t>
      </w:r>
      <w:r w:rsidRPr="00774F58">
        <w:rPr>
          <w:rFonts w:ascii="Times New Roman" w:hAnsi="Times New Roman"/>
          <w:bCs/>
          <w:sz w:val="28"/>
          <w:szCs w:val="24"/>
        </w:rPr>
        <w:t>:</w:t>
      </w:r>
    </w:p>
    <w:p w:rsidR="002370D0" w:rsidRPr="00E15C83" w:rsidRDefault="002370D0" w:rsidP="002370D0">
      <w:pPr>
        <w:pStyle w:val="a4"/>
        <w:numPr>
          <w:ilvl w:val="0"/>
          <w:numId w:val="14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15C83">
        <w:rPr>
          <w:rFonts w:ascii="Times New Roman" w:eastAsia="Times New Roman" w:hAnsi="Times New Roman" w:cs="Times New Roman"/>
          <w:sz w:val="28"/>
          <w:szCs w:val="24"/>
        </w:rPr>
        <w:t>обеспечивает каждому ребенку возможность выбора деятельности по интересам;</w:t>
      </w:r>
    </w:p>
    <w:p w:rsidR="002370D0" w:rsidRDefault="002370D0" w:rsidP="002370D0">
      <w:pPr>
        <w:pStyle w:val="a4"/>
        <w:numPr>
          <w:ilvl w:val="0"/>
          <w:numId w:val="14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15C83">
        <w:rPr>
          <w:rFonts w:ascii="Times New Roman" w:eastAsia="Times New Roman" w:hAnsi="Times New Roman" w:cs="Times New Roman"/>
          <w:sz w:val="28"/>
          <w:szCs w:val="24"/>
        </w:rPr>
        <w:t>позволяет ему взаимодействовать со сверстниками или действовать индивидуально;</w:t>
      </w:r>
    </w:p>
    <w:p w:rsidR="00764C8C" w:rsidRPr="00764C8C" w:rsidRDefault="00764C8C" w:rsidP="00764C8C">
      <w:pPr>
        <w:spacing w:before="240" w:after="0" w:line="240" w:lineRule="auto"/>
        <w:ind w:right="354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8</w:t>
      </w:r>
    </w:p>
    <w:p w:rsidR="002370D0" w:rsidRPr="00E15C83" w:rsidRDefault="002370D0" w:rsidP="002370D0">
      <w:pPr>
        <w:pStyle w:val="a4"/>
        <w:numPr>
          <w:ilvl w:val="0"/>
          <w:numId w:val="14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содержит в себе проблемные ситуации и </w:t>
      </w:r>
      <w:proofErr w:type="gramStart"/>
      <w:r w:rsidRPr="00E15C83">
        <w:rPr>
          <w:rFonts w:ascii="Times New Roman" w:eastAsia="Times New Roman" w:hAnsi="Times New Roman" w:cs="Times New Roman"/>
          <w:sz w:val="28"/>
          <w:szCs w:val="24"/>
        </w:rPr>
        <w:t>направлена</w:t>
      </w:r>
      <w:proofErr w:type="gramEnd"/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 на самостоятельное решение ребенком разнообразных задач;</w:t>
      </w:r>
    </w:p>
    <w:p w:rsidR="002370D0" w:rsidRPr="00E15C83" w:rsidRDefault="002370D0" w:rsidP="002370D0">
      <w:pPr>
        <w:pStyle w:val="a4"/>
        <w:numPr>
          <w:ilvl w:val="0"/>
          <w:numId w:val="14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позволяет на уровне самостоятельности освоить (закрепить, апробировать) материал, изучаемый в совместной деятельности </w:t>
      </w:r>
      <w:proofErr w:type="gramStart"/>
      <w:r w:rsidRPr="00E15C83">
        <w:rPr>
          <w:rFonts w:ascii="Times New Roman" w:eastAsia="Times New Roman" w:hAnsi="Times New Roman" w:cs="Times New Roman"/>
          <w:sz w:val="28"/>
          <w:szCs w:val="24"/>
        </w:rPr>
        <w:t>со</w:t>
      </w:r>
      <w:proofErr w:type="gramEnd"/>
      <w:r w:rsidRPr="00E15C83">
        <w:rPr>
          <w:rFonts w:ascii="Times New Roman" w:eastAsia="Times New Roman" w:hAnsi="Times New Roman" w:cs="Times New Roman"/>
          <w:sz w:val="28"/>
          <w:szCs w:val="24"/>
        </w:rPr>
        <w:t xml:space="preserve"> взрослым.</w:t>
      </w:r>
    </w:p>
    <w:p w:rsidR="002370D0" w:rsidRDefault="002370D0" w:rsidP="002370D0">
      <w:pPr>
        <w:pStyle w:val="a4"/>
        <w:spacing w:before="240" w:after="0" w:line="240" w:lineRule="auto"/>
        <w:ind w:right="354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02AF" w:rsidRPr="00AB02AF" w:rsidRDefault="002370D0" w:rsidP="00AB02AF">
      <w:pPr>
        <w:pStyle w:val="a4"/>
        <w:numPr>
          <w:ilvl w:val="0"/>
          <w:numId w:val="15"/>
        </w:num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0E1D25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Модель постро</w:t>
      </w:r>
      <w:r w:rsidR="00AB02AF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 xml:space="preserve">ения образовательного процесса </w:t>
      </w:r>
    </w:p>
    <w:p w:rsidR="002370D0" w:rsidRPr="005C359A" w:rsidRDefault="002370D0" w:rsidP="005C359A">
      <w:pPr>
        <w:spacing w:before="240" w:after="0" w:line="240" w:lineRule="auto"/>
        <w:ind w:left="360" w:right="354"/>
        <w:jc w:val="center"/>
        <w:rPr>
          <w:rFonts w:ascii="Times New Roman" w:hAnsi="Times New Roman"/>
          <w:sz w:val="28"/>
          <w:szCs w:val="24"/>
        </w:rPr>
      </w:pPr>
      <w:proofErr w:type="gramStart"/>
      <w:r w:rsidRPr="005C359A">
        <w:rPr>
          <w:rFonts w:ascii="Times New Roman" w:hAnsi="Times New Roman"/>
          <w:sz w:val="28"/>
          <w:szCs w:val="24"/>
        </w:rPr>
        <w:t>Образовательную деятельность, осуществляемую в процессе организации различных видов детской деятельности: игровой, двигательной, коммуникативной, познавательно-исследовательской, восприятия художественной литературы и фольклора, самообслуживания и элементарного бытового труда, конструирования из различных материалов, изобразительной, музыкальной  (далее по тексту «непосредственно образовательная деятельность»).</w:t>
      </w:r>
      <w:proofErr w:type="gramEnd"/>
    </w:p>
    <w:p w:rsidR="002370D0" w:rsidRPr="00DF20CF" w:rsidRDefault="002370D0" w:rsidP="002370D0">
      <w:pPr>
        <w:pStyle w:val="a4"/>
        <w:numPr>
          <w:ilvl w:val="0"/>
          <w:numId w:val="16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F20CF">
        <w:rPr>
          <w:rFonts w:ascii="Times New Roman" w:eastAsia="Times New Roman" w:hAnsi="Times New Roman" w:cs="Times New Roman"/>
          <w:sz w:val="28"/>
          <w:szCs w:val="24"/>
        </w:rPr>
        <w:t>Образовательную деятельность, осуществляемую в ходе режимных моментов.</w:t>
      </w:r>
    </w:p>
    <w:p w:rsidR="002370D0" w:rsidRPr="00DF20CF" w:rsidRDefault="002370D0" w:rsidP="002370D0">
      <w:pPr>
        <w:pStyle w:val="a4"/>
        <w:numPr>
          <w:ilvl w:val="0"/>
          <w:numId w:val="16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F20CF">
        <w:rPr>
          <w:rFonts w:ascii="Times New Roman" w:eastAsia="Times New Roman" w:hAnsi="Times New Roman" w:cs="Times New Roman"/>
          <w:sz w:val="28"/>
          <w:szCs w:val="24"/>
        </w:rPr>
        <w:t>Самостоятельную деятельность детей.</w:t>
      </w:r>
    </w:p>
    <w:p w:rsidR="002370D0" w:rsidRPr="00DF20CF" w:rsidRDefault="002370D0" w:rsidP="002370D0">
      <w:pPr>
        <w:pStyle w:val="a4"/>
        <w:numPr>
          <w:ilvl w:val="0"/>
          <w:numId w:val="16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F20CF">
        <w:rPr>
          <w:rFonts w:ascii="Times New Roman" w:eastAsia="Times New Roman" w:hAnsi="Times New Roman" w:cs="Times New Roman"/>
          <w:sz w:val="28"/>
          <w:szCs w:val="24"/>
        </w:rPr>
        <w:t xml:space="preserve">Взаимодействие с семьями детей по реализации </w:t>
      </w:r>
      <w:r>
        <w:rPr>
          <w:rFonts w:ascii="Times New Roman" w:eastAsia="Times New Roman" w:hAnsi="Times New Roman" w:cs="Times New Roman"/>
          <w:sz w:val="28"/>
          <w:szCs w:val="24"/>
        </w:rPr>
        <w:t>Программы</w:t>
      </w:r>
      <w:r w:rsidRPr="00DF20C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 w:rsidRPr="00DF20CF">
        <w:rPr>
          <w:rFonts w:ascii="Times New Roman" w:hAnsi="Times New Roman"/>
          <w:sz w:val="28"/>
          <w:szCs w:val="24"/>
        </w:rPr>
        <w:lastRenderedPageBreak/>
        <w:t xml:space="preserve">   Построение образовательного процесса основывается на адекватных возрасту формах работы с детьми. 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  <w:u w:val="single"/>
        </w:rPr>
        <w:t>Непосредственно образовательная деятельность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игры: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дидактические,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дидактические с элементами движения,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развивающие игры,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сюжетно-ролевые,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подвижные,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психологические,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музыкальные,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хороводные,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театрализованные,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игры-драматизации, </w:t>
      </w:r>
    </w:p>
    <w:p w:rsidR="002370D0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 xml:space="preserve">режиссёрские,  </w:t>
      </w:r>
    </w:p>
    <w:p w:rsidR="002370D0" w:rsidRPr="00393DC3" w:rsidRDefault="002370D0" w:rsidP="002370D0">
      <w:pPr>
        <w:pStyle w:val="a4"/>
        <w:numPr>
          <w:ilvl w:val="0"/>
          <w:numId w:val="17"/>
        </w:num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93DC3">
        <w:rPr>
          <w:rFonts w:ascii="Times New Roman" w:eastAsia="Times New Roman" w:hAnsi="Times New Roman" w:cs="Times New Roman"/>
          <w:bCs/>
          <w:sz w:val="28"/>
          <w:szCs w:val="24"/>
        </w:rPr>
        <w:t>подвижные игры имитационного характера;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просмотр и обсуждение</w:t>
      </w:r>
      <w:r w:rsidRPr="00DF20CF">
        <w:rPr>
          <w:rFonts w:ascii="Times New Roman" w:hAnsi="Times New Roman"/>
          <w:bCs/>
          <w:sz w:val="28"/>
          <w:szCs w:val="24"/>
        </w:rPr>
        <w:t xml:space="preserve"> мультфильмов, видеофильмов, телепередач;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/>
          <w:bCs/>
          <w:sz w:val="28"/>
          <w:szCs w:val="24"/>
        </w:rPr>
        <w:tab/>
        <w:t>чтение и обсуждение</w:t>
      </w:r>
      <w:r w:rsidRPr="00DF20CF">
        <w:rPr>
          <w:rFonts w:ascii="Times New Roman" w:hAnsi="Times New Roman"/>
          <w:bCs/>
          <w:sz w:val="28"/>
          <w:szCs w:val="24"/>
        </w:rPr>
        <w:t xml:space="preserve">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создание ситуаций</w:t>
      </w:r>
      <w:r w:rsidRPr="00DF20CF">
        <w:rPr>
          <w:rFonts w:ascii="Times New Roman" w:hAnsi="Times New Roman"/>
          <w:bCs/>
          <w:sz w:val="28"/>
          <w:szCs w:val="24"/>
        </w:rPr>
        <w:t xml:space="preserve"> педагогических, морального выбора; беседы социально-нравственного содержания, специальные рассказы педагога детям об интересных фактах и событиях, о выходе из трудных житейских ситуаций, ситуативные разговоры с детьми;</w:t>
      </w:r>
    </w:p>
    <w:p w:rsidR="00764C8C" w:rsidRPr="00DF20CF" w:rsidRDefault="00205234" w:rsidP="00764C8C">
      <w:pPr>
        <w:spacing w:before="240" w:after="0" w:line="240" w:lineRule="auto"/>
        <w:ind w:right="354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9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наблюдения</w:t>
      </w:r>
      <w:r w:rsidRPr="00DF20CF">
        <w:rPr>
          <w:rFonts w:ascii="Times New Roman" w:hAnsi="Times New Roman"/>
          <w:bCs/>
          <w:sz w:val="28"/>
          <w:szCs w:val="24"/>
        </w:rPr>
        <w:t xml:space="preserve"> за трудом взрослых, за живой и неживой природой, за сезонными изменениями в природе;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/>
          <w:bCs/>
          <w:sz w:val="28"/>
          <w:szCs w:val="24"/>
        </w:rPr>
        <w:t>-</w:t>
      </w:r>
      <w:r w:rsidRPr="00DF20CF">
        <w:rPr>
          <w:rFonts w:ascii="Times New Roman" w:hAnsi="Times New Roman"/>
          <w:b/>
          <w:bCs/>
          <w:sz w:val="28"/>
          <w:szCs w:val="24"/>
        </w:rPr>
        <w:tab/>
        <w:t>изготовление</w:t>
      </w:r>
      <w:r w:rsidRPr="00DF20CF">
        <w:rPr>
          <w:rFonts w:ascii="Times New Roman" w:hAnsi="Times New Roman"/>
          <w:bCs/>
          <w:sz w:val="28"/>
          <w:szCs w:val="24"/>
        </w:rPr>
        <w:t xml:space="preserve"> 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проектная деятельность</w:t>
      </w:r>
      <w:r w:rsidRPr="00DF20CF">
        <w:rPr>
          <w:rFonts w:ascii="Times New Roman" w:hAnsi="Times New Roman"/>
          <w:bCs/>
          <w:sz w:val="28"/>
          <w:szCs w:val="24"/>
        </w:rPr>
        <w:t>, познавательно-исследовательская деятельность, экспериментирование, конструирование;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/>
          <w:bCs/>
          <w:sz w:val="28"/>
          <w:szCs w:val="24"/>
        </w:rPr>
        <w:tab/>
        <w:t>оформление выставок</w:t>
      </w:r>
      <w:r w:rsidRPr="00DF20CF">
        <w:rPr>
          <w:rFonts w:ascii="Times New Roman" w:hAnsi="Times New Roman"/>
          <w:bCs/>
          <w:sz w:val="28"/>
          <w:szCs w:val="24"/>
        </w:rPr>
        <w:t xml:space="preserve"> работ народных мастеров, произведений декоративно-прикладного искусства, книг с иллюстрациями, репродукций произведений живописи и др.; тематических выставок, выставок детского творчества, уголков природы;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lastRenderedPageBreak/>
        <w:t>-</w:t>
      </w:r>
      <w:r w:rsidRPr="00DF20CF">
        <w:rPr>
          <w:rFonts w:ascii="Times New Roman" w:hAnsi="Times New Roman"/>
          <w:b/>
          <w:bCs/>
          <w:sz w:val="28"/>
          <w:szCs w:val="24"/>
        </w:rPr>
        <w:tab/>
        <w:t>викторины, сочинение</w:t>
      </w:r>
      <w:r w:rsidRPr="00DF20CF">
        <w:rPr>
          <w:rFonts w:ascii="Times New Roman" w:hAnsi="Times New Roman"/>
          <w:bCs/>
          <w:sz w:val="28"/>
          <w:szCs w:val="24"/>
        </w:rPr>
        <w:t xml:space="preserve"> загадок;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proofErr w:type="spellStart"/>
      <w:r w:rsidRPr="00DF20CF">
        <w:rPr>
          <w:rFonts w:ascii="Times New Roman" w:hAnsi="Times New Roman"/>
          <w:b/>
          <w:bCs/>
          <w:sz w:val="28"/>
          <w:szCs w:val="24"/>
        </w:rPr>
        <w:t>инсценирование</w:t>
      </w:r>
      <w:proofErr w:type="spellEnd"/>
      <w:r w:rsidRPr="00DF20CF">
        <w:rPr>
          <w:rFonts w:ascii="Times New Roman" w:hAnsi="Times New Roman"/>
          <w:b/>
          <w:bCs/>
          <w:sz w:val="28"/>
          <w:szCs w:val="24"/>
        </w:rPr>
        <w:t xml:space="preserve"> и драматизация</w:t>
      </w:r>
      <w:r w:rsidRPr="00DF20CF">
        <w:rPr>
          <w:rFonts w:ascii="Times New Roman" w:hAnsi="Times New Roman"/>
          <w:bCs/>
          <w:sz w:val="28"/>
          <w:szCs w:val="24"/>
        </w:rPr>
        <w:t xml:space="preserve">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/>
          <w:bCs/>
          <w:sz w:val="28"/>
          <w:szCs w:val="24"/>
        </w:rPr>
        <w:tab/>
        <w:t>рассматривание и обсуждение</w:t>
      </w:r>
      <w:r w:rsidRPr="00DF20CF">
        <w:rPr>
          <w:rFonts w:ascii="Times New Roman" w:hAnsi="Times New Roman"/>
          <w:bCs/>
          <w:sz w:val="28"/>
          <w:szCs w:val="24"/>
        </w:rPr>
        <w:t xml:space="preserve"> предметных и сюжетных картинок, иллюстраций к знакомым сказкам и </w:t>
      </w:r>
      <w:proofErr w:type="spellStart"/>
      <w:r w:rsidRPr="00DF20CF">
        <w:rPr>
          <w:rFonts w:ascii="Times New Roman" w:hAnsi="Times New Roman"/>
          <w:bCs/>
          <w:sz w:val="28"/>
          <w:szCs w:val="24"/>
        </w:rPr>
        <w:t>потешкам</w:t>
      </w:r>
      <w:proofErr w:type="spellEnd"/>
      <w:r w:rsidRPr="00DF20CF">
        <w:rPr>
          <w:rFonts w:ascii="Times New Roman" w:hAnsi="Times New Roman"/>
          <w:bCs/>
          <w:sz w:val="28"/>
          <w:szCs w:val="24"/>
        </w:rPr>
        <w:t>, игрушек, эстетически привлекательных предметов (деревьев, цветов, предметов быта и др.),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продуктивная деятельность</w:t>
      </w:r>
      <w:r w:rsidRPr="00DF20CF">
        <w:rPr>
          <w:rFonts w:ascii="Times New Roman" w:hAnsi="Times New Roman"/>
          <w:bCs/>
          <w:sz w:val="28"/>
          <w:szCs w:val="24"/>
        </w:rPr>
        <w:t xml:space="preserve"> (рисование, лепка, аппликация, художественный труд) по замыслу, на темы народных </w:t>
      </w:r>
      <w:proofErr w:type="spellStart"/>
      <w:r w:rsidRPr="00DF20CF">
        <w:rPr>
          <w:rFonts w:ascii="Times New Roman" w:hAnsi="Times New Roman"/>
          <w:bCs/>
          <w:sz w:val="28"/>
          <w:szCs w:val="24"/>
        </w:rPr>
        <w:t>потешек</w:t>
      </w:r>
      <w:proofErr w:type="spellEnd"/>
      <w:r w:rsidRPr="00DF20CF">
        <w:rPr>
          <w:rFonts w:ascii="Times New Roman" w:hAnsi="Times New Roman"/>
          <w:bCs/>
          <w:sz w:val="28"/>
          <w:szCs w:val="24"/>
        </w:rPr>
        <w:t>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рисование, лепка сказочных животных; творческие задания, рисование, иллюстраций к прослушанным музыкальным произведениям;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/>
          <w:bCs/>
          <w:sz w:val="28"/>
          <w:szCs w:val="24"/>
        </w:rPr>
        <w:tab/>
        <w:t>слушание и обсуждение</w:t>
      </w:r>
      <w:r w:rsidRPr="00DF20CF">
        <w:rPr>
          <w:rFonts w:ascii="Times New Roman" w:hAnsi="Times New Roman"/>
          <w:bCs/>
          <w:sz w:val="28"/>
          <w:szCs w:val="24"/>
        </w:rPr>
        <w:t xml:space="preserve"> народной, классической, детской </w:t>
      </w:r>
      <w:r w:rsidRPr="00DF20CF">
        <w:rPr>
          <w:rFonts w:ascii="Times New Roman" w:hAnsi="Times New Roman"/>
          <w:b/>
          <w:bCs/>
          <w:sz w:val="28"/>
          <w:szCs w:val="24"/>
        </w:rPr>
        <w:t>музыки</w:t>
      </w:r>
      <w:r w:rsidRPr="00DF20CF">
        <w:rPr>
          <w:rFonts w:ascii="Times New Roman" w:hAnsi="Times New Roman"/>
          <w:bCs/>
          <w:sz w:val="28"/>
          <w:szCs w:val="24"/>
        </w:rPr>
        <w:t>, дидактические игры, связанные с восприятием музыки;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proofErr w:type="spellStart"/>
      <w:r w:rsidRPr="00DF20CF">
        <w:rPr>
          <w:rFonts w:ascii="Times New Roman" w:hAnsi="Times New Roman"/>
          <w:b/>
          <w:bCs/>
          <w:sz w:val="28"/>
          <w:szCs w:val="24"/>
        </w:rPr>
        <w:t>подыгрывание</w:t>
      </w:r>
      <w:proofErr w:type="spellEnd"/>
      <w:r w:rsidRPr="00DF20CF">
        <w:rPr>
          <w:rFonts w:ascii="Times New Roman" w:hAnsi="Times New Roman"/>
          <w:bCs/>
          <w:sz w:val="28"/>
          <w:szCs w:val="24"/>
        </w:rPr>
        <w:t xml:space="preserve"> на муз</w:t>
      </w:r>
      <w:r>
        <w:rPr>
          <w:rFonts w:ascii="Times New Roman" w:hAnsi="Times New Roman"/>
          <w:bCs/>
          <w:sz w:val="28"/>
          <w:szCs w:val="24"/>
        </w:rPr>
        <w:t>ыкальных инструментах;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пение,</w:t>
      </w:r>
      <w:r w:rsidRPr="00DF20CF">
        <w:rPr>
          <w:rFonts w:ascii="Times New Roman" w:hAnsi="Times New Roman"/>
          <w:bCs/>
          <w:sz w:val="28"/>
          <w:szCs w:val="24"/>
        </w:rPr>
        <w:t xml:space="preserve">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танцы,</w:t>
      </w:r>
      <w:r w:rsidRPr="00DF20CF">
        <w:rPr>
          <w:rFonts w:ascii="Times New Roman" w:hAnsi="Times New Roman"/>
          <w:bCs/>
          <w:sz w:val="28"/>
          <w:szCs w:val="24"/>
        </w:rPr>
        <w:t xml:space="preserve"> показ взрослым танцевальных и плясовых движений, совместные действия детей, совместное составление плясок под народные мелодии, хороводы;</w:t>
      </w:r>
    </w:p>
    <w:p w:rsidR="00205234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proofErr w:type="gramStart"/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</w:r>
      <w:r w:rsidRPr="00DF20CF">
        <w:rPr>
          <w:rFonts w:ascii="Times New Roman" w:hAnsi="Times New Roman"/>
          <w:b/>
          <w:bCs/>
          <w:sz w:val="28"/>
          <w:szCs w:val="24"/>
        </w:rPr>
        <w:t>непосредственная образовательная деятельность по физическому воспитанию</w:t>
      </w:r>
      <w:r w:rsidRPr="00DF20CF">
        <w:rPr>
          <w:rFonts w:ascii="Times New Roman" w:hAnsi="Times New Roman"/>
          <w:bCs/>
          <w:sz w:val="28"/>
          <w:szCs w:val="24"/>
        </w:rPr>
        <w:t xml:space="preserve">, игровая, сюжетная, тематическая (с одним видом физических упражнений), комплексная (с элементами развития речи, математики, конструирования), контрольно-диагностическая, учебно-тренирующего характера, </w:t>
      </w:r>
      <w:proofErr w:type="gramEnd"/>
    </w:p>
    <w:p w:rsidR="00205234" w:rsidRDefault="00205234" w:rsidP="00205234">
      <w:pPr>
        <w:spacing w:before="240" w:after="0" w:line="240" w:lineRule="auto"/>
        <w:ind w:right="354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10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proofErr w:type="spellStart"/>
      <w:r w:rsidRPr="00DF20CF">
        <w:rPr>
          <w:rFonts w:ascii="Times New Roman" w:hAnsi="Times New Roman"/>
          <w:bCs/>
          <w:sz w:val="28"/>
          <w:szCs w:val="24"/>
        </w:rPr>
        <w:t>физкульминутки</w:t>
      </w:r>
      <w:proofErr w:type="spellEnd"/>
      <w:r w:rsidRPr="00DF20CF">
        <w:rPr>
          <w:rFonts w:ascii="Times New Roman" w:hAnsi="Times New Roman"/>
          <w:bCs/>
          <w:sz w:val="28"/>
          <w:szCs w:val="24"/>
        </w:rPr>
        <w:t xml:space="preserve">; игры и упражнения под тексты стихотворений, </w:t>
      </w:r>
      <w:proofErr w:type="spellStart"/>
      <w:r w:rsidRPr="00DF20CF">
        <w:rPr>
          <w:rFonts w:ascii="Times New Roman" w:hAnsi="Times New Roman"/>
          <w:bCs/>
          <w:sz w:val="28"/>
          <w:szCs w:val="24"/>
        </w:rPr>
        <w:t>потешек</w:t>
      </w:r>
      <w:proofErr w:type="spellEnd"/>
      <w:r w:rsidRPr="00DF20CF">
        <w:rPr>
          <w:rFonts w:ascii="Times New Roman" w:hAnsi="Times New Roman"/>
          <w:bCs/>
          <w:sz w:val="28"/>
          <w:szCs w:val="24"/>
        </w:rPr>
        <w:t>, народных песенок,  авторских стихотворений, считалок; ритмическая гимнастика, игры и упражнения под музыку, игровые беседы с элементами движений;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sz w:val="28"/>
          <w:szCs w:val="24"/>
        </w:rPr>
      </w:pPr>
      <w:r w:rsidRPr="00DF20CF">
        <w:rPr>
          <w:rFonts w:ascii="Times New Roman" w:hAnsi="Times New Roman"/>
          <w:b/>
          <w:bCs/>
          <w:sz w:val="28"/>
          <w:szCs w:val="24"/>
        </w:rPr>
        <w:t>Мероприятия групповые, межгрупповые.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ab/>
        <w:t>Прогулки, экскурсии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Физкультурные до</w:t>
      </w:r>
      <w:r>
        <w:rPr>
          <w:rFonts w:ascii="Times New Roman" w:hAnsi="Times New Roman"/>
          <w:bCs/>
          <w:sz w:val="28"/>
          <w:szCs w:val="24"/>
        </w:rPr>
        <w:t xml:space="preserve">суги 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lastRenderedPageBreak/>
        <w:t>-  Музыкальные до</w:t>
      </w:r>
      <w:r>
        <w:rPr>
          <w:rFonts w:ascii="Times New Roman" w:hAnsi="Times New Roman"/>
          <w:bCs/>
          <w:sz w:val="28"/>
          <w:szCs w:val="24"/>
        </w:rPr>
        <w:t xml:space="preserve">суги 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Спортивные праздн</w:t>
      </w:r>
      <w:r>
        <w:rPr>
          <w:rFonts w:ascii="Times New Roman" w:hAnsi="Times New Roman"/>
          <w:bCs/>
          <w:sz w:val="28"/>
          <w:szCs w:val="24"/>
        </w:rPr>
        <w:t xml:space="preserve">ики 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Соревно</w:t>
      </w:r>
      <w:r>
        <w:rPr>
          <w:rFonts w:ascii="Times New Roman" w:hAnsi="Times New Roman"/>
          <w:bCs/>
          <w:sz w:val="28"/>
          <w:szCs w:val="24"/>
        </w:rPr>
        <w:t>вания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ab/>
        <w:t>Дни здоровья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ab/>
        <w:t>Тематические досуги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ab/>
        <w:t>Праздники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ab/>
        <w:t>Театрализованные представления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ab/>
        <w:t>Смотры и конкурсы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  <w:u w:val="single"/>
        </w:rPr>
      </w:pP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i/>
          <w:sz w:val="28"/>
          <w:szCs w:val="24"/>
          <w:u w:val="single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  <w:u w:val="single"/>
        </w:rPr>
        <w:t>Образовательная деятельность при проведении режимных моментов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</w:rPr>
        <w:t>Физическое развитие: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</w:t>
      </w:r>
      <w:r>
        <w:rPr>
          <w:rFonts w:ascii="Times New Roman" w:hAnsi="Times New Roman"/>
          <w:bCs/>
          <w:sz w:val="28"/>
          <w:szCs w:val="24"/>
        </w:rPr>
        <w:t>ы</w:t>
      </w:r>
      <w:r w:rsidRPr="00DF20CF">
        <w:rPr>
          <w:rFonts w:ascii="Times New Roman" w:hAnsi="Times New Roman"/>
          <w:bCs/>
          <w:sz w:val="28"/>
          <w:szCs w:val="24"/>
        </w:rPr>
        <w:t>);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 утренняя</w:t>
      </w:r>
      <w:r w:rsidRPr="00DF20CF">
        <w:rPr>
          <w:rFonts w:ascii="Times New Roman" w:hAnsi="Times New Roman"/>
          <w:bCs/>
          <w:sz w:val="28"/>
          <w:szCs w:val="24"/>
        </w:rPr>
        <w:t xml:space="preserve"> гимнастика;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 дыхательная гимнастика;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 упражнения для расслабления позвоночника и коррекции осанки.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</w:rPr>
        <w:t>Социально-</w:t>
      </w:r>
      <w:r>
        <w:rPr>
          <w:rFonts w:ascii="Times New Roman" w:hAnsi="Times New Roman"/>
          <w:b/>
          <w:bCs/>
          <w:i/>
          <w:sz w:val="28"/>
          <w:szCs w:val="24"/>
        </w:rPr>
        <w:t>коммуникатив</w:t>
      </w:r>
      <w:r w:rsidRPr="00DF20CF">
        <w:rPr>
          <w:rFonts w:ascii="Times New Roman" w:hAnsi="Times New Roman"/>
          <w:b/>
          <w:bCs/>
          <w:i/>
          <w:sz w:val="28"/>
          <w:szCs w:val="24"/>
        </w:rPr>
        <w:t>ное развитие: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ситуативные беседы при проведении режимных моментов, подчеркивание их пользы;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развитие трудовых навыков через поручения и задания, дежурства, навыки самообслуживания;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помощь взрослым, участие детей в расстановке и уборке инвентаря и оборудования дл</w:t>
      </w:r>
      <w:r>
        <w:rPr>
          <w:rFonts w:ascii="Times New Roman" w:hAnsi="Times New Roman"/>
          <w:bCs/>
          <w:sz w:val="28"/>
          <w:szCs w:val="24"/>
        </w:rPr>
        <w:t>я совместной деятельности;</w:t>
      </w:r>
    </w:p>
    <w:p w:rsidR="00205234" w:rsidRPr="00DF20CF" w:rsidRDefault="00205234" w:rsidP="00205234">
      <w:pPr>
        <w:spacing w:before="240" w:after="0" w:line="240" w:lineRule="auto"/>
        <w:ind w:right="354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11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формирование навыков безопасного поведения при проведении режимных моментов.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</w:rPr>
        <w:t>Познавательно</w:t>
      </w:r>
      <w:r>
        <w:rPr>
          <w:rFonts w:ascii="Times New Roman" w:hAnsi="Times New Roman"/>
          <w:b/>
          <w:bCs/>
          <w:i/>
          <w:sz w:val="28"/>
          <w:szCs w:val="24"/>
        </w:rPr>
        <w:t>е</w:t>
      </w:r>
      <w:r w:rsidRPr="00DF20CF">
        <w:rPr>
          <w:rFonts w:ascii="Times New Roman" w:hAnsi="Times New Roman"/>
          <w:b/>
          <w:bCs/>
          <w:i/>
          <w:sz w:val="28"/>
          <w:szCs w:val="24"/>
        </w:rPr>
        <w:t xml:space="preserve"> развитие: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- создание развивающей среды, способствующей удовлетворению потребности детей в познавательной активности;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 игры познавательной направленности;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 дидактические игры;</w:t>
      </w:r>
    </w:p>
    <w:p w:rsidR="002370D0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 познавательные беседы;</w:t>
      </w:r>
    </w:p>
    <w:p w:rsidR="002370D0" w:rsidRPr="00537F79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 наблюдения, познавательно-исследовательская деятельность, экспериментирование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</w:rPr>
      </w:pPr>
      <w:r>
        <w:rPr>
          <w:rFonts w:ascii="Times New Roman" w:hAnsi="Times New Roman"/>
          <w:b/>
          <w:bCs/>
          <w:i/>
          <w:sz w:val="28"/>
          <w:szCs w:val="24"/>
        </w:rPr>
        <w:t>Речевое развитие: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создание речевой развивающей среды;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свободные диалоги с детьми в играх, наблюдениях, при восприятии картин, иллюстраций, мультфильмов;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ситуативные разговоры с детьми;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называние трудовых действий и гигиенических процедур, поощрение речевой активности детей;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обсуждения (пользы закаливания, непосредственной образовательной деятельности по физическому ра</w:t>
      </w:r>
      <w:r>
        <w:rPr>
          <w:rFonts w:ascii="Times New Roman" w:hAnsi="Times New Roman"/>
          <w:bCs/>
          <w:sz w:val="28"/>
          <w:szCs w:val="24"/>
        </w:rPr>
        <w:t>звитию, гигиенических процедур)</w:t>
      </w:r>
    </w:p>
    <w:p w:rsidR="002370D0" w:rsidRPr="009F7BD1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</w:rPr>
      </w:pPr>
      <w:r w:rsidRPr="009F7BD1">
        <w:rPr>
          <w:rFonts w:ascii="Times New Roman" w:hAnsi="Times New Roman"/>
          <w:b/>
          <w:bCs/>
          <w:i/>
          <w:sz w:val="28"/>
          <w:szCs w:val="24"/>
        </w:rPr>
        <w:t>Художественно-эстетическое развитие: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t>-</w:t>
      </w:r>
      <w:r w:rsidRPr="00DF20CF">
        <w:rPr>
          <w:rFonts w:ascii="Times New Roman" w:hAnsi="Times New Roman"/>
          <w:bCs/>
          <w:sz w:val="28"/>
          <w:szCs w:val="24"/>
        </w:rPr>
        <w:tab/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i/>
          <w:sz w:val="28"/>
          <w:szCs w:val="24"/>
          <w:u w:val="single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  <w:u w:val="single"/>
        </w:rPr>
        <w:t>Самостоятельн</w:t>
      </w:r>
      <w:r>
        <w:rPr>
          <w:rFonts w:ascii="Times New Roman" w:hAnsi="Times New Roman"/>
          <w:b/>
          <w:bCs/>
          <w:i/>
          <w:sz w:val="28"/>
          <w:szCs w:val="24"/>
          <w:u w:val="single"/>
        </w:rPr>
        <w:t>ая деятельность детей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</w:rPr>
        <w:t>Физическое развитие</w:t>
      </w:r>
      <w:r w:rsidRPr="00DF20CF">
        <w:rPr>
          <w:rFonts w:ascii="Times New Roman" w:hAnsi="Times New Roman"/>
          <w:bCs/>
          <w:sz w:val="28"/>
          <w:szCs w:val="24"/>
        </w:rPr>
        <w:t>: самостоятельные подвижные игры, игры на свежем воздухе, спортивны</w:t>
      </w:r>
      <w:r>
        <w:rPr>
          <w:rFonts w:ascii="Times New Roman" w:hAnsi="Times New Roman"/>
          <w:bCs/>
          <w:sz w:val="28"/>
          <w:szCs w:val="24"/>
        </w:rPr>
        <w:t>е игры и упражнения</w:t>
      </w:r>
      <w:r w:rsidRPr="00DF20CF">
        <w:rPr>
          <w:rFonts w:ascii="Times New Roman" w:hAnsi="Times New Roman"/>
          <w:bCs/>
          <w:sz w:val="28"/>
          <w:szCs w:val="24"/>
        </w:rPr>
        <w:t>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/>
          <w:bCs/>
          <w:i/>
          <w:sz w:val="28"/>
          <w:szCs w:val="24"/>
        </w:rPr>
        <w:t>Социально-</w:t>
      </w:r>
      <w:r>
        <w:rPr>
          <w:rFonts w:ascii="Times New Roman" w:hAnsi="Times New Roman"/>
          <w:b/>
          <w:bCs/>
          <w:i/>
          <w:sz w:val="28"/>
          <w:szCs w:val="24"/>
        </w:rPr>
        <w:t>коммуникатив</w:t>
      </w:r>
      <w:r w:rsidRPr="00DF20CF">
        <w:rPr>
          <w:rFonts w:ascii="Times New Roman" w:hAnsi="Times New Roman"/>
          <w:b/>
          <w:bCs/>
          <w:i/>
          <w:sz w:val="28"/>
          <w:szCs w:val="24"/>
        </w:rPr>
        <w:t>ное развитие:</w:t>
      </w:r>
      <w:r w:rsidRPr="00DF20CF">
        <w:rPr>
          <w:rFonts w:ascii="Times New Roman" w:hAnsi="Times New Roman"/>
          <w:bCs/>
          <w:sz w:val="28"/>
          <w:szCs w:val="24"/>
        </w:rPr>
        <w:t xml:space="preserve"> индивидуальные игры, совместные игры, все виды самостоятельной деятельности, предполагающие общение со сверстниками.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i/>
          <w:sz w:val="28"/>
          <w:szCs w:val="24"/>
        </w:rPr>
        <w:t>Познавательное</w:t>
      </w:r>
      <w:r w:rsidRPr="00DF20CF">
        <w:rPr>
          <w:rFonts w:ascii="Times New Roman" w:hAnsi="Times New Roman"/>
          <w:b/>
          <w:bCs/>
          <w:i/>
          <w:sz w:val="28"/>
          <w:szCs w:val="24"/>
        </w:rPr>
        <w:t xml:space="preserve"> развитие:</w:t>
      </w:r>
      <w:r w:rsidRPr="00DF20CF">
        <w:rPr>
          <w:rFonts w:ascii="Times New Roman" w:hAnsi="Times New Roman"/>
          <w:bCs/>
          <w:sz w:val="28"/>
          <w:szCs w:val="24"/>
        </w:rPr>
        <w:t xml:space="preserve"> сюжетно-ролевые игры, рассматривание книг и картинок; самостоятельное раскрашивание раскрасок, развивающие,  настольно-печатные игры, </w:t>
      </w:r>
      <w:proofErr w:type="spellStart"/>
      <w:r w:rsidRPr="00DF20CF">
        <w:rPr>
          <w:rFonts w:ascii="Times New Roman" w:hAnsi="Times New Roman"/>
          <w:bCs/>
          <w:sz w:val="28"/>
          <w:szCs w:val="24"/>
        </w:rPr>
        <w:t>автодидактические</w:t>
      </w:r>
      <w:proofErr w:type="spellEnd"/>
      <w:r w:rsidRPr="00DF20CF">
        <w:rPr>
          <w:rFonts w:ascii="Times New Roman" w:hAnsi="Times New Roman"/>
          <w:bCs/>
          <w:sz w:val="28"/>
          <w:szCs w:val="24"/>
        </w:rPr>
        <w:t xml:space="preserve"> игры (развивающие </w:t>
      </w:r>
      <w:proofErr w:type="spellStart"/>
      <w:r w:rsidRPr="00DF20CF">
        <w:rPr>
          <w:rFonts w:ascii="Times New Roman" w:hAnsi="Times New Roman"/>
          <w:bCs/>
          <w:sz w:val="28"/>
          <w:szCs w:val="24"/>
        </w:rPr>
        <w:t>пазлы</w:t>
      </w:r>
      <w:proofErr w:type="spellEnd"/>
      <w:r w:rsidRPr="00DF20CF">
        <w:rPr>
          <w:rFonts w:ascii="Times New Roman" w:hAnsi="Times New Roman"/>
          <w:bCs/>
          <w:sz w:val="28"/>
          <w:szCs w:val="24"/>
        </w:rPr>
        <w:t>, рамки-вкладыши, парные картинки).</w:t>
      </w:r>
    </w:p>
    <w:p w:rsidR="00046D94" w:rsidRPr="00046D94" w:rsidRDefault="00046D94" w:rsidP="00046D94">
      <w:pPr>
        <w:spacing w:before="240" w:after="0" w:line="240" w:lineRule="auto"/>
        <w:ind w:right="354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12</w:t>
      </w:r>
    </w:p>
    <w:p w:rsidR="00046D94" w:rsidRDefault="002370D0" w:rsidP="00046D94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i/>
          <w:sz w:val="28"/>
          <w:szCs w:val="24"/>
        </w:rPr>
        <w:t xml:space="preserve">Речевое развитие: </w:t>
      </w:r>
      <w:r w:rsidRPr="00DF20CF">
        <w:rPr>
          <w:rFonts w:ascii="Times New Roman" w:hAnsi="Times New Roman"/>
          <w:bCs/>
          <w:sz w:val="28"/>
          <w:szCs w:val="24"/>
        </w:rPr>
        <w:t xml:space="preserve">самостоятельное чтение детьми коротких стихотворений, </w:t>
      </w:r>
    </w:p>
    <w:p w:rsidR="002370D0" w:rsidRPr="009F7BD1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DF20CF">
        <w:rPr>
          <w:rFonts w:ascii="Times New Roman" w:hAnsi="Times New Roman"/>
          <w:bCs/>
          <w:sz w:val="28"/>
          <w:szCs w:val="24"/>
        </w:rPr>
        <w:lastRenderedPageBreak/>
        <w:t>самостоятельные игры по мотивам художественных произведений, самостоятельная работа в уголке книги, в уголке театра</w:t>
      </w:r>
      <w:proofErr w:type="gramStart"/>
      <w:r w:rsidRPr="00DF20CF">
        <w:rPr>
          <w:rFonts w:ascii="Times New Roman" w:hAnsi="Times New Roman"/>
          <w:bCs/>
          <w:sz w:val="28"/>
          <w:szCs w:val="24"/>
        </w:rPr>
        <w:t>,р</w:t>
      </w:r>
      <w:proofErr w:type="gramEnd"/>
      <w:r w:rsidRPr="00DF20CF">
        <w:rPr>
          <w:rFonts w:ascii="Times New Roman" w:hAnsi="Times New Roman"/>
          <w:bCs/>
          <w:sz w:val="28"/>
          <w:szCs w:val="24"/>
        </w:rPr>
        <w:t>ассматривание книг и картинок; самостоятельное раскрашивание раскрасок</w:t>
      </w:r>
      <w:r>
        <w:rPr>
          <w:rFonts w:ascii="Times New Roman" w:hAnsi="Times New Roman"/>
          <w:bCs/>
          <w:sz w:val="28"/>
          <w:szCs w:val="24"/>
        </w:rPr>
        <w:t>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proofErr w:type="gramStart"/>
      <w:r w:rsidRPr="00DF20CF">
        <w:rPr>
          <w:rFonts w:ascii="Times New Roman" w:hAnsi="Times New Roman"/>
          <w:b/>
          <w:bCs/>
          <w:i/>
          <w:sz w:val="28"/>
          <w:szCs w:val="24"/>
        </w:rPr>
        <w:t>Художественно-эстетическое развитие:</w:t>
      </w:r>
      <w:r w:rsidRPr="00DF20CF">
        <w:rPr>
          <w:rFonts w:ascii="Times New Roman" w:hAnsi="Times New Roman"/>
          <w:bCs/>
          <w:sz w:val="28"/>
          <w:szCs w:val="24"/>
        </w:rPr>
        <w:t xml:space="preserve"> 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иллюстраций, музицировать (пение, танцы), играть на детских музыкальных инструментах (бубен, барабан, колокольчик и других), слушать музыку.</w:t>
      </w:r>
      <w:proofErr w:type="gramEnd"/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 w:rsidRPr="00DF20CF">
        <w:rPr>
          <w:rFonts w:ascii="Times New Roman" w:hAnsi="Times New Roman"/>
          <w:sz w:val="28"/>
          <w:szCs w:val="24"/>
        </w:rPr>
        <w:t xml:space="preserve">    Образовательный процесс в </w:t>
      </w:r>
      <w:r>
        <w:rPr>
          <w:rFonts w:ascii="Times New Roman" w:hAnsi="Times New Roman"/>
          <w:sz w:val="28"/>
          <w:szCs w:val="24"/>
        </w:rPr>
        <w:t>МК</w:t>
      </w:r>
      <w:r w:rsidRPr="00DF20CF">
        <w:rPr>
          <w:rFonts w:ascii="Times New Roman" w:hAnsi="Times New Roman"/>
          <w:sz w:val="28"/>
          <w:szCs w:val="24"/>
        </w:rPr>
        <w:t>ДОУ строится с учетом контингента воспитанников, их индивидуальных и возрастных особенностей, социального заказа родителей.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 w:rsidRPr="00DF20CF">
        <w:rPr>
          <w:rFonts w:ascii="Times New Roman" w:hAnsi="Times New Roman"/>
          <w:sz w:val="28"/>
          <w:szCs w:val="24"/>
        </w:rPr>
        <w:t xml:space="preserve">При организации образовательного процесса необходимо обеспечить единство воспитательных, развивающих,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</w:t>
      </w:r>
      <w:r w:rsidRPr="00DF20CF">
        <w:rPr>
          <w:rFonts w:ascii="Times New Roman" w:hAnsi="Times New Roman"/>
          <w:b/>
          <w:bCs/>
          <w:sz w:val="28"/>
          <w:szCs w:val="24"/>
        </w:rPr>
        <w:t>комплексно-тематическомпринципе</w:t>
      </w:r>
      <w:r w:rsidRPr="00DF20CF">
        <w:rPr>
          <w:rFonts w:ascii="Times New Roman" w:hAnsi="Times New Roman"/>
          <w:sz w:val="28"/>
          <w:szCs w:val="24"/>
        </w:rPr>
        <w:t xml:space="preserve"> с учетом </w:t>
      </w:r>
      <w:r w:rsidRPr="00DF20CF">
        <w:rPr>
          <w:rFonts w:ascii="Times New Roman" w:hAnsi="Times New Roman"/>
          <w:b/>
          <w:sz w:val="28"/>
          <w:szCs w:val="24"/>
        </w:rPr>
        <w:t>интеграции образовательных областей</w:t>
      </w:r>
      <w:r w:rsidRPr="00DF20CF">
        <w:rPr>
          <w:rFonts w:ascii="Times New Roman" w:hAnsi="Times New Roman"/>
          <w:sz w:val="28"/>
          <w:szCs w:val="24"/>
        </w:rPr>
        <w:t xml:space="preserve"> дает возможность достичь этой цели.</w:t>
      </w:r>
    </w:p>
    <w:p w:rsidR="002370D0" w:rsidRPr="00DF20CF" w:rsidRDefault="002370D0" w:rsidP="002370D0">
      <w:pPr>
        <w:spacing w:before="240" w:after="0" w:line="240" w:lineRule="auto"/>
        <w:ind w:right="354"/>
        <w:jc w:val="both"/>
        <w:rPr>
          <w:rFonts w:ascii="Times New Roman" w:hAnsi="Times New Roman"/>
          <w:sz w:val="28"/>
          <w:szCs w:val="24"/>
        </w:rPr>
      </w:pPr>
      <w:r w:rsidRPr="00DF20CF">
        <w:rPr>
          <w:rFonts w:ascii="Times New Roman" w:hAnsi="Times New Roman"/>
          <w:sz w:val="28"/>
          <w:szCs w:val="24"/>
        </w:rPr>
        <w:t xml:space="preserve">    Построение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воспитанников появляются многочисленные возможности для практики, экспериментирования, развития основных навыков, понятийного мышления. Одной теме следует уделять не менее одной недели. Тема отражается  в подборе материалов, находящихся в группе и в </w:t>
      </w:r>
      <w:r>
        <w:rPr>
          <w:rFonts w:ascii="Times New Roman" w:hAnsi="Times New Roman"/>
          <w:sz w:val="28"/>
          <w:szCs w:val="24"/>
        </w:rPr>
        <w:t>центрах</w:t>
      </w:r>
      <w:r w:rsidRPr="00DF20CF">
        <w:rPr>
          <w:rFonts w:ascii="Times New Roman" w:hAnsi="Times New Roman"/>
          <w:sz w:val="28"/>
          <w:szCs w:val="24"/>
        </w:rPr>
        <w:t xml:space="preserve"> развития.</w:t>
      </w:r>
    </w:p>
    <w:p w:rsidR="000E1D25" w:rsidRPr="000E1D25" w:rsidRDefault="002370D0" w:rsidP="000E1D25">
      <w:pPr>
        <w:pStyle w:val="a4"/>
        <w:numPr>
          <w:ilvl w:val="0"/>
          <w:numId w:val="15"/>
        </w:numPr>
        <w:spacing w:before="240" w:after="0" w:line="240" w:lineRule="auto"/>
        <w:ind w:right="354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  <w:r w:rsidRPr="000E1D25">
        <w:rPr>
          <w:rFonts w:ascii="Times New Roman" w:hAnsi="Times New Roman"/>
          <w:b/>
          <w:bCs/>
          <w:sz w:val="28"/>
          <w:szCs w:val="24"/>
          <w:u w:val="single"/>
        </w:rPr>
        <w:t>Содержание психолого-педагогической работы по освоению детьми образовательных областей</w:t>
      </w:r>
    </w:p>
    <w:p w:rsidR="000E1D25" w:rsidRPr="00FD3913" w:rsidRDefault="000E1D25" w:rsidP="000E1D25">
      <w:pPr>
        <w:spacing w:before="24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О</w:t>
      </w:r>
      <w:r w:rsidRPr="00FD3913">
        <w:rPr>
          <w:rFonts w:ascii="Times New Roman" w:hAnsi="Times New Roman"/>
          <w:bCs/>
          <w:sz w:val="28"/>
          <w:szCs w:val="24"/>
        </w:rPr>
        <w:t xml:space="preserve">бразовательный процесс </w:t>
      </w:r>
      <w:r>
        <w:rPr>
          <w:rFonts w:ascii="Times New Roman" w:hAnsi="Times New Roman"/>
          <w:bCs/>
          <w:sz w:val="28"/>
          <w:szCs w:val="24"/>
        </w:rPr>
        <w:t>в МКДОУ</w:t>
      </w:r>
      <w:r w:rsidRPr="00FD3913">
        <w:rPr>
          <w:rFonts w:ascii="Times New Roman" w:hAnsi="Times New Roman"/>
          <w:bCs/>
          <w:sz w:val="28"/>
          <w:szCs w:val="24"/>
        </w:rPr>
        <w:t xml:space="preserve"> строится на основе:</w:t>
      </w:r>
    </w:p>
    <w:p w:rsidR="000E1D25" w:rsidRPr="00FD3913" w:rsidRDefault="000E1D25" w:rsidP="000E1D25">
      <w:pPr>
        <w:spacing w:before="240" w:after="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ab/>
        <w:t>Федерального</w:t>
      </w:r>
      <w:r w:rsidRPr="00FD3913">
        <w:rPr>
          <w:rFonts w:ascii="Times New Roman" w:hAnsi="Times New Roman"/>
          <w:bCs/>
          <w:sz w:val="28"/>
          <w:szCs w:val="24"/>
        </w:rPr>
        <w:t xml:space="preserve"> государственн</w:t>
      </w:r>
      <w:r>
        <w:rPr>
          <w:rFonts w:ascii="Times New Roman" w:hAnsi="Times New Roman"/>
          <w:bCs/>
          <w:sz w:val="28"/>
          <w:szCs w:val="24"/>
        </w:rPr>
        <w:t xml:space="preserve">ого образовательного стандарта </w:t>
      </w:r>
      <w:r w:rsidRPr="00FD3913">
        <w:rPr>
          <w:rFonts w:ascii="Times New Roman" w:hAnsi="Times New Roman"/>
          <w:bCs/>
          <w:sz w:val="28"/>
          <w:szCs w:val="24"/>
        </w:rPr>
        <w:t xml:space="preserve"> дошкольного образования;</w:t>
      </w:r>
    </w:p>
    <w:p w:rsidR="000E1D25" w:rsidRDefault="000E1D25" w:rsidP="000E1D25">
      <w:pPr>
        <w:spacing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FD3913">
        <w:rPr>
          <w:rFonts w:ascii="Times New Roman" w:hAnsi="Times New Roman"/>
          <w:bCs/>
          <w:sz w:val="28"/>
          <w:szCs w:val="24"/>
        </w:rPr>
        <w:t>-</w:t>
      </w:r>
      <w:r w:rsidRPr="00FD3913">
        <w:rPr>
          <w:rFonts w:ascii="Times New Roman" w:hAnsi="Times New Roman"/>
          <w:bCs/>
          <w:sz w:val="28"/>
          <w:szCs w:val="24"/>
        </w:rPr>
        <w:tab/>
      </w:r>
      <w:r>
        <w:rPr>
          <w:rFonts w:ascii="Times New Roman" w:hAnsi="Times New Roman"/>
          <w:bCs/>
          <w:sz w:val="28"/>
          <w:szCs w:val="24"/>
        </w:rPr>
        <w:t>П</w:t>
      </w:r>
      <w:r w:rsidRPr="00FD3913">
        <w:rPr>
          <w:rFonts w:ascii="Times New Roman" w:hAnsi="Times New Roman"/>
          <w:bCs/>
          <w:sz w:val="28"/>
          <w:szCs w:val="24"/>
        </w:rPr>
        <w:t xml:space="preserve">рограммы дошкольного образования </w:t>
      </w:r>
      <w:r>
        <w:rPr>
          <w:rFonts w:ascii="Times New Roman" w:hAnsi="Times New Roman"/>
          <w:bCs/>
          <w:sz w:val="28"/>
          <w:szCs w:val="24"/>
        </w:rPr>
        <w:t xml:space="preserve">«От рождения до школы» под редакцией </w:t>
      </w:r>
      <w:proofErr w:type="spellStart"/>
      <w:r>
        <w:rPr>
          <w:rFonts w:ascii="Times New Roman" w:hAnsi="Times New Roman"/>
          <w:bCs/>
          <w:sz w:val="28"/>
          <w:szCs w:val="24"/>
        </w:rPr>
        <w:t>Н.Е.Вераксы</w:t>
      </w:r>
      <w:proofErr w:type="spellEnd"/>
      <w:r>
        <w:rPr>
          <w:rFonts w:ascii="Times New Roman" w:hAnsi="Times New Roman"/>
          <w:bCs/>
          <w:sz w:val="28"/>
          <w:szCs w:val="24"/>
        </w:rPr>
        <w:t xml:space="preserve">, Т.С.Комаровой, М.А.Васильевой (в связи </w:t>
      </w:r>
      <w:proofErr w:type="gramStart"/>
      <w:r>
        <w:rPr>
          <w:rFonts w:ascii="Times New Roman" w:hAnsi="Times New Roman"/>
          <w:bCs/>
          <w:sz w:val="28"/>
          <w:szCs w:val="24"/>
        </w:rPr>
        <w:t>с</w:t>
      </w:r>
      <w:proofErr w:type="gramEnd"/>
      <w:r>
        <w:rPr>
          <w:rFonts w:ascii="Times New Roman" w:hAnsi="Times New Roman"/>
          <w:bCs/>
          <w:sz w:val="28"/>
          <w:szCs w:val="24"/>
        </w:rPr>
        <w:t xml:space="preserve"> отсутствуем </w:t>
      </w:r>
      <w:proofErr w:type="gramStart"/>
      <w:r>
        <w:rPr>
          <w:rFonts w:ascii="Times New Roman" w:hAnsi="Times New Roman"/>
          <w:bCs/>
          <w:sz w:val="28"/>
          <w:szCs w:val="24"/>
        </w:rPr>
        <w:t>в</w:t>
      </w:r>
      <w:proofErr w:type="gramEnd"/>
      <w:r>
        <w:rPr>
          <w:rFonts w:ascii="Times New Roman" w:hAnsi="Times New Roman"/>
          <w:bCs/>
          <w:sz w:val="28"/>
          <w:szCs w:val="24"/>
        </w:rPr>
        <w:t xml:space="preserve"> реестре примерных  образовательных программ).</w:t>
      </w:r>
    </w:p>
    <w:p w:rsidR="000E1D25" w:rsidRPr="0003554F" w:rsidRDefault="000E1D25" w:rsidP="000E1D25">
      <w:pPr>
        <w:spacing w:before="24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03554F">
        <w:rPr>
          <w:rFonts w:ascii="Times New Roman" w:hAnsi="Times New Roman"/>
          <w:bCs/>
          <w:sz w:val="28"/>
          <w:szCs w:val="24"/>
        </w:rPr>
        <w:t xml:space="preserve">    Содержание </w:t>
      </w:r>
      <w:r>
        <w:rPr>
          <w:rFonts w:ascii="Times New Roman" w:hAnsi="Times New Roman"/>
          <w:bCs/>
          <w:sz w:val="28"/>
          <w:szCs w:val="24"/>
        </w:rPr>
        <w:t>П</w:t>
      </w:r>
      <w:r w:rsidRPr="0003554F">
        <w:rPr>
          <w:rFonts w:ascii="Times New Roman" w:hAnsi="Times New Roman"/>
          <w:bCs/>
          <w:sz w:val="28"/>
          <w:szCs w:val="24"/>
        </w:rPr>
        <w:t>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</w:t>
      </w:r>
      <w:r>
        <w:rPr>
          <w:rFonts w:ascii="Times New Roman" w:hAnsi="Times New Roman"/>
          <w:bCs/>
          <w:sz w:val="28"/>
          <w:szCs w:val="24"/>
        </w:rPr>
        <w:t xml:space="preserve">: </w:t>
      </w:r>
      <w:r w:rsidRPr="0003554F">
        <w:rPr>
          <w:rFonts w:ascii="Times New Roman" w:hAnsi="Times New Roman"/>
          <w:bCs/>
          <w:sz w:val="28"/>
          <w:szCs w:val="24"/>
        </w:rPr>
        <w:t xml:space="preserve"> физическому, социально-</w:t>
      </w:r>
      <w:r>
        <w:rPr>
          <w:rFonts w:ascii="Times New Roman" w:hAnsi="Times New Roman"/>
          <w:bCs/>
          <w:sz w:val="28"/>
          <w:szCs w:val="24"/>
        </w:rPr>
        <w:t>коммуникативно</w:t>
      </w:r>
      <w:r w:rsidRPr="0003554F">
        <w:rPr>
          <w:rFonts w:ascii="Times New Roman" w:hAnsi="Times New Roman"/>
          <w:bCs/>
          <w:sz w:val="28"/>
          <w:szCs w:val="24"/>
        </w:rPr>
        <w:t>му, познавательно</w:t>
      </w:r>
      <w:r>
        <w:rPr>
          <w:rFonts w:ascii="Times New Roman" w:hAnsi="Times New Roman"/>
          <w:bCs/>
          <w:sz w:val="28"/>
          <w:szCs w:val="24"/>
        </w:rPr>
        <w:t xml:space="preserve">му, </w:t>
      </w:r>
      <w:r w:rsidRPr="0003554F">
        <w:rPr>
          <w:rFonts w:ascii="Times New Roman" w:hAnsi="Times New Roman"/>
          <w:bCs/>
          <w:sz w:val="28"/>
          <w:szCs w:val="24"/>
        </w:rPr>
        <w:t>речевому и художественно-эстетическому</w:t>
      </w:r>
      <w:r>
        <w:rPr>
          <w:rFonts w:ascii="Times New Roman" w:hAnsi="Times New Roman"/>
          <w:bCs/>
          <w:sz w:val="28"/>
          <w:szCs w:val="24"/>
        </w:rPr>
        <w:t xml:space="preserve">, </w:t>
      </w:r>
      <w:r w:rsidRPr="0003554F">
        <w:rPr>
          <w:rFonts w:ascii="Times New Roman" w:hAnsi="Times New Roman"/>
          <w:bCs/>
          <w:sz w:val="28"/>
          <w:szCs w:val="24"/>
        </w:rPr>
        <w:t>и обеспечивает достижение воспитанниками готовности к школе.</w:t>
      </w:r>
    </w:p>
    <w:p w:rsidR="00046D94" w:rsidRDefault="000E1D25" w:rsidP="00046D94">
      <w:pPr>
        <w:spacing w:before="24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03554F">
        <w:rPr>
          <w:rFonts w:ascii="Times New Roman" w:hAnsi="Times New Roman"/>
          <w:bCs/>
          <w:sz w:val="28"/>
          <w:szCs w:val="24"/>
        </w:rPr>
        <w:t xml:space="preserve">    Содержание психолого-педагогической работы по освоению детьми образовательных областей ориентировано на развитие физических, интеллектуальных </w:t>
      </w:r>
    </w:p>
    <w:p w:rsidR="00046D94" w:rsidRDefault="00046D94" w:rsidP="00046D94">
      <w:pPr>
        <w:spacing w:before="240" w:line="240" w:lineRule="auto"/>
        <w:ind w:right="354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13</w:t>
      </w:r>
    </w:p>
    <w:p w:rsidR="00205234" w:rsidRDefault="000E1D25" w:rsidP="00046D94">
      <w:pPr>
        <w:spacing w:before="24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03554F">
        <w:rPr>
          <w:rFonts w:ascii="Times New Roman" w:hAnsi="Times New Roman"/>
          <w:bCs/>
          <w:sz w:val="28"/>
          <w:szCs w:val="24"/>
        </w:rPr>
        <w:t xml:space="preserve">и личностных качеств детей. </w:t>
      </w:r>
    </w:p>
    <w:p w:rsidR="000E1D25" w:rsidRPr="0003554F" w:rsidRDefault="000E1D25" w:rsidP="00205234">
      <w:pPr>
        <w:spacing w:before="240" w:line="240" w:lineRule="auto"/>
        <w:ind w:right="354"/>
        <w:rPr>
          <w:rFonts w:ascii="Times New Roman" w:hAnsi="Times New Roman"/>
          <w:bCs/>
          <w:sz w:val="28"/>
          <w:szCs w:val="24"/>
        </w:rPr>
      </w:pPr>
      <w:r w:rsidRPr="0003554F">
        <w:rPr>
          <w:rFonts w:ascii="Times New Roman" w:hAnsi="Times New Roman"/>
          <w:bCs/>
          <w:sz w:val="28"/>
          <w:szCs w:val="24"/>
        </w:rPr>
        <w:t xml:space="preserve">Задачи психолого-педагогической работы по формированию </w:t>
      </w:r>
      <w:proofErr w:type="spellStart"/>
      <w:r w:rsidRPr="0003554F">
        <w:rPr>
          <w:rFonts w:ascii="Times New Roman" w:hAnsi="Times New Roman"/>
          <w:bCs/>
          <w:sz w:val="28"/>
          <w:szCs w:val="24"/>
        </w:rPr>
        <w:t>физических</w:t>
      </w:r>
      <w:proofErr w:type="gramStart"/>
      <w:r w:rsidRPr="0003554F">
        <w:rPr>
          <w:rFonts w:ascii="Times New Roman" w:hAnsi="Times New Roman"/>
          <w:bCs/>
          <w:sz w:val="28"/>
          <w:szCs w:val="24"/>
        </w:rPr>
        <w:t>,и</w:t>
      </w:r>
      <w:proofErr w:type="gramEnd"/>
      <w:r w:rsidRPr="0003554F">
        <w:rPr>
          <w:rFonts w:ascii="Times New Roman" w:hAnsi="Times New Roman"/>
          <w:bCs/>
          <w:sz w:val="28"/>
          <w:szCs w:val="24"/>
        </w:rPr>
        <w:t>нтеллекту</w:t>
      </w:r>
      <w:r w:rsidR="00205234">
        <w:rPr>
          <w:rFonts w:ascii="Times New Roman" w:hAnsi="Times New Roman"/>
          <w:bCs/>
          <w:sz w:val="28"/>
          <w:szCs w:val="24"/>
        </w:rPr>
        <w:t>-</w:t>
      </w:r>
      <w:r w:rsidRPr="0003554F">
        <w:rPr>
          <w:rFonts w:ascii="Times New Roman" w:hAnsi="Times New Roman"/>
          <w:bCs/>
          <w:sz w:val="28"/>
          <w:szCs w:val="24"/>
        </w:rPr>
        <w:t>альных</w:t>
      </w:r>
      <w:proofErr w:type="spellEnd"/>
      <w:r w:rsidRPr="0003554F">
        <w:rPr>
          <w:rFonts w:ascii="Times New Roman" w:hAnsi="Times New Roman"/>
          <w:bCs/>
          <w:sz w:val="28"/>
          <w:szCs w:val="24"/>
        </w:rPr>
        <w:t xml:space="preserve"> и личностных качеств детей решаются</w:t>
      </w:r>
      <w:r>
        <w:rPr>
          <w:rFonts w:ascii="Times New Roman" w:hAnsi="Times New Roman"/>
          <w:bCs/>
          <w:sz w:val="28"/>
          <w:szCs w:val="24"/>
        </w:rPr>
        <w:t xml:space="preserve"> интегрирован</w:t>
      </w:r>
      <w:r w:rsidRPr="0003554F">
        <w:rPr>
          <w:rFonts w:ascii="Times New Roman" w:hAnsi="Times New Roman"/>
          <w:bCs/>
          <w:sz w:val="28"/>
          <w:szCs w:val="24"/>
        </w:rPr>
        <w:t>о в ходе освоения всех образовательных областей наряду с задачами, отражающими специфику каждой образовательной области.</w:t>
      </w:r>
    </w:p>
    <w:p w:rsidR="00764C8C" w:rsidRDefault="000E1D25" w:rsidP="000E1D25">
      <w:pPr>
        <w:spacing w:before="240" w:line="240" w:lineRule="auto"/>
        <w:ind w:right="354"/>
        <w:jc w:val="both"/>
        <w:rPr>
          <w:rFonts w:ascii="Times New Roman" w:hAnsi="Times New Roman"/>
          <w:bCs/>
          <w:sz w:val="28"/>
          <w:szCs w:val="24"/>
        </w:rPr>
      </w:pPr>
      <w:r w:rsidRPr="0003554F">
        <w:rPr>
          <w:rFonts w:ascii="Times New Roman" w:hAnsi="Times New Roman"/>
          <w:bCs/>
          <w:sz w:val="28"/>
          <w:szCs w:val="24"/>
        </w:rPr>
        <w:t>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непосредственно образовательной деятельности, но и при проведении режимных моментов.</w:t>
      </w:r>
    </w:p>
    <w:p w:rsidR="000E1D25" w:rsidRPr="000E1D25" w:rsidRDefault="000E1D25" w:rsidP="000E1D25">
      <w:pPr>
        <w:spacing w:before="240" w:line="240" w:lineRule="auto"/>
        <w:ind w:right="354"/>
        <w:jc w:val="both"/>
        <w:rPr>
          <w:rFonts w:ascii="Times New Roman" w:hAnsi="Times New Roman"/>
          <w:b/>
          <w:bCs/>
          <w:sz w:val="28"/>
          <w:szCs w:val="24"/>
        </w:rPr>
      </w:pPr>
      <w:r w:rsidRPr="000E1D25">
        <w:rPr>
          <w:rFonts w:ascii="Times New Roman" w:hAnsi="Times New Roman"/>
          <w:b/>
          <w:bCs/>
          <w:sz w:val="28"/>
          <w:szCs w:val="24"/>
        </w:rPr>
        <w:t xml:space="preserve"> 3.1 </w:t>
      </w:r>
      <w:r>
        <w:rPr>
          <w:rFonts w:ascii="Times New Roman" w:hAnsi="Times New Roman"/>
          <w:b/>
          <w:bCs/>
          <w:sz w:val="28"/>
          <w:szCs w:val="24"/>
        </w:rPr>
        <w:t>Образовательная область «Социально-коммуникативное развитие»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0E1D25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0E1D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0E1D25">
        <w:rPr>
          <w:rFonts w:ascii="Times New Roman" w:hAnsi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0E1D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    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 цели  и задачи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Социализация, развитие общения, нравственное воспитание.</w:t>
      </w: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Ребенок в семье и сообществе, патриотическое воспитание.</w:t>
      </w: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Самообслуживание, самостоятельность, трудовое воспитание.</w:t>
      </w: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навыков самообслуживания; становление самостоятельности, целенаправленности и </w:t>
      </w:r>
      <w:proofErr w:type="spellStart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саморегуляции</w:t>
      </w:r>
      <w:proofErr w:type="spellEnd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собственных действий.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lef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культурно-гигиенических навыков.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046D94" w:rsidRDefault="000E1D25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</w:t>
      </w:r>
    </w:p>
    <w:p w:rsidR="00046D94" w:rsidRDefault="00046D94" w:rsidP="000E1D25">
      <w:pPr>
        <w:shd w:val="clear" w:color="auto" w:fill="FFFFFF"/>
        <w:spacing w:after="0" w:line="240" w:lineRule="auto"/>
        <w:ind w:left="20" w:right="20"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46D94" w:rsidRDefault="00046D94" w:rsidP="00046D94">
      <w:pPr>
        <w:shd w:val="clear" w:color="auto" w:fill="FFFFFF"/>
        <w:spacing w:after="0" w:line="240" w:lineRule="auto"/>
        <w:ind w:left="20" w:right="20"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14</w:t>
      </w:r>
    </w:p>
    <w:p w:rsidR="000E1D25" w:rsidRPr="000E1D25" w:rsidRDefault="000E1D25" w:rsidP="00046D94">
      <w:pPr>
        <w:shd w:val="clear" w:color="auto" w:fill="FFFFFF"/>
        <w:spacing w:after="0" w:line="240" w:lineRule="auto"/>
        <w:ind w:left="20" w:right="20" w:firstLine="400"/>
        <w:jc w:val="center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(умение и желание доводить дело до конца, стремление сделать его хорошо).</w:t>
      </w:r>
    </w:p>
    <w:p w:rsidR="000E1D25" w:rsidRDefault="000E1D25" w:rsidP="000E1D25">
      <w:pPr>
        <w:shd w:val="clear" w:color="auto" w:fill="FFFFFF"/>
        <w:spacing w:after="0" w:line="240" w:lineRule="auto"/>
        <w:ind w:right="20"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первичных представлений о труде взрослых, его роли в обществе и жизни каждого человека.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Формирование основ безопасности.</w:t>
      </w: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представлений о некоторых типичных опасных ситуациях и способах поведения в них.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right="20"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Содержание психолого-педагогической работы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Социализация, развитие общения, нравственное воспитание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Воспитывать уважительное отношение к окружающим.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о правилах поведения в общественных местах; об обязанностях в группе детского сада, дома.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Обогащать словарь детей вежливыми словами (здравствуйте, до свидания, пожалуйста, извините, спасибо и т.д.). Побуждать к использованию в речи фольклора (пословицы, поговорки, </w:t>
      </w:r>
      <w:proofErr w:type="spellStart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др.). Показать значение родного языка в формировании основ нравственности.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Ребенок в семье и сообществе, патриотическое воспитание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Образ Я.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т.д.). Через символические и образные средства углублять представления ребенка о себе в прошлом, настоящем и будущем.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традиционные гендерные представления. Воспитывать уважительное отношение к сверстникам своего и противоположного пола.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Семья.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</w:t>
      </w:r>
    </w:p>
    <w:p w:rsid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Детский сад.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</w:t>
      </w:r>
    </w:p>
    <w:p w:rsidR="00046D94" w:rsidRPr="000E1D25" w:rsidRDefault="00046D94" w:rsidP="00046D94">
      <w:pPr>
        <w:shd w:val="clear" w:color="auto" w:fill="FFFFFF"/>
        <w:spacing w:after="0" w:line="240" w:lineRule="auto"/>
        <w:ind w:firstLine="400"/>
        <w:jc w:val="center"/>
        <w:rPr>
          <w:rFonts w:cs="Calibri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15</w:t>
      </w:r>
    </w:p>
    <w:p w:rsidR="00205234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</w:t>
      </w:r>
      <w:proofErr w:type="gramStart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</w:p>
    <w:p w:rsidR="00205234" w:rsidRDefault="00205234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оценке окружающей среды.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Вызывать стремление поддерживать чистоту и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 п.).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Родная страна.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т.д.). Воспитывать любовь к Родине.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представления о том, что Российская Федерация (Россия) — огромная многонациональная страна. Рассказывать детям о том, что Москва главный город, столица нашей Родины. Познакомить с флагом и гербом России, мелодией гимна.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Самообслуживание, самостоятельность, трудовое воспитание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Культурно-гигиенические навыки.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руки, следить за чистотой ногтей; при кашле и чихании закрывать рот и нос платком.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замечать и самостоятельно устранять непорядок в своем внешнем виде.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Самообслуживание.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умение самостоятельно и своевременно готовить материалы и пособия к занятию, учить </w:t>
      </w:r>
      <w:proofErr w:type="gramStart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самостоятельно</w:t>
      </w:r>
      <w:proofErr w:type="gramEnd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раскладывать подготовленные воспитателем материалы для занятий, убирать их, мыть кисточки, розетки для красок, палитру, протирать столы.</w:t>
      </w:r>
    </w:p>
    <w:p w:rsidR="00046D94" w:rsidRPr="000E1D25" w:rsidRDefault="00046D94" w:rsidP="00046D94">
      <w:pPr>
        <w:shd w:val="clear" w:color="auto" w:fill="FFFFFF"/>
        <w:spacing w:after="0" w:line="240" w:lineRule="auto"/>
        <w:ind w:firstLine="400"/>
        <w:jc w:val="center"/>
        <w:rPr>
          <w:rFonts w:cs="Calibri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16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Общественно-полезный труд.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</w:p>
    <w:p w:rsidR="00205234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желание участвовать в совместной трудовой деятельности. Формировать необходимые умения и навыки в разных видах труда. Воспитывать 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самостоятельность и ответственность, умение доводить начатое дело до конца. Развивать творчество и инициативу при выполнении различных видов труда.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оценивать результат своей работы (с помощью взрослого).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достижении конечного результата.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учить детей </w:t>
      </w:r>
      <w:proofErr w:type="gramStart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помогать взрослым поддерживать</w:t>
      </w:r>
      <w:proofErr w:type="gramEnd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порядок в группе: протирать игрушки, строительный материал и т. п.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наводить порядок на участке детского сада (подметать и очищать дорожки от мусора, зимой — от снега, поливать песок в песочнице и пр.).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Приучать </w:t>
      </w:r>
      <w:proofErr w:type="gramStart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добросовестно</w:t>
      </w:r>
      <w:proofErr w:type="gramEnd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выполнять обязанности дежурных по столовой: сервировать стол, приводить его в порядок после еды.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Труд в природе.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Поощрять желание выполнять различные поручения,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т.д.).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Привлекать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 построек из снега;</w:t>
      </w:r>
      <w:proofErr w:type="gramEnd"/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весной — к посеву семян овощей, цветов, высадке рассады; летом — к рыхлению почвы, поливке грядок и клумб.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Уважение к труду взрослых.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0E1D25" w:rsidRPr="000E1D25" w:rsidRDefault="000E1D25" w:rsidP="000E1D25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lastRenderedPageBreak/>
        <w:t>Формирование основ  безопасности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Безопасное поведение в природе.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основы экологической культуры и безопасного поведения в природе.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явлениями неживой природы (гроза, гром, молния, радуга), с правилами поведения при грозе.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детей с правилами оказания первой помощи при ушибах и укусах насекомых.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Безопасность на дорогах.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Уточнять знания детей об элементах дороги (проезжая часть, пешеходный переход, тротуар), о движении транспорта, о работе светофора.</w:t>
      </w:r>
    </w:p>
    <w:p w:rsidR="00046D94" w:rsidRDefault="00046D94" w:rsidP="00046D94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17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названиями ближайших к детскому саду улиц и улиц, на которых живут дети.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правилами дорожного движения, правилами передвижения пешеходов и велосипедистов.</w:t>
      </w:r>
    </w:p>
    <w:p w:rsidR="00205234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знакомить с дорожными знаками: «Дети», «Остановка трамвая», «Остановка автобуса», «Пешеходный переход», «Пункт первой медицинской помощи», 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«Пункт питания», «Место стоянки», «Въезд запрещен», «Дорожные работы», «Велосипедная дорожка».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Безопасность собственной жизнедеятельности. </w:t>
      </w: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основы безопасности жизнедеятельности человека.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Уточнять знания детей о работе пожарных, о причинах пожаров, об элементарных правилах поведения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«02», «03».</w:t>
      </w:r>
    </w:p>
    <w:p w:rsidR="000E1D25" w:rsidRP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обращаться за помощью к взрослым.</w:t>
      </w:r>
    </w:p>
    <w:p w:rsidR="000E1D25" w:rsidRDefault="000E1D25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E1D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называть свое имя, фамилию, возраст, домашний адрес, телефон.</w:t>
      </w:r>
    </w:p>
    <w:p w:rsidR="00737BB1" w:rsidRDefault="00737BB1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7BB1" w:rsidRDefault="00737BB1" w:rsidP="000E1D25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7BB1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37BB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3.2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 «Познавательное развитие»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</w:t>
      </w:r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 планете Земля какобщемдоме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людей, об особенностях ее природы, многообразии стран и народов мира.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 цели и задачи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Развитие познавательно-исследовательской деятельности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 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  <w:proofErr w:type="gramEnd"/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046D94" w:rsidRPr="00737BB1" w:rsidRDefault="00046D94" w:rsidP="00046D94">
      <w:pPr>
        <w:shd w:val="clear" w:color="auto" w:fill="FFFFFF"/>
        <w:spacing w:after="0" w:line="240" w:lineRule="auto"/>
        <w:ind w:firstLine="400"/>
        <w:jc w:val="center"/>
        <w:rPr>
          <w:rFonts w:cs="Calibri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18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Приобщение к социокультурным ценностям.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Ознакомление с окружающим социальным миром, расширение кругозора детей, формирование целостной картины мира.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205234" w:rsidRDefault="00205234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Формирование элементарных математических представлений.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Ознакомление с миром природы.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Содержание психолог</w:t>
      </w:r>
      <w:proofErr w:type="gramStart"/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о-</w:t>
      </w:r>
      <w:proofErr w:type="gramEnd"/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педагогической работы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Развитие познавательно-исследовательской деятельности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Первичные представления об объектах окружающего мира.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Формировать умение подбирать пары или группы предметов, совпадающих по заданному признаку (длинный — короткий, пушистый — гладкий, теплый—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лодный и др.).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—ф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арфоровая, стеклянная, керамическая, пластмассовая).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Сенсорное развитие. 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т.п.), включая органы чувств: зрение, слух, осязание, обоняние, вкус.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Учить различать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различными геометрическими фигурами, учить использовать в качестве эталонов плоскостные и объемные формы.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умение обследовать предметы разной формы; при обследовании </w:t>
      </w:r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19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включать движения рук по предмету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асширять представления о фактуре предметов (гладкий, пушистый, шероховатый и т. п.). Совершенствовать глазомер.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Проектная деятельность.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Создавать условия для реализации детьми проектов трех типов: исследовательских, творческих и нормативных.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Способствовать развитию проектной деятельности нормативного типа. (Нормативная проектная деятельность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—э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то проектная деятельность, направленная на выработку детьми норм и правил поведения в детском коллективе.)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Дидактические игры.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Организовывать дидактические игры, объединяя детей в подгруппы по 2-4 человека; учить выполнять правила игры.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в играх память, внимание, воображение, мышление, речь, сенсорные способности детей.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Побуждать детей к самостоятельности в игре, вызывая у них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эмоцио-нально-положительный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отклик на игровое действие.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дисциплинированность. Воспитывать культуру честного соперничества в играх-соревнованиях.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Приобщение к социокультурным ценностям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Обогащать представления детей о мире предметов.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Рассказывать о предметах, облегчающих труд человека в быту (кофемолка, миксер, мясорубка и др.), создающих комфорт (бра, картины, ковер и т.п.).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Рассказывать о том, что любая вещь создана трудом многих людей («Откуда «пришел» стол?», «Как получилась книжка?» и т.п.).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 профессиях.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153E47" w:rsidRPr="00737BB1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cs="Calibri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20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Формирование элементарных математических представлений</w:t>
      </w:r>
    </w:p>
    <w:p w:rsidR="00205234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Количество и счет. 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создавать множества (группы предметов) из разных по качеству элементов (предметов разного цвета, размера, формы, назначения; звуков, 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 определять большую (меньшую) часть множества или их равенство.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понимать отношения рядом стоящих чисел (5&lt;6 на 1, 6&gt;5 на 1).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Отсчитывать предметы из большого количества по образцу и заданному числу (в пределах 10).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Познакомить с цифрами от 0 до 9.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—в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сех игрушек поровну—по 5).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Величина.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— самая широкая, фиолетовая — немного уже, красная — еще уже, но она шире желтой, а зеленая уже желтой и всех остальных лент» и т. д.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</w:t>
      </w:r>
    </w:p>
    <w:p w:rsidR="00153E47" w:rsidRPr="00737BB1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cs="Calibri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21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глазомер, умение находить предметы длиннее (короче), выше (ниже), шире (уже), толще (тоньше) образца и равные ему.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Форма.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овалом на основе сравнения его с кругом и прямоугольником.</w:t>
      </w:r>
    </w:p>
    <w:p w:rsidR="00205234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Дать представление о четырехугольнике: подвести к пониманию того, что квадрат и </w:t>
      </w:r>
    </w:p>
    <w:p w:rsidR="00205234" w:rsidRDefault="00205234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прямоугольник являются разновидностями четырехугольника.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у детей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 д.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представления о том, как из одной формы сделать другую.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Ориентировка в пространстве.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Совершенствовать умение ориентироваться в окружающем пространстве; понимать смысл пространственных отношений (вверху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—в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низу, впереди (спереди)— сзади (за), слева-справа, между, рядом с, около); двигаться в заданном направлении, меняя его по сигналу, а также в соответствии со знаками —указателями направления движения (вперед, назад, налево, направо и т.п.); определять 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свое местонахождение среди окружающих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ориентироваться на листе бумаги (справа — слева, вверху — внизу, в середине, в углу).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Ориентировка во времени.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Дать детям представление о том, что утро, вечер, день и ночь составляют сутки.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на конкретных примерах устанавливать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последовательность 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Ознакомление с миром природы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и уточнять представления детей о природе. Учить наблюдать, развивать любознательность.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комнатными растениями.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ухаживать за растениями. Рассказать о способах вегетативного размножения растений.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о домашних животных, их повадках, зависимости от человека.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детей ухаживать за обитателями уголка природы.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представителями классов пресмыкающихся (ящерица, черепаха </w:t>
      </w:r>
      <w:proofErr w:type="gramEnd"/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22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др.) и насекомых (пчела, комар, муха и др.).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представления о чередовании времен года, частей суток и их некоторых характеристиках.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детей с многообразием родной природы; с растениями и животными различных климатических зон.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Показать, как человек в своей жизни использует воду, песок, глину, камни.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представления о том, что человек — часть природы и что он должен беречь, охранять и защищать ее.</w:t>
      </w:r>
    </w:p>
    <w:p w:rsidR="00737BB1" w:rsidRPr="00737BB1" w:rsidRDefault="00737BB1" w:rsidP="00153E47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укреплять свое здоровье в процессе общения с природой.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устанавливать причинно-следственные связи между природными явлениями (сезон — растительность — труд людей).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Показать взаимодействие живой и неживой природы.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Рассказывать о значении солнца и воздуха в жизни человека, животных и растений.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Сезонные наблюдения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Осень.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представления о том, как похолодание и сокращение продолжительности дня изменяют жизнь растений, животных и человека.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Зима.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Весна.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Лето.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</w:t>
      </w:r>
    </w:p>
    <w:p w:rsidR="00AB02AF" w:rsidRDefault="00737BB1" w:rsidP="00AB02AF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Дать представления о съедобных и несъедобных грибах (съедобные — маслята, опята, лисички и т.п.; несъедобные — мухомор, ложный опенок).</w:t>
      </w:r>
      <w:proofErr w:type="gramEnd"/>
    </w:p>
    <w:p w:rsidR="002370D0" w:rsidRPr="00AB02AF" w:rsidRDefault="002370D0" w:rsidP="00AB02AF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7BB1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3.3 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 «Речевое развитие»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 цели и задачи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Развитие речи.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</w:t>
      </w:r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23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звуковой культуры речи.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Практическое овладение воспитанниками нормами речи.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Художественная литература.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интереса и любви к чтению; развитие литературной речи.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желания и умения слушать художественные произведения, следить за развитием действия.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Содержание психолого-педагогической работы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Развитие речи</w:t>
      </w:r>
    </w:p>
    <w:p w:rsidR="00205234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Развивающая речевая среда.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развивать речь как средство общения. Расширять представления детей о многообразии окружающего мира.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Предлагать для рассматривания изделия народных промыслов, мини-коллекции (открытки, марки, 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т.д.).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повседневной жизни, в играх подсказывать детям формы выражения вежливости (попросить прощения, извиниться, поблагодарить, сделать комплимент).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детей решать спорные вопросы и улаживать конфликты с помощью речи: убеждать, доказывать, объяснять.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Формирование словаря.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Упражнять детей в подборе существительных к прилагательному (белый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—с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нег, сахар, мел), слов со сходным значением (шалун —озорник—проказник), с противоположным значением (слабый —сильный, пасмурно — солнечно).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Помогать детям употреблять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 в точном соответствии со смыслом.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Звуковая культура речи.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 с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—ш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ж —з, л — р.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фонематический слух. Учить определять место звука в слове (начало, середина, конец).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Отрабатывать интонационную выразительность речи.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Грамматический строй речи.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Помогать детям замечать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разными способами образования слов (сахарница, хлебница; масленка, солонка; воспитатель, учитель, строитель).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Упражнять в образовании однокоренных слов (медведь — медведица—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двежонок —медвежья), в том числе глаголов с приставками (забежал — выбежал — перебежал).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Помогать детям правильно употреблять существительные множественного числа в именительном и винительном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падежах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; глаголы в повелительном наклонении; </w:t>
      </w:r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24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прилагательные и наречия в сравнительной степени; несклоняемые существительные.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составлять по образцу простые и сложные предложения.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умение пользоваться прямой и косвенной речью.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Связная речь.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поддерживать беседу.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диалогическую форму речи. Поощрять попытки высказывать свою точку зрения, согласие или несогласие с ответом товарища.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монологическую форму речи.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связно, последовательно и выразительно пересказывать небольшие сказки, рассказы.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Развивать умение составлять рассказы о событиях из личного опыта, придумывать свои концовки к сказкам.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Художественная литература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формированию эмоционального отношения к литературным произведениям.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Побуждать рассказывать о своем восприятии конкретного поступка литературного персонажа.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Помогать детям понять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скрытые мотивы поведения героев произведения.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объяснять (с опорой на прочитанное произведение) доступные детям жанровые особенности сказок, рассказов, стихотворений.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</w:p>
    <w:p w:rsidR="00737BB1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3.4 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</w:t>
      </w:r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«Художественно-эстетическое развитие»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737BB1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 цели и задачи</w:t>
      </w:r>
    </w:p>
    <w:p w:rsidR="00153E47" w:rsidRPr="00737BB1" w:rsidRDefault="00153E47" w:rsidP="00153E47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25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детского художественного творчества, интереса к самостоятельной творческой деятельности (изобразительной,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конструктивномодельной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музыкальной и др.); удовлетворение потребности детей в самовыражении.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Приобщение к искусству.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205234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Приобщение детей к народному и профессиональному искусству (словесному, 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музыкальному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Изобразительная деятельность.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эмоциональной отзывчивости при восприятии произведений изобразительного искусства.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желания и умения взаимодействовать со сверстниками при создании коллективных работ.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Конструктивно-модельная деятельность.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Музыкально-художественная деятельность.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Приобщение к искусству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формировать интерес к музыке, живописи, литературе, народному искусству.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</w:t>
      </w:r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26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его в разных видах искусства, подбирать материал и пособия для самостоятельной художественной деятельности.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Познакомить с произведениями живописи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художников-иллюстраторов детских книг.</w:t>
      </w:r>
    </w:p>
    <w:p w:rsidR="00205234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знакомить детей с архитектурой. Закреплять знания о том, что </w:t>
      </w:r>
    </w:p>
    <w:p w:rsidR="00737BB1" w:rsidRPr="00737BB1" w:rsidRDefault="00737BB1" w:rsidP="00153E47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существуют различные по назначению здания: жилые дома, магазины, театры, кинотеатры и др.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Обращать внимание детей на сходства и различия архитектурных сооружений одинакового назначения: форма, пропорции (высота, длина, украшения — декор и т.д.). Подводить к пониманию зависимости конструкции здания от его назначения: жилой дом, театр, храм и т.д.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наблюдательность, учить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внимательно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рассматривать здания, замечать их характерные особенности, разнообразие пропорций, конструкций, украшающих деталей.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Познакомить с понятиями «народное искусство», «виды и жанры народного искусства». Расширять представления детей о народном искусстве, фольклоре, музыке и художественных промыслах.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 детей бережное отношение к произведениям искусства.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Изобразительная деятельность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эстетическое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изобразительные навыки и умения, формировать художественно-</w:t>
      </w:r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27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творческие способности.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чувство формы, цвета, пропорций.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Продолжать знакомить с народным декоративно-прикладным искусством (Городец,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Полхов-Майдан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Гжель), расширять представления о народных игрушках (матрешки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—г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ородецкая,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богородская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; бирюльки).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детей с национальным декоративно-прикладным искусством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Предметное рисование.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т.д.). Учить передавать движения фигур.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Способствовать овладению композиционными умениями: учить располагать предмет на листе с учетом его пропорций (если предмет вытянут в высоту располагать его на листе по вертикали; если он вытянут в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ширину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рисовать кистью разными способами: широкие линии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—в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Сюжетное рисование. 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детей создавать сюжетные композиции на темы окружающей жизни и на темы литературных произведений («Кого встретил Колобок», </w:t>
      </w:r>
      <w:proofErr w:type="gramEnd"/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28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«Два жадных медвежонка», «Где обедал воробей?» и др.).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композиционные умения, учить располагать изображения на полосе внизу листа, по всему листу.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205234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Декоративное рисование.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знакомить детей с изделиями народных промыслов, закреплять и углублять знания о дымковской и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филимоновской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 используемых элементов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родолжать знакомить с городецкой росписью, ее цветовым решением, спецификой создания декоративных цветов (как 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правило, не чистых тонов, а оттенков), учить использовать для украшения оживки.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с росписью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Полхов-Майдана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Включать городецкую и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полхов-майданскую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роспись в творческую работу детей, помогать осваивать специфику этих видов росписи. Знакомить с региональным (местным) декоративным искусством.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составлять узоры по мотивам городецкой,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полхов-майданской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гжельской росписи: знакомить с характерными элементами (бутоны, цветы, листья, травка, усики, завитки, оживки).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создавать узоры на листах в форме народного изделия (поднос, солонка, чашка, розетка и др.).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ритмично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располагать узор. Предлагать расписывать бумажные силуэты и объемные фигуры.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Лепка.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детей с особенностями лепки из глины, пластилина и пластической массы.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 детей умения лепить по представлению героев литературных произведений (Медведь и Колобок, Лиса и Зайчик, Машенька и Медведь и т.п.). Развивать творчество, инициативу.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</w:t>
      </w:r>
      <w:proofErr w:type="gramEnd"/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29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зернышки, бусинки и т. д.).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навыки аккуратной лепки.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навык тщательно мыть руки по окончании лепки.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Декоративная лепка.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лепить птиц, животных, людей по типу народных игрушек (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дымковской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филимоновской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каргопольской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др.).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умение украшать узорами предметы декоративного искусства. Учить расписывать изделия гуашью, украшать их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налепами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углубленным рельефом, использовать стеку.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Аппликация.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в два-четыре треугольника, прямоугольник в полоски, квадраты или маленькие прямоугольники), создавать из этих фигур изображения разных предметов или декоративные композиции.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Побуждать создавать предметные и сюжетные композиции, дополнять их деталями, обогащающими изображения.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аккуратное и бережное отношение к материалам.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Художественный труд.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Привлекать детей к изготовлению пособий для занятий и самостоятельной деятельности (коробки, счетный материал), ремонту книг, настольно-печатных игр.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детей экономно и рационально расходовать материалы.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lastRenderedPageBreak/>
        <w:t>Конструктивно-модельная деятельность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выделять основные части и характерные детали конструкций.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Поощрять самостоятельность, творчество, инициативу, дружелюбие.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</w:t>
      </w:r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30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постройки.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новыми деталями: разнообразными по форме и величине пластинами, брусками, цилиндрами, конусами и др. Учить заменять одни детали другими.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создавать различные по величине и конструкции постройки одного и того же объекта.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строить по рисунку, самостоятельно подбирать необходимый строительный материал.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737BB1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Музыкально-художественная деятельность</w:t>
      </w:r>
    </w:p>
    <w:p w:rsidR="00205234" w:rsidRDefault="00205234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интерес и любовь к музыке, музыкальную отзывчивость на нее.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музыкальную культуру на основе знакомства с классической, народной и современной музыкой.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развивать музыкальные способности детей: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звуковысотный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ритмический, тембровый, динамический слух.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Слушание.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различать жанры музыкальных произведений (марш, танец, песня).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Пение.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развитию навыков сольного пения, с музыкальным сопровождением и без него.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Содействовать проявлению самостоятельности и творческому исполнению песен разного характера.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песенный музыкальный вкус.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Песенное творчество.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импровизировать мелодию на заданный текст.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сочинять мелодии различного характера: ласковую колыбельную, задорный или бодрый марш, плавный вальс, веселую плясовую.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Музыкально-ритмические движения.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чувство ритма, умение передавать через движения характер музыки, ее эмоционально-образное содержание.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свободно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</w:t>
      </w:r>
    </w:p>
    <w:p w:rsidR="00153E47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</w:t>
      </w:r>
      <w:proofErr w:type="gramEnd"/>
    </w:p>
    <w:p w:rsidR="00153E47" w:rsidRDefault="00153E47" w:rsidP="00153E47">
      <w:pPr>
        <w:shd w:val="clear" w:color="auto" w:fill="FFFFFF"/>
        <w:spacing w:after="0" w:line="240" w:lineRule="auto"/>
        <w:ind w:firstLine="40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31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продвижением вперед, кружение; приседание с выставлением ноги вперед).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Познакомить с русским хороводом, пляской, а также с танцами других народов.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навыки  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инсценирования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 песен; учить изображать сказочных животных и птиц (лошадка, коза, лиса, медведь, заяц, журавль, ворон и т.д.) в разных игровых ситуациях.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Музыкально-игровое и танцевальное творчество.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самостоятельно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придумывать движения, отражающие содержание песни.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Побуждать к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инсценированию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содержания песен, хороводов.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Игра на детских музыкальных инструментах.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творчество детей, побуждать их к активным самостоятельным действиям.</w:t>
      </w:r>
    </w:p>
    <w:p w:rsid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Музыкально-художественную деятельность в значительной мере осуществляет музыкальный руководитель при непосредственном участии  воспитателей.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ind w:firstLine="400"/>
        <w:jc w:val="both"/>
        <w:rPr>
          <w:rFonts w:cs="Calibri"/>
          <w:color w:val="000000"/>
          <w:sz w:val="23"/>
          <w:szCs w:val="23"/>
          <w:lang w:eastAsia="ru-RU"/>
        </w:rPr>
      </w:pPr>
    </w:p>
    <w:p w:rsidR="00737BB1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3.5 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</w:t>
      </w:r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«Физическое развитие»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двигательной сфере;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Основные цели и задачи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Формирование у детей начальных представлений о здоровом образе жизни.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Физическая культура.</w:t>
      </w: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Содержание психолого - педагогической работы</w:t>
      </w:r>
    </w:p>
    <w:p w:rsidR="00737BB1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Формирование начальных представлений о здоровом образе жизни</w:t>
      </w:r>
    </w:p>
    <w:p w:rsidR="00153E47" w:rsidRPr="00153E47" w:rsidRDefault="00153E47" w:rsidP="00153E47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28"/>
          <w:szCs w:val="28"/>
          <w:lang w:eastAsia="ru-RU"/>
        </w:rPr>
      </w:pPr>
      <w:r w:rsidRPr="00153E47">
        <w:rPr>
          <w:rFonts w:ascii="Times New Roman" w:hAnsi="Times New Roman"/>
          <w:bCs/>
          <w:color w:val="000000"/>
          <w:sz w:val="28"/>
          <w:szCs w:val="28"/>
          <w:lang w:eastAsia="ru-RU"/>
        </w:rPr>
        <w:t>32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апельсины—у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меня аллергия», «Мне нужно носить очки»).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 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—н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аши лучшие друзья) и факторах, разрушающих здоровье.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о роли гигиены и режима дня для здоровья человека.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представления о правилах ухода за больным (заботиться о нем, не шуметь, выполнять его просьбы и поручения). Воспитывать сочувствие к больным. Формировать умение характеризовать свое самочувствие.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детей с возможностями здорового человека.</w:t>
      </w:r>
    </w:p>
    <w:p w:rsidR="00F31608" w:rsidRDefault="00737BB1" w:rsidP="00737BB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потребность в здоровом образе жизни. Прививать интерес к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физической</w:t>
      </w:r>
      <w:proofErr w:type="gramEnd"/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культуре и спорту и желание заниматься физкультурой и спортом.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доступными сведениями из истории олимпийского движения.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Знакомить с основами техники безопасности и правилами поведения в зале и на спортивной площадке.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Физическая культура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формировать правильную осанку; умение осознанно выполнять движения.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двигательные умения и навыки детей.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быстроту, силу, выносливость, гибкость.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легко ходить и бегать, энергично отталкиваясь от опоры.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бегать наперегонки, с преодолением препятствий.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лазать по гимнастической стенке, меняя темп.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ориентироваться в пространстве.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элементам спортивных игр, играм с элементами соревнования, играм-эстафетам.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Приучать </w:t>
      </w:r>
      <w:proofErr w:type="gramStart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помогать взрослым готовить</w:t>
      </w:r>
      <w:proofErr w:type="gramEnd"/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физкультурный инвентарь к занятиям физическими упражнениями, убирать его на место.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Подвижные игры. </w:t>
      </w: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детей самостоятельно организовывать знакомые подвижные игры, проявляя инициативу и творчество.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Воспитывать у детей стремление участвовать в играх с элементами соревнования, играх-эстафетах.</w:t>
      </w:r>
    </w:p>
    <w:p w:rsidR="00737BB1" w:rsidRPr="00737BB1" w:rsidRDefault="00737BB1" w:rsidP="00737BB1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3"/>
          <w:szCs w:val="23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Учить спортивным играм и упражнениям.</w:t>
      </w:r>
    </w:p>
    <w:p w:rsidR="00F31608" w:rsidRDefault="00737BB1" w:rsidP="00153E47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7BB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Непосредственно-образовательную деятельность по физической культуре  осуществляет инструктор по физкультуре  при непосре</w:t>
      </w:r>
      <w:r w:rsidR="00F3160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дственном участии  воспитателя.</w:t>
      </w:r>
    </w:p>
    <w:p w:rsidR="00F31608" w:rsidRDefault="00F31608" w:rsidP="00F31608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1608" w:rsidRDefault="00F31608" w:rsidP="00F31608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1608" w:rsidRDefault="00F31608" w:rsidP="00F31608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1608" w:rsidRPr="00F31608" w:rsidRDefault="00F31608" w:rsidP="00F31608">
      <w:pPr>
        <w:shd w:val="clear" w:color="auto" w:fill="FFFFFF"/>
        <w:spacing w:after="0" w:line="240" w:lineRule="auto"/>
        <w:ind w:firstLine="400"/>
        <w:jc w:val="center"/>
        <w:rPr>
          <w:rFonts w:cs="Calibri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33</w:t>
      </w: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</w:p>
    <w:p w:rsidR="00FA7012" w:rsidRPr="0085728C" w:rsidRDefault="0085728C" w:rsidP="0085728C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4.</w:t>
      </w:r>
      <w:r w:rsidR="00FA7012" w:rsidRPr="0085728C">
        <w:rPr>
          <w:rFonts w:ascii="Times New Roman" w:hAnsi="Times New Roman"/>
          <w:b/>
          <w:bCs/>
          <w:sz w:val="28"/>
          <w:szCs w:val="24"/>
        </w:rPr>
        <w:t>Способы поддержки детской инициативы в освоении Программы</w:t>
      </w:r>
    </w:p>
    <w:p w:rsidR="00FA7012" w:rsidRDefault="00FA7012" w:rsidP="00FA7012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i/>
          <w:sz w:val="28"/>
          <w:szCs w:val="24"/>
        </w:rPr>
      </w:pPr>
    </w:p>
    <w:tbl>
      <w:tblPr>
        <w:tblStyle w:val="a3"/>
        <w:tblW w:w="9889" w:type="dxa"/>
        <w:tblLook w:val="04A0"/>
      </w:tblPr>
      <w:tblGrid>
        <w:gridCol w:w="3284"/>
        <w:gridCol w:w="6605"/>
      </w:tblGrid>
      <w:tr w:rsidR="00FA7012" w:rsidRPr="00622A0B" w:rsidTr="006A7614">
        <w:tc>
          <w:tcPr>
            <w:tcW w:w="9889" w:type="dxa"/>
            <w:gridSpan w:val="2"/>
          </w:tcPr>
          <w:p w:rsidR="00FA7012" w:rsidRPr="00622A0B" w:rsidRDefault="00FA7012" w:rsidP="006A7614">
            <w:pPr>
              <w:ind w:right="354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2A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5-6 лет</w:t>
            </w:r>
          </w:p>
        </w:tc>
      </w:tr>
      <w:tr w:rsidR="00FA7012" w:rsidRPr="00622A0B" w:rsidTr="006A7614">
        <w:tc>
          <w:tcPr>
            <w:tcW w:w="3284" w:type="dxa"/>
          </w:tcPr>
          <w:p w:rsidR="00FA7012" w:rsidRPr="00622A0B" w:rsidRDefault="00FA7012" w:rsidP="006A7614">
            <w:pPr>
              <w:ind w:right="354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22A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Приоритетная сфера инициативы – </w:t>
            </w:r>
            <w:proofErr w:type="spellStart"/>
            <w:r w:rsidRPr="00622A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внеситуативно-личностное</w:t>
            </w:r>
            <w:proofErr w:type="spellEnd"/>
            <w:r w:rsidRPr="00622A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общение</w:t>
            </w:r>
          </w:p>
        </w:tc>
        <w:tc>
          <w:tcPr>
            <w:tcW w:w="6605" w:type="dxa"/>
          </w:tcPr>
          <w:p w:rsidR="00FA7012" w:rsidRPr="00622A0B" w:rsidRDefault="00FA7012" w:rsidP="00FA7012">
            <w:pPr>
              <w:pStyle w:val="a4"/>
              <w:numPr>
                <w:ilvl w:val="0"/>
                <w:numId w:val="22"/>
              </w:numPr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2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Создавать в группе положительный психологический микроклимат, в равной мере проявлять любовь и заботу ко всем детям: выражать радость при встрече; использовать ласку и теплое слово для выражения своего отношения к ребенку.</w:t>
            </w:r>
          </w:p>
          <w:p w:rsidR="00FA7012" w:rsidRPr="00622A0B" w:rsidRDefault="00FA7012" w:rsidP="00FA7012">
            <w:pPr>
              <w:pStyle w:val="a4"/>
              <w:numPr>
                <w:ilvl w:val="0"/>
                <w:numId w:val="22"/>
              </w:numPr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2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Уважать индивидуальные вкусы и привычки детей.</w:t>
            </w:r>
          </w:p>
          <w:p w:rsidR="00FA7012" w:rsidRPr="00622A0B" w:rsidRDefault="00FA7012" w:rsidP="00FA7012">
            <w:pPr>
              <w:pStyle w:val="a4"/>
              <w:numPr>
                <w:ilvl w:val="0"/>
                <w:numId w:val="22"/>
              </w:numPr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2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      </w:r>
          </w:p>
          <w:p w:rsidR="00FA7012" w:rsidRPr="00622A0B" w:rsidRDefault="00FA7012" w:rsidP="00FA7012">
            <w:pPr>
              <w:pStyle w:val="a4"/>
              <w:numPr>
                <w:ilvl w:val="0"/>
                <w:numId w:val="22"/>
              </w:numPr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2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Создавать условия для самостоятельной творческой деятельности детей.</w:t>
            </w:r>
          </w:p>
          <w:p w:rsidR="00FA7012" w:rsidRPr="00622A0B" w:rsidRDefault="00FA7012" w:rsidP="00FA7012">
            <w:pPr>
              <w:pStyle w:val="a4"/>
              <w:numPr>
                <w:ilvl w:val="0"/>
                <w:numId w:val="22"/>
              </w:numPr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2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 необходимости помогать детям в решении проблем организации игры.</w:t>
            </w:r>
          </w:p>
          <w:p w:rsidR="00FA7012" w:rsidRPr="00622A0B" w:rsidRDefault="00FA7012" w:rsidP="00FA7012">
            <w:pPr>
              <w:pStyle w:val="a4"/>
              <w:numPr>
                <w:ilvl w:val="0"/>
                <w:numId w:val="22"/>
              </w:numPr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2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Привлекать детей к планированию жизни группы на день  и на более отдаленную перспективу. Обсуждать выбор спектакля для постановки, песни, танца и т.п.</w:t>
            </w:r>
          </w:p>
          <w:p w:rsidR="00FA7012" w:rsidRPr="00622A0B" w:rsidRDefault="00FA7012" w:rsidP="00FA7012">
            <w:pPr>
              <w:pStyle w:val="a4"/>
              <w:numPr>
                <w:ilvl w:val="0"/>
                <w:numId w:val="22"/>
              </w:numPr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2A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</w:tbl>
    <w:p w:rsidR="00FA7012" w:rsidRDefault="00FA7012">
      <w:pPr>
        <w:rPr>
          <w:rFonts w:ascii="Times New Roman" w:hAnsi="Times New Roman"/>
          <w:sz w:val="28"/>
          <w:szCs w:val="28"/>
        </w:rPr>
      </w:pPr>
    </w:p>
    <w:p w:rsidR="0018763F" w:rsidRDefault="0018763F">
      <w:pPr>
        <w:rPr>
          <w:rFonts w:ascii="Times New Roman" w:hAnsi="Times New Roman"/>
          <w:sz w:val="28"/>
          <w:szCs w:val="28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728C" w:rsidRPr="0085728C" w:rsidRDefault="0085728C" w:rsidP="0085728C">
      <w:pPr>
        <w:spacing w:after="0" w:line="240" w:lineRule="auto"/>
        <w:ind w:left="360" w:right="354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</w:p>
    <w:p w:rsidR="0085728C" w:rsidRDefault="0085728C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A7614" w:rsidRPr="006A7614" w:rsidRDefault="006A7614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5</w:t>
      </w:r>
      <w:r w:rsidR="0018763F">
        <w:rPr>
          <w:rFonts w:ascii="Times New Roman" w:hAnsi="Times New Roman"/>
          <w:b/>
          <w:bCs/>
          <w:sz w:val="28"/>
          <w:szCs w:val="28"/>
          <w:u w:val="single"/>
        </w:rPr>
        <w:t>.Часть</w:t>
      </w:r>
      <w:r w:rsidRPr="006A7614">
        <w:rPr>
          <w:rFonts w:ascii="Times New Roman" w:hAnsi="Times New Roman"/>
          <w:b/>
          <w:bCs/>
          <w:sz w:val="28"/>
          <w:szCs w:val="28"/>
          <w:u w:val="single"/>
        </w:rPr>
        <w:t>, формируемая участниками образовательных отношений.</w:t>
      </w:r>
    </w:p>
    <w:p w:rsidR="006A7614" w:rsidRDefault="006A7614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</w:rPr>
      </w:pPr>
    </w:p>
    <w:p w:rsidR="0018763F" w:rsidRPr="0018763F" w:rsidRDefault="0018763F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</w:rPr>
      </w:pPr>
      <w:r w:rsidRPr="0018763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Включение</w:t>
      </w:r>
      <w:r w:rsidRPr="0018763F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парциальных</w:t>
      </w:r>
      <w:r w:rsidRPr="0018763F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программ</w:t>
      </w:r>
      <w:r w:rsidRPr="0018763F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образовательную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программу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представляет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более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широкиевозможности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познавательного,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социального,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личностного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развития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ребенка,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эффективно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дополняетосновную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образовательную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программу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дошкольного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образования.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Выбор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представленных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парциальныхпрограмм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обусловлен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запросами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родителей,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учетом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специфики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условий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осуществления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образовательной деятельности;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потребностей и</w:t>
      </w:r>
      <w:r w:rsidRPr="0018763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87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интересов детей; возможностей педагогического коллектива.</w:t>
      </w:r>
      <w:proofErr w:type="gramEnd"/>
    </w:p>
    <w:p w:rsidR="0018763F" w:rsidRPr="006A7614" w:rsidRDefault="0018763F" w:rsidP="006A7614">
      <w:pPr>
        <w:spacing w:after="0" w:line="240" w:lineRule="auto"/>
        <w:ind w:left="360" w:right="354"/>
        <w:rPr>
          <w:rFonts w:ascii="Times New Roman" w:hAnsi="Times New Roman"/>
          <w:b/>
          <w:bCs/>
          <w:sz w:val="28"/>
          <w:szCs w:val="28"/>
        </w:rPr>
      </w:pPr>
    </w:p>
    <w:p w:rsidR="006A7614" w:rsidRDefault="006A7614" w:rsidP="006A7614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5</w:t>
      </w:r>
      <w:r w:rsidRPr="006A7614">
        <w:rPr>
          <w:rFonts w:ascii="Times New Roman" w:hAnsi="Times New Roman"/>
          <w:b/>
          <w:bCs/>
          <w:sz w:val="28"/>
          <w:szCs w:val="28"/>
        </w:rPr>
        <w:t>.1</w:t>
      </w:r>
      <w:r>
        <w:rPr>
          <w:rFonts w:ascii="Times New Roman" w:hAnsi="Times New Roman"/>
          <w:b/>
          <w:bCs/>
          <w:sz w:val="28"/>
          <w:szCs w:val="28"/>
        </w:rPr>
        <w:t xml:space="preserve"> Работа по парциальным программам</w:t>
      </w:r>
    </w:p>
    <w:p w:rsidR="006A7614" w:rsidRDefault="006A7614" w:rsidP="006A7614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</w:rPr>
      </w:pPr>
    </w:p>
    <w:p w:rsidR="006A7614" w:rsidRDefault="006A7614" w:rsidP="006A7614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Дополнительная </w:t>
      </w:r>
      <w:r w:rsidRPr="006A7614">
        <w:rPr>
          <w:rFonts w:ascii="Times New Roman" w:hAnsi="Times New Roman"/>
          <w:b/>
          <w:bCs/>
          <w:sz w:val="28"/>
          <w:szCs w:val="28"/>
        </w:rPr>
        <w:t xml:space="preserve"> программе О. С. Ушакова «Развитие речи детей дошкольного возраста в детском саду»</w:t>
      </w:r>
    </w:p>
    <w:p w:rsidR="0018763F" w:rsidRPr="006A7614" w:rsidRDefault="0018763F" w:rsidP="006A7614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</w:rPr>
      </w:pPr>
    </w:p>
    <w:p w:rsidR="006A7614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Речевое разв</w:t>
      </w:r>
      <w:r>
        <w:rPr>
          <w:rFonts w:ascii="Times New Roman" w:hAnsi="Times New Roman"/>
          <w:bCs/>
          <w:sz w:val="28"/>
          <w:szCs w:val="28"/>
        </w:rPr>
        <w:t>итие дошкольников в ДОУ</w:t>
      </w:r>
      <w:r w:rsidRPr="001B362D">
        <w:rPr>
          <w:rFonts w:ascii="Times New Roman" w:hAnsi="Times New Roman"/>
          <w:bCs/>
          <w:sz w:val="28"/>
          <w:szCs w:val="28"/>
        </w:rPr>
        <w:t xml:space="preserve"> осуществляется во всех видах деятельности: в непосредственно образовательной деятельности по речевому развитию и в интеграции со всеми образовательными областями, а также в  игровой совместной и самостоятельной деятельности и в повседневной жизни. Однако на специально организованных занятиях по образовательной области «Коммуникация», развитие речи детей становиться главной задачей.</w:t>
      </w:r>
    </w:p>
    <w:p w:rsidR="00F31608" w:rsidRDefault="00F31608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</w:p>
    <w:p w:rsidR="006A7614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Программа О.С. Ушаковой «Программа развития речи дошкольников» дополняет основную об</w:t>
      </w:r>
      <w:r>
        <w:rPr>
          <w:rFonts w:ascii="Times New Roman" w:hAnsi="Times New Roman"/>
          <w:bCs/>
          <w:sz w:val="28"/>
          <w:szCs w:val="28"/>
        </w:rPr>
        <w:t xml:space="preserve">разовательную программу «От рождения до школы» в </w:t>
      </w:r>
      <w:r w:rsidRPr="001B362D">
        <w:rPr>
          <w:rFonts w:ascii="Times New Roman" w:hAnsi="Times New Roman"/>
          <w:bCs/>
          <w:sz w:val="28"/>
          <w:szCs w:val="28"/>
        </w:rPr>
        <w:t xml:space="preserve">разделах по совершенствованию коммуникативных способностей у детей через формирование грамматического строя речи и развития образной речи дошкольников. 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i/>
          <w:sz w:val="28"/>
          <w:szCs w:val="28"/>
        </w:rPr>
        <w:lastRenderedPageBreak/>
        <w:t>Главная цель речевого развития ребёнка</w:t>
      </w:r>
      <w:r w:rsidRPr="001B362D">
        <w:rPr>
          <w:rFonts w:ascii="Times New Roman" w:hAnsi="Times New Roman"/>
          <w:bCs/>
          <w:sz w:val="28"/>
          <w:szCs w:val="28"/>
        </w:rPr>
        <w:t xml:space="preserve"> – овладение родным языком и развитие языковых способностей у детей дошкольного возраста.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/>
          <w:bCs/>
          <w:sz w:val="28"/>
          <w:szCs w:val="28"/>
        </w:rPr>
        <w:t>Основные задачи развития речи детей</w:t>
      </w:r>
      <w:r w:rsidRPr="001B362D">
        <w:rPr>
          <w:rFonts w:ascii="Times New Roman" w:hAnsi="Times New Roman"/>
          <w:bCs/>
          <w:sz w:val="28"/>
          <w:szCs w:val="28"/>
        </w:rPr>
        <w:t>: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1.     Развитие связной речи, умения строить простые и сложные синтаксические конструкции и использовать их в речи.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2.     Развитие лексической стороны речи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3.     Формирование грамматического строя речи, умения использовать в речи все грамматические формы.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4.     Развитие звуковой стороны речи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5.     Развитие образной речи.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/>
          <w:bCs/>
          <w:sz w:val="28"/>
          <w:szCs w:val="28"/>
        </w:rPr>
        <w:t>Программа</w:t>
      </w:r>
      <w:r w:rsidRPr="001B362D">
        <w:rPr>
          <w:rFonts w:ascii="Times New Roman" w:hAnsi="Times New Roman"/>
          <w:bCs/>
          <w:sz w:val="28"/>
          <w:szCs w:val="28"/>
        </w:rPr>
        <w:t xml:space="preserve"> предусматривает использование  разнообразных </w:t>
      </w:r>
      <w:r w:rsidRPr="001B362D">
        <w:rPr>
          <w:rFonts w:ascii="Times New Roman" w:hAnsi="Times New Roman"/>
          <w:b/>
          <w:bCs/>
          <w:sz w:val="28"/>
          <w:szCs w:val="28"/>
        </w:rPr>
        <w:t>методов и приёмов: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Лингвистический метод: изучение связей, отношений и противопоставлений внутри языковой системы.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r w:rsidRPr="001B362D">
        <w:rPr>
          <w:rFonts w:ascii="Times New Roman" w:hAnsi="Times New Roman"/>
          <w:bCs/>
          <w:sz w:val="28"/>
          <w:szCs w:val="28"/>
        </w:rPr>
        <w:t>Наглядные: использование иллюстративно печатного материала (картины, альбомы, карточки, предметные и сюжетные картинки), схемы для составления рассказов.</w:t>
      </w:r>
    </w:p>
    <w:p w:rsidR="006A7614" w:rsidRPr="001B362D" w:rsidRDefault="006A7614" w:rsidP="006A7614">
      <w:pPr>
        <w:spacing w:after="0" w:line="240" w:lineRule="auto"/>
        <w:ind w:right="354"/>
        <w:rPr>
          <w:rFonts w:ascii="Times New Roman" w:hAnsi="Times New Roman"/>
          <w:bCs/>
          <w:sz w:val="28"/>
          <w:szCs w:val="28"/>
        </w:rPr>
      </w:pPr>
      <w:proofErr w:type="gramStart"/>
      <w:r w:rsidRPr="001B362D">
        <w:rPr>
          <w:rFonts w:ascii="Times New Roman" w:hAnsi="Times New Roman"/>
          <w:bCs/>
          <w:sz w:val="28"/>
          <w:szCs w:val="28"/>
        </w:rPr>
        <w:t>Словесные:   речевой образец, повторное проговаривание, рассказ воспитателя, беседа, поисковые вопросы, художественное слово, чтение художественной литературы, словесные игры, диалог, монолог, пересказ, рассказывание по картине, рассказ – описание, рассказывание из личного опыта.</w:t>
      </w:r>
      <w:proofErr w:type="gramEnd"/>
    </w:p>
    <w:p w:rsidR="006A7614" w:rsidRPr="00AB02AF" w:rsidRDefault="006A7614" w:rsidP="00AB02AF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</w:rPr>
      </w:pPr>
    </w:p>
    <w:p w:rsidR="00007C31" w:rsidRPr="0085728C" w:rsidRDefault="0085728C" w:rsidP="0085728C">
      <w:pPr>
        <w:pStyle w:val="a4"/>
        <w:spacing w:after="0" w:line="240" w:lineRule="auto"/>
        <w:ind w:left="1080" w:right="35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35</w:t>
      </w:r>
    </w:p>
    <w:p w:rsidR="006B3B8C" w:rsidRDefault="006B3B8C" w:rsidP="00007C31">
      <w:pPr>
        <w:pStyle w:val="a5"/>
        <w:rPr>
          <w:rFonts w:ascii="Times New Roman" w:eastAsia="TimesNewRomanPSMT" w:hAnsi="Times New Roman"/>
          <w:b/>
          <w:sz w:val="28"/>
          <w:szCs w:val="28"/>
        </w:rPr>
      </w:pPr>
    </w:p>
    <w:p w:rsidR="006B3B8C" w:rsidRDefault="006B3B8C" w:rsidP="00007C31">
      <w:pPr>
        <w:pStyle w:val="a5"/>
        <w:rPr>
          <w:rFonts w:ascii="Times New Roman" w:eastAsia="TimesNewRomanPSMT" w:hAnsi="Times New Roman"/>
          <w:b/>
          <w:sz w:val="28"/>
          <w:szCs w:val="28"/>
        </w:rPr>
      </w:pPr>
    </w:p>
    <w:p w:rsidR="00007C31" w:rsidRPr="00007C31" w:rsidRDefault="00007C31" w:rsidP="00007C31">
      <w:pPr>
        <w:pStyle w:val="a5"/>
        <w:rPr>
          <w:rFonts w:ascii="Times New Roman" w:eastAsia="TimesNewRomanPSMT" w:hAnsi="Times New Roman"/>
          <w:b/>
          <w:sz w:val="28"/>
          <w:szCs w:val="28"/>
        </w:rPr>
      </w:pPr>
      <w:r w:rsidRPr="00007C31">
        <w:rPr>
          <w:rFonts w:ascii="Times New Roman" w:eastAsia="TimesNewRomanPSMT" w:hAnsi="Times New Roman"/>
          <w:b/>
          <w:sz w:val="28"/>
          <w:szCs w:val="28"/>
        </w:rPr>
        <w:t>5.2   Региональный компонент.</w:t>
      </w:r>
    </w:p>
    <w:p w:rsidR="00007C31" w:rsidRPr="00007C31" w:rsidRDefault="00007C31" w:rsidP="00007C31">
      <w:pPr>
        <w:pStyle w:val="a4"/>
        <w:spacing w:after="0" w:line="240" w:lineRule="auto"/>
        <w:ind w:left="704" w:right="35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3B8C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Внедре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ние в образовательный процесс </w:t>
      </w:r>
      <w:r>
        <w:rPr>
          <w:rFonts w:ascii="Times New Roman" w:eastAsia="TimesNewRomanPSMT" w:hAnsi="Times New Roman"/>
          <w:sz w:val="28"/>
          <w:szCs w:val="28"/>
        </w:rPr>
        <w:t>дошкольн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ого учреждениярегионального компонента </w:t>
      </w:r>
      <w:r>
        <w:rPr>
          <w:rFonts w:ascii="Times New Roman" w:eastAsia="TimesNewRomanPSMT" w:hAnsi="Times New Roman"/>
          <w:sz w:val="28"/>
          <w:szCs w:val="28"/>
        </w:rPr>
        <w:t>да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ет детям дошкольного возрастапервоначальные представления основ региональной культуры на основекраеведения. Развивает у дошкольников интерес к малой родине, еекультурно-историческим и природным особенностям. </w:t>
      </w: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007C31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Реализациярегионального содержания образования осуществляется в четырех</w:t>
      </w:r>
      <w:r>
        <w:rPr>
          <w:rFonts w:ascii="Times New Roman" w:eastAsia="TimesNewRomanPSMT" w:hAnsi="Times New Roman"/>
          <w:sz w:val="28"/>
          <w:szCs w:val="28"/>
        </w:rPr>
        <w:t xml:space="preserve"> направлениях: природно-</w:t>
      </w:r>
      <w:r w:rsidRPr="009C3AEA">
        <w:rPr>
          <w:rFonts w:ascii="Times New Roman" w:eastAsia="TimesNewRomanPSMT" w:hAnsi="Times New Roman"/>
          <w:sz w:val="28"/>
          <w:szCs w:val="28"/>
        </w:rPr>
        <w:t>климатические особенности родного края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,н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ацио</w:t>
      </w:r>
      <w:r w:rsidR="00AB02AF">
        <w:rPr>
          <w:rFonts w:ascii="Times New Roman" w:eastAsia="TimesNewRomanPSMT" w:hAnsi="Times New Roman"/>
          <w:sz w:val="28"/>
          <w:szCs w:val="28"/>
        </w:rPr>
        <w:t xml:space="preserve">нально-культурные и </w:t>
      </w:r>
      <w:r w:rsidRPr="009C3AEA">
        <w:rPr>
          <w:rFonts w:ascii="Times New Roman" w:eastAsia="TimesNewRomanPSMT" w:hAnsi="Times New Roman"/>
          <w:sz w:val="28"/>
          <w:szCs w:val="28"/>
        </w:rPr>
        <w:t>исторические особенности края, ценностно-смысловая взаимосвязь поколений и символика края.</w:t>
      </w:r>
    </w:p>
    <w:p w:rsidR="006B3B8C" w:rsidRPr="009C3AEA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007C31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Введение в образовательный процесс краеведческого материала оказываетположи</w:t>
      </w:r>
      <w:r w:rsidR="00AB02AF">
        <w:rPr>
          <w:rFonts w:ascii="Times New Roman" w:eastAsia="TimesNewRomanPSMT" w:hAnsi="Times New Roman"/>
          <w:sz w:val="28"/>
          <w:szCs w:val="28"/>
        </w:rPr>
        <w:t>-</w:t>
      </w:r>
      <w:r w:rsidRPr="009C3AEA">
        <w:rPr>
          <w:rFonts w:ascii="Times New Roman" w:eastAsia="TimesNewRomanPSMT" w:hAnsi="Times New Roman"/>
          <w:sz w:val="28"/>
          <w:szCs w:val="28"/>
        </w:rPr>
        <w:t>тельный эффект на развитие музейной педагогики, способствуетпривлечению детей к участию в праздниках села, народных праздниках.</w:t>
      </w:r>
    </w:p>
    <w:p w:rsidR="006B3B8C" w:rsidRPr="009C3AEA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Условия реализации регионального компонента предусматриваютознакомление дошкольников с родным краем через естественное</w:t>
      </w:r>
      <w:r>
        <w:rPr>
          <w:rFonts w:ascii="Times New Roman" w:eastAsia="TimesNewRomanPSMT" w:hAnsi="Times New Roman"/>
          <w:sz w:val="28"/>
          <w:szCs w:val="28"/>
        </w:rPr>
        <w:t xml:space="preserve"> вхождение в 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>целостный</w:t>
      </w:r>
      <w:proofErr w:type="gramEnd"/>
    </w:p>
    <w:p w:rsidR="006B3B8C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образовательный процесс, который выстраивается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на основе определения доминирующих целей базовой программы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,р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ешаемых на фоне краеведческого материала. Установление связи</w:t>
      </w:r>
    </w:p>
    <w:p w:rsidR="00F31608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lastRenderedPageBreak/>
        <w:t>поколений и познание ближайшего окружения обязательно связывается скультурными традициями прошлого.</w:t>
      </w:r>
    </w:p>
    <w:p w:rsidR="00F31608" w:rsidRPr="009C3AEA" w:rsidRDefault="00F31608" w:rsidP="00F31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:rsidR="00007C31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В основу реализации регионального компонента положены следующие</w:t>
      </w:r>
      <w:r w:rsidR="006B3B8C">
        <w:rPr>
          <w:rFonts w:ascii="Times New Roman" w:eastAsia="TimesNewRomanPSMT" w:hAnsi="Times New Roman"/>
          <w:sz w:val="28"/>
          <w:szCs w:val="28"/>
        </w:rPr>
        <w:t xml:space="preserve"> принципы:</w:t>
      </w: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Default="006B3B8C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6B3B8C" w:rsidRPr="009C3AEA" w:rsidRDefault="006B3B8C" w:rsidP="006B3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38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принципы: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- Принцип развивающего обучения.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- Правильно организованное обучение «ведет» за собой разви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тие. (Л. С. </w:t>
      </w:r>
      <w:r w:rsidRPr="009C3AEA">
        <w:rPr>
          <w:rFonts w:ascii="Times New Roman" w:eastAsia="TimesNewRomanPSMT" w:hAnsi="Times New Roman"/>
          <w:sz w:val="28"/>
          <w:szCs w:val="28"/>
        </w:rPr>
        <w:t>Выготский).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- Принцип взаимодействия с социальными институтами.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- Реализуется в сотрудничестве с семьёй,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 библиотекой, музеем школы и т. </w:t>
      </w:r>
      <w:r w:rsidRPr="009C3AEA">
        <w:rPr>
          <w:rFonts w:ascii="Times New Roman" w:eastAsia="TimesNewRomanPSMT" w:hAnsi="Times New Roman"/>
          <w:sz w:val="28"/>
          <w:szCs w:val="28"/>
        </w:rPr>
        <w:t>п.; в естественном включении краев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едческого материала в программу </w:t>
      </w:r>
      <w:r w:rsidRPr="009C3AEA">
        <w:rPr>
          <w:rFonts w:ascii="Times New Roman" w:eastAsia="TimesNewRomanPSMT" w:hAnsi="Times New Roman"/>
          <w:sz w:val="28"/>
          <w:szCs w:val="28"/>
        </w:rPr>
        <w:t>дошкольного образования.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Принцип личностно-ориентированного общения;</w:t>
      </w:r>
    </w:p>
    <w:p w:rsidR="00007C31" w:rsidRPr="009C3AEA" w:rsidRDefault="00007C31" w:rsidP="00686D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Партнерство, соучаст</w:t>
      </w:r>
      <w:r>
        <w:rPr>
          <w:rFonts w:ascii="Times New Roman" w:eastAsia="TimesNewRomanPSMT" w:hAnsi="Times New Roman"/>
          <w:sz w:val="28"/>
          <w:szCs w:val="28"/>
        </w:rPr>
        <w:t xml:space="preserve">ие и взаимодействие - 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приоритетные формы </w:t>
      </w:r>
      <w:r>
        <w:rPr>
          <w:rFonts w:ascii="Times New Roman" w:eastAsia="TimesNewRomanPSMT" w:hAnsi="Times New Roman"/>
          <w:sz w:val="28"/>
          <w:szCs w:val="28"/>
        </w:rPr>
        <w:t>общения педагога с детьми;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Принцип тематического планировани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я материала предполагает подачу </w:t>
      </w:r>
      <w:r w:rsidRPr="009C3AEA">
        <w:rPr>
          <w:rFonts w:ascii="Times New Roman" w:eastAsia="TimesNewRomanPSMT" w:hAnsi="Times New Roman"/>
          <w:sz w:val="28"/>
          <w:szCs w:val="28"/>
        </w:rPr>
        <w:t>изучаемого материала по тематическим блокам или направлениям;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Принцип наглядности -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 широко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е представление соответствующей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изучаемому материалу наглядности: 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иллюстрации, слайды, фотографии </w:t>
      </w:r>
      <w:r w:rsidRPr="009C3AEA">
        <w:rPr>
          <w:rFonts w:ascii="Times New Roman" w:eastAsia="TimesNewRomanPSMT" w:hAnsi="Times New Roman"/>
          <w:sz w:val="28"/>
          <w:szCs w:val="28"/>
        </w:rPr>
        <w:t>родных пейзажей, памятников, достопримечательностей и т. д.;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Принцип последовательности предп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олагает планирование изучаемого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познавательного материала последовательно (от простого к 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сложному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);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lastRenderedPageBreak/>
        <w:t>Принцип занимательности -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 изучаемый материал должен быть </w:t>
      </w:r>
      <w:r w:rsidRPr="009C3AEA">
        <w:rPr>
          <w:rFonts w:ascii="Times New Roman" w:eastAsia="TimesNewRomanPSMT" w:hAnsi="Times New Roman"/>
          <w:sz w:val="28"/>
          <w:szCs w:val="28"/>
        </w:rPr>
        <w:t>интересным, увлекательным для детей,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 этот принцип формирует у детей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желание выполнять предлагаемые виды 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непосредственно образовательной </w:t>
      </w:r>
      <w:r w:rsidRPr="009C3AEA">
        <w:rPr>
          <w:rFonts w:ascii="Times New Roman" w:eastAsia="TimesNewRomanPSMT" w:hAnsi="Times New Roman"/>
          <w:sz w:val="28"/>
          <w:szCs w:val="28"/>
        </w:rPr>
        <w:t>деятельности, стремиться к достижению результата.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  <w:r w:rsidRPr="009C3AEA">
        <w:rPr>
          <w:rFonts w:ascii="Times New Roman" w:eastAsia="TimesNewRomanPSMT" w:hAnsi="Times New Roman"/>
          <w:b/>
          <w:bCs/>
          <w:sz w:val="28"/>
          <w:szCs w:val="28"/>
        </w:rPr>
        <w:t>Реализация содержания идет в следующих направлениях: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  <w:r w:rsidRPr="009C3AEA">
        <w:rPr>
          <w:rFonts w:ascii="Times New Roman" w:eastAsia="TimesNewRomanPSMT" w:hAnsi="Times New Roman"/>
          <w:b/>
          <w:bCs/>
          <w:sz w:val="28"/>
          <w:szCs w:val="28"/>
        </w:rPr>
        <w:t>1. Природно-климатические особенности родного края.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В этом блоке дети знакомятся с прир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одно-экологическим своеобразием </w:t>
      </w:r>
      <w:r w:rsidRPr="009C3AEA">
        <w:rPr>
          <w:rFonts w:ascii="Times New Roman" w:eastAsia="TimesNewRomanPSMT" w:hAnsi="Times New Roman"/>
          <w:sz w:val="28"/>
          <w:szCs w:val="28"/>
        </w:rPr>
        <w:t>края, где рассматривается флора и фауна региона,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 экологические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проблемы и природные богатства, </w:t>
      </w:r>
      <w:r w:rsidR="00686DF3">
        <w:rPr>
          <w:rFonts w:ascii="Times New Roman" w:eastAsia="TimesNewRomanPSMT" w:hAnsi="Times New Roman"/>
          <w:sz w:val="28"/>
          <w:szCs w:val="28"/>
        </w:rPr>
        <w:t>дошкольники получают сведения о ге</w:t>
      </w:r>
      <w:r w:rsidRPr="009C3AEA">
        <w:rPr>
          <w:rFonts w:ascii="Times New Roman" w:eastAsia="TimesNewRomanPSMT" w:hAnsi="Times New Roman"/>
          <w:sz w:val="28"/>
          <w:szCs w:val="28"/>
        </w:rPr>
        <w:t>ографических и климатически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х особенностях своей местности, </w:t>
      </w:r>
      <w:r w:rsidRPr="009C3AEA">
        <w:rPr>
          <w:rFonts w:ascii="Times New Roman" w:eastAsia="TimesNewRomanPSMT" w:hAnsi="Times New Roman"/>
          <w:sz w:val="28"/>
          <w:szCs w:val="28"/>
        </w:rPr>
        <w:t>лекарственными травами, животным миром. Воспитывается умение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эстетически воспринимать красоту окружающего мира, отно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ситься к </w:t>
      </w:r>
      <w:r w:rsidRPr="009C3AEA">
        <w:rPr>
          <w:rFonts w:ascii="Times New Roman" w:eastAsia="TimesNewRomanPSMT" w:hAnsi="Times New Roman"/>
          <w:sz w:val="28"/>
          <w:szCs w:val="28"/>
        </w:rPr>
        <w:t>природе поэтически, эмоциональн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о, бережно. Формируется желание </w:t>
      </w:r>
      <w:r w:rsidRPr="009C3AEA">
        <w:rPr>
          <w:rFonts w:ascii="Times New Roman" w:eastAsia="TimesNewRomanPSMT" w:hAnsi="Times New Roman"/>
          <w:sz w:val="28"/>
          <w:szCs w:val="28"/>
        </w:rPr>
        <w:t>больше узнать о родной природе, ста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ть ее защитником. Приоритетными </w:t>
      </w:r>
      <w:r w:rsidRPr="009C3AEA">
        <w:rPr>
          <w:rFonts w:ascii="Times New Roman" w:eastAsia="TimesNewRomanPSMT" w:hAnsi="Times New Roman"/>
          <w:sz w:val="28"/>
          <w:szCs w:val="28"/>
        </w:rPr>
        <w:t>формами в реализации данного направлен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ия являются: беседы, экскурсии, </w:t>
      </w:r>
      <w:r w:rsidRPr="009C3AEA">
        <w:rPr>
          <w:rFonts w:ascii="Times New Roman" w:eastAsia="TimesNewRomanPSMT" w:hAnsi="Times New Roman"/>
          <w:sz w:val="28"/>
          <w:szCs w:val="28"/>
        </w:rPr>
        <w:t>акции, целевые прогулки, изготовление гербария, труд в природе,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наблюдения, эксперименты и опыты, связанные с объектами природы.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b/>
          <w:bCs/>
          <w:sz w:val="28"/>
          <w:szCs w:val="28"/>
        </w:rPr>
        <w:t>2. Национально-культурные и исторические особенности края</w:t>
      </w:r>
      <w:r w:rsidRPr="009C3AEA">
        <w:rPr>
          <w:rFonts w:ascii="Times New Roman" w:eastAsia="TimesNewRomanPSMT" w:hAnsi="Times New Roman"/>
          <w:sz w:val="28"/>
          <w:szCs w:val="28"/>
        </w:rPr>
        <w:t>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Это направление предусматривает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 получение детьми краеведческих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сведений о родном крае. 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Самобытные культурные и народны</w:t>
      </w:r>
      <w:r>
        <w:rPr>
          <w:rFonts w:ascii="Times New Roman" w:eastAsia="TimesNewRomanPSMT" w:hAnsi="Times New Roman"/>
          <w:sz w:val="28"/>
          <w:szCs w:val="28"/>
        </w:rPr>
        <w:t>е традиции края сохраняют музеи.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П</w:t>
      </w:r>
      <w:r w:rsidRPr="009C3AEA">
        <w:rPr>
          <w:rFonts w:ascii="Times New Roman" w:eastAsia="TimesNewRomanPSMT" w:hAnsi="Times New Roman"/>
          <w:sz w:val="28"/>
          <w:szCs w:val="28"/>
        </w:rPr>
        <w:t>роводятся беседы с детьми о работахнародных мастеров, дошкольники знакомятся с предметами быта ихназначением, названием, рассматривают русскую национальную одежду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,о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 xml:space="preserve">бувь. В старших дошкольных группах дети получают представления отом, кто такие предки, что означают их фамилии, в </w:t>
      </w:r>
      <w:proofErr w:type="spellStart"/>
      <w:r w:rsidRPr="009C3AEA">
        <w:rPr>
          <w:rFonts w:ascii="Times New Roman" w:eastAsia="TimesNewRomanPSMT" w:hAnsi="Times New Roman"/>
          <w:sz w:val="28"/>
          <w:szCs w:val="28"/>
        </w:rPr>
        <w:t>семьях</w:t>
      </w:r>
      <w:r w:rsidR="00686DF3">
        <w:rPr>
          <w:rFonts w:ascii="Times New Roman" w:eastAsia="TimesNewRomanPSMT" w:hAnsi="Times New Roman"/>
          <w:sz w:val="28"/>
          <w:szCs w:val="28"/>
        </w:rPr>
        <w:t>изготавливаются</w:t>
      </w:r>
      <w:proofErr w:type="spellEnd"/>
      <w:r w:rsidR="00686DF3">
        <w:rPr>
          <w:rFonts w:ascii="Times New Roman" w:eastAsia="TimesNewRomanPSMT" w:hAnsi="Times New Roman"/>
          <w:sz w:val="28"/>
          <w:szCs w:val="28"/>
        </w:rPr>
        <w:t xml:space="preserve"> альбомы </w:t>
      </w:r>
      <w:proofErr w:type="spellStart"/>
      <w:r w:rsidR="00686DF3">
        <w:rPr>
          <w:rFonts w:ascii="Times New Roman" w:eastAsia="TimesNewRomanPSMT" w:hAnsi="Times New Roman"/>
          <w:sz w:val="28"/>
          <w:szCs w:val="28"/>
        </w:rPr>
        <w:t>генео</w:t>
      </w:r>
      <w:r w:rsidRPr="009C3AEA">
        <w:rPr>
          <w:rFonts w:ascii="Times New Roman" w:eastAsia="TimesNewRomanPSMT" w:hAnsi="Times New Roman"/>
          <w:sz w:val="28"/>
          <w:szCs w:val="28"/>
        </w:rPr>
        <w:t>ло</w:t>
      </w:r>
      <w:r w:rsidR="00686DF3">
        <w:rPr>
          <w:rFonts w:ascii="Times New Roman" w:eastAsia="TimesNewRomanPSMT" w:hAnsi="Times New Roman"/>
          <w:sz w:val="28"/>
          <w:szCs w:val="28"/>
        </w:rPr>
        <w:t>-</w:t>
      </w:r>
      <w:r w:rsidRPr="009C3AEA">
        <w:rPr>
          <w:rFonts w:ascii="Times New Roman" w:eastAsia="TimesNewRomanPSMT" w:hAnsi="Times New Roman"/>
          <w:sz w:val="28"/>
          <w:szCs w:val="28"/>
        </w:rPr>
        <w:t>гической</w:t>
      </w:r>
      <w:proofErr w:type="spellEnd"/>
      <w:r w:rsidRPr="009C3AEA">
        <w:rPr>
          <w:rFonts w:ascii="Times New Roman" w:eastAsia="TimesNewRomanPSMT" w:hAnsi="Times New Roman"/>
          <w:sz w:val="28"/>
          <w:szCs w:val="28"/>
        </w:rPr>
        <w:t xml:space="preserve"> направленности.</w:t>
      </w:r>
    </w:p>
    <w:p w:rsidR="00F31608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Дети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 знакомятся спамятниками культуры, архитектуры и искусства региона на основеслайдов и фо</w:t>
      </w:r>
      <w:r>
        <w:rPr>
          <w:rFonts w:ascii="Times New Roman" w:eastAsia="TimesNewRomanPSMT" w:hAnsi="Times New Roman"/>
          <w:sz w:val="28"/>
          <w:szCs w:val="28"/>
        </w:rPr>
        <w:t>тографий с видами города Ставрополя, города Михайловска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. </w:t>
      </w:r>
      <w:proofErr w:type="gramStart"/>
      <w:r w:rsidR="00686DF3">
        <w:rPr>
          <w:rFonts w:ascii="Times New Roman" w:eastAsia="TimesNewRomanPSMT" w:hAnsi="Times New Roman"/>
          <w:sz w:val="28"/>
          <w:szCs w:val="28"/>
        </w:rPr>
        <w:t xml:space="preserve">Большое значение имеет </w:t>
      </w:r>
      <w:r w:rsidRPr="009C3AEA">
        <w:rPr>
          <w:rFonts w:ascii="Times New Roman" w:eastAsia="TimesNewRomanPSMT" w:hAnsi="Times New Roman"/>
          <w:sz w:val="28"/>
          <w:szCs w:val="28"/>
        </w:rPr>
        <w:t>взаимодей</w:t>
      </w:r>
      <w:r>
        <w:rPr>
          <w:rFonts w:ascii="Times New Roman" w:eastAsia="TimesNewRomanPSMT" w:hAnsi="Times New Roman"/>
          <w:sz w:val="28"/>
          <w:szCs w:val="28"/>
        </w:rPr>
        <w:t xml:space="preserve">ствие с социумом (школьный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 музей</w:t>
      </w:r>
      <w:r>
        <w:rPr>
          <w:rFonts w:ascii="Times New Roman" w:eastAsia="TimesNewRomanPSMT" w:hAnsi="Times New Roman"/>
          <w:sz w:val="28"/>
          <w:szCs w:val="28"/>
        </w:rPr>
        <w:t>,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 библиотека,</w:t>
      </w:r>
      <w:r>
        <w:rPr>
          <w:rFonts w:ascii="Times New Roman" w:eastAsia="TimesNewRomanPSMT" w:hAnsi="Times New Roman"/>
          <w:sz w:val="28"/>
          <w:szCs w:val="28"/>
        </w:rPr>
        <w:t xml:space="preserve"> Дом </w:t>
      </w:r>
      <w:proofErr w:type="gramEnd"/>
    </w:p>
    <w:p w:rsidR="00F31608" w:rsidRDefault="00F31608" w:rsidP="00F31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39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культуры</w:t>
      </w:r>
      <w:r w:rsidRPr="009C3AEA">
        <w:rPr>
          <w:rFonts w:ascii="Times New Roman" w:eastAsia="TimesNewRomanPSMT" w:hAnsi="Times New Roman"/>
          <w:sz w:val="28"/>
          <w:szCs w:val="28"/>
        </w:rPr>
        <w:t>), где на основе экспонатов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,в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ыставок ведется ознакомительная работа с родным краем.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У детей формируются представления о том, что в родном крае проживаютлюди разных национальностей, с самобытными, равноправнымикультурами, закладываются основы гражданско-патриотических чувств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:л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юбовь, гордость и уважение к своему региону, народу, его культуре.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 xml:space="preserve">Реализация данного направления в работе с детьми осуществляется вформе наблюдений, экскурсий, бесед, </w:t>
      </w:r>
      <w:proofErr w:type="spellStart"/>
      <w:r w:rsidRPr="009C3AEA">
        <w:rPr>
          <w:rFonts w:ascii="Times New Roman" w:eastAsia="TimesNewRomanPSMT" w:hAnsi="Times New Roman"/>
          <w:sz w:val="28"/>
          <w:szCs w:val="28"/>
        </w:rPr>
        <w:t>видеопросмотров</w:t>
      </w:r>
      <w:proofErr w:type="spellEnd"/>
      <w:r w:rsidRPr="009C3AEA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spellStart"/>
      <w:r w:rsidRPr="009C3AEA">
        <w:rPr>
          <w:rFonts w:ascii="Times New Roman" w:eastAsia="TimesNewRomanPSMT" w:hAnsi="Times New Roman"/>
          <w:sz w:val="28"/>
          <w:szCs w:val="28"/>
        </w:rPr>
        <w:t>посещениямузеев</w:t>
      </w:r>
      <w:proofErr w:type="spellEnd"/>
      <w:r w:rsidRPr="009C3AEA">
        <w:rPr>
          <w:rFonts w:ascii="Times New Roman" w:eastAsia="TimesNewRomanPSMT" w:hAnsi="Times New Roman"/>
          <w:sz w:val="28"/>
          <w:szCs w:val="28"/>
        </w:rPr>
        <w:t>, рассматривания макетов, оформления стендов, выставок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,о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рганизации конкурсов.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b/>
          <w:bCs/>
          <w:sz w:val="28"/>
          <w:szCs w:val="28"/>
        </w:rPr>
        <w:t>3. Ценностно-смысловая взаимосвязь поколений</w:t>
      </w:r>
      <w:r w:rsidRPr="009C3AEA">
        <w:rPr>
          <w:rFonts w:ascii="Times New Roman" w:eastAsia="TimesNewRomanPSMT" w:hAnsi="Times New Roman"/>
          <w:sz w:val="28"/>
          <w:szCs w:val="28"/>
        </w:rPr>
        <w:t>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Этот блок рассматривается в трех проекциях.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Защитники Отечества: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Дети получают сведения о современных солдатах-земляках, проходящихсрочную службу в Российской армии, о почетной обязанности молодых</w:t>
      </w:r>
      <w:r w:rsidR="00AB02AF">
        <w:rPr>
          <w:rFonts w:ascii="Times New Roman" w:eastAsia="TimesNewRomanPSMT" w:hAnsi="Times New Roman"/>
          <w:sz w:val="28"/>
          <w:szCs w:val="28"/>
        </w:rPr>
        <w:t xml:space="preserve"> парней служить Отечеству, </w:t>
      </w:r>
      <w:r w:rsidRPr="009C3AEA">
        <w:rPr>
          <w:rFonts w:ascii="Times New Roman" w:eastAsia="TimesNewRomanPSMT" w:hAnsi="Times New Roman"/>
          <w:sz w:val="28"/>
          <w:szCs w:val="28"/>
        </w:rPr>
        <w:lastRenderedPageBreak/>
        <w:t>защищать Родину. Используются слайды ифотографии о солдатах-земляк</w:t>
      </w:r>
      <w:r>
        <w:rPr>
          <w:rFonts w:ascii="Times New Roman" w:eastAsia="TimesNewRomanPSMT" w:hAnsi="Times New Roman"/>
          <w:sz w:val="28"/>
          <w:szCs w:val="28"/>
        </w:rPr>
        <w:t>ах героически воевавших в Чечне,</w:t>
      </w:r>
    </w:p>
    <w:p w:rsidR="00007C31" w:rsidRPr="009C3AEA" w:rsidRDefault="00007C31" w:rsidP="00007C31">
      <w:pPr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Ветераны и труженики края</w:t>
      </w:r>
      <w:r>
        <w:rPr>
          <w:rFonts w:ascii="Times New Roman" w:eastAsia="TimesNewRomanPSMT" w:hAnsi="Times New Roman"/>
          <w:sz w:val="28"/>
          <w:szCs w:val="28"/>
        </w:rPr>
        <w:t>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  <w:r w:rsidRPr="009C3AEA">
        <w:rPr>
          <w:rFonts w:ascii="Times New Roman" w:eastAsia="TimesNewRomanPSMT" w:hAnsi="Times New Roman"/>
          <w:b/>
          <w:bCs/>
          <w:sz w:val="28"/>
          <w:szCs w:val="28"/>
        </w:rPr>
        <w:t>Знаменитые люди края: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 xml:space="preserve">Дошкольники получают краткие сведения о людях края известных внастоящее </w:t>
      </w:r>
      <w:r>
        <w:rPr>
          <w:rFonts w:ascii="Times New Roman" w:eastAsia="TimesNewRomanPSMT" w:hAnsi="Times New Roman"/>
          <w:sz w:val="28"/>
          <w:szCs w:val="28"/>
        </w:rPr>
        <w:t>время.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Традиционно перед празднованием 9 мая дети вносят посильный вклад внаведение порядка и чистоты на памятниках воинам, возлагают букеты сцветами к подножию монументов, готовят подарки и концертные номера ипоздравляют ветеранов на дому.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  <w:r w:rsidRPr="009C3AEA">
        <w:rPr>
          <w:rFonts w:ascii="Times New Roman" w:eastAsia="TimesNewRomanPSMT" w:hAnsi="Times New Roman"/>
          <w:b/>
          <w:bCs/>
          <w:sz w:val="28"/>
          <w:szCs w:val="28"/>
        </w:rPr>
        <w:t>4. Символика края.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 xml:space="preserve">Реализация регионального компонента в 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данном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 xml:space="preserve"> направлениипредусматривает знакомство дошкольников с гербом, флагом, гимном</w:t>
      </w:r>
      <w:r>
        <w:rPr>
          <w:rFonts w:ascii="Times New Roman" w:eastAsia="TimesNewRomanPSMT" w:hAnsi="Times New Roman"/>
          <w:sz w:val="28"/>
          <w:szCs w:val="28"/>
        </w:rPr>
        <w:t>Ставропольского края, Шпаковского района, села Сенгилеевского</w:t>
      </w:r>
      <w:r w:rsidR="00AB02AF">
        <w:rPr>
          <w:rFonts w:ascii="Times New Roman" w:eastAsia="TimesNewRomanPSMT" w:hAnsi="Times New Roman"/>
          <w:sz w:val="28"/>
          <w:szCs w:val="28"/>
        </w:rPr>
        <w:t xml:space="preserve">. Дети получают </w:t>
      </w:r>
      <w:r w:rsidRPr="009C3AEA">
        <w:rPr>
          <w:rFonts w:ascii="Times New Roman" w:eastAsia="TimesNewRomanPSMT" w:hAnsi="Times New Roman"/>
          <w:sz w:val="28"/>
          <w:szCs w:val="28"/>
        </w:rPr>
        <w:t>сведения о цветах герба и флага, означении изображаемых на них символов. Воспитываются нравственно-патриотические чувства: гордость за свою малую родину, желание сделатьее лучше, формируется осознание личной причастности к жизни края.</w:t>
      </w:r>
    </w:p>
    <w:p w:rsidR="00686DF3" w:rsidRDefault="00686DF3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Создание  фонотеки</w:t>
      </w:r>
      <w:r w:rsidR="00007C31" w:rsidRPr="009C3AEA">
        <w:rPr>
          <w:rFonts w:ascii="Times New Roman" w:eastAsia="TimesNewRomanPSMT" w:hAnsi="Times New Roman"/>
          <w:sz w:val="28"/>
          <w:szCs w:val="28"/>
        </w:rPr>
        <w:t xml:space="preserve"> с записями звуков п</w:t>
      </w:r>
      <w:r>
        <w:rPr>
          <w:rFonts w:ascii="Times New Roman" w:eastAsia="TimesNewRomanPSMT" w:hAnsi="Times New Roman"/>
          <w:sz w:val="28"/>
          <w:szCs w:val="28"/>
        </w:rPr>
        <w:t xml:space="preserve">рироды: шелеста листьев, плеска </w:t>
      </w:r>
      <w:r w:rsidR="00007C31" w:rsidRPr="009C3AEA">
        <w:rPr>
          <w:rFonts w:ascii="Times New Roman" w:eastAsia="TimesNewRomanPSMT" w:hAnsi="Times New Roman"/>
          <w:sz w:val="28"/>
          <w:szCs w:val="28"/>
        </w:rPr>
        <w:t>воды, пения местных птиц, крика</w:t>
      </w:r>
      <w:r>
        <w:rPr>
          <w:rFonts w:ascii="Times New Roman" w:eastAsia="TimesNewRomanPSMT" w:hAnsi="Times New Roman"/>
          <w:sz w:val="28"/>
          <w:szCs w:val="28"/>
        </w:rPr>
        <w:t xml:space="preserve"> диких животных края. Пополнение  дидактическими  материалами </w:t>
      </w:r>
      <w:r w:rsidR="00007C31" w:rsidRPr="009C3AEA">
        <w:rPr>
          <w:rFonts w:ascii="Times New Roman" w:eastAsia="TimesNewRomanPSMT" w:hAnsi="Times New Roman"/>
          <w:sz w:val="28"/>
          <w:szCs w:val="28"/>
        </w:rPr>
        <w:t xml:space="preserve"> по ознакомлению дош</w:t>
      </w:r>
      <w:r>
        <w:rPr>
          <w:rFonts w:ascii="Times New Roman" w:eastAsia="TimesNewRomanPSMT" w:hAnsi="Times New Roman"/>
          <w:sz w:val="28"/>
          <w:szCs w:val="28"/>
        </w:rPr>
        <w:t xml:space="preserve">кольников с живой </w:t>
      </w:r>
      <w:r w:rsidR="00007C31" w:rsidRPr="009C3AEA">
        <w:rPr>
          <w:rFonts w:ascii="Times New Roman" w:eastAsia="TimesNewRomanPSMT" w:hAnsi="Times New Roman"/>
          <w:sz w:val="28"/>
          <w:szCs w:val="28"/>
        </w:rPr>
        <w:t>природой родного края (птицы, животные, растения, деревья и т. п.)</w:t>
      </w:r>
    </w:p>
    <w:p w:rsidR="00007C31" w:rsidRPr="009C3AEA" w:rsidRDefault="00686DF3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 В группе необходимо иметь </w:t>
      </w:r>
      <w:r w:rsidR="00007C31" w:rsidRPr="009C3AEA">
        <w:rPr>
          <w:rFonts w:ascii="Times New Roman" w:eastAsia="TimesNewRomanPSMT" w:hAnsi="Times New Roman"/>
          <w:sz w:val="28"/>
          <w:szCs w:val="28"/>
        </w:rPr>
        <w:t>полочки красоты, для выставления изделий и предметов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декоративно-прикладного искусства: вышивка, посуда, народные игрушки,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подборки иллюстративного материала региональной тематики и т. д.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Осуществл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ение  работы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 с родителями: информация ореализации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 регионального компонента, прове</w:t>
      </w:r>
      <w:r w:rsidRPr="009C3AEA">
        <w:rPr>
          <w:rFonts w:ascii="Times New Roman" w:eastAsia="TimesNewRomanPSMT" w:hAnsi="Times New Roman"/>
          <w:sz w:val="28"/>
          <w:szCs w:val="28"/>
        </w:rPr>
        <w:t>д</w:t>
      </w:r>
      <w:r w:rsidR="00686DF3">
        <w:rPr>
          <w:rFonts w:ascii="Times New Roman" w:eastAsia="TimesNewRomanPSMT" w:hAnsi="Times New Roman"/>
          <w:sz w:val="28"/>
          <w:szCs w:val="28"/>
        </w:rPr>
        <w:t>ение  тематических родительских собраний</w:t>
      </w:r>
      <w:r w:rsidRPr="009C3AEA">
        <w:rPr>
          <w:rFonts w:ascii="Times New Roman" w:eastAsia="TimesNewRomanPSMT" w:hAnsi="Times New Roman"/>
          <w:sz w:val="28"/>
          <w:szCs w:val="28"/>
        </w:rPr>
        <w:t>, привлека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ть родителей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 к участию в творческихвыставках региональной направленности, 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к </w:t>
      </w:r>
      <w:r w:rsidRPr="009C3AEA">
        <w:rPr>
          <w:rFonts w:ascii="Times New Roman" w:eastAsia="TimesNewRomanPSMT" w:hAnsi="Times New Roman"/>
          <w:sz w:val="28"/>
          <w:szCs w:val="28"/>
        </w:rPr>
        <w:t>участ</w:t>
      </w:r>
      <w:r w:rsidR="00686DF3">
        <w:rPr>
          <w:rFonts w:ascii="Times New Roman" w:eastAsia="TimesNewRomanPSMT" w:hAnsi="Times New Roman"/>
          <w:sz w:val="28"/>
          <w:szCs w:val="28"/>
        </w:rPr>
        <w:t xml:space="preserve">ию </w:t>
      </w:r>
      <w:r w:rsidRPr="009C3AEA">
        <w:rPr>
          <w:rFonts w:ascii="Times New Roman" w:eastAsia="TimesNewRomanPSMT" w:hAnsi="Times New Roman"/>
          <w:sz w:val="28"/>
          <w:szCs w:val="28"/>
        </w:rPr>
        <w:t xml:space="preserve"> в </w:t>
      </w:r>
      <w:proofErr w:type="spellStart"/>
      <w:r w:rsidRPr="009C3AEA">
        <w:rPr>
          <w:rFonts w:ascii="Times New Roman" w:eastAsia="TimesNewRomanPSMT" w:hAnsi="Times New Roman"/>
          <w:sz w:val="28"/>
          <w:szCs w:val="28"/>
        </w:rPr>
        <w:t>эколо</w:t>
      </w:r>
      <w:r w:rsidR="00686DF3">
        <w:rPr>
          <w:rFonts w:ascii="Times New Roman" w:eastAsia="TimesNewRomanPSMT" w:hAnsi="Times New Roman"/>
          <w:sz w:val="28"/>
          <w:szCs w:val="28"/>
        </w:rPr>
        <w:t>-</w:t>
      </w:r>
      <w:r w:rsidRPr="009C3AEA">
        <w:rPr>
          <w:rFonts w:ascii="Times New Roman" w:eastAsia="TimesNewRomanPSMT" w:hAnsi="Times New Roman"/>
          <w:sz w:val="28"/>
          <w:szCs w:val="28"/>
        </w:rPr>
        <w:t>гическихакциях</w:t>
      </w:r>
      <w:proofErr w:type="spellEnd"/>
      <w:r w:rsidRPr="009C3AEA">
        <w:rPr>
          <w:rFonts w:ascii="Times New Roman" w:eastAsia="TimesNewRomanPSMT" w:hAnsi="Times New Roman"/>
          <w:sz w:val="28"/>
          <w:szCs w:val="28"/>
        </w:rPr>
        <w:t>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В рамках ФГОС ДОобразовательный проце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сс стр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оится по двумосновным направлениям деятельности взрослых и детей: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- непосредственно образовательная деятельность;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- совместная деятельность.</w:t>
      </w:r>
    </w:p>
    <w:p w:rsidR="00F31608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Расписание непосредственно образовательной деятельности составляетсяна основе, реализуемой в ДОУ Образовательной программы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.Н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епосредственно образовательная деятельность региональногосодержания реализуется через организацию различных</w:t>
      </w:r>
    </w:p>
    <w:p w:rsidR="00F31608" w:rsidRDefault="00F31608" w:rsidP="00F31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40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видов детскойдеятельности или их интеграцию с использованием разнообразных форм и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 xml:space="preserve">методов работы, выбор которых осуществляется педагогамисамостоятельно в зависимости от контингента детей и решенияконкретных образовательных задач в соответствии с перспективнымпланом. В течение дня должны реализовываться все образовательныеобласти, как в непосредственно 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образовательной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>, так и в повседневной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деятельности.</w:t>
      </w:r>
    </w:p>
    <w:p w:rsidR="00007C31" w:rsidRPr="009C3AEA" w:rsidRDefault="00007C31" w:rsidP="00007C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 xml:space="preserve">Региональный компонент по своей природе многогранен, он объединяетвсе стороны личности: нравственную, умственную, эстетическое ифизическое развитие. Предполагает воздействие на каждую из сторон дляполучения единого результата. Этому </w:t>
      </w:r>
      <w:r w:rsidRPr="009C3AEA">
        <w:rPr>
          <w:rFonts w:ascii="Times New Roman" w:eastAsia="TimesNewRomanPSMT" w:hAnsi="Times New Roman"/>
          <w:sz w:val="28"/>
          <w:szCs w:val="28"/>
        </w:rPr>
        <w:lastRenderedPageBreak/>
        <w:t xml:space="preserve">способствует совместнаядеятельность, </w:t>
      </w:r>
      <w:proofErr w:type="gramStart"/>
      <w:r w:rsidRPr="009C3AEA">
        <w:rPr>
          <w:rFonts w:ascii="Times New Roman" w:eastAsia="TimesNewRomanPSMT" w:hAnsi="Times New Roman"/>
          <w:sz w:val="28"/>
          <w:szCs w:val="28"/>
        </w:rPr>
        <w:t>интегрируемая</w:t>
      </w:r>
      <w:proofErr w:type="gramEnd"/>
      <w:r w:rsidRPr="009C3AEA">
        <w:rPr>
          <w:rFonts w:ascii="Times New Roman" w:eastAsia="TimesNewRomanPSMT" w:hAnsi="Times New Roman"/>
          <w:sz w:val="28"/>
          <w:szCs w:val="28"/>
        </w:rPr>
        <w:t xml:space="preserve"> в разных сочетаниях образовательных</w:t>
      </w:r>
    </w:p>
    <w:p w:rsidR="00007C31" w:rsidRDefault="00007C31" w:rsidP="00007C31">
      <w:pPr>
        <w:rPr>
          <w:rFonts w:ascii="Times New Roman" w:eastAsia="TimesNewRomanPSMT" w:hAnsi="Times New Roman"/>
          <w:sz w:val="28"/>
          <w:szCs w:val="28"/>
        </w:rPr>
      </w:pPr>
      <w:r w:rsidRPr="009C3AEA">
        <w:rPr>
          <w:rFonts w:ascii="Times New Roman" w:eastAsia="TimesNewRomanPSMT" w:hAnsi="Times New Roman"/>
          <w:sz w:val="28"/>
          <w:szCs w:val="28"/>
        </w:rPr>
        <w:t>областей, включая фольклорные праздники и развлечения.</w:t>
      </w:r>
    </w:p>
    <w:p w:rsidR="006A7614" w:rsidRDefault="006A7614" w:rsidP="006A7614">
      <w:pPr>
        <w:spacing w:after="0" w:line="240" w:lineRule="auto"/>
        <w:ind w:right="354"/>
        <w:rPr>
          <w:rFonts w:ascii="Times New Roman" w:hAnsi="Times New Roman"/>
          <w:sz w:val="28"/>
          <w:szCs w:val="28"/>
        </w:rPr>
      </w:pPr>
    </w:p>
    <w:p w:rsidR="00E84206" w:rsidRPr="003365AB" w:rsidRDefault="003365AB" w:rsidP="00E84206">
      <w:pPr>
        <w:rPr>
          <w:rFonts w:ascii="Times New Roman" w:hAnsi="Times New Roman"/>
          <w:b/>
          <w:sz w:val="28"/>
          <w:szCs w:val="28"/>
        </w:rPr>
      </w:pPr>
      <w:r w:rsidRPr="003365AB">
        <w:rPr>
          <w:rFonts w:ascii="Times New Roman" w:hAnsi="Times New Roman"/>
          <w:b/>
          <w:sz w:val="28"/>
          <w:szCs w:val="28"/>
        </w:rPr>
        <w:t>5.3</w:t>
      </w:r>
      <w:r w:rsidR="00E84206" w:rsidRPr="003365AB">
        <w:rPr>
          <w:rFonts w:ascii="Times New Roman" w:hAnsi="Times New Roman"/>
          <w:b/>
          <w:sz w:val="28"/>
          <w:szCs w:val="28"/>
        </w:rPr>
        <w:t xml:space="preserve">. </w:t>
      </w:r>
      <w:r w:rsidRPr="003365AB">
        <w:rPr>
          <w:rFonts w:ascii="Times New Roman" w:hAnsi="Times New Roman"/>
          <w:b/>
          <w:sz w:val="28"/>
          <w:szCs w:val="28"/>
        </w:rPr>
        <w:t>Система работы с родителями воспитанников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Важнейшим условием обеспечения целостного развития личности ребёнка является развитие конструктивного взаимодействия с семьёй.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307FE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307FE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взаимодействия с семьей – обеспечение   психолого-педагогической поддержки семьи в вопросах воспитании детей, в развитии индивидуальных способностей дошкольников, повышение компетентности родителей (законных представителей) в вопросах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воспитания (способности разрешать разные типы социально-педагогических ситуаций, связанных с воспитанием ребенка), обеспечение права родителей на уважение и понимание, на участие в жизни детского сада.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Достижение цели невозможно без решения следующих </w:t>
      </w:r>
      <w:r w:rsidRPr="00307FE2">
        <w:rPr>
          <w:rFonts w:ascii="Times New Roman" w:eastAsiaTheme="minorEastAsia" w:hAnsi="Times New Roman"/>
          <w:b/>
          <w:bCs/>
          <w:i/>
          <w:iCs/>
          <w:color w:val="000000"/>
          <w:sz w:val="28"/>
          <w:szCs w:val="28"/>
          <w:lang w:eastAsia="ru-RU"/>
        </w:rPr>
        <w:t>задач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• установления доверительных, партнерских отношений с каждойсемьей воспитанника, создать атмосферу общности интересов;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• создания условий для участия родителей в жизни ребенка в детскомсаду;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оказания психолого-педагогической поддержки родителям ввоспитании ребенка и 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повышении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компетентности в вопросахразвития и воспитания, охраны и укрепления здоровья детей;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• непрерывное повышение компетентности педагогов в вопросахвзаимодействия с семьями воспитанников.</w:t>
      </w:r>
    </w:p>
    <w:p w:rsidR="00307FE2" w:rsidRPr="00307FE2" w:rsidRDefault="00307FE2" w:rsidP="00307FE2">
      <w:pPr>
        <w:keepNext/>
        <w:numPr>
          <w:ilvl w:val="0"/>
          <w:numId w:val="28"/>
        </w:numPr>
        <w:shd w:val="clear" w:color="auto" w:fill="FFFFFF"/>
        <w:spacing w:after="0" w:line="240" w:lineRule="auto"/>
        <w:ind w:left="360" w:righ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поощрение родителей за внимательное отношений к разнообразным стремлениям и потребностям ребёнка и создание необходимых условий для их удовлетворения в семье.</w:t>
      </w:r>
    </w:p>
    <w:p w:rsidR="00307FE2" w:rsidRP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Оказание помощи семьям воспитанников в развитии, воспитании и обучении детей; формирование психолого-педагогических знаний родителей; обеспечение родителей минимумом педагогической и психологической информации.</w:t>
      </w:r>
    </w:p>
    <w:p w:rsidR="00307FE2" w:rsidRP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семье, фактического социального, физического и психического развития ребенка в семье, установление доверительных отношений в ДОУ и семье каждого ребенка.</w:t>
      </w:r>
    </w:p>
    <w:p w:rsid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Изучение и пропаганда лучшего семейного опыта: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дошкольников.</w:t>
      </w:r>
    </w:p>
    <w:p w:rsidR="00F31608" w:rsidRDefault="00F31608" w:rsidP="00F316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Pr="00307FE2" w:rsidRDefault="00F31608" w:rsidP="00F3160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41</w:t>
      </w:r>
    </w:p>
    <w:p w:rsidR="00307FE2" w:rsidRP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Реализация единого подхода к ребенку с целью его личностного развития.</w:t>
      </w:r>
    </w:p>
    <w:p w:rsidR="00307FE2" w:rsidRP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задач.</w:t>
      </w:r>
    </w:p>
    <w:p w:rsidR="00307FE2" w:rsidRP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детьми.</w:t>
      </w:r>
    </w:p>
    <w:p w:rsidR="00307FE2" w:rsidRP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Приобщение семей воспитанников к участию в совместных мероприятиях, организуемых в ДОУ и поселке.</w:t>
      </w:r>
    </w:p>
    <w:p w:rsidR="00307FE2" w:rsidRPr="00307FE2" w:rsidRDefault="00307FE2" w:rsidP="00307FE2">
      <w:pPr>
        <w:numPr>
          <w:ilvl w:val="0"/>
          <w:numId w:val="28"/>
        </w:numPr>
        <w:shd w:val="clear" w:color="auto" w:fill="FFFFFF"/>
        <w:spacing w:after="0" w:line="240" w:lineRule="auto"/>
        <w:ind w:left="2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Поощрение родителей за внимательное отношение к разнообразным стремлениям и потребностям ребёнка, создание необходимых условий для их удовлетворения в семье.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Принципы взаимодействия с семьями воспитанников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 В основу совместной деятельности семьи и дошкольного учреждения заложены следующие </w:t>
      </w:r>
      <w:r w:rsidRPr="00307FE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принципы</w:t>
      </w:r>
      <w:r w:rsidRPr="00307FE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психологической комфортности, деятельности, минимакса,</w:t>
      </w:r>
      <w:proofErr w:type="gramEnd"/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вариативности, целостности, непрерывности, творчества)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1. Принцип психологической комфортности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предполагает создание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доброжелательной атмосферы в общении с родителями, учет потребностейкаждой семьи, социально-психологических характеристик и техограничений, которые имеются (отсутствие свободного времени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,ф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инансовых ресурсов, доступности Интернет и </w:t>
      </w:r>
      <w:proofErr w:type="spell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proofErr w:type="spellEnd"/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2. Принцип деятельности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заключается в выстраиваниивзаимоотношений детского сада с родителями в логике взаимного влияния иактивности всех участников образовательного процесса </w:t>
      </w: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 качестверавноправных партнеров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(как в плане принятия управленческих решений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,т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ак и в плане участия в педагогическом процессе).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3. Принцип целостности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основан на понимании </w:t>
      </w: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неразделимости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семейного и общественного институтов воспитания, обеспечениивозможности реализации единой, целостной программы воспитания иразвития детей в детском саду и семье.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4. Принцип минимакса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предполагает дифференцированный подход </w:t>
      </w:r>
      <w:proofErr w:type="spell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ккаждой</w:t>
      </w:r>
      <w:proofErr w:type="spell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семье, </w:t>
      </w:r>
      <w:proofErr w:type="spell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разноуровневое</w:t>
      </w:r>
      <w:proofErr w:type="spell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тактическое (помощь, взаимодействие) исодержательное многообразие в общении с родителями.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5. Принцип вариативности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предполагает предоставление родителямвыбора содержания общения, форм участия и степени включенности вобразовательный процесс.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6. Принцип непрерывности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предполагает устранение «разрывов» ввоспитании детей в семье и в детском саду за счет согласования стратегийработы с ребенком в детском саду и воспитания в семье, обеспеченияпреемственности в содержании и тактических действиях общественного исемейного институтов воспитания.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7. Принцип творчества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означает возможность для всех участниковобразовательного процесса в проявлении творческой инициативы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,о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риентацию педагогического коллектива на творческий подход к процессувзаимодействия с семьей, поддержку социальной активности родителей вовзаимодействии с детским садом.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Система взаимодействия с родителями включает:</w:t>
      </w:r>
    </w:p>
    <w:p w:rsidR="00307FE2" w:rsidRPr="00307FE2" w:rsidRDefault="00307FE2" w:rsidP="00307FE2">
      <w:pPr>
        <w:numPr>
          <w:ilvl w:val="0"/>
          <w:numId w:val="29"/>
        </w:numPr>
        <w:shd w:val="clear" w:color="auto" w:fill="FFFFFF"/>
        <w:spacing w:after="0" w:line="240" w:lineRule="auto"/>
        <w:ind w:left="8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ознакомление      родителей с результатом работы ДОУ на общих родительских собраниях,      анализом участия родительской общественности в жизни ДОУ;</w:t>
      </w:r>
    </w:p>
    <w:p w:rsidR="00307FE2" w:rsidRPr="00307FE2" w:rsidRDefault="00307FE2" w:rsidP="00307FE2">
      <w:pPr>
        <w:numPr>
          <w:ilvl w:val="0"/>
          <w:numId w:val="29"/>
        </w:numPr>
        <w:shd w:val="clear" w:color="auto" w:fill="FFFFFF"/>
        <w:spacing w:after="0" w:line="240" w:lineRule="auto"/>
        <w:ind w:left="8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ознакомление      родителей с содержанием работы ДОУ, направленной на физическое,      психическое и социальное развитие ребенка;</w:t>
      </w:r>
    </w:p>
    <w:p w:rsidR="00307FE2" w:rsidRPr="00307FE2" w:rsidRDefault="00307FE2" w:rsidP="00307FE2">
      <w:pPr>
        <w:numPr>
          <w:ilvl w:val="0"/>
          <w:numId w:val="29"/>
        </w:numPr>
        <w:shd w:val="clear" w:color="auto" w:fill="FFFFFF"/>
        <w:spacing w:after="0" w:line="240" w:lineRule="auto"/>
        <w:ind w:left="8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участие      в составлении планов спортивных и культурно-массовых мероприятий, работы      родительского комитета;</w:t>
      </w:r>
    </w:p>
    <w:p w:rsidR="00F31608" w:rsidRPr="00153E47" w:rsidRDefault="00307FE2" w:rsidP="00F31608">
      <w:pPr>
        <w:numPr>
          <w:ilvl w:val="0"/>
          <w:numId w:val="29"/>
        </w:numPr>
        <w:shd w:val="clear" w:color="auto" w:fill="FFFFFF"/>
        <w:spacing w:after="0" w:line="240" w:lineRule="auto"/>
        <w:ind w:left="8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целенаправленную      работу, пропагандирующую 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общественное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дошкольное </w:t>
      </w:r>
    </w:p>
    <w:p w:rsidR="00F31608" w:rsidRPr="00F31608" w:rsidRDefault="00F31608" w:rsidP="00F3160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42</w:t>
      </w:r>
    </w:p>
    <w:p w:rsidR="00307FE2" w:rsidRPr="00307FE2" w:rsidRDefault="00307FE2" w:rsidP="00F31608">
      <w:pPr>
        <w:shd w:val="clear" w:color="auto" w:fill="FFFFFF"/>
        <w:spacing w:after="0" w:line="240" w:lineRule="auto"/>
        <w:ind w:left="8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воспитание в его разных      формах;</w:t>
      </w:r>
    </w:p>
    <w:p w:rsidR="00307FE2" w:rsidRPr="00307FE2" w:rsidRDefault="00307FE2" w:rsidP="00307FE2">
      <w:pPr>
        <w:numPr>
          <w:ilvl w:val="0"/>
          <w:numId w:val="29"/>
        </w:numPr>
        <w:shd w:val="clear" w:color="auto" w:fill="FFFFFF"/>
        <w:spacing w:after="0" w:line="240" w:lineRule="auto"/>
        <w:ind w:left="8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обучение      конкретным приемам и методам воспитания и развития ребенка в разных видах      детской деятельности на семинарах-практикумах, консультациях и открытых      занятиях.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       </w:t>
      </w:r>
      <w:r w:rsidRPr="00307FE2">
        <w:rPr>
          <w:rFonts w:ascii="Times New Roman" w:hAnsi="Times New Roman"/>
          <w:color w:val="373737"/>
          <w:sz w:val="28"/>
          <w:szCs w:val="28"/>
          <w:lang w:eastAsia="ru-RU"/>
        </w:rPr>
        <w:t>   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Проблема вовлечения родителей в единое пространство детского развития в ДОУ может решаться  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в четырех направлениях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   - работа с коллективом ДОУ по организации взаимодействия с семьей, ознакомление педагогов с системой новых форм работы с родителями (законными представителями);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  - повышение педагогической культуры родителей (законных представителей);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  - вовлечение родителей (законных представителей) в деятельность ДОУ, совместная работа по обмену опытом;</w:t>
      </w:r>
    </w:p>
    <w:p w:rsid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  - участие в управлении образовательной организации.</w:t>
      </w:r>
    </w:p>
    <w:p w:rsid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Pr="00307FE2" w:rsidRDefault="00F31608" w:rsidP="00F3160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43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Модель сотрудничества семьи и детского сада в течение года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center"/>
        <w:rPr>
          <w:rFonts w:cs="Calibri"/>
          <w:b/>
          <w:color w:val="000000"/>
          <w:sz w:val="23"/>
          <w:szCs w:val="23"/>
          <w:lang w:eastAsia="ru-RU"/>
        </w:rPr>
      </w:pPr>
    </w:p>
    <w:tbl>
      <w:tblPr>
        <w:tblW w:w="11037" w:type="dxa"/>
        <w:tblInd w:w="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74"/>
        <w:gridCol w:w="78"/>
        <w:gridCol w:w="4741"/>
        <w:gridCol w:w="3544"/>
      </w:tblGrid>
      <w:tr w:rsidR="00307FE2" w:rsidRPr="00307FE2" w:rsidTr="00307FE2">
        <w:tc>
          <w:tcPr>
            <w:tcW w:w="2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Реальное участие родителей в жизни ДОУ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участия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Периодичность</w:t>
            </w:r>
          </w:p>
          <w:p w:rsidR="00307FE2" w:rsidRPr="00307FE2" w:rsidRDefault="00307FE2" w:rsidP="00307FE2">
            <w:pPr>
              <w:spacing w:after="0" w:line="0" w:lineRule="atLeast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сотрудничества</w:t>
            </w:r>
          </w:p>
        </w:tc>
      </w:tr>
      <w:tr w:rsidR="00307FE2" w:rsidRPr="00307FE2" w:rsidTr="00307FE2">
        <w:tc>
          <w:tcPr>
            <w:tcW w:w="2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проведении мониторинговых исследований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Анкетирование.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Социологический опрос.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Интервьюирование.</w:t>
            </w:r>
          </w:p>
          <w:p w:rsidR="00307FE2" w:rsidRPr="00307FE2" w:rsidRDefault="00307FE2" w:rsidP="00307FE2">
            <w:pPr>
              <w:spacing w:after="0" w:line="0" w:lineRule="atLeast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«Родительская почта».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2-3 раза в год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  <w:p w:rsidR="00307FE2" w:rsidRPr="00307FE2" w:rsidRDefault="00307FE2" w:rsidP="00307FE2">
            <w:pPr>
              <w:spacing w:after="0" w:line="0" w:lineRule="atLeast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307FE2" w:rsidRPr="00307FE2" w:rsidTr="00307FE2">
        <w:tc>
          <w:tcPr>
            <w:tcW w:w="2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создании</w:t>
            </w:r>
          </w:p>
          <w:p w:rsidR="00307FE2" w:rsidRPr="00307FE2" w:rsidRDefault="00307FE2" w:rsidP="00307FE2">
            <w:pPr>
              <w:spacing w:after="0" w:line="0" w:lineRule="atLeast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условий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Участие в субботниках по благоустройству территории.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 в создании предметно-развивающей среды.</w:t>
            </w:r>
          </w:p>
          <w:p w:rsidR="00307FE2" w:rsidRPr="00307FE2" w:rsidRDefault="00307FE2" w:rsidP="00307FE2">
            <w:pPr>
              <w:spacing w:after="0" w:line="0" w:lineRule="atLeast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Оказание помощи в ремонтных работах.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07FE2" w:rsidRPr="00307FE2" w:rsidRDefault="00307FE2" w:rsidP="00307FE2">
            <w:pPr>
              <w:spacing w:after="0" w:line="0" w:lineRule="atLeast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</w:tr>
      <w:tr w:rsidR="00307FE2" w:rsidRPr="00307FE2" w:rsidTr="00307FE2">
        <w:tc>
          <w:tcPr>
            <w:tcW w:w="2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управлении</w:t>
            </w:r>
          </w:p>
          <w:p w:rsidR="00307FE2" w:rsidRPr="00307FE2" w:rsidRDefault="00307FE2" w:rsidP="00307FE2">
            <w:pPr>
              <w:spacing w:after="0" w:line="0" w:lineRule="atLeast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Участие в работе попечительского совета, родительского комитета, Совета ДОУ; педагогических советах.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</w:tr>
      <w:tr w:rsidR="00307FE2" w:rsidRPr="00307FE2" w:rsidTr="00307FE2"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просветительской деятельности,</w:t>
            </w:r>
          </w:p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направленной</w:t>
            </w:r>
          </w:p>
          <w:p w:rsidR="00307FE2" w:rsidRPr="00307FE2" w:rsidRDefault="00307FE2" w:rsidP="00307FE2">
            <w:pPr>
              <w:spacing w:after="0" w:line="0" w:lineRule="atLeast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  повышение педагогической культуры, расширение информационного поля родителей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благодарим»).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Памятки.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Странички на сайте ДОУ.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Консультации, семинары, семинары-практикумы, конференции.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Распространение опыта семейного воспитания.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Родительские собрания.</w:t>
            </w:r>
          </w:p>
          <w:p w:rsidR="00307FE2" w:rsidRPr="00307FE2" w:rsidRDefault="00307FE2" w:rsidP="00307FE2">
            <w:pPr>
              <w:spacing w:after="0" w:line="0" w:lineRule="atLeast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Выпуск газеты для родителей.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Обновление постоянно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необходимости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годовому плану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307FE2" w:rsidRPr="00307FE2" w:rsidRDefault="00307FE2" w:rsidP="00307FE2">
            <w:pPr>
              <w:spacing w:after="0" w:line="0" w:lineRule="atLeast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307FE2" w:rsidRPr="00307FE2" w:rsidTr="00307FE2">
        <w:tc>
          <w:tcPr>
            <w:tcW w:w="2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воспитательно-образовательном процессе ДОУ,</w:t>
            </w:r>
          </w:p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направленном</w:t>
            </w:r>
          </w:p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 установление сотрудничества и партнерских отношений</w:t>
            </w:r>
          </w:p>
          <w:p w:rsidR="00307FE2" w:rsidRPr="00307FE2" w:rsidRDefault="00307FE2" w:rsidP="00307FE2">
            <w:pPr>
              <w:spacing w:after="0" w:line="240" w:lineRule="auto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 целью вовлечения родителей</w:t>
            </w:r>
          </w:p>
          <w:p w:rsidR="00307FE2" w:rsidRPr="00307FE2" w:rsidRDefault="00307FE2" w:rsidP="00307FE2">
            <w:pPr>
              <w:spacing w:after="0" w:line="0" w:lineRule="atLeast"/>
              <w:ind w:lef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единое образовательное пространство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Дни открытых дверей.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Дни здоровья.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Недели творчества.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Совместные праздники, развлечения.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Встречи с интересными людьми.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Семейные клубы в группах.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Семейные гостиные.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Клубы по интересам для родителей.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Участие в творческих выставках, смотрах-конкурсах.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Мероприятия с родителями в рамках проектной деятельности.</w:t>
            </w:r>
          </w:p>
          <w:p w:rsidR="00307FE2" w:rsidRPr="00307FE2" w:rsidRDefault="00307FE2" w:rsidP="00307FE2">
            <w:pPr>
              <w:spacing w:after="0" w:line="0" w:lineRule="atLeast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Творческие отчеты кружков.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2-3 раза в год</w:t>
            </w:r>
          </w:p>
          <w:p w:rsidR="00307FE2" w:rsidRPr="00307FE2" w:rsidRDefault="00307FE2" w:rsidP="00307FE2">
            <w:pPr>
              <w:spacing w:after="0" w:line="240" w:lineRule="auto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07FE2" w:rsidRPr="00307FE2" w:rsidRDefault="00307FE2" w:rsidP="00307FE2">
            <w:pPr>
              <w:spacing w:after="0" w:line="0" w:lineRule="atLeast"/>
              <w:ind w:left="32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</w:tbl>
    <w:p w:rsidR="00307FE2" w:rsidRDefault="00307FE2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07FE2" w:rsidRDefault="00307FE2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07FE2" w:rsidRPr="00307FE2" w:rsidRDefault="00307FE2" w:rsidP="00307FE2">
      <w:pPr>
        <w:shd w:val="clear" w:color="auto" w:fill="FFFFFF"/>
        <w:spacing w:after="0" w:line="240" w:lineRule="auto"/>
        <w:ind w:firstLine="710"/>
        <w:jc w:val="center"/>
        <w:rPr>
          <w:rFonts w:cs="Calibri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Основные формы взаимодействия с семьей.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зависимости от решаемых задач могут быть использованы различные формы взаимодействия с семьями воспитанников:</w:t>
      </w:r>
    </w:p>
    <w:p w:rsidR="00F31608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373737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1.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Информационные</w:t>
      </w: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(например, устные журналы; рекламные буклеты, листовки; справочно-информационная служба по вопросам образования дошкольников для жителей микрорайона; публикации, выступления в СМИ; информационные корзины, </w:t>
      </w:r>
      <w:proofErr w:type="gramEnd"/>
    </w:p>
    <w:p w:rsidR="00F31608" w:rsidRDefault="00F31608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F3160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44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ящики; памятки иинформационные письма для родителей; наглядная психолого-педагогическая пропаганда и др.)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2. 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Организационные</w:t>
      </w: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(родительские собрания, анкетирование, создание общественных родительских организаций; конференции;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педсоветы с участием родителей; брифинги и др.).</w:t>
      </w:r>
    </w:p>
    <w:p w:rsidR="00307FE2" w:rsidRPr="00307FE2" w:rsidRDefault="00307FE2" w:rsidP="00307FE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3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gramStart"/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Просветительские</w:t>
      </w:r>
      <w:r w:rsidRPr="00307F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(родительские гостиные; Школа для родителей; консультирование; тематические встречи; организация тематических выставок литературы; тренинги; семинары; беседы; дискуссии; круглые столы и др.).</w:t>
      </w:r>
      <w:proofErr w:type="gramEnd"/>
    </w:p>
    <w:p w:rsidR="00307FE2" w:rsidRPr="00307FE2" w:rsidRDefault="00307FE2" w:rsidP="00307F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4.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Организационно-деятельностные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(совместный с родителями педагогический мониторинг развития детей; совместные детско-родительские проекты; выставки детского творчества, совместных работ, выполненных детьми и их родителями; совместные вернисажи; участие в мастер-классах (а также их самостоятельное проведение); совместное творчество детей, родителей и педагогов; создание семейного портфолио; помощь в сборе природного и бросового материала для творческой деятельности детей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;у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частие в ремонте и благоустройстве детского сада; 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привлечение родителей к организации вечеров музыки и поэзии, гостиных, концертов, маршрутов выходного дня (в театр, музей, библиотеку, поход и пр.), семейных праздников, прогулок, экскурсий, семейного театра; приглашение родителей на детские концерты и праздники; помощь в подготовке журналов для родителей, буклетов, видеофильмов о жизни детей в детском саду; участие в качестве модераторов и участников родительских форумов на Интернет-сайте ДОУ;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в подготовке электронной рассылки с советами для родителей или фотоотчётом о прошедшем мероприятии; участие в экспертизе качества развивающей предметно-пространственной среды и др.).</w:t>
      </w:r>
    </w:p>
    <w:p w:rsid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5. </w:t>
      </w:r>
      <w:proofErr w:type="gramStart"/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Участие родителей в педагогическом процессе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(занятия с участием родителей; чтение детям сказок, рассказывание историй; беседы с детьми на различные темы; театральные представления с участием родителей; совместные клубы по интересам; сопровождение детей во время прогулок, экскурсий и походов; участие в Днях открытых дверей, Днях здоровья, Благотворительных марафонах и др.) Поддержка родителей в саморазвитии  и педагогическом образовании.</w:t>
      </w:r>
      <w:proofErr w:type="gramEnd"/>
    </w:p>
    <w:p w:rsidR="00393D39" w:rsidRDefault="00393D39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Default="00F31608" w:rsidP="00153E4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608" w:rsidRPr="00307FE2" w:rsidRDefault="00F31608" w:rsidP="00F31608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45</w:t>
      </w:r>
    </w:p>
    <w:p w:rsidR="00307FE2" w:rsidRPr="00393D39" w:rsidRDefault="00307FE2" w:rsidP="00307F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Формы организации общения педагогов и родителей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center"/>
        <w:rPr>
          <w:rFonts w:cs="Calibri"/>
          <w:b/>
          <w:color w:val="000000"/>
          <w:sz w:val="28"/>
          <w:szCs w:val="28"/>
          <w:lang w:eastAsia="ru-RU"/>
        </w:rPr>
      </w:pPr>
    </w:p>
    <w:tbl>
      <w:tblPr>
        <w:tblW w:w="11321" w:type="dxa"/>
        <w:tblInd w:w="-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2"/>
        <w:gridCol w:w="4252"/>
        <w:gridCol w:w="5387"/>
      </w:tblGrid>
      <w:tr w:rsidR="00307FE2" w:rsidRPr="00307FE2" w:rsidTr="00307FE2"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Цель использования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проведения общения</w:t>
            </w:r>
          </w:p>
        </w:tc>
      </w:tr>
      <w:tr w:rsidR="00307FE2" w:rsidRPr="00307FE2" w:rsidTr="00307FE2"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Информационно-</w:t>
            </w:r>
          </w:p>
          <w:p w:rsidR="00307FE2" w:rsidRPr="00307FE2" w:rsidRDefault="00307FE2" w:rsidP="00307FE2">
            <w:pPr>
              <w:spacing w:after="0" w:line="0" w:lineRule="atLeast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аналитические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Выявление интересов, потребностей, запросов родителей, уровня их педагогической грамотности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социологических опросов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Анкеты</w:t>
            </w:r>
          </w:p>
          <w:p w:rsidR="00307FE2" w:rsidRPr="00307FE2" w:rsidRDefault="00307FE2" w:rsidP="00307FE2">
            <w:pPr>
              <w:spacing w:after="0" w:line="0" w:lineRule="atLeast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</w:t>
            </w:r>
          </w:p>
        </w:tc>
      </w:tr>
      <w:tr w:rsidR="00307FE2" w:rsidRPr="00307FE2" w:rsidTr="00307FE2"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Ознакомление родителей </w:t>
            </w: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возрастными и </w:t>
            </w:r>
            <w:proofErr w:type="spell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психоло-педагическими</w:t>
            </w:r>
            <w:proofErr w:type="spellEnd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особенностями детей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дошкольного возраста.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у родителей</w:t>
            </w:r>
          </w:p>
          <w:p w:rsidR="00307FE2" w:rsidRPr="00307FE2" w:rsidRDefault="00307FE2" w:rsidP="00307FE2">
            <w:pPr>
              <w:spacing w:after="0" w:line="0" w:lineRule="atLeast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практических навыков воспитания детей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Семинары-практикумы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собраний, консультаций в нетрадиционной форме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Мини-собрания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Педагогическая гостиная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Устные педагогические журналы</w:t>
            </w:r>
          </w:p>
          <w:p w:rsidR="00307FE2" w:rsidRPr="00307FE2" w:rsidRDefault="00307FE2" w:rsidP="00307FE2">
            <w:pPr>
              <w:spacing w:after="0" w:line="0" w:lineRule="atLeast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Исследовательская, проектная деятельность</w:t>
            </w:r>
          </w:p>
        </w:tc>
      </w:tr>
      <w:tr w:rsidR="00307FE2" w:rsidRPr="00307FE2" w:rsidTr="00307FE2"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Досуговые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Установление </w:t>
            </w: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эмоционального</w:t>
            </w:r>
            <w:proofErr w:type="gramEnd"/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контакта между педагогами,</w:t>
            </w:r>
          </w:p>
          <w:p w:rsidR="00307FE2" w:rsidRPr="00307FE2" w:rsidRDefault="00307FE2" w:rsidP="00307FE2">
            <w:pPr>
              <w:spacing w:after="0" w:line="0" w:lineRule="atLeast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родителями, детьми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Совместные досуги, праздники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Выставки работ родителей и детей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Семинары</w:t>
            </w:r>
          </w:p>
          <w:p w:rsidR="00307FE2" w:rsidRPr="00307FE2" w:rsidRDefault="00307FE2" w:rsidP="00307FE2">
            <w:pPr>
              <w:spacing w:after="0" w:line="0" w:lineRule="atLeast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Мастер-классы</w:t>
            </w:r>
          </w:p>
        </w:tc>
      </w:tr>
      <w:tr w:rsidR="00307FE2" w:rsidRPr="00307FE2" w:rsidTr="00307FE2"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Наглядно-</w:t>
            </w:r>
          </w:p>
          <w:p w:rsidR="00307FE2" w:rsidRPr="00307FE2" w:rsidRDefault="00307FE2" w:rsidP="00307FE2">
            <w:pPr>
              <w:spacing w:after="0" w:line="240" w:lineRule="auto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информационные:</w:t>
            </w:r>
          </w:p>
          <w:p w:rsidR="00307FE2" w:rsidRPr="00307FE2" w:rsidRDefault="00307FE2" w:rsidP="00307FE2">
            <w:pPr>
              <w:spacing w:after="0" w:line="240" w:lineRule="auto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информационно-</w:t>
            </w:r>
          </w:p>
          <w:p w:rsidR="00307FE2" w:rsidRPr="00307FE2" w:rsidRDefault="00307FE2" w:rsidP="00307FE2">
            <w:pPr>
              <w:spacing w:after="0" w:line="240" w:lineRule="auto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ознакомительные;</w:t>
            </w:r>
          </w:p>
          <w:p w:rsidR="00307FE2" w:rsidRPr="00307FE2" w:rsidRDefault="00307FE2" w:rsidP="00307FE2">
            <w:pPr>
              <w:spacing w:after="0" w:line="240" w:lineRule="auto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информационно-</w:t>
            </w:r>
          </w:p>
          <w:p w:rsidR="00307FE2" w:rsidRPr="00307FE2" w:rsidRDefault="00307FE2" w:rsidP="00307FE2">
            <w:pPr>
              <w:spacing w:after="0" w:line="0" w:lineRule="atLeast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просветительские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родителей с работой дошкольного учреждения, особенностями воспитания детей. Формирование у родителей знаний о воспитании и развитии детей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Буклеты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Электронные газеты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Дни (недели) открытых дверей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Открытые просмотры занятий и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других видов деятельности детей</w:t>
            </w:r>
          </w:p>
          <w:p w:rsidR="00307FE2" w:rsidRPr="00307FE2" w:rsidRDefault="00307FE2" w:rsidP="00307FE2">
            <w:pPr>
              <w:spacing w:after="0" w:line="0" w:lineRule="atLeast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Выпуск стенгазет.</w:t>
            </w:r>
          </w:p>
        </w:tc>
      </w:tr>
      <w:tr w:rsidR="00307FE2" w:rsidRPr="00307FE2" w:rsidTr="00307FE2"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left="-142" w:right="-106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управление ДОУ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Привлечение к управлению ДОУ на основе коллегиальности и открытости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Родительский комитет.</w:t>
            </w:r>
          </w:p>
          <w:p w:rsidR="00307FE2" w:rsidRPr="00307FE2" w:rsidRDefault="00307FE2" w:rsidP="00307FE2">
            <w:pPr>
              <w:spacing w:after="0" w:line="0" w:lineRule="atLeast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Общее родительское собрание.</w:t>
            </w:r>
          </w:p>
        </w:tc>
      </w:tr>
    </w:tbl>
    <w:p w:rsidR="00307FE2" w:rsidRDefault="00307FE2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Default="00F31608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:rsidR="00F31608" w:rsidRPr="00153E47" w:rsidRDefault="00F31608" w:rsidP="00F3160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Theme="minorEastAsia" w:hAnsi="Times New Roman"/>
          <w:bCs/>
          <w:color w:val="000000"/>
          <w:sz w:val="28"/>
          <w:szCs w:val="28"/>
          <w:lang w:eastAsia="ru-RU"/>
        </w:rPr>
      </w:pPr>
      <w:r w:rsidRPr="00153E47">
        <w:rPr>
          <w:rFonts w:ascii="Times New Roman" w:eastAsiaTheme="minorEastAsia" w:hAnsi="Times New Roman"/>
          <w:bCs/>
          <w:color w:val="000000"/>
          <w:sz w:val="28"/>
          <w:szCs w:val="28"/>
          <w:lang w:eastAsia="ru-RU"/>
        </w:rPr>
        <w:t>46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Содержание направлений и форм работы с семьёй по образовательным областям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710"/>
        <w:jc w:val="center"/>
        <w:rPr>
          <w:rFonts w:cs="Calibri"/>
          <w:color w:val="000000"/>
          <w:sz w:val="23"/>
          <w:szCs w:val="23"/>
          <w:lang w:eastAsia="ru-RU"/>
        </w:rPr>
      </w:pPr>
    </w:p>
    <w:tbl>
      <w:tblPr>
        <w:tblW w:w="11321" w:type="dxa"/>
        <w:tblInd w:w="-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3"/>
        <w:gridCol w:w="5954"/>
        <w:gridCol w:w="3544"/>
      </w:tblGrid>
      <w:tr w:rsidR="00307FE2" w:rsidRPr="00307FE2" w:rsidTr="00307FE2"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ind w:left="-74" w:righ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07FE2" w:rsidRPr="00307FE2" w:rsidTr="00307FE2">
        <w:trPr>
          <w:trHeight w:val="560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74" w:righ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Знакомить родителей с основными показателями социального развития детей (игровое взаимодействие детей и общение, взаимодействие детей на занятиях, усвоение социальных норм и правил).</w:t>
            </w:r>
          </w:p>
          <w:p w:rsidR="00307FE2" w:rsidRPr="00307FE2" w:rsidRDefault="00307FE2" w:rsidP="00307FE2">
            <w:pPr>
              <w:spacing w:after="0" w:line="240" w:lineRule="auto"/>
              <w:ind w:left="176" w:right="-108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Индивидуально обсуждать с родителями результаты обследования социально - личностного развития детей при их личной встрече с педагогом или через Интернет.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Использовать современные средства передачи информации.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Подчеркивать ценность каждого ребенка для общества вне зависимости от его индивидуальных особенностей и этнической принадлежности.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Заинтересовывать родителей в развитии игровой деятельности детей, обеспечивающей успешную социализацию, усвоение тендерного поведения.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Создавать у родителей мотивацию к сохранению семейных традиций и зарождению новых.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</w:t>
            </w: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Помогать родителям осознавать</w:t>
            </w:r>
            <w:proofErr w:type="gramEnd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негативные последствия деструктивного общения в семье.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Поддерживать семью в выстраивании взаимодействия ребенка с незнакомыми взрослыми и детьми в детском саду.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Привлекать родителей к составлению соглашения о сотрудничестве, программы и плана взаимодействия семьи и детского сада в воспитании детей.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Сопровождать и поддерживать семью в реализации </w:t>
            </w: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воспитательных воздействий.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 др.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с семьей: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встречи-знакомства, анкетирование и посещение семей.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Лекторий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– класс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Семинар - практикум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Консультации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Дни открытых дверей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Печатная продукция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(газеты, журналы, книги, календари, пр.)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Папки, листовки, памятки, буклеты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Портфолио</w:t>
            </w:r>
          </w:p>
          <w:p w:rsidR="00307FE2" w:rsidRPr="00307FE2" w:rsidRDefault="00307FE2" w:rsidP="00307FE2">
            <w:pPr>
              <w:spacing w:after="0" w:line="240" w:lineRule="auto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Учебные видеофильмы</w:t>
            </w:r>
          </w:p>
        </w:tc>
      </w:tr>
      <w:tr w:rsidR="00307FE2" w:rsidRPr="00307FE2" w:rsidTr="00307FE2">
        <w:trPr>
          <w:trHeight w:val="120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120" w:lineRule="atLeast"/>
              <w:ind w:left="-74" w:righ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Организовать проведение родителями обследования познавательных интересов детей с помощью специальных тетрадей с печатной основой.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Просмотр видео- и прослушивание аудиоматериалов связанных с познавательным развитием детей.</w:t>
            </w:r>
          </w:p>
          <w:p w:rsidR="00307FE2" w:rsidRPr="00307FE2" w:rsidRDefault="00307FE2" w:rsidP="00F31608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Обращать внимание родителей на возможности интеллектуального развития ребенка в семье и детском саду.</w:t>
            </w:r>
            <w:r w:rsidR="00F31608" w:rsidRPr="00153E4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47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Ориентировать родителей на развитие у ребенка потребности к познанию, общению </w:t>
            </w: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взрослыми и сверстниками. Обращать их внимание на ценность детских вопросов. 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литературы, просмотра художественных, документальных видеофильмов.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Проводить совместные с семьей конкурсы, игры-викторины.</w:t>
            </w:r>
          </w:p>
          <w:p w:rsidR="00307FE2" w:rsidRPr="00307FE2" w:rsidRDefault="00307FE2" w:rsidP="00307FE2">
            <w:pPr>
              <w:spacing w:after="0" w:line="120" w:lineRule="atLeast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Ориентировать родителей в выборе художественных и мультипликационных фильмов, направленных на развитие познавательного интереса ребенка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Консультации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Видео лекторий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Семинар - практикум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Дни открытых дверей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Печатная продукция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(газеты, журналы, книги,</w:t>
            </w:r>
            <w:proofErr w:type="gramEnd"/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календари и пр.) Папки, памятки,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листовки, буклеты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Портфолио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Учебные видеофильмы</w:t>
            </w:r>
          </w:p>
          <w:p w:rsidR="00307FE2" w:rsidRPr="00307FE2" w:rsidRDefault="00307FE2" w:rsidP="00307FE2">
            <w:pPr>
              <w:spacing w:after="0" w:line="120" w:lineRule="atLeast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</w:p>
        </w:tc>
      </w:tr>
      <w:tr w:rsidR="00307FE2" w:rsidRPr="00307FE2" w:rsidTr="00307FE2">
        <w:trPr>
          <w:trHeight w:val="120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-74" w:righ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Речевое</w:t>
            </w:r>
          </w:p>
          <w:p w:rsidR="00307FE2" w:rsidRPr="00307FE2" w:rsidRDefault="00307FE2" w:rsidP="00307FE2">
            <w:pPr>
              <w:spacing w:after="0" w:line="120" w:lineRule="atLeast"/>
              <w:ind w:left="-74" w:righ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Знакомить родителей с основными показателями речевого развития детей (звуковая культура речи, фонетическая, грамматическая, лексическая сторона речи, связная речь).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Индивидуально обсуждать с родителями результаты обследования  речевого развития детей при их личной встрече                   с педагогом, психологом или через Интернет.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Организовать проведение родителями обследования речи детей с помощью специальных тетрадей с печатной основой.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Рекомендовать родителям произведения, определяющие круг семейного чтения в соответствии с индивидуальными и возрастными особенностями </w:t>
            </w: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ребенка. Показывать методы и приемы ознакомления ребенка с художественной литературой.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Организовать участие родителей в игротеках, просмотр видео- и прослушивание аудиоматериалов по развитию речи детей.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Рекомендовать родителям использовать каждую возможность для общения с ребенком (поводом могут стать любые события)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Показывать родителям ценность домашнего чтения, выступающего способом развития пассивного и активного словаря ребенка, словесного творчества.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40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Обращать внимание родителей на возможность речевого развития ребенка в ходе ознакомления с художественной литературой, при организации семейных театров, вовлечения его в игровую деятельность.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Побуждать родителей поддерживать детское сочинительство.</w:t>
            </w:r>
          </w:p>
          <w:p w:rsidR="00153E47" w:rsidRPr="00153E47" w:rsidRDefault="00153E47" w:rsidP="00153E47">
            <w:pPr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53E4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  <w:p w:rsidR="00F31608" w:rsidRDefault="00307FE2" w:rsidP="00307FE2">
            <w:pPr>
              <w:spacing w:after="0" w:line="240" w:lineRule="auto"/>
              <w:ind w:left="176" w:hanging="17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Развивать у родителей навыки общения, показывать значение доброго, 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теплого общения с ребенком, не допускающего грубости; демонстрировать ценность и уместность как делового, так и эмоционального общения.</w:t>
            </w:r>
          </w:p>
          <w:p w:rsidR="00307FE2" w:rsidRPr="00307FE2" w:rsidRDefault="00307FE2" w:rsidP="00307FE2">
            <w:pPr>
              <w:spacing w:after="0" w:line="120" w:lineRule="atLeast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Побуждать родителей </w:t>
            </w: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помогать ребенку устанавливать</w:t>
            </w:r>
            <w:proofErr w:type="gramEnd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взаимоотношения со сверстниками, младшими детьми; подсказывать, как легче решить конфликтную (спорную) ситуацию.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Беседы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Консультации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Дни открытых дверей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Видео лекторий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– класс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Семинар - практикум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Печатная продукция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(газеты, журналы, книги,</w:t>
            </w:r>
            <w:proofErr w:type="gramEnd"/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календари и пр.)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информационных стендов.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Папки, листовки, памятки,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буклеты</w:t>
            </w:r>
          </w:p>
          <w:p w:rsidR="00307FE2" w:rsidRPr="00307FE2" w:rsidRDefault="00307FE2" w:rsidP="00307FE2">
            <w:pPr>
              <w:spacing w:after="0" w:line="240" w:lineRule="auto"/>
              <w:ind w:left="7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Учебные видеофильмы</w:t>
            </w:r>
          </w:p>
          <w:p w:rsidR="00307FE2" w:rsidRDefault="00307FE2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выставок детского творчества. Приглашение родителей на детские концерты и праздники.</w:t>
            </w: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Default="00F31608" w:rsidP="00307FE2">
            <w:pPr>
              <w:spacing w:after="0" w:line="120" w:lineRule="atLeast"/>
              <w:ind w:left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31608" w:rsidRPr="00307FE2" w:rsidRDefault="00F31608" w:rsidP="00307FE2">
            <w:pPr>
              <w:spacing w:after="0" w:line="120" w:lineRule="atLeast"/>
              <w:ind w:left="708"/>
              <w:rPr>
                <w:rFonts w:cs="Calibri"/>
                <w:color w:val="000000"/>
                <w:lang w:eastAsia="ru-RU"/>
              </w:rPr>
            </w:pPr>
          </w:p>
        </w:tc>
      </w:tr>
      <w:tr w:rsidR="00307FE2" w:rsidRPr="00307FE2" w:rsidTr="00307FE2">
        <w:trPr>
          <w:trHeight w:val="120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120" w:lineRule="atLeast"/>
              <w:ind w:left="-74" w:righ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Знакомить с возможностями ДОУ, а также близлежащих учреждений дополнительного образования и культуры в художественном воспитании детей. Поддерживать стремление родителей развивать художественную деятельность детей в детском саду и дома; привлекать родителей к совместной с детьми творческой деятельности: организовывать выставки семейного художественного творчества, выделяя творческие достижения взрослых и детей.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Привлекать родителей к активным формам совместной с детьми деятельности, способствующим возникновению творческого вдохновения: творческим проектам и прогулкам.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Раскрывать возможности музыки как средства благоприятного воздействия на психическое здоровье </w:t>
            </w: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ребенка. На примере лучших образцов семейного воспитания показывать родителям влияние семейного досуга (праздников, концертов, и др.) на развитие личности ребенка, детско-родительских отношений.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Привлекать родителей к разнообразным формам совместной музыкально-художественной деятельности с детьми в ДОУ, способствующим возникновению ярких эмоций, творческого вдохновения, развитию общения (семейные праздники и др.).</w:t>
            </w:r>
          </w:p>
          <w:p w:rsidR="00307FE2" w:rsidRPr="00307FE2" w:rsidRDefault="00307FE2" w:rsidP="00307FE2">
            <w:pPr>
              <w:spacing w:after="0" w:line="120" w:lineRule="atLeast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Демонстрировать детские работы по рисованию и лепке, фотоматериалы с изображением конструирования детей из различных материалов с последующим индивидуальным комментированием результатов детской деятельности.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Беседы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Консультации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Видео лекторий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Дни открытых дверей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  <w:p w:rsidR="00307FE2" w:rsidRPr="00307FE2" w:rsidRDefault="00307FE2" w:rsidP="00307FE2">
            <w:pPr>
              <w:spacing w:after="0" w:line="240" w:lineRule="auto"/>
              <w:ind w:right="-13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Печатная продукция</w:t>
            </w:r>
          </w:p>
          <w:p w:rsidR="00307FE2" w:rsidRPr="00307FE2" w:rsidRDefault="00307FE2" w:rsidP="00307FE2">
            <w:pPr>
              <w:spacing w:after="0" w:line="240" w:lineRule="auto"/>
              <w:ind w:right="-13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(газеты, календари, журналы, книги, пр.)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Демонстрация детских работ по лепке и небольших конструкций.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Слайд – шоу Видеоролики</w:t>
            </w:r>
          </w:p>
          <w:p w:rsidR="00307FE2" w:rsidRPr="00307FE2" w:rsidRDefault="00307FE2" w:rsidP="00307FE2">
            <w:pPr>
              <w:spacing w:after="0" w:line="120" w:lineRule="atLeast"/>
              <w:ind w:right="-108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вечеров музыки конкурсов, семейных праздников, прогулок, экскурсий,                           к участию в детской исследовательской и проектной </w:t>
            </w: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</w:tc>
      </w:tr>
      <w:tr w:rsidR="00307FE2" w:rsidRPr="00307FE2" w:rsidTr="00307FE2">
        <w:trPr>
          <w:trHeight w:val="120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120" w:lineRule="atLeast"/>
              <w:ind w:left="-74" w:right="-108"/>
              <w:jc w:val="center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</w:t>
            </w: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Помогать родителям сохранять</w:t>
            </w:r>
            <w:proofErr w:type="gramEnd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укреплять физическое и психическое здоровье ребенка. Предоставить в распоряжение родителей программу, ознакомить с критериями оценки здоровья детей с целью обеспечения смысловой однозначности информации.</w:t>
            </w:r>
          </w:p>
          <w:p w:rsidR="00307FE2" w:rsidRPr="00307FE2" w:rsidRDefault="00307FE2" w:rsidP="00307FE2">
            <w:pPr>
              <w:spacing w:after="0" w:line="240" w:lineRule="auto"/>
              <w:ind w:left="176" w:right="-108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Персонализация передачи информации о здоровье каждого ребенка, реализуемой разнообразными средствами («Паспорт здоровья ребенка», «Дневник достижений» и др.)</w:t>
            </w:r>
          </w:p>
          <w:p w:rsidR="00153E47" w:rsidRPr="00153E47" w:rsidRDefault="00153E47" w:rsidP="00153E47">
            <w:pPr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  <w:p w:rsidR="00F31608" w:rsidRDefault="00307FE2" w:rsidP="00307FE2">
            <w:pPr>
              <w:spacing w:after="0" w:line="240" w:lineRule="auto"/>
              <w:ind w:left="176" w:hanging="17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Разъяснять родителям (через оформление соответствующего раздела в «уголке для родителей», на родительских собраниях, в личных беседах, </w:t>
            </w:r>
            <w:proofErr w:type="gramEnd"/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рекомендуя соответствующую литературу) необходимость создания в семье предпосылок для полноценного физического развития ребенка.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 (лыжи, коньки), совместными подвижными играми, длительными прогулками в парк; создание дома спортивного уголка; </w:t>
            </w:r>
            <w:proofErr w:type="gramStart"/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      </w:r>
            <w:proofErr w:type="gramEnd"/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 Создавать специальные стенды. 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</w:t>
            </w: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решении данных задач.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Знакомить с оздоровительными мероприятиями, проводимыми в детском саду;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Создавать в детском саду условия для совместных с родителями занятий физической культурой и спортом. Привлекать родителей к участию в совместных с детьми «Днях здоровья», физкультурных праздниках и других мероприятиях, организуемых в ДОУ (а также в поселке и районе).</w:t>
            </w:r>
          </w:p>
          <w:p w:rsidR="00307FE2" w:rsidRPr="00307FE2" w:rsidRDefault="00307FE2" w:rsidP="00307FE2">
            <w:pPr>
              <w:spacing w:after="0" w:line="240" w:lineRule="auto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здоровью.</w:t>
            </w:r>
          </w:p>
          <w:p w:rsidR="00307FE2" w:rsidRPr="00307FE2" w:rsidRDefault="00307FE2" w:rsidP="00307FE2">
            <w:pPr>
              <w:spacing w:after="0" w:line="120" w:lineRule="atLeast"/>
              <w:ind w:left="176" w:hanging="176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 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Беседы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Консультации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Дни открытых дверей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Бюллетени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Паспорт здоровья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Дневник достижений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Портфолио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Учебные видеофильмы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Видео лекторий</w:t>
            </w:r>
          </w:p>
          <w:p w:rsidR="00307FE2" w:rsidRPr="00307FE2" w:rsidRDefault="00307FE2" w:rsidP="00307FE2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родителей».</w:t>
            </w:r>
          </w:p>
          <w:p w:rsidR="00307FE2" w:rsidRPr="00307FE2" w:rsidRDefault="00307FE2" w:rsidP="00307FE2">
            <w:pPr>
              <w:spacing w:after="0" w:line="120" w:lineRule="atLeast"/>
              <w:rPr>
                <w:rFonts w:cs="Calibri"/>
                <w:color w:val="000000"/>
                <w:lang w:eastAsia="ru-RU"/>
              </w:rPr>
            </w:pPr>
            <w:r w:rsidRPr="00307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Совместные мероприятия.</w:t>
            </w:r>
          </w:p>
        </w:tc>
      </w:tr>
    </w:tbl>
    <w:p w:rsidR="00307FE2" w:rsidRDefault="00307FE2" w:rsidP="00307F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07FE2" w:rsidRPr="00307FE2" w:rsidRDefault="00307FE2" w:rsidP="00307FE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Характеристика основных форм взаимодействия с родителями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07FE2" w:rsidRPr="00307FE2" w:rsidRDefault="00307FE2" w:rsidP="00307FE2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28"/>
          <w:szCs w:val="28"/>
          <w:lang w:eastAsia="ru-RU"/>
        </w:rPr>
      </w:pPr>
    </w:p>
    <w:p w:rsidR="00153E47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 Родительские собрания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проводимые для восполнения пробелов в знаниях 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proofErr w:type="gramEnd"/>
    </w:p>
    <w:p w:rsidR="00153E47" w:rsidRPr="00153E47" w:rsidRDefault="00153E47" w:rsidP="00153E47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50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организации деятельности дошкольных образовательных учреждений. Темы, интересующие родителей, заранее обговариваются и согласуются с администрацией ДОУ, воспитателями  и вносятся в годовой план.</w:t>
      </w:r>
    </w:p>
    <w:p w:rsidR="00F31608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 «Педагогическая гостиная»,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которая проводится преимущественно по инициативе 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педагогов группы. Встреча в педагогической гостиной проводится для обучения родителей совместным формам деятельности с детьми, носящих образовательную и коррекционную направленность (различные виды продуктивной деятельности, артикуляционная гимнастика, развитие мелкой моторики, развитие связной речи, формирование правильного звукопроизношения).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 Родительский клуб «Мы и наши дети».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Данная форма, как форма интерактивного взаимодействия, предполагает живое, неформальное общение родителей с детьми, педагогами и друг с другом, которое приводит в конечном итоге к тому, что родители из роли пассивных слушателей или наставников перешли к позиции активных партнеров — участников образовательного процесса.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 Открытые просмотры занятий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проводятся в начале и в конце учебного года, а также во время проведения «Дней открытых дверей в ДОУ и группе».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 Семинары- практикумы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. Эта форма работы перекликается с «педагогической гостиной» и отличается от нее тем, что организовывается, как правило, групповое консультирование по запросам родителей.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- Папки-передвижки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(позволяют родителям познакомиться с материалом по изучаемой теме и закрепить ранее пройденный материал).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  Использование ИКТ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помогает педагогам группы в осуществлении взаимодействия с семьями по вопросам развития и воспитания детей. Среди этих форм можно отметить: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426" w:hanging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- использование средств ИКТ для психолого-педагогического просвещения родителей – интерактивное анкетирование на сайте ДОУ, консультации и ответы на вопросы родителей в форме обратной связи;- привлечение родителей к созданию мультимедийных презентаций по определенным темам или к проведению родительских клубов и педагогических гостиных.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 Социально-психологическое консультирование.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 Цель – оказание психологической помощи родителям по вопросам воспитания, обучения и развития детей, гармонизация детско-родительских отношений. Формы организации: индивидуальная форма работы и групповая. </w:t>
      </w:r>
      <w:proofErr w:type="gramStart"/>
      <w:r w:rsidRPr="00307FE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Основные методы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: беседа, тематические выступления, наглядная информация и психологические игры, родительское собрание, диалоги, диспуты, игры - взаимодействия,  </w:t>
      </w:r>
      <w:proofErr w:type="spell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тренинговые</w:t>
      </w:r>
      <w:proofErr w:type="spell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упражнения, мозговой штурм, ИКТ, «Школа молодого родителя».</w:t>
      </w:r>
      <w:proofErr w:type="gramEnd"/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Взаимодействие педагога с родителями детей старшей группы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..</w:t>
      </w:r>
      <w:proofErr w:type="gramEnd"/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Задачи взаимодействия педагога с семьями дошкольников</w:t>
      </w:r>
    </w:p>
    <w:p w:rsidR="00153E47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Ориентировать родителей на изменения в личностном развитии старших дошкольников — развитие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практике.2. Способствовать укреплению физического здоровья дошкольников в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водоема.3. Побуждать родителей к развитию гуманистической направленности отношения детей к окружающим людям, </w:t>
      </w:r>
    </w:p>
    <w:p w:rsidR="00153E47" w:rsidRDefault="00153E47" w:rsidP="00153E47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51</w:t>
      </w:r>
    </w:p>
    <w:p w:rsidR="00F31608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природе, предметам рукотворного мира, поддерживать стремление детей проявить внимание, заботу о взрослых и сверстниках.4. 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занять позицию школьника.5. Включать родителей в совместную с педагогом деятельность по развитию субъектных проявлений ребенка в элементарной трудовой деятельности (ручной труд, труд по приготовлению пищи, труд в природе), развитию желания трудиться, ответственности, стремления довести начатое дело до конца.6. Помочь родителям создать условия для развития эстетических чу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вств ст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арших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Направления взаимодействия педагога с родителями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       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Педагогический мониторинг.</w:t>
      </w:r>
      <w:r w:rsidRPr="00307F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 старшей группе, учитывая формирующиеся образовательные запросы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родителей, педагог стремится учесть их пожелания, узнать их возможности в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совместном воспитании дошкольников. В ходе педагогической 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диагностики воспитатель обращает внимание на характер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детско-родительских отношений в семьях, проблемы семьи и семейного воспитания.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 использует методики, которые позволяют увидеть проблемы семьи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глазами ребенка.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Педагогическая поддержка.</w:t>
      </w:r>
      <w:r w:rsidRPr="00307F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— семинары, выставки, видеосалоны, творческие гостиные. Беседуя с родителями старших дошкольников, педагог обращает их внимание на развивающуюся самостоятельность детей, потребность в познавательном общении 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взрослыми, признании своих достижений со стороны близких взрослых и сверстников. Воспитатель показывает близким ребенка, что именно в старшем дошкольном детстве ребенок учится понимать позицию других людей, устанавливать связь между прошлым, настоящим и будущим. («Традиции моей семьи», «Вот мы какие!», «Мы рисуем поселок наш», «Рождественская открытка).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Педагогическое образование родителей.</w:t>
      </w:r>
      <w:r w:rsidRPr="00307F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Встречи с родителями, как «Права ребенка и права родителей», «Здоровье и ум через игру», «Развиваем детскую любознательность», «Скоро в школу». В ходе реализации образовательных задач воспитатель использует такие формы, которые помогают занять родителю субъектную позицию, — тренинги, анализ реальных ситуаций, показ и обсуждение видеоматериалов. В общении с родителями воспитателю необходимо актуализировать различные проблемные ситуации, в решении которых родители принимают непосредственное участие.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Совместная деятельность педагогов и родителей</w:t>
      </w:r>
    </w:p>
    <w:p w:rsidR="00307FE2" w:rsidRPr="00307FE2" w:rsidRDefault="00307FE2" w:rsidP="00307FE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Опираясь на интерес к совместной деятельности, развивающиеся творческие умения детей и взрослых, педагог делает родителей активными участниками разнообразных встреч, викторин, вечеров досуга, музыкальных салонов и творческих гостиных.</w:t>
      </w:r>
    </w:p>
    <w:p w:rsidR="00153E47" w:rsidRDefault="00307FE2" w:rsidP="00307FE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Для родителей воспитанников </w:t>
      </w:r>
      <w:r w:rsidRPr="00307FE2">
        <w:rPr>
          <w:rFonts w:ascii="Times New Roman" w:eastAsiaTheme="minorEastAsia" w:hAnsi="Times New Roman"/>
          <w:b/>
          <w:bCs/>
          <w:i/>
          <w:iCs/>
          <w:color w:val="000000"/>
          <w:sz w:val="28"/>
          <w:szCs w:val="28"/>
          <w:lang w:eastAsia="ru-RU"/>
        </w:rPr>
        <w:t>5 лет</w:t>
      </w:r>
      <w:r w:rsidRPr="00307FE2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могут быть актуальны такие темы как: поддержка и поощрение самостоятельности; влияние семейных отношений на духовно-нравственное развитие ребенка; причины детского непослушания; как правильно слушать ребенка; как ненавязчиво помогать, не лишая ребенка самостоятельности и инициативы; игры, которые лечат; Для успешной реализации Программы должны быть обеспечены поддержка родителей в воспитании детей и укреплении их здоровья, вовлечение семей в </w:t>
      </w:r>
    </w:p>
    <w:p w:rsidR="00153E47" w:rsidRDefault="00153E47" w:rsidP="00153E4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52</w:t>
      </w:r>
    </w:p>
    <w:p w:rsidR="00F31608" w:rsidRDefault="00307FE2" w:rsidP="00307FE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образовательную деятельность. </w:t>
      </w:r>
      <w:r w:rsidRPr="00307FE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  <w:t>При планировании работы с семьями воспитанников группы учитывается социальный статус родителей, уровень материального состояния, образование, социальное положение.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В зависимости от этого должны меняться формы и направления работы детского сада с семьей.  Работа с родителями </w:t>
      </w:r>
    </w:p>
    <w:p w:rsidR="00393D39" w:rsidRDefault="00307FE2" w:rsidP="00307FE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планируется заранее, чтобы хорошо знать родителей своих воспитанников. Работу следует начинать с анализа социального состава родителей, их настроя и ожиданий от пребывания ребенка в детском саду. Проводятся анкетирование, личные беседы на эту тему помогают правильно выстроить работу, сделать ее эффективной, подобрать интересные формы взаимодействия с семьей.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Помимо традиционных форм работы ДОУ и семьи, предлагается активно использовать инновационные формы и методы работы: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 - </w:t>
      </w:r>
      <w:proofErr w:type="gram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"Круглый стол" по любой теме;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тематические выставки;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 - </w:t>
      </w:r>
      <w:proofErr w:type="spellStart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соцобследование</w:t>
      </w:r>
      <w:proofErr w:type="spellEnd"/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, диагностика, тесты, опрос на любые темы;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консультации специалистов;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семейные спортивные встречи;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почта доверия, телефон доверия;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открытые занятия для просмотра родителей;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родительская гостиная, клуб;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конкурс семейных талантов;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 - портфолио семейного успеха;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день открытых дверей;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  <w:t> - газета «Наша газета»;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393D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- 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Дни добрых дел;</w:t>
      </w:r>
      <w:proofErr w:type="gramEnd"/>
    </w:p>
    <w:p w:rsidR="00307FE2" w:rsidRDefault="00393D39" w:rsidP="00307FE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сайт ДОУ</w:t>
      </w:r>
      <w:r w:rsidR="00307FE2" w:rsidRPr="00307F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                                                     </w:t>
      </w:r>
    </w:p>
    <w:p w:rsidR="00307FE2" w:rsidRPr="00307FE2" w:rsidRDefault="00307FE2" w:rsidP="00307FE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Совместные детско-родительские проекты поисково-познавательной,  творческой направленности.  </w:t>
      </w:r>
    </w:p>
    <w:p w:rsidR="00307FE2" w:rsidRPr="00307FE2" w:rsidRDefault="00307FE2" w:rsidP="00307FE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Благотворительные акции  «Подари книгу», «Пополняем природный уголок новыми цветами»,</w:t>
      </w:r>
      <w:r w:rsidR="00393D3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307FE2">
        <w:rPr>
          <w:rFonts w:ascii="Times New Roman" w:hAnsi="Times New Roman"/>
          <w:color w:val="000000"/>
          <w:sz w:val="28"/>
          <w:szCs w:val="28"/>
          <w:lang w:eastAsia="ru-RU"/>
        </w:rPr>
        <w:t>выпуск стенгазет;  «Я сегодня вот такой»- эмоциональный уголок</w:t>
      </w:r>
    </w:p>
    <w:p w:rsidR="000A1709" w:rsidRDefault="000A170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F31608" w:rsidRDefault="00F31608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F31608" w:rsidRDefault="00F31608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F31608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F31608" w:rsidRDefault="00F31608" w:rsidP="00F31608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93D39" w:rsidRDefault="00F31608" w:rsidP="00F31608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53</w:t>
      </w:r>
    </w:p>
    <w:p w:rsidR="00F31608" w:rsidRDefault="00F31608" w:rsidP="00F31608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93D39" w:rsidRDefault="00393D39" w:rsidP="00393D3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/>
          <w:b/>
          <w:bCs/>
          <w:sz w:val="32"/>
          <w:szCs w:val="32"/>
          <w:lang w:val="en-US"/>
        </w:rPr>
        <w:t>III</w:t>
      </w:r>
      <w:r>
        <w:rPr>
          <w:rFonts w:ascii="Times New Roman" w:hAnsi="Times New Roman"/>
          <w:b/>
          <w:bCs/>
          <w:sz w:val="32"/>
          <w:szCs w:val="32"/>
        </w:rPr>
        <w:t>Организационный раздел.</w:t>
      </w:r>
      <w:proofErr w:type="gramEnd"/>
    </w:p>
    <w:p w:rsidR="00764C8C" w:rsidRDefault="00764C8C" w:rsidP="00393D3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93D39" w:rsidRDefault="0014268A" w:rsidP="0014268A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1.</w:t>
      </w:r>
      <w:r w:rsidR="00393D39" w:rsidRPr="0014268A">
        <w:rPr>
          <w:rFonts w:ascii="Times New Roman" w:hAnsi="Times New Roman"/>
          <w:b/>
          <w:bCs/>
          <w:sz w:val="28"/>
          <w:szCs w:val="28"/>
          <w:u w:val="single"/>
        </w:rPr>
        <w:t xml:space="preserve">Организация режима пребывания детей в </w:t>
      </w:r>
      <w:r w:rsidRPr="0014268A">
        <w:rPr>
          <w:rFonts w:ascii="Times New Roman" w:hAnsi="Times New Roman"/>
          <w:b/>
          <w:bCs/>
          <w:sz w:val="28"/>
          <w:szCs w:val="28"/>
          <w:u w:val="single"/>
        </w:rPr>
        <w:t>группе</w:t>
      </w:r>
    </w:p>
    <w:p w:rsidR="00764C8C" w:rsidRPr="0014268A" w:rsidRDefault="00764C8C" w:rsidP="0014268A">
      <w:pPr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93D39" w:rsidRPr="00107657" w:rsidRDefault="00393D39" w:rsidP="00393D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 w:rsidRPr="00107657">
        <w:rPr>
          <w:rFonts w:ascii="Times New Roman" w:hAnsi="Times New Roman"/>
          <w:color w:val="000000"/>
          <w:sz w:val="28"/>
        </w:rPr>
        <w:t>Правильный режим дня — это рациональная продолжительность и разум</w:t>
      </w:r>
      <w:r w:rsidRPr="00107657">
        <w:rPr>
          <w:rFonts w:ascii="Times New Roman" w:hAnsi="Times New Roman"/>
          <w:color w:val="000000"/>
          <w:sz w:val="28"/>
        </w:rPr>
        <w:softHyphen/>
        <w:t>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4268A" w:rsidRDefault="00393D39" w:rsidP="00393D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Режим работы  </w:t>
      </w:r>
    </w:p>
    <w:p w:rsidR="00393D39" w:rsidRPr="00107657" w:rsidRDefault="00393D39" w:rsidP="00393D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07657">
        <w:rPr>
          <w:rFonts w:ascii="Times New Roman" w:hAnsi="Times New Roman"/>
          <w:sz w:val="28"/>
          <w:szCs w:val="28"/>
        </w:rPr>
        <w:t xml:space="preserve">  ДОУ  работает по пятидневной рабочей неделе с выходными дн</w:t>
      </w:r>
      <w:r>
        <w:rPr>
          <w:rFonts w:ascii="Times New Roman" w:hAnsi="Times New Roman"/>
          <w:sz w:val="28"/>
          <w:szCs w:val="28"/>
        </w:rPr>
        <w:t>ями в субботу и воскресенье, с 7-30 до 18-00</w:t>
      </w:r>
      <w:r w:rsidRPr="00107657">
        <w:rPr>
          <w:rFonts w:ascii="Times New Roman" w:hAnsi="Times New Roman"/>
          <w:sz w:val="28"/>
          <w:szCs w:val="28"/>
        </w:rPr>
        <w:t xml:space="preserve"> часов.</w:t>
      </w:r>
    </w:p>
    <w:p w:rsidR="00393D39" w:rsidRPr="00107657" w:rsidRDefault="00393D39" w:rsidP="00393D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07657">
        <w:rPr>
          <w:rFonts w:ascii="Times New Roman" w:hAnsi="Times New Roman"/>
          <w:sz w:val="28"/>
          <w:szCs w:val="28"/>
        </w:rPr>
        <w:t>Режим работы может быть изменен по  согласованию  между  ДОУ  и  родителями (законными  представителями).</w:t>
      </w:r>
    </w:p>
    <w:p w:rsidR="00393D39" w:rsidRPr="00107657" w:rsidRDefault="00393D39" w:rsidP="00393D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07657">
        <w:rPr>
          <w:rFonts w:ascii="Times New Roman" w:hAnsi="Times New Roman"/>
          <w:sz w:val="28"/>
          <w:szCs w:val="28"/>
        </w:rPr>
        <w:t>Допускается   посещение   детьми  ДОУ  по индивидуальному графику.</w:t>
      </w:r>
    </w:p>
    <w:p w:rsidR="00393D39" w:rsidRPr="00107657" w:rsidRDefault="00393D39" w:rsidP="00393D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657">
        <w:rPr>
          <w:rFonts w:ascii="Times New Roman" w:hAnsi="Times New Roman"/>
          <w:sz w:val="28"/>
          <w:szCs w:val="28"/>
        </w:rPr>
        <w:t xml:space="preserve">  Порядок  посещения ребенком ДОУ по индивидуальному графику определяется   в  договоре   между  ДОУ   и родителями  (законными представителями) каждого ребенка.</w:t>
      </w:r>
    </w:p>
    <w:p w:rsidR="00393D39" w:rsidRPr="00107657" w:rsidRDefault="00393D39" w:rsidP="00393D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393D39" w:rsidRPr="00107657" w:rsidRDefault="00393D39" w:rsidP="00393D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07657">
        <w:rPr>
          <w:rFonts w:ascii="Times New Roman" w:hAnsi="Times New Roman"/>
          <w:sz w:val="28"/>
        </w:rPr>
        <w:t>Режим дня составлен с расчетом на 10</w:t>
      </w:r>
      <w:r>
        <w:rPr>
          <w:rFonts w:ascii="Times New Roman" w:hAnsi="Times New Roman"/>
          <w:sz w:val="28"/>
        </w:rPr>
        <w:t>,5</w:t>
      </w:r>
      <w:r w:rsidRPr="00107657">
        <w:rPr>
          <w:rFonts w:ascii="Times New Roman" w:hAnsi="Times New Roman"/>
          <w:sz w:val="28"/>
        </w:rPr>
        <w:t>-часовое  пребывание ребенка в детском саду.</w:t>
      </w:r>
    </w:p>
    <w:p w:rsidR="00393D39" w:rsidRPr="00107657" w:rsidRDefault="00393D39" w:rsidP="00393D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07657">
        <w:rPr>
          <w:rFonts w:ascii="Times New Roman" w:hAnsi="Times New Roman"/>
          <w:sz w:val="28"/>
        </w:rPr>
        <w:t>Режим может быть скорректирован с учетом работы ДОУ (времени года, длительности светового дня</w:t>
      </w:r>
      <w:r w:rsidRPr="00107657">
        <w:rPr>
          <w:rFonts w:ascii="Times New Roman" w:hAnsi="Times New Roman"/>
          <w:b/>
          <w:bCs/>
          <w:sz w:val="28"/>
        </w:rPr>
        <w:t xml:space="preserve">). </w:t>
      </w:r>
    </w:p>
    <w:p w:rsidR="00393D39" w:rsidRPr="00107657" w:rsidRDefault="00393D39" w:rsidP="00393D39">
      <w:pPr>
        <w:spacing w:after="0" w:line="240" w:lineRule="auto"/>
        <w:ind w:firstLine="708"/>
        <w:rPr>
          <w:rFonts w:ascii="Times New Roman" w:hAnsi="Times New Roman"/>
          <w:sz w:val="31"/>
          <w:szCs w:val="31"/>
        </w:rPr>
      </w:pPr>
      <w:proofErr w:type="gramStart"/>
      <w:r w:rsidRPr="00107657">
        <w:rPr>
          <w:rFonts w:ascii="Times New Roman" w:hAnsi="Times New Roman"/>
          <w:sz w:val="28"/>
          <w:szCs w:val="28"/>
        </w:rPr>
        <w:t>Модель организации режима пребывания детей  в образовательном учреждении разработана в соответствии с Санитарно-эпидемиологическими правилами и нормами (СанПиН 2.4.1.2660-10 с учет</w:t>
      </w:r>
      <w:r>
        <w:rPr>
          <w:rFonts w:ascii="Times New Roman" w:hAnsi="Times New Roman"/>
          <w:sz w:val="28"/>
          <w:szCs w:val="28"/>
        </w:rPr>
        <w:t>ом изменения к СанПиН 2.4.1.3049-13</w:t>
      </w:r>
      <w:r w:rsidRPr="00107657">
        <w:rPr>
          <w:rFonts w:ascii="Times New Roman" w:hAnsi="Times New Roman"/>
          <w:sz w:val="28"/>
          <w:szCs w:val="28"/>
        </w:rPr>
        <w:t xml:space="preserve"> «Санитарно-эпидемиологические требования  к устройству, содержанию и организации режима работы в дошкольных организациях»</w:t>
      </w:r>
      <w:r>
        <w:rPr>
          <w:rFonts w:ascii="Times New Roman" w:hAnsi="Times New Roman"/>
          <w:sz w:val="28"/>
          <w:szCs w:val="28"/>
        </w:rPr>
        <w:t xml:space="preserve"> с изменениями от 04.04.2014г.) и в соответствии с Федеральным Государственным Образовательным Стандартом.</w:t>
      </w:r>
      <w:proofErr w:type="gramEnd"/>
    </w:p>
    <w:p w:rsidR="00393D39" w:rsidRPr="00107657" w:rsidRDefault="00393D39" w:rsidP="00393D39">
      <w:pPr>
        <w:spacing w:after="0" w:line="240" w:lineRule="auto"/>
        <w:ind w:firstLine="708"/>
        <w:jc w:val="center"/>
        <w:rPr>
          <w:rFonts w:ascii="Times New Roman" w:hAnsi="Times New Roman"/>
          <w:b/>
          <w:sz w:val="31"/>
          <w:szCs w:val="31"/>
        </w:rPr>
      </w:pPr>
    </w:p>
    <w:p w:rsidR="00393D39" w:rsidRPr="00107657" w:rsidRDefault="00393D39" w:rsidP="0014268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</w:t>
      </w:r>
      <w:r w:rsidRPr="00107657">
        <w:rPr>
          <w:rFonts w:ascii="Times New Roman" w:hAnsi="Times New Roman"/>
          <w:b/>
          <w:sz w:val="28"/>
          <w:szCs w:val="28"/>
        </w:rPr>
        <w:t xml:space="preserve">ежим  дня </w:t>
      </w:r>
      <w:r w:rsidR="0014268A">
        <w:rPr>
          <w:rFonts w:ascii="Times New Roman" w:hAnsi="Times New Roman"/>
          <w:b/>
          <w:sz w:val="28"/>
          <w:szCs w:val="28"/>
        </w:rPr>
        <w:t>для детей старшего возраста</w:t>
      </w:r>
    </w:p>
    <w:p w:rsidR="00393D39" w:rsidRPr="00107657" w:rsidRDefault="00393D39" w:rsidP="00393D39">
      <w:pPr>
        <w:spacing w:after="0" w:line="240" w:lineRule="auto"/>
        <w:jc w:val="both"/>
        <w:rPr>
          <w:rFonts w:ascii="Times New Roman" w:hAnsi="Times New Roman"/>
          <w:b/>
          <w:i/>
          <w:sz w:val="27"/>
          <w:szCs w:val="27"/>
        </w:rPr>
      </w:pPr>
      <w:r w:rsidRPr="00107657">
        <w:rPr>
          <w:rFonts w:ascii="Times New Roman" w:hAnsi="Times New Roman"/>
          <w:sz w:val="28"/>
          <w:szCs w:val="28"/>
        </w:rPr>
        <w:t>В детском саду разработаны режимы дня в холодный и теплый период года</w:t>
      </w: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53E47" w:rsidRDefault="00153E47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53E47" w:rsidRDefault="00153E47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53E47" w:rsidRDefault="00153E47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53E47" w:rsidRDefault="00153E47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F316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1608" w:rsidRDefault="00F31608" w:rsidP="00F316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1608" w:rsidRPr="00F31608" w:rsidRDefault="00F31608" w:rsidP="00F316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54</w:t>
      </w: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93D39" w:rsidRPr="00107657" w:rsidRDefault="00393D39" w:rsidP="00393D3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07657">
        <w:rPr>
          <w:rFonts w:ascii="Times New Roman" w:hAnsi="Times New Roman"/>
          <w:b/>
          <w:i/>
          <w:sz w:val="28"/>
          <w:szCs w:val="28"/>
        </w:rPr>
        <w:t>Режим дня в холодный период года</w:t>
      </w:r>
    </w:p>
    <w:p w:rsidR="00393D39" w:rsidRPr="00107657" w:rsidRDefault="00393D39" w:rsidP="00393D39">
      <w:pPr>
        <w:spacing w:after="0" w:line="240" w:lineRule="auto"/>
        <w:jc w:val="both"/>
        <w:rPr>
          <w:rFonts w:ascii="Times New Roman" w:hAnsi="Times New Roman"/>
          <w:b/>
          <w:i/>
          <w:sz w:val="27"/>
          <w:szCs w:val="27"/>
        </w:rPr>
      </w:pPr>
    </w:p>
    <w:tbl>
      <w:tblPr>
        <w:tblW w:w="4413" w:type="dxa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3"/>
        <w:gridCol w:w="1980"/>
      </w:tblGrid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7657">
              <w:rPr>
                <w:rFonts w:ascii="Times New Roman" w:hAnsi="Times New Roman"/>
                <w:b/>
                <w:sz w:val="24"/>
                <w:szCs w:val="24"/>
              </w:rPr>
              <w:t xml:space="preserve">Режимные </w:t>
            </w:r>
            <w:r w:rsidRPr="0010765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моменты</w:t>
            </w:r>
          </w:p>
        </w:tc>
        <w:tc>
          <w:tcPr>
            <w:tcW w:w="1980" w:type="dxa"/>
          </w:tcPr>
          <w:p w:rsidR="0014268A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Старше-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подготовитель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ная</w:t>
            </w:r>
            <w:proofErr w:type="spellEnd"/>
          </w:p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7657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Прием детей на воздухе, игры,  работа с </w:t>
            </w:r>
            <w:proofErr w:type="spellStart"/>
            <w:r w:rsidRPr="00107657">
              <w:rPr>
                <w:rFonts w:ascii="Times New Roman" w:hAnsi="Times New Roman"/>
                <w:sz w:val="23"/>
                <w:szCs w:val="23"/>
              </w:rPr>
              <w:t>родителями</w:t>
            </w: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>,Ч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>ХЛ</w:t>
            </w:r>
            <w:proofErr w:type="spellEnd"/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.30 – 8.15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Утренняя гимнастика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8.15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 xml:space="preserve"> – 8.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Беседы, дежурство, подготовка к завтраку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8.10 – 8.25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Завтрак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8.30 – 8.55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Самостоятельная деятельность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8.55 – 9.1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НОД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10.50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Подготовка к прогулке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10.50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Прогулка, игры, наблюдения, труд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11.00 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-  12.20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Возвращение с прогулки, подготовка к обеду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12.20 – 12.30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Обед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12.30 - 13.00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Подготовка ко сну, сон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13.00– 15.00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Подъем, гимнастика после сна, подготовка к полднику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15.00 – 15.30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Полдник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Игры, самостоятельная деятельность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 – 16.5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Подготовка к прогулке, прогулка, игры детей</w:t>
            </w:r>
            <w:r>
              <w:rPr>
                <w:rFonts w:ascii="Times New Roman" w:hAnsi="Times New Roman"/>
                <w:sz w:val="23"/>
                <w:szCs w:val="23"/>
              </w:rPr>
              <w:t>, индивидуальная работа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18.00</w:t>
            </w:r>
          </w:p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Уход детей домой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</w:tr>
    </w:tbl>
    <w:p w:rsidR="00393D39" w:rsidRPr="00107657" w:rsidRDefault="00393D39" w:rsidP="00393D39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393D39" w:rsidRDefault="00393D39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046D94" w:rsidRDefault="00046D94" w:rsidP="00046D94">
      <w:pPr>
        <w:spacing w:after="0" w:line="240" w:lineRule="auto"/>
        <w:jc w:val="center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153E47" w:rsidRDefault="00153E47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046D94" w:rsidP="00F31608">
      <w:pPr>
        <w:spacing w:after="0" w:line="240" w:lineRule="auto"/>
        <w:jc w:val="center"/>
        <w:rPr>
          <w:rFonts w:ascii="Times New Roman" w:hAnsi="Times New Roman"/>
          <w:sz w:val="31"/>
          <w:szCs w:val="32"/>
        </w:rPr>
      </w:pPr>
      <w:r>
        <w:rPr>
          <w:rFonts w:ascii="Times New Roman" w:hAnsi="Times New Roman"/>
          <w:sz w:val="31"/>
          <w:szCs w:val="32"/>
        </w:rPr>
        <w:t>55</w:t>
      </w:r>
    </w:p>
    <w:p w:rsidR="00F31608" w:rsidRPr="00046D94" w:rsidRDefault="00046D94" w:rsidP="00F3160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46D94">
        <w:rPr>
          <w:rFonts w:ascii="Times New Roman" w:hAnsi="Times New Roman"/>
          <w:b/>
          <w:i/>
          <w:sz w:val="28"/>
          <w:szCs w:val="28"/>
        </w:rPr>
        <w:t>Режим дня в теплый период года</w:t>
      </w:r>
    </w:p>
    <w:p w:rsidR="00F31608" w:rsidRDefault="00F31608" w:rsidP="00F31608">
      <w:pPr>
        <w:spacing w:after="0" w:line="240" w:lineRule="auto"/>
        <w:jc w:val="center"/>
        <w:rPr>
          <w:rFonts w:ascii="Times New Roman" w:hAnsi="Times New Roman"/>
          <w:sz w:val="31"/>
          <w:szCs w:val="32"/>
        </w:rPr>
      </w:pPr>
    </w:p>
    <w:p w:rsidR="00F31608" w:rsidRDefault="00F31608" w:rsidP="00F31608">
      <w:pPr>
        <w:spacing w:after="0" w:line="240" w:lineRule="auto"/>
        <w:jc w:val="center"/>
        <w:rPr>
          <w:rFonts w:ascii="Times New Roman" w:hAnsi="Times New Roman"/>
          <w:sz w:val="31"/>
          <w:szCs w:val="32"/>
        </w:rPr>
      </w:pPr>
    </w:p>
    <w:p w:rsidR="00F31608" w:rsidRDefault="00F31608" w:rsidP="00F31608">
      <w:pPr>
        <w:spacing w:after="0" w:line="240" w:lineRule="auto"/>
        <w:jc w:val="center"/>
        <w:rPr>
          <w:rFonts w:ascii="Times New Roman" w:hAnsi="Times New Roman"/>
          <w:sz w:val="31"/>
          <w:szCs w:val="32"/>
        </w:rPr>
      </w:pPr>
    </w:p>
    <w:p w:rsidR="00F31608" w:rsidRDefault="00F31608" w:rsidP="00F31608">
      <w:pPr>
        <w:spacing w:after="0" w:line="240" w:lineRule="auto"/>
        <w:jc w:val="center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F31608" w:rsidRDefault="00F31608" w:rsidP="00393D39">
      <w:pPr>
        <w:spacing w:after="0" w:line="240" w:lineRule="auto"/>
        <w:rPr>
          <w:rFonts w:ascii="Times New Roman" w:hAnsi="Times New Roman"/>
          <w:sz w:val="31"/>
          <w:szCs w:val="32"/>
        </w:rPr>
      </w:pPr>
    </w:p>
    <w:p w:rsidR="00393D39" w:rsidRPr="00107657" w:rsidRDefault="00393D39" w:rsidP="00393D39">
      <w:pPr>
        <w:tabs>
          <w:tab w:val="left" w:pos="1635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pPr w:leftFromText="180" w:rightFromText="180" w:vertAnchor="page" w:horzAnchor="margin" w:tblpXSpec="center" w:tblpY="1675"/>
        <w:tblW w:w="4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3"/>
        <w:gridCol w:w="1980"/>
      </w:tblGrid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7657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980" w:type="dxa"/>
          </w:tcPr>
          <w:p w:rsidR="0014268A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Старше-подготовитель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ная</w:t>
            </w:r>
            <w:proofErr w:type="spellEnd"/>
          </w:p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7657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 xml:space="preserve">Прием детей на воздухе, игры,  работа с родителями 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.30 – 8.15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Утренняя гимнастика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8.00 – 8.10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Беседы, дежурство, подготовка к завтраку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8.10 – 8.25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Завтрак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8.30 – 8.55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Подготовка к прогулке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8.55 – 9.00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Прогулка, игры, совместная деятельность воспитателя с детьми:</w:t>
            </w:r>
          </w:p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наблюдения, труд, закаливающие мероприятия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9.00 -  12.10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Возвращение с прогулки, подготовка к обеду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12.10 – 12.30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Обед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12.30 - 13.00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Подготовка ко сну, сон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13.00– 15.00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Подъем, гимнастика после сна, подготовка к полднику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15.00 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– 15.30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Полдник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 xml:space="preserve">15.30 – </w:t>
            </w:r>
            <w:r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Игры, самостоятельная деятельность детей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</w:t>
            </w:r>
            <w:r w:rsidRPr="00107657">
              <w:rPr>
                <w:rFonts w:ascii="Times New Roman" w:hAnsi="Times New Roman"/>
                <w:sz w:val="24"/>
                <w:szCs w:val="24"/>
              </w:rPr>
              <w:t>0 – 16.30</w:t>
            </w: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657">
              <w:rPr>
                <w:rFonts w:ascii="Times New Roman" w:hAnsi="Times New Roman"/>
                <w:sz w:val="24"/>
                <w:szCs w:val="24"/>
              </w:rPr>
              <w:t>16.30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18.00</w:t>
            </w:r>
          </w:p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68A" w:rsidRPr="00107657" w:rsidTr="0014268A">
        <w:tc>
          <w:tcPr>
            <w:tcW w:w="2433" w:type="dxa"/>
            <w:shd w:val="clear" w:color="auto" w:fill="auto"/>
          </w:tcPr>
          <w:p w:rsidR="0014268A" w:rsidRPr="00107657" w:rsidRDefault="0014268A" w:rsidP="00393D3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07657">
              <w:rPr>
                <w:rFonts w:ascii="Times New Roman" w:hAnsi="Times New Roman"/>
                <w:sz w:val="23"/>
                <w:szCs w:val="23"/>
              </w:rPr>
              <w:t>Уход детей домой</w:t>
            </w:r>
          </w:p>
        </w:tc>
        <w:tc>
          <w:tcPr>
            <w:tcW w:w="1980" w:type="dxa"/>
          </w:tcPr>
          <w:p w:rsidR="0014268A" w:rsidRPr="00107657" w:rsidRDefault="0014268A" w:rsidP="00393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</w:tr>
    </w:tbl>
    <w:p w:rsidR="00393D39" w:rsidRDefault="00393D39" w:rsidP="00393D39">
      <w:pPr>
        <w:pStyle w:val="a4"/>
        <w:spacing w:after="0" w:line="240" w:lineRule="auto"/>
        <w:ind w:left="1440" w:right="3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93D39" w:rsidRDefault="00393D39" w:rsidP="00393D3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93D39" w:rsidRDefault="00393D39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046D94">
      <w:pPr>
        <w:pStyle w:val="a5"/>
        <w:rPr>
          <w:rFonts w:ascii="Times New Roman" w:hAnsi="Times New Roman"/>
          <w:sz w:val="28"/>
          <w:szCs w:val="28"/>
        </w:rPr>
      </w:pPr>
    </w:p>
    <w:p w:rsidR="00046D94" w:rsidRDefault="00046D94" w:rsidP="00046D94">
      <w:pPr>
        <w:pStyle w:val="a5"/>
        <w:rPr>
          <w:rFonts w:ascii="Times New Roman" w:hAnsi="Times New Roman"/>
          <w:sz w:val="28"/>
          <w:szCs w:val="28"/>
        </w:rPr>
      </w:pPr>
    </w:p>
    <w:p w:rsidR="00046D94" w:rsidRDefault="00046D94" w:rsidP="00046D94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Pr="00073E87" w:rsidRDefault="0014268A" w:rsidP="001426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73E87">
        <w:rPr>
          <w:rFonts w:ascii="Times New Roman" w:hAnsi="Times New Roman"/>
          <w:sz w:val="28"/>
          <w:szCs w:val="28"/>
        </w:rPr>
        <w:t>Д</w:t>
      </w:r>
      <w:r w:rsidR="00764C8C">
        <w:rPr>
          <w:rFonts w:ascii="Times New Roman" w:hAnsi="Times New Roman"/>
          <w:sz w:val="28"/>
          <w:szCs w:val="28"/>
        </w:rPr>
        <w:t>вигательный режим в приложении 2</w:t>
      </w: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53E47" w:rsidRDefault="00153E47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53E47" w:rsidRDefault="00153E47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14268A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14268A" w:rsidRDefault="00046D94" w:rsidP="00046D94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56</w:t>
      </w:r>
    </w:p>
    <w:p w:rsidR="00046D94" w:rsidRDefault="00046D94" w:rsidP="00046D9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4268A" w:rsidRPr="004375E0" w:rsidRDefault="0014268A" w:rsidP="001426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4268A">
        <w:rPr>
          <w:rFonts w:ascii="Times New Roman" w:hAnsi="Times New Roman"/>
          <w:b/>
          <w:sz w:val="28"/>
          <w:szCs w:val="28"/>
          <w:u w:val="single"/>
        </w:rPr>
        <w:t>2. Особенности традиционных событий, праздников, мероприятий</w:t>
      </w:r>
      <w:r w:rsidRPr="004375E0">
        <w:rPr>
          <w:rFonts w:ascii="Times New Roman" w:hAnsi="Times New Roman"/>
          <w:b/>
          <w:sz w:val="32"/>
          <w:szCs w:val="32"/>
        </w:rPr>
        <w:t>.</w:t>
      </w:r>
    </w:p>
    <w:p w:rsidR="0014268A" w:rsidRPr="004375E0" w:rsidRDefault="0014268A" w:rsidP="0014268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14268A" w:rsidRPr="004375E0" w:rsidRDefault="0014268A" w:rsidP="001426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375E0">
        <w:rPr>
          <w:rFonts w:ascii="Times New Roman" w:hAnsi="Times New Roman"/>
          <w:b/>
          <w:sz w:val="28"/>
          <w:szCs w:val="28"/>
        </w:rPr>
        <w:t>В основе лежит комплексно-тематическое планирование воспитательно-образовательной работы в ДОУ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b/>
          <w:color w:val="FF6600"/>
          <w:sz w:val="24"/>
          <w:szCs w:val="24"/>
        </w:rPr>
        <w:tab/>
      </w:r>
      <w:r w:rsidRPr="004375E0">
        <w:rPr>
          <w:rFonts w:ascii="Times New Roman" w:hAnsi="Times New Roman"/>
          <w:sz w:val="28"/>
          <w:szCs w:val="28"/>
        </w:rPr>
        <w:t xml:space="preserve">Цель: построение  </w:t>
      </w:r>
      <w:proofErr w:type="spellStart"/>
      <w:r w:rsidRPr="004375E0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4375E0">
        <w:rPr>
          <w:rFonts w:ascii="Times New Roman" w:hAnsi="Times New Roman"/>
          <w:sz w:val="28"/>
          <w:szCs w:val="28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4375E0">
        <w:rPr>
          <w:rFonts w:ascii="Times New Roman" w:hAnsi="Times New Roman"/>
          <w:sz w:val="28"/>
          <w:szCs w:val="28"/>
        </w:rPr>
        <w:t>к</w:t>
      </w:r>
      <w:proofErr w:type="gramEnd"/>
      <w:r w:rsidRPr="004375E0">
        <w:rPr>
          <w:rFonts w:ascii="Times New Roman" w:hAnsi="Times New Roman"/>
          <w:sz w:val="28"/>
          <w:szCs w:val="28"/>
        </w:rPr>
        <w:t>: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•</w:t>
      </w:r>
      <w:r w:rsidRPr="004375E0">
        <w:rPr>
          <w:rFonts w:ascii="Times New Roman" w:hAnsi="Times New Roman"/>
          <w:sz w:val="28"/>
          <w:szCs w:val="28"/>
        </w:rPr>
        <w:tab/>
        <w:t xml:space="preserve">явлениям нравственной жизни ребенка 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•</w:t>
      </w:r>
      <w:r w:rsidRPr="004375E0">
        <w:rPr>
          <w:rFonts w:ascii="Times New Roman" w:hAnsi="Times New Roman"/>
          <w:sz w:val="28"/>
          <w:szCs w:val="28"/>
        </w:rPr>
        <w:tab/>
        <w:t>окружающей природе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•</w:t>
      </w:r>
      <w:r w:rsidRPr="004375E0">
        <w:rPr>
          <w:rFonts w:ascii="Times New Roman" w:hAnsi="Times New Roman"/>
          <w:sz w:val="28"/>
          <w:szCs w:val="28"/>
        </w:rPr>
        <w:tab/>
        <w:t xml:space="preserve">миру искусства и литературы 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•</w:t>
      </w:r>
      <w:r w:rsidRPr="004375E0">
        <w:rPr>
          <w:rFonts w:ascii="Times New Roman" w:hAnsi="Times New Roman"/>
          <w:sz w:val="28"/>
          <w:szCs w:val="28"/>
        </w:rPr>
        <w:tab/>
        <w:t>традиционным для семьи, общества и государства праздничным событиям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•</w:t>
      </w:r>
      <w:r w:rsidRPr="004375E0">
        <w:rPr>
          <w:rFonts w:ascii="Times New Roman" w:hAnsi="Times New Roman"/>
          <w:sz w:val="28"/>
          <w:szCs w:val="28"/>
        </w:rPr>
        <w:tab/>
        <w:t>событиям, формирующим чувство гражданской прин</w:t>
      </w:r>
      <w:r>
        <w:rPr>
          <w:rFonts w:ascii="Times New Roman" w:hAnsi="Times New Roman"/>
          <w:sz w:val="28"/>
          <w:szCs w:val="28"/>
        </w:rPr>
        <w:t>адлежности ребенка (родное село</w:t>
      </w:r>
      <w:r w:rsidRPr="004375E0">
        <w:rPr>
          <w:rFonts w:ascii="Times New Roman" w:hAnsi="Times New Roman"/>
          <w:sz w:val="28"/>
          <w:szCs w:val="28"/>
        </w:rPr>
        <w:t>,  День народного единства, День защитника Отечества и др.)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•</w:t>
      </w:r>
      <w:r w:rsidRPr="004375E0">
        <w:rPr>
          <w:rFonts w:ascii="Times New Roman" w:hAnsi="Times New Roman"/>
          <w:sz w:val="28"/>
          <w:szCs w:val="28"/>
        </w:rPr>
        <w:tab/>
        <w:t xml:space="preserve">сезонным явлениям 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•</w:t>
      </w:r>
      <w:r w:rsidRPr="004375E0">
        <w:rPr>
          <w:rFonts w:ascii="Times New Roman" w:hAnsi="Times New Roman"/>
          <w:sz w:val="28"/>
          <w:szCs w:val="28"/>
        </w:rPr>
        <w:tab/>
        <w:t>народной культуре и  традициям.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268A" w:rsidRPr="004375E0" w:rsidRDefault="0014268A" w:rsidP="001426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14268A" w:rsidRPr="004375E0" w:rsidRDefault="0014268A" w:rsidP="001426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14268A" w:rsidRPr="004375E0" w:rsidRDefault="0014268A" w:rsidP="001426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>В каждой возрастной группе выделен блок</w:t>
      </w:r>
      <w:proofErr w:type="gramStart"/>
      <w:r w:rsidRPr="004375E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375E0">
        <w:rPr>
          <w:rFonts w:ascii="Times New Roman" w:hAnsi="Times New Roman"/>
          <w:sz w:val="28"/>
          <w:szCs w:val="28"/>
        </w:rPr>
        <w:t xml:space="preserve">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14268A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5E0">
        <w:rPr>
          <w:rFonts w:ascii="Times New Roman" w:hAnsi="Times New Roman"/>
          <w:sz w:val="28"/>
          <w:szCs w:val="28"/>
        </w:rPr>
        <w:lastRenderedPageBreak/>
        <w:t>Формы подготовки  и реализации тем  носят интегративный  характер, то есть позволяют решать задачи психолого-педагогической работы неск</w:t>
      </w:r>
      <w:r>
        <w:rPr>
          <w:rFonts w:ascii="Times New Roman" w:hAnsi="Times New Roman"/>
          <w:sz w:val="28"/>
          <w:szCs w:val="28"/>
        </w:rPr>
        <w:t>ольких образовательных областей.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268A" w:rsidRPr="004375E0" w:rsidRDefault="00153E47" w:rsidP="00153E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57</w:t>
      </w:r>
    </w:p>
    <w:p w:rsidR="0014268A" w:rsidRPr="004375E0" w:rsidRDefault="0014268A" w:rsidP="0014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8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2217"/>
        <w:gridCol w:w="703"/>
        <w:gridCol w:w="1948"/>
        <w:gridCol w:w="508"/>
        <w:gridCol w:w="64"/>
        <w:gridCol w:w="1948"/>
      </w:tblGrid>
      <w:tr w:rsidR="00153E47" w:rsidRPr="004375E0" w:rsidTr="002E20B6">
        <w:tc>
          <w:tcPr>
            <w:tcW w:w="82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Блок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Недели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Старшая гр.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праздники</w:t>
            </w: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  <w:vAlign w:val="cente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217" w:type="dxa"/>
            <w:vMerge w:val="restart"/>
            <w:shd w:val="clear" w:color="auto" w:fill="auto"/>
            <w:vAlign w:val="cente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Я и д/</w:t>
            </w:r>
            <w:proofErr w:type="gramStart"/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Вот и лето прошло. День знаний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знаний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Мониторинг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  <w:vAlign w:val="cente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Краски осени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Краски осени (Осень в городе)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Путешествие в хлебную страну.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дошкольного работника</w:t>
            </w: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  <w:vAlign w:val="cente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Витамины из кладовой природы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Всемирный день пожилого человека</w:t>
            </w:r>
          </w:p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учителя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 осеннем лесу.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С чего начинается Родина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Моя дружная семья. Культура поведения.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 xml:space="preserve">Мой </w:t>
            </w:r>
            <w:r>
              <w:rPr>
                <w:rFonts w:ascii="Times New Roman" w:hAnsi="Times New Roman"/>
                <w:sz w:val="20"/>
                <w:szCs w:val="20"/>
              </w:rPr>
              <w:t>край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  <w:vAlign w:val="cente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 xml:space="preserve">Путешествуем по </w:t>
            </w:r>
            <w:r>
              <w:rPr>
                <w:rFonts w:ascii="Times New Roman" w:hAnsi="Times New Roman"/>
                <w:sz w:val="20"/>
                <w:szCs w:val="20"/>
              </w:rPr>
              <w:t>Ставрополью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народного единства.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Моя Родина Россия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 xml:space="preserve">Что было </w:t>
            </w:r>
            <w:proofErr w:type="gramStart"/>
            <w:r w:rsidRPr="004375E0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4375E0">
              <w:rPr>
                <w:rFonts w:ascii="Times New Roman" w:hAnsi="Times New Roman"/>
                <w:sz w:val="20"/>
                <w:szCs w:val="20"/>
              </w:rPr>
              <w:t>…</w:t>
            </w:r>
          </w:p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 мире техники.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рождения Деда Мороза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Мы - исследователи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  <w:vAlign w:val="cente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Зима</w:t>
            </w:r>
          </w:p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Новогодние каникулы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Зима. Подготовка животных к зиме.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Птицы зимой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Встреча Нового года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Зимние забавы.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Новый год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 xml:space="preserve">Великий Устюг </w:t>
            </w:r>
            <w:proofErr w:type="gramStart"/>
            <w:r w:rsidRPr="004375E0">
              <w:rPr>
                <w:rFonts w:ascii="Times New Roman" w:hAnsi="Times New Roman"/>
                <w:sz w:val="20"/>
                <w:szCs w:val="20"/>
              </w:rPr>
              <w:t>-р</w:t>
            </w:r>
            <w:proofErr w:type="gramEnd"/>
            <w:r w:rsidRPr="004375E0">
              <w:rPr>
                <w:rFonts w:ascii="Times New Roman" w:hAnsi="Times New Roman"/>
                <w:sz w:val="20"/>
                <w:szCs w:val="20"/>
              </w:rPr>
              <w:t>одина Деда Мороза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rPr>
          <w:trHeight w:val="65"/>
        </w:trPr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 мире искусства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 гостях у художника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родного языка</w:t>
            </w:r>
          </w:p>
        </w:tc>
      </w:tr>
      <w:tr w:rsidR="00153E47" w:rsidRPr="004375E0" w:rsidTr="002E20B6">
        <w:trPr>
          <w:trHeight w:val="717"/>
        </w:trPr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Декоративно-прикладное искусство. Искусство родного края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Я в мире человек. Профессии</w:t>
            </w:r>
          </w:p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Здоровье и спорт.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Путешествуем вокруг света (едем, плывем, летим – транспорт)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 xml:space="preserve">Чем пахнут ремесла. 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Здоровья</w:t>
            </w:r>
          </w:p>
        </w:tc>
      </w:tr>
      <w:tr w:rsidR="00153E47" w:rsidRPr="004375E0" w:rsidTr="002E20B6">
        <w:trPr>
          <w:trHeight w:val="867"/>
        </w:trPr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Наши папы, наши мамы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.День 8 Марта. Профессии наших мам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8 Марта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Встречаем весну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Правила поведения в обществе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  <w:textDirection w:val="btLr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Книги и библиотека. Мир театра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смеха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Земля – наш общий дом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Космическое путешествие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космонавтики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Мы – друзья природы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День Земли</w:t>
            </w:r>
          </w:p>
        </w:tc>
      </w:tr>
      <w:tr w:rsidR="00153E47" w:rsidRPr="004375E0" w:rsidTr="002E20B6">
        <w:trPr>
          <w:gridAfter w:val="3"/>
          <w:wAfter w:w="2520" w:type="dxa"/>
        </w:trPr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3E47" w:rsidRPr="004375E0" w:rsidTr="002E20B6">
        <w:tc>
          <w:tcPr>
            <w:tcW w:w="828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217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 xml:space="preserve">Мы любим трудиться. </w:t>
            </w:r>
            <w:r w:rsidRPr="004375E0">
              <w:rPr>
                <w:rFonts w:ascii="Times New Roman" w:hAnsi="Times New Roman"/>
                <w:sz w:val="20"/>
                <w:szCs w:val="20"/>
              </w:rPr>
              <w:lastRenderedPageBreak/>
              <w:t>Праздник весны и труда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 xml:space="preserve">Праздник Весны и труда </w:t>
            </w:r>
            <w:r w:rsidRPr="004375E0">
              <w:rPr>
                <w:rFonts w:ascii="Times New Roman" w:hAnsi="Times New Roman"/>
                <w:sz w:val="20"/>
                <w:szCs w:val="20"/>
              </w:rPr>
              <w:lastRenderedPageBreak/>
              <w:t>День Победы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Праздник весны и </w:t>
            </w:r>
            <w:r w:rsidRPr="004375E0">
              <w:rPr>
                <w:rFonts w:ascii="Times New Roman" w:hAnsi="Times New Roman"/>
                <w:sz w:val="20"/>
                <w:szCs w:val="20"/>
              </w:rPr>
              <w:lastRenderedPageBreak/>
              <w:t>труда</w:t>
            </w:r>
          </w:p>
        </w:tc>
      </w:tr>
      <w:tr w:rsidR="00153E47" w:rsidRPr="004375E0" w:rsidTr="002E20B6"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Человек  и мир природы</w:t>
            </w: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Полевые и садовые цветы. Насекомые</w:t>
            </w:r>
          </w:p>
        </w:tc>
        <w:tc>
          <w:tcPr>
            <w:tcW w:w="1948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9 мая – День Победы</w:t>
            </w:r>
          </w:p>
        </w:tc>
      </w:tr>
      <w:tr w:rsidR="00153E47" w:rsidRPr="004375E0" w:rsidTr="002E20B6">
        <w:trPr>
          <w:gridAfter w:val="2"/>
          <w:wAfter w:w="2012" w:type="dxa"/>
        </w:trPr>
        <w:tc>
          <w:tcPr>
            <w:tcW w:w="828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75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153E47" w:rsidRPr="004375E0" w:rsidRDefault="00153E47" w:rsidP="002E2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5E0">
              <w:rPr>
                <w:rFonts w:ascii="Times New Roman" w:hAnsi="Times New Roman"/>
                <w:sz w:val="20"/>
                <w:szCs w:val="20"/>
              </w:rPr>
              <w:t>Международный день семьи</w:t>
            </w:r>
          </w:p>
        </w:tc>
      </w:tr>
    </w:tbl>
    <w:p w:rsidR="00153E47" w:rsidRDefault="00153E47" w:rsidP="00153E47">
      <w:pPr>
        <w:pStyle w:val="a5"/>
        <w:rPr>
          <w:rFonts w:ascii="Times New Roman" w:hAnsi="Times New Roman"/>
          <w:sz w:val="28"/>
          <w:szCs w:val="28"/>
        </w:rPr>
      </w:pPr>
    </w:p>
    <w:p w:rsidR="0014268A" w:rsidRPr="004A4AA0" w:rsidRDefault="004A4AA0" w:rsidP="00142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4AA0">
        <w:rPr>
          <w:rFonts w:ascii="Times New Roman" w:hAnsi="Times New Roman"/>
          <w:b/>
          <w:sz w:val="28"/>
          <w:szCs w:val="28"/>
        </w:rPr>
        <w:t xml:space="preserve">3.Методическое обеспечение реализации Программы </w:t>
      </w:r>
    </w:p>
    <w:p w:rsidR="0014268A" w:rsidRPr="004375E0" w:rsidRDefault="0014268A" w:rsidP="00142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6600"/>
          <w:sz w:val="28"/>
          <w:szCs w:val="28"/>
        </w:rPr>
      </w:pPr>
    </w:p>
    <w:p w:rsidR="004A4AA0" w:rsidRDefault="004A4AA0" w:rsidP="004A4AA0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58</w:t>
      </w:r>
    </w:p>
    <w:tbl>
      <w:tblPr>
        <w:tblpPr w:leftFromText="180" w:rightFromText="180" w:vertAnchor="text" w:horzAnchor="margin" w:tblpY="166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7"/>
        <w:gridCol w:w="5151"/>
      </w:tblGrid>
      <w:tr w:rsidR="004A4AA0" w:rsidRPr="001010DD" w:rsidTr="002E20B6">
        <w:tc>
          <w:tcPr>
            <w:tcW w:w="4677" w:type="dxa"/>
          </w:tcPr>
          <w:p w:rsidR="004A4AA0" w:rsidRPr="001010DD" w:rsidRDefault="004A4AA0" w:rsidP="002E20B6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>Направление развития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 xml:space="preserve"> и цели</w:t>
            </w:r>
          </w:p>
        </w:tc>
        <w:tc>
          <w:tcPr>
            <w:tcW w:w="5151" w:type="dxa"/>
          </w:tcPr>
          <w:p w:rsidR="004A4AA0" w:rsidRPr="001010DD" w:rsidRDefault="004A4AA0" w:rsidP="002E20B6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>Парциальные программы, технологии,  пособия</w:t>
            </w:r>
          </w:p>
        </w:tc>
      </w:tr>
      <w:tr w:rsidR="004A4AA0" w:rsidRPr="001010DD" w:rsidTr="002E20B6">
        <w:tc>
          <w:tcPr>
            <w:tcW w:w="4677" w:type="dxa"/>
          </w:tcPr>
          <w:p w:rsidR="004A4AA0" w:rsidRPr="001010DD" w:rsidRDefault="004A4AA0" w:rsidP="002E20B6">
            <w:pPr>
              <w:numPr>
                <w:ilvl w:val="0"/>
                <w:numId w:val="31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t>Физическое: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содействовать охране и укреплению здоровья детей, формировать правильную осанку, гармоничное телосложение;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приучать детей сознательно относиться к собственному здоровью, знакомить их с доступными способами его укрепления;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способствовать повышению уровня двигательных действий: освоению техники движений и их координации.</w:t>
            </w:r>
          </w:p>
        </w:tc>
        <w:tc>
          <w:tcPr>
            <w:tcW w:w="5151" w:type="dxa"/>
          </w:tcPr>
          <w:p w:rsidR="004A4AA0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т рождения до школы" под ред.Н.Е.</w:t>
            </w:r>
          </w:p>
          <w:p w:rsidR="004A4AA0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вой,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Москва, Мозаика-Синтез, 2014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«Сборник подвижных игр» Э.Я.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Степаненкова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2011г.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«Физкультурные занятия в детском саду» Л. И. Пензулаева М 2010г. (для всех возрастных групп)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Здоровьесберегающие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технологии в образовательно-воспитательном процессе» И. 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Чупаха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Ставрополь 2003г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«Формирование представлений о здоровом образе жизни у дошкольников» И. М. Новикова М 2009г.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«Физкультурные занятия в детском саду. Система работы в старшей 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группе»  Л. И. Пензулаева Мозаик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4"/>
              </w:rPr>
              <w:t>интез  2014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«Традиционные игры в детском саду» И.А. Качанова, Л.А. Лялина   М 2011г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«Остров здоровья»  Е. Ю. Александрова Волгоград, 2007 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4A4AA0" w:rsidRPr="001010DD" w:rsidTr="002E20B6">
        <w:tc>
          <w:tcPr>
            <w:tcW w:w="4677" w:type="dxa"/>
          </w:tcPr>
          <w:p w:rsidR="004A4AA0" w:rsidRPr="001010DD" w:rsidRDefault="004A4AA0" w:rsidP="002E20B6">
            <w:pPr>
              <w:numPr>
                <w:ilvl w:val="0"/>
                <w:numId w:val="31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t>Социально-нравственное: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воспитывать у ребенка культуру познания детей и 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взрослых;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развивать социальные эмоции и мотивы, способствующие налаживанию межличностных отношений 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взрослыми и друг с другом как нравственной основы социального поведения;</w:t>
            </w:r>
          </w:p>
          <w:p w:rsidR="004A4AA0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развивать самопознание и воспитывать у ребенка </w:t>
            </w:r>
          </w:p>
          <w:p w:rsidR="004A4AA0" w:rsidRPr="00DE65CC" w:rsidRDefault="004A4AA0" w:rsidP="004A4AA0">
            <w:pPr>
              <w:spacing w:after="0" w:line="240" w:lineRule="auto"/>
              <w:ind w:left="360" w:right="354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E65C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                                       59</w:t>
            </w:r>
          </w:p>
          <w:p w:rsidR="004A4AA0" w:rsidRDefault="004A4AA0" w:rsidP="004A4AA0">
            <w:pPr>
              <w:spacing w:after="0" w:line="240" w:lineRule="auto"/>
              <w:ind w:left="360"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4A4AA0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уважение к себе.</w:t>
            </w:r>
          </w:p>
          <w:p w:rsidR="004A4AA0" w:rsidRPr="001010DD" w:rsidRDefault="004A4AA0" w:rsidP="004A4AA0">
            <w:pPr>
              <w:spacing w:after="0" w:line="240" w:lineRule="auto"/>
              <w:ind w:left="360" w:right="354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5151" w:type="dxa"/>
          </w:tcPr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т рождения до школы" под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ред.Н.Е.Вераксы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М.А.Васильевой,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Москва, Мозаика-Синтез, 2014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«Правили поведения для воспитанных детей» Г. П. Шалаева ЭКСМО 2007 г.</w:t>
            </w:r>
          </w:p>
          <w:p w:rsidR="004A4AA0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«Мы живем в России» Н.Г.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Зеленова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2008г. 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«Приобщение старших дошкольников к традициям родного края» Л. О. Тимофеева, В. Ф. Князева, Волгоград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«Я в этом удивительном мире» Е.С.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Туренская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Ставрополь 2001г.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«Тематические дни и недели в детском саду»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Е.А.Алябьева</w:t>
            </w:r>
            <w:proofErr w:type="spellEnd"/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М.2006г.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«Нравственно-трудовое воспитание в детском саду» Л.В.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Куцакова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2008г.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«Школа юного пешехода» Методическое пособие М 2012г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«Программа и методические рекомендации по обучению детей правилам дорожного движения в дошкольном учреждении» Ставрополь 2003г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«Пожарная безопасность для дошкольников» Е.Ф. Прилепко М 2008г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«Воспитывая маленького гражданина…» Г.А. Ковалева М 2005г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«Беседы о великих соотечественниках с детьми 5-7 лет» И.А. Агапова, М.А. Давыдова М 2005г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«Нравственно-трудовое воспитание в детском саду» Л.В.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Куцакова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2008г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4A4AA0" w:rsidRPr="001010DD" w:rsidTr="002E20B6">
        <w:tc>
          <w:tcPr>
            <w:tcW w:w="4677" w:type="dxa"/>
          </w:tcPr>
          <w:p w:rsidR="004A4AA0" w:rsidRPr="001010DD" w:rsidRDefault="004A4AA0" w:rsidP="002E20B6">
            <w:pPr>
              <w:numPr>
                <w:ilvl w:val="0"/>
                <w:numId w:val="31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lastRenderedPageBreak/>
              <w:t>Познавательно-речевое: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развивать коммуникативную функцию речи;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формировать диалогическую речь, умение детей общаться со сверстниками и взрослыми;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выражать в речи свои чувства, эмоции, отношение к окружающему миру.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развивать мышление, память, внимание, воображение как базисные психические качества, определяющие развитие ребенка;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развивать у детей умение выбирать необходимую информацию;</w:t>
            </w:r>
          </w:p>
          <w:p w:rsidR="00DE65CC" w:rsidRPr="00DE65CC" w:rsidRDefault="00DE65CC" w:rsidP="00DE65CC">
            <w:pPr>
              <w:spacing w:after="0" w:line="240" w:lineRule="auto"/>
              <w:ind w:left="360" w:right="354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60</w:t>
            </w:r>
          </w:p>
          <w:p w:rsidR="004A4AA0" w:rsidRPr="001010DD" w:rsidRDefault="004A4AA0" w:rsidP="002E20B6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учить обобщать способы и средства построения собственной деятельности;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5151" w:type="dxa"/>
          </w:tcPr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т рождения до школы" под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ред.Н.Е.Вераксы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М.А.Васильевой,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Москва, Мозаика-Синтез, 2014г.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«Основы безопасности жизнедеятельности детей дошкольного возраста», С-Петербург, 2010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«Математика в детском саду» В. П. Новикова М 2006 г 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Л.И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Метлина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«Занятия по математике в детском саду»  «Дидактические игры в детском саду» А. К. Бондаренко М 1985г.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«Занятия по ознакомлению с окружающим миром» О.В.ДыбинаМ.,2011г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«Экологическое воспитание дошкольников через подвижные игры, картотека для разных возрастных групп по тематическому планированию» И.В.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Прошкина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2009г.                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«Обучение дошкольников грамоте 3-7лет»,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Н.С.Варенцова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М., 2010.</w:t>
            </w:r>
          </w:p>
          <w:p w:rsidR="004A4AA0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«Развитие речи детей 5-7 лет» О. С. Ушакова СФЕРА 2014г.</w:t>
            </w:r>
          </w:p>
          <w:p w:rsidR="004A4AA0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«Ознакомление дошкольников с литературой и развитием речи» О. С. Ушакова СФЕРА 2014г.</w:t>
            </w:r>
          </w:p>
          <w:p w:rsidR="004A4AA0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«Рабочая тетрадь по развитию речи детей 5-6 лет» О. С. Ушакова, Сфера 2014г.</w:t>
            </w:r>
          </w:p>
          <w:p w:rsidR="004A4AA0" w:rsidRPr="001010DD" w:rsidRDefault="004A4AA0" w:rsidP="002E20B6">
            <w:p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«Книга для чтения в детском саду» составитель В.В.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Гербова</w:t>
            </w:r>
            <w:proofErr w:type="spellEnd"/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М., 2009г.</w:t>
            </w:r>
          </w:p>
          <w:p w:rsidR="004A4AA0" w:rsidRDefault="004A4AA0" w:rsidP="002E20B6">
            <w:p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«Формирование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элементарных математических представлений.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Старшая  группа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4"/>
              </w:rPr>
              <w:t>»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омораева. И.А 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озаик-синтез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2014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г.</w:t>
            </w:r>
          </w:p>
          <w:p w:rsidR="004A4AA0" w:rsidRPr="001010DD" w:rsidRDefault="004A4AA0" w:rsidP="002E20B6">
            <w:p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Конспекты комплексно-тематических занятий 2-я младшая группа. Голицына Н.С М 2013 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«Дидактические игры в детском саду» А. К. Бондаренко М 1985г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 xml:space="preserve">«Экологическая подготовка детей в дошкольных образовательных учреждениях» Л.И.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Грехова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Ставрополь 1998 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«Экологическое воспитание дошкольников и младших школьников» Л.И. Егоренков  М 2001 г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«Хрестоматия для дошкольников 5-6 лет» составитель Н.П. Ильчук и </w:t>
            </w:r>
            <w:proofErr w:type="spellStart"/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др</w:t>
            </w:r>
            <w:proofErr w:type="spellEnd"/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АСТ 1999г.</w:t>
            </w:r>
          </w:p>
          <w:p w:rsidR="004A4AA0" w:rsidRPr="001010DD" w:rsidRDefault="004A4AA0" w:rsidP="002E20B6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«Книга для чтения 5-7 лет» Составитель В.В.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Гербова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и др. М 2006 г</w:t>
            </w:r>
          </w:p>
        </w:tc>
      </w:tr>
    </w:tbl>
    <w:p w:rsidR="0014268A" w:rsidRDefault="0014268A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65CC" w:rsidRPr="00DE65CC" w:rsidRDefault="00DE65CC" w:rsidP="00142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E65CC" w:rsidRPr="00DE65CC" w:rsidSect="003D01C2">
          <w:headerReference w:type="default" r:id="rId9"/>
          <w:footerReference w:type="even" r:id="rId10"/>
          <w:footerReference w:type="default" r:id="rId11"/>
          <w:pgSz w:w="11906" w:h="16838"/>
          <w:pgMar w:top="709" w:right="424" w:bottom="426" w:left="709" w:header="708" w:footer="708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61</w:t>
      </w:r>
    </w:p>
    <w:tbl>
      <w:tblPr>
        <w:tblpPr w:leftFromText="180" w:rightFromText="180" w:vertAnchor="text" w:horzAnchor="margin" w:tblpY="166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7"/>
        <w:gridCol w:w="5151"/>
      </w:tblGrid>
      <w:tr w:rsidR="0014268A" w:rsidRPr="001010DD" w:rsidTr="007609D3">
        <w:tc>
          <w:tcPr>
            <w:tcW w:w="4677" w:type="dxa"/>
          </w:tcPr>
          <w:p w:rsidR="0014268A" w:rsidRPr="001010DD" w:rsidRDefault="0014268A" w:rsidP="007609D3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lastRenderedPageBreak/>
              <w:t>Направление развития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 xml:space="preserve"> и цели</w:t>
            </w:r>
          </w:p>
        </w:tc>
        <w:tc>
          <w:tcPr>
            <w:tcW w:w="5151" w:type="dxa"/>
          </w:tcPr>
          <w:p w:rsidR="0014268A" w:rsidRPr="001010DD" w:rsidRDefault="0014268A" w:rsidP="007609D3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>Парциальные программы, технологии,  пособия</w:t>
            </w:r>
          </w:p>
        </w:tc>
      </w:tr>
      <w:tr w:rsidR="0014268A" w:rsidRPr="001010DD" w:rsidTr="007609D3">
        <w:tc>
          <w:tcPr>
            <w:tcW w:w="4677" w:type="dxa"/>
          </w:tcPr>
          <w:p w:rsidR="0014268A" w:rsidRPr="001010DD" w:rsidRDefault="0014268A" w:rsidP="0014268A">
            <w:pPr>
              <w:numPr>
                <w:ilvl w:val="0"/>
                <w:numId w:val="31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t>Физическое: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содействовать охране и укреплению здоровья детей, формировать правильную осанку, гармоничное телосложение;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приучать детей сознательно относиться к собственному здоровью, знакомить их с доступными способами его укрепления;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способствовать повышению уровня двигательных действий: освоению техники движений и их координации.</w:t>
            </w:r>
          </w:p>
        </w:tc>
        <w:tc>
          <w:tcPr>
            <w:tcW w:w="5151" w:type="dxa"/>
          </w:tcPr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т рождения до школы" под ред.Н.Е.</w:t>
            </w: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вой,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Москва, Мозаика-Синтез, 2014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«Сборник подвижных игр» Э.Я.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Степаненкова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2011г.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«Физкультурные занятия в детском саду» Л. И. Пензулаева М 2010г. (для всех возрастных групп)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Здоровьесберегающие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технологии в образовательно-воспитательном процессе» И. 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Чупаха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Ставрополь 2003г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«Формирование представлений о здоровом образе жизни у дошкольников» И. М. Новикова М 2009г.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«Физкультурные занятия в детском саду. Система работы в старшей 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группе»  Л. И. Пензулаева Мозаик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4"/>
              </w:rPr>
              <w:t>интез  2014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«Традиционные игры в детском саду» И.А. Качанова, Л.А. Лялина   М 2011г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«Остров здоровья»  Е. Ю. Александрова Волгоград, 2007 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14268A" w:rsidRPr="001010DD" w:rsidTr="007609D3">
        <w:tc>
          <w:tcPr>
            <w:tcW w:w="4677" w:type="dxa"/>
          </w:tcPr>
          <w:p w:rsidR="0014268A" w:rsidRPr="001010DD" w:rsidRDefault="0014268A" w:rsidP="0014268A">
            <w:pPr>
              <w:numPr>
                <w:ilvl w:val="0"/>
                <w:numId w:val="31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t>Социально-нравственное: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воспитывать у ребенка культуру познания детей и взрослых;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развивать социальные эмоции и мотивы, способствующие налаживанию межличностных отношений 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взрослыми и друг с другом как нравственной основы социального поведения;</w:t>
            </w:r>
          </w:p>
          <w:p w:rsidR="00DE65CC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 xml:space="preserve">развивать самопознание и воспитывать у ребенка </w:t>
            </w:r>
          </w:p>
          <w:p w:rsidR="00DE65CC" w:rsidRPr="00DE65CC" w:rsidRDefault="00DE65CC" w:rsidP="00DE65CC">
            <w:pPr>
              <w:spacing w:after="0" w:line="240" w:lineRule="auto"/>
              <w:ind w:left="360" w:right="354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E65CC">
              <w:rPr>
                <w:rFonts w:ascii="Times New Roman" w:hAnsi="Times New Roman"/>
                <w:b/>
                <w:bCs/>
                <w:sz w:val="28"/>
                <w:szCs w:val="24"/>
              </w:rPr>
              <w:t>62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уважение к себе.</w:t>
            </w:r>
          </w:p>
        </w:tc>
        <w:tc>
          <w:tcPr>
            <w:tcW w:w="5151" w:type="dxa"/>
          </w:tcPr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т рождения до школы" под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ред.Н.Е.Вераксы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М.А.Васильевой,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Москва, Мозаика-Синтез, 2014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«Правили поведения для воспитанных детей» Г. П. Шалаева ЭКСМО 2007 г.</w:t>
            </w: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«Мы живем в России» Н.Г.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Зеленова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2008г. 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«Приобщение старших дошкольников к традициям родного края» Л. О. Тимофеева, В. Ф. Князева, Волгоград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«Я в этом удивительном мире» Е.С.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Туренская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Ставрополь 2001г.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«Тематические дни и недели в детском саду»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Е.А.Алябьева</w:t>
            </w:r>
            <w:proofErr w:type="spellEnd"/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М.2006г.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«Нравственно-трудовое воспитание в детском саду» Л.В.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Куцакова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2008г.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«Школа юного пешехода» Методическое пособие М 2012г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«Программа и методические рекомендации по обучению детей правилам дорожного движения в дошкольном учреждении» Ставрополь 2003г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«Пожарная безопасность для дошкольников» Е.Ф. Прилепко М 2008г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«Воспитывая маленького гражданина…» Г.А. Ковалева М 2005г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«Беседы о великих соотечественниках с детьми 5-7 лет» И.А. Агапова, М.А. Давыдова М 2005г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«Нравственно-трудовое воспитание в детском саду» Л.В.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Куцакова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2008г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14268A" w:rsidRPr="001010DD" w:rsidTr="007609D3">
        <w:tc>
          <w:tcPr>
            <w:tcW w:w="4677" w:type="dxa"/>
          </w:tcPr>
          <w:p w:rsidR="0014268A" w:rsidRPr="001010DD" w:rsidRDefault="0014268A" w:rsidP="0014268A">
            <w:pPr>
              <w:numPr>
                <w:ilvl w:val="0"/>
                <w:numId w:val="31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lastRenderedPageBreak/>
              <w:t>Познавательно-речевое: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развивать коммуникативную функцию речи;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формировать диалогическую речь, умение детей общаться со сверстниками и взрослыми;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выражать в речи свои чувства, эмоции, отношение к окружающему миру.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развивать мышление, память, внимание, воображение как 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базисные психические качества, определяющие развитие ребенка;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развивать у детей умение выбирать необходимую информацию;</w:t>
            </w:r>
          </w:p>
          <w:p w:rsidR="00DE65CC" w:rsidRPr="00DE65CC" w:rsidRDefault="00DE65CC" w:rsidP="00DE65CC">
            <w:p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63</w:t>
            </w:r>
          </w:p>
          <w:p w:rsidR="00DE65CC" w:rsidRDefault="00DE65CC" w:rsidP="00DE65CC">
            <w:pPr>
              <w:spacing w:after="0" w:line="240" w:lineRule="auto"/>
              <w:ind w:left="360" w:right="354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учить обобщать способы и средства построения собственной деятельности;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5151" w:type="dxa"/>
          </w:tcPr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т рождения до школы" под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ред.Н.Е.Вераксы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М.А.Васильевой,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Москва, Мозаика-Синтез, 2014г.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«Основы безопасности жизнедеятельности детей дошкольного возраста», С-Петербург, 2010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«Математика в детском саду» В. 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 xml:space="preserve">П. Новикова М 2006 г 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Л.И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Метлина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«Занятия по математике в детском саду»  «Дидактические игры в детском саду» А. К. Бондаренко М 1985г.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«Занятия по ознакомлению с окружающим миром» О.В.ДыбинаМ.,2011г</w:t>
            </w:r>
          </w:p>
          <w:p w:rsidR="0014268A" w:rsidRPr="001010DD" w:rsidRDefault="0014268A" w:rsidP="00D51F04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«Экологическое воспитание дошкольников через подвижные игры, картотека для разных возрастных групп по тематическому планированию» И.В.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Прошкина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2009г.                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«Обучение дошкольников грамоте 3-7лет»,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Н.С.Варенцова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М., 2010.</w:t>
            </w: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«Развитие речи детей 5-7 лет» О. С. Ушакова СФЕРА 2014г.</w:t>
            </w: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«Ознакомление дошкольников с литературой и развитием речи» О. С. Ушакова СФЕРА 2014г.</w:t>
            </w: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«Рабочая тетрадь по развитию речи детей 5-6 лет» О. С. Ушакова, Сфера 2014г.</w:t>
            </w:r>
          </w:p>
          <w:p w:rsidR="0014268A" w:rsidRPr="001010DD" w:rsidRDefault="0014268A" w:rsidP="007609D3">
            <w:p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«Книга для чтения в детском саду» составитель В.В.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Гербова</w:t>
            </w:r>
            <w:proofErr w:type="spellEnd"/>
          </w:p>
          <w:p w:rsidR="0014268A" w:rsidRPr="001010DD" w:rsidRDefault="0014268A" w:rsidP="00D51F04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М., 2009г.</w:t>
            </w:r>
          </w:p>
          <w:p w:rsidR="0014268A" w:rsidRDefault="0014268A" w:rsidP="007609D3">
            <w:p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«Формирование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элементарных математических представлений.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Старшая  группа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4"/>
              </w:rPr>
              <w:t>»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омораева. И.А 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М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озаик-синтез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2014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г.</w:t>
            </w:r>
          </w:p>
          <w:p w:rsidR="0014268A" w:rsidRPr="001010DD" w:rsidRDefault="0014268A" w:rsidP="007609D3">
            <w:p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Конспекты комплексно-тематических занятий 2-я младшая группа. Голицына Н.С М 2013 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«Дидактические игры в детском саду» А. К. Бондаренко М 1985г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«Экологическая подготовка детей в дошкольных образовательных учреждениях» Л.И.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Грехова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Ставрополь 1998 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«Экологическое воспитание дошкольников и младших школьников» Л.И. Егоренков  М 2001 г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 xml:space="preserve">«Хрестоматия для дошкольников 5-6 лет» составитель Н.П. Ильчук и </w:t>
            </w:r>
            <w:proofErr w:type="spellStart"/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др</w:t>
            </w:r>
            <w:proofErr w:type="spellEnd"/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АСТ 1999г.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«Книга для чтения 5-7 лет» Составитель В.В.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Гербова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и др. М 2006 г</w:t>
            </w:r>
          </w:p>
        </w:tc>
      </w:tr>
      <w:tr w:rsidR="0014268A" w:rsidRPr="001010DD" w:rsidTr="007609D3">
        <w:tc>
          <w:tcPr>
            <w:tcW w:w="4677" w:type="dxa"/>
          </w:tcPr>
          <w:p w:rsidR="0014268A" w:rsidRPr="001010DD" w:rsidRDefault="0014268A" w:rsidP="0014268A">
            <w:pPr>
              <w:numPr>
                <w:ilvl w:val="0"/>
                <w:numId w:val="31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lastRenderedPageBreak/>
              <w:t>Художественно-эстетическое</w:t>
            </w:r>
            <w:proofErr w:type="gramStart"/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:</w:t>
            </w:r>
            <w:proofErr w:type="gramEnd"/>
          </w:p>
          <w:p w:rsidR="00DE65CC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формировать эстетическое </w:t>
            </w:r>
          </w:p>
          <w:p w:rsidR="00DE65CC" w:rsidRPr="00DE65CC" w:rsidRDefault="00DE65CC" w:rsidP="00DE65CC">
            <w:pPr>
              <w:spacing w:after="0" w:line="240" w:lineRule="auto"/>
              <w:ind w:left="360" w:right="354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E65C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                                     64</w:t>
            </w:r>
          </w:p>
          <w:p w:rsidR="0014268A" w:rsidRPr="001010DD" w:rsidRDefault="0014268A" w:rsidP="00DE65CC">
            <w:pPr>
              <w:spacing w:after="0" w:line="240" w:lineRule="auto"/>
              <w:ind w:left="360"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отношение к миру средствами искусства;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формировать художественные способности (музыкальные, литературные, изобразительную деятельность);</w:t>
            </w:r>
          </w:p>
          <w:p w:rsidR="0014268A" w:rsidRPr="001010DD" w:rsidRDefault="0014268A" w:rsidP="0014268A">
            <w:pPr>
              <w:numPr>
                <w:ilvl w:val="0"/>
                <w:numId w:val="32"/>
              </w:num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развивать детское творчество.</w:t>
            </w:r>
          </w:p>
        </w:tc>
        <w:tc>
          <w:tcPr>
            <w:tcW w:w="5151" w:type="dxa"/>
          </w:tcPr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т рождения до школы" под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ред.Н.Е.Вераксы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М.А.Васильевой,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Москва, Мозаика-Синтез, 2014г.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 «Музыкальное воспитание в детском саду. « Для занятий с детьми 2-7 лет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.» </w:t>
            </w:r>
            <w:proofErr w:type="spellStart"/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Зацепина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М. Б. М 2006г.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«Ладушки»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Каплунова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И. Программа музыкального воспитания 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С-Пб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2008г  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 «Изобразительная деятельность в детском саду; пособие для воспитателей»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Сакулина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Н. П.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«Радость творчества. Ознакомление детей с народным искусством» О.А.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Соломенникова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 М 2005 г                                                                                                                              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14268A" w:rsidRPr="001010DD" w:rsidTr="007609D3">
        <w:tc>
          <w:tcPr>
            <w:tcW w:w="4677" w:type="dxa"/>
          </w:tcPr>
          <w:p w:rsidR="0014268A" w:rsidRPr="001010DD" w:rsidRDefault="0014268A" w:rsidP="0014268A">
            <w:pPr>
              <w:numPr>
                <w:ilvl w:val="0"/>
                <w:numId w:val="31"/>
              </w:num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t>Коррекционная работа</w:t>
            </w:r>
          </w:p>
          <w:p w:rsidR="0014268A" w:rsidRPr="001010DD" w:rsidRDefault="0014268A" w:rsidP="0014268A">
            <w:pPr>
              <w:numPr>
                <w:ilvl w:val="0"/>
                <w:numId w:val="33"/>
              </w:num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Развитие артикуляционной моторики, речевого дыхания.              </w:t>
            </w:r>
          </w:p>
          <w:p w:rsidR="0014268A" w:rsidRPr="001010DD" w:rsidRDefault="0014268A" w:rsidP="0014268A">
            <w:pPr>
              <w:numPr>
                <w:ilvl w:val="0"/>
                <w:numId w:val="33"/>
              </w:num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Постановка и автоматизация дефектных звуков.          </w:t>
            </w:r>
          </w:p>
          <w:p w:rsidR="0014268A" w:rsidRPr="001010DD" w:rsidRDefault="0014268A" w:rsidP="0014268A">
            <w:pPr>
              <w:numPr>
                <w:ilvl w:val="0"/>
                <w:numId w:val="33"/>
              </w:num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Коррекция недостатков лексико-грамматического строя речи.                        </w:t>
            </w:r>
          </w:p>
          <w:p w:rsidR="0014268A" w:rsidRPr="001010DD" w:rsidRDefault="0014268A" w:rsidP="0014268A">
            <w:pPr>
              <w:numPr>
                <w:ilvl w:val="0"/>
                <w:numId w:val="33"/>
              </w:num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Формирование связной речи, навыков построения связного высказывания</w:t>
            </w:r>
          </w:p>
          <w:p w:rsidR="0014268A" w:rsidRPr="001F15D6" w:rsidRDefault="0014268A" w:rsidP="007609D3">
            <w:pPr>
              <w:spacing w:after="0" w:line="240" w:lineRule="auto"/>
              <w:ind w:right="354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6. Дополнительная литература к основно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й программе в соответствии с 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lastRenderedPageBreak/>
              <w:t>ФГОС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DE65CC" w:rsidRDefault="00DE65CC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DE65CC" w:rsidRDefault="00DE65CC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DE65CC" w:rsidRPr="00DE65CC" w:rsidRDefault="00DE65CC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E65CC">
              <w:rPr>
                <w:rFonts w:ascii="Times New Roman" w:hAnsi="Times New Roman"/>
                <w:b/>
                <w:bCs/>
                <w:sz w:val="28"/>
                <w:szCs w:val="24"/>
              </w:rPr>
              <w:t>65</w:t>
            </w:r>
          </w:p>
        </w:tc>
        <w:tc>
          <w:tcPr>
            <w:tcW w:w="5151" w:type="dxa"/>
          </w:tcPr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Примерная основная общеобразовательная программа дошкольного образования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"О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т рождения до школы" под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ред.Н.Е.Вераксы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Т.С.Комаровой, М.А.Васильев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ой, Москва, Мозаика-Синтез, 2014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Филичева Т.Б. Чиркина Г.В. «Программа логопедической работы по преодолению фонетико-фонематического недоразвития  у детей» – М., Просвещение, 2008г.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14268A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«Воспитательно-образовательный процесс Планирование на каждый день» 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 xml:space="preserve">сентябрь </w:t>
            </w:r>
            <w:proofErr w:type="gram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–н</w:t>
            </w:r>
            <w:proofErr w:type="gram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оябрь старшая  группа, Н. Н.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Черноиванова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 В. Никитина. Волгоград 2013г.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«Воспитательно-образовательный процесс Планирование на каждый день» декабрь-февраль, старшая группа, Н. Н.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Черноиванова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 В. Никитина. Волгоград 2013г.</w:t>
            </w:r>
          </w:p>
          <w:p w:rsidR="0014268A" w:rsidRPr="001010DD" w:rsidRDefault="0014268A" w:rsidP="00D51F04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 xml:space="preserve">«Воспитательно-образовательный процесс Планирование на каждый день» март-май, старшая группа, Н. Н. </w:t>
            </w:r>
            <w:proofErr w:type="spellStart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Черноиванова</w:t>
            </w:r>
            <w:proofErr w:type="spellEnd"/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, Т. В. Никитина Волгоград 2013г.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«Ком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плексные занятия»  Ковригина Т. В. старшая группа, Учитель 2014</w:t>
            </w:r>
            <w:r w:rsidRPr="001010DD">
              <w:rPr>
                <w:rFonts w:ascii="Times New Roman" w:hAnsi="Times New Roman"/>
                <w:bCs/>
                <w:sz w:val="28"/>
                <w:szCs w:val="24"/>
              </w:rPr>
              <w:t>г.</w:t>
            </w: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  <w:p w:rsidR="0014268A" w:rsidRPr="001010DD" w:rsidRDefault="0014268A" w:rsidP="007609D3">
            <w:pPr>
              <w:spacing w:after="0" w:line="240" w:lineRule="auto"/>
              <w:ind w:right="354" w:firstLine="567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</w:tbl>
    <w:p w:rsidR="00D51F04" w:rsidRDefault="00D51F04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D51F04" w:rsidRDefault="00D51F04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440C7F" w:rsidRDefault="00440C7F" w:rsidP="00440C7F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b/>
          <w:bCs/>
          <w:sz w:val="28"/>
          <w:szCs w:val="24"/>
        </w:rPr>
        <w:t>4</w:t>
      </w:r>
      <w:r>
        <w:rPr>
          <w:rFonts w:ascii="Times New Roman" w:hAnsi="Times New Roman"/>
          <w:bCs/>
          <w:sz w:val="28"/>
          <w:szCs w:val="24"/>
        </w:rPr>
        <w:t xml:space="preserve">. </w:t>
      </w:r>
      <w:r w:rsidRPr="001A28A1">
        <w:rPr>
          <w:rFonts w:ascii="Times New Roman" w:hAnsi="Times New Roman"/>
          <w:b/>
          <w:bCs/>
          <w:sz w:val="28"/>
          <w:szCs w:val="24"/>
        </w:rPr>
        <w:t>Организация развивающей пре</w:t>
      </w:r>
      <w:r>
        <w:rPr>
          <w:rFonts w:ascii="Times New Roman" w:hAnsi="Times New Roman"/>
          <w:b/>
          <w:bCs/>
          <w:sz w:val="28"/>
          <w:szCs w:val="24"/>
        </w:rPr>
        <w:t>дметно-пространственной среды в группе</w:t>
      </w:r>
    </w:p>
    <w:p w:rsidR="00440C7F" w:rsidRDefault="00440C7F" w:rsidP="00440C7F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40C7F" w:rsidRPr="00440C7F" w:rsidRDefault="00440C7F" w:rsidP="00440C7F">
      <w:pPr>
        <w:shd w:val="clear" w:color="auto" w:fill="FFFFFF"/>
        <w:spacing w:after="0" w:line="240" w:lineRule="auto"/>
        <w:ind w:firstLine="710"/>
        <w:rPr>
          <w:rFonts w:cs="Calibri"/>
          <w:color w:val="000000"/>
          <w:sz w:val="28"/>
          <w:szCs w:val="28"/>
          <w:lang w:eastAsia="ru-RU"/>
        </w:rPr>
      </w:pPr>
      <w:proofErr w:type="gramStart"/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Развивающая предметно-пространственная среда группыдолжна обеспечивать возможность общения и совместной деятельности детей и взрослых (в том числе детей разного возраста), во всей группе и в малых группах, двигательной активности детей, а также возможности для уединения (ФГОС.П.3.3.2.</w:t>
      </w:r>
      <w:proofErr w:type="gramEnd"/>
    </w:p>
    <w:p w:rsidR="00440C7F" w:rsidRPr="00440C7F" w:rsidRDefault="00440C7F" w:rsidP="00440C7F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Развивающая образовательная среда в группе должна обеспечивать содержательное и разностороннее развитие каждого ребенка, выполнять образовательную, развивающую, воспитывающую, стимулирующую, организационную, коммуникационную, социализирующую и другие функции. Она должна быть направлена на развитие инициативности, самостоятельности, творческих проявлений ребёнка, иметь характер открытой незамкнутой системы, способной к корректировке и развитию (не только развивающая, но и развивающаяся система).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создании предметно-пространственной развивающей среды необходимо придерживаться следующих требований, обозначенных в  ФГОС </w:t>
      </w:r>
      <w:proofErr w:type="gramStart"/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,  пункт 3.3.4: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1) </w:t>
      </w:r>
      <w:r w:rsidRPr="00440C7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Насыщенность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2) </w:t>
      </w:r>
      <w:proofErr w:type="spellStart"/>
      <w:r w:rsidRPr="00440C7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Трансформируемость</w:t>
      </w:r>
      <w:proofErr w:type="spellEnd"/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3)  </w:t>
      </w:r>
      <w:proofErr w:type="spellStart"/>
      <w:r w:rsidRPr="00440C7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Полифункциональность</w:t>
      </w:r>
      <w:proofErr w:type="spellEnd"/>
    </w:p>
    <w:p w:rsidR="00440C7F" w:rsidRP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4) </w:t>
      </w:r>
      <w:r w:rsidRPr="00440C7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Вариативность</w:t>
      </w: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5) </w:t>
      </w:r>
      <w:r w:rsidRPr="00440C7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Доступность</w:t>
      </w: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6) </w:t>
      </w:r>
      <w:r w:rsidRPr="00440C7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Безопасность</w:t>
      </w: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Материалы, игрушки и оборудование должны иметь сертификат качества и отвечать педагогическим и эстетическим требованиям (способствовать развитию творчества, воображения; возможности применять </w:t>
      </w:r>
      <w:proofErr w:type="gramStart"/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игрушки</w:t>
      </w:r>
      <w:proofErr w:type="gramEnd"/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в индивидуальных, так и коллективных играх; обладать дидактическими свойствами (обучать конструированию, знакомить с цветом, формой и т. д.); приобщать к миру искусства.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40C7F" w:rsidRDefault="00440C7F" w:rsidP="00440C7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440C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Основные функции предметно-развивающей среды для детей и взрослых</w:t>
      </w:r>
    </w:p>
    <w:p w:rsidR="00440C7F" w:rsidRPr="00440C7F" w:rsidRDefault="00440C7F" w:rsidP="00440C7F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23"/>
          <w:szCs w:val="23"/>
          <w:lang w:eastAsia="ru-RU"/>
        </w:rPr>
      </w:pPr>
    </w:p>
    <w:tbl>
      <w:tblPr>
        <w:tblW w:w="10725" w:type="dxa"/>
        <w:tblInd w:w="14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35"/>
        <w:gridCol w:w="5954"/>
        <w:gridCol w:w="836"/>
      </w:tblGrid>
      <w:tr w:rsidR="00440C7F" w:rsidRPr="00440C7F" w:rsidTr="00DE65CC">
        <w:trPr>
          <w:gridAfter w:val="1"/>
          <w:wAfter w:w="836" w:type="dxa"/>
        </w:trPr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детей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взрослых</w:t>
            </w:r>
          </w:p>
        </w:tc>
      </w:tr>
      <w:tr w:rsidR="00440C7F" w:rsidRPr="00440C7F" w:rsidTr="00DE65CC">
        <w:trPr>
          <w:gridAfter w:val="1"/>
          <w:wAfter w:w="836" w:type="dxa"/>
        </w:trPr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Удовлетворение потребности                                             в деятельности, познании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Реализация содержания образовательной программы</w:t>
            </w:r>
          </w:p>
        </w:tc>
      </w:tr>
      <w:tr w:rsidR="00440C7F" w:rsidRPr="00440C7F" w:rsidTr="00DE65CC">
        <w:trPr>
          <w:gridAfter w:val="1"/>
          <w:wAfter w:w="836" w:type="dxa"/>
        </w:trPr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Default="00440C7F" w:rsidP="00440C7F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Ориентировка в окружающем</w:t>
            </w:r>
          </w:p>
          <w:p w:rsidR="00DE65CC" w:rsidRPr="00440C7F" w:rsidRDefault="00DE65CC" w:rsidP="00DE65CC">
            <w:pPr>
              <w:spacing w:after="0" w:line="0" w:lineRule="atLeast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Предоставление детям как можно больших возможностей для активной целенаправленной и разнообразной деятельности.</w:t>
            </w:r>
          </w:p>
        </w:tc>
      </w:tr>
      <w:tr w:rsidR="00DE65CC" w:rsidRPr="00440C7F" w:rsidTr="00DE65CC">
        <w:trPr>
          <w:gridAfter w:val="1"/>
          <w:wAfter w:w="836" w:type="dxa"/>
        </w:trPr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65CC" w:rsidRPr="00440C7F" w:rsidRDefault="00DE65CC" w:rsidP="00DE65CC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65CC" w:rsidRPr="00DE65CC" w:rsidRDefault="00DE65CC" w:rsidP="00DE65CC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66</w:t>
            </w:r>
          </w:p>
        </w:tc>
      </w:tr>
      <w:tr w:rsidR="00440C7F" w:rsidRPr="00440C7F" w:rsidTr="00DE65CC">
        <w:trPr>
          <w:trHeight w:val="740"/>
        </w:trPr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Накопление опыта эмоционально-практического взаимодействия                                   </w:t>
            </w:r>
            <w:proofErr w:type="gramStart"/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взрослыми и сверстниками</w:t>
            </w:r>
          </w:p>
        </w:tc>
        <w:tc>
          <w:tcPr>
            <w:tcW w:w="6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Предоставление детям как можно больших возможностей для активной целенаправленной и разнообразной деятельности.</w:t>
            </w:r>
          </w:p>
        </w:tc>
      </w:tr>
      <w:tr w:rsidR="00440C7F" w:rsidRPr="00440C7F" w:rsidTr="00DE65CC">
        <w:trPr>
          <w:trHeight w:val="460"/>
        </w:trPr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 становления субъектного опыта ребенка.</w:t>
            </w:r>
          </w:p>
        </w:tc>
        <w:tc>
          <w:tcPr>
            <w:tcW w:w="6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Эффективное средство поддержки индивидуальности и целостного развития ребенка до школы.</w:t>
            </w:r>
          </w:p>
        </w:tc>
      </w:tr>
      <w:tr w:rsidR="00440C7F" w:rsidRPr="00440C7F" w:rsidTr="00DE65CC"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инициативы, воображения, творчества.</w:t>
            </w:r>
          </w:p>
        </w:tc>
        <w:tc>
          <w:tcPr>
            <w:tcW w:w="6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Организует деятельности детей.</w:t>
            </w:r>
          </w:p>
        </w:tc>
      </w:tr>
      <w:tr w:rsidR="00440C7F" w:rsidRPr="00440C7F" w:rsidTr="00DE65CC"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Среда для развития всех специфических детских видов деятельности.</w:t>
            </w:r>
          </w:p>
        </w:tc>
        <w:tc>
          <w:tcPr>
            <w:tcW w:w="6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Влияет на воспитательный процесс.</w:t>
            </w:r>
          </w:p>
        </w:tc>
      </w:tr>
      <w:tr w:rsidR="00440C7F" w:rsidRPr="00440C7F" w:rsidTr="00DE65CC"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Реализация ребенком права на свободу выбора деятельности.</w:t>
            </w:r>
          </w:p>
        </w:tc>
        <w:tc>
          <w:tcPr>
            <w:tcW w:w="6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C7F" w:rsidRPr="00440C7F" w:rsidRDefault="00440C7F" w:rsidP="00440C7F">
            <w:pPr>
              <w:spacing w:after="0" w:line="0" w:lineRule="atLeast"/>
              <w:jc w:val="center"/>
              <w:rPr>
                <w:rFonts w:cs="Calibri"/>
                <w:color w:val="000000"/>
                <w:lang w:eastAsia="ru-RU"/>
              </w:rPr>
            </w:pPr>
            <w:r w:rsidRPr="00440C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Предоставление детям права на выбор деятельности</w:t>
            </w:r>
          </w:p>
        </w:tc>
      </w:tr>
    </w:tbl>
    <w:p w:rsidR="00440C7F" w:rsidRPr="00440C7F" w:rsidRDefault="00440C7F" w:rsidP="00440C7F">
      <w:pPr>
        <w:shd w:val="clear" w:color="auto" w:fill="FFFFFF"/>
        <w:spacing w:after="0" w:line="240" w:lineRule="auto"/>
        <w:ind w:firstLine="426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Наполняемость предметно-развивающей среды ДОУ обеспечивает целостность образовательного процесса и способствует разностороннему развитию детей, формированию широкого кругозора.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firstLine="426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Развивающая предметно-пространственная среда должна способствовать реализации образовательных областей в образовательном процессе, включающем: 1) совместную партнерскую деятельность взрослого и детей; 2) свободную самостоятельную деятельность самих детей в условиях созданной педагогами развивающей образовательной среды, обеспечивающей выбор каждым ребенком деятельности по интересам и позволяющей ему взаимодействовать со сверстниками или действовать индивидуально.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firstLine="426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Согласно ФГОС ДОпространство группы представлено в виде разграниченных «центров», оснащенных развивающим материалом (книги, игрушки, материалы для творчества, развивающее оборудование и пр.). Все предметы доступны детям.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firstLine="426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t>Содержание развивающих центров должно отражать содержание работы по календарно-тематическому планированию. В развивающей среде должны быть отражены продукты детского творчества как продукт детской активности и преобразовании среды.</w:t>
      </w:r>
    </w:p>
    <w:p w:rsidR="00440C7F" w:rsidRPr="00440C7F" w:rsidRDefault="00440C7F" w:rsidP="00440C7F">
      <w:pPr>
        <w:shd w:val="clear" w:color="auto" w:fill="FFFFFF"/>
        <w:spacing w:after="0" w:line="240" w:lineRule="auto"/>
        <w:ind w:firstLine="426"/>
        <w:jc w:val="both"/>
        <w:rPr>
          <w:rFonts w:cs="Calibri"/>
          <w:color w:val="000000"/>
          <w:sz w:val="28"/>
          <w:szCs w:val="28"/>
          <w:lang w:eastAsia="ru-RU"/>
        </w:rPr>
      </w:pPr>
      <w:r w:rsidRPr="00440C7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групповом помещении четко просматриваются следующие центры:</w:t>
      </w:r>
    </w:p>
    <w:p w:rsidR="00440C7F" w:rsidRDefault="00440C7F" w:rsidP="003365AB">
      <w:pPr>
        <w:pStyle w:val="a5"/>
        <w:rPr>
          <w:rFonts w:ascii="Times New Roman" w:hAnsi="Times New Roman"/>
          <w:sz w:val="28"/>
          <w:szCs w:val="28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51F0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Центры развития активности детей </w:t>
      </w:r>
      <w:proofErr w:type="gramStart"/>
      <w:r w:rsidRPr="00D51F04">
        <w:rPr>
          <w:rFonts w:ascii="Times New Roman" w:hAnsi="Times New Roman"/>
          <w:b/>
          <w:bCs/>
          <w:sz w:val="28"/>
          <w:szCs w:val="28"/>
          <w:lang w:eastAsia="ru-RU"/>
        </w:rPr>
        <w:t>в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 w:rsidRPr="00D51F04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Образовательная область:</w:t>
      </w:r>
      <w:r w:rsidRPr="00D51F04">
        <w:rPr>
          <w:rFonts w:ascii="Times New Roman" w:hAnsi="Times New Roman"/>
          <w:bCs/>
          <w:sz w:val="28"/>
          <w:szCs w:val="28"/>
          <w:lang w:eastAsia="ru-RU"/>
        </w:rPr>
        <w:t xml:space="preserve"> «</w:t>
      </w:r>
      <w:r w:rsidRPr="00D51F04">
        <w:rPr>
          <w:rFonts w:ascii="Times New Roman" w:hAnsi="Times New Roman"/>
          <w:bCs/>
          <w:i/>
          <w:sz w:val="28"/>
          <w:szCs w:val="28"/>
          <w:lang w:eastAsia="ru-RU"/>
        </w:rPr>
        <w:t xml:space="preserve">Познавательное развитие» </w:t>
      </w:r>
    </w:p>
    <w:p w:rsidR="00D51F04" w:rsidRPr="00D51F04" w:rsidRDefault="00D51F04" w:rsidP="00D51F04">
      <w:pPr>
        <w:spacing w:after="0"/>
        <w:rPr>
          <w:rFonts w:ascii="Times New Roman" w:hAnsi="Times New Roman"/>
          <w:i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Стол для проведения экспериментов.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Природный материал (песок, вода,</w:t>
      </w: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 камешки, ракушки, , коллекция семян, 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Сыпучие продукты (фасоль, горох, манка, мука, соль, сахар).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Емкости разной вместимости, ложки, лопатки, палочки, воронки, сито.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Лупа 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Технические материалы (гайки, болты, гвозди).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- Вспомогательные материалы (пипетки, колбы, шпатели, вата, марля, шприцы без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  игл).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 Календарь природы.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Комнатные растения (по программе) с указателями.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 Лейки, опрыскиватель, палочки для рыхления почвы, кисточки.</w:t>
      </w:r>
    </w:p>
    <w:p w:rsidR="00DE65CC" w:rsidRDefault="00DE65CC" w:rsidP="00DE65CC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67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>- .Магниты.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- Центр познания природы (уголок природы, альбомы:</w:t>
      </w:r>
      <w:proofErr w:type="gram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 «Рыбы», «Цветы», «Птицы»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 «Насекомые», «Земноводные», «Звери», «Домашние животные»; энциклопедии;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 картинки «Времена года», «Перелетные птицы».  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 Центр математического развития: (комплекты цифр, математических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знаков</w:t>
      </w: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,г</w:t>
      </w:r>
      <w:proofErr w:type="gramEnd"/>
      <w:r w:rsidRPr="00D51F04">
        <w:rPr>
          <w:rFonts w:ascii="Times New Roman" w:hAnsi="Times New Roman"/>
          <w:sz w:val="28"/>
          <w:szCs w:val="28"/>
          <w:lang w:eastAsia="ru-RU"/>
        </w:rPr>
        <w:t>ео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-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рических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 фигур; занимательный и познавательный математический материал,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логи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-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ко-математические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 игры «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Танграмм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»; набор объемных геометрических фигур.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- Центр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сенсорики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плоскостные изображения предметов и объектов для обводки, 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 разрезные картинки и пазлы, флажки разных цветов, игрушки-шнуровки, мозаика 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 мелкий и средний конструкторы типа «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Lego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» или «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Duplo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» </w:t>
      </w:r>
    </w:p>
    <w:p w:rsidR="00D51F04" w:rsidRPr="00D51F04" w:rsidRDefault="00D51F04" w:rsidP="00D51F04">
      <w:pPr>
        <w:spacing w:after="0"/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 w:rsidRPr="00D51F04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 xml:space="preserve">Образовательная область: </w:t>
      </w:r>
      <w:r w:rsidRPr="00D51F04">
        <w:rPr>
          <w:rFonts w:ascii="Times New Roman" w:hAnsi="Times New Roman"/>
          <w:bCs/>
          <w:i/>
          <w:iCs/>
          <w:sz w:val="28"/>
          <w:szCs w:val="28"/>
          <w:lang w:eastAsia="ru-RU"/>
        </w:rPr>
        <w:t>«Речевое развитие»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-Центр книги: (стол, полочки, стульчики, детские книги по программе и любимые книги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детей, детские энциклопедии, книги, знакомящие с культурой русского народа: сказки, 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загадки,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потешки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, игры, набор открыток с изображением русских поэтов, </w:t>
      </w: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театральная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коробочка)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- Центр речевого развития: (полка для пособий, сюжетные картинки, настольно-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 печатные игры, лото, домино и другие игры по лексическим темам)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Образовательная область:</w:t>
      </w:r>
      <w:r w:rsidRPr="00D51F04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D51F04">
        <w:rPr>
          <w:rFonts w:ascii="Times New Roman" w:hAnsi="Times New Roman"/>
          <w:bCs/>
          <w:i/>
          <w:sz w:val="28"/>
          <w:szCs w:val="28"/>
          <w:lang w:eastAsia="ru-RU"/>
        </w:rPr>
        <w:t>Художественно-эстетическое развитие детей»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- Центр изобразительной деятельности: (восковые мелки, цветной мел, гуашевые и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акварельные краски, фломастеры, цветные карандаши, пластилин, раскраски, цветная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 xml:space="preserve">и белая бумага, картон, кисти, палочки, стеки, ножницы, печатки, трафареты, доски 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для рисования фломастерами, альбомы «Хохломская роспись», «Городецкая роспись»,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набор открыток «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Жестовские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 подносы», картины с видами живописи: «Портрет», «На-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тюрморт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», «Пейзаж»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 w:rsidRPr="00D51F04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Образовательная область:</w:t>
      </w:r>
      <w:r w:rsidRPr="00D51F04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D51F04">
        <w:rPr>
          <w:rFonts w:ascii="Times New Roman" w:hAnsi="Times New Roman"/>
          <w:bCs/>
          <w:i/>
          <w:sz w:val="28"/>
          <w:szCs w:val="28"/>
          <w:lang w:eastAsia="ru-RU"/>
        </w:rPr>
        <w:t xml:space="preserve">Социально-коммуникативное развитие» 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E65CC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 xml:space="preserve">- Центр сюжетно-ролевых игр: (куклы разных размеров, комплекты одежды и </w:t>
      </w:r>
      <w:proofErr w:type="gramEnd"/>
    </w:p>
    <w:p w:rsidR="00DE65CC" w:rsidRDefault="00DE65CC" w:rsidP="00DE65CC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68</w:t>
      </w:r>
    </w:p>
    <w:p w:rsidR="00D51F04" w:rsidRPr="00D51F04" w:rsidRDefault="00DE65CC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постельн</w:t>
      </w:r>
      <w:r w:rsidR="00D51F04" w:rsidRPr="00D51F04">
        <w:rPr>
          <w:rFonts w:ascii="Times New Roman" w:hAnsi="Times New Roman"/>
          <w:sz w:val="28"/>
          <w:szCs w:val="28"/>
          <w:lang w:eastAsia="ru-RU"/>
        </w:rPr>
        <w:t xml:space="preserve">ого белья для кукол, кукольные сервизы, кукольная мебель, коляски для кукол, </w:t>
      </w:r>
      <w:proofErr w:type="gramStart"/>
      <w:r w:rsidR="00D51F04" w:rsidRPr="00D51F04">
        <w:rPr>
          <w:rFonts w:ascii="Times New Roman" w:hAnsi="Times New Roman"/>
          <w:sz w:val="28"/>
          <w:szCs w:val="28"/>
          <w:lang w:eastAsia="ru-RU"/>
        </w:rPr>
        <w:t>пред</w:t>
      </w:r>
      <w:proofErr w:type="gramEnd"/>
      <w:r w:rsidR="00D51F04" w:rsidRPr="00D51F04">
        <w:rPr>
          <w:rFonts w:ascii="Times New Roman" w:hAnsi="Times New Roman"/>
          <w:sz w:val="28"/>
          <w:szCs w:val="28"/>
          <w:lang w:eastAsia="ru-RU"/>
        </w:rPr>
        <w:t>-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меты-заместители для сюжетно-ролевых игр, атрибуты для нескольких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сюжетно-ро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-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левых игр, машинки разных размеров, большой строительный материал)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 xml:space="preserve">- Центр нравственно-патриотического воспитания: (альбомы с сериями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демонстра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ционных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 xml:space="preserve"> картин «Наш детский сад», «Все работы хороши», «Наши космонавты». </w:t>
      </w:r>
    </w:p>
    <w:p w:rsidR="00D51F04" w:rsidRPr="00D51F04" w:rsidRDefault="00764C8C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«Мое </w:t>
      </w:r>
      <w:r w:rsidR="00D51F04" w:rsidRPr="00D51F04">
        <w:rPr>
          <w:rFonts w:ascii="Times New Roman" w:hAnsi="Times New Roman"/>
          <w:sz w:val="28"/>
          <w:szCs w:val="28"/>
          <w:lang w:eastAsia="ru-RU"/>
        </w:rPr>
        <w:t>поведение», «Национальная одежда русского народа»)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51F04">
        <w:rPr>
          <w:rFonts w:ascii="Times New Roman" w:hAnsi="Times New Roman"/>
          <w:sz w:val="28"/>
          <w:szCs w:val="28"/>
          <w:lang w:eastAsia="ru-RU"/>
        </w:rPr>
        <w:t>- Центр бытового труда: (уголки дежурства по столовой и групповой комнате, фартуки,</w:t>
      </w:r>
      <w:proofErr w:type="gramEnd"/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набор инструментов «Маленький слесарь», совок, щетка для сметания мусора с </w:t>
      </w:r>
      <w:proofErr w:type="spellStart"/>
      <w:r w:rsidRPr="00D51F04">
        <w:rPr>
          <w:rFonts w:ascii="Times New Roman" w:hAnsi="Times New Roman"/>
          <w:sz w:val="28"/>
          <w:szCs w:val="28"/>
          <w:lang w:eastAsia="ru-RU"/>
        </w:rPr>
        <w:t>рабо</w:t>
      </w:r>
      <w:proofErr w:type="spellEnd"/>
      <w:r w:rsidRPr="00D51F04">
        <w:rPr>
          <w:rFonts w:ascii="Times New Roman" w:hAnsi="Times New Roman"/>
          <w:sz w:val="28"/>
          <w:szCs w:val="28"/>
          <w:lang w:eastAsia="ru-RU"/>
        </w:rPr>
        <w:t>-</w:t>
      </w:r>
    </w:p>
    <w:p w:rsid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 xml:space="preserve">  чих мест.</w:t>
      </w:r>
    </w:p>
    <w:p w:rsidR="00440C7F" w:rsidRDefault="00440C7F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440C7F" w:rsidRPr="00D51F04" w:rsidRDefault="00440C7F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51F04" w:rsidRPr="00D51F04" w:rsidRDefault="00D51F04" w:rsidP="00D51F04">
      <w:pPr>
        <w:tabs>
          <w:tab w:val="left" w:pos="2368"/>
        </w:tabs>
        <w:spacing w:after="0" w:line="240" w:lineRule="auto"/>
        <w:ind w:right="354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51F04">
        <w:rPr>
          <w:rFonts w:ascii="Times New Roman" w:hAnsi="Times New Roman"/>
          <w:b/>
          <w:bCs/>
          <w:sz w:val="28"/>
          <w:szCs w:val="28"/>
          <w:lang w:eastAsia="ru-RU"/>
        </w:rPr>
        <w:t>5. Работа в социуме</w:t>
      </w:r>
    </w:p>
    <w:p w:rsidR="00D51F04" w:rsidRPr="00D51F04" w:rsidRDefault="00D51F04" w:rsidP="00D51F04">
      <w:pPr>
        <w:tabs>
          <w:tab w:val="left" w:pos="2368"/>
        </w:tabs>
        <w:spacing w:after="0" w:line="240" w:lineRule="auto"/>
        <w:ind w:right="354"/>
        <w:rPr>
          <w:rFonts w:ascii="Times New Roman" w:hAnsi="Times New Roman"/>
          <w:bCs/>
          <w:sz w:val="28"/>
          <w:szCs w:val="24"/>
          <w:lang w:eastAsia="ru-RU"/>
        </w:rPr>
      </w:pPr>
    </w:p>
    <w:p w:rsidR="00D51F04" w:rsidRPr="00D51F04" w:rsidRDefault="00871C94" w:rsidP="00D51F04">
      <w:pPr>
        <w:spacing w:after="0" w:line="240" w:lineRule="auto"/>
        <w:ind w:left="1211" w:right="354"/>
        <w:contextualSpacing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871C94">
        <w:rPr>
          <w:rFonts w:asciiTheme="minorHAnsi" w:eastAsiaTheme="minorHAnsi" w:hAnsiTheme="minorHAnsi" w:cstheme="minorBidi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left:0;text-align:left;margin-left:181.75pt;margin-top:5.35pt;width:2in;height:62.9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2baQIAAMAEAAAOAAAAZHJzL2Uyb0RvYy54bWysVEtu2zAQ3RfoHQjuG9mOEztG5MB14KJA&#10;kARIiqxpioqFUhyWpC25l+kpuirQM/hIfaQ/+XVV1At6hjOcz5s3Or9oa81WyvmKTM67Rx3OlJFU&#10;VOYx51/uZx+GnPkgTCE0GZXztfL8Yvz+3XljR6pHC9KFcgxBjB81NueLEOwoy7xcqFr4I7LKwFiS&#10;q0WA6h6zwokG0Wud9Tqd06whV1hHUnmP28utkY9T/LJUMtyUpVeB6ZyjtpBOl855PLPxuRg9OmEX&#10;ldyVIf6hilpUBkkPoS5FEGzpqjeh6ko68lSGI0l1RmVZSZV6QDfdzqtu7hbCqtQLwPH2AJP/f2Hl&#10;9erWsarI+YAzI2qMaPNj83vza/OTDSI6jfUjON1ZuIX2I7WY8v7e4zI23Zaujv9oh8EOnNcHbFUb&#10;mIyPhr3hsAOThG1wNhweJ/Czp9fW+fBJUc2ikHOH2SVIxerKB1QC171LTOZJV8Ws0jopaz/Vjq0E&#10;xgx2FNRwpoUPuMz5LP1i0Qjx4pk2rMn56fFJJ2V6YYu5DjHnWsivbyMgnjYxv0pU29UZIdtCE6XQ&#10;ztsdjnMq1oDR0ZaG3spZhSxXKPRWOPAO8GCXwg2OUhNKo53E2YLc97/dR3/QAVbOGvA45/7bUjiF&#10;/j8bEOWs2+9H4ielfzLoQXHPLfPnFrOspwQMu9haK5MY/YPei6Wj+gErN4lZYRJGInfOw16chu12&#10;YWWlmkySE6huRbgyd1bG0BGwiO59+yCc3Y07gCjXtGe8GL2a+tY3vjQ0WQYqq0SJCPAWVQw3KliT&#10;NObdSsc9fK4nr6cPz/gPAAAA//8DAFBLAwQUAAYACAAAACEA61z0Bd0AAAAKAQAADwAAAGRycy9k&#10;b3ducmV2LnhtbEyPwU7DMBBE70j8g7VI3KhTooQS4lQIiSNCpBzg5tpLYojXUeymoV/PcoLjzjzN&#10;ztTbxQ9ixim6QArWqwwEkgnWUafgdfd4tQERkyarh0Co4BsjbJvzs1pXNhzpBec2dYJDKFZaQZ/S&#10;WEkZTY9ex1UYkdj7CJPXic+pk3bSRw73g7zOslJ67Yg/9HrEhx7NV3vwCiy9BTLv7unkqDXu9vS8&#10;+TSzUpcXy/0diIRL+oPhtz5Xh4Y77cOBbBSDgrzMC0bZyG5AMFAWaxb2LORlAbKp5f8JzQ8AAAD/&#10;/wMAUEsBAi0AFAAGAAgAAAAhALaDOJL+AAAA4QEAABMAAAAAAAAAAAAAAAAAAAAAAFtDb250ZW50&#10;X1R5cGVzXS54bWxQSwECLQAUAAYACAAAACEAOP0h/9YAAACUAQAACwAAAAAAAAAAAAAAAAAvAQAA&#10;X3JlbHMvLnJlbHNQSwECLQAUAAYACAAAACEAANfNm2kCAADABAAADgAAAAAAAAAAAAAAAAAuAgAA&#10;ZHJzL2Uyb0RvYy54bWxQSwECLQAUAAYACAAAACEA61z0Bd0AAAAKAQAADwAAAAAAAAAAAAAAAADD&#10;BAAAZHJzL2Rvd25yZXYueG1sUEsFBgAAAAAEAAQA8wAAAM0FAAAAAA==&#10;" fillcolor="window" strokeweight=".5pt">
            <v:textbox style="mso-next-textbox:#Поле 7">
              <w:txbxContent>
                <w:p w:rsidR="000671E5" w:rsidRPr="001247D7" w:rsidRDefault="000671E5" w:rsidP="00D51F04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247D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МКДОУ «Детский</w:t>
                  </w:r>
                </w:p>
                <w:p w:rsidR="000671E5" w:rsidRPr="001247D7" w:rsidRDefault="000671E5" w:rsidP="00D51F04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247D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сад № 9»</w:t>
                  </w:r>
                </w:p>
              </w:txbxContent>
            </v:textbox>
          </v:shape>
        </w:pict>
      </w:r>
    </w:p>
    <w:p w:rsidR="00D51F04" w:rsidRPr="00D51F04" w:rsidRDefault="00871C94" w:rsidP="00D51F04">
      <w:pPr>
        <w:rPr>
          <w:lang w:eastAsia="ru-RU"/>
        </w:rPr>
      </w:pPr>
      <w:r w:rsidRPr="00871C94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36" type="#_x0000_t32" style="position:absolute;margin-left:325.75pt;margin-top:28.75pt;width:29.0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4dFwIAAOcDAAAOAAAAZHJzL2Uyb0RvYy54bWysU0mOEzEU3SNxB8t7UpV0p5VEqbREQtgw&#10;RAIO8GO7BsllW7ZJJbuGC/QRuAKbXjCoz1C5Ed+uSmiGFWLz6w/+70+v5tf7WpKdsK7SKqPDQUqJ&#10;UEzzShUZffd2/WRCifOgOEitREYPwtHrxeNH88bMxEiXWnJhCYIoN2tMRkvvzSxJHCtFDW6gjVAY&#10;zLWtwaNpi4RbaBC9lskoTa+SRlturGbCOfSuuiBdRPw8F8y/znMnPJEZxd58lDbKbZDJYg6zwoIp&#10;K9a3Af/QRQ2VwqJnqBV4IO9t9QdUXTGrnc79gOk60XleMRFnwGmG6W/TvCnBiDgLLseZ85rc/4Nl&#10;r3YbSyqe0dElJQpqvFH76XhzvG2/t5+Pt+T4ob1Hcfx4vGnv2m/t1/a+/ULwMW6uMW6GAEu1sb3l&#10;zMaGNexzW4cvDkj2cduH87bF3hOGzouryfRiTAk7hZKfecY6/1zomgQlo85bqIrSL7VSeFJth3HZ&#10;sHvhPFbGxFNCKKr0upIyXlYq0mR0Oh6FOoD8yiV4VGuDEztVUAKyQOIybyOi07LiITvgOFtsl9KS&#10;HSB5LteT4dNV96gELjrvdJymPYkc+Jead+5hevJjaz1MbPMX/NDzClzZ5cRQx8dSAH+mOPEHg+cA&#10;a3XTBTxU8i8BLCJV6FhExvdLCdfp7hG0reaHeKYkWMim2E/P/EDXhzbqD//PxQ8AAAD//wMAUEsD&#10;BBQABgAIAAAAIQC8wyxr3QAAAAkBAAAPAAAAZHJzL2Rvd25yZXYueG1sTI/BTsMwDIbvSLxDZCRu&#10;LF2ldlCaToDEFcE6ENzcxqQVjVM1WVd4eoI4wMmy/en353K72EHMNPnesYL1KgFB3Drds1Gwr+8v&#10;LkH4gKxxcEwKPsnDtjo9KbHQ7shPNO+CETGEfYEKuhDGQkrfdmTRr9xIHHfvbrIYYjsZqSc8xnA7&#10;yDRJcmmx53ihw5HuOmo/dgerIHzhY9M+pK+2zubavN2mz3vzotT52XJzDSLQEv5g+NGP6lBFp8Yd&#10;WHsxKMizdRZRBdkm1ghskqscRPM7kFUp/39QfQMAAP//AwBQSwECLQAUAAYACAAAACEAtoM4kv4A&#10;AADhAQAAEwAAAAAAAAAAAAAAAAAAAAAAW0NvbnRlbnRfVHlwZXNdLnhtbFBLAQItABQABgAIAAAA&#10;IQA4/SH/1gAAAJQBAAALAAAAAAAAAAAAAAAAAC8BAABfcmVscy8ucmVsc1BLAQItABQABgAIAAAA&#10;IQDgPK4dFwIAAOcDAAAOAAAAAAAAAAAAAAAAAC4CAABkcnMvZTJvRG9jLnhtbFBLAQItABQABgAI&#10;AAAAIQC8wyxr3QAAAAkBAAAPAAAAAAAAAAAAAAAAAHEEAABkcnMvZG93bnJldi54bWxQSwUGAAAA&#10;AAQABADzAAAAewUAAAAA&#10;" strokecolor="#4a7ebb">
            <v:stroke startarrow="open" endarrow="open"/>
          </v:shape>
        </w:pict>
      </w:r>
      <w:r w:rsidRPr="00871C94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Прямая со стрелкой 6" o:spid="_x0000_s1035" type="#_x0000_t32" style="position:absolute;margin-left:150.6pt;margin-top:28.8pt;width:31.15pt;height:0;flip:x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JYHgIAAO8DAAAOAAAAZHJzL2Uyb0RvYy54bWysU82O0zAQviPxDpbvNOlCq23VdCVaCgd+&#10;KgEPMHWcxJJjW7Zp2tvCC+wj8Ap74cCP9hmSN2LspNXyc0JcrPnJfPPNzJfF1aGWZM+tE1pldDxK&#10;KeGK6VyoMqPv320eXVLiPKgcpFY8o0fu6NXy4YNFY+b8Qlda5twSBFFu3piMVt6beZI4VvEa3Egb&#10;rjBZaFuDR9eWSW6hQfRaJhdpOk0abXNjNePOYXTdJ+ky4hcFZ/5NUTjuicwocvPxtfHdhTdZLmBe&#10;WjCVYAMN+AcWNQiFTc9Qa/BAPljxB1QtmNVOF37EdJ3oohCMxxlwmnH62zRvKzA8zoLLcea8Jvf/&#10;YNnr/dYSkWd0SomCGk/Ufu6uu5v2R3vb3ZDuY3uHT/epu26/tN/bb+1d+5VMw94a4+ZYvlJbO3jO&#10;bG1YwqGwNSmkMC9QEnEtOCg5xK0fz1vnB08YBh/PJtMUu7NTKukRApKxzj/nuibByKjzFkRZ+ZVW&#10;Ck+rbY8O+5fOIwcsPBWEYqU3Qsp4YalIk9HZ5GKCfQB1VkjwaNYGJ3eqpARkiQJm3ka+TkuRh+qA&#10;42y5W0lL9oAierK5HD9d9x9VkPM+Opuk6SAmB/6VzvvwOD3FkdoAE2n+gh84r8FVfU1M9bqsOOTP&#10;VE780eBdwFrd9AkPQv4lgU2kCox5VP6wlHCn/jLB2un8GA+WBA9VFfkMf0CQ7X0f7fv/6fInAAAA&#10;//8DAFBLAwQUAAYACAAAACEAi+wCceAAAAAJAQAADwAAAGRycy9kb3ducmV2LnhtbEyPwU7DMAyG&#10;70i8Q2QkLmhL2moFlaYTQoIDoCE2Lty8JrRVE6dqsq7j6QniAEfbn35/f7merWGTHn3nSEKyFMA0&#10;1U511Eh43z0sboD5gKTQONISTtrDujo/K7FQ7khvetqGhsUQ8gVKaEMYCs593WqLfukGTfH26UaL&#10;IY5jw9WIxxhuDU+FyLnFjuKHFgd93+q63x6shDrrr9SL+Uo/XsXjqU82T3x6RikvL+a7W2BBz+EP&#10;hh/9qA5VdNq7AynPjIRMJGlEJayuc2ARyPJsBWz/u+BVyf83qL4BAAD//wMAUEsBAi0AFAAGAAgA&#10;AAAhALaDOJL+AAAA4QEAABMAAAAAAAAAAAAAAAAAAAAAAFtDb250ZW50X1R5cGVzXS54bWxQSwEC&#10;LQAUAAYACAAAACEAOP0h/9YAAACUAQAACwAAAAAAAAAAAAAAAAAvAQAAX3JlbHMvLnJlbHNQSwEC&#10;LQAUAAYACAAAACEABxaiWB4CAADvAwAADgAAAAAAAAAAAAAAAAAuAgAAZHJzL2Uyb0RvYy54bWxQ&#10;SwECLQAUAAYACAAAACEAi+wCceAAAAAJAQAADwAAAAAAAAAAAAAAAAB4BAAAZHJzL2Rvd25yZXYu&#10;eG1sUEsFBgAAAAAEAAQA8wAAAIUFAAAAAA==&#10;" strokecolor="#4a7ebb">
            <v:stroke startarrow="open" endarrow="open"/>
          </v:shape>
        </w:pict>
      </w:r>
      <w:r w:rsidRPr="00871C94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2" o:spid="_x0000_s1027" type="#_x0000_t202" style="position:absolute;margin-left:.35pt;margin-top:9.6pt;width:150.15pt;height:45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ihPwIAAFMEAAAOAAAAZHJzL2Uyb0RvYy54bWysVM2O0zAQviPxDpbvNGlpttuo6WrpUoS0&#10;/EgLD+A6TmNhe4LtNik37rwC78CBAzdeoftGjJ1ut/xdED5YM5nxNzPfzGR20WlFtsI6Caagw0FK&#10;iTAcSmnWBX37ZvnonBLnmSmZAiMKuhOOXswfPpi1TS5GUIMqhSUIYlzeNgWtvW/yJHG8Fpq5ATTC&#10;oLECq5lH1a6T0rIW0bVKRml6lrRgy8YCF87h16veSOcRv6oE96+qyglPVEExNx9vG+9VuJP5jOVr&#10;y5pa8kMa7B+y0EwaDHqEumKekY2Vv0FpyS04qPyAg06gqiQXsQasZpj+Us1NzRoRa0FyXHOkyf0/&#10;WP5y+9oSWRb0cTqhxDCNTdp/3n/Zf91/33+7/Xj7iYwCS23jcnS+adDdd0+gw27Hil1zDfydIwYW&#10;NTNrcWkttLVgJWY5DC+Tk6c9jgsgq/YFlBiMbTxEoK6yOlCIpBBEx27tjh0SnSc8hJymZ9M0o4Sj&#10;LZtMJ1kWQ7D87nVjnX8mQJMgFNTiBER0tr12PmTD8juXEMyBkuVSKhUVu14tlCVbhtOyjOeA/pOb&#10;MqQt6DQbZT0Bf4VI4/kThJYex15JXdDzoxPLA21PTRmH0jOpehlTVubAY6CuJ9F3qy42LpIcOF5B&#10;uUNiLfRTjluJQg32AyUtTnhB3fsNs4IS9dxgc6bD8TisRFTG2WSEij21rE4tzHCEKqinpBcXPq5R&#10;4M3AJTaxkpHf+0wOKePkRtoPWxZW41SPXvf/gvkPAAAA//8DAFBLAwQUAAYACAAAACEAWnMc790A&#10;AAAHAQAADwAAAGRycy9kb3ducmV2LnhtbEyPzU7DMBCE70i8g7VIXBB10kJ/QpwKIYHgBm0FVzfe&#10;JhH2OthuGt6e5QTHnRnNflOuR2fFgCF2nhTkkwwEUu1NR42C3fbxegkiJk1GW0+o4BsjrKvzs1IX&#10;xp/oDYdNagSXUCy0gjalvpAy1i06HSe+R2Lv4IPTic/QSBP0icudldMsm0unO+IPre7xocX6c3N0&#10;CpY3z8NHfJm9vtfzg12lq8Xw9BWUurwY7+9AJBzTXxh+8RkdKmba+yOZKKyCBedYXU1BsDvLcl62&#10;ZyHPbkFWpfzPX/0AAAD//wMAUEsBAi0AFAAGAAgAAAAhALaDOJL+AAAA4QEAABMAAAAAAAAAAAAA&#10;AAAAAAAAAFtDb250ZW50X1R5cGVzXS54bWxQSwECLQAUAAYACAAAACEAOP0h/9YAAACUAQAACwAA&#10;AAAAAAAAAAAAAAAvAQAAX3JlbHMvLnJlbHNQSwECLQAUAAYACAAAACEAGPpooT8CAABTBAAADgAA&#10;AAAAAAAAAAAAAAAuAgAAZHJzL2Uyb0RvYy54bWxQSwECLQAUAAYACAAAACEAWnMc790AAAAHAQAA&#10;DwAAAAAAAAAAAAAAAACZBAAAZHJzL2Rvd25yZXYueG1sUEsFBgAAAAAEAAQA8wAAAKMFAAAAAA==&#10;">
            <v:textbox style="mso-next-textbox:#Надпись 2">
              <w:txbxContent>
                <w:p w:rsidR="000671E5" w:rsidRPr="001247D7" w:rsidRDefault="000671E5" w:rsidP="00D51F04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Дом  культуры</w:t>
                  </w:r>
                </w:p>
              </w:txbxContent>
            </v:textbox>
          </v:shape>
        </w:pict>
      </w:r>
      <w:r w:rsidRPr="00871C94"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 id="_x0000_s1028" type="#_x0000_t202" style="position:absolute;margin-left:354.85pt;margin-top:9.6pt;width:139.15pt;height:4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CfSPgIAAFIEAAAOAAAAZHJzL2Uyb0RvYy54bWysVM2O0zAQviPxDpbvNGlottuo6WrpUoS0&#10;/EgLD+A4TmPheILtNim3vfMKvAMHDtx4he4bMXa6pVrggvDB8mTGn2e+bybzi75RZCuMlaBzOh7F&#10;lAjNoZR6ndP371ZPzimxjumSKdAipzth6cXi8aN512YigRpUKQxBEG2zrs1p7VybRZHltWiYHUEr&#10;NDorMA1zaJp1VBrWIXqjoiSOz6IOTNka4MJa/Ho1OOki4FeV4O5NVVnhiMop5ubCbsJe+D1azFm2&#10;NqytJT+kwf4hi4ZJjY8eoa6YY2Rj5G9QjeQGLFRuxKGJoKokF6EGrGYcP6jmpmatCLUgObY90mT/&#10;Hyx/vX1riCxRuxklmjWo0f7L/uv+2/7H/vvd7d1nkniSutZmGHvTYrTrn0GPF0LBtr0G/sESDcua&#10;6bW4NAa6WrASkxz7m9HJ1QHHepCiewUlPsY2DgJQX5nGM4icEERHsXZHgUTvCPdPTs+mSfqUEo6+&#10;dDpO46BgxLL7262x7oWAhvhDTg02QEBn22vrfDYsuw/xj1lQslxJpYJh1sVSGbJl2CyrsEIBD8KU&#10;Jl1OZ2mSDgT8FSIO608QjXTY9Uo2OT0/BrHM0/Zcl6EnHZNqOGPKSh949NQNJLq+6INuR3kKKHdI&#10;rIGhyXEo8VCD+URJhw2eU/txw4ygRL3UKM5sPJn4iQjGJJ0maJhTT3HqYZojVE4dJcNx6cIUed40&#10;XKKIlQz8erWHTA4pY+MG2g9D5ifj1A5Rv34Fi58AAAD//wMAUEsDBBQABgAIAAAAIQAsTsUK3gAA&#10;AAoBAAAPAAAAZHJzL2Rvd25yZXYueG1sTI/NTsMwEITvSLyDtUhcEHUoqPkhToWQQHArBcHVjbdJ&#10;hL0OtpuGt2c5wXFnPs3O1OvZWTFhiIMnBVeLDARS681AnYK314fLAkRMmoy2nlDBN0ZYN6cnta6M&#10;P9ILTtvUCQ6hWGkFfUpjJWVse3Q6LvyIxN7eB6cTn6GTJugjhzsrl1m2kk4PxB96PeJ9j+3n9uAU&#10;FDdP00d8vt68t6u9LdNFPj1+BaXOz+a7WxAJ5/QHw299rg4Nd9r5A5korII8K3NG2SiXIBgoi4LH&#10;7VjIWJFNLf9PaH4AAAD//wMAUEsBAi0AFAAGAAgAAAAhALaDOJL+AAAA4QEAABMAAAAAAAAAAAAA&#10;AAAAAAAAAFtDb250ZW50X1R5cGVzXS54bWxQSwECLQAUAAYACAAAACEAOP0h/9YAAACUAQAACwAA&#10;AAAAAAAAAAAAAAAvAQAAX3JlbHMvLnJlbHNQSwECLQAUAAYACAAAACEAdegn0j4CAABSBAAADgAA&#10;AAAAAAAAAAAAAAAuAgAAZHJzL2Uyb0RvYy54bWxQSwECLQAUAAYACAAAACEALE7FCt4AAAAKAQAA&#10;DwAAAAAAAAAAAAAAAACYBAAAZHJzL2Rvd25yZXYueG1sUEsFBgAAAAAEAAQA8wAAAKMFAAAAAA==&#10;">
            <v:textbox style="mso-next-textbox:#_x0000_s1028">
              <w:txbxContent>
                <w:p w:rsidR="000671E5" w:rsidRPr="001247D7" w:rsidRDefault="000671E5" w:rsidP="00D51F04">
                  <w:proofErr w:type="spellStart"/>
                  <w:r w:rsidRPr="001247D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Школьныймузей</w:t>
                  </w:r>
                  <w:proofErr w:type="spellEnd"/>
                </w:p>
              </w:txbxContent>
            </v:textbox>
          </v:shape>
        </w:pict>
      </w:r>
      <w:r w:rsidR="00D51F04" w:rsidRPr="00D51F04">
        <w:rPr>
          <w:lang w:eastAsia="ru-RU"/>
        </w:rPr>
        <w:br/>
      </w:r>
    </w:p>
    <w:p w:rsidR="00D51F04" w:rsidRPr="00D51F04" w:rsidRDefault="00871C9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23" o:spid="_x0000_s1034" type="#_x0000_t32" style="position:absolute;margin-left:288.35pt;margin-top:6.6pt;width:141.9pt;height:49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y+GwIAAO0DAAAOAAAAZHJzL2Uyb0RvYy54bWysU8uO0zAU3SPxD5b3NElpR52o6Ui0lA2P&#10;SsAH3CZOYsmxLds07W7gB+YT+AU2LHhoviH5I66dTBkeK8Tm5j58z32dLK+OjSAHZixXMqPJJKaE&#10;yVwVXFYZfftm+2hBiXUgCxBKsoyemKVXq4cPlq1O2VTVShTMEASRNm11RmvndBpFNq9ZA3aiNJMY&#10;LJVpwKFpqqgw0CJ6I6JpHF9ErTKFNipn1qJ3MwTpKuCXJcvdq7K0zBGRUezNBWmC3HsZrZaQVgZ0&#10;zfOxDfiHLhrgEoueoTbggLwz/A+ohudGWVW6Sa6aSJUlz1mYAadJ4t+meV2DZmEWXI7V5zXZ/web&#10;vzzsDOFFRqePKZHQ4I26j/11f9N97z71N6R/392i6D/0193n7lv3tbvtvhB8jJtrtU0RYC13ZrSs&#10;3hm/hmNpGv/FAckxbPt03jY7OpKjM1nE05mvmmPsAtX5zINGP7O1se4ZUw3xSkatM8Cr2q2VlHhY&#10;ZZKwcjg8t25IvEvwpaXaciHQD6mQpM3o5Xw6x2KALCsFOFQbjXNbWVECokL65s4ERKsEL3y2T7am&#10;2q+FIQdACs22i+TJZnhUQ8EG7+U8jkcqWXAvVDG4k/jOjzONMGG+X/B9zxuw9ZATQgMrawbFU1kQ&#10;d9J4FDBGtUPAARd/CWARIX3HLPB+XIq/0XAVr+1VcQrHiryFnAr9jPz3pL1vo37/L139AAAA//8D&#10;AFBLAwQUAAYACAAAACEAU1FwO98AAAAKAQAADwAAAGRycy9kb3ducmV2LnhtbEyPwU6DQBCG7ya+&#10;w2ZMvNkFDLRBlkZNvBpbqtHbAuNCZGcJu6Xo03c86XHm//LPN8V2sYOYcfK9IwXxKgKB1Li2J6Pg&#10;UD3dbED4oKnVgyNU8I0etuXlRaHz1p1oh/M+GMEl5HOtoAthzKX0TYdW+5UbkTj7dJPVgcfJyHbS&#10;Jy63g0yiKJNW98QXOj3iY4fN1/5oFYQf/VI3z8m7rdK5Mh8PyevBvCl1fbXc34EIuIQ/GH71WR1K&#10;dqrdkVovBgXpOlszysFtAoKBTRalIGpexHEKsizk/xfKMwAAAP//AwBQSwECLQAUAAYACAAAACEA&#10;toM4kv4AAADhAQAAEwAAAAAAAAAAAAAAAAAAAAAAW0NvbnRlbnRfVHlwZXNdLnhtbFBLAQItABQA&#10;BgAIAAAAIQA4/SH/1gAAAJQBAAALAAAAAAAAAAAAAAAAAC8BAABfcmVscy8ucmVsc1BLAQItABQA&#10;BgAIAAAAIQCHqQy+GwIAAO0DAAAOAAAAAAAAAAAAAAAAAC4CAABkcnMvZTJvRG9jLnhtbFBLAQIt&#10;ABQABgAIAAAAIQBTUXA73wAAAAoBAAAPAAAAAAAAAAAAAAAAAHUEAABkcnMvZG93bnJldi54bWxQ&#10;SwUGAAAAAAQABADzAAAAgQUAAAAA&#10;" strokecolor="#4a7ebb">
            <v:stroke startarrow="open" endarrow="open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22" o:spid="_x0000_s1033" type="#_x0000_t32" style="position:absolute;margin-left:77.2pt;margin-top:6.5pt;width:137.1pt;height:54.1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mHKAIAAPcDAAAOAAAAZHJzL2Uyb0RvYy54bWysU0tu2zAQ3RfoHQjuG8lGHDuG5QC163bR&#10;j4G2BxhTlESAIgmStexd2gvkCL1CNl30g5xBulGHlGKkn1XRzYAzw3l882a4uDrUkuy5dUKrjI7O&#10;Ukq4YjoXqszo+3ebJzNKnAeVg9SKZ/TIHb1aPn60aMycj3WlZc4tQRDl5o3JaOW9mSeJYxWvwZ1p&#10;wxUmC21r8OjaMsktNIhey2ScphdJo21urGbcOYyu+yRdRvyi4My/KQrHPZEZRW4+WhvtLthkuYB5&#10;acFUgg004B9Y1CAUPnqCWoMH8sGKP6Bqwax2uvBnTNeJLgrBeOwBuxmlv3XztgLDYy8ojjMnmdz/&#10;g2Wv91tLRJ7R8ZgSBTXOqP3cXXc37Y/2trsh3cf2Dk33qbtuv7Tf22/tXfuV4GVUrjFujgArtbWD&#10;58zWBhkOha1JIYV5gUsRhcFWySHqfjzpzg+eMAyOpufpbDqlhGHuYjZNp3EwSY8T8Ix1/jnXNQmH&#10;jDpvQZSVX2mlcMTa9m/A/qXzyAQL7wtCsdIbIWWctFSkyejlZDzBxwD3rZDg8VgbVMCpkhKQJS4y&#10;8zaydlqKPFQHHGfL3UpasgdcpvPNbPR03V+qIOd99HKSpsNSOfCvdN6HR+l9HKkNMJHmL/iB8xpc&#10;1dfEVL+fFYf8mcqJPxocD1irmz7hQci/JPARqQJjHn/AIEqYVj+fcNrp/BjHlgQPtyvyGX5CWN+H&#10;Pp4f/tflTwAAAP//AwBQSwMEFAAGAAgAAAAhAK39qLDhAAAACgEAAA8AAABkcnMvZG93bnJldi54&#10;bWxMj0FPwzAMhe9I/IfISFwQS5uVaSpNJ4QEB0BDDC7cssa0VRunarKu49djTnDzs5+ev1dsZteL&#10;CcfQetKQLhIQSJW3LdUaPt4frtcgQjRkTe8JNZwwwKY8PytMbv2R3nDaxVpwCIXcaGhiHHIpQ9Wg&#10;M2HhByS+ffnRmchyrKUdzZHDXS9VkqykMy3xh8YMeN9g1e0OTkO17K7sS/+tPl+Tx1OXbp/k9Gy0&#10;vryY725BRJzjnxl+8RkdSmba+wPZIHrWN1nGVh6W3IkNmVqvQOx5oVIFsizk/wrlDwAAAP//AwBQ&#10;SwECLQAUAAYACAAAACEAtoM4kv4AAADhAQAAEwAAAAAAAAAAAAAAAAAAAAAAW0NvbnRlbnRfVHlw&#10;ZXNdLnhtbFBLAQItABQABgAIAAAAIQA4/SH/1gAAAJQBAAALAAAAAAAAAAAAAAAAAC8BAABfcmVs&#10;cy8ucmVsc1BLAQItABQABgAIAAAAIQDRDfmHKAIAAPcDAAAOAAAAAAAAAAAAAAAAAC4CAABkcnMv&#10;ZTJvRG9jLnhtbFBLAQItABQABgAIAAAAIQCt/aiw4QAAAAoBAAAPAAAAAAAAAAAAAAAAAIIEAABk&#10;cnMvZG93bnJldi54bWxQSwUGAAAAAAQABADzAAAAkAUAAAAA&#10;" strokecolor="#4a7ebb">
            <v:stroke startarrow="open" endarrow="open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17" o:spid="_x0000_s1032" type="#_x0000_t32" style="position:absolute;margin-left:250.3pt;margin-top:6.5pt;width:1.4pt;height:66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sKHAIAAOsDAAAOAAAAZHJzL2Uyb0RvYy54bWysU0lu2zAU3RfoHQjua0lO3DiC5QC16246&#10;GGh7gG+RGgCKJEjWsndpL5Aj9ArddNEBOYN0o35SipsOq6Kbrz/wvz89La4OjSB7bmytZEaTSUwJ&#10;l7litSwz+vbN5tGcEutAMhBK8oweuaVXy4cPFq1O+VRVSjBuCIJIm7Y6o5VzOo0im1e8ATtRmksM&#10;Fso04NA0ZcQMtIjeiGgax4+jVhmmjcq5tehdD0G6DPhFwXP3qigsd0RkFHtzQZogd15GywWkpQFd&#10;1fnYBvxDFw3UEoueoNbggLwz9R9QTZ0bZVXhJrlqIlUUdc7DDDhNEv82zesKNA+z4HKsPq3J/j/Y&#10;/OV+a0jN8HYXlEho8Ebdx/66v+m+d5/6G9K/725R9B/66+5z96372t12Xwg+xs212qYIsJJbM1pW&#10;b41fw6Ewjf/igOQQtn08bZsfHMnRmVzM5jNKcozMz2dnZ1MPGf3M1ca6Z1w1xCsZtc5AXVZupaTE&#10;syqThIXD/rl1Q+Jdgi8s1aYWAv2QCknajF7Opr4YIMcKAQ7VRuPUVpaUgCiRvLkzAdEqUTOf7ZOt&#10;KXcrYcgekEDnm3nyZD08qoDxwXs5i+ORSBbcC8UGdxLf+XGmESbM9wu+73kNthpyQmjgZMWBPZWM&#10;uKPGk4Axqh0CDmrxlwAWEdJ3zAPrx6X4Cw038dpOsWM4VeQtZFToZ2S/p+x9G/X7/+jyBwAAAP//&#10;AwBQSwMEFAAGAAgAAAAhADnFGrbeAAAACgEAAA8AAABkcnMvZG93bnJldi54bWxMj8FOwzAQRO9I&#10;/IO1SNyo07SpUIhTARJXRJuC4LaJFycitqPYTQNf3+UEx515mp0ptrPtxURj6LxTsFwkIMg1XnfO&#10;KDhUTze3IEJEp7H3jhR8U4BteXlRYK79ye1o2kcjOMSFHBW0MQ65lKFpyWJY+IEce59+tBj5HI3U&#10;I5443PYyTZKNtNg5/tDiQI8tNV/7o1UQf/Clbp7Td1tlU2U+HtLXg3lT6vpqvr8DEWmOfzD81ufq&#10;UHKn2h+dDqJXkHE6o2yseBMDWbJag6hZWG+WIMtC/p9QngEAAP//AwBQSwECLQAUAAYACAAAACEA&#10;toM4kv4AAADhAQAAEwAAAAAAAAAAAAAAAAAAAAAAW0NvbnRlbnRfVHlwZXNdLnhtbFBLAQItABQA&#10;BgAIAAAAIQA4/SH/1gAAAJQBAAALAAAAAAAAAAAAAAAAAC8BAABfcmVscy8ucmVsc1BLAQItABQA&#10;BgAIAAAAIQBDs+sKHAIAAOsDAAAOAAAAAAAAAAAAAAAAAC4CAABkcnMvZTJvRG9jLnhtbFBLAQIt&#10;ABQABgAIAAAAIQA5xRq23gAAAAoBAAAPAAAAAAAAAAAAAAAAAHYEAABkcnMvZG93bnJldi54bWxQ&#10;SwUGAAAAAAQABADzAAAAgQUAAAAA&#10;" strokecolor="#4a7ebb">
            <v:stroke startarrow="open" endarrow="open"/>
          </v:shape>
        </w:pic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> </w:t>
      </w:r>
    </w:p>
    <w:p w:rsidR="00D51F04" w:rsidRPr="00D51F04" w:rsidRDefault="00D51F0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F04">
        <w:rPr>
          <w:rFonts w:ascii="Times New Roman" w:hAnsi="Times New Roman"/>
          <w:sz w:val="28"/>
          <w:szCs w:val="28"/>
          <w:lang w:eastAsia="ru-RU"/>
        </w:rPr>
        <w:t> </w:t>
      </w:r>
    </w:p>
    <w:p w:rsidR="00D51F04" w:rsidRPr="00D51F04" w:rsidRDefault="00871C94" w:rsidP="00D51F04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71C94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29" type="#_x0000_t202" style="position:absolute;margin-left:-7.2pt;margin-top:5.1pt;width:175.85pt;height:43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PlPwIAAFIEAAAOAAAAZHJzL2Uyb0RvYy54bWysVM2O0zAQviPxDpbvNE36wzZqulq6FCEt&#10;P9LCA7iO01g4HmO7TZYbd16Bd+DAgRuv0H0jxk63W/4uiBysGc/4m5lvZjI/7xpFdsI6Cbqg6WBI&#10;idAcSqk3BX37ZvXojBLnmS6ZAi0KeiMcPV88fDBvTS4yqEGVwhIE0S5vTUFr702eJI7XomFuAEZo&#10;NFZgG+ZRtZuktKxF9EYl2XA4TVqwpbHAhXN4e9kb6SLiV5Xg/lVVOeGJKijm5uNp47kOZ7KYs3xj&#10;maklP6TB/iGLhkmNQY9Ql8wzsrXyN6hGcgsOKj/g0CRQVZKLWANWkw5/qea6ZkbEWpAcZ440uf8H&#10;y1/uXlsiy4JmKSWaNdij/ef9l/3X/ff9t9uPt59IFkhqjcvR99qgt++eQIfNjgU7cwX8nSMaljXT&#10;G3FhLbS1YCUmmYaXycnTHscFkHX7AkoMxrYeIlBX2SYwiJwQRMdm3RwbJDpPOF5m2WiUjaeUcLRN&#10;JqNZOo0hWH732ljnnwloSBAKanEAIjrbXTkfsmH5nUsI5kDJciWViordrJfKkh3DYVnF74D+k5vS&#10;pC3obJJNegL+CjGM358gGulx6pVsCnp2dGJ5oO2pLuNMeiZVL2PKSh94DNT1JPpu3cW+jUKAwPEa&#10;yhsk1kI/5LiUKNRgP1DS4oAX1L3fMisoUc81NmeWjsdhI6IynjzOULGnlvWphWmOUAX1lPTi0sct&#10;CrxpuMAmVjLye5/JIWUc3Ej7YcnCZpzq0ev+V7D4AQAA//8DAFBLAwQUAAYACAAAACEAnrnsJeAA&#10;AAAJAQAADwAAAGRycy9kb3ducmV2LnhtbEyPwU7DMBBE70j8g7VIXFDrtImaNsSpEBIIbqUguLrx&#10;Nomw1yF20/D3LCc4ruZp5m25nZwVIw6h86RgMU9AINXedNQoeHt9mK1BhKjJaOsJFXxjgG11eVHq&#10;wvgzveC4j43gEgqFVtDG2BdShrpFp8Pc90icHf3gdORzaKQZ9JnLnZXLJFlJpzvihVb3eN9i/bk/&#10;OQXr7Gn8CM/p7r1eHe0m3uTj49eg1PXVdHcLIuIU/2D41Wd1qNjp4E9kgrAKZossY5SDZAmCgTTN&#10;UxAHBZs8A1mV8v8H1Q8AAAD//wMAUEsBAi0AFAAGAAgAAAAhALaDOJL+AAAA4QEAABMAAAAAAAAA&#10;AAAAAAAAAAAAAFtDb250ZW50X1R5cGVzXS54bWxQSwECLQAUAAYACAAAACEAOP0h/9YAAACUAQAA&#10;CwAAAAAAAAAAAAAAAAAvAQAAX3JlbHMvLnJlbHNQSwECLQAUAAYACAAAACEA0Puj5T8CAABSBAAA&#10;DgAAAAAAAAAAAAAAAAAuAgAAZHJzL2Uyb0RvYy54bWxQSwECLQAUAAYACAAAACEAnrnsJeAAAAAJ&#10;AQAADwAAAAAAAAAAAAAAAACZBAAAZHJzL2Rvd25yZXYueG1sUEsFBgAAAAAEAAQA8wAAAKYFAAAA&#10;AA==&#10;">
            <v:textbox style="mso-next-textbox:#_x0000_s1029">
              <w:txbxContent>
                <w:p w:rsidR="000671E5" w:rsidRPr="002D6C97" w:rsidRDefault="000671E5" w:rsidP="00D51F04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D6C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Сельская библиотека</w:t>
                  </w:r>
                </w:p>
              </w:txbxContent>
            </v:textbox>
          </v:shape>
        </w:pict>
      </w:r>
      <w:r w:rsidRPr="00871C94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30" type="#_x0000_t202" style="position:absolute;margin-left:335.45pt;margin-top:.4pt;width:182.75pt;height:48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xrPgIAAFIEAAAOAAAAZHJzL2Uyb0RvYy54bWysVM2O0zAQviPxDpbvNE1oyzZqulq6FCEt&#10;P9LCA7iO01jYnmC7TcqNO6/AO3DgwI1X6L4RY6ct1QIXRA6WxzP+/M03M5lddlqRrbBOgiloOhhS&#10;IgyHUpp1Qd+9XT66oMR5ZkqmwIiC7oSjl/OHD2Ztk4sMalClsARBjMvbpqC1902eJI7XQjM3gEYY&#10;dFZgNfNo2nVSWtYiulZJNhxOkhZs2Vjgwjk8ve6ddB7xq0pw/7qqnPBEFRS5+bjauK7CmsxnLF9b&#10;1tSSH2iwf2ChmTT46AnqmnlGNlb+BqUlt+Cg8gMOOoGqklzEHDCbdHgvm9uaNSLmguK45iST+3+w&#10;/NX2jSWyLGiG8himsUb7L/uv+2/7H/vvd5/uPpMsiNQ2LsfY2wajffcUOix2TNg1N8DfO2JgUTOz&#10;FlfWQlsLViLJNNxMzq72OC6ArNqXUOJjbOMhAnWV1UFB1IQgOrLZnQokOk84HmaPszSdTCnh6Juk&#10;49EkkktYfrzdWOefC9AkbApqsQEiOtveOB/YsPwYEh5zoGS5lEpFw65XC2XJlmGzLOMXE7gXpgxp&#10;CzodZ+NegL9CDOP3JwgtPXa9krqgF6cglgfZnpky9qRnUvV7pKzMQccgXS+i71ZdrNvoWJ4VlDsU&#10;1kLf5DiUuKnBfqSkxQYvqPuwYVZQol4YLM40HY3CRERjNH4S6m/PPatzDzMcoQrqKem3Cx+nKOhm&#10;4AqLWMmob6h2z+RAGRs3yn4YsjAZ53aM+vUrmP8EAAD//wMAUEsDBBQABgAIAAAAIQB6uSwm3gAA&#10;AAgBAAAPAAAAZHJzL2Rvd25yZXYueG1sTI/BTsMwEETvSPyDtUhcELWhVdKEOBVCAsGtlKpc3Xib&#10;RNjrYLtp+HvcExxXM3rztlpN1rARfegdSbibCWBIjdM9tRK2H8+3S2AhKtLKOEIJPxhgVV9eVKrU&#10;7kTvOG5iyxKEQqkkdDEOJeeh6dCqMHMDUsoOzlsV0+lbrr06Jbg1/F6IjFvVU1ro1IBPHTZfm6OV&#10;sFy8jp/hbb7eNdnBFPEmH1++vZTXV9PjA7CIU/wrw1k/qUOdnPbuSDowIyHLRZGqCQbsHIt5tgC2&#10;l1DkOfC64v8fqH8BAAD//wMAUEsBAi0AFAAGAAgAAAAhALaDOJL+AAAA4QEAABMAAAAAAAAAAAAA&#10;AAAAAAAAAFtDb250ZW50X1R5cGVzXS54bWxQSwECLQAUAAYACAAAACEAOP0h/9YAAACUAQAACwAA&#10;AAAAAAAAAAAAAAAvAQAAX3JlbHMvLnJlbHNQSwECLQAUAAYACAAAACEAopRcaz4CAABSBAAADgAA&#10;AAAAAAAAAAAAAAAuAgAAZHJzL2Uyb0RvYy54bWxQSwECLQAUAAYACAAAACEAerksJt4AAAAIAQAA&#10;DwAAAAAAAAAAAAAAAACYBAAAZHJzL2Rvd25yZXYueG1sUEsFBgAAAAAEAAQA8wAAAKMFAAAAAA==&#10;">
            <v:textbox style="mso-next-textbox:#_x0000_s1030">
              <w:txbxContent>
                <w:p w:rsidR="000671E5" w:rsidRPr="002D6C97" w:rsidRDefault="000671E5" w:rsidP="00D51F04">
                  <w:pPr>
                    <w:pStyle w:val="a5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D6C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Организации села</w:t>
                  </w:r>
                </w:p>
                <w:p w:rsidR="000671E5" w:rsidRDefault="000671E5" w:rsidP="00D51F04">
                  <w:pPr>
                    <w:pStyle w:val="a5"/>
                  </w:pPr>
                  <w:proofErr w:type="gramStart"/>
                  <w:r>
                    <w:t>(больница, почта, магазин, кафе,</w:t>
                  </w:r>
                  <w:proofErr w:type="gramEnd"/>
                </w:p>
                <w:p w:rsidR="000671E5" w:rsidRDefault="000671E5" w:rsidP="00D51F04">
                  <w:pPr>
                    <w:pStyle w:val="a5"/>
                  </w:pPr>
                  <w:r>
                    <w:t xml:space="preserve">                     дом быта) </w:t>
                  </w:r>
                </w:p>
                <w:p w:rsidR="000671E5" w:rsidRPr="002D6C97" w:rsidRDefault="000671E5" w:rsidP="00D51F04">
                  <w:pPr>
                    <w:spacing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871C94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31" type="#_x0000_t202" style="position:absolute;margin-left:186.6pt;margin-top:17.7pt;width:139.15pt;height:66.4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zqPAIAAFIEAAAOAAAAZHJzL2Uyb0RvYy54bWysVM2O0zAQviPxDpbvNGnVn92o6WrpUoS0&#10;/EgLD+A4TmPheIztNik37rwC78CBAzdeoftGjJ22VAtcEDlYns74m5nvm+n8qmsU2QrrJOicDgcp&#10;JUJzKKVe5/Td29WTC0qcZ7pkCrTI6U44erV4/GjemkyMoAZVCksQRLusNTmtvTdZkjhei4a5ARih&#10;0VmBbZhH066T0rIW0RuVjNJ0mrRgS2OBC+fw15veSRcRv6oE96+ryglPVE6xNh9PG88inMlizrK1&#10;ZaaW/FAG+4cqGiY1Jj1B3TDPyMbK36AayS04qPyAQ5NAVUkuYg/YzTB90M1dzYyIvSA5zpxocv8P&#10;lr/avrFElqgdKqVZgxrtv+y/7r/tf+y/33+6/0xGgaTWuAxj7wxG++4pdPggNuzMLfD3jmhY1kyv&#10;xbW10NaClVjkMLxMzp72OC6AFO1LKDEZ23iIQF1lm8AgckIQHcXanQQSnSc8pJxNZ6PJmBKOvovx&#10;OJ32KVh2fG2s888FNCRccmpxACI62946H6ph2TEkJHOgZLmSSkXDroulsmTLcFhW8YsNPAhTmrQ5&#10;vZyMJj0Bf4VI4/cniEZ6nHolG+ziFMSyQNszXcaZ9Eyq/o4lK33gMVDXk+i7oou6TY7yFFDukFgL&#10;/ZDjUuKlBvuRkhYHPKfuw4ZZQYl6oVGcyyHyhxsRjfFkNkLDnnuKcw/THKFy6inpr0sftyjwpuEa&#10;Raxk5Deo3VdyKBkHN9J+WLKwGed2jPr1V7D4CQAA//8DAFBLAwQUAAYACAAAACEAS8dhL+AAAAAK&#10;AQAADwAAAGRycy9kb3ducmV2LnhtbEyPwU7DMAyG70i8Q2QkLmhLt65dKU0nhARiN9gQXLMmaysS&#10;pyRZV94ec4KbLX/6/f3VZrKGjdqH3qGAxTwBprFxqsdWwNv+cVYAC1GiksahFvCtA2zqy4tKlsqd&#10;8VWPu9gyCsFQSgFdjEPJeWg6bWWYu0Ej3Y7OWxlp9S1XXp4p3Bq+TJKcW9kjfejkoB863XzuTlZA&#10;sXoeP8I2fXlv8qO5jTfr8enLC3F9Nd3fAYt6in8w/OqTOtTkdHAnVIEZAek6XRJKQ7YCRkCeLTJg&#10;ByLzIgVeV/x/hfoHAAD//wMAUEsBAi0AFAAGAAgAAAAhALaDOJL+AAAA4QEAABMAAAAAAAAAAAAA&#10;AAAAAAAAAFtDb250ZW50X1R5cGVzXS54bWxQSwECLQAUAAYACAAAACEAOP0h/9YAAACUAQAACwAA&#10;AAAAAAAAAAAAAAAvAQAAX3JlbHMvLnJlbHNQSwECLQAUAAYACAAAACEADZgc6jwCAABSBAAADgAA&#10;AAAAAAAAAAAAAAAuAgAAZHJzL2Uyb0RvYy54bWxQSwECLQAUAAYACAAAACEAS8dhL+AAAAAKAQAA&#10;DwAAAAAAAAAAAAAAAACWBAAAZHJzL2Rvd25yZXYueG1sUEsFBgAAAAAEAAQA8wAAAKMFAAAAAA==&#10;">
            <v:textbox style="mso-next-textbox:#_x0000_s1031">
              <w:txbxContent>
                <w:p w:rsidR="000671E5" w:rsidRDefault="000671E5" w:rsidP="00D51F04"/>
                <w:p w:rsidR="000671E5" w:rsidRPr="001247D7" w:rsidRDefault="000671E5" w:rsidP="00D51F04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247D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МБОУ СОШ № 8</w:t>
                  </w:r>
                </w:p>
              </w:txbxContent>
            </v:textbox>
          </v:shape>
        </w:pict>
      </w:r>
      <w:r w:rsidR="00D51F04" w:rsidRPr="00D51F04">
        <w:rPr>
          <w:rFonts w:ascii="Times New Roman" w:hAnsi="Times New Roman"/>
          <w:sz w:val="28"/>
          <w:szCs w:val="28"/>
          <w:lang w:eastAsia="ru-RU"/>
        </w:rPr>
        <w:t> </w:t>
      </w:r>
    </w:p>
    <w:p w:rsidR="00D51F04" w:rsidRPr="00D51F04" w:rsidRDefault="00D51F04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51F04" w:rsidRPr="00D51F04" w:rsidRDefault="00D51F04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51F04" w:rsidRDefault="00D51F04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Default="00764C8C" w:rsidP="00D51F04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764C8C" w:rsidRPr="00D51F04" w:rsidRDefault="004E0D38" w:rsidP="00DE65CC">
      <w:pPr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69</w:t>
      </w:r>
    </w:p>
    <w:p w:rsidR="00D51F04" w:rsidRDefault="00764C8C" w:rsidP="003365AB">
      <w:pPr>
        <w:pStyle w:val="a5"/>
        <w:rPr>
          <w:rFonts w:ascii="Times New Roman" w:hAnsi="Times New Roman"/>
          <w:b/>
          <w:sz w:val="28"/>
          <w:szCs w:val="28"/>
        </w:rPr>
      </w:pPr>
      <w:r w:rsidRPr="00764C8C">
        <w:rPr>
          <w:rFonts w:ascii="Times New Roman" w:hAnsi="Times New Roman"/>
          <w:b/>
          <w:sz w:val="28"/>
          <w:szCs w:val="28"/>
        </w:rPr>
        <w:t>ПРИЛОЖЕНИЯ</w:t>
      </w:r>
    </w:p>
    <w:p w:rsidR="00764C8C" w:rsidRDefault="00764C8C" w:rsidP="003365AB">
      <w:pPr>
        <w:pStyle w:val="a5"/>
        <w:rPr>
          <w:rFonts w:ascii="Times New Roman" w:hAnsi="Times New Roman"/>
          <w:b/>
          <w:sz w:val="28"/>
          <w:szCs w:val="28"/>
        </w:rPr>
      </w:pPr>
    </w:p>
    <w:p w:rsidR="00764C8C" w:rsidRDefault="00764C8C" w:rsidP="003365AB">
      <w:pPr>
        <w:pStyle w:val="a5"/>
        <w:rPr>
          <w:rFonts w:ascii="Times New Roman" w:hAnsi="Times New Roman"/>
          <w:b/>
          <w:sz w:val="28"/>
          <w:szCs w:val="28"/>
          <w:u w:val="single"/>
        </w:rPr>
      </w:pPr>
      <w:r w:rsidRPr="00764C8C">
        <w:rPr>
          <w:rFonts w:ascii="Times New Roman" w:hAnsi="Times New Roman"/>
          <w:b/>
          <w:sz w:val="28"/>
          <w:szCs w:val="28"/>
          <w:u w:val="single"/>
        </w:rPr>
        <w:t>Приложение 1</w:t>
      </w:r>
    </w:p>
    <w:p w:rsidR="00764C8C" w:rsidRDefault="00764C8C" w:rsidP="003365AB">
      <w:pPr>
        <w:pStyle w:val="a5"/>
        <w:rPr>
          <w:rFonts w:ascii="Times New Roman" w:hAnsi="Times New Roman"/>
          <w:b/>
          <w:sz w:val="28"/>
          <w:szCs w:val="28"/>
          <w:u w:val="single"/>
        </w:rPr>
      </w:pPr>
    </w:p>
    <w:p w:rsidR="00764C8C" w:rsidRPr="00764C8C" w:rsidRDefault="00764C8C" w:rsidP="00764C8C">
      <w:pPr>
        <w:ind w:left="709"/>
      </w:pPr>
      <w:r w:rsidRPr="00764C8C">
        <w:rPr>
          <w:b/>
          <w:u w:val="single"/>
        </w:rPr>
        <w:t>Понедельник/</w:t>
      </w:r>
      <w:r w:rsidRPr="00764C8C">
        <w:t>____________________</w:t>
      </w:r>
    </w:p>
    <w:p w:rsidR="00764C8C" w:rsidRPr="00764C8C" w:rsidRDefault="00764C8C" w:rsidP="00764C8C">
      <w:pPr>
        <w:rPr>
          <w:b/>
          <w:u w:val="single"/>
        </w:rPr>
      </w:pPr>
      <w:r w:rsidRPr="00764C8C">
        <w:rPr>
          <w:b/>
          <w:u w:val="single"/>
        </w:rPr>
        <w:t>Тема недели: «                                                                                                                                       »</w:t>
      </w:r>
    </w:p>
    <w:p w:rsidR="00764C8C" w:rsidRPr="00764C8C" w:rsidRDefault="00764C8C" w:rsidP="00764C8C">
      <w:pPr>
        <w:ind w:left="567" w:hanging="567"/>
        <w:jc w:val="center"/>
        <w:rPr>
          <w:u w:val="single"/>
        </w:rPr>
      </w:pPr>
      <w:r w:rsidRPr="00764C8C">
        <w:rPr>
          <w:u w:val="single"/>
        </w:rPr>
        <w:t xml:space="preserve">воспитатель: </w:t>
      </w:r>
    </w:p>
    <w:p w:rsidR="00764C8C" w:rsidRPr="00764C8C" w:rsidRDefault="00764C8C" w:rsidP="00764C8C">
      <w:pPr>
        <w:ind w:left="567" w:hanging="567"/>
        <w:rPr>
          <w:b/>
          <w:u w:val="single"/>
        </w:rPr>
      </w:pPr>
      <w:r w:rsidRPr="00764C8C">
        <w:rPr>
          <w:b/>
          <w:highlight w:val="lightGray"/>
          <w:u w:val="single"/>
        </w:rPr>
        <w:t>УТРО</w:t>
      </w:r>
    </w:p>
    <w:p w:rsidR="00764C8C" w:rsidRPr="00764C8C" w:rsidRDefault="00764C8C" w:rsidP="00764C8C">
      <w:pPr>
        <w:ind w:left="567" w:hanging="567"/>
        <w:rPr>
          <w:b/>
          <w:u w:val="single"/>
        </w:rPr>
      </w:pPr>
      <w:r w:rsidRPr="00764C8C">
        <w:rPr>
          <w:b/>
          <w:u w:val="single"/>
        </w:rPr>
        <w:t xml:space="preserve"> Индивидуальные беседы с родителями по запросу</w:t>
      </w:r>
    </w:p>
    <w:p w:rsidR="00764C8C" w:rsidRPr="00764C8C" w:rsidRDefault="00764C8C" w:rsidP="00764C8C">
      <w:pPr>
        <w:numPr>
          <w:ilvl w:val="0"/>
          <w:numId w:val="35"/>
        </w:num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proofErr w:type="gramStart"/>
      <w:r w:rsidRPr="00764C8C">
        <w:rPr>
          <w:rFonts w:asciiTheme="minorHAnsi" w:eastAsiaTheme="minorHAnsi" w:hAnsiTheme="minorHAnsi" w:cstheme="minorBidi"/>
          <w:b/>
          <w:u w:val="single"/>
        </w:rPr>
        <w:t xml:space="preserve">Включить детей в общий режим жизни, создать бодрое настроение </w:t>
      </w:r>
      <w:r w:rsidRPr="00764C8C">
        <w:rPr>
          <w:rFonts w:asciiTheme="minorHAnsi" w:eastAsiaTheme="minorHAnsi" w:hAnsiTheme="minorHAnsi" w:cstheme="minorBidi"/>
        </w:rPr>
        <w:t>(календарь погоды:</w:t>
      </w:r>
      <w:proofErr w:type="gramEnd"/>
    </w:p>
    <w:p w:rsidR="00764C8C" w:rsidRPr="00764C8C" w:rsidRDefault="00764C8C" w:rsidP="00764C8C">
      <w:p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</w:rPr>
        <w:t xml:space="preserve"> отметить время года, месяц, день недели)</w:t>
      </w:r>
    </w:p>
    <w:p w:rsidR="00764C8C" w:rsidRPr="00764C8C" w:rsidRDefault="00764C8C" w:rsidP="00764C8C">
      <w:pPr>
        <w:numPr>
          <w:ilvl w:val="0"/>
          <w:numId w:val="35"/>
        </w:num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 xml:space="preserve"> Индивидуальная работа:</w:t>
      </w:r>
      <w:r w:rsidRPr="00764C8C">
        <w:rPr>
          <w:rFonts w:asciiTheme="minorHAnsi" w:eastAsiaTheme="minorHAnsi" w:hAnsiTheme="minorHAnsi" w:cstheme="minorBidi"/>
        </w:rPr>
        <w:t xml:space="preserve"> формирование словаря по теме недели (Коммуникация):</w:t>
      </w:r>
    </w:p>
    <w:p w:rsidR="00764C8C" w:rsidRPr="00764C8C" w:rsidRDefault="00764C8C" w:rsidP="00764C8C">
      <w:pPr>
        <w:numPr>
          <w:ilvl w:val="0"/>
          <w:numId w:val="35"/>
        </w:numPr>
        <w:spacing w:after="0" w:line="240" w:lineRule="auto"/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Настольно-печатные игры:</w:t>
      </w:r>
      <w:r w:rsidRPr="00764C8C">
        <w:rPr>
          <w:rFonts w:asciiTheme="minorHAnsi" w:eastAsiaTheme="minorHAnsi" w:hAnsiTheme="minorHAnsi" w:cstheme="minorBidi"/>
          <w:b/>
        </w:rPr>
        <w:t xml:space="preserve"> _____________________________________________________________________  </w:t>
      </w:r>
    </w:p>
    <w:p w:rsidR="00764C8C" w:rsidRPr="00764C8C" w:rsidRDefault="00764C8C" w:rsidP="00764C8C">
      <w:pPr>
        <w:numPr>
          <w:ilvl w:val="0"/>
          <w:numId w:val="35"/>
        </w:numPr>
        <w:spacing w:after="0" w:line="240" w:lineRule="auto"/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Беседа (П):</w:t>
      </w:r>
      <w:r w:rsidRPr="00764C8C">
        <w:rPr>
          <w:rFonts w:asciiTheme="minorHAnsi" w:eastAsiaTheme="minorHAnsi" w:hAnsiTheme="minorHAnsi" w:cstheme="minorBidi"/>
          <w:b/>
        </w:rPr>
        <w:t xml:space="preserve">__________________________________________________________________________ </w:t>
      </w:r>
    </w:p>
    <w:p w:rsidR="00764C8C" w:rsidRPr="00764C8C" w:rsidRDefault="00764C8C" w:rsidP="00764C8C">
      <w:pPr>
        <w:ind w:left="567" w:hanging="567"/>
        <w:contextualSpacing/>
        <w:rPr>
          <w:rFonts w:asciiTheme="minorHAnsi" w:eastAsiaTheme="minorHAnsi" w:hAnsiTheme="minorHAnsi" w:cstheme="minorBidi"/>
        </w:rPr>
      </w:pPr>
      <w:r w:rsidRPr="00764C8C">
        <w:rPr>
          <w:rFonts w:asciiTheme="minorHAnsi" w:eastAsiaTheme="minorHAnsi" w:hAnsiTheme="minorHAnsi" w:cstheme="minorBidi"/>
        </w:rPr>
        <w:t>Цель:______________________________________________________________________________</w:t>
      </w:r>
    </w:p>
    <w:p w:rsidR="00764C8C" w:rsidRPr="00764C8C" w:rsidRDefault="00764C8C" w:rsidP="00764C8C">
      <w:pPr>
        <w:ind w:left="567" w:hanging="567"/>
        <w:contextualSpacing/>
        <w:rPr>
          <w:rFonts w:asciiTheme="minorHAnsi" w:eastAsiaTheme="minorHAnsi" w:hAnsiTheme="minorHAnsi" w:cstheme="minorBidi"/>
        </w:rPr>
      </w:pPr>
      <w:r w:rsidRPr="00764C8C">
        <w:rPr>
          <w:rFonts w:asciiTheme="minorHAnsi" w:eastAsiaTheme="minorHAnsi" w:hAnsiTheme="minorHAnsi" w:cstheme="minorBidi"/>
        </w:rPr>
        <w:lastRenderedPageBreak/>
        <w:t>___________________________________________________________________________________</w:t>
      </w:r>
    </w:p>
    <w:p w:rsidR="00764C8C" w:rsidRPr="00764C8C" w:rsidRDefault="00764C8C" w:rsidP="00764C8C">
      <w:pPr>
        <w:numPr>
          <w:ilvl w:val="0"/>
          <w:numId w:val="36"/>
        </w:num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Утренняя гимнастика:              Комплекс №:</w:t>
      </w:r>
    </w:p>
    <w:p w:rsidR="00764C8C" w:rsidRPr="00764C8C" w:rsidRDefault="00764C8C" w:rsidP="00764C8C">
      <w:pPr>
        <w:numPr>
          <w:ilvl w:val="0"/>
          <w:numId w:val="36"/>
        </w:num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Воспитание КГН (при умывании):</w:t>
      </w:r>
    </w:p>
    <w:p w:rsidR="00764C8C" w:rsidRPr="00764C8C" w:rsidRDefault="00764C8C" w:rsidP="00764C8C">
      <w:pPr>
        <w:numPr>
          <w:ilvl w:val="0"/>
          <w:numId w:val="36"/>
        </w:num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Завтрак (КГН во время еды):</w:t>
      </w:r>
    </w:p>
    <w:p w:rsidR="00764C8C" w:rsidRPr="00764C8C" w:rsidRDefault="00764C8C" w:rsidP="00764C8C">
      <w:pPr>
        <w:numPr>
          <w:ilvl w:val="0"/>
          <w:numId w:val="36"/>
        </w:num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Самостоятельная деятельность детей:</w:t>
      </w:r>
      <w:r w:rsidRPr="00764C8C">
        <w:rPr>
          <w:rFonts w:asciiTheme="minorHAnsi" w:eastAsiaTheme="minorHAnsi" w:hAnsiTheme="minorHAnsi" w:cstheme="minorBidi"/>
        </w:rPr>
        <w:t xml:space="preserve"> игры и занятия по желанию детей</w:t>
      </w:r>
    </w:p>
    <w:p w:rsidR="00764C8C" w:rsidRPr="00764C8C" w:rsidRDefault="00764C8C" w:rsidP="00764C8C">
      <w:pPr>
        <w:numPr>
          <w:ilvl w:val="0"/>
          <w:numId w:val="36"/>
        </w:numPr>
        <w:ind w:left="567" w:hanging="567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НОД (занятия по расписанию)</w:t>
      </w:r>
    </w:p>
    <w:p w:rsidR="00764C8C" w:rsidRPr="00764C8C" w:rsidRDefault="00764C8C" w:rsidP="00764C8C">
      <w:pPr>
        <w:ind w:left="567" w:hanging="567"/>
        <w:contextualSpacing/>
        <w:rPr>
          <w:rFonts w:asciiTheme="minorHAnsi" w:eastAsiaTheme="minorHAnsi" w:hAnsiTheme="minorHAnsi" w:cstheme="minorBidi"/>
        </w:rPr>
      </w:pPr>
      <w:r w:rsidRPr="00764C8C">
        <w:rPr>
          <w:rFonts w:asciiTheme="minorHAnsi" w:eastAsiaTheme="minorHAnsi" w:hAnsiTheme="minorHAnsi" w:cstheme="minorBidi"/>
          <w:b/>
        </w:rPr>
        <w:t>1.</w:t>
      </w:r>
      <w:r w:rsidRPr="00764C8C">
        <w:rPr>
          <w:rFonts w:asciiTheme="minorHAnsi" w:eastAsiaTheme="minorHAnsi" w:hAnsiTheme="minorHAnsi" w:cstheme="minorBidi"/>
        </w:rPr>
        <w:t>_______________________</w:t>
      </w:r>
    </w:p>
    <w:p w:rsidR="00764C8C" w:rsidRPr="00764C8C" w:rsidRDefault="00764C8C" w:rsidP="00764C8C">
      <w:pPr>
        <w:ind w:left="567" w:hanging="567"/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Тема:</w:t>
      </w:r>
    </w:p>
    <w:p w:rsidR="00764C8C" w:rsidRPr="00764C8C" w:rsidRDefault="00764C8C" w:rsidP="00764C8C">
      <w:pPr>
        <w:ind w:left="567" w:hanging="567"/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Цель:</w:t>
      </w:r>
    </w:p>
    <w:p w:rsidR="00764C8C" w:rsidRPr="00764C8C" w:rsidRDefault="00764C8C" w:rsidP="00764C8C">
      <w:pPr>
        <w:ind w:left="720"/>
        <w:contextualSpacing/>
        <w:rPr>
          <w:rFonts w:asciiTheme="minorHAnsi" w:eastAsiaTheme="minorHAnsi" w:hAnsiTheme="minorHAnsi" w:cstheme="minorBidi"/>
          <w:b/>
        </w:rPr>
      </w:pPr>
    </w:p>
    <w:p w:rsidR="00764C8C" w:rsidRPr="00764C8C" w:rsidRDefault="00764C8C" w:rsidP="00764C8C">
      <w:pPr>
        <w:ind w:left="-709"/>
        <w:contextualSpacing/>
        <w:rPr>
          <w:rFonts w:asciiTheme="minorHAnsi" w:eastAsiaTheme="minorHAnsi" w:hAnsiTheme="minorHAnsi" w:cstheme="minorBidi"/>
        </w:rPr>
      </w:pPr>
      <w:r w:rsidRPr="00764C8C">
        <w:rPr>
          <w:rFonts w:asciiTheme="minorHAnsi" w:eastAsiaTheme="minorHAnsi" w:hAnsiTheme="minorHAnsi" w:cstheme="minorBidi"/>
          <w:b/>
        </w:rPr>
        <w:t>Литература (источник):</w:t>
      </w:r>
    </w:p>
    <w:p w:rsidR="00764C8C" w:rsidRPr="00764C8C" w:rsidRDefault="00764C8C" w:rsidP="00764C8C">
      <w:pPr>
        <w:ind w:left="-709"/>
        <w:contextualSpacing/>
        <w:rPr>
          <w:rFonts w:asciiTheme="minorHAnsi" w:eastAsiaTheme="minorHAnsi" w:hAnsiTheme="minorHAnsi" w:cstheme="minorBidi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2.</w:t>
      </w:r>
      <w:r w:rsidRPr="00764C8C">
        <w:rPr>
          <w:rFonts w:asciiTheme="minorHAnsi" w:eastAsiaTheme="minorHAnsi" w:hAnsiTheme="minorHAnsi" w:cstheme="minorBidi"/>
        </w:rPr>
        <w:t>_______________________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Тема: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Цель: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Литература (источник):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3.________________________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Тема: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Цель: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</w:rPr>
        <w:t>Литература (источник):</w:t>
      </w:r>
    </w:p>
    <w:p w:rsidR="00764C8C" w:rsidRPr="00764C8C" w:rsidRDefault="00764C8C" w:rsidP="00764C8C">
      <w:pPr>
        <w:numPr>
          <w:ilvl w:val="0"/>
          <w:numId w:val="38"/>
        </w:numPr>
        <w:ind w:left="0" w:firstLine="0"/>
        <w:contextualSpacing/>
        <w:rPr>
          <w:rFonts w:asciiTheme="minorHAnsi" w:eastAsiaTheme="minorHAnsi" w:hAnsiTheme="minorHAnsi" w:cstheme="minorBidi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Игры и упражнения с элементами психогимнастики, релаксации: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Собираемся на прогулку (КГН)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  <w:highlight w:val="lightGray"/>
          <w:u w:val="single"/>
        </w:rPr>
        <w:t>Прогулка</w:t>
      </w:r>
      <w:proofErr w:type="gramStart"/>
      <w:r w:rsidRPr="00764C8C">
        <w:rPr>
          <w:rFonts w:asciiTheme="minorHAnsi" w:eastAsiaTheme="minorHAnsi" w:hAnsiTheme="minorHAnsi" w:cstheme="minorBidi"/>
          <w:b/>
          <w:highlight w:val="lightGray"/>
          <w:u w:val="single"/>
        </w:rPr>
        <w:t>:</w:t>
      </w:r>
      <w:r w:rsidRPr="00764C8C">
        <w:rPr>
          <w:rFonts w:asciiTheme="minorHAnsi" w:eastAsiaTheme="minorHAnsi" w:hAnsiTheme="minorHAnsi" w:cstheme="minorBidi"/>
          <w:b/>
          <w:u w:val="single"/>
        </w:rPr>
        <w:t>К</w:t>
      </w:r>
      <w:proofErr w:type="gramEnd"/>
      <w:r w:rsidRPr="00764C8C">
        <w:rPr>
          <w:rFonts w:asciiTheme="minorHAnsi" w:eastAsiaTheme="minorHAnsi" w:hAnsiTheme="minorHAnsi" w:cstheme="minorBidi"/>
          <w:b/>
          <w:u w:val="single"/>
        </w:rPr>
        <w:t>арточка №1</w:t>
      </w:r>
    </w:p>
    <w:p w:rsidR="00764C8C" w:rsidRPr="00764C8C" w:rsidRDefault="00764C8C" w:rsidP="00764C8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Наблюдение:</w:t>
      </w:r>
      <w:r w:rsidRPr="00764C8C">
        <w:rPr>
          <w:rFonts w:asciiTheme="minorHAnsi" w:eastAsiaTheme="minorHAnsi" w:hAnsiTheme="minorHAnsi" w:cstheme="minorBidi"/>
        </w:rPr>
        <w:t>_____________________________________________________________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</w:rPr>
      </w:pPr>
      <w:r w:rsidRPr="00764C8C">
        <w:rPr>
          <w:rFonts w:asciiTheme="minorHAnsi" w:eastAsiaTheme="minorHAnsi" w:hAnsiTheme="minorHAnsi" w:cstheme="minorBidi"/>
        </w:rPr>
        <w:t>_________________________________________________________________________</w:t>
      </w:r>
    </w:p>
    <w:p w:rsidR="00764C8C" w:rsidRPr="00764C8C" w:rsidRDefault="00764C8C" w:rsidP="00764C8C">
      <w:r w:rsidRPr="00764C8C">
        <w:t xml:space="preserve">       _________________________________________________________________________</w:t>
      </w:r>
    </w:p>
    <w:p w:rsidR="00764C8C" w:rsidRPr="00764C8C" w:rsidRDefault="00764C8C" w:rsidP="00764C8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Труд: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  <w:u w:val="single"/>
        </w:rPr>
      </w:pPr>
    </w:p>
    <w:p w:rsidR="00DE65CC" w:rsidRPr="00DE65CC" w:rsidRDefault="004E0D38" w:rsidP="00DE65CC">
      <w:pPr>
        <w:contextualSpacing/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t>70</w:t>
      </w:r>
    </w:p>
    <w:p w:rsidR="00DE65CC" w:rsidRDefault="00DE65CC" w:rsidP="00DE65CC">
      <w:pPr>
        <w:pStyle w:val="a4"/>
        <w:rPr>
          <w:rFonts w:eastAsiaTheme="minorHAnsi"/>
          <w:b/>
          <w:u w:val="single"/>
        </w:rPr>
      </w:pPr>
    </w:p>
    <w:p w:rsidR="00764C8C" w:rsidRPr="00764C8C" w:rsidRDefault="00764C8C" w:rsidP="00DE65C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proofErr w:type="gramStart"/>
      <w:r w:rsidRPr="00764C8C">
        <w:rPr>
          <w:rFonts w:asciiTheme="minorHAnsi" w:eastAsiaTheme="minorHAnsi" w:hAnsiTheme="minorHAnsi" w:cstheme="minorBidi"/>
          <w:b/>
          <w:u w:val="single"/>
        </w:rPr>
        <w:t>П</w:t>
      </w:r>
      <w:proofErr w:type="gramEnd"/>
      <w:r w:rsidRPr="00764C8C">
        <w:rPr>
          <w:rFonts w:asciiTheme="minorHAnsi" w:eastAsiaTheme="minorHAnsi" w:hAnsiTheme="minorHAnsi" w:cstheme="minorBidi"/>
          <w:b/>
          <w:u w:val="single"/>
        </w:rPr>
        <w:t>/и:</w:t>
      </w:r>
    </w:p>
    <w:p w:rsidR="00764C8C" w:rsidRPr="00764C8C" w:rsidRDefault="00764C8C" w:rsidP="00764C8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Индив. работа</w:t>
      </w:r>
      <w:r w:rsidRPr="00764C8C">
        <w:rPr>
          <w:rFonts w:asciiTheme="minorHAnsi" w:eastAsiaTheme="minorHAnsi" w:hAnsiTheme="minorHAnsi" w:cstheme="minorBidi"/>
          <w:b/>
        </w:rPr>
        <w:t>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</w:rPr>
      </w:pPr>
    </w:p>
    <w:p w:rsidR="00764C8C" w:rsidRPr="00764C8C" w:rsidRDefault="00764C8C" w:rsidP="00764C8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</w:rPr>
      </w:pPr>
      <w:proofErr w:type="gramStart"/>
      <w:r w:rsidRPr="00764C8C">
        <w:rPr>
          <w:rFonts w:asciiTheme="minorHAnsi" w:eastAsiaTheme="minorHAnsi" w:hAnsiTheme="minorHAnsi" w:cstheme="minorBidi"/>
          <w:b/>
          <w:u w:val="single"/>
        </w:rPr>
        <w:t>Самостоятельная</w:t>
      </w:r>
      <w:proofErr w:type="gramEnd"/>
      <w:r w:rsidRPr="00764C8C">
        <w:rPr>
          <w:rFonts w:asciiTheme="minorHAnsi" w:eastAsiaTheme="minorHAnsi" w:hAnsiTheme="minorHAnsi" w:cstheme="minorBidi"/>
          <w:b/>
          <w:u w:val="single"/>
        </w:rPr>
        <w:t xml:space="preserve"> </w:t>
      </w:r>
      <w:proofErr w:type="spellStart"/>
      <w:r w:rsidRPr="00764C8C">
        <w:rPr>
          <w:rFonts w:asciiTheme="minorHAnsi" w:eastAsiaTheme="minorHAnsi" w:hAnsiTheme="minorHAnsi" w:cstheme="minorBidi"/>
          <w:b/>
          <w:u w:val="single"/>
        </w:rPr>
        <w:t>д-ть</w:t>
      </w:r>
      <w:proofErr w:type="spellEnd"/>
      <w:r w:rsidRPr="00764C8C">
        <w:rPr>
          <w:rFonts w:asciiTheme="minorHAnsi" w:eastAsiaTheme="minorHAnsi" w:hAnsiTheme="minorHAnsi" w:cstheme="minorBidi"/>
          <w:b/>
          <w:u w:val="single"/>
        </w:rPr>
        <w:t xml:space="preserve"> детей</w:t>
      </w:r>
      <w:r w:rsidRPr="00764C8C">
        <w:rPr>
          <w:rFonts w:asciiTheme="minorHAnsi" w:eastAsiaTheme="minorHAnsi" w:hAnsiTheme="minorHAnsi" w:cstheme="minorBidi"/>
          <w:b/>
        </w:rPr>
        <w:t xml:space="preserve">: </w:t>
      </w:r>
      <w:r w:rsidRPr="00764C8C">
        <w:rPr>
          <w:rFonts w:asciiTheme="minorHAnsi" w:eastAsiaTheme="minorHAnsi" w:hAnsiTheme="minorHAnsi" w:cstheme="minorBidi"/>
        </w:rPr>
        <w:t>игры и занятия по желанию детей.</w:t>
      </w:r>
    </w:p>
    <w:p w:rsidR="00764C8C" w:rsidRPr="00764C8C" w:rsidRDefault="00764C8C" w:rsidP="00764C8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Возвращение с прогулки (КГН)</w:t>
      </w:r>
    </w:p>
    <w:p w:rsidR="00764C8C" w:rsidRPr="00764C8C" w:rsidRDefault="00764C8C" w:rsidP="00764C8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Обед (КГН при умывании и во время еды)</w:t>
      </w:r>
    </w:p>
    <w:p w:rsidR="00764C8C" w:rsidRPr="00764C8C" w:rsidRDefault="00764C8C" w:rsidP="00764C8C">
      <w:pPr>
        <w:numPr>
          <w:ilvl w:val="0"/>
          <w:numId w:val="37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highlight w:val="lightGray"/>
          <w:u w:val="single"/>
        </w:rPr>
        <w:t>2-АЯ ПОЛОВИНА ДНЯ:</w:t>
      </w: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Гимнастика после сна:           Комплекс №</w:t>
      </w: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 xml:space="preserve">Воспитание КГН (при одевании) </w:t>
      </w: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Полдник КГН (во время еды)</w:t>
      </w: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ЧХЛ:</w:t>
      </w:r>
      <w:r w:rsidRPr="00764C8C">
        <w:rPr>
          <w:rFonts w:asciiTheme="minorHAnsi" w:eastAsiaTheme="minorHAnsi" w:hAnsiTheme="minorHAnsi" w:cstheme="minorBidi"/>
        </w:rPr>
        <w:t>_____________________________________________________________________________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  <w:u w:val="single"/>
        </w:rPr>
      </w:pP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Самостоятельная деятельность детей:</w:t>
      </w:r>
      <w:r w:rsidRPr="00764C8C">
        <w:rPr>
          <w:rFonts w:asciiTheme="minorHAnsi" w:eastAsiaTheme="minorHAnsi" w:hAnsiTheme="minorHAnsi" w:cstheme="minorBidi"/>
        </w:rPr>
        <w:t xml:space="preserve"> игры и занятия по желанию детей.</w:t>
      </w: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Индивидуальная работа:</w:t>
      </w: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lastRenderedPageBreak/>
        <w:t>Хозяйственно-бытовой труд:</w:t>
      </w: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Прогулка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  <w:u w:val="single"/>
        </w:rPr>
      </w:pPr>
    </w:p>
    <w:p w:rsidR="00764C8C" w:rsidRPr="00764C8C" w:rsidRDefault="00764C8C" w:rsidP="00764C8C">
      <w:pPr>
        <w:numPr>
          <w:ilvl w:val="0"/>
          <w:numId w:val="39"/>
        </w:numPr>
        <w:ind w:left="0" w:firstLine="0"/>
        <w:contextualSpacing/>
        <w:rPr>
          <w:rFonts w:asciiTheme="minorHAnsi" w:eastAsiaTheme="minorHAnsi" w:hAnsiTheme="minorHAnsi" w:cstheme="minorBidi"/>
          <w:b/>
          <w:u w:val="single"/>
        </w:rPr>
      </w:pPr>
      <w:r w:rsidRPr="00764C8C">
        <w:rPr>
          <w:rFonts w:asciiTheme="minorHAnsi" w:eastAsiaTheme="minorHAnsi" w:hAnsiTheme="minorHAnsi" w:cstheme="minorBidi"/>
          <w:b/>
          <w:u w:val="single"/>
        </w:rPr>
        <w:t>Консультация для родителей:</w:t>
      </w: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  <w:u w:val="single"/>
        </w:rPr>
      </w:pPr>
    </w:p>
    <w:p w:rsidR="00764C8C" w:rsidRPr="00764C8C" w:rsidRDefault="00764C8C" w:rsidP="00764C8C">
      <w:pPr>
        <w:contextualSpacing/>
        <w:rPr>
          <w:rFonts w:asciiTheme="minorHAnsi" w:eastAsiaTheme="minorHAnsi" w:hAnsiTheme="minorHAnsi" w:cstheme="minorBidi"/>
          <w:b/>
          <w:u w:val="single"/>
        </w:rPr>
      </w:pPr>
    </w:p>
    <w:p w:rsidR="00764C8C" w:rsidRPr="00764C8C" w:rsidRDefault="00764C8C" w:rsidP="003365AB">
      <w:pPr>
        <w:pStyle w:val="a5"/>
        <w:rPr>
          <w:rFonts w:ascii="Times New Roman" w:hAnsi="Times New Roman"/>
          <w:b/>
          <w:sz w:val="28"/>
          <w:szCs w:val="28"/>
          <w:u w:val="single"/>
        </w:rPr>
      </w:pPr>
    </w:p>
    <w:p w:rsidR="00764C8C" w:rsidRDefault="00764C8C" w:rsidP="003365AB">
      <w:pPr>
        <w:pStyle w:val="a5"/>
        <w:rPr>
          <w:rFonts w:ascii="Times New Roman" w:hAnsi="Times New Roman"/>
          <w:b/>
          <w:sz w:val="28"/>
          <w:szCs w:val="28"/>
        </w:rPr>
      </w:pPr>
    </w:p>
    <w:p w:rsidR="00764C8C" w:rsidRPr="00764C8C" w:rsidRDefault="00764C8C" w:rsidP="003365AB">
      <w:pPr>
        <w:pStyle w:val="a5"/>
        <w:rPr>
          <w:rFonts w:ascii="Times New Roman" w:hAnsi="Times New Roman"/>
          <w:b/>
          <w:sz w:val="28"/>
          <w:szCs w:val="28"/>
          <w:u w:val="single"/>
        </w:rPr>
      </w:pPr>
      <w:r w:rsidRPr="00764C8C">
        <w:rPr>
          <w:rFonts w:ascii="Times New Roman" w:hAnsi="Times New Roman"/>
          <w:b/>
          <w:sz w:val="28"/>
          <w:szCs w:val="28"/>
          <w:u w:val="single"/>
        </w:rPr>
        <w:t>Приложение 2</w:t>
      </w:r>
    </w:p>
    <w:p w:rsidR="00764C8C" w:rsidRPr="00107657" w:rsidRDefault="00764C8C" w:rsidP="00764C8C">
      <w:pPr>
        <w:spacing w:after="0" w:line="240" w:lineRule="auto"/>
        <w:ind w:left="1416" w:firstLine="708"/>
        <w:rPr>
          <w:rFonts w:ascii="Times New Roman" w:hAnsi="Times New Roman"/>
          <w:b/>
          <w:sz w:val="28"/>
          <w:szCs w:val="28"/>
        </w:rPr>
      </w:pPr>
      <w:r w:rsidRPr="00107657">
        <w:rPr>
          <w:rFonts w:ascii="Times New Roman" w:hAnsi="Times New Roman"/>
          <w:b/>
          <w:sz w:val="28"/>
          <w:szCs w:val="28"/>
        </w:rPr>
        <w:t>Двигательный режим старшей группы</w:t>
      </w:r>
    </w:p>
    <w:tbl>
      <w:tblPr>
        <w:tblpPr w:leftFromText="180" w:rightFromText="180" w:vertAnchor="text" w:horzAnchor="margin" w:tblpXSpec="center" w:tblpY="340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5580"/>
      </w:tblGrid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765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Вид 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765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Продолжительность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Ежедневно в группе (в тепло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время года – на участке),  8-10 </w:t>
            </w:r>
            <w:r w:rsidRPr="00107657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Двигательные разминки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Ежедневно во время 10 мин</w:t>
            </w:r>
            <w:proofErr w:type="gramStart"/>
            <w:r w:rsidRPr="00107657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107657">
              <w:rPr>
                <w:rFonts w:ascii="Times New Roman" w:hAnsi="Times New Roman"/>
                <w:sz w:val="28"/>
                <w:szCs w:val="28"/>
              </w:rPr>
              <w:t>ерерыва между занятиями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Физкультминутки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Ежедневно во время статических занятий, 2-3 мин.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Ежедневно 20-25 мин.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2 раза в неделю на прогулке 15 мин.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Ежедневно 5-6 мин.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НОД по физкультуре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3 раза в неделю  по 30 мин.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 xml:space="preserve">Физкультурный досуг 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1 раз в месяц, 30 мин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2 раза в год,  1 час</w:t>
            </w:r>
          </w:p>
        </w:tc>
      </w:tr>
      <w:tr w:rsidR="00764C8C" w:rsidRPr="00107657" w:rsidTr="00E728D3">
        <w:tc>
          <w:tcPr>
            <w:tcW w:w="4248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Самостоятельная двигательная активность</w:t>
            </w:r>
          </w:p>
        </w:tc>
        <w:tc>
          <w:tcPr>
            <w:tcW w:w="5580" w:type="dxa"/>
          </w:tcPr>
          <w:p w:rsidR="00764C8C" w:rsidRPr="00107657" w:rsidRDefault="00764C8C" w:rsidP="00E72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657">
              <w:rPr>
                <w:rFonts w:ascii="Times New Roman" w:hAnsi="Times New Roman"/>
                <w:sz w:val="28"/>
                <w:szCs w:val="28"/>
              </w:rPr>
              <w:t>Ежедневно под руководством воспитателя в помещении и на прогулке, продолжительность зависит от индивидуальных особенностей детей</w:t>
            </w:r>
          </w:p>
        </w:tc>
      </w:tr>
    </w:tbl>
    <w:p w:rsidR="00764C8C" w:rsidRPr="00107657" w:rsidRDefault="00764C8C" w:rsidP="00764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C8C" w:rsidRPr="00107657" w:rsidRDefault="00764C8C" w:rsidP="00764C8C">
      <w:pPr>
        <w:spacing w:after="0" w:line="240" w:lineRule="auto"/>
        <w:ind w:left="708" w:firstLine="708"/>
        <w:jc w:val="center"/>
        <w:rPr>
          <w:rFonts w:ascii="Times New Roman" w:hAnsi="Times New Roman"/>
          <w:sz w:val="23"/>
          <w:szCs w:val="23"/>
        </w:rPr>
      </w:pPr>
    </w:p>
    <w:p w:rsidR="00764C8C" w:rsidRDefault="00764C8C" w:rsidP="003365AB">
      <w:pPr>
        <w:pStyle w:val="a5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764729" w:rsidRDefault="00764729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  <w:sectPr w:rsidR="00764729" w:rsidSect="002964F4">
          <w:pgSz w:w="11906" w:h="16838"/>
          <w:pgMar w:top="568" w:right="707" w:bottom="142" w:left="993" w:header="708" w:footer="708" w:gutter="0"/>
          <w:cols w:space="708"/>
          <w:docGrid w:linePitch="360"/>
        </w:sect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10F90" w:rsidRDefault="00C10F90" w:rsidP="00764729">
      <w:pPr>
        <w:pStyle w:val="a5"/>
        <w:keepNext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  <w:sectPr w:rsidR="00C10F90" w:rsidSect="00C10F90">
          <w:pgSz w:w="11906" w:h="16838"/>
          <w:pgMar w:top="567" w:right="709" w:bottom="142" w:left="992" w:header="709" w:footer="709" w:gutter="0"/>
          <w:cols w:space="708"/>
          <w:docGrid w:linePitch="360"/>
        </w:sectPr>
      </w:pPr>
    </w:p>
    <w:p w:rsidR="00C10F90" w:rsidRDefault="00764729" w:rsidP="00764729">
      <w:pPr>
        <w:pStyle w:val="a5"/>
        <w:keepNext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  <w:sectPr w:rsidR="00C10F90" w:rsidSect="00C10F90">
          <w:pgSz w:w="16838" w:h="11906" w:orient="landscape"/>
          <w:pgMar w:top="992" w:right="567" w:bottom="709" w:left="142" w:header="709" w:footer="709" w:gutter="0"/>
          <w:cols w:space="708"/>
          <w:docGrid w:linePitch="360"/>
        </w:sectPr>
      </w:pPr>
      <w:r w:rsidRPr="00871C94">
        <w:rPr>
          <w:rFonts w:ascii="Times New Roman" w:hAnsi="Times New Roman"/>
          <w:b/>
          <w:sz w:val="28"/>
          <w:szCs w:val="28"/>
        </w:rPr>
        <w:object w:dxaOrig="15437" w:dyaOrig="8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.9pt;height:445.15pt" o:ole="">
            <v:imagedata r:id="rId12" o:title=""/>
          </v:shape>
          <o:OLEObject Type="Embed" ProgID="Word.Document.12" ShapeID="_x0000_i1025" DrawAspect="Content" ObjectID="_1693902082" r:id="rId13">
            <o:FieldCodes>\s</o:FieldCodes>
          </o:OLEObject>
        </w:object>
      </w:r>
    </w:p>
    <w:p w:rsidR="00764729" w:rsidRDefault="00764729" w:rsidP="00764729">
      <w:pPr>
        <w:pStyle w:val="a5"/>
        <w:keepNext/>
        <w:tabs>
          <w:tab w:val="left" w:pos="13467"/>
        </w:tabs>
        <w:jc w:val="center"/>
      </w:pPr>
    </w:p>
    <w:p w:rsidR="002964F4" w:rsidRDefault="00764729" w:rsidP="00764729">
      <w:pPr>
        <w:pStyle w:val="ad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</w:p>
    <w:p w:rsidR="00C10F90" w:rsidRPr="00C10F90" w:rsidRDefault="00C10F90" w:rsidP="00C10F90"/>
    <w:tbl>
      <w:tblPr>
        <w:tblW w:w="15427" w:type="dxa"/>
        <w:tblInd w:w="-10" w:type="dxa"/>
        <w:tblLayout w:type="fixed"/>
        <w:tblLook w:val="0000"/>
      </w:tblPr>
      <w:tblGrid>
        <w:gridCol w:w="1983"/>
        <w:gridCol w:w="2813"/>
        <w:gridCol w:w="2712"/>
        <w:gridCol w:w="2766"/>
        <w:gridCol w:w="2595"/>
        <w:gridCol w:w="2558"/>
      </w:tblGrid>
      <w:tr w:rsidR="00C10F90" w:rsidRPr="00C10F90" w:rsidTr="00797311">
        <w:trPr>
          <w:trHeight w:val="260"/>
        </w:trPr>
        <w:tc>
          <w:tcPr>
            <w:tcW w:w="1983" w:type="dxa"/>
            <w:vMerge w:val="restart"/>
            <w:tcBorders>
              <w:top w:val="single" w:sz="2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10F90">
              <w:rPr>
                <w:rFonts w:ascii="Times New Roman" w:eastAsia="Calibri" w:hAnsi="Times New Roman"/>
                <w:b/>
                <w:sz w:val="24"/>
                <w:szCs w:val="24"/>
              </w:rPr>
              <w:t>2-я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10F90">
              <w:rPr>
                <w:rFonts w:ascii="Times New Roman" w:eastAsia="Calibri" w:hAnsi="Times New Roman"/>
                <w:b/>
                <w:sz w:val="24"/>
                <w:szCs w:val="24"/>
              </w:rPr>
              <w:t>половина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10F90">
              <w:rPr>
                <w:rFonts w:ascii="Times New Roman" w:eastAsia="Calibri" w:hAnsi="Times New Roman"/>
                <w:b/>
                <w:sz w:val="24"/>
                <w:szCs w:val="24"/>
              </w:rPr>
              <w:t>дня</w:t>
            </w:r>
          </w:p>
        </w:tc>
        <w:tc>
          <w:tcPr>
            <w:tcW w:w="13444" w:type="dxa"/>
            <w:gridSpan w:val="5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Гимнастика после сна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C10F90">
              <w:rPr>
                <w:rFonts w:ascii="Times New Roman" w:eastAsia="Calibri" w:hAnsi="Times New Roman"/>
              </w:rPr>
              <w:t>дыхательная</w:t>
            </w:r>
            <w:proofErr w:type="gramEnd"/>
            <w:r w:rsidRPr="00C10F90">
              <w:rPr>
                <w:rFonts w:ascii="Times New Roman" w:eastAsia="Calibri" w:hAnsi="Times New Roman"/>
              </w:rPr>
              <w:t>, игровой массаж и другие оздоровительные мероприятия.</w:t>
            </w:r>
          </w:p>
        </w:tc>
      </w:tr>
      <w:tr w:rsidR="00C10F90" w:rsidRPr="00C10F90" w:rsidTr="00797311">
        <w:trPr>
          <w:trHeight w:val="382"/>
        </w:trPr>
        <w:tc>
          <w:tcPr>
            <w:tcW w:w="198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3444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Совместная деятельность взрослого и детей /  НОД</w:t>
            </w:r>
          </w:p>
        </w:tc>
      </w:tr>
      <w:tr w:rsidR="00C10F90" w:rsidRPr="00C10F90" w:rsidTr="00797311">
        <w:trPr>
          <w:trHeight w:val="1848"/>
        </w:trPr>
        <w:tc>
          <w:tcPr>
            <w:tcW w:w="198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Чтение художественной литературы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Игры на развитие коммуникативных навыков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-Индивидуальная работа в области "РР" развитие речи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-Самостоятельная деятельность детей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Чтение художественной литературы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-Индивидуальная работа в области "ХР" лепка/аппликация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-хозяйственно-бытовой труд, ручной труд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 xml:space="preserve">-Самостоятельная деятельность детей 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Чтение художественной литературы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сюжетно-ролевая игра, игры ситуации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Индивидуальная работа в области "ПР</w:t>
            </w:r>
            <w:proofErr w:type="gramStart"/>
            <w:r w:rsidRPr="00C10F90">
              <w:rPr>
                <w:rFonts w:ascii="Times New Roman" w:eastAsia="Calibri" w:hAnsi="Times New Roman"/>
              </w:rPr>
              <w:t>"Ф</w:t>
            </w:r>
            <w:proofErr w:type="gramEnd"/>
            <w:r w:rsidRPr="00C10F90">
              <w:rPr>
                <w:rFonts w:ascii="Times New Roman" w:eastAsia="Calibri" w:hAnsi="Times New Roman"/>
              </w:rPr>
              <w:t>ЭМП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-Самостоятельная деятельность детей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F90" w:rsidRPr="00C10F90" w:rsidRDefault="00C10F90" w:rsidP="00C10F90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Чтение художественной литературы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Игры, этюды на развитие эмоциональной сферы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Индивидуальная работа в области "ХР" Рисование</w:t>
            </w:r>
          </w:p>
          <w:p w:rsidR="00C10F90" w:rsidRPr="00C10F90" w:rsidRDefault="00C10F90" w:rsidP="00C10F90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-Самостоятельная деятельность детей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-Вечер - развлечений, просмотр мультфильмов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Игры на развитие познавательных процессов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-Индивидуальная работа в области "ПР"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Окружающий мир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>- Самостоятельная деятельность детей.</w:t>
            </w:r>
          </w:p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C10F90" w:rsidRPr="00C10F90" w:rsidTr="00797311">
        <w:trPr>
          <w:trHeight w:val="245"/>
        </w:trPr>
        <w:tc>
          <w:tcPr>
            <w:tcW w:w="198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34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0F90" w:rsidRPr="00C10F90" w:rsidRDefault="00C10F90" w:rsidP="00C10F9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C10F90">
              <w:rPr>
                <w:rFonts w:ascii="Times New Roman" w:eastAsia="Calibri" w:hAnsi="Times New Roman"/>
              </w:rPr>
              <w:t xml:space="preserve">Прогулка №2 </w:t>
            </w:r>
          </w:p>
        </w:tc>
      </w:tr>
    </w:tbl>
    <w:p w:rsidR="00C10F90" w:rsidRPr="00C10F90" w:rsidRDefault="00C10F90" w:rsidP="00C10F9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10F90" w:rsidRDefault="00764729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  <w:r w:rsidRPr="00871C94">
        <w:rPr>
          <w:rFonts w:ascii="Times New Roman" w:hAnsi="Times New Roman"/>
          <w:b/>
          <w:sz w:val="28"/>
          <w:szCs w:val="28"/>
        </w:rPr>
        <w:object w:dxaOrig="9581" w:dyaOrig="14468">
          <v:shape id="_x0000_i1026" type="#_x0000_t75" style="width:479.1pt;height:723.45pt" o:ole="">
            <v:imagedata r:id="rId14" o:title=""/>
          </v:shape>
          <o:OLEObject Type="Embed" ProgID="Word.Document.12" ShapeID="_x0000_i1026" DrawAspect="Content" ObjectID="_1693902083" r:id="rId15">
            <o:FieldCodes>\s</o:FieldCodes>
          </o:OLEObject>
        </w:object>
      </w:r>
    </w:p>
    <w:tbl>
      <w:tblPr>
        <w:tblStyle w:val="1"/>
        <w:tblW w:w="0" w:type="auto"/>
        <w:tblInd w:w="1668" w:type="dxa"/>
        <w:tblLook w:val="04A0"/>
      </w:tblPr>
      <w:tblGrid>
        <w:gridCol w:w="1809"/>
        <w:gridCol w:w="4111"/>
        <w:gridCol w:w="5387"/>
      </w:tblGrid>
      <w:tr w:rsidR="00C10F90" w:rsidRPr="00C10F90" w:rsidTr="00C10F90">
        <w:trPr>
          <w:trHeight w:val="227"/>
        </w:trPr>
        <w:tc>
          <w:tcPr>
            <w:tcW w:w="1809" w:type="dxa"/>
            <w:tcBorders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№1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16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«Безопасность всегда и везде. Наша улица»</w:t>
              </w:r>
            </w:hyperlink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ДЕКАБРЬ</w:t>
            </w:r>
          </w:p>
        </w:tc>
      </w:tr>
      <w:tr w:rsidR="00C10F90" w:rsidRPr="00C10F90" w:rsidTr="00C10F90">
        <w:trPr>
          <w:trHeight w:val="22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17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«Профессии»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1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"Зимние забавы"</w:t>
            </w:r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45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№4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18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«К вам шагает Новый год!»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341"/>
        </w:trPr>
        <w:tc>
          <w:tcPr>
            <w:tcW w:w="1809" w:type="dxa"/>
            <w:tcBorders>
              <w:top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№5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19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«Новогодняя ёлка»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197"/>
        </w:trPr>
        <w:tc>
          <w:tcPr>
            <w:tcW w:w="1809" w:type="dxa"/>
            <w:tcBorders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0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«Здравствуй, Зимушка-зима!»</w:t>
              </w:r>
            </w:hyperlink>
          </w:p>
        </w:tc>
        <w:tc>
          <w:tcPr>
            <w:tcW w:w="5387" w:type="dxa"/>
            <w:vMerge w:val="restart"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ЯНВАРЬ</w:t>
            </w:r>
          </w:p>
        </w:tc>
      </w:tr>
      <w:tr w:rsidR="00C10F90" w:rsidRPr="00C10F90" w:rsidTr="00C10F90">
        <w:trPr>
          <w:trHeight w:val="22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1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«Зима в лесу»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160"/>
        </w:trPr>
        <w:tc>
          <w:tcPr>
            <w:tcW w:w="1809" w:type="dxa"/>
            <w:tcBorders>
              <w:top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№3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2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«Животные и птицы холодных стран»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58"/>
        </w:trPr>
        <w:tc>
          <w:tcPr>
            <w:tcW w:w="1809" w:type="dxa"/>
            <w:tcBorders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3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«Вода. Рыбы»</w:t>
              </w:r>
            </w:hyperlink>
          </w:p>
        </w:tc>
        <w:tc>
          <w:tcPr>
            <w:tcW w:w="5387" w:type="dxa"/>
            <w:vMerge w:val="restart"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ФЕВРАЛЬ</w:t>
            </w:r>
          </w:p>
        </w:tc>
      </w:tr>
      <w:tr w:rsidR="00C10F90" w:rsidRPr="00C10F90" w:rsidTr="00C10F90">
        <w:trPr>
          <w:trHeight w:val="22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4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«Военная техника»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5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5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«Мы — защитники отечества. Наша Армия»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130"/>
        </w:trPr>
        <w:tc>
          <w:tcPr>
            <w:tcW w:w="1809" w:type="dxa"/>
            <w:tcBorders>
              <w:top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№4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6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«Женские профессии»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73"/>
        </w:trPr>
        <w:tc>
          <w:tcPr>
            <w:tcW w:w="1809" w:type="dxa"/>
            <w:tcBorders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7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«Мамин праздник»</w:t>
              </w:r>
            </w:hyperlink>
          </w:p>
        </w:tc>
        <w:tc>
          <w:tcPr>
            <w:tcW w:w="5387" w:type="dxa"/>
            <w:vMerge w:val="restart"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МАРТ</w:t>
            </w:r>
          </w:p>
        </w:tc>
      </w:tr>
      <w:tr w:rsidR="00C10F90" w:rsidRPr="00C10F90" w:rsidTr="00C10F90">
        <w:trPr>
          <w:trHeight w:val="273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8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«Народный промысел. Игрушки»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2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bookmarkStart w:id="0" w:name="_GoBack"/>
            <w:bookmarkEnd w:id="0"/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29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«Деревья»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43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№4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«Домашние и дикие животные»</w:t>
            </w:r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356"/>
        </w:trPr>
        <w:tc>
          <w:tcPr>
            <w:tcW w:w="1809" w:type="dxa"/>
            <w:tcBorders>
              <w:top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№5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"Цветы"</w:t>
            </w:r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197"/>
        </w:trPr>
        <w:tc>
          <w:tcPr>
            <w:tcW w:w="1809" w:type="dxa"/>
            <w:tcBorders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0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«Цветущая весна»</w:t>
              </w:r>
            </w:hyperlink>
          </w:p>
        </w:tc>
        <w:tc>
          <w:tcPr>
            <w:tcW w:w="5387" w:type="dxa"/>
            <w:vMerge w:val="restart"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АПРЕЛЬ</w:t>
            </w:r>
          </w:p>
        </w:tc>
      </w:tr>
      <w:tr w:rsidR="00C10F90" w:rsidRPr="00C10F90" w:rsidTr="00C10F90">
        <w:trPr>
          <w:trHeight w:val="191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1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«Птицы — наши друзья»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43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2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«Любимые книги. Сказки»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152"/>
        </w:trPr>
        <w:tc>
          <w:tcPr>
            <w:tcW w:w="1809" w:type="dxa"/>
            <w:tcBorders>
              <w:top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№4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3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«Праздник Пасхи. Весна»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12"/>
        </w:trPr>
        <w:tc>
          <w:tcPr>
            <w:tcW w:w="1809" w:type="dxa"/>
            <w:tcBorders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4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«День Победы»</w:t>
              </w:r>
            </w:hyperlink>
          </w:p>
        </w:tc>
        <w:tc>
          <w:tcPr>
            <w:tcW w:w="5387" w:type="dxa"/>
            <w:vMerge w:val="restart"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МАЙ</w:t>
            </w:r>
          </w:p>
        </w:tc>
      </w:tr>
      <w:tr w:rsidR="00C10F90" w:rsidRPr="00C10F90" w:rsidTr="00C10F90">
        <w:trPr>
          <w:trHeight w:val="22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5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«Времена года, закрепление»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22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6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«Весна. Насекомые»</w:t>
              </w:r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F90" w:rsidRPr="00C10F90" w:rsidTr="00C10F90">
        <w:trPr>
          <w:trHeight w:val="160"/>
        </w:trPr>
        <w:tc>
          <w:tcPr>
            <w:tcW w:w="1809" w:type="dxa"/>
            <w:tcBorders>
              <w:top w:val="single" w:sz="4" w:space="0" w:color="auto"/>
            </w:tcBorders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10F90">
              <w:rPr>
                <w:rFonts w:ascii="Times New Roman" w:eastAsia="Calibri" w:hAnsi="Times New Roman"/>
                <w:sz w:val="28"/>
                <w:szCs w:val="28"/>
              </w:rPr>
              <w:t>№4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10F90" w:rsidRPr="00C10F90" w:rsidRDefault="00871C94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hyperlink r:id="rId37" w:history="1"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«Время весёлых игр</w:t>
              </w:r>
              <w:proofErr w:type="gramStart"/>
              <w:r w:rsidR="00C10F90" w:rsidRPr="00C10F90">
                <w:rPr>
                  <w:rFonts w:ascii="Times New Roman" w:eastAsia="Calibri" w:hAnsi="Times New Roman"/>
                  <w:sz w:val="28"/>
                  <w:szCs w:val="28"/>
                  <w:u w:val="single"/>
                </w:rPr>
                <w:t>,»</w:t>
              </w:r>
              <w:proofErr w:type="gramEnd"/>
            </w:hyperlink>
          </w:p>
        </w:tc>
        <w:tc>
          <w:tcPr>
            <w:tcW w:w="5387" w:type="dxa"/>
            <w:vMerge/>
          </w:tcPr>
          <w:p w:rsidR="00C10F90" w:rsidRPr="00C10F90" w:rsidRDefault="00C10F90" w:rsidP="00C10F90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C10F90" w:rsidRPr="00C10F90" w:rsidRDefault="00C10F90" w:rsidP="00C10F90">
      <w:pPr>
        <w:shd w:val="clear" w:color="auto" w:fill="FFFFFF"/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C10F90" w:rsidRPr="00C10F90" w:rsidRDefault="00C10F90" w:rsidP="00C10F90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0671E5" w:rsidRDefault="000671E5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10F90" w:rsidRDefault="00C10F90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  <w:sectPr w:rsidR="00C10F90" w:rsidSect="00C10F90">
          <w:pgSz w:w="16838" w:h="11906" w:orient="landscape"/>
          <w:pgMar w:top="992" w:right="567" w:bottom="709" w:left="142" w:header="709" w:footer="709" w:gutter="0"/>
          <w:cols w:space="708"/>
          <w:docGrid w:linePitch="360"/>
        </w:sectPr>
      </w:pPr>
    </w:p>
    <w:p w:rsidR="000671E5" w:rsidRDefault="000671E5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  <w:sectPr w:rsidR="000671E5" w:rsidSect="00764729">
          <w:pgSz w:w="16838" w:h="11906" w:orient="landscape"/>
          <w:pgMar w:top="992" w:right="567" w:bottom="709" w:left="142" w:header="709" w:footer="709" w:gutter="0"/>
          <w:cols w:space="708"/>
          <w:docGrid w:linePitch="360"/>
        </w:sectPr>
      </w:pPr>
      <w:r w:rsidRPr="00871C94">
        <w:rPr>
          <w:rFonts w:ascii="Times New Roman" w:hAnsi="Times New Roman"/>
          <w:b/>
          <w:sz w:val="28"/>
          <w:szCs w:val="28"/>
        </w:rPr>
        <w:object w:dxaOrig="16388" w:dyaOrig="11167">
          <v:shape id="_x0000_i1027" type="#_x0000_t75" style="width:819.7pt;height:558.7pt" o:ole="">
            <v:imagedata r:id="rId38" o:title=""/>
          </v:shape>
          <o:OLEObject Type="Embed" ProgID="Word.Document.12" ShapeID="_x0000_i1027" DrawAspect="Content" ObjectID="_1693902084" r:id="rId39">
            <o:FieldCodes>\s</o:FieldCodes>
          </o:OLEObject>
        </w:object>
      </w: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764C8C" w:rsidRDefault="00764C8C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964F4" w:rsidRPr="00764C8C" w:rsidRDefault="002964F4" w:rsidP="00157124">
      <w:pPr>
        <w:pStyle w:val="a5"/>
        <w:tabs>
          <w:tab w:val="left" w:pos="13467"/>
        </w:tabs>
        <w:jc w:val="center"/>
        <w:rPr>
          <w:rFonts w:ascii="Times New Roman" w:hAnsi="Times New Roman"/>
          <w:b/>
          <w:sz w:val="28"/>
          <w:szCs w:val="28"/>
        </w:rPr>
      </w:pPr>
    </w:p>
    <w:sectPr w:rsidR="002964F4" w:rsidRPr="00764C8C" w:rsidSect="00764729">
      <w:pgSz w:w="16838" w:h="11906" w:orient="landscape"/>
      <w:pgMar w:top="992" w:right="567" w:bottom="709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D25" w:rsidRDefault="00ED2D25">
      <w:pPr>
        <w:spacing w:after="0" w:line="240" w:lineRule="auto"/>
      </w:pPr>
      <w:r>
        <w:separator/>
      </w:r>
    </w:p>
  </w:endnote>
  <w:endnote w:type="continuationSeparator" w:id="0">
    <w:p w:rsidR="00ED2D25" w:rsidRDefault="00ED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1E5" w:rsidRPr="006A7E45" w:rsidRDefault="00871C94" w:rsidP="00393D39">
    <w:pPr>
      <w:pStyle w:val="a6"/>
      <w:framePr w:wrap="around" w:vAnchor="text" w:hAnchor="margin" w:xAlign="center" w:y="1"/>
      <w:rPr>
        <w:rStyle w:val="a8"/>
        <w:sz w:val="23"/>
        <w:szCs w:val="23"/>
      </w:rPr>
    </w:pPr>
    <w:r w:rsidRPr="006A7E45">
      <w:rPr>
        <w:rStyle w:val="a8"/>
        <w:sz w:val="23"/>
        <w:szCs w:val="23"/>
      </w:rPr>
      <w:fldChar w:fldCharType="begin"/>
    </w:r>
    <w:r w:rsidR="000671E5" w:rsidRPr="006A7E45">
      <w:rPr>
        <w:rStyle w:val="a8"/>
        <w:sz w:val="23"/>
        <w:szCs w:val="23"/>
      </w:rPr>
      <w:instrText xml:space="preserve">PAGE  </w:instrText>
    </w:r>
    <w:r w:rsidRPr="006A7E45">
      <w:rPr>
        <w:rStyle w:val="a8"/>
        <w:sz w:val="23"/>
        <w:szCs w:val="23"/>
      </w:rPr>
      <w:fldChar w:fldCharType="end"/>
    </w:r>
  </w:p>
  <w:p w:rsidR="000671E5" w:rsidRPr="006A7E45" w:rsidRDefault="000671E5">
    <w:pPr>
      <w:pStyle w:val="a6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7271042"/>
      <w:docPartObj>
        <w:docPartGallery w:val="Page Numbers (Bottom of Page)"/>
        <w:docPartUnique/>
      </w:docPartObj>
    </w:sdtPr>
    <w:sdtContent>
      <w:p w:rsidR="000671E5" w:rsidRDefault="00871C94">
        <w:pPr>
          <w:pStyle w:val="a6"/>
          <w:jc w:val="center"/>
        </w:pPr>
        <w:r>
          <w:fldChar w:fldCharType="begin"/>
        </w:r>
        <w:r w:rsidR="000671E5">
          <w:instrText>PAGE   \* MERGEFORMAT</w:instrText>
        </w:r>
        <w:r>
          <w:fldChar w:fldCharType="separate"/>
        </w:r>
        <w:r w:rsidR="00A8184F">
          <w:rPr>
            <w:noProof/>
          </w:rPr>
          <w:t>6</w:t>
        </w:r>
        <w:r>
          <w:fldChar w:fldCharType="end"/>
        </w:r>
      </w:p>
    </w:sdtContent>
  </w:sdt>
  <w:p w:rsidR="000671E5" w:rsidRDefault="00764729">
    <w:pPr>
      <w:pStyle w:val="a6"/>
    </w:pPr>
    <w:r>
      <w:object w:dxaOrig="11019" w:dyaOrig="14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51.1pt;height:708.25pt" o:ole="">
          <v:imagedata r:id="rId1" o:title=""/>
        </v:shape>
        <o:OLEObject Type="Embed" ProgID="Word.Document.12" ShapeID="_x0000_i1028" DrawAspect="Content" ObjectID="_1693902085" r:id="rId2">
          <o:FieldCodes>\s</o:FieldCodes>
        </o:OLEObject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D25" w:rsidRDefault="00ED2D25">
      <w:pPr>
        <w:spacing w:after="0" w:line="240" w:lineRule="auto"/>
      </w:pPr>
      <w:r>
        <w:separator/>
      </w:r>
    </w:p>
  </w:footnote>
  <w:footnote w:type="continuationSeparator" w:id="0">
    <w:p w:rsidR="00ED2D25" w:rsidRDefault="00ED2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1785"/>
      <w:docPartObj>
        <w:docPartGallery w:val="Page Numbers (Top of Page)"/>
        <w:docPartUnique/>
      </w:docPartObj>
    </w:sdtPr>
    <w:sdtContent>
      <w:p w:rsidR="000671E5" w:rsidRDefault="00871C94">
        <w:pPr>
          <w:pStyle w:val="ab"/>
        </w:pPr>
        <w:r>
          <w:fldChar w:fldCharType="begin"/>
        </w:r>
        <w:r w:rsidR="000671E5">
          <w:instrText xml:space="preserve"> PAGE   \* MERGEFORMAT </w:instrText>
        </w:r>
        <w:r>
          <w:fldChar w:fldCharType="separate"/>
        </w:r>
        <w:r w:rsidR="00A8184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671E5" w:rsidRDefault="000671E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7BFB"/>
    <w:multiLevelType w:val="hybridMultilevel"/>
    <w:tmpl w:val="61E4EB9A"/>
    <w:lvl w:ilvl="0" w:tplc="A516BCB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D328A"/>
    <w:multiLevelType w:val="hybridMultilevel"/>
    <w:tmpl w:val="1CEE1EA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F30F34"/>
    <w:multiLevelType w:val="hybridMultilevel"/>
    <w:tmpl w:val="E36E8328"/>
    <w:lvl w:ilvl="0" w:tplc="2B7EE2D0">
      <w:start w:val="1"/>
      <w:numFmt w:val="bullet"/>
      <w:lvlText w:val=""/>
      <w:lvlJc w:val="left"/>
      <w:pPr>
        <w:ind w:left="-556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">
    <w:nsid w:val="0AE05754"/>
    <w:multiLevelType w:val="hybridMultilevel"/>
    <w:tmpl w:val="609CC8D4"/>
    <w:lvl w:ilvl="0" w:tplc="425652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770C79"/>
    <w:multiLevelType w:val="hybridMultilevel"/>
    <w:tmpl w:val="EF7E79BC"/>
    <w:lvl w:ilvl="0" w:tplc="2B7EE2D0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>
    <w:nsid w:val="10566E64"/>
    <w:multiLevelType w:val="hybridMultilevel"/>
    <w:tmpl w:val="1B6657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95297"/>
    <w:multiLevelType w:val="multilevel"/>
    <w:tmpl w:val="4E546A74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7">
    <w:nsid w:val="19CB3560"/>
    <w:multiLevelType w:val="hybridMultilevel"/>
    <w:tmpl w:val="B0B24B18"/>
    <w:lvl w:ilvl="0" w:tplc="2B7EE2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86981"/>
    <w:multiLevelType w:val="multilevel"/>
    <w:tmpl w:val="77EC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502E42"/>
    <w:multiLevelType w:val="multilevel"/>
    <w:tmpl w:val="A8C4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30386A"/>
    <w:multiLevelType w:val="hybridMultilevel"/>
    <w:tmpl w:val="0D96B96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E95122"/>
    <w:multiLevelType w:val="multilevel"/>
    <w:tmpl w:val="A9385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9D1AEA"/>
    <w:multiLevelType w:val="hybridMultilevel"/>
    <w:tmpl w:val="972612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892AF7"/>
    <w:multiLevelType w:val="multilevel"/>
    <w:tmpl w:val="2096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253551"/>
    <w:multiLevelType w:val="multilevel"/>
    <w:tmpl w:val="D42AF03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46D76B37"/>
    <w:multiLevelType w:val="multilevel"/>
    <w:tmpl w:val="FA10EF34"/>
    <w:lvl w:ilvl="0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68" w:hanging="2160"/>
      </w:pPr>
      <w:rPr>
        <w:rFonts w:hint="default"/>
      </w:rPr>
    </w:lvl>
  </w:abstractNum>
  <w:abstractNum w:abstractNumId="16">
    <w:nsid w:val="485F2378"/>
    <w:multiLevelType w:val="multilevel"/>
    <w:tmpl w:val="F112CF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4" w:hanging="42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eastAsia="Times New Roman" w:hint="default"/>
        <w:sz w:val="28"/>
      </w:rPr>
    </w:lvl>
  </w:abstractNum>
  <w:abstractNum w:abstractNumId="17">
    <w:nsid w:val="49B43660"/>
    <w:multiLevelType w:val="multilevel"/>
    <w:tmpl w:val="8BD4D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3877E5"/>
    <w:multiLevelType w:val="hybridMultilevel"/>
    <w:tmpl w:val="1A50D8E6"/>
    <w:lvl w:ilvl="0" w:tplc="9CCA58B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62BD6"/>
    <w:multiLevelType w:val="hybridMultilevel"/>
    <w:tmpl w:val="8438F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54FDA"/>
    <w:multiLevelType w:val="multilevel"/>
    <w:tmpl w:val="79CE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4544FB0"/>
    <w:multiLevelType w:val="hybridMultilevel"/>
    <w:tmpl w:val="C9E840FE"/>
    <w:lvl w:ilvl="0" w:tplc="B8400396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5B83E7C"/>
    <w:multiLevelType w:val="hybridMultilevel"/>
    <w:tmpl w:val="CF4E62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C62733A"/>
    <w:multiLevelType w:val="multilevel"/>
    <w:tmpl w:val="76A2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CF3A4A"/>
    <w:multiLevelType w:val="multilevel"/>
    <w:tmpl w:val="B1F6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761C79"/>
    <w:multiLevelType w:val="multilevel"/>
    <w:tmpl w:val="2684197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1634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54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822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096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601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7284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8558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9472" w:hanging="2160"/>
      </w:pPr>
      <w:rPr>
        <w:rFonts w:hint="default"/>
        <w:sz w:val="28"/>
      </w:rPr>
    </w:lvl>
  </w:abstractNum>
  <w:abstractNum w:abstractNumId="26">
    <w:nsid w:val="60660611"/>
    <w:multiLevelType w:val="hybridMultilevel"/>
    <w:tmpl w:val="93103604"/>
    <w:lvl w:ilvl="0" w:tplc="2B7EE2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952BDC"/>
    <w:multiLevelType w:val="hybridMultilevel"/>
    <w:tmpl w:val="C130BE9C"/>
    <w:lvl w:ilvl="0" w:tplc="2B7EE2D0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8">
    <w:nsid w:val="65DC0467"/>
    <w:multiLevelType w:val="multilevel"/>
    <w:tmpl w:val="1BA4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1D212B"/>
    <w:multiLevelType w:val="multilevel"/>
    <w:tmpl w:val="51164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C675E2"/>
    <w:multiLevelType w:val="hybridMultilevel"/>
    <w:tmpl w:val="5DA2A9DA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928AC"/>
    <w:multiLevelType w:val="hybridMultilevel"/>
    <w:tmpl w:val="F43EB9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691459"/>
    <w:multiLevelType w:val="hybridMultilevel"/>
    <w:tmpl w:val="94723C1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3363869"/>
    <w:multiLevelType w:val="multilevel"/>
    <w:tmpl w:val="B8A8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6C1AF4"/>
    <w:multiLevelType w:val="multilevel"/>
    <w:tmpl w:val="4EC0A5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>
    <w:nsid w:val="74C85BCC"/>
    <w:multiLevelType w:val="hybridMultilevel"/>
    <w:tmpl w:val="D77A1C60"/>
    <w:lvl w:ilvl="0" w:tplc="D8409F3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3BC0ADC4">
      <w:numFmt w:val="none"/>
      <w:lvlText w:val=""/>
      <w:lvlJc w:val="left"/>
      <w:pPr>
        <w:tabs>
          <w:tab w:val="num" w:pos="360"/>
        </w:tabs>
      </w:pPr>
    </w:lvl>
    <w:lvl w:ilvl="2" w:tplc="AD9E15C6">
      <w:numFmt w:val="none"/>
      <w:lvlText w:val=""/>
      <w:lvlJc w:val="left"/>
      <w:pPr>
        <w:tabs>
          <w:tab w:val="num" w:pos="360"/>
        </w:tabs>
      </w:pPr>
    </w:lvl>
    <w:lvl w:ilvl="3" w:tplc="A0D6AA7E">
      <w:numFmt w:val="none"/>
      <w:lvlText w:val=""/>
      <w:lvlJc w:val="left"/>
      <w:pPr>
        <w:tabs>
          <w:tab w:val="num" w:pos="360"/>
        </w:tabs>
      </w:pPr>
    </w:lvl>
    <w:lvl w:ilvl="4" w:tplc="4874D60C">
      <w:numFmt w:val="none"/>
      <w:lvlText w:val=""/>
      <w:lvlJc w:val="left"/>
      <w:pPr>
        <w:tabs>
          <w:tab w:val="num" w:pos="360"/>
        </w:tabs>
      </w:pPr>
    </w:lvl>
    <w:lvl w:ilvl="5" w:tplc="1780FB32">
      <w:numFmt w:val="none"/>
      <w:lvlText w:val=""/>
      <w:lvlJc w:val="left"/>
      <w:pPr>
        <w:tabs>
          <w:tab w:val="num" w:pos="360"/>
        </w:tabs>
      </w:pPr>
    </w:lvl>
    <w:lvl w:ilvl="6" w:tplc="532A04AC">
      <w:numFmt w:val="none"/>
      <w:lvlText w:val=""/>
      <w:lvlJc w:val="left"/>
      <w:pPr>
        <w:tabs>
          <w:tab w:val="num" w:pos="360"/>
        </w:tabs>
      </w:pPr>
    </w:lvl>
    <w:lvl w:ilvl="7" w:tplc="A8A690C8">
      <w:numFmt w:val="none"/>
      <w:lvlText w:val=""/>
      <w:lvlJc w:val="left"/>
      <w:pPr>
        <w:tabs>
          <w:tab w:val="num" w:pos="360"/>
        </w:tabs>
      </w:pPr>
    </w:lvl>
    <w:lvl w:ilvl="8" w:tplc="EBE2BA46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9B32275"/>
    <w:multiLevelType w:val="multilevel"/>
    <w:tmpl w:val="58FA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0308D1"/>
    <w:multiLevelType w:val="hybridMultilevel"/>
    <w:tmpl w:val="D26E7B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7F1111"/>
    <w:multiLevelType w:val="multilevel"/>
    <w:tmpl w:val="E356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3"/>
  </w:num>
  <w:num w:numId="3">
    <w:abstractNumId w:val="15"/>
  </w:num>
  <w:num w:numId="4">
    <w:abstractNumId w:val="14"/>
  </w:num>
  <w:num w:numId="5">
    <w:abstractNumId w:val="34"/>
  </w:num>
  <w:num w:numId="6">
    <w:abstractNumId w:val="16"/>
  </w:num>
  <w:num w:numId="7">
    <w:abstractNumId w:val="36"/>
  </w:num>
  <w:num w:numId="8">
    <w:abstractNumId w:val="23"/>
  </w:num>
  <w:num w:numId="9">
    <w:abstractNumId w:val="9"/>
  </w:num>
  <w:num w:numId="10">
    <w:abstractNumId w:val="17"/>
  </w:num>
  <w:num w:numId="11">
    <w:abstractNumId w:val="24"/>
  </w:num>
  <w:num w:numId="12">
    <w:abstractNumId w:val="8"/>
  </w:num>
  <w:num w:numId="13">
    <w:abstractNumId w:val="31"/>
  </w:num>
  <w:num w:numId="14">
    <w:abstractNumId w:val="37"/>
  </w:num>
  <w:num w:numId="15">
    <w:abstractNumId w:val="18"/>
  </w:num>
  <w:num w:numId="16">
    <w:abstractNumId w:val="30"/>
  </w:num>
  <w:num w:numId="17">
    <w:abstractNumId w:val="0"/>
  </w:num>
  <w:num w:numId="18">
    <w:abstractNumId w:val="3"/>
  </w:num>
  <w:num w:numId="19">
    <w:abstractNumId w:val="33"/>
  </w:num>
  <w:num w:numId="20">
    <w:abstractNumId w:val="1"/>
  </w:num>
  <w:num w:numId="21">
    <w:abstractNumId w:val="32"/>
  </w:num>
  <w:num w:numId="22">
    <w:abstractNumId w:val="10"/>
  </w:num>
  <w:num w:numId="23">
    <w:abstractNumId w:val="5"/>
  </w:num>
  <w:num w:numId="24">
    <w:abstractNumId w:val="19"/>
  </w:num>
  <w:num w:numId="25">
    <w:abstractNumId w:val="11"/>
  </w:num>
  <w:num w:numId="26">
    <w:abstractNumId w:val="6"/>
  </w:num>
  <w:num w:numId="27">
    <w:abstractNumId w:val="25"/>
  </w:num>
  <w:num w:numId="28">
    <w:abstractNumId w:val="28"/>
  </w:num>
  <w:num w:numId="29">
    <w:abstractNumId w:val="38"/>
  </w:num>
  <w:num w:numId="30">
    <w:abstractNumId w:val="20"/>
  </w:num>
  <w:num w:numId="31">
    <w:abstractNumId w:val="35"/>
  </w:num>
  <w:num w:numId="32">
    <w:abstractNumId w:val="12"/>
  </w:num>
  <w:num w:numId="33">
    <w:abstractNumId w:val="22"/>
  </w:num>
  <w:num w:numId="34">
    <w:abstractNumId w:val="21"/>
  </w:num>
  <w:num w:numId="35">
    <w:abstractNumId w:val="7"/>
  </w:num>
  <w:num w:numId="36">
    <w:abstractNumId w:val="26"/>
  </w:num>
  <w:num w:numId="37">
    <w:abstractNumId w:val="4"/>
  </w:num>
  <w:num w:numId="38">
    <w:abstractNumId w:val="2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C71259"/>
    <w:rsid w:val="00007C31"/>
    <w:rsid w:val="00046D94"/>
    <w:rsid w:val="000671E5"/>
    <w:rsid w:val="000A1709"/>
    <w:rsid w:val="000E1D25"/>
    <w:rsid w:val="000E66A5"/>
    <w:rsid w:val="0014268A"/>
    <w:rsid w:val="00153E47"/>
    <w:rsid w:val="00157124"/>
    <w:rsid w:val="0018763F"/>
    <w:rsid w:val="001A122C"/>
    <w:rsid w:val="001B1E12"/>
    <w:rsid w:val="001E2F9F"/>
    <w:rsid w:val="00205234"/>
    <w:rsid w:val="002370D0"/>
    <w:rsid w:val="002964F4"/>
    <w:rsid w:val="002E20B6"/>
    <w:rsid w:val="00307FE2"/>
    <w:rsid w:val="003365AB"/>
    <w:rsid w:val="00393D39"/>
    <w:rsid w:val="003C1FE6"/>
    <w:rsid w:val="003D01C2"/>
    <w:rsid w:val="00440C7F"/>
    <w:rsid w:val="004A4AA0"/>
    <w:rsid w:val="004E0D38"/>
    <w:rsid w:val="00503656"/>
    <w:rsid w:val="005A5621"/>
    <w:rsid w:val="005C359A"/>
    <w:rsid w:val="0068632C"/>
    <w:rsid w:val="00686DF3"/>
    <w:rsid w:val="006921D3"/>
    <w:rsid w:val="006A7614"/>
    <w:rsid w:val="006B3B8C"/>
    <w:rsid w:val="00737BB1"/>
    <w:rsid w:val="007541C3"/>
    <w:rsid w:val="007609D3"/>
    <w:rsid w:val="00764729"/>
    <w:rsid w:val="00764C8C"/>
    <w:rsid w:val="00794EA6"/>
    <w:rsid w:val="0085728C"/>
    <w:rsid w:val="00871C94"/>
    <w:rsid w:val="00A8184F"/>
    <w:rsid w:val="00AA0764"/>
    <w:rsid w:val="00AB02AF"/>
    <w:rsid w:val="00AC733D"/>
    <w:rsid w:val="00C10F90"/>
    <w:rsid w:val="00C71259"/>
    <w:rsid w:val="00CA080A"/>
    <w:rsid w:val="00D51F04"/>
    <w:rsid w:val="00D63B15"/>
    <w:rsid w:val="00D90BA2"/>
    <w:rsid w:val="00DE65CC"/>
    <w:rsid w:val="00E728D3"/>
    <w:rsid w:val="00E84206"/>
    <w:rsid w:val="00ED2D25"/>
    <w:rsid w:val="00F31608"/>
    <w:rsid w:val="00F34104"/>
    <w:rsid w:val="00F7332D"/>
    <w:rsid w:val="00F8164B"/>
    <w:rsid w:val="00FA7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Прямая со стрелкой 23"/>
        <o:r id="V:Rule7" type="connector" idref="#Прямая со стрелкой 24"/>
        <o:r id="V:Rule8" type="connector" idref="#Прямая со стрелкой 22"/>
        <o:r id="V:Rule9" type="connector" idref="#Прямая со стрелкой 17"/>
        <o:r id="V:Rule10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5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2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1259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5">
    <w:name w:val="No Spacing"/>
    <w:uiPriority w:val="1"/>
    <w:qFormat/>
    <w:rsid w:val="007541C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18763F"/>
  </w:style>
  <w:style w:type="paragraph" w:styleId="a6">
    <w:name w:val="footer"/>
    <w:basedOn w:val="a"/>
    <w:link w:val="a7"/>
    <w:uiPriority w:val="99"/>
    <w:unhideWhenUsed/>
    <w:rsid w:val="00393D3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393D39"/>
    <w:rPr>
      <w:rFonts w:eastAsiaTheme="minorEastAsia"/>
      <w:lang w:eastAsia="ru-RU"/>
    </w:rPr>
  </w:style>
  <w:style w:type="character" w:styleId="a8">
    <w:name w:val="page number"/>
    <w:basedOn w:val="a0"/>
    <w:rsid w:val="00393D39"/>
  </w:style>
  <w:style w:type="paragraph" w:styleId="a9">
    <w:name w:val="Balloon Text"/>
    <w:basedOn w:val="a"/>
    <w:link w:val="aa"/>
    <w:uiPriority w:val="99"/>
    <w:semiHidden/>
    <w:unhideWhenUsed/>
    <w:rsid w:val="005A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5621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96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964F4"/>
    <w:rPr>
      <w:rFonts w:ascii="Calibri" w:eastAsia="Times New Roman" w:hAnsi="Calibri" w:cs="Times New Roman"/>
    </w:rPr>
  </w:style>
  <w:style w:type="paragraph" w:styleId="ad">
    <w:name w:val="caption"/>
    <w:basedOn w:val="a"/>
    <w:next w:val="a"/>
    <w:uiPriority w:val="35"/>
    <w:unhideWhenUsed/>
    <w:qFormat/>
    <w:rsid w:val="0076472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C10F9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5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2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1259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5">
    <w:name w:val="No Spacing"/>
    <w:uiPriority w:val="1"/>
    <w:qFormat/>
    <w:rsid w:val="007541C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18763F"/>
  </w:style>
  <w:style w:type="paragraph" w:styleId="a6">
    <w:name w:val="footer"/>
    <w:basedOn w:val="a"/>
    <w:link w:val="a7"/>
    <w:uiPriority w:val="99"/>
    <w:unhideWhenUsed/>
    <w:rsid w:val="00393D3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393D39"/>
    <w:rPr>
      <w:rFonts w:eastAsiaTheme="minorEastAsia"/>
      <w:lang w:eastAsia="ru-RU"/>
    </w:rPr>
  </w:style>
  <w:style w:type="character" w:styleId="a8">
    <w:name w:val="page number"/>
    <w:basedOn w:val="a0"/>
    <w:rsid w:val="00393D39"/>
  </w:style>
  <w:style w:type="paragraph" w:styleId="a9">
    <w:name w:val="Balloon Text"/>
    <w:basedOn w:val="a"/>
    <w:link w:val="aa"/>
    <w:uiPriority w:val="99"/>
    <w:semiHidden/>
    <w:unhideWhenUsed/>
    <w:rsid w:val="005A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56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Microsoft_Office_Word2.docx"/><Relationship Id="rId18" Type="http://schemas.openxmlformats.org/officeDocument/2006/relationships/hyperlink" Target="https://kalendarnyiplan.ru/kalendarnyj-plan-na-dekabr-srednyaya-gruppa-3-nedelya" TargetMode="External"/><Relationship Id="rId26" Type="http://schemas.openxmlformats.org/officeDocument/2006/relationships/hyperlink" Target="https://kalendarnyiplan.ru/kalendarnyj-plan-na-fevral-srednyaya-gruppa-4-nedelya" TargetMode="External"/><Relationship Id="rId39" Type="http://schemas.openxmlformats.org/officeDocument/2006/relationships/package" Target="embeddings/_________Microsoft_Office_Word4.docx"/><Relationship Id="rId3" Type="http://schemas.openxmlformats.org/officeDocument/2006/relationships/styles" Target="styles.xml"/><Relationship Id="rId21" Type="http://schemas.openxmlformats.org/officeDocument/2006/relationships/hyperlink" Target="https://kalendarnyiplan.ru/kalendarnyj-plan-na-yanvar-srednyaya-gruppa-3-nedelya" TargetMode="External"/><Relationship Id="rId34" Type="http://schemas.openxmlformats.org/officeDocument/2006/relationships/hyperlink" Target="https://kalendarnyiplan.ru/kalendarnyj-plan-na-maj-srednyaya-gruppa-1-nedelya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kalendarnyiplan.ru/kalendarnyj-plan-na-dekabr-srednyaya-gruppa-2-nedelya" TargetMode="External"/><Relationship Id="rId25" Type="http://schemas.openxmlformats.org/officeDocument/2006/relationships/hyperlink" Target="https://kalendarnyiplan.ru/kalendarnyj-plan-na-fevral-srednyaya-gruppa-3-nedelya" TargetMode="External"/><Relationship Id="rId33" Type="http://schemas.openxmlformats.org/officeDocument/2006/relationships/hyperlink" Target="https://kalendarnyiplan.ru/kalendarnyj-plan-na-aprel-srednyaya-gruppa-4-nedelya" TargetMode="External"/><Relationship Id="rId38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s://kalendarnyiplan.ru/kalendarnyj-plan-na-dekabr-srednyaya-gruppa-1-nedelya" TargetMode="External"/><Relationship Id="rId20" Type="http://schemas.openxmlformats.org/officeDocument/2006/relationships/hyperlink" Target="https://kalendarnyiplan.ru/kalendarnyj-plan-na-yanvar-srednyaya-gruppa-2-nedelya" TargetMode="External"/><Relationship Id="rId29" Type="http://schemas.openxmlformats.org/officeDocument/2006/relationships/hyperlink" Target="https://kalendarnyiplan.ru/kalendarnyj-plan-na-mart-srednyaya-gruppa-3-nedely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kalendarnyiplan.ru/kalendarnyj-plan-na-fevral-srednyaya-gruppa-2-nedelya" TargetMode="External"/><Relationship Id="rId32" Type="http://schemas.openxmlformats.org/officeDocument/2006/relationships/hyperlink" Target="https://kalendarnyiplan.ru/kalendarnyj-plan-na-aprel-srednyaya-gruppa-3-nedelya" TargetMode="External"/><Relationship Id="rId37" Type="http://schemas.openxmlformats.org/officeDocument/2006/relationships/hyperlink" Target="https://kalendarnyiplan.ru/kalendarnyj-plan-na-maj-srednyaya-gruppa-4-nedely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3.docx"/><Relationship Id="rId23" Type="http://schemas.openxmlformats.org/officeDocument/2006/relationships/hyperlink" Target="https://kalendarnyiplan.ru/kalendarnyj-plan-na-fevral-srednyaya-gruppa-1-nedelya" TargetMode="External"/><Relationship Id="rId28" Type="http://schemas.openxmlformats.org/officeDocument/2006/relationships/hyperlink" Target="https://kalendarnyiplan.ru/kalendarnyj-plan-na-mart-srednyaya-gruppa-2-nedelya" TargetMode="External"/><Relationship Id="rId36" Type="http://schemas.openxmlformats.org/officeDocument/2006/relationships/hyperlink" Target="https://kalendarnyiplan.ru/kalendarnyj-plan-na-maj-srednyaya-gruppa-3-nedelya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kalendarnyiplan.ru/kalendarnyj-plan-na-dekabr-srednyaya-gruppa-4-nedelya" TargetMode="External"/><Relationship Id="rId31" Type="http://schemas.openxmlformats.org/officeDocument/2006/relationships/hyperlink" Target="https://kalendarnyiplan.ru/kalendarnyj-plan-na-aprel-srednyaya-gruppa-2-nedelya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hyperlink" Target="https://kalendarnyiplan.ru/kalendarnyj-plan-na-yanvar-srednyaya-gruppa-4-nedelya" TargetMode="External"/><Relationship Id="rId27" Type="http://schemas.openxmlformats.org/officeDocument/2006/relationships/hyperlink" Target="https://kalendarnyiplan.ru/kalendarnyj-plan-na-mart-srednyaya-gruppa-1-nedelya" TargetMode="External"/><Relationship Id="rId30" Type="http://schemas.openxmlformats.org/officeDocument/2006/relationships/hyperlink" Target="https://kalendarnyiplan.ru/kalendarnyj-plan-na-aprel-srednyaya-gruppa-1-nedelya" TargetMode="External"/><Relationship Id="rId35" Type="http://schemas.openxmlformats.org/officeDocument/2006/relationships/hyperlink" Target="https://kalendarnyiplan.ru/kalendarnyj-plan-na-maj-srednyaya-gruppa-2-nedelya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Office_Word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0D952-9E3C-4B36-918D-64A973114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24389</Words>
  <Characters>139021</Characters>
  <Application>Microsoft Office Word</Application>
  <DocSecurity>0</DocSecurity>
  <Lines>1158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Елена</cp:lastModifiedBy>
  <cp:revision>9</cp:revision>
  <cp:lastPrinted>2021-09-17T11:15:00Z</cp:lastPrinted>
  <dcterms:created xsi:type="dcterms:W3CDTF">2019-11-25T12:33:00Z</dcterms:created>
  <dcterms:modified xsi:type="dcterms:W3CDTF">2021-09-23T07:35:00Z</dcterms:modified>
</cp:coreProperties>
</file>