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8C6" w:rsidRDefault="008928C6" w:rsidP="00E95B8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РОДИТЕЛЯМ НА ЗАМЕТКУ</w:t>
      </w:r>
    </w:p>
    <w:p w:rsidR="008928C6" w:rsidRDefault="008928C6" w:rsidP="00E95B8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2"/>
          <w:szCs w:val="32"/>
        </w:rPr>
      </w:pPr>
    </w:p>
    <w:p w:rsidR="00E95B8B" w:rsidRPr="00DF79FA" w:rsidRDefault="00E95B8B" w:rsidP="00E95B8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DF79FA">
        <w:rPr>
          <w:b/>
          <w:color w:val="111111"/>
          <w:sz w:val="32"/>
          <w:szCs w:val="32"/>
        </w:rPr>
        <w:t>«Использование</w:t>
      </w:r>
      <w:r w:rsidRPr="00DF79FA">
        <w:rPr>
          <w:color w:val="111111"/>
          <w:sz w:val="32"/>
          <w:szCs w:val="32"/>
        </w:rPr>
        <w:t> </w:t>
      </w:r>
      <w:r w:rsidR="005E7F1F">
        <w:rPr>
          <w:rStyle w:val="a4"/>
          <w:color w:val="111111"/>
          <w:sz w:val="32"/>
          <w:szCs w:val="32"/>
          <w:bdr w:val="none" w:sz="0" w:space="0" w:color="auto" w:frame="1"/>
        </w:rPr>
        <w:t xml:space="preserve">мнемотехники </w:t>
      </w:r>
      <w:r w:rsidRPr="00DF79FA">
        <w:rPr>
          <w:rStyle w:val="a4"/>
          <w:color w:val="111111"/>
          <w:sz w:val="32"/>
          <w:szCs w:val="32"/>
          <w:bdr w:val="none" w:sz="0" w:space="0" w:color="auto" w:frame="1"/>
        </w:rPr>
        <w:t>при</w:t>
      </w:r>
      <w:r w:rsidR="005E7F1F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заучивании стихотворений</w:t>
      </w:r>
      <w:r w:rsidRPr="00DF79FA">
        <w:rPr>
          <w:color w:val="111111"/>
          <w:sz w:val="32"/>
          <w:szCs w:val="32"/>
        </w:rPr>
        <w:t>»</w:t>
      </w:r>
    </w:p>
    <w:p w:rsidR="00DF79FA" w:rsidRDefault="00DF79FA" w:rsidP="00E95B8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95B8B" w:rsidRDefault="00E95B8B" w:rsidP="0070348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DF79FA">
        <w:rPr>
          <w:color w:val="111111"/>
          <w:sz w:val="28"/>
          <w:szCs w:val="28"/>
        </w:rPr>
        <w:t>Слово </w:t>
      </w:r>
      <w:r w:rsidRPr="005E7F1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E7F1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мнемотехника</w:t>
      </w:r>
      <w:r w:rsidRPr="00DF79F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F79FA">
        <w:rPr>
          <w:color w:val="111111"/>
          <w:sz w:val="28"/>
          <w:szCs w:val="28"/>
        </w:rPr>
        <w:t> греческого происхождения и означает </w:t>
      </w:r>
      <w:r w:rsidRPr="00DF79FA">
        <w:rPr>
          <w:i/>
          <w:iCs/>
          <w:color w:val="111111"/>
          <w:sz w:val="28"/>
          <w:szCs w:val="28"/>
          <w:bdr w:val="none" w:sz="0" w:space="0" w:color="auto" w:frame="1"/>
        </w:rPr>
        <w:t>«искусство запоминания»</w:t>
      </w:r>
      <w:r w:rsidRPr="00DF79FA">
        <w:rPr>
          <w:color w:val="111111"/>
          <w:sz w:val="28"/>
          <w:szCs w:val="28"/>
        </w:rPr>
        <w:t>.</w:t>
      </w:r>
    </w:p>
    <w:p w:rsidR="00060BF7" w:rsidRDefault="00F01D10" w:rsidP="00F01D10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0348A">
        <w:rPr>
          <w:color w:val="111111"/>
          <w:sz w:val="28"/>
          <w:szCs w:val="28"/>
        </w:rPr>
        <w:t>С </w:t>
      </w:r>
      <w:r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помощью мнемотехники</w:t>
      </w:r>
      <w:r w:rsidRPr="0070348A">
        <w:rPr>
          <w:color w:val="111111"/>
          <w:sz w:val="28"/>
          <w:szCs w:val="28"/>
        </w:rPr>
        <w:t> </w:t>
      </w:r>
      <w:r w:rsidRPr="0070348A">
        <w:rPr>
          <w:color w:val="111111"/>
          <w:sz w:val="28"/>
          <w:szCs w:val="28"/>
          <w:u w:val="single"/>
          <w:bdr w:val="none" w:sz="0" w:space="0" w:color="auto" w:frame="1"/>
        </w:rPr>
        <w:t>можно решать следующие задачи</w:t>
      </w:r>
      <w:r w:rsidR="00060BF7">
        <w:rPr>
          <w:color w:val="111111"/>
          <w:sz w:val="28"/>
          <w:szCs w:val="28"/>
        </w:rPr>
        <w:t xml:space="preserve">: </w:t>
      </w:r>
    </w:p>
    <w:p w:rsidR="00060BF7" w:rsidRPr="0070348A" w:rsidRDefault="00060BF7" w:rsidP="00060BF7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F01D10" w:rsidRPr="0070348A">
        <w:rPr>
          <w:color w:val="111111"/>
          <w:sz w:val="28"/>
          <w:szCs w:val="28"/>
        </w:rPr>
        <w:t>азвиват</w:t>
      </w:r>
      <w:r>
        <w:rPr>
          <w:color w:val="111111"/>
          <w:sz w:val="28"/>
          <w:szCs w:val="28"/>
        </w:rPr>
        <w:t xml:space="preserve">ь связную и диалогическую речь, </w:t>
      </w:r>
      <w:r w:rsidR="00F01D10"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умение с помощью</w:t>
      </w:r>
      <w:r w:rsidR="00F01D10" w:rsidRPr="0070348A">
        <w:rPr>
          <w:color w:val="111111"/>
          <w:sz w:val="28"/>
          <w:szCs w:val="28"/>
        </w:rPr>
        <w:t xml:space="preserve"> графической аналогии, а </w:t>
      </w:r>
      <w:proofErr w:type="gramStart"/>
      <w:r w:rsidR="00F01D10" w:rsidRPr="0070348A">
        <w:rPr>
          <w:color w:val="111111"/>
          <w:sz w:val="28"/>
          <w:szCs w:val="28"/>
        </w:rPr>
        <w:t>так же</w:t>
      </w:r>
      <w:proofErr w:type="gramEnd"/>
      <w:r w:rsidR="00F01D10" w:rsidRPr="0070348A">
        <w:rPr>
          <w:color w:val="111111"/>
          <w:sz w:val="28"/>
          <w:szCs w:val="28"/>
        </w:rPr>
        <w:t xml:space="preserve"> с </w:t>
      </w:r>
      <w:r w:rsidR="00F01D10"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помощью</w:t>
      </w:r>
      <w:r w:rsidR="00F01D10" w:rsidRPr="0070348A">
        <w:rPr>
          <w:color w:val="111111"/>
          <w:sz w:val="28"/>
          <w:szCs w:val="28"/>
        </w:rPr>
        <w:t> заместителей понимать и рассказывать знакомые сказки, </w:t>
      </w:r>
      <w:r w:rsidR="00F01D10"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стихи по </w:t>
      </w:r>
      <w:proofErr w:type="spellStart"/>
      <w:r w:rsidR="00F01D10"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мнемотаблице</w:t>
      </w:r>
      <w:proofErr w:type="spellEnd"/>
      <w:r w:rsidR="00F01D10"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коллажу</w:t>
      </w:r>
      <w:r>
        <w:rPr>
          <w:color w:val="111111"/>
          <w:sz w:val="28"/>
          <w:szCs w:val="28"/>
        </w:rPr>
        <w:t>, о</w:t>
      </w:r>
      <w:r w:rsidR="00F01D10" w:rsidRPr="0070348A">
        <w:rPr>
          <w:color w:val="111111"/>
          <w:sz w:val="28"/>
          <w:szCs w:val="28"/>
        </w:rPr>
        <w:t>бучать </w:t>
      </w:r>
      <w:r w:rsidR="00F01D10"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color w:val="111111"/>
          <w:sz w:val="28"/>
          <w:szCs w:val="28"/>
        </w:rPr>
        <w:t> правильному звукопроизношению, знакомить с буквами, р</w:t>
      </w:r>
      <w:r w:rsidR="00F01D10" w:rsidRPr="0070348A">
        <w:rPr>
          <w:color w:val="111111"/>
          <w:sz w:val="28"/>
          <w:szCs w:val="28"/>
        </w:rPr>
        <w:t>азвивать у </w:t>
      </w:r>
      <w:r w:rsidR="00F01D10"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F01D10" w:rsidRPr="0070348A">
        <w:rPr>
          <w:color w:val="111111"/>
          <w:sz w:val="28"/>
          <w:szCs w:val="28"/>
        </w:rPr>
        <w:t xml:space="preserve"> умственную активность, сообразительность, наблюдательность, </w:t>
      </w:r>
      <w:r w:rsidRPr="0070348A">
        <w:rPr>
          <w:color w:val="111111"/>
          <w:sz w:val="28"/>
          <w:szCs w:val="28"/>
          <w:u w:val="single"/>
          <w:bdr w:val="none" w:sz="0" w:space="0" w:color="auto" w:frame="1"/>
        </w:rPr>
        <w:t>психические процессы</w:t>
      </w:r>
      <w:r w:rsidRPr="0070348A">
        <w:rPr>
          <w:color w:val="111111"/>
          <w:sz w:val="28"/>
          <w:szCs w:val="28"/>
        </w:rPr>
        <w:t>: мышление, внимание, воображение, память </w:t>
      </w:r>
      <w:r w:rsidRPr="0070348A">
        <w:rPr>
          <w:i/>
          <w:iCs/>
          <w:color w:val="111111"/>
          <w:sz w:val="28"/>
          <w:szCs w:val="28"/>
          <w:bdr w:val="none" w:sz="0" w:space="0" w:color="auto" w:frame="1"/>
        </w:rPr>
        <w:t>(различные виды)</w:t>
      </w:r>
      <w:r>
        <w:rPr>
          <w:color w:val="111111"/>
          <w:sz w:val="28"/>
          <w:szCs w:val="28"/>
        </w:rPr>
        <w:t>,</w:t>
      </w:r>
    </w:p>
    <w:p w:rsidR="00F01D10" w:rsidRPr="0070348A" w:rsidRDefault="00F01D10" w:rsidP="00F01D10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0348A">
        <w:rPr>
          <w:color w:val="111111"/>
          <w:sz w:val="28"/>
          <w:szCs w:val="28"/>
        </w:rPr>
        <w:t>умение сравнивать,</w:t>
      </w:r>
      <w:r w:rsidR="00060BF7">
        <w:rPr>
          <w:color w:val="111111"/>
          <w:sz w:val="28"/>
          <w:szCs w:val="28"/>
        </w:rPr>
        <w:t xml:space="preserve"> выделять существенные признаки.</w:t>
      </w:r>
    </w:p>
    <w:p w:rsidR="00E95B8B" w:rsidRDefault="00E95B8B" w:rsidP="0070348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70348A">
        <w:rPr>
          <w:color w:val="111111"/>
          <w:sz w:val="28"/>
          <w:szCs w:val="28"/>
          <w:u w:val="single"/>
          <w:bdr w:val="none" w:sz="0" w:space="0" w:color="auto" w:frame="1"/>
        </w:rPr>
        <w:t xml:space="preserve">Суть </w:t>
      </w:r>
      <w:r w:rsidR="00060BF7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="00060BF7">
        <w:rPr>
          <w:color w:val="111111"/>
          <w:sz w:val="28"/>
          <w:szCs w:val="28"/>
          <w:u w:val="single"/>
          <w:bdr w:val="none" w:sz="0" w:space="0" w:color="auto" w:frame="1"/>
        </w:rPr>
        <w:t>мнемотаблицы</w:t>
      </w:r>
      <w:proofErr w:type="spellEnd"/>
      <w:proofErr w:type="gramEnd"/>
      <w:r w:rsidR="00060BF7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70348A">
        <w:rPr>
          <w:color w:val="111111"/>
          <w:sz w:val="28"/>
          <w:szCs w:val="28"/>
          <w:u w:val="single"/>
          <w:bdr w:val="none" w:sz="0" w:space="0" w:color="auto" w:frame="1"/>
        </w:rPr>
        <w:t>заключается в следующем</w:t>
      </w:r>
      <w:r w:rsidRPr="0070348A">
        <w:rPr>
          <w:color w:val="111111"/>
          <w:sz w:val="28"/>
          <w:szCs w:val="28"/>
        </w:rPr>
        <w:t>: на каждое слово или маленькое словосочетание придумывается картинка </w:t>
      </w:r>
      <w:r w:rsidRPr="0070348A">
        <w:rPr>
          <w:i/>
          <w:iCs/>
          <w:color w:val="111111"/>
          <w:sz w:val="28"/>
          <w:szCs w:val="28"/>
          <w:bdr w:val="none" w:sz="0" w:space="0" w:color="auto" w:frame="1"/>
        </w:rPr>
        <w:t>(изображение)</w:t>
      </w:r>
      <w:r w:rsidRPr="0070348A">
        <w:rPr>
          <w:color w:val="111111"/>
          <w:sz w:val="28"/>
          <w:szCs w:val="28"/>
        </w:rPr>
        <w:t>; таким образом, все </w:t>
      </w:r>
      <w:r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70348A">
        <w:rPr>
          <w:color w:val="111111"/>
          <w:sz w:val="28"/>
          <w:szCs w:val="28"/>
        </w:rPr>
        <w:t> зарисовывается схематически. После этого ребенок по памяти, используя графическое изображение, воспроизводит </w:t>
      </w:r>
      <w:r w:rsidRPr="007034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стихотворение целиком</w:t>
      </w:r>
      <w:r w:rsidRPr="0070348A">
        <w:rPr>
          <w:color w:val="111111"/>
          <w:sz w:val="28"/>
          <w:szCs w:val="28"/>
        </w:rPr>
        <w:t xml:space="preserve">. На начальном этапе </w:t>
      </w:r>
      <w:r w:rsidR="00545AE0">
        <w:rPr>
          <w:color w:val="111111"/>
          <w:sz w:val="28"/>
          <w:szCs w:val="28"/>
        </w:rPr>
        <w:t xml:space="preserve">можно </w:t>
      </w:r>
      <w:r w:rsidR="00EB0954">
        <w:rPr>
          <w:color w:val="111111"/>
          <w:sz w:val="28"/>
          <w:szCs w:val="28"/>
        </w:rPr>
        <w:t xml:space="preserve">предложить </w:t>
      </w:r>
      <w:r w:rsidRPr="0070348A">
        <w:rPr>
          <w:color w:val="111111"/>
          <w:sz w:val="28"/>
          <w:szCs w:val="28"/>
        </w:rPr>
        <w:t>готовую план – схему, а по мере обучения ребенок также активно включается в процесс создания своей схемы.</w:t>
      </w:r>
    </w:p>
    <w:p w:rsidR="008928C6" w:rsidRPr="0070348A" w:rsidRDefault="008928C6" w:rsidP="0070348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Мнемотаблица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наглядно помогает детям быстрее осмыслить текст стихотворения, развивает зрительную память. После трех - четырёх прочтений стихотворения, глядя на таблицу, они могут воспроизвести его полностью. Опорные картинки являются своеобразными подсказками.</w:t>
      </w:r>
    </w:p>
    <w:p w:rsidR="00E95B8B" w:rsidRDefault="00E95B8B" w:rsidP="0070348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0348A">
        <w:rPr>
          <w:color w:val="111111"/>
          <w:sz w:val="28"/>
          <w:szCs w:val="28"/>
        </w:rPr>
        <w:t>Главное – нужно передать условно-наглядную схему, изобразить так, чтобы нарисованное было понятно детям.</w:t>
      </w:r>
    </w:p>
    <w:p w:rsidR="00EB0954" w:rsidRPr="0070348A" w:rsidRDefault="00EB0954" w:rsidP="0070348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060BF7" w:rsidRPr="00060BF7" w:rsidRDefault="00EB0954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 Ушинский писал:</w:t>
      </w:r>
    </w:p>
    <w:p w:rsidR="00E95B8B" w:rsidRDefault="00EB0954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«Учите ребёнка каким-нибудь неизвестным ему пяти словам- он </w:t>
      </w:r>
      <w:r w:rsidR="00060BF7" w:rsidRPr="00060BF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удет долго и напрасно мучиться, </w:t>
      </w:r>
      <w:r w:rsidR="00060BF7" w:rsidRPr="00060BF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 свяжите двадцать таких слов с </w:t>
      </w:r>
      <w:r w:rsidR="00060BF7" w:rsidRPr="00060BF7">
        <w:rPr>
          <w:rFonts w:ascii="Times New Roman" w:hAnsi="Times New Roman" w:cs="Times New Roman"/>
          <w:sz w:val="28"/>
          <w:szCs w:val="28"/>
        </w:rPr>
        <w:t>картинками, и он усвоит на лету».</w:t>
      </w:r>
    </w:p>
    <w:p w:rsidR="00987070" w:rsidRDefault="00987070" w:rsidP="00060B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8C6" w:rsidRPr="008928C6" w:rsidRDefault="008928C6" w:rsidP="00060B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8C6">
        <w:rPr>
          <w:rFonts w:ascii="Times New Roman" w:hAnsi="Times New Roman" w:cs="Times New Roman"/>
          <w:b/>
          <w:sz w:val="28"/>
          <w:szCs w:val="28"/>
        </w:rPr>
        <w:t xml:space="preserve">Предлагаю несколько примеров заучивания стихотворений по </w:t>
      </w:r>
      <w:proofErr w:type="spellStart"/>
      <w:r w:rsidRPr="008928C6">
        <w:rPr>
          <w:rFonts w:ascii="Times New Roman" w:hAnsi="Times New Roman" w:cs="Times New Roman"/>
          <w:b/>
          <w:sz w:val="28"/>
          <w:szCs w:val="28"/>
        </w:rPr>
        <w:t>мнемотаблицам</w:t>
      </w:r>
      <w:proofErr w:type="spellEnd"/>
      <w:r w:rsidRPr="008928C6">
        <w:rPr>
          <w:rFonts w:ascii="Times New Roman" w:hAnsi="Times New Roman" w:cs="Times New Roman"/>
          <w:b/>
          <w:sz w:val="28"/>
          <w:szCs w:val="28"/>
        </w:rPr>
        <w:t>.</w:t>
      </w:r>
    </w:p>
    <w:p w:rsidR="0032573F" w:rsidRDefault="0032573F" w:rsidP="00060BF7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C1BC8B" wp14:editId="3B55A323">
            <wp:extent cx="2942590" cy="3990161"/>
            <wp:effectExtent l="0" t="0" r="0" b="0"/>
            <wp:docPr id="1" name="Рисунок 1" descr="https://nsportal.ru/sites/default/files/2020/04/2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4/20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7353" r="5762" b="7055"/>
                    <a:stretch/>
                  </pic:blipFill>
                  <pic:spPr bwMode="auto">
                    <a:xfrm>
                      <a:off x="0" y="0"/>
                      <a:ext cx="294319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73F" w:rsidRDefault="0032573F" w:rsidP="00060BF7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44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32D66" wp14:editId="01417036">
            <wp:extent cx="2276475" cy="4999879"/>
            <wp:effectExtent l="0" t="0" r="0" b="0"/>
            <wp:docPr id="10" name="Рисунок 10" descr="C:\Users\Larisa\Desktop\302a4d3114c373141764781702801822-...развитие речи мнемотехника переделанныйготовый_html_b343881145eb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302a4d3114c373141764781702801822-...развитие речи мнемотехника переделанныйготовый_html_b343881145eb8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1" t="12325"/>
                    <a:stretch/>
                  </pic:blipFill>
                  <pic:spPr bwMode="auto">
                    <a:xfrm>
                      <a:off x="0" y="0"/>
                      <a:ext cx="2293887" cy="50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73F" w:rsidRDefault="0032573F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4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397E0E" wp14:editId="64A59675">
            <wp:extent cx="2273182" cy="1733550"/>
            <wp:effectExtent l="0" t="0" r="0" b="0"/>
            <wp:docPr id="12" name="Рисунок 12" descr="C:\Users\Larisa\Desktop\302a4d3114c373141764781702801822-...развитие речи мнемотехника переделанныйготовый_html_b343881145eb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Desktop\302a4d3114c373141764781702801822-...развитие речи мнемотехника переделанныйготовый_html_b343881145eb8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" t="13270" r="69492" b="58732"/>
                    <a:stretch/>
                  </pic:blipFill>
                  <pic:spPr bwMode="auto">
                    <a:xfrm>
                      <a:off x="0" y="0"/>
                      <a:ext cx="2313862" cy="17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4E6" w:rsidRDefault="003344E6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4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4699D" wp14:editId="09446403">
            <wp:extent cx="2305050" cy="2333980"/>
            <wp:effectExtent l="0" t="0" r="0" b="9525"/>
            <wp:docPr id="7" name="Рисунок 7" descr="C:\Users\Larisa\Desktop\302a4d3114c373141764781702801822-...развитие речи мнемотехника переделанныйготовый_html_b343881145eb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Desktop\302a4d3114c373141764781702801822-...развитие речи мнемотехника переделанныйготовый_html_b343881145eb8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" t="53842" r="69492" b="8983"/>
                    <a:stretch/>
                  </pic:blipFill>
                  <pic:spPr bwMode="auto">
                    <a:xfrm>
                      <a:off x="0" y="0"/>
                      <a:ext cx="2320379" cy="23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8C6" w:rsidRDefault="008928C6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573F" w:rsidRPr="008928C6" w:rsidRDefault="008928C6" w:rsidP="008928C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D1EDB6" wp14:editId="3A992C38">
            <wp:extent cx="3024635" cy="4257675"/>
            <wp:effectExtent l="0" t="0" r="4445" b="0"/>
            <wp:docPr id="13" name="Рисунок 13" descr="https://fhd.multiurok.ru/c/8/b/c8bdedbf50ea541338a822b361837156c94eb828/ptitsy-nashi-druz-ia-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c/8/b/c8bdedbf50ea541338a822b361837156c94eb828/ptitsy-nashi-druz-ia-2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9" t="5806" r="4282" b="3989"/>
                    <a:stretch/>
                  </pic:blipFill>
                  <pic:spPr bwMode="auto">
                    <a:xfrm>
                      <a:off x="0" y="0"/>
                      <a:ext cx="3036750" cy="427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7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2573F" w:rsidRPr="0032573F" w:rsidRDefault="0032573F" w:rsidP="0032573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</w:t>
      </w:r>
      <w:r w:rsidRPr="0032573F">
        <w:rPr>
          <w:rFonts w:ascii="Calibri" w:hAnsi="Calibri" w:cs="Calibri"/>
          <w:color w:val="000000"/>
          <w:sz w:val="22"/>
          <w:szCs w:val="22"/>
        </w:rPr>
        <w:t>Ходит осень в нашем парке,</w:t>
      </w:r>
    </w:p>
    <w:p w:rsidR="0032573F" w:rsidRPr="0032573F" w:rsidRDefault="0032573F" w:rsidP="003257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2573F">
        <w:rPr>
          <w:rFonts w:ascii="Calibri" w:eastAsia="Times New Roman" w:hAnsi="Calibri" w:cs="Calibri"/>
          <w:color w:val="000000"/>
          <w:lang w:eastAsia="ru-RU"/>
        </w:rPr>
        <w:t>Дарит осень всем подарки:</w:t>
      </w:r>
    </w:p>
    <w:p w:rsidR="0032573F" w:rsidRPr="0032573F" w:rsidRDefault="0032573F" w:rsidP="003257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2573F">
        <w:rPr>
          <w:rFonts w:ascii="Calibri" w:eastAsia="Times New Roman" w:hAnsi="Calibri" w:cs="Calibri"/>
          <w:color w:val="000000"/>
          <w:lang w:eastAsia="ru-RU"/>
        </w:rPr>
        <w:t>Бусы красные — рябине,</w:t>
      </w:r>
    </w:p>
    <w:p w:rsidR="0032573F" w:rsidRPr="0032573F" w:rsidRDefault="0032573F" w:rsidP="003257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2573F">
        <w:rPr>
          <w:rFonts w:ascii="Calibri" w:eastAsia="Times New Roman" w:hAnsi="Calibri" w:cs="Calibri"/>
          <w:color w:val="000000"/>
          <w:lang w:eastAsia="ru-RU"/>
        </w:rPr>
        <w:t>Фартук розовый — осине,</w:t>
      </w:r>
    </w:p>
    <w:p w:rsidR="0032573F" w:rsidRPr="0032573F" w:rsidRDefault="0032573F" w:rsidP="003257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2573F">
        <w:rPr>
          <w:rFonts w:ascii="Calibri" w:eastAsia="Times New Roman" w:hAnsi="Calibri" w:cs="Calibri"/>
          <w:color w:val="000000"/>
          <w:lang w:eastAsia="ru-RU"/>
        </w:rPr>
        <w:t>Зонтик жёлтый — тополям,</w:t>
      </w:r>
    </w:p>
    <w:p w:rsidR="0032573F" w:rsidRPr="0032573F" w:rsidRDefault="0032573F" w:rsidP="003257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2573F">
        <w:rPr>
          <w:rFonts w:ascii="Calibri" w:eastAsia="Times New Roman" w:hAnsi="Calibri" w:cs="Calibri"/>
          <w:color w:val="000000"/>
          <w:lang w:eastAsia="ru-RU"/>
        </w:rPr>
        <w:t>Фрукты осень дарит нам.</w:t>
      </w:r>
    </w:p>
    <w:p w:rsidR="0032573F" w:rsidRPr="00987070" w:rsidRDefault="00987070" w:rsidP="00060B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070">
        <w:rPr>
          <w:rFonts w:ascii="Times New Roman" w:hAnsi="Times New Roman" w:cs="Times New Roman"/>
          <w:b/>
          <w:sz w:val="28"/>
          <w:szCs w:val="28"/>
        </w:rPr>
        <w:lastRenderedPageBreak/>
        <w:t>Осень</w:t>
      </w:r>
    </w:p>
    <w:p w:rsidR="003344E6" w:rsidRDefault="0032573F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ED643" wp14:editId="01BF66B5">
            <wp:extent cx="3067050" cy="4237166"/>
            <wp:effectExtent l="0" t="0" r="0" b="0"/>
            <wp:docPr id="9" name="Рисунок 9" descr="https://promany.ru/wp-content/uploads/2019/02/%D0%9E%D1%81%D0%B5%D0%BD%D1%8C-%D0%9E%D1%81%D0%B5%D0%BD%D1%8C-%D0%BA-%D0%BD%D0%B0%D0%BC-%D0%BF%D1%80%D0%B8%D1%88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many.ru/wp-content/uploads/2019/02/%D0%9E%D1%81%D0%B5%D0%BD%D1%8C-%D0%9E%D1%81%D0%B5%D0%BD%D1%8C-%D0%BA-%D0%BD%D0%B0%D0%BC-%D0%BF%D1%80%D0%B8%D1%88%D0%BB%D0%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20" cy="42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C6" w:rsidRPr="00987070" w:rsidRDefault="00987070" w:rsidP="0098707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87070">
        <w:rPr>
          <w:rFonts w:ascii="Times New Roman" w:hAnsi="Times New Roman" w:cs="Times New Roman"/>
          <w:b/>
          <w:sz w:val="28"/>
          <w:szCs w:val="28"/>
        </w:rPr>
        <w:t>Повар</w:t>
      </w:r>
    </w:p>
    <w:p w:rsidR="00987070" w:rsidRDefault="00987070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8C6" w:rsidRDefault="008928C6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CC1C6E" wp14:editId="41FCDA7D">
            <wp:extent cx="4791075" cy="3465544"/>
            <wp:effectExtent l="0" t="0" r="0" b="1905"/>
            <wp:docPr id="2" name="Рисунок 2" descr="https://nsportal.ru/sites/default/files/2020/04/22/povar_v_kolp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0/04/22/povar_v_kolpa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01" cy="348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70" w:rsidRDefault="00987070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E12548" wp14:editId="3B4837C3">
            <wp:extent cx="4781550" cy="3458653"/>
            <wp:effectExtent l="0" t="0" r="0" b="8890"/>
            <wp:docPr id="4" name="Рисунок 4" descr="https://nsportal.ru/sites/default/files/2020/04/22/masha_sshila_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0/04/22/masha_sshila_ps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65" cy="34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70" w:rsidRPr="00987070" w:rsidRDefault="00987070" w:rsidP="00060B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070">
        <w:rPr>
          <w:rFonts w:ascii="Times New Roman" w:hAnsi="Times New Roman" w:cs="Times New Roman"/>
          <w:b/>
          <w:sz w:val="28"/>
          <w:szCs w:val="28"/>
        </w:rPr>
        <w:t>«Мой папа»</w:t>
      </w:r>
      <w:bookmarkStart w:id="0" w:name="_GoBack"/>
      <w:bookmarkEnd w:id="0"/>
    </w:p>
    <w:p w:rsidR="008928C6" w:rsidRPr="0070348A" w:rsidRDefault="008928C6" w:rsidP="00060B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76CCCA" wp14:editId="13A97431">
            <wp:extent cx="5818505" cy="3914775"/>
            <wp:effectExtent l="0" t="0" r="0" b="9525"/>
            <wp:docPr id="3" name="Рисунок 3" descr="https://nsportal.ru/sites/default/files/2020/04/22/u_menya_est_p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0/04/22/u_menya_est_pa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2982" r="1404" b="2729"/>
                    <a:stretch/>
                  </pic:blipFill>
                  <pic:spPr bwMode="auto">
                    <a:xfrm>
                      <a:off x="0" y="0"/>
                      <a:ext cx="5859398" cy="39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28C6" w:rsidRPr="0070348A" w:rsidSect="00DF79FA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B8B"/>
    <w:rsid w:val="00060BF7"/>
    <w:rsid w:val="0032573F"/>
    <w:rsid w:val="003344E6"/>
    <w:rsid w:val="00545AE0"/>
    <w:rsid w:val="005E7F1F"/>
    <w:rsid w:val="0070348A"/>
    <w:rsid w:val="008928C6"/>
    <w:rsid w:val="00987070"/>
    <w:rsid w:val="00DF79FA"/>
    <w:rsid w:val="00E95B8B"/>
    <w:rsid w:val="00EB0954"/>
    <w:rsid w:val="00F0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1282B"/>
  <w15:chartTrackingRefBased/>
  <w15:docId w15:val="{3EBB6A1B-DE54-4FEC-A455-68F3B3639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5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5B8B"/>
    <w:rPr>
      <w:b/>
      <w:bCs/>
    </w:rPr>
  </w:style>
  <w:style w:type="paragraph" w:customStyle="1" w:styleId="c1">
    <w:name w:val="c1"/>
    <w:basedOn w:val="a"/>
    <w:rsid w:val="005E7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E7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1</cp:revision>
  <dcterms:created xsi:type="dcterms:W3CDTF">2023-01-08T18:45:00Z</dcterms:created>
  <dcterms:modified xsi:type="dcterms:W3CDTF">2023-01-08T20:44:00Z</dcterms:modified>
</cp:coreProperties>
</file>