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231" w:rsidRDefault="00BF6231" w:rsidP="002A0536">
      <w:pPr>
        <w:jc w:val="center"/>
        <w:rPr>
          <w:sz w:val="28"/>
          <w:szCs w:val="28"/>
          <w:lang w:val="ru-RU"/>
        </w:rPr>
      </w:pPr>
      <w:r>
        <w:rPr>
          <w:noProof/>
          <w:sz w:val="28"/>
          <w:szCs w:val="28"/>
          <w:lang w:val="ru-RU" w:eastAsia="ru-RU" w:bidi="ar-SA"/>
        </w:rPr>
        <w:drawing>
          <wp:inline distT="0" distB="0" distL="0" distR="0">
            <wp:extent cx="6300470" cy="8988997"/>
            <wp:effectExtent l="19050" t="0" r="5080" b="0"/>
            <wp:docPr id="1" name="Рисунок 1" descr="C:\Users\STP\Pictures\ControlCenter4\Scan\CCI0405202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P\Pictures\ControlCenter4\Scan\CCI04052020_0001.jpg"/>
                    <pic:cNvPicPr>
                      <a:picLocks noChangeAspect="1" noChangeArrowheads="1"/>
                    </pic:cNvPicPr>
                  </pic:nvPicPr>
                  <pic:blipFill>
                    <a:blip r:embed="rId7" cstate="print"/>
                    <a:srcRect/>
                    <a:stretch>
                      <a:fillRect/>
                    </a:stretch>
                  </pic:blipFill>
                  <pic:spPr bwMode="auto">
                    <a:xfrm>
                      <a:off x="0" y="0"/>
                      <a:ext cx="6300470" cy="8988997"/>
                    </a:xfrm>
                    <a:prstGeom prst="rect">
                      <a:avLst/>
                    </a:prstGeom>
                    <a:noFill/>
                    <a:ln w="9525">
                      <a:noFill/>
                      <a:miter lim="800000"/>
                      <a:headEnd/>
                      <a:tailEnd/>
                    </a:ln>
                  </pic:spPr>
                </pic:pic>
              </a:graphicData>
            </a:graphic>
          </wp:inline>
        </w:drawing>
      </w:r>
    </w:p>
    <w:p w:rsidR="00BF6231" w:rsidRDefault="00BF6231" w:rsidP="002A0536">
      <w:pPr>
        <w:jc w:val="center"/>
        <w:rPr>
          <w:sz w:val="28"/>
          <w:szCs w:val="28"/>
          <w:lang w:val="ru-RU"/>
        </w:rPr>
      </w:pPr>
    </w:p>
    <w:p w:rsidR="00BF6231" w:rsidRDefault="00BF6231" w:rsidP="002A0536">
      <w:pPr>
        <w:jc w:val="center"/>
        <w:rPr>
          <w:sz w:val="28"/>
          <w:szCs w:val="28"/>
          <w:lang w:val="ru-RU"/>
        </w:rPr>
      </w:pPr>
    </w:p>
    <w:p w:rsidR="002A0536" w:rsidRPr="00DD1595" w:rsidRDefault="002A0536" w:rsidP="002A0536">
      <w:pPr>
        <w:jc w:val="center"/>
        <w:rPr>
          <w:sz w:val="28"/>
          <w:szCs w:val="28"/>
          <w:lang w:val="ru-RU"/>
        </w:rPr>
      </w:pPr>
      <w:r w:rsidRPr="00DD1595">
        <w:rPr>
          <w:sz w:val="28"/>
          <w:szCs w:val="28"/>
          <w:lang w:val="ru-RU"/>
        </w:rPr>
        <w:lastRenderedPageBreak/>
        <w:t>МУНИЦИПАЛЬНОЕ КАЗЕННОЕ ОБЩЕОБРАЗОВАТЕЛЬНОЕ УЧРЕЖДЕНИЕ</w:t>
      </w:r>
    </w:p>
    <w:p w:rsidR="002A0536" w:rsidRPr="00DD1595" w:rsidRDefault="002A0536" w:rsidP="002A0536">
      <w:pPr>
        <w:jc w:val="center"/>
        <w:rPr>
          <w:sz w:val="28"/>
          <w:szCs w:val="28"/>
          <w:lang w:val="ru-RU"/>
        </w:rPr>
      </w:pPr>
      <w:r w:rsidRPr="00DD1595">
        <w:rPr>
          <w:sz w:val="28"/>
          <w:szCs w:val="28"/>
          <w:lang w:val="ru-RU"/>
        </w:rPr>
        <w:t xml:space="preserve"> «ОСНОВНАЯ ОБЩЕОБРАЗОВАТЕЛЬНАЯ ШКОЛА № 21»</w:t>
      </w:r>
    </w:p>
    <w:p w:rsidR="002A0536" w:rsidRPr="00DD1595" w:rsidRDefault="002A0536" w:rsidP="002A0536">
      <w:pPr>
        <w:jc w:val="both"/>
        <w:rPr>
          <w:lang w:val="ru-RU"/>
        </w:rPr>
      </w:pPr>
    </w:p>
    <w:p w:rsidR="002A0536" w:rsidRPr="00DD1595" w:rsidRDefault="002A0536" w:rsidP="002A0536">
      <w:pPr>
        <w:jc w:val="both"/>
        <w:rPr>
          <w:lang w:val="ru-RU"/>
        </w:rPr>
      </w:pPr>
    </w:p>
    <w:p w:rsidR="002A0536" w:rsidRPr="00DD1595" w:rsidRDefault="002A0536" w:rsidP="002A0536">
      <w:pPr>
        <w:jc w:val="both"/>
        <w:rPr>
          <w:lang w:val="ru-RU"/>
        </w:rPr>
      </w:pPr>
    </w:p>
    <w:p w:rsidR="002A0536" w:rsidRPr="00DD1595" w:rsidRDefault="002A0536" w:rsidP="002A0536">
      <w:pPr>
        <w:jc w:val="both"/>
        <w:rPr>
          <w:lang w:val="ru-RU"/>
        </w:rPr>
      </w:pPr>
    </w:p>
    <w:p w:rsidR="002A0536" w:rsidRPr="00DD1595" w:rsidRDefault="002A0536" w:rsidP="002A0536">
      <w:pPr>
        <w:jc w:val="both"/>
        <w:rPr>
          <w:lang w:val="ru-RU"/>
        </w:rPr>
      </w:pPr>
    </w:p>
    <w:p w:rsidR="002A0536" w:rsidRPr="00DD1595" w:rsidRDefault="002A0536" w:rsidP="002A0536">
      <w:pPr>
        <w:jc w:val="both"/>
        <w:rPr>
          <w:sz w:val="28"/>
          <w:szCs w:val="28"/>
          <w:lang w:val="ru-RU"/>
        </w:rPr>
      </w:pPr>
    </w:p>
    <w:p w:rsidR="002A0536" w:rsidRPr="00DD1595" w:rsidRDefault="002A0536" w:rsidP="002A0536">
      <w:pPr>
        <w:jc w:val="both"/>
        <w:rPr>
          <w:sz w:val="28"/>
          <w:szCs w:val="28"/>
          <w:lang w:val="ru-RU"/>
        </w:rPr>
      </w:pPr>
    </w:p>
    <w:p w:rsidR="002A0536" w:rsidRPr="00DD1595" w:rsidRDefault="002A0536" w:rsidP="002A0536">
      <w:pPr>
        <w:jc w:val="both"/>
        <w:rPr>
          <w:sz w:val="28"/>
          <w:szCs w:val="28"/>
          <w:lang w:val="ru-RU"/>
        </w:rPr>
      </w:pPr>
    </w:p>
    <w:p w:rsidR="002A0536" w:rsidRPr="00DD1595" w:rsidRDefault="002A0536" w:rsidP="002A0536">
      <w:pPr>
        <w:pStyle w:val="6"/>
        <w:jc w:val="center"/>
        <w:rPr>
          <w:sz w:val="44"/>
          <w:szCs w:val="44"/>
          <w:lang w:val="ru-RU"/>
        </w:rPr>
      </w:pPr>
      <w:r w:rsidRPr="00DD1595">
        <w:rPr>
          <w:sz w:val="44"/>
          <w:szCs w:val="44"/>
          <w:lang w:val="ru-RU"/>
        </w:rPr>
        <w:t>КОЛЛЕКТИВНЫЙ ДОГОВОР</w:t>
      </w:r>
    </w:p>
    <w:p w:rsidR="002A0536" w:rsidRPr="00DD1595" w:rsidRDefault="002A0536" w:rsidP="002A0536">
      <w:pPr>
        <w:jc w:val="both"/>
        <w:rPr>
          <w:sz w:val="28"/>
          <w:szCs w:val="28"/>
          <w:lang w:val="ru-RU"/>
        </w:rPr>
      </w:pPr>
    </w:p>
    <w:p w:rsidR="002A0536" w:rsidRPr="00DD1595" w:rsidRDefault="002A0536" w:rsidP="002A0536">
      <w:pPr>
        <w:jc w:val="center"/>
        <w:rPr>
          <w:sz w:val="28"/>
          <w:szCs w:val="28"/>
          <w:lang w:val="ru-RU"/>
        </w:rPr>
      </w:pPr>
      <w:r>
        <w:rPr>
          <w:sz w:val="28"/>
          <w:szCs w:val="28"/>
          <w:lang w:val="ru-RU"/>
        </w:rPr>
        <w:t>н</w:t>
      </w:r>
      <w:r w:rsidRPr="00DD1595">
        <w:rPr>
          <w:sz w:val="28"/>
          <w:szCs w:val="28"/>
          <w:lang w:val="ru-RU"/>
        </w:rPr>
        <w:t>а</w:t>
      </w:r>
      <w:r>
        <w:rPr>
          <w:sz w:val="28"/>
          <w:szCs w:val="28"/>
          <w:lang w:val="ru-RU"/>
        </w:rPr>
        <w:t xml:space="preserve"> период с 2017г. по 2020</w:t>
      </w:r>
      <w:r w:rsidRPr="00DD1595">
        <w:rPr>
          <w:sz w:val="28"/>
          <w:szCs w:val="28"/>
          <w:lang w:val="ru-RU"/>
        </w:rPr>
        <w:t xml:space="preserve"> годы</w:t>
      </w:r>
    </w:p>
    <w:p w:rsidR="002A0536" w:rsidRPr="00DD1595" w:rsidRDefault="002A0536" w:rsidP="002A0536">
      <w:pPr>
        <w:jc w:val="both"/>
        <w:rPr>
          <w:sz w:val="28"/>
          <w:szCs w:val="28"/>
          <w:lang w:val="ru-RU"/>
        </w:rPr>
      </w:pPr>
    </w:p>
    <w:p w:rsidR="002A0536" w:rsidRPr="00DD1595" w:rsidRDefault="002A0536" w:rsidP="002A0536">
      <w:pPr>
        <w:jc w:val="both"/>
        <w:rPr>
          <w:sz w:val="28"/>
          <w:szCs w:val="28"/>
          <w:lang w:val="ru-RU"/>
        </w:rPr>
      </w:pPr>
    </w:p>
    <w:p w:rsidR="002A0536" w:rsidRPr="00DD1595" w:rsidRDefault="002A0536" w:rsidP="002A0536">
      <w:pPr>
        <w:jc w:val="both"/>
        <w:rPr>
          <w:sz w:val="28"/>
          <w:szCs w:val="28"/>
          <w:lang w:val="ru-RU"/>
        </w:rPr>
      </w:pPr>
    </w:p>
    <w:p w:rsidR="002A0536" w:rsidRPr="00DD1595" w:rsidRDefault="002A0536" w:rsidP="002A0536">
      <w:pPr>
        <w:jc w:val="both"/>
        <w:rPr>
          <w:sz w:val="28"/>
          <w:szCs w:val="28"/>
          <w:lang w:val="ru-RU"/>
        </w:rPr>
      </w:pPr>
    </w:p>
    <w:p w:rsidR="002A0536" w:rsidRPr="00DD1595" w:rsidRDefault="002A0536" w:rsidP="002A0536">
      <w:pPr>
        <w:jc w:val="both"/>
        <w:rPr>
          <w:sz w:val="28"/>
          <w:szCs w:val="28"/>
          <w:lang w:val="ru-RU"/>
        </w:rPr>
      </w:pPr>
    </w:p>
    <w:p w:rsidR="002A0536" w:rsidRPr="00DD1595" w:rsidRDefault="002A0536" w:rsidP="002A0536">
      <w:pPr>
        <w:jc w:val="both"/>
        <w:rPr>
          <w:b/>
          <w:bCs/>
          <w:sz w:val="28"/>
          <w:szCs w:val="28"/>
          <w:lang w:val="ru-RU"/>
        </w:rPr>
      </w:pPr>
      <w:r w:rsidRPr="00DD1595">
        <w:rPr>
          <w:b/>
          <w:bCs/>
          <w:sz w:val="28"/>
          <w:szCs w:val="28"/>
          <w:lang w:val="ru-RU"/>
        </w:rPr>
        <w:t>От работодателя:                                                                        От работников:</w:t>
      </w:r>
    </w:p>
    <w:p w:rsidR="002A0536" w:rsidRDefault="002A0536" w:rsidP="002A0536">
      <w:pPr>
        <w:jc w:val="both"/>
        <w:rPr>
          <w:sz w:val="28"/>
          <w:szCs w:val="28"/>
          <w:lang w:val="ru-RU"/>
        </w:rPr>
      </w:pPr>
      <w:r w:rsidRPr="00DD1595">
        <w:rPr>
          <w:sz w:val="28"/>
          <w:szCs w:val="28"/>
          <w:lang w:val="ru-RU"/>
        </w:rPr>
        <w:t xml:space="preserve">Директор                                                       Председатель первичной                                                               </w:t>
      </w:r>
      <w:r>
        <w:rPr>
          <w:sz w:val="28"/>
          <w:szCs w:val="28"/>
          <w:lang w:val="ru-RU"/>
        </w:rPr>
        <w:t>МКОУ «ООШ № 21»                                                     профсоюзной</w:t>
      </w:r>
      <w:r w:rsidRPr="00DD1595">
        <w:rPr>
          <w:sz w:val="28"/>
          <w:szCs w:val="28"/>
          <w:lang w:val="ru-RU"/>
        </w:rPr>
        <w:t xml:space="preserve">  </w:t>
      </w:r>
      <w:r>
        <w:rPr>
          <w:sz w:val="28"/>
          <w:szCs w:val="28"/>
          <w:lang w:val="ru-RU"/>
        </w:rPr>
        <w:t xml:space="preserve">организации </w:t>
      </w:r>
    </w:p>
    <w:p w:rsidR="002A0536" w:rsidRPr="00DD1595" w:rsidRDefault="002A0536" w:rsidP="002A0536">
      <w:pPr>
        <w:jc w:val="both"/>
        <w:rPr>
          <w:sz w:val="28"/>
          <w:szCs w:val="28"/>
          <w:lang w:val="ru-RU"/>
        </w:rPr>
      </w:pPr>
      <w:r w:rsidRPr="00DD1595">
        <w:rPr>
          <w:sz w:val="28"/>
          <w:szCs w:val="28"/>
          <w:lang w:val="ru-RU"/>
        </w:rPr>
        <w:t xml:space="preserve"> </w:t>
      </w:r>
    </w:p>
    <w:p w:rsidR="002A0536" w:rsidRPr="00DD1595" w:rsidRDefault="002A0536" w:rsidP="002A0536">
      <w:pPr>
        <w:jc w:val="both"/>
        <w:rPr>
          <w:sz w:val="28"/>
          <w:szCs w:val="28"/>
          <w:lang w:val="ru-RU"/>
        </w:rPr>
      </w:pPr>
    </w:p>
    <w:p w:rsidR="00A82828" w:rsidRDefault="002A0536" w:rsidP="00A82828">
      <w:pPr>
        <w:rPr>
          <w:sz w:val="28"/>
          <w:szCs w:val="28"/>
          <w:u w:val="single"/>
          <w:lang w:val="ru-RU"/>
        </w:rPr>
      </w:pPr>
      <w:r>
        <w:rPr>
          <w:sz w:val="28"/>
          <w:szCs w:val="28"/>
          <w:u w:val="single"/>
          <w:lang w:val="ru-RU"/>
        </w:rPr>
        <w:t>______________Н.А.Гладких</w:t>
      </w:r>
    </w:p>
    <w:p w:rsidR="002A0536" w:rsidRPr="00DD1595" w:rsidRDefault="002A0536" w:rsidP="00A82828">
      <w:pPr>
        <w:jc w:val="right"/>
        <w:rPr>
          <w:sz w:val="28"/>
          <w:szCs w:val="28"/>
          <w:lang w:val="ru-RU"/>
        </w:rPr>
      </w:pPr>
      <w:r w:rsidRPr="00DD1595">
        <w:rPr>
          <w:sz w:val="28"/>
          <w:szCs w:val="28"/>
          <w:lang w:val="ru-RU"/>
        </w:rPr>
        <w:t xml:space="preserve">                                  </w:t>
      </w:r>
      <w:r w:rsidR="00A82828">
        <w:rPr>
          <w:sz w:val="28"/>
          <w:szCs w:val="28"/>
          <w:lang w:val="ru-RU"/>
        </w:rPr>
        <w:t xml:space="preserve"> </w:t>
      </w:r>
      <w:r>
        <w:rPr>
          <w:sz w:val="28"/>
          <w:szCs w:val="28"/>
          <w:u w:val="single"/>
          <w:lang w:val="ru-RU"/>
        </w:rPr>
        <w:t>____________И.С.Небывайлова</w:t>
      </w:r>
    </w:p>
    <w:p w:rsidR="002A0536" w:rsidRPr="00DD1595" w:rsidRDefault="002A0536" w:rsidP="002A0536">
      <w:pPr>
        <w:jc w:val="both"/>
        <w:rPr>
          <w:sz w:val="28"/>
          <w:szCs w:val="28"/>
          <w:lang w:val="ru-RU"/>
        </w:rPr>
      </w:pPr>
      <w:r w:rsidRPr="00DD1595">
        <w:rPr>
          <w:sz w:val="28"/>
          <w:szCs w:val="28"/>
          <w:lang w:val="ru-RU"/>
        </w:rPr>
        <w:t xml:space="preserve">        (подпись, Ф.И.О.)                                                    (подпись, Ф.И.О.) </w:t>
      </w:r>
    </w:p>
    <w:p w:rsidR="002A0536" w:rsidRPr="00DD1595" w:rsidRDefault="002A0536" w:rsidP="002A0536">
      <w:pPr>
        <w:jc w:val="both"/>
        <w:rPr>
          <w:sz w:val="28"/>
          <w:szCs w:val="28"/>
          <w:lang w:val="ru-RU"/>
        </w:rPr>
      </w:pPr>
    </w:p>
    <w:p w:rsidR="002A0536" w:rsidRPr="00DD1595" w:rsidRDefault="002A0536" w:rsidP="002A0536">
      <w:pPr>
        <w:jc w:val="both"/>
        <w:rPr>
          <w:sz w:val="28"/>
          <w:szCs w:val="28"/>
          <w:lang w:val="ru-RU"/>
        </w:rPr>
      </w:pPr>
      <w:r w:rsidRPr="00DD1595">
        <w:rPr>
          <w:sz w:val="28"/>
          <w:szCs w:val="28"/>
          <w:lang w:val="ru-RU"/>
        </w:rPr>
        <w:t xml:space="preserve">     М.П.                                                                     </w:t>
      </w:r>
    </w:p>
    <w:p w:rsidR="002A0536" w:rsidRPr="00DD1595" w:rsidRDefault="002A0536" w:rsidP="002A0536">
      <w:pPr>
        <w:jc w:val="both"/>
        <w:rPr>
          <w:sz w:val="28"/>
          <w:szCs w:val="28"/>
          <w:lang w:val="ru-RU"/>
        </w:rPr>
      </w:pPr>
    </w:p>
    <w:p w:rsidR="002A0536" w:rsidRPr="00DD1595" w:rsidRDefault="002A0536" w:rsidP="002A0536">
      <w:pPr>
        <w:jc w:val="both"/>
        <w:rPr>
          <w:sz w:val="28"/>
          <w:szCs w:val="28"/>
          <w:lang w:val="ru-RU"/>
        </w:rPr>
      </w:pPr>
    </w:p>
    <w:p w:rsidR="002A0536" w:rsidRPr="00DD1595" w:rsidRDefault="002A0536" w:rsidP="002A0536">
      <w:pPr>
        <w:jc w:val="both"/>
        <w:rPr>
          <w:sz w:val="28"/>
          <w:szCs w:val="28"/>
          <w:lang w:val="ru-RU"/>
        </w:rPr>
      </w:pPr>
    </w:p>
    <w:p w:rsidR="002A0536" w:rsidRPr="00DD1595" w:rsidRDefault="002A0536" w:rsidP="002A0536">
      <w:pPr>
        <w:jc w:val="both"/>
        <w:rPr>
          <w:sz w:val="28"/>
          <w:szCs w:val="28"/>
          <w:lang w:val="ru-RU"/>
        </w:rPr>
      </w:pPr>
    </w:p>
    <w:p w:rsidR="002A0536" w:rsidRPr="00DD1595" w:rsidRDefault="002A0536" w:rsidP="002A0536">
      <w:pPr>
        <w:jc w:val="both"/>
        <w:rPr>
          <w:sz w:val="26"/>
          <w:szCs w:val="26"/>
          <w:lang w:val="ru-RU"/>
        </w:rPr>
      </w:pPr>
      <w:r w:rsidRPr="00DD1595">
        <w:rPr>
          <w:sz w:val="26"/>
          <w:szCs w:val="26"/>
          <w:lang w:val="ru-RU"/>
        </w:rPr>
        <w:t xml:space="preserve">       </w:t>
      </w:r>
    </w:p>
    <w:p w:rsidR="002A0536" w:rsidRPr="00DD1595" w:rsidRDefault="002A0536" w:rsidP="002A0536">
      <w:pPr>
        <w:jc w:val="both"/>
        <w:rPr>
          <w:sz w:val="26"/>
          <w:szCs w:val="26"/>
          <w:lang w:val="ru-RU"/>
        </w:rPr>
      </w:pPr>
    </w:p>
    <w:p w:rsidR="002A0536" w:rsidRPr="00DD1595" w:rsidRDefault="002A0536" w:rsidP="002A0536">
      <w:pPr>
        <w:jc w:val="both"/>
        <w:rPr>
          <w:sz w:val="26"/>
          <w:szCs w:val="26"/>
          <w:lang w:val="ru-RU"/>
        </w:rPr>
      </w:pPr>
    </w:p>
    <w:p w:rsidR="002A0536" w:rsidRDefault="002A0536" w:rsidP="002A0536">
      <w:pPr>
        <w:ind w:left="720"/>
        <w:rPr>
          <w:sz w:val="26"/>
          <w:szCs w:val="26"/>
          <w:lang w:val="ru-RU"/>
        </w:rPr>
      </w:pPr>
    </w:p>
    <w:p w:rsidR="002A0536" w:rsidRDefault="002A0536" w:rsidP="002A0536">
      <w:pPr>
        <w:ind w:left="720"/>
        <w:rPr>
          <w:sz w:val="26"/>
          <w:szCs w:val="26"/>
          <w:lang w:val="ru-RU"/>
        </w:rPr>
      </w:pPr>
    </w:p>
    <w:p w:rsidR="002A0536" w:rsidRDefault="002A0536" w:rsidP="002A0536">
      <w:pPr>
        <w:ind w:left="720"/>
        <w:rPr>
          <w:sz w:val="26"/>
          <w:szCs w:val="26"/>
          <w:lang w:val="ru-RU"/>
        </w:rPr>
      </w:pPr>
    </w:p>
    <w:p w:rsidR="002A0536" w:rsidRDefault="002A0536" w:rsidP="002A0536">
      <w:pPr>
        <w:ind w:left="720"/>
        <w:rPr>
          <w:sz w:val="26"/>
          <w:szCs w:val="26"/>
          <w:lang w:val="ru-RU"/>
        </w:rPr>
      </w:pPr>
    </w:p>
    <w:p w:rsidR="002A0536" w:rsidRDefault="002A0536" w:rsidP="002A0536">
      <w:pPr>
        <w:rPr>
          <w:sz w:val="26"/>
          <w:szCs w:val="26"/>
          <w:lang w:val="ru-RU"/>
        </w:rPr>
      </w:pPr>
    </w:p>
    <w:p w:rsidR="002A0536" w:rsidRDefault="002A0536" w:rsidP="002A0536">
      <w:pPr>
        <w:ind w:left="720"/>
        <w:jc w:val="center"/>
        <w:rPr>
          <w:sz w:val="26"/>
          <w:szCs w:val="26"/>
          <w:lang w:val="ru-RU"/>
        </w:rPr>
      </w:pPr>
      <w:r>
        <w:rPr>
          <w:sz w:val="26"/>
          <w:szCs w:val="26"/>
          <w:lang w:val="ru-RU"/>
        </w:rPr>
        <w:t>п.Новый Бешпагир</w:t>
      </w:r>
    </w:p>
    <w:p w:rsidR="002A0536" w:rsidRDefault="002A0536" w:rsidP="002A0536">
      <w:pPr>
        <w:ind w:left="720"/>
        <w:jc w:val="center"/>
        <w:rPr>
          <w:sz w:val="26"/>
          <w:szCs w:val="26"/>
          <w:lang w:val="ru-RU"/>
        </w:rPr>
      </w:pPr>
      <w:r>
        <w:rPr>
          <w:sz w:val="26"/>
          <w:szCs w:val="26"/>
          <w:lang w:val="ru-RU"/>
        </w:rPr>
        <w:t>Шпаковского района</w:t>
      </w:r>
    </w:p>
    <w:p w:rsidR="002A0536" w:rsidRDefault="002A0536" w:rsidP="002A0536">
      <w:pPr>
        <w:ind w:left="720"/>
        <w:jc w:val="center"/>
        <w:rPr>
          <w:sz w:val="26"/>
          <w:szCs w:val="26"/>
          <w:lang w:val="ru-RU"/>
        </w:rPr>
      </w:pPr>
      <w:r>
        <w:rPr>
          <w:sz w:val="26"/>
          <w:szCs w:val="26"/>
          <w:lang w:val="ru-RU"/>
        </w:rPr>
        <w:t>Ставропольского края</w:t>
      </w:r>
    </w:p>
    <w:p w:rsidR="0026611D" w:rsidRDefault="0026611D" w:rsidP="002A0536">
      <w:pPr>
        <w:ind w:left="720"/>
        <w:jc w:val="center"/>
        <w:rPr>
          <w:sz w:val="26"/>
          <w:szCs w:val="26"/>
          <w:lang w:val="ru-RU"/>
        </w:rPr>
      </w:pPr>
    </w:p>
    <w:p w:rsidR="004E2EBE" w:rsidRDefault="004E2EBE" w:rsidP="002A0536">
      <w:pPr>
        <w:ind w:left="720"/>
        <w:jc w:val="center"/>
        <w:rPr>
          <w:sz w:val="26"/>
          <w:szCs w:val="26"/>
          <w:lang w:val="ru-RU"/>
        </w:rPr>
      </w:pPr>
    </w:p>
    <w:p w:rsidR="00937374" w:rsidRDefault="00937374" w:rsidP="002A0536">
      <w:pPr>
        <w:ind w:left="720"/>
        <w:jc w:val="center"/>
        <w:rPr>
          <w:sz w:val="26"/>
          <w:szCs w:val="26"/>
          <w:lang w:val="ru-RU"/>
        </w:rPr>
      </w:pPr>
    </w:p>
    <w:p w:rsidR="002A0536" w:rsidRPr="006A7E80" w:rsidRDefault="002A0536" w:rsidP="002A0536">
      <w:pPr>
        <w:jc w:val="center"/>
        <w:rPr>
          <w:rFonts w:eastAsia="Times New Roman"/>
          <w:b/>
          <w:bCs/>
          <w:sz w:val="28"/>
          <w:szCs w:val="28"/>
          <w:lang w:val="ru-RU" w:eastAsia="ru-RU" w:bidi="ar-SA"/>
        </w:rPr>
      </w:pPr>
      <w:r>
        <w:rPr>
          <w:rFonts w:eastAsia="Times New Roman"/>
          <w:b/>
          <w:bCs/>
          <w:sz w:val="28"/>
          <w:szCs w:val="28"/>
          <w:lang w:val="ru-RU" w:eastAsia="ru-RU" w:bidi="ar-SA"/>
        </w:rPr>
        <w:lastRenderedPageBreak/>
        <w:t>1.Общие положения</w:t>
      </w:r>
    </w:p>
    <w:p w:rsidR="002A0536" w:rsidRPr="006A7E80" w:rsidRDefault="002A0536" w:rsidP="002A0536">
      <w:pPr>
        <w:ind w:left="900"/>
        <w:jc w:val="both"/>
        <w:rPr>
          <w:rFonts w:eastAsia="Times New Roman"/>
          <w:sz w:val="28"/>
          <w:szCs w:val="28"/>
          <w:lang w:val="ru-RU" w:eastAsia="ru-RU" w:bidi="ar-SA"/>
        </w:rPr>
      </w:pPr>
    </w:p>
    <w:p w:rsidR="002A0536" w:rsidRPr="006A7E80" w:rsidRDefault="002A0536" w:rsidP="002A0536">
      <w:pPr>
        <w:ind w:firstLine="708"/>
        <w:jc w:val="both"/>
        <w:rPr>
          <w:rFonts w:eastAsia="Times New Roman"/>
          <w:sz w:val="28"/>
          <w:szCs w:val="28"/>
          <w:lang w:val="ru-RU" w:eastAsia="ru-RU" w:bidi="ar-SA"/>
        </w:rPr>
      </w:pPr>
      <w:r w:rsidRPr="006A7E80">
        <w:rPr>
          <w:rFonts w:eastAsia="Times New Roman"/>
          <w:sz w:val="28"/>
          <w:szCs w:val="28"/>
          <w:lang w:val="ru-RU" w:eastAsia="ru-RU" w:bidi="ar-SA"/>
        </w:rPr>
        <w:t xml:space="preserve">1.1. Настоящий коллективный договор заключен между работодателем и работниками и является правовым актом, регулирующим социально - трудовые </w:t>
      </w:r>
      <w:r>
        <w:rPr>
          <w:rFonts w:eastAsia="Times New Roman"/>
          <w:sz w:val="28"/>
          <w:szCs w:val="28"/>
          <w:lang w:val="ru-RU" w:eastAsia="ru-RU" w:bidi="ar-SA"/>
        </w:rPr>
        <w:t>отношения в муниципальном казен</w:t>
      </w:r>
      <w:r w:rsidRPr="006A7E80">
        <w:rPr>
          <w:rFonts w:eastAsia="Times New Roman"/>
          <w:sz w:val="28"/>
          <w:szCs w:val="28"/>
          <w:lang w:val="ru-RU" w:eastAsia="ru-RU" w:bidi="ar-SA"/>
        </w:rPr>
        <w:t xml:space="preserve">ном </w:t>
      </w:r>
      <w:r>
        <w:rPr>
          <w:rFonts w:eastAsia="Times New Roman"/>
          <w:sz w:val="28"/>
          <w:szCs w:val="28"/>
          <w:lang w:val="ru-RU" w:eastAsia="ru-RU" w:bidi="ar-SA"/>
        </w:rPr>
        <w:t>общеобразовательном учреждении «Основная общеобразовательная школа № 21» (МКОУ «ООШ № 21»</w:t>
      </w:r>
      <w:r w:rsidRPr="006A7E80">
        <w:rPr>
          <w:rFonts w:eastAsia="Times New Roman"/>
          <w:sz w:val="28"/>
          <w:szCs w:val="28"/>
          <w:lang w:val="ru-RU" w:eastAsia="ru-RU" w:bidi="ar-SA"/>
        </w:rPr>
        <w:t xml:space="preserve">) </w:t>
      </w:r>
      <w:r>
        <w:rPr>
          <w:rFonts w:eastAsia="Times New Roman"/>
          <w:sz w:val="28"/>
          <w:szCs w:val="28"/>
          <w:lang w:val="ru-RU" w:eastAsia="ru-RU" w:bidi="ar-SA"/>
        </w:rPr>
        <w:t>Шпаковского</w:t>
      </w:r>
      <w:r w:rsidRPr="006A7E80">
        <w:rPr>
          <w:rFonts w:eastAsia="Times New Roman"/>
          <w:sz w:val="28"/>
          <w:szCs w:val="28"/>
          <w:lang w:val="ru-RU" w:eastAsia="ru-RU" w:bidi="ar-SA"/>
        </w:rPr>
        <w:t xml:space="preserve"> муниципального района </w:t>
      </w:r>
      <w:r>
        <w:rPr>
          <w:rFonts w:eastAsia="Times New Roman"/>
          <w:sz w:val="28"/>
          <w:szCs w:val="28"/>
          <w:lang w:val="ru-RU" w:eastAsia="ru-RU" w:bidi="ar-SA"/>
        </w:rPr>
        <w:t>Ставропольского края</w:t>
      </w:r>
      <w:r w:rsidRPr="006A7E80">
        <w:rPr>
          <w:rFonts w:eastAsia="Times New Roman"/>
          <w:sz w:val="28"/>
          <w:szCs w:val="28"/>
          <w:lang w:val="ru-RU" w:eastAsia="ru-RU" w:bidi="ar-SA"/>
        </w:rPr>
        <w:t>.</w:t>
      </w:r>
    </w:p>
    <w:p w:rsidR="002A0536" w:rsidRPr="006A7E80" w:rsidRDefault="002A0536" w:rsidP="002A0536">
      <w:pPr>
        <w:ind w:firstLine="708"/>
        <w:jc w:val="both"/>
        <w:rPr>
          <w:rFonts w:eastAsia="Times New Roman"/>
          <w:sz w:val="28"/>
          <w:szCs w:val="28"/>
          <w:lang w:val="ru-RU" w:eastAsia="ru-RU" w:bidi="ar-SA"/>
        </w:rPr>
      </w:pPr>
      <w:r w:rsidRPr="006A7E80">
        <w:rPr>
          <w:rFonts w:eastAsia="Times New Roman"/>
          <w:sz w:val="28"/>
          <w:szCs w:val="28"/>
          <w:lang w:val="ru-RU" w:eastAsia="ru-RU" w:bidi="ar-SA"/>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w:t>
      </w:r>
    </w:p>
    <w:p w:rsidR="002A0536" w:rsidRPr="006A7E80" w:rsidRDefault="002A0536" w:rsidP="002A0536">
      <w:pPr>
        <w:ind w:firstLine="708"/>
        <w:jc w:val="both"/>
        <w:rPr>
          <w:rFonts w:eastAsia="Times New Roman"/>
          <w:sz w:val="28"/>
          <w:szCs w:val="28"/>
          <w:lang w:val="ru-RU" w:eastAsia="ru-RU" w:bidi="ar-SA"/>
        </w:rPr>
      </w:pPr>
      <w:r w:rsidRPr="006A7E80">
        <w:rPr>
          <w:rFonts w:eastAsia="Times New Roman"/>
          <w:sz w:val="28"/>
          <w:szCs w:val="28"/>
          <w:lang w:val="ru-RU" w:eastAsia="ru-RU" w:bidi="ar-SA"/>
        </w:rPr>
        <w:t>1.3. Сторонами коллективного договора являются:</w:t>
      </w:r>
    </w:p>
    <w:p w:rsidR="002A0536" w:rsidRPr="006A7E80" w:rsidRDefault="002A0536" w:rsidP="002A0536">
      <w:pPr>
        <w:jc w:val="both"/>
        <w:rPr>
          <w:rFonts w:eastAsia="Times New Roman"/>
          <w:sz w:val="28"/>
          <w:szCs w:val="28"/>
          <w:lang w:val="ru-RU" w:eastAsia="ru-RU" w:bidi="ar-SA"/>
        </w:rPr>
      </w:pPr>
      <w:r w:rsidRPr="006A7E80">
        <w:rPr>
          <w:rFonts w:eastAsia="Times New Roman"/>
          <w:sz w:val="28"/>
          <w:szCs w:val="28"/>
          <w:lang w:val="ru-RU" w:eastAsia="ru-RU" w:bidi="ar-SA"/>
        </w:rPr>
        <w:t>Работники учреждения, в лице их представителя – первичной профсоюз</w:t>
      </w:r>
      <w:r>
        <w:rPr>
          <w:rFonts w:eastAsia="Times New Roman"/>
          <w:sz w:val="28"/>
          <w:szCs w:val="28"/>
          <w:lang w:val="ru-RU" w:eastAsia="ru-RU" w:bidi="ar-SA"/>
        </w:rPr>
        <w:t>ной организации (далее профком).</w:t>
      </w:r>
    </w:p>
    <w:p w:rsidR="002A0536" w:rsidRPr="006A7E80" w:rsidRDefault="002A0536" w:rsidP="002A0536">
      <w:pPr>
        <w:jc w:val="both"/>
        <w:rPr>
          <w:rFonts w:eastAsia="Times New Roman"/>
          <w:sz w:val="28"/>
          <w:szCs w:val="28"/>
          <w:lang w:val="ru-RU" w:eastAsia="ru-RU" w:bidi="ar-SA"/>
        </w:rPr>
      </w:pPr>
      <w:r w:rsidRPr="006A7E80">
        <w:rPr>
          <w:rFonts w:eastAsia="Times New Roman"/>
          <w:sz w:val="28"/>
          <w:szCs w:val="28"/>
          <w:lang w:val="ru-RU" w:eastAsia="ru-RU" w:bidi="ar-SA"/>
        </w:rPr>
        <w:t>Работодатель в лице его представителя – директора</w:t>
      </w:r>
      <w:r>
        <w:rPr>
          <w:rFonts w:eastAsia="Times New Roman"/>
          <w:sz w:val="28"/>
          <w:szCs w:val="28"/>
          <w:lang w:val="ru-RU" w:eastAsia="ru-RU" w:bidi="ar-SA"/>
        </w:rPr>
        <w:t xml:space="preserve"> МКОУ «ООШ № 21»</w:t>
      </w:r>
      <w:r w:rsidRPr="006A7E80">
        <w:rPr>
          <w:rFonts w:eastAsia="Times New Roman"/>
          <w:sz w:val="28"/>
          <w:szCs w:val="28"/>
          <w:lang w:val="ru-RU" w:eastAsia="ru-RU" w:bidi="ar-SA"/>
        </w:rPr>
        <w:t xml:space="preserve"> </w:t>
      </w:r>
      <w:r>
        <w:rPr>
          <w:rFonts w:eastAsia="Times New Roman"/>
          <w:sz w:val="28"/>
          <w:szCs w:val="28"/>
          <w:lang w:val="ru-RU" w:eastAsia="ru-RU" w:bidi="ar-SA"/>
        </w:rPr>
        <w:t>Гладких Наталии Александровны.</w:t>
      </w:r>
    </w:p>
    <w:p w:rsidR="002A0536" w:rsidRPr="006A7E80" w:rsidRDefault="002A0536" w:rsidP="002A0536">
      <w:pPr>
        <w:ind w:firstLine="708"/>
        <w:jc w:val="both"/>
        <w:rPr>
          <w:rFonts w:eastAsia="Times New Roman"/>
          <w:sz w:val="28"/>
          <w:szCs w:val="28"/>
          <w:lang w:val="ru-RU" w:eastAsia="ru-RU" w:bidi="ar-SA"/>
        </w:rPr>
      </w:pPr>
      <w:r w:rsidRPr="006A7E80">
        <w:rPr>
          <w:rFonts w:eastAsia="Times New Roman"/>
          <w:sz w:val="28"/>
          <w:szCs w:val="28"/>
          <w:lang w:val="ru-RU" w:eastAsia="ru-RU" w:bidi="ar-SA"/>
        </w:rPr>
        <w:t>1.4.  Работники, не являющиеся членами профсоюза, имеют право уполномочить профком представлять их интересы во взаимоотношен</w:t>
      </w:r>
      <w:r>
        <w:rPr>
          <w:rFonts w:eastAsia="Times New Roman"/>
          <w:sz w:val="28"/>
          <w:szCs w:val="28"/>
          <w:lang w:val="ru-RU" w:eastAsia="ru-RU" w:bidi="ar-SA"/>
        </w:rPr>
        <w:t>иях с работодателем (ст.30</w:t>
      </w:r>
      <w:r w:rsidRPr="006A7E80">
        <w:rPr>
          <w:rFonts w:eastAsia="Times New Roman"/>
          <w:sz w:val="28"/>
          <w:szCs w:val="28"/>
          <w:lang w:val="ru-RU" w:eastAsia="ru-RU" w:bidi="ar-SA"/>
        </w:rPr>
        <w:t xml:space="preserve"> ТК РФ)</w:t>
      </w:r>
      <w:r>
        <w:rPr>
          <w:rFonts w:eastAsia="Times New Roman"/>
          <w:sz w:val="28"/>
          <w:szCs w:val="28"/>
          <w:lang w:val="ru-RU" w:eastAsia="ru-RU" w:bidi="ar-SA"/>
        </w:rPr>
        <w:t>.</w:t>
      </w:r>
    </w:p>
    <w:p w:rsidR="002A0536" w:rsidRPr="006A7E80" w:rsidRDefault="002A0536" w:rsidP="002A0536">
      <w:pPr>
        <w:ind w:firstLine="708"/>
        <w:jc w:val="both"/>
        <w:rPr>
          <w:rFonts w:eastAsia="Times New Roman"/>
          <w:sz w:val="28"/>
          <w:szCs w:val="28"/>
          <w:lang w:val="ru-RU" w:eastAsia="ru-RU" w:bidi="ar-SA"/>
        </w:rPr>
      </w:pPr>
      <w:r w:rsidRPr="006A7E80">
        <w:rPr>
          <w:rFonts w:eastAsia="Times New Roman"/>
          <w:sz w:val="28"/>
          <w:szCs w:val="28"/>
          <w:lang w:val="ru-RU" w:eastAsia="ru-RU" w:bidi="ar-SA"/>
        </w:rPr>
        <w:t>1.5. Действие настоящего коллективного договора распространяется на всех работников учреждения, состоящих с ним в трудовых отношениях</w:t>
      </w:r>
      <w:r>
        <w:rPr>
          <w:rFonts w:eastAsia="Times New Roman"/>
          <w:sz w:val="28"/>
          <w:szCs w:val="28"/>
          <w:lang w:val="ru-RU" w:eastAsia="ru-RU" w:bidi="ar-SA"/>
        </w:rPr>
        <w:t xml:space="preserve"> ( ст.43 ТК РФ)</w:t>
      </w:r>
    </w:p>
    <w:p w:rsidR="002A0536" w:rsidRPr="006A7E80" w:rsidRDefault="002A0536" w:rsidP="002A0536">
      <w:pPr>
        <w:ind w:firstLine="708"/>
        <w:jc w:val="both"/>
        <w:rPr>
          <w:rFonts w:eastAsia="Times New Roman"/>
          <w:sz w:val="28"/>
          <w:szCs w:val="28"/>
          <w:lang w:val="ru-RU" w:eastAsia="ru-RU" w:bidi="ar-SA"/>
        </w:rPr>
      </w:pPr>
      <w:r w:rsidRPr="006A7E80">
        <w:rPr>
          <w:rFonts w:eastAsia="Times New Roman"/>
          <w:sz w:val="28"/>
          <w:szCs w:val="28"/>
          <w:lang w:val="ru-RU" w:eastAsia="ru-RU" w:bidi="ar-SA"/>
        </w:rPr>
        <w:t>1.6. Стороны договорились, что текст коллективного договора должен быть доведен работодателем до сведения работников в течение трех дней после его подписания.</w:t>
      </w:r>
    </w:p>
    <w:p w:rsidR="002A0536" w:rsidRPr="005310DD" w:rsidRDefault="002A0536" w:rsidP="002A0536">
      <w:pPr>
        <w:ind w:firstLine="708"/>
        <w:jc w:val="both"/>
        <w:rPr>
          <w:rFonts w:eastAsia="Times New Roman"/>
          <w:sz w:val="28"/>
          <w:szCs w:val="28"/>
          <w:lang w:val="ru-RU" w:eastAsia="ru-RU" w:bidi="ar-SA"/>
        </w:rPr>
      </w:pPr>
      <w:r w:rsidRPr="006A7E80">
        <w:rPr>
          <w:rFonts w:eastAsia="Times New Roman"/>
          <w:sz w:val="28"/>
          <w:szCs w:val="28"/>
          <w:lang w:val="ru-RU" w:eastAsia="ru-RU" w:bidi="ar-SA"/>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r w:rsidRPr="005310DD">
        <w:rPr>
          <w:lang w:val="ru-RU"/>
        </w:rPr>
        <w:t xml:space="preserve"> </w:t>
      </w:r>
      <w:r w:rsidRPr="005310DD">
        <w:rPr>
          <w:sz w:val="28"/>
          <w:szCs w:val="28"/>
          <w:lang w:val="ru-RU"/>
        </w:rPr>
        <w:t>В этом случае права и обязанности по настоящему Коллективному договору переходят к его правопреемнику.</w:t>
      </w:r>
    </w:p>
    <w:p w:rsidR="002A0536" w:rsidRPr="006A7E80" w:rsidRDefault="002A0536" w:rsidP="002A0536">
      <w:pPr>
        <w:ind w:firstLine="708"/>
        <w:jc w:val="both"/>
        <w:rPr>
          <w:rFonts w:eastAsia="Times New Roman"/>
          <w:sz w:val="28"/>
          <w:szCs w:val="28"/>
          <w:lang w:val="ru-RU" w:eastAsia="ru-RU" w:bidi="ar-SA"/>
        </w:rPr>
      </w:pPr>
      <w:r w:rsidRPr="006A7E80">
        <w:rPr>
          <w:rFonts w:eastAsia="Times New Roman"/>
          <w:sz w:val="28"/>
          <w:szCs w:val="28"/>
          <w:lang w:val="ru-RU" w:eastAsia="ru-RU" w:bidi="ar-SA"/>
        </w:rPr>
        <w:t>1.8. При реорганизации (слияния, присоединения, разделении, выделении, преобразовании) учреждения коллективный договор сохраняет свое действие в течение всего срока реорганизации.</w:t>
      </w:r>
    </w:p>
    <w:p w:rsidR="002A0536" w:rsidRPr="006A7E80" w:rsidRDefault="002A0536" w:rsidP="002A0536">
      <w:pPr>
        <w:ind w:firstLine="708"/>
        <w:jc w:val="both"/>
        <w:rPr>
          <w:rFonts w:eastAsia="Times New Roman"/>
          <w:sz w:val="28"/>
          <w:szCs w:val="28"/>
          <w:lang w:val="ru-RU" w:eastAsia="ru-RU" w:bidi="ar-SA"/>
        </w:rPr>
      </w:pPr>
      <w:r w:rsidRPr="006A7E80">
        <w:rPr>
          <w:rFonts w:eastAsia="Times New Roman"/>
          <w:sz w:val="28"/>
          <w:szCs w:val="28"/>
          <w:lang w:val="ru-RU" w:eastAsia="ru-RU" w:bidi="ar-SA"/>
        </w:rPr>
        <w:t xml:space="preserve">1.9. </w:t>
      </w:r>
      <w:r w:rsidRPr="006A7E80">
        <w:rPr>
          <w:sz w:val="28"/>
          <w:szCs w:val="28"/>
          <w:lang w:val="ru-RU"/>
        </w:rPr>
        <w:t>Работодатель принимает решение о переходе на новый тип учреждения (казенное, бюджетное, автономное) только при одобрении собранием работников образовательного учреждения.</w:t>
      </w:r>
    </w:p>
    <w:p w:rsidR="002A0536" w:rsidRPr="006A7E80" w:rsidRDefault="002A0536" w:rsidP="002A0536">
      <w:pPr>
        <w:ind w:firstLine="708"/>
        <w:jc w:val="both"/>
        <w:rPr>
          <w:rFonts w:eastAsia="Times New Roman"/>
          <w:sz w:val="28"/>
          <w:szCs w:val="28"/>
          <w:lang w:val="ru-RU" w:eastAsia="ru-RU" w:bidi="ar-SA"/>
        </w:rPr>
      </w:pPr>
      <w:r w:rsidRPr="006A7E80">
        <w:rPr>
          <w:rFonts w:eastAsia="Times New Roman"/>
          <w:sz w:val="28"/>
          <w:szCs w:val="28"/>
          <w:lang w:val="ru-RU" w:eastAsia="ru-RU" w:bidi="ar-SA"/>
        </w:rPr>
        <w:t>1.10. При ликвидации учреждения коллективный договор сохраняет свое действие в течение всего срока проведения ликвидации.</w:t>
      </w:r>
    </w:p>
    <w:p w:rsidR="002A0536" w:rsidRDefault="002A0536" w:rsidP="002A0536">
      <w:pPr>
        <w:ind w:firstLine="708"/>
        <w:jc w:val="both"/>
        <w:rPr>
          <w:rFonts w:eastAsia="Times New Roman"/>
          <w:sz w:val="28"/>
          <w:szCs w:val="28"/>
          <w:lang w:val="ru-RU" w:eastAsia="ru-RU" w:bidi="ar-SA"/>
        </w:rPr>
      </w:pPr>
      <w:r w:rsidRPr="006A7E80">
        <w:rPr>
          <w:rFonts w:eastAsia="Times New Roman"/>
          <w:sz w:val="28"/>
          <w:szCs w:val="28"/>
          <w:lang w:val="ru-RU" w:eastAsia="ru-RU" w:bidi="ar-SA"/>
        </w:rPr>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4E2EBE" w:rsidRPr="006A7E80" w:rsidRDefault="004E2EBE" w:rsidP="004E2EBE">
      <w:pPr>
        <w:ind w:firstLine="708"/>
        <w:jc w:val="both"/>
        <w:rPr>
          <w:rFonts w:eastAsia="Times New Roman"/>
          <w:sz w:val="28"/>
          <w:szCs w:val="28"/>
          <w:lang w:val="ru-RU" w:eastAsia="ru-RU" w:bidi="ar-SA"/>
        </w:rPr>
      </w:pPr>
      <w:r w:rsidRPr="006A7E80">
        <w:rPr>
          <w:rFonts w:eastAsia="Times New Roman"/>
          <w:sz w:val="28"/>
          <w:szCs w:val="28"/>
          <w:lang w:val="ru-RU" w:eastAsia="ru-RU" w:bidi="ar-SA"/>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E2EBE" w:rsidRPr="006A7E80" w:rsidRDefault="004E2EBE" w:rsidP="004E2EBE">
      <w:pPr>
        <w:ind w:firstLine="708"/>
        <w:jc w:val="both"/>
        <w:rPr>
          <w:rFonts w:eastAsia="Times New Roman"/>
          <w:sz w:val="28"/>
          <w:szCs w:val="28"/>
          <w:lang w:val="ru-RU" w:eastAsia="ru-RU" w:bidi="ar-SA"/>
        </w:rPr>
      </w:pPr>
      <w:r w:rsidRPr="006A7E80">
        <w:rPr>
          <w:rFonts w:eastAsia="Times New Roman"/>
          <w:sz w:val="28"/>
          <w:szCs w:val="28"/>
          <w:lang w:val="ru-RU" w:eastAsia="ru-RU" w:bidi="ar-SA"/>
        </w:rPr>
        <w:lastRenderedPageBreak/>
        <w:t>1.13.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4E2EBE" w:rsidRDefault="004E2EBE" w:rsidP="004E2EBE">
      <w:pPr>
        <w:ind w:firstLine="708"/>
        <w:jc w:val="both"/>
        <w:rPr>
          <w:rFonts w:eastAsia="Times New Roman"/>
          <w:sz w:val="28"/>
          <w:szCs w:val="28"/>
          <w:lang w:val="ru-RU" w:eastAsia="ru-RU" w:bidi="ar-SA"/>
        </w:rPr>
      </w:pPr>
      <w:r w:rsidRPr="006A7E80">
        <w:rPr>
          <w:rFonts w:eastAsia="Times New Roman"/>
          <w:sz w:val="28"/>
          <w:szCs w:val="28"/>
          <w:lang w:val="ru-RU" w:eastAsia="ru-RU" w:bidi="ar-SA"/>
        </w:rPr>
        <w:t>1.14. Все спорные вопросы по толкованию и реализации положений коллективного договора решаются сторонами.</w:t>
      </w:r>
    </w:p>
    <w:p w:rsidR="004E2EBE" w:rsidRPr="005310DD" w:rsidRDefault="004E2EBE" w:rsidP="004E2EBE">
      <w:pPr>
        <w:ind w:firstLine="708"/>
        <w:jc w:val="both"/>
        <w:rPr>
          <w:rFonts w:eastAsia="Times New Roman"/>
          <w:sz w:val="28"/>
          <w:szCs w:val="28"/>
          <w:lang w:val="ru-RU" w:eastAsia="ru-RU" w:bidi="ar-SA"/>
        </w:rPr>
      </w:pPr>
      <w:r w:rsidRPr="008A21D1">
        <w:rPr>
          <w:rFonts w:eastAsia="Times New Roman"/>
          <w:sz w:val="28"/>
          <w:szCs w:val="28"/>
          <w:lang w:val="ru-RU" w:eastAsia="ru-RU" w:bidi="ar-SA"/>
        </w:rPr>
        <w:t xml:space="preserve">1.15.  </w:t>
      </w:r>
      <w:r w:rsidRPr="008A21D1">
        <w:rPr>
          <w:sz w:val="28"/>
          <w:szCs w:val="28"/>
          <w:lang w:val="ru-RU"/>
        </w:rPr>
        <w:t xml:space="preserve">Настоящий договор заключается на срок 3 года и вступает в силу с момента его </w:t>
      </w:r>
      <w:r>
        <w:rPr>
          <w:sz w:val="28"/>
          <w:szCs w:val="28"/>
          <w:lang w:val="ru-RU"/>
        </w:rPr>
        <w:t>подписания.</w:t>
      </w:r>
    </w:p>
    <w:p w:rsidR="004E2EBE" w:rsidRPr="006A7E80" w:rsidRDefault="004E2EBE" w:rsidP="004E2EBE">
      <w:pPr>
        <w:ind w:firstLine="708"/>
        <w:jc w:val="both"/>
        <w:rPr>
          <w:rFonts w:eastAsia="Times New Roman"/>
          <w:sz w:val="28"/>
          <w:szCs w:val="28"/>
          <w:lang w:val="ru-RU" w:eastAsia="ru-RU" w:bidi="ar-SA"/>
        </w:rPr>
      </w:pPr>
      <w:r w:rsidRPr="006A7E80">
        <w:rPr>
          <w:rFonts w:eastAsia="Times New Roman"/>
          <w:sz w:val="28"/>
          <w:szCs w:val="28"/>
          <w:lang w:val="ru-RU" w:eastAsia="ru-RU" w:bidi="ar-SA"/>
        </w:rPr>
        <w:t>1.16.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w:t>
      </w:r>
    </w:p>
    <w:p w:rsidR="004E2EBE" w:rsidRPr="00B06969" w:rsidRDefault="004E2EBE" w:rsidP="004E2EBE">
      <w:pPr>
        <w:pStyle w:val="a3"/>
        <w:numPr>
          <w:ilvl w:val="0"/>
          <w:numId w:val="17"/>
        </w:numPr>
        <w:jc w:val="both"/>
        <w:rPr>
          <w:rFonts w:eastAsia="Times New Roman"/>
          <w:sz w:val="28"/>
          <w:szCs w:val="28"/>
          <w:lang w:val="ru-RU" w:eastAsia="ru-RU" w:bidi="ar-SA"/>
        </w:rPr>
      </w:pPr>
      <w:r w:rsidRPr="00B06969">
        <w:rPr>
          <w:rFonts w:eastAsia="Times New Roman"/>
          <w:sz w:val="28"/>
          <w:szCs w:val="28"/>
          <w:lang w:val="ru-RU" w:eastAsia="ru-RU" w:bidi="ar-SA"/>
        </w:rPr>
        <w:t>положение о</w:t>
      </w:r>
      <w:r>
        <w:rPr>
          <w:rFonts w:eastAsia="Times New Roman"/>
          <w:sz w:val="28"/>
          <w:szCs w:val="28"/>
          <w:lang w:val="ru-RU" w:eastAsia="ru-RU" w:bidi="ar-SA"/>
        </w:rPr>
        <w:t>б оплате труда работников МКОУ «ООШ № 21»</w:t>
      </w:r>
      <w:r w:rsidRPr="00B06969">
        <w:rPr>
          <w:rFonts w:eastAsia="Times New Roman"/>
          <w:sz w:val="28"/>
          <w:szCs w:val="28"/>
          <w:lang w:val="ru-RU" w:eastAsia="ru-RU" w:bidi="ar-SA"/>
        </w:rPr>
        <w:t xml:space="preserve"> (приложение №1);</w:t>
      </w:r>
    </w:p>
    <w:p w:rsidR="004E2EBE" w:rsidRPr="00B06969" w:rsidRDefault="004E2EBE" w:rsidP="004E2EBE">
      <w:pPr>
        <w:pStyle w:val="a3"/>
        <w:numPr>
          <w:ilvl w:val="0"/>
          <w:numId w:val="17"/>
        </w:numPr>
        <w:rPr>
          <w:rFonts w:eastAsia="Times New Roman"/>
          <w:sz w:val="28"/>
          <w:szCs w:val="28"/>
          <w:lang w:val="ru-RU" w:eastAsia="ru-RU" w:bidi="ar-SA"/>
        </w:rPr>
      </w:pPr>
      <w:r w:rsidRPr="00B06969">
        <w:rPr>
          <w:rFonts w:eastAsia="Times New Roman"/>
          <w:sz w:val="28"/>
          <w:szCs w:val="28"/>
          <w:lang w:val="ru-RU" w:eastAsia="ru-RU" w:bidi="ar-SA"/>
        </w:rPr>
        <w:t xml:space="preserve"> правила внутреннего трудового распорядка (приложение № 2);</w:t>
      </w:r>
    </w:p>
    <w:p w:rsidR="004E2EBE" w:rsidRPr="00B06969" w:rsidRDefault="004E2EBE" w:rsidP="004E2EBE">
      <w:pPr>
        <w:pStyle w:val="a3"/>
        <w:numPr>
          <w:ilvl w:val="0"/>
          <w:numId w:val="17"/>
        </w:numPr>
        <w:rPr>
          <w:rFonts w:eastAsia="Times New Roman"/>
          <w:sz w:val="28"/>
          <w:szCs w:val="28"/>
          <w:lang w:val="ru-RU" w:eastAsia="ru-RU" w:bidi="ar-SA"/>
        </w:rPr>
      </w:pPr>
      <w:r w:rsidRPr="00B06969">
        <w:rPr>
          <w:rFonts w:eastAsia="Times New Roman"/>
          <w:sz w:val="28"/>
          <w:szCs w:val="28"/>
          <w:lang w:val="ru-RU" w:eastAsia="ru-RU" w:bidi="ar-SA"/>
        </w:rPr>
        <w:t>положение о распределении стимулирующего фонда (приложение №3);</w:t>
      </w:r>
    </w:p>
    <w:p w:rsidR="004E2EBE" w:rsidRPr="00B06969" w:rsidRDefault="004E2EBE" w:rsidP="004E2EBE">
      <w:pPr>
        <w:pStyle w:val="a3"/>
        <w:numPr>
          <w:ilvl w:val="0"/>
          <w:numId w:val="17"/>
        </w:numPr>
        <w:jc w:val="both"/>
        <w:rPr>
          <w:rFonts w:eastAsia="Times New Roman"/>
          <w:sz w:val="28"/>
          <w:szCs w:val="28"/>
          <w:lang w:val="ru-RU" w:eastAsia="ru-RU" w:bidi="ar-SA"/>
        </w:rPr>
      </w:pPr>
      <w:r w:rsidRPr="00B06969">
        <w:rPr>
          <w:rFonts w:eastAsia="Times New Roman"/>
          <w:sz w:val="28"/>
          <w:szCs w:val="28"/>
          <w:lang w:val="ru-RU" w:eastAsia="ru-RU" w:bidi="ar-SA"/>
        </w:rPr>
        <w:t>соглашение по охране труда (приложение №4);</w:t>
      </w:r>
    </w:p>
    <w:p w:rsidR="004E2EBE" w:rsidRPr="00B06969" w:rsidRDefault="004E2EBE" w:rsidP="004E2EBE">
      <w:pPr>
        <w:pStyle w:val="a3"/>
        <w:numPr>
          <w:ilvl w:val="0"/>
          <w:numId w:val="17"/>
        </w:numPr>
        <w:jc w:val="both"/>
        <w:rPr>
          <w:rFonts w:eastAsia="Times New Roman"/>
          <w:sz w:val="28"/>
          <w:szCs w:val="28"/>
          <w:lang w:val="ru-RU" w:eastAsia="ru-RU" w:bidi="ar-SA"/>
        </w:rPr>
      </w:pPr>
      <w:r w:rsidRPr="00B06969">
        <w:rPr>
          <w:rFonts w:eastAsia="Times New Roman"/>
          <w:sz w:val="28"/>
          <w:szCs w:val="28"/>
          <w:lang w:val="ru-RU" w:eastAsia="ru-RU" w:bidi="ar-SA"/>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 (приложение № 5);</w:t>
      </w:r>
    </w:p>
    <w:p w:rsidR="004E2EBE" w:rsidRPr="00B06969" w:rsidRDefault="004E2EBE" w:rsidP="004E2EBE">
      <w:pPr>
        <w:pStyle w:val="a3"/>
        <w:numPr>
          <w:ilvl w:val="0"/>
          <w:numId w:val="17"/>
        </w:numPr>
        <w:jc w:val="both"/>
        <w:rPr>
          <w:rFonts w:eastAsia="Times New Roman"/>
          <w:sz w:val="28"/>
          <w:szCs w:val="28"/>
          <w:lang w:val="ru-RU" w:eastAsia="ru-RU" w:bidi="ar-SA"/>
        </w:rPr>
      </w:pPr>
      <w:r w:rsidRPr="00B06969">
        <w:rPr>
          <w:rFonts w:eastAsia="Times New Roman"/>
          <w:sz w:val="28"/>
          <w:szCs w:val="28"/>
          <w:lang w:val="ru-RU" w:eastAsia="ru-RU" w:bidi="ar-SA"/>
        </w:rPr>
        <w:t>перечень профессий и должностей работников, занятых на работах с вредными и опасными условиями труда для предоставления им ежегодного дополнительного оплачиваемого отпуска (приложение №6);</w:t>
      </w:r>
    </w:p>
    <w:p w:rsidR="004E2EBE" w:rsidRDefault="004E2EBE" w:rsidP="004E2EBE">
      <w:pPr>
        <w:pStyle w:val="a3"/>
        <w:numPr>
          <w:ilvl w:val="0"/>
          <w:numId w:val="17"/>
        </w:numPr>
        <w:jc w:val="both"/>
        <w:rPr>
          <w:rFonts w:eastAsia="Times New Roman"/>
          <w:sz w:val="28"/>
          <w:szCs w:val="28"/>
          <w:lang w:val="ru-RU" w:eastAsia="ru-RU" w:bidi="ar-SA"/>
        </w:rPr>
      </w:pPr>
      <w:r w:rsidRPr="00B06969">
        <w:rPr>
          <w:rFonts w:eastAsia="Times New Roman"/>
          <w:sz w:val="28"/>
          <w:szCs w:val="28"/>
          <w:lang w:val="ru-RU" w:eastAsia="ru-RU" w:bidi="ar-SA"/>
        </w:rPr>
        <w:t>перечень должностей работников с ненормированным рабочим днем для предоставления им ежегодного дополнительного оплачиваемого отпуска (приложение №7);</w:t>
      </w:r>
    </w:p>
    <w:p w:rsidR="004E2EBE" w:rsidRDefault="004E2EBE" w:rsidP="004E2EBE">
      <w:pPr>
        <w:pStyle w:val="a3"/>
        <w:numPr>
          <w:ilvl w:val="0"/>
          <w:numId w:val="17"/>
        </w:numPr>
        <w:jc w:val="both"/>
        <w:rPr>
          <w:rFonts w:eastAsia="Times New Roman"/>
          <w:sz w:val="28"/>
          <w:szCs w:val="28"/>
          <w:lang w:val="ru-RU" w:eastAsia="ru-RU" w:bidi="ar-SA"/>
        </w:rPr>
      </w:pPr>
      <w:r>
        <w:rPr>
          <w:rFonts w:eastAsia="Times New Roman"/>
          <w:sz w:val="28"/>
          <w:szCs w:val="28"/>
          <w:lang w:val="ru-RU" w:eastAsia="ru-RU" w:bidi="ar-SA"/>
        </w:rPr>
        <w:t xml:space="preserve"> расчетный лист (приложение №8</w:t>
      </w:r>
      <w:r w:rsidRPr="00B06969">
        <w:rPr>
          <w:rFonts w:eastAsia="Times New Roman"/>
          <w:sz w:val="28"/>
          <w:szCs w:val="28"/>
          <w:lang w:val="ru-RU" w:eastAsia="ru-RU" w:bidi="ar-SA"/>
        </w:rPr>
        <w:t>);</w:t>
      </w:r>
    </w:p>
    <w:p w:rsidR="004E2EBE" w:rsidRPr="00A43FF4" w:rsidRDefault="004E2EBE" w:rsidP="004E2EBE">
      <w:pPr>
        <w:pStyle w:val="a3"/>
        <w:numPr>
          <w:ilvl w:val="0"/>
          <w:numId w:val="17"/>
        </w:numPr>
        <w:jc w:val="both"/>
        <w:rPr>
          <w:rFonts w:eastAsia="Times New Roman"/>
          <w:sz w:val="28"/>
          <w:szCs w:val="28"/>
          <w:lang w:val="ru-RU" w:eastAsia="ru-RU" w:bidi="ar-SA"/>
        </w:rPr>
      </w:pPr>
      <w:r>
        <w:rPr>
          <w:rFonts w:eastAsia="Times New Roman"/>
          <w:sz w:val="28"/>
          <w:szCs w:val="28"/>
          <w:lang w:val="ru-RU" w:eastAsia="ru-RU" w:bidi="ar-SA"/>
        </w:rPr>
        <w:t>график отпусков (приложение №9</w:t>
      </w:r>
      <w:r w:rsidRPr="00B06969">
        <w:rPr>
          <w:rFonts w:eastAsia="Times New Roman"/>
          <w:sz w:val="28"/>
          <w:szCs w:val="28"/>
          <w:lang w:val="ru-RU" w:eastAsia="ru-RU" w:bidi="ar-SA"/>
        </w:rPr>
        <w:t>);</w:t>
      </w:r>
    </w:p>
    <w:p w:rsidR="004E2EBE" w:rsidRPr="00A43FF4" w:rsidRDefault="004E2EBE" w:rsidP="004E2EBE">
      <w:pPr>
        <w:pStyle w:val="a3"/>
        <w:numPr>
          <w:ilvl w:val="0"/>
          <w:numId w:val="17"/>
        </w:numPr>
        <w:jc w:val="both"/>
        <w:rPr>
          <w:sz w:val="28"/>
          <w:szCs w:val="28"/>
          <w:lang w:val="ru-RU"/>
        </w:rPr>
      </w:pPr>
      <w:r>
        <w:rPr>
          <w:sz w:val="28"/>
          <w:szCs w:val="28"/>
          <w:lang w:val="ru-RU"/>
        </w:rPr>
        <w:t>п</w:t>
      </w:r>
      <w:r w:rsidRPr="00A43FF4">
        <w:rPr>
          <w:sz w:val="28"/>
          <w:szCs w:val="28"/>
          <w:lang w:val="ru-RU"/>
        </w:rPr>
        <w:t>римерные перечни критериев и показателей для распределения поощри</w:t>
      </w:r>
      <w:r>
        <w:rPr>
          <w:sz w:val="28"/>
          <w:szCs w:val="28"/>
          <w:lang w:val="ru-RU"/>
        </w:rPr>
        <w:t>тельных выплат работникам МКОУ «ООШ № 21»</w:t>
      </w:r>
      <w:r w:rsidRPr="00A43FF4">
        <w:rPr>
          <w:sz w:val="28"/>
          <w:szCs w:val="28"/>
          <w:lang w:val="ru-RU"/>
        </w:rPr>
        <w:t xml:space="preserve"> из стимулирующей части фонда оплаты труда за результативность и эффективность работы</w:t>
      </w:r>
      <w:r>
        <w:rPr>
          <w:sz w:val="28"/>
          <w:szCs w:val="28"/>
          <w:lang w:val="ru-RU"/>
        </w:rPr>
        <w:t xml:space="preserve"> </w:t>
      </w:r>
      <w:r w:rsidRPr="00A43FF4">
        <w:rPr>
          <w:rFonts w:eastAsia="Times New Roman"/>
          <w:sz w:val="28"/>
          <w:szCs w:val="28"/>
          <w:lang w:val="ru-RU" w:eastAsia="ru-RU" w:bidi="ar-SA"/>
        </w:rPr>
        <w:t>(приложение №10);</w:t>
      </w:r>
    </w:p>
    <w:p w:rsidR="004E2EBE" w:rsidRPr="00B06969" w:rsidRDefault="004E2EBE" w:rsidP="004E2EBE">
      <w:pPr>
        <w:pStyle w:val="a3"/>
        <w:numPr>
          <w:ilvl w:val="0"/>
          <w:numId w:val="17"/>
        </w:numPr>
        <w:rPr>
          <w:rFonts w:eastAsia="Times New Roman"/>
          <w:sz w:val="28"/>
          <w:szCs w:val="28"/>
          <w:lang w:val="ru-RU" w:eastAsia="ru-RU" w:bidi="ar-SA"/>
        </w:rPr>
      </w:pPr>
      <w:r w:rsidRPr="00B06969">
        <w:rPr>
          <w:rFonts w:eastAsia="Times New Roman"/>
          <w:sz w:val="28"/>
          <w:szCs w:val="28"/>
          <w:lang w:val="ru-RU" w:eastAsia="ru-RU" w:bidi="ar-SA"/>
        </w:rPr>
        <w:t>другие локальные акты.</w:t>
      </w:r>
    </w:p>
    <w:p w:rsidR="004E2EBE" w:rsidRPr="006A7E80" w:rsidRDefault="004E2EBE" w:rsidP="004E2EBE">
      <w:pPr>
        <w:jc w:val="both"/>
        <w:rPr>
          <w:rFonts w:eastAsia="Times New Roman"/>
          <w:sz w:val="28"/>
          <w:szCs w:val="28"/>
          <w:lang w:val="ru-RU" w:eastAsia="ru-RU" w:bidi="ar-SA"/>
        </w:rPr>
      </w:pPr>
      <w:r w:rsidRPr="006A7E80">
        <w:rPr>
          <w:rFonts w:eastAsia="Times New Roman"/>
          <w:sz w:val="28"/>
          <w:szCs w:val="28"/>
          <w:lang w:val="ru-RU" w:eastAsia="ru-RU" w:bidi="ar-SA"/>
        </w:rPr>
        <w:t>1.17. Стороны определяют следующие формы управления учреждением непосредственно работниками и через профком:</w:t>
      </w:r>
    </w:p>
    <w:p w:rsidR="004E2EBE" w:rsidRPr="00B06969" w:rsidRDefault="004E2EBE" w:rsidP="004E2EBE">
      <w:pPr>
        <w:pStyle w:val="a3"/>
        <w:numPr>
          <w:ilvl w:val="0"/>
          <w:numId w:val="1"/>
        </w:numPr>
        <w:jc w:val="both"/>
        <w:rPr>
          <w:rFonts w:eastAsia="Times New Roman"/>
          <w:sz w:val="28"/>
          <w:szCs w:val="28"/>
          <w:lang w:val="ru-RU" w:eastAsia="ru-RU" w:bidi="ar-SA"/>
        </w:rPr>
      </w:pPr>
      <w:r w:rsidRPr="00B06969">
        <w:rPr>
          <w:rFonts w:eastAsia="Times New Roman"/>
          <w:sz w:val="28"/>
          <w:szCs w:val="28"/>
          <w:lang w:val="ru-RU" w:eastAsia="ru-RU" w:bidi="ar-SA"/>
        </w:rPr>
        <w:t>- учет мнений (по согласованию) профкома;</w:t>
      </w:r>
    </w:p>
    <w:p w:rsidR="004E2EBE" w:rsidRPr="00B06969" w:rsidRDefault="004E2EBE" w:rsidP="004E2EBE">
      <w:pPr>
        <w:pStyle w:val="a3"/>
        <w:numPr>
          <w:ilvl w:val="0"/>
          <w:numId w:val="1"/>
        </w:numPr>
        <w:jc w:val="both"/>
        <w:rPr>
          <w:rFonts w:eastAsia="Times New Roman"/>
          <w:sz w:val="28"/>
          <w:szCs w:val="28"/>
          <w:lang w:val="ru-RU" w:eastAsia="ru-RU" w:bidi="ar-SA"/>
        </w:rPr>
      </w:pPr>
      <w:r w:rsidRPr="00B06969">
        <w:rPr>
          <w:rFonts w:eastAsia="Times New Roman"/>
          <w:sz w:val="28"/>
          <w:szCs w:val="28"/>
          <w:lang w:val="ru-RU" w:eastAsia="ru-RU" w:bidi="ar-SA"/>
        </w:rPr>
        <w:t>- консультации с работодателем по вопросам принятия локальных нормативных актов;</w:t>
      </w:r>
    </w:p>
    <w:p w:rsidR="004E2EBE" w:rsidRPr="00B06969" w:rsidRDefault="004E2EBE" w:rsidP="004E2EBE">
      <w:pPr>
        <w:pStyle w:val="a3"/>
        <w:numPr>
          <w:ilvl w:val="0"/>
          <w:numId w:val="1"/>
        </w:numPr>
        <w:jc w:val="both"/>
        <w:rPr>
          <w:rFonts w:eastAsia="Times New Roman"/>
          <w:sz w:val="28"/>
          <w:szCs w:val="28"/>
          <w:lang w:val="ru-RU" w:eastAsia="ru-RU" w:bidi="ar-SA"/>
        </w:rPr>
      </w:pPr>
      <w:r w:rsidRPr="00B06969">
        <w:rPr>
          <w:rFonts w:eastAsia="Times New Roman"/>
          <w:sz w:val="28"/>
          <w:szCs w:val="28"/>
          <w:lang w:val="ru-RU" w:eastAsia="ru-RU" w:bidi="ar-SA"/>
        </w:rPr>
        <w:t>- получение от работодателя информации по вопросам, непосредственно затрагивающие интересы работников, а также по вопросам, предусмотренным ч.2 ст.53 ТК РФ и по иным вопросам, предусмотренным в настоящем коллективном договоре;</w:t>
      </w:r>
    </w:p>
    <w:p w:rsidR="0007332A" w:rsidRDefault="0007332A">
      <w:pPr>
        <w:rPr>
          <w:lang w:val="ru-RU"/>
        </w:rPr>
      </w:pPr>
    </w:p>
    <w:p w:rsidR="002A0536" w:rsidRPr="00B06969" w:rsidRDefault="002A0536" w:rsidP="002A0536">
      <w:pPr>
        <w:pStyle w:val="a3"/>
        <w:numPr>
          <w:ilvl w:val="0"/>
          <w:numId w:val="1"/>
        </w:numPr>
        <w:jc w:val="both"/>
        <w:rPr>
          <w:rFonts w:eastAsia="Times New Roman"/>
          <w:sz w:val="28"/>
          <w:szCs w:val="28"/>
          <w:lang w:val="ru-RU" w:eastAsia="ru-RU" w:bidi="ar-SA"/>
        </w:rPr>
      </w:pPr>
      <w:r w:rsidRPr="00B06969">
        <w:rPr>
          <w:rFonts w:eastAsia="Times New Roman"/>
          <w:sz w:val="28"/>
          <w:szCs w:val="28"/>
          <w:lang w:val="ru-RU" w:eastAsia="ru-RU" w:bidi="ar-SA"/>
        </w:rPr>
        <w:t>- обсуждение с работодателем вопросов о работе учреждения, внесении предложений по ее совершенствованию;</w:t>
      </w:r>
    </w:p>
    <w:p w:rsidR="002A0536" w:rsidRPr="00B06969" w:rsidRDefault="002A0536" w:rsidP="002A0536">
      <w:pPr>
        <w:pStyle w:val="a3"/>
        <w:numPr>
          <w:ilvl w:val="0"/>
          <w:numId w:val="1"/>
        </w:numPr>
        <w:jc w:val="both"/>
        <w:rPr>
          <w:rFonts w:eastAsia="Times New Roman"/>
          <w:sz w:val="28"/>
          <w:szCs w:val="28"/>
          <w:lang w:val="ru-RU" w:eastAsia="ru-RU" w:bidi="ar-SA"/>
        </w:rPr>
      </w:pPr>
      <w:r w:rsidRPr="00B06969">
        <w:rPr>
          <w:rFonts w:eastAsia="Times New Roman"/>
          <w:szCs w:val="24"/>
          <w:lang w:val="ru-RU" w:eastAsia="ru-RU" w:bidi="ar-SA"/>
        </w:rPr>
        <w:t xml:space="preserve">- </w:t>
      </w:r>
      <w:r w:rsidRPr="00B06969">
        <w:rPr>
          <w:rFonts w:eastAsia="Times New Roman"/>
          <w:sz w:val="28"/>
          <w:szCs w:val="28"/>
          <w:lang w:val="ru-RU" w:eastAsia="ru-RU" w:bidi="ar-SA"/>
        </w:rPr>
        <w:t>участие в разработке и принятии коллективного договора.</w:t>
      </w:r>
    </w:p>
    <w:p w:rsidR="002A0536" w:rsidRDefault="002A0536" w:rsidP="002A0536">
      <w:pPr>
        <w:jc w:val="both"/>
        <w:rPr>
          <w:rFonts w:eastAsia="Times New Roman"/>
          <w:szCs w:val="24"/>
          <w:lang w:val="ru-RU" w:eastAsia="ru-RU" w:bidi="ar-SA"/>
        </w:rPr>
      </w:pPr>
    </w:p>
    <w:p w:rsidR="002A0536" w:rsidRDefault="002A0536" w:rsidP="002A0536">
      <w:pPr>
        <w:spacing w:after="100" w:afterAutospacing="1"/>
        <w:ind w:left="360"/>
        <w:jc w:val="center"/>
        <w:rPr>
          <w:rFonts w:eastAsia="Times New Roman"/>
          <w:b/>
          <w:sz w:val="28"/>
          <w:szCs w:val="28"/>
          <w:lang w:val="ru-RU" w:eastAsia="ru-RU" w:bidi="ar-SA"/>
        </w:rPr>
      </w:pPr>
      <w:r>
        <w:rPr>
          <w:rFonts w:eastAsia="Times New Roman"/>
          <w:b/>
          <w:sz w:val="28"/>
          <w:szCs w:val="28"/>
          <w:lang w:val="ru-RU" w:eastAsia="ru-RU" w:bidi="ar-SA"/>
        </w:rPr>
        <w:lastRenderedPageBreak/>
        <w:t>2.Трудовые отношения</w:t>
      </w:r>
    </w:p>
    <w:p w:rsidR="002A0536" w:rsidRPr="005310DD" w:rsidRDefault="002A0536" w:rsidP="002A0536">
      <w:pPr>
        <w:shd w:val="clear" w:color="auto" w:fill="FFFFFF"/>
        <w:autoSpaceDE w:val="0"/>
        <w:autoSpaceDN w:val="0"/>
        <w:adjustRightInd w:val="0"/>
        <w:jc w:val="both"/>
        <w:rPr>
          <w:sz w:val="28"/>
          <w:szCs w:val="28"/>
          <w:lang w:val="ru-RU"/>
        </w:rPr>
      </w:pPr>
      <w:r>
        <w:rPr>
          <w:rFonts w:eastAsia="Times New Roman"/>
          <w:sz w:val="28"/>
          <w:szCs w:val="28"/>
          <w:lang w:val="ru-RU" w:eastAsia="ru-RU" w:bidi="ar-SA"/>
        </w:rPr>
        <w:t>2.1. Тру</w:t>
      </w:r>
      <w:r w:rsidRPr="005310DD">
        <w:rPr>
          <w:color w:val="000000"/>
          <w:sz w:val="28"/>
          <w:szCs w:val="28"/>
          <w:lang w:val="ru-RU"/>
        </w:rPr>
        <w:t>довые отношения между работником и работодателем возникают на основе трудового договора.</w:t>
      </w:r>
    </w:p>
    <w:p w:rsidR="002A0536" w:rsidRPr="00FB49F5"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2.2</w:t>
      </w:r>
      <w:r w:rsidRPr="00FB49F5">
        <w:rPr>
          <w:rFonts w:eastAsia="Times New Roman"/>
          <w:sz w:val="28"/>
          <w:szCs w:val="28"/>
          <w:lang w:val="ru-RU" w:eastAsia="ru-RU" w:bidi="ar-SA"/>
        </w:rPr>
        <w:t>.</w:t>
      </w:r>
      <w:r>
        <w:rPr>
          <w:rFonts w:eastAsia="Times New Roman"/>
          <w:sz w:val="28"/>
          <w:szCs w:val="28"/>
          <w:lang w:val="ru-RU" w:eastAsia="ru-RU" w:bidi="ar-SA"/>
        </w:rPr>
        <w:t xml:space="preserve"> </w:t>
      </w:r>
      <w:r w:rsidRPr="00FB49F5">
        <w:rPr>
          <w:rFonts w:eastAsia="Times New Roman"/>
          <w:sz w:val="28"/>
          <w:szCs w:val="28"/>
          <w:lang w:val="ru-RU" w:eastAsia="ru-RU" w:bidi="ar-SA"/>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2A0536" w:rsidRPr="00FB49F5"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2.3</w:t>
      </w:r>
      <w:r w:rsidRPr="00FB49F5">
        <w:rPr>
          <w:rFonts w:eastAsia="Times New Roman"/>
          <w:sz w:val="28"/>
          <w:szCs w:val="28"/>
          <w:lang w:val="ru-RU" w:eastAsia="ru-RU" w:bidi="ar-SA"/>
        </w:rPr>
        <w:t xml:space="preserve">. Трудовой договор заключается с работником в письменной форме в двух экземплярах, каждый из которых подписывается работодателем и работником. </w:t>
      </w:r>
    </w:p>
    <w:p w:rsidR="002A0536" w:rsidRPr="00FB49F5" w:rsidRDefault="002A0536" w:rsidP="002A0536">
      <w:pPr>
        <w:ind w:firstLine="708"/>
        <w:jc w:val="both"/>
        <w:rPr>
          <w:rFonts w:eastAsia="Times New Roman"/>
          <w:sz w:val="28"/>
          <w:szCs w:val="28"/>
          <w:lang w:val="ru-RU" w:eastAsia="ru-RU" w:bidi="ar-SA"/>
        </w:rPr>
      </w:pPr>
      <w:r w:rsidRPr="00FB49F5">
        <w:rPr>
          <w:rFonts w:eastAsia="Times New Roman"/>
          <w:sz w:val="28"/>
          <w:szCs w:val="28"/>
          <w:lang w:val="ru-RU" w:eastAsia="ru-RU" w:bidi="ar-SA"/>
        </w:rPr>
        <w:t>Трудовой договор является основанием для издания приказа о приеме на работу.</w:t>
      </w:r>
    </w:p>
    <w:p w:rsidR="002A0536" w:rsidRPr="00FB49F5"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2.4</w:t>
      </w:r>
      <w:r w:rsidRPr="00FB49F5">
        <w:rPr>
          <w:rFonts w:eastAsia="Times New Roman"/>
          <w:sz w:val="28"/>
          <w:szCs w:val="28"/>
          <w:lang w:val="ru-RU" w:eastAsia="ru-RU" w:bidi="ar-SA"/>
        </w:rPr>
        <w:t xml:space="preserve">. Трудовой договор с работником, как правило, заключается на неопределенный срок. </w:t>
      </w:r>
    </w:p>
    <w:p w:rsidR="002A0536" w:rsidRPr="00FB49F5" w:rsidRDefault="002A0536" w:rsidP="002A0536">
      <w:pPr>
        <w:ind w:firstLine="708"/>
        <w:jc w:val="both"/>
        <w:rPr>
          <w:rFonts w:eastAsia="Times New Roman"/>
          <w:sz w:val="28"/>
          <w:szCs w:val="28"/>
          <w:lang w:val="ru-RU" w:eastAsia="ru-RU" w:bidi="ar-SA"/>
        </w:rPr>
      </w:pPr>
      <w:r w:rsidRPr="00FB49F5">
        <w:rPr>
          <w:rFonts w:eastAsia="Times New Roman"/>
          <w:sz w:val="28"/>
          <w:szCs w:val="28"/>
          <w:lang w:val="ru-RU" w:eastAsia="ru-RU" w:bidi="ar-SA"/>
        </w:rPr>
        <w:t>Срочный трудовой договор может заключаться по инициативе работодателя либо работника только в случаях, предусмотренных ст.59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2A0536" w:rsidRPr="00FB49F5"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2.5</w:t>
      </w:r>
      <w:r w:rsidRPr="00FB49F5">
        <w:rPr>
          <w:rFonts w:eastAsia="Times New Roman"/>
          <w:sz w:val="28"/>
          <w:szCs w:val="28"/>
          <w:lang w:val="ru-RU" w:eastAsia="ru-RU" w:bidi="ar-SA"/>
        </w:rPr>
        <w:t xml:space="preserve">. В трудовом договоре оговариваются существенные условия </w:t>
      </w:r>
      <w:r>
        <w:rPr>
          <w:rFonts w:eastAsia="Times New Roman"/>
          <w:sz w:val="28"/>
          <w:szCs w:val="28"/>
          <w:lang w:val="ru-RU" w:eastAsia="ru-RU" w:bidi="ar-SA"/>
        </w:rPr>
        <w:t>труда</w:t>
      </w:r>
      <w:r w:rsidRPr="00FB49F5">
        <w:rPr>
          <w:rFonts w:eastAsia="Times New Roman"/>
          <w:sz w:val="28"/>
          <w:szCs w:val="28"/>
          <w:lang w:val="ru-RU" w:eastAsia="ru-RU" w:bidi="ar-SA"/>
        </w:rPr>
        <w:t xml:space="preserve">, предусмотренные ст.57 ТК РФ, в том числе объем учебной нагрузки, режим и продолжительность рабочего времени, льготы и компенсации и др. </w:t>
      </w:r>
    </w:p>
    <w:p w:rsidR="002A0536" w:rsidRPr="00FB49F5" w:rsidRDefault="002A0536" w:rsidP="002A0536">
      <w:pPr>
        <w:ind w:firstLine="708"/>
        <w:jc w:val="both"/>
        <w:rPr>
          <w:rFonts w:eastAsia="Times New Roman"/>
          <w:sz w:val="28"/>
          <w:szCs w:val="28"/>
          <w:lang w:val="ru-RU" w:eastAsia="ru-RU" w:bidi="ar-SA"/>
        </w:rPr>
      </w:pPr>
      <w:r w:rsidRPr="00FB49F5">
        <w:rPr>
          <w:rFonts w:eastAsia="Times New Roman"/>
          <w:sz w:val="28"/>
          <w:szCs w:val="28"/>
          <w:lang w:val="ru-RU" w:eastAsia="ru-RU" w:bidi="ar-SA"/>
        </w:rPr>
        <w:t>Условия трудового договора могут быть изменены только по соглашению сторон и в письменной форме (ст.57 ТК РФ).</w:t>
      </w:r>
    </w:p>
    <w:p w:rsidR="002A0536" w:rsidRPr="00FB49F5"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2.6</w:t>
      </w:r>
      <w:r w:rsidRPr="00FB49F5">
        <w:rPr>
          <w:rFonts w:eastAsia="Times New Roman"/>
          <w:sz w:val="28"/>
          <w:szCs w:val="28"/>
          <w:lang w:val="ru-RU" w:eastAsia="ru-RU" w:bidi="ar-SA"/>
        </w:rPr>
        <w:t xml:space="preserve">. Объем учебной нагрузки (педагогической работы) педагогическим работникам в соответствии с п.66 Типового положения об общеобразовательном учреждении устанавливаются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профкома. Верхний предел учебной нагрузки может ограничиваться в случаях, предусмотренных указанным Типовым положением. </w:t>
      </w:r>
    </w:p>
    <w:p w:rsidR="002A0536" w:rsidRPr="00FB49F5" w:rsidRDefault="002A0536" w:rsidP="002A0536">
      <w:pPr>
        <w:ind w:firstLine="708"/>
        <w:jc w:val="both"/>
        <w:rPr>
          <w:rFonts w:eastAsia="Times New Roman"/>
          <w:sz w:val="28"/>
          <w:szCs w:val="28"/>
          <w:lang w:val="ru-RU" w:eastAsia="ru-RU" w:bidi="ar-SA"/>
        </w:rPr>
      </w:pPr>
      <w:r w:rsidRPr="00FB49F5">
        <w:rPr>
          <w:rFonts w:eastAsia="Times New Roman"/>
          <w:sz w:val="28"/>
          <w:szCs w:val="28"/>
          <w:lang w:val="ru-RU" w:eastAsia="ru-RU" w:bidi="ar-SA"/>
        </w:rPr>
        <w:t>Объем учебной нагрузки педагогического работника оговаривается в трудовом договоре и может быть изменен сторонами с письменного согласия работника.</w:t>
      </w:r>
    </w:p>
    <w:p w:rsidR="002A0536" w:rsidRPr="00FB49F5" w:rsidRDefault="002A0536" w:rsidP="002A0536">
      <w:pPr>
        <w:ind w:firstLine="708"/>
        <w:jc w:val="both"/>
        <w:rPr>
          <w:rFonts w:eastAsia="Times New Roman"/>
          <w:sz w:val="28"/>
          <w:szCs w:val="28"/>
          <w:lang w:val="ru-RU" w:eastAsia="ru-RU" w:bidi="ar-SA"/>
        </w:rPr>
      </w:pPr>
      <w:r w:rsidRPr="00FB49F5">
        <w:rPr>
          <w:rFonts w:eastAsia="Times New Roman"/>
          <w:sz w:val="28"/>
          <w:szCs w:val="28"/>
          <w:lang w:val="ru-RU" w:eastAsia="ru-RU" w:bidi="ar-SA"/>
        </w:rPr>
        <w:t>Учебная нагрузка на новый учебный год учителя и других работников, ведущих преподавательскую работу помимо основной работы, устанавливается</w:t>
      </w:r>
      <w:r w:rsidRPr="002A0536">
        <w:rPr>
          <w:rFonts w:eastAsia="Times New Roman"/>
          <w:sz w:val="28"/>
          <w:szCs w:val="28"/>
          <w:lang w:val="ru-RU" w:eastAsia="ru-RU" w:bidi="ar-SA"/>
        </w:rPr>
        <w:t xml:space="preserve"> </w:t>
      </w:r>
      <w:r w:rsidRPr="00FB49F5">
        <w:rPr>
          <w:rFonts w:eastAsia="Times New Roman"/>
          <w:sz w:val="28"/>
          <w:szCs w:val="28"/>
          <w:lang w:val="ru-RU" w:eastAsia="ru-RU" w:bidi="ar-SA"/>
        </w:rPr>
        <w:t>руководителем учреждения с учетом мнения (по согласованию) профкома. Эта работа завершается до окончания учебного года и ухода работника в отпуск для определения классов и учебной нагрузки в новом учебном году.</w:t>
      </w:r>
    </w:p>
    <w:p w:rsidR="002A0536" w:rsidRPr="00EF3151" w:rsidRDefault="002A0536" w:rsidP="002A0536">
      <w:pPr>
        <w:ind w:firstLine="708"/>
        <w:jc w:val="both"/>
        <w:rPr>
          <w:rFonts w:eastAsia="Times New Roman"/>
          <w:sz w:val="28"/>
          <w:szCs w:val="28"/>
          <w:lang w:val="ru-RU" w:eastAsia="ru-RU" w:bidi="ar-SA"/>
        </w:rPr>
      </w:pPr>
      <w:r w:rsidRPr="00EF3151">
        <w:rPr>
          <w:rFonts w:eastAsia="Times New Roman"/>
          <w:sz w:val="28"/>
          <w:szCs w:val="28"/>
          <w:lang w:val="ru-RU" w:eastAsia="ru-RU" w:bidi="ar-SA"/>
        </w:rPr>
        <w:t>Работодатель должен ознакомить педагогических работников, до ухода в очередной отпуск, с их учебной нагрузкой на новый учебный год в письменном виде.</w:t>
      </w:r>
    </w:p>
    <w:p w:rsidR="002A0536" w:rsidRPr="00FB49F5"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lastRenderedPageBreak/>
        <w:t>2.7</w:t>
      </w:r>
      <w:r w:rsidRPr="00FB49F5">
        <w:rPr>
          <w:rFonts w:eastAsia="Times New Roman"/>
          <w:sz w:val="28"/>
          <w:szCs w:val="28"/>
          <w:lang w:val="ru-RU" w:eastAsia="ru-RU" w:bidi="ar-SA"/>
        </w:rPr>
        <w:t>.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2A0536" w:rsidRPr="00FB49F5" w:rsidRDefault="002A0536" w:rsidP="002A0536">
      <w:pPr>
        <w:ind w:firstLine="708"/>
        <w:jc w:val="both"/>
        <w:rPr>
          <w:rFonts w:eastAsia="Times New Roman"/>
          <w:sz w:val="28"/>
          <w:szCs w:val="28"/>
          <w:lang w:val="ru-RU" w:eastAsia="ru-RU" w:bidi="ar-SA"/>
        </w:rPr>
      </w:pPr>
      <w:r w:rsidRPr="00FB49F5">
        <w:rPr>
          <w:rFonts w:eastAsia="Times New Roman"/>
          <w:sz w:val="28"/>
          <w:szCs w:val="28"/>
          <w:lang w:val="ru-RU" w:eastAsia="ru-RU" w:bidi="ar-SA"/>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2A0536" w:rsidRPr="00EF3151" w:rsidRDefault="002A0536" w:rsidP="002A0536">
      <w:pPr>
        <w:ind w:firstLine="708"/>
        <w:jc w:val="both"/>
        <w:rPr>
          <w:rFonts w:eastAsia="Times New Roman"/>
          <w:sz w:val="28"/>
          <w:szCs w:val="28"/>
          <w:lang w:val="ru-RU" w:eastAsia="ru-RU" w:bidi="ar-SA"/>
        </w:rPr>
      </w:pPr>
      <w:r w:rsidRPr="00EF3151">
        <w:rPr>
          <w:rFonts w:eastAsia="Times New Roman"/>
          <w:sz w:val="28"/>
          <w:szCs w:val="28"/>
          <w:lang w:val="ru-RU" w:eastAsia="ru-RU" w:bidi="ar-SA"/>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2A0536" w:rsidRPr="00FB49F5"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2.8</w:t>
      </w:r>
      <w:r w:rsidRPr="00FB49F5">
        <w:rPr>
          <w:rFonts w:eastAsia="Times New Roman"/>
          <w:sz w:val="28"/>
          <w:szCs w:val="28"/>
          <w:lang w:val="ru-RU" w:eastAsia="ru-RU" w:bidi="ar-SA"/>
        </w:rPr>
        <w:t>.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2A0536" w:rsidRPr="00FB49F5"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2.9</w:t>
      </w:r>
      <w:r w:rsidRPr="00FB49F5">
        <w:rPr>
          <w:rFonts w:eastAsia="Times New Roman"/>
          <w:sz w:val="28"/>
          <w:szCs w:val="28"/>
          <w:lang w:val="ru-RU" w:eastAsia="ru-RU" w:bidi="ar-SA"/>
        </w:rPr>
        <w:t>.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2A0536" w:rsidRPr="00FB49F5"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2.10</w:t>
      </w:r>
      <w:r w:rsidRPr="00FB49F5">
        <w:rPr>
          <w:rFonts w:eastAsia="Times New Roman"/>
          <w:sz w:val="28"/>
          <w:szCs w:val="28"/>
          <w:lang w:val="ru-RU" w:eastAsia="ru-RU" w:bidi="ar-SA"/>
        </w:rPr>
        <w:t>. Учебная нагрузка на выходные  и нерабочие праздничные дни не планируется.</w:t>
      </w:r>
    </w:p>
    <w:p w:rsidR="002A0536" w:rsidRPr="00FB49F5"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2.11</w:t>
      </w:r>
      <w:r w:rsidRPr="00FB49F5">
        <w:rPr>
          <w:rFonts w:eastAsia="Times New Roman"/>
          <w:sz w:val="28"/>
          <w:szCs w:val="28"/>
          <w:lang w:val="ru-RU" w:eastAsia="ru-RU" w:bidi="ar-SA"/>
        </w:rPr>
        <w:t>.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2A0536" w:rsidRPr="00FB49F5" w:rsidRDefault="002A0536" w:rsidP="002A0536">
      <w:pPr>
        <w:ind w:firstLine="708"/>
        <w:jc w:val="both"/>
        <w:rPr>
          <w:rFonts w:eastAsia="Times New Roman"/>
          <w:sz w:val="28"/>
          <w:szCs w:val="28"/>
          <w:lang w:val="ru-RU" w:eastAsia="ru-RU" w:bidi="ar-SA"/>
        </w:rPr>
      </w:pPr>
      <w:r w:rsidRPr="00FB49F5">
        <w:rPr>
          <w:rFonts w:eastAsia="Times New Roman"/>
          <w:sz w:val="28"/>
          <w:szCs w:val="28"/>
          <w:lang w:val="ru-RU" w:eastAsia="ru-RU" w:bidi="ar-SA"/>
        </w:rPr>
        <w:t>а) по взаимному согласию сторон;</w:t>
      </w:r>
    </w:p>
    <w:p w:rsidR="002A0536" w:rsidRPr="00FB49F5" w:rsidRDefault="002A0536" w:rsidP="002A0536">
      <w:pPr>
        <w:ind w:firstLine="708"/>
        <w:jc w:val="both"/>
        <w:rPr>
          <w:rFonts w:eastAsia="Times New Roman"/>
          <w:sz w:val="28"/>
          <w:szCs w:val="28"/>
          <w:lang w:val="ru-RU" w:eastAsia="ru-RU" w:bidi="ar-SA"/>
        </w:rPr>
      </w:pPr>
      <w:r w:rsidRPr="00FB49F5">
        <w:rPr>
          <w:rFonts w:eastAsia="Times New Roman"/>
          <w:sz w:val="28"/>
          <w:szCs w:val="28"/>
          <w:lang w:val="ru-RU" w:eastAsia="ru-RU" w:bidi="ar-SA"/>
        </w:rPr>
        <w:t>б) по инициативе работодателя в случаях:</w:t>
      </w:r>
    </w:p>
    <w:p w:rsidR="002A0536" w:rsidRPr="00FB49F5" w:rsidRDefault="002A0536" w:rsidP="002A0536">
      <w:pPr>
        <w:ind w:firstLine="708"/>
        <w:jc w:val="both"/>
        <w:rPr>
          <w:rFonts w:eastAsia="Times New Roman"/>
          <w:sz w:val="28"/>
          <w:szCs w:val="28"/>
          <w:lang w:val="ru-RU" w:eastAsia="ru-RU" w:bidi="ar-SA"/>
        </w:rPr>
      </w:pPr>
      <w:r w:rsidRPr="00FB49F5">
        <w:rPr>
          <w:rFonts w:eastAsia="Times New Roman"/>
          <w:sz w:val="28"/>
          <w:szCs w:val="28"/>
          <w:lang w:val="ru-RU" w:eastAsia="ru-RU" w:bidi="ar-SA"/>
        </w:rPr>
        <w:t>- уменьшения количества часов по учебным планам и программам, сокращению количества классов (групп) (п.66 Типового положения об общеобразовательном учреждении);</w:t>
      </w:r>
    </w:p>
    <w:p w:rsidR="002A0536" w:rsidRPr="00FB49F5" w:rsidRDefault="002A0536" w:rsidP="002A0536">
      <w:pPr>
        <w:ind w:firstLine="708"/>
        <w:jc w:val="both"/>
        <w:rPr>
          <w:rFonts w:eastAsia="Times New Roman"/>
          <w:sz w:val="28"/>
          <w:szCs w:val="28"/>
          <w:lang w:val="ru-RU" w:eastAsia="ru-RU" w:bidi="ar-SA"/>
        </w:rPr>
      </w:pPr>
      <w:r w:rsidRPr="00FB49F5">
        <w:rPr>
          <w:rFonts w:eastAsia="Times New Roman"/>
          <w:sz w:val="28"/>
          <w:szCs w:val="28"/>
          <w:lang w:val="ru-RU" w:eastAsia="ru-RU" w:bidi="ar-SA"/>
        </w:rPr>
        <w:t>-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2A0536" w:rsidRPr="00FB49F5" w:rsidRDefault="002A0536" w:rsidP="002A0536">
      <w:pPr>
        <w:jc w:val="both"/>
        <w:rPr>
          <w:rFonts w:eastAsia="Times New Roman"/>
          <w:sz w:val="28"/>
          <w:szCs w:val="28"/>
          <w:lang w:val="ru-RU" w:eastAsia="ru-RU" w:bidi="ar-SA"/>
        </w:rPr>
      </w:pPr>
      <w:r>
        <w:rPr>
          <w:rFonts w:eastAsia="Times New Roman"/>
          <w:sz w:val="28"/>
          <w:szCs w:val="28"/>
          <w:lang w:val="ru-RU" w:eastAsia="ru-RU" w:bidi="ar-SA"/>
        </w:rPr>
        <w:t xml:space="preserve">     </w:t>
      </w:r>
      <w:r w:rsidRPr="00FB49F5">
        <w:rPr>
          <w:rFonts w:eastAsia="Times New Roman"/>
          <w:sz w:val="28"/>
          <w:szCs w:val="28"/>
          <w:lang w:val="ru-RU" w:eastAsia="ru-RU" w:bidi="ar-SA"/>
        </w:rPr>
        <w:t>-простоя, когда работникам поручается с учетом их специальности и квалификации другая работа в той же местности на срок до одного месяца (отмена занятий в связи с погодными условиями, карантином и в других случаях);</w:t>
      </w:r>
    </w:p>
    <w:p w:rsidR="002A0536" w:rsidRPr="00FB49F5" w:rsidRDefault="002A0536" w:rsidP="002A0536">
      <w:pPr>
        <w:ind w:firstLine="708"/>
        <w:jc w:val="both"/>
        <w:rPr>
          <w:rFonts w:eastAsia="Times New Roman"/>
          <w:sz w:val="28"/>
          <w:szCs w:val="28"/>
          <w:lang w:val="ru-RU" w:eastAsia="ru-RU" w:bidi="ar-SA"/>
        </w:rPr>
      </w:pPr>
      <w:r w:rsidRPr="00FB49F5">
        <w:rPr>
          <w:rFonts w:eastAsia="Times New Roman"/>
          <w:sz w:val="28"/>
          <w:szCs w:val="28"/>
          <w:lang w:val="ru-RU" w:eastAsia="ru-RU" w:bidi="ar-SA"/>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2A0536" w:rsidRPr="00FB49F5" w:rsidRDefault="002A0536" w:rsidP="002A0536">
      <w:pPr>
        <w:ind w:firstLine="708"/>
        <w:jc w:val="both"/>
        <w:rPr>
          <w:rFonts w:eastAsia="Times New Roman"/>
          <w:sz w:val="28"/>
          <w:szCs w:val="28"/>
          <w:lang w:val="ru-RU" w:eastAsia="ru-RU" w:bidi="ar-SA"/>
        </w:rPr>
      </w:pPr>
      <w:r w:rsidRPr="00FB49F5">
        <w:rPr>
          <w:rFonts w:eastAsia="Times New Roman"/>
          <w:sz w:val="28"/>
          <w:szCs w:val="28"/>
          <w:lang w:val="ru-RU" w:eastAsia="ru-RU" w:bidi="ar-SA"/>
        </w:rPr>
        <w:lastRenderedPageBreak/>
        <w:t>В указанных в подпункте «б» случаях для изменения учебной нагрузки по инициативе работодателя согласие работника не требуется.</w:t>
      </w:r>
    </w:p>
    <w:p w:rsidR="002A0536" w:rsidRPr="00FB49F5"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2.12</w:t>
      </w:r>
      <w:r w:rsidRPr="00FB49F5">
        <w:rPr>
          <w:rFonts w:eastAsia="Times New Roman"/>
          <w:sz w:val="28"/>
          <w:szCs w:val="28"/>
          <w:lang w:val="ru-RU" w:eastAsia="ru-RU" w:bidi="ar-SA"/>
        </w:rPr>
        <w:t>. По инициативе работодателя изменение существенных условий трудового договора допускается, как правило, только на новый учебный год в связи со следующими изменениями: организационных или технологических условий труда (изменение числа классов-комплектов, групп или количества обучающихся (воспитанников), количества часов работы по учебному плану, проведением эксперимента, изменением сменности работы учреждения, а также изменением образовательных программ и т.д.), при продолжении работником работы без изменения его трудовых функций (работы по определенной специализации, квалификации или должности) (ст.73 ТК РФ).</w:t>
      </w:r>
    </w:p>
    <w:p w:rsidR="002A0536" w:rsidRPr="00FB49F5" w:rsidRDefault="002A0536" w:rsidP="002A0536">
      <w:pPr>
        <w:ind w:firstLine="708"/>
        <w:jc w:val="both"/>
        <w:rPr>
          <w:rFonts w:eastAsia="Times New Roman"/>
          <w:sz w:val="28"/>
          <w:szCs w:val="28"/>
          <w:lang w:val="ru-RU" w:eastAsia="ru-RU" w:bidi="ar-SA"/>
        </w:rPr>
      </w:pPr>
      <w:r w:rsidRPr="00FB49F5">
        <w:rPr>
          <w:rFonts w:eastAsia="Times New Roman"/>
          <w:sz w:val="28"/>
          <w:szCs w:val="28"/>
          <w:lang w:val="ru-RU" w:eastAsia="ru-RU" w:bidi="ar-SA"/>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2A0536" w:rsidRPr="00FB49F5" w:rsidRDefault="002A0536" w:rsidP="002A0536">
      <w:pPr>
        <w:ind w:firstLine="708"/>
        <w:jc w:val="both"/>
        <w:rPr>
          <w:rFonts w:eastAsia="Times New Roman"/>
          <w:sz w:val="28"/>
          <w:szCs w:val="28"/>
          <w:lang w:val="ru-RU" w:eastAsia="ru-RU" w:bidi="ar-SA"/>
        </w:rPr>
      </w:pPr>
      <w:r w:rsidRPr="00FB49F5">
        <w:rPr>
          <w:rFonts w:eastAsia="Times New Roman"/>
          <w:sz w:val="28"/>
          <w:szCs w:val="28"/>
          <w:lang w:val="ru-RU" w:eastAsia="ru-RU" w:bidi="ar-SA"/>
        </w:rPr>
        <w:t>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(ст.73,162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2A0536" w:rsidRPr="00FB49F5" w:rsidRDefault="002A0536" w:rsidP="002A0536">
      <w:pPr>
        <w:ind w:firstLine="708"/>
        <w:jc w:val="both"/>
        <w:rPr>
          <w:rFonts w:eastAsia="Times New Roman"/>
          <w:sz w:val="28"/>
          <w:szCs w:val="28"/>
          <w:lang w:val="ru-RU" w:eastAsia="ru-RU" w:bidi="ar-SA"/>
        </w:rPr>
      </w:pPr>
      <w:r w:rsidRPr="00FB49F5">
        <w:rPr>
          <w:rFonts w:eastAsia="Times New Roman"/>
          <w:sz w:val="28"/>
          <w:szCs w:val="28"/>
          <w:lang w:val="ru-RU" w:eastAsia="ru-RU" w:bidi="ar-SA"/>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2A0536" w:rsidRPr="00FB49F5"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2.13</w:t>
      </w:r>
      <w:r w:rsidRPr="00FB49F5">
        <w:rPr>
          <w:rFonts w:eastAsia="Times New Roman"/>
          <w:sz w:val="28"/>
          <w:szCs w:val="28"/>
          <w:lang w:val="ru-RU" w:eastAsia="ru-RU" w:bidi="ar-SA"/>
        </w:rPr>
        <w:t>.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2A0536" w:rsidRPr="00FB49F5" w:rsidRDefault="002A0536" w:rsidP="002A0536">
      <w:pPr>
        <w:ind w:firstLine="708"/>
        <w:jc w:val="both"/>
        <w:rPr>
          <w:rFonts w:eastAsia="Times New Roman"/>
          <w:sz w:val="28"/>
          <w:szCs w:val="28"/>
          <w:lang w:val="ru-RU" w:eastAsia="ru-RU" w:bidi="ar-SA"/>
        </w:rPr>
      </w:pPr>
      <w:r w:rsidRPr="00FB49F5">
        <w:rPr>
          <w:rFonts w:eastAsia="Times New Roman"/>
          <w:sz w:val="28"/>
          <w:szCs w:val="28"/>
          <w:lang w:val="ru-RU" w:eastAsia="ru-RU" w:bidi="ar-SA"/>
        </w:rPr>
        <w:t>2.</w:t>
      </w:r>
      <w:r>
        <w:rPr>
          <w:rFonts w:eastAsia="Times New Roman"/>
          <w:sz w:val="28"/>
          <w:szCs w:val="28"/>
          <w:lang w:val="ru-RU" w:eastAsia="ru-RU" w:bidi="ar-SA"/>
        </w:rPr>
        <w:t>14</w:t>
      </w:r>
      <w:r w:rsidRPr="00FB49F5">
        <w:rPr>
          <w:rFonts w:eastAsia="Times New Roman"/>
          <w:sz w:val="28"/>
          <w:szCs w:val="28"/>
          <w:lang w:val="ru-RU" w:eastAsia="ru-RU" w:bidi="ar-SA"/>
        </w:rPr>
        <w:t>.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2A0536" w:rsidRPr="00A55DAF" w:rsidRDefault="002A0536" w:rsidP="002A0536">
      <w:pPr>
        <w:shd w:val="clear" w:color="auto" w:fill="FFFFFF"/>
        <w:ind w:firstLine="540"/>
        <w:jc w:val="both"/>
        <w:rPr>
          <w:sz w:val="28"/>
          <w:szCs w:val="28"/>
          <w:lang w:val="ru-RU"/>
        </w:rPr>
      </w:pPr>
      <w:r w:rsidRPr="008C756B">
        <w:rPr>
          <w:rFonts w:eastAsia="Times New Roman"/>
          <w:sz w:val="28"/>
          <w:szCs w:val="28"/>
          <w:lang w:val="ru-RU" w:eastAsia="ru-RU" w:bidi="ar-SA"/>
        </w:rPr>
        <w:t xml:space="preserve">   </w:t>
      </w:r>
      <w:r w:rsidRPr="00A55DAF">
        <w:rPr>
          <w:rFonts w:eastAsia="Times New Roman"/>
          <w:sz w:val="28"/>
          <w:szCs w:val="28"/>
          <w:lang w:val="ru-RU" w:eastAsia="ru-RU" w:bidi="ar-SA"/>
        </w:rPr>
        <w:t xml:space="preserve">2.15.  </w:t>
      </w:r>
      <w:r w:rsidRPr="00A55DAF">
        <w:rPr>
          <w:sz w:val="28"/>
          <w:szCs w:val="28"/>
          <w:lang w:val="ru-RU"/>
        </w:rPr>
        <w:t>Основаниями прекращения трудового договора с педагогическим работником образовательного учреждения, помимо предусмот</w:t>
      </w:r>
      <w:r w:rsidRPr="00A55DAF">
        <w:rPr>
          <w:sz w:val="28"/>
          <w:szCs w:val="28"/>
          <w:lang w:val="ru-RU"/>
        </w:rPr>
        <w:softHyphen/>
        <w:t>ренных ТК РФ и иными федеральными законами, являются:</w:t>
      </w:r>
    </w:p>
    <w:p w:rsidR="002A0536" w:rsidRPr="00A55DAF" w:rsidRDefault="002A0536" w:rsidP="002A0536">
      <w:pPr>
        <w:pStyle w:val="21"/>
        <w:tabs>
          <w:tab w:val="clear" w:pos="643"/>
        </w:tabs>
        <w:rPr>
          <w:color w:val="000000"/>
          <w:szCs w:val="28"/>
        </w:rPr>
      </w:pPr>
      <w:r>
        <w:rPr>
          <w:color w:val="000000"/>
          <w:szCs w:val="28"/>
        </w:rPr>
        <w:t>-</w:t>
      </w:r>
      <w:r w:rsidRPr="00A55DAF">
        <w:rPr>
          <w:color w:val="000000"/>
          <w:szCs w:val="28"/>
        </w:rPr>
        <w:t>повторное в течение одного года грубое нарушение Устава обра</w:t>
      </w:r>
      <w:r w:rsidRPr="00A55DAF">
        <w:rPr>
          <w:color w:val="000000"/>
          <w:szCs w:val="28"/>
        </w:rPr>
        <w:softHyphen/>
        <w:t>зовательного учреждения;</w:t>
      </w:r>
    </w:p>
    <w:p w:rsidR="002A0536" w:rsidRPr="00D1696C" w:rsidRDefault="002A0536" w:rsidP="002A0536">
      <w:pPr>
        <w:pStyle w:val="21"/>
        <w:tabs>
          <w:tab w:val="clear" w:pos="643"/>
        </w:tabs>
        <w:rPr>
          <w:color w:val="000000"/>
          <w:szCs w:val="28"/>
        </w:rPr>
      </w:pPr>
      <w:r>
        <w:rPr>
          <w:color w:val="000000"/>
          <w:szCs w:val="28"/>
        </w:rPr>
        <w:t>-</w:t>
      </w:r>
      <w:r w:rsidRPr="00A55DAF">
        <w:rPr>
          <w:color w:val="000000"/>
          <w:szCs w:val="28"/>
        </w:rPr>
        <w:t>применение, в том числе однократное, методов воспитания, связанных с физическим и (или) психическим насилием над лич</w:t>
      </w:r>
      <w:r w:rsidRPr="00A55DAF">
        <w:rPr>
          <w:color w:val="000000"/>
          <w:szCs w:val="28"/>
        </w:rPr>
        <w:softHyphen/>
        <w:t>ностью обучающегося, воспитанника.</w:t>
      </w:r>
    </w:p>
    <w:p w:rsidR="002A0536" w:rsidRPr="00BA5B65" w:rsidRDefault="002A0536" w:rsidP="002A0536">
      <w:pPr>
        <w:rPr>
          <w:rFonts w:eastAsia="Times New Roman"/>
          <w:b/>
          <w:sz w:val="28"/>
          <w:szCs w:val="28"/>
          <w:lang w:val="ru-RU" w:eastAsia="ru-RU" w:bidi="ar-SA"/>
        </w:rPr>
      </w:pPr>
      <w:r w:rsidRPr="002A0536">
        <w:rPr>
          <w:rFonts w:eastAsia="Times New Roman"/>
          <w:b/>
          <w:sz w:val="28"/>
          <w:szCs w:val="28"/>
          <w:lang w:val="ru-RU" w:eastAsia="ru-RU" w:bidi="ar-SA"/>
        </w:rPr>
        <w:t>3.Профессиональная подготовка, переподготовка и</w:t>
      </w:r>
      <w:r>
        <w:rPr>
          <w:rFonts w:eastAsia="Times New Roman"/>
          <w:b/>
          <w:sz w:val="28"/>
          <w:szCs w:val="28"/>
          <w:lang w:val="ru-RU" w:eastAsia="ru-RU" w:bidi="ar-SA"/>
        </w:rPr>
        <w:t xml:space="preserve"> </w:t>
      </w:r>
      <w:r w:rsidRPr="002A0536">
        <w:rPr>
          <w:rFonts w:eastAsia="Times New Roman"/>
          <w:b/>
          <w:sz w:val="28"/>
          <w:szCs w:val="28"/>
          <w:lang w:val="ru-RU" w:eastAsia="ru-RU" w:bidi="ar-SA"/>
        </w:rPr>
        <w:t>повышение квалификации работников</w:t>
      </w:r>
    </w:p>
    <w:p w:rsidR="002A0536" w:rsidRPr="002A0536" w:rsidRDefault="002A0536" w:rsidP="002A0536">
      <w:pPr>
        <w:jc w:val="both"/>
        <w:rPr>
          <w:sz w:val="28"/>
          <w:szCs w:val="28"/>
          <w:lang w:val="ru-RU"/>
        </w:rPr>
      </w:pPr>
      <w:r w:rsidRPr="002A0536">
        <w:rPr>
          <w:sz w:val="28"/>
          <w:szCs w:val="28"/>
          <w:lang w:val="ru-RU"/>
        </w:rPr>
        <w:t>3. Работодатель обязуется:</w:t>
      </w:r>
    </w:p>
    <w:p w:rsidR="002A0536" w:rsidRPr="002A0536" w:rsidRDefault="002A0536" w:rsidP="002A0536">
      <w:pPr>
        <w:jc w:val="both"/>
        <w:rPr>
          <w:sz w:val="28"/>
          <w:szCs w:val="28"/>
          <w:lang w:val="ru-RU"/>
        </w:rPr>
      </w:pPr>
      <w:r>
        <w:rPr>
          <w:sz w:val="28"/>
          <w:szCs w:val="28"/>
          <w:lang w:val="ru-RU"/>
        </w:rPr>
        <w:t>-</w:t>
      </w:r>
      <w:r w:rsidRPr="002A0536">
        <w:rPr>
          <w:sz w:val="28"/>
          <w:szCs w:val="28"/>
          <w:lang w:val="ru-RU"/>
        </w:rPr>
        <w:t>3.1. Организовывать профессиональную подготовку, переподготовку и повышение квалификации работников (в разрезе специальности).</w:t>
      </w:r>
    </w:p>
    <w:p w:rsidR="002A0536" w:rsidRPr="002A0536" w:rsidRDefault="002A0536" w:rsidP="002A0536">
      <w:pPr>
        <w:jc w:val="both"/>
        <w:rPr>
          <w:sz w:val="28"/>
          <w:szCs w:val="28"/>
          <w:lang w:val="ru-RU"/>
        </w:rPr>
      </w:pPr>
      <w:r>
        <w:rPr>
          <w:sz w:val="28"/>
          <w:szCs w:val="28"/>
          <w:lang w:val="ru-RU"/>
        </w:rPr>
        <w:t>-</w:t>
      </w:r>
      <w:r w:rsidRPr="002A0536">
        <w:rPr>
          <w:sz w:val="28"/>
          <w:szCs w:val="28"/>
          <w:lang w:val="ru-RU"/>
        </w:rPr>
        <w:t>3.2. Повышать квалификацию педагогических работников не реже, чем один раз в  три года ( закон об образовании ФЗ-273 редакция 2016 года).</w:t>
      </w:r>
    </w:p>
    <w:p w:rsidR="002A0536" w:rsidRPr="002A0536" w:rsidRDefault="002A0536" w:rsidP="002A0536">
      <w:pPr>
        <w:jc w:val="both"/>
        <w:rPr>
          <w:sz w:val="28"/>
          <w:szCs w:val="28"/>
          <w:lang w:val="ru-RU"/>
        </w:rPr>
      </w:pPr>
      <w:r>
        <w:rPr>
          <w:sz w:val="28"/>
          <w:szCs w:val="28"/>
          <w:lang w:val="ru-RU"/>
        </w:rPr>
        <w:lastRenderedPageBreak/>
        <w:t>-</w:t>
      </w:r>
      <w:r w:rsidRPr="002A0536">
        <w:rPr>
          <w:sz w:val="28"/>
          <w:szCs w:val="28"/>
          <w:lang w:val="ru-RU"/>
        </w:rPr>
        <w:t>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(статья 187 Трудового кодекса Российской Федерации).</w:t>
      </w:r>
    </w:p>
    <w:p w:rsidR="002A0536" w:rsidRPr="002A0536" w:rsidRDefault="002A0536" w:rsidP="002A0536">
      <w:pPr>
        <w:jc w:val="both"/>
        <w:rPr>
          <w:sz w:val="28"/>
          <w:szCs w:val="28"/>
          <w:lang w:val="ru-RU"/>
        </w:rPr>
      </w:pPr>
      <w:r>
        <w:rPr>
          <w:sz w:val="28"/>
          <w:szCs w:val="28"/>
          <w:lang w:val="ru-RU"/>
        </w:rPr>
        <w:t>-</w:t>
      </w:r>
      <w:r w:rsidRPr="002A0536">
        <w:rPr>
          <w:sz w:val="28"/>
          <w:szCs w:val="28"/>
          <w:lang w:val="ru-RU"/>
        </w:rPr>
        <w:t>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статьями 173 – 176 Трудового кодекса Российской Федерации. Предоставлять гарантии и компенсации, предусмотренные статьями 173 – 176 Трудового кодекса Российской Федерации,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 если обучение осуществляется по профилю деятельности учреждения, по направлению учреждения или органов управления образованием, финансирование может осуществляться за счет внебюджетных источников, экономии и т.д.).</w:t>
      </w:r>
    </w:p>
    <w:p w:rsidR="002A0536" w:rsidRPr="002A0536" w:rsidRDefault="002A0536" w:rsidP="002A0536">
      <w:pPr>
        <w:jc w:val="both"/>
        <w:rPr>
          <w:rFonts w:eastAsia="Times New Roman"/>
          <w:color w:val="000000"/>
          <w:spacing w:val="2"/>
          <w:sz w:val="28"/>
          <w:szCs w:val="28"/>
          <w:lang w:val="ru-RU"/>
        </w:rPr>
      </w:pPr>
      <w:r>
        <w:rPr>
          <w:sz w:val="28"/>
          <w:szCs w:val="28"/>
          <w:lang w:val="ru-RU"/>
        </w:rPr>
        <w:t>-</w:t>
      </w:r>
      <w:r w:rsidRPr="002A0536">
        <w:rPr>
          <w:sz w:val="28"/>
          <w:szCs w:val="28"/>
          <w:lang w:val="ru-RU"/>
        </w:rPr>
        <w:t xml:space="preserve">3.5.Организовать  проведение аттестации педагогических работников в соответствии с </w:t>
      </w:r>
      <w:r w:rsidRPr="002A0536">
        <w:rPr>
          <w:rFonts w:eastAsia="Times New Roman"/>
          <w:color w:val="000000"/>
          <w:spacing w:val="5"/>
          <w:sz w:val="28"/>
          <w:szCs w:val="28"/>
          <w:lang w:val="ru-RU"/>
        </w:rPr>
        <w:t>Положением о формах и</w:t>
      </w:r>
      <w:r w:rsidRPr="002A0536">
        <w:rPr>
          <w:rFonts w:eastAsia="Times New Roman"/>
          <w:color w:val="000000"/>
          <w:spacing w:val="5"/>
          <w:sz w:val="28"/>
          <w:szCs w:val="28"/>
          <w:lang w:val="ru-RU"/>
        </w:rPr>
        <w:br/>
      </w:r>
      <w:r w:rsidRPr="002A0536">
        <w:rPr>
          <w:rFonts w:eastAsia="Times New Roman"/>
          <w:color w:val="000000"/>
          <w:spacing w:val="2"/>
          <w:sz w:val="28"/>
          <w:szCs w:val="28"/>
          <w:lang w:val="ru-RU"/>
        </w:rPr>
        <w:t xml:space="preserve">процедурах аттестации педагогических работников государственных и </w:t>
      </w:r>
    </w:p>
    <w:p w:rsidR="002A0536" w:rsidRPr="002A0536" w:rsidRDefault="002A0536" w:rsidP="002A0536">
      <w:pPr>
        <w:jc w:val="both"/>
        <w:rPr>
          <w:sz w:val="28"/>
          <w:szCs w:val="28"/>
          <w:lang w:val="ru-RU"/>
        </w:rPr>
      </w:pPr>
      <w:r>
        <w:rPr>
          <w:rFonts w:eastAsia="Times New Roman"/>
          <w:color w:val="000000"/>
          <w:spacing w:val="2"/>
          <w:sz w:val="28"/>
          <w:szCs w:val="28"/>
          <w:lang w:val="ru-RU"/>
        </w:rPr>
        <w:t>-</w:t>
      </w:r>
      <w:r w:rsidRPr="002A0536">
        <w:rPr>
          <w:rFonts w:eastAsia="Times New Roman"/>
          <w:color w:val="000000"/>
          <w:spacing w:val="2"/>
          <w:sz w:val="28"/>
          <w:szCs w:val="28"/>
          <w:lang w:val="ru-RU"/>
        </w:rPr>
        <w:t>му</w:t>
      </w:r>
      <w:r w:rsidRPr="002A0536">
        <w:rPr>
          <w:rFonts w:eastAsia="Times New Roman"/>
          <w:color w:val="000000"/>
          <w:spacing w:val="2"/>
          <w:sz w:val="28"/>
          <w:szCs w:val="28"/>
          <w:lang w:val="ru-RU"/>
        </w:rPr>
        <w:softHyphen/>
      </w:r>
      <w:r w:rsidRPr="002A0536">
        <w:rPr>
          <w:rFonts w:eastAsia="Times New Roman"/>
          <w:color w:val="000000"/>
          <w:spacing w:val="-1"/>
          <w:sz w:val="28"/>
          <w:szCs w:val="28"/>
          <w:lang w:val="ru-RU"/>
        </w:rPr>
        <w:t>ниципальных образовательных учреждений Ставропольского края.</w:t>
      </w:r>
      <w:r w:rsidRPr="002A0536">
        <w:rPr>
          <w:sz w:val="28"/>
          <w:szCs w:val="28"/>
          <w:lang w:val="ru-RU"/>
        </w:rPr>
        <w:t xml:space="preserve"> </w:t>
      </w:r>
    </w:p>
    <w:p w:rsidR="002A0536" w:rsidRPr="002A0536" w:rsidRDefault="002A0536" w:rsidP="002A0536">
      <w:pPr>
        <w:shd w:val="clear" w:color="auto" w:fill="FFFFFF"/>
        <w:spacing w:line="322" w:lineRule="exact"/>
        <w:ind w:right="19"/>
        <w:jc w:val="both"/>
        <w:rPr>
          <w:lang w:val="ru-RU"/>
        </w:rPr>
      </w:pPr>
      <w:r w:rsidRPr="002A0536">
        <w:rPr>
          <w:sz w:val="28"/>
          <w:szCs w:val="28"/>
          <w:lang w:val="ru-RU"/>
        </w:rPr>
        <w:t xml:space="preserve">         </w:t>
      </w:r>
      <w:r w:rsidRPr="002A0536">
        <w:rPr>
          <w:rFonts w:eastAsia="Times New Roman"/>
          <w:color w:val="000000"/>
          <w:sz w:val="28"/>
          <w:szCs w:val="28"/>
          <w:lang w:val="ru-RU"/>
        </w:rPr>
        <w:t>Для аттестации работников с целью подтверждения соответствия за</w:t>
      </w:r>
      <w:r w:rsidRPr="002A0536">
        <w:rPr>
          <w:rFonts w:eastAsia="Times New Roman"/>
          <w:color w:val="000000"/>
          <w:sz w:val="28"/>
          <w:szCs w:val="28"/>
          <w:lang w:val="ru-RU"/>
        </w:rPr>
        <w:softHyphen/>
      </w:r>
      <w:r w:rsidRPr="002A0536">
        <w:rPr>
          <w:rFonts w:eastAsia="Times New Roman"/>
          <w:color w:val="000000"/>
          <w:spacing w:val="1"/>
          <w:sz w:val="28"/>
          <w:szCs w:val="28"/>
          <w:lang w:val="ru-RU"/>
        </w:rPr>
        <w:t xml:space="preserve">нимаемой должности работодатель должен не позднее, чем за 2 месяца до </w:t>
      </w:r>
      <w:r w:rsidRPr="002A0536">
        <w:rPr>
          <w:rFonts w:eastAsia="Times New Roman"/>
          <w:color w:val="000000"/>
          <w:spacing w:val="3"/>
          <w:sz w:val="28"/>
          <w:szCs w:val="28"/>
          <w:lang w:val="ru-RU"/>
        </w:rPr>
        <w:t>начала аттестации сдать Представление на работников, которым необхо</w:t>
      </w:r>
      <w:r w:rsidRPr="002A0536">
        <w:rPr>
          <w:rFonts w:eastAsia="Times New Roman"/>
          <w:color w:val="000000"/>
          <w:spacing w:val="3"/>
          <w:sz w:val="28"/>
          <w:szCs w:val="28"/>
          <w:lang w:val="ru-RU"/>
        </w:rPr>
        <w:softHyphen/>
      </w:r>
      <w:r w:rsidRPr="002A0536">
        <w:rPr>
          <w:rFonts w:eastAsia="Times New Roman"/>
          <w:color w:val="000000"/>
          <w:sz w:val="28"/>
          <w:szCs w:val="28"/>
          <w:lang w:val="ru-RU"/>
        </w:rPr>
        <w:t>димо пройти аттестацию на соответствие занимаемым должностям, в атте</w:t>
      </w:r>
      <w:r w:rsidRPr="002A0536">
        <w:rPr>
          <w:rFonts w:eastAsia="Times New Roman"/>
          <w:color w:val="000000"/>
          <w:sz w:val="28"/>
          <w:szCs w:val="28"/>
          <w:lang w:val="ru-RU"/>
        </w:rPr>
        <w:softHyphen/>
      </w:r>
      <w:r w:rsidRPr="002A0536">
        <w:rPr>
          <w:rFonts w:eastAsia="Times New Roman"/>
          <w:color w:val="000000"/>
          <w:spacing w:val="-1"/>
          <w:sz w:val="28"/>
          <w:szCs w:val="28"/>
          <w:lang w:val="ru-RU"/>
        </w:rPr>
        <w:t>стационную комиссию министерства образования Ставропольского края.</w:t>
      </w:r>
    </w:p>
    <w:p w:rsidR="002A0536" w:rsidRPr="002A0536" w:rsidRDefault="002A0536" w:rsidP="002A0536">
      <w:pPr>
        <w:shd w:val="clear" w:color="auto" w:fill="FFFFFF"/>
        <w:spacing w:line="322" w:lineRule="exact"/>
        <w:jc w:val="both"/>
        <w:rPr>
          <w:lang w:val="ru-RU"/>
        </w:rPr>
      </w:pPr>
      <w:r>
        <w:rPr>
          <w:rFonts w:eastAsia="Times New Roman"/>
          <w:color w:val="000000"/>
          <w:spacing w:val="8"/>
          <w:sz w:val="28"/>
          <w:szCs w:val="28"/>
          <w:lang w:val="ru-RU"/>
        </w:rPr>
        <w:t xml:space="preserve">   </w:t>
      </w:r>
      <w:r w:rsidRPr="002A0536">
        <w:rPr>
          <w:rFonts w:eastAsia="Times New Roman"/>
          <w:color w:val="000000"/>
          <w:spacing w:val="8"/>
          <w:sz w:val="28"/>
          <w:szCs w:val="28"/>
          <w:lang w:val="ru-RU"/>
        </w:rPr>
        <w:t xml:space="preserve">Для аттестации работников с целью установления соответствия </w:t>
      </w:r>
      <w:r w:rsidRPr="002A0536">
        <w:rPr>
          <w:rFonts w:eastAsia="Times New Roman"/>
          <w:color w:val="000000"/>
          <w:sz w:val="28"/>
          <w:szCs w:val="28"/>
          <w:lang w:val="ru-RU"/>
        </w:rPr>
        <w:t xml:space="preserve">уровня квалификации требованиям, предъявляемым к первой или высшей </w:t>
      </w:r>
      <w:r w:rsidRPr="002A0536">
        <w:rPr>
          <w:rFonts w:eastAsia="Times New Roman"/>
          <w:color w:val="000000"/>
          <w:spacing w:val="1"/>
          <w:sz w:val="28"/>
          <w:szCs w:val="28"/>
          <w:lang w:val="ru-RU"/>
        </w:rPr>
        <w:t>квалификационным категориям, подается заявление работника и представ</w:t>
      </w:r>
      <w:r w:rsidRPr="002A0536">
        <w:rPr>
          <w:rFonts w:eastAsia="Times New Roman"/>
          <w:color w:val="000000"/>
          <w:spacing w:val="1"/>
          <w:sz w:val="28"/>
          <w:szCs w:val="28"/>
          <w:lang w:val="ru-RU"/>
        </w:rPr>
        <w:softHyphen/>
      </w:r>
      <w:r w:rsidRPr="002A0536">
        <w:rPr>
          <w:rFonts w:eastAsia="Times New Roman"/>
          <w:color w:val="000000"/>
          <w:spacing w:val="-1"/>
          <w:sz w:val="28"/>
          <w:szCs w:val="28"/>
          <w:lang w:val="ru-RU"/>
        </w:rPr>
        <w:t>ляется его портфолио.</w:t>
      </w:r>
      <w:r w:rsidRPr="002A0536">
        <w:rPr>
          <w:sz w:val="28"/>
          <w:szCs w:val="28"/>
          <w:lang w:val="ru-RU"/>
        </w:rPr>
        <w:t xml:space="preserve">         </w:t>
      </w:r>
    </w:p>
    <w:p w:rsidR="002A0536" w:rsidRPr="002A0536" w:rsidRDefault="002A0536" w:rsidP="002A0536">
      <w:pPr>
        <w:rPr>
          <w:rFonts w:eastAsia="Times New Roman"/>
          <w:b/>
          <w:sz w:val="28"/>
          <w:szCs w:val="28"/>
          <w:lang w:val="ru-RU" w:eastAsia="ru-RU" w:bidi="ar-SA"/>
        </w:rPr>
      </w:pPr>
      <w:r>
        <w:rPr>
          <w:rFonts w:eastAsia="Times New Roman"/>
          <w:b/>
          <w:sz w:val="28"/>
          <w:szCs w:val="28"/>
          <w:lang w:val="ru-RU" w:eastAsia="ru-RU" w:bidi="ar-SA"/>
        </w:rPr>
        <w:t xml:space="preserve">      </w:t>
      </w:r>
      <w:r w:rsidRPr="002A0536">
        <w:rPr>
          <w:rFonts w:eastAsia="Times New Roman"/>
          <w:b/>
          <w:sz w:val="28"/>
          <w:szCs w:val="28"/>
          <w:lang w:val="ru-RU" w:eastAsia="ru-RU" w:bidi="ar-SA"/>
        </w:rPr>
        <w:t>4. Высвобождение работников и содействие их трудоустройству.</w:t>
      </w:r>
    </w:p>
    <w:p w:rsidR="002A0536" w:rsidRDefault="002A0536" w:rsidP="002A0536">
      <w:pPr>
        <w:jc w:val="both"/>
        <w:rPr>
          <w:rFonts w:eastAsia="Times New Roman"/>
          <w:sz w:val="28"/>
          <w:szCs w:val="28"/>
          <w:lang w:val="ru-RU" w:eastAsia="ru-RU" w:bidi="ar-SA"/>
        </w:rPr>
      </w:pPr>
      <w:r>
        <w:rPr>
          <w:rFonts w:eastAsia="Times New Roman"/>
          <w:sz w:val="28"/>
          <w:szCs w:val="28"/>
          <w:lang w:val="ru-RU" w:eastAsia="ru-RU" w:bidi="ar-SA"/>
        </w:rPr>
        <w:t xml:space="preserve"> </w:t>
      </w:r>
      <w:r w:rsidRPr="002A0536">
        <w:rPr>
          <w:rFonts w:eastAsia="Times New Roman"/>
          <w:sz w:val="28"/>
          <w:szCs w:val="28"/>
          <w:lang w:val="ru-RU" w:eastAsia="ru-RU" w:bidi="ar-SA"/>
        </w:rPr>
        <w:t>4.1. Работодатель обязуется:</w:t>
      </w:r>
    </w:p>
    <w:p w:rsidR="002A0536" w:rsidRPr="00BA1DC6" w:rsidRDefault="002A0536" w:rsidP="004E2EBE">
      <w:pPr>
        <w:jc w:val="both"/>
        <w:rPr>
          <w:rFonts w:eastAsia="Times New Roman"/>
          <w:sz w:val="28"/>
          <w:szCs w:val="28"/>
          <w:lang w:val="ru-RU" w:eastAsia="ru-RU" w:bidi="ar-SA"/>
        </w:rPr>
      </w:pPr>
      <w:r w:rsidRPr="00BA1DC6">
        <w:rPr>
          <w:rFonts w:eastAsia="Times New Roman"/>
          <w:sz w:val="28"/>
          <w:szCs w:val="28"/>
          <w:lang w:val="ru-RU" w:eastAsia="ru-RU" w:bidi="ar-SA"/>
        </w:rPr>
        <w:t>4.1.</w:t>
      </w:r>
      <w:r>
        <w:rPr>
          <w:rFonts w:eastAsia="Times New Roman"/>
          <w:sz w:val="28"/>
          <w:szCs w:val="28"/>
          <w:lang w:val="ru-RU" w:eastAsia="ru-RU" w:bidi="ar-SA"/>
        </w:rPr>
        <w:t>1.</w:t>
      </w:r>
      <w:r w:rsidRPr="00BA1DC6">
        <w:rPr>
          <w:rFonts w:eastAsia="Times New Roman"/>
          <w:sz w:val="28"/>
          <w:szCs w:val="28"/>
          <w:lang w:val="ru-RU" w:eastAsia="ru-RU" w:bidi="ar-SA"/>
        </w:rPr>
        <w:t xml:space="preserve">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массовые высвобождение, не позднее, чем за три месяца до его начала (ст.82 ТК РФ).</w:t>
      </w:r>
    </w:p>
    <w:p w:rsidR="002A0536" w:rsidRPr="00BA1DC6" w:rsidRDefault="002A0536" w:rsidP="002A0536">
      <w:pPr>
        <w:ind w:firstLine="708"/>
        <w:jc w:val="both"/>
        <w:rPr>
          <w:rFonts w:eastAsia="Times New Roman"/>
          <w:sz w:val="28"/>
          <w:szCs w:val="28"/>
          <w:lang w:val="ru-RU" w:eastAsia="ru-RU" w:bidi="ar-SA"/>
        </w:rPr>
      </w:pPr>
      <w:r w:rsidRPr="00BA1DC6">
        <w:rPr>
          <w:rFonts w:eastAsia="Times New Roman"/>
          <w:sz w:val="28"/>
          <w:szCs w:val="28"/>
          <w:lang w:val="ru-RU" w:eastAsia="ru-RU" w:bidi="ar-SA"/>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2A0536" w:rsidRPr="00BA1DC6" w:rsidRDefault="002A0536" w:rsidP="002A0536">
      <w:pPr>
        <w:ind w:firstLine="708"/>
        <w:jc w:val="both"/>
        <w:rPr>
          <w:rFonts w:eastAsia="Times New Roman"/>
          <w:sz w:val="28"/>
          <w:szCs w:val="28"/>
          <w:lang w:val="ru-RU" w:eastAsia="ru-RU" w:bidi="ar-SA"/>
        </w:rPr>
      </w:pPr>
      <w:r w:rsidRPr="00BA1DC6">
        <w:rPr>
          <w:rFonts w:eastAsia="Times New Roman"/>
          <w:sz w:val="28"/>
          <w:szCs w:val="28"/>
          <w:lang w:val="ru-RU" w:eastAsia="ru-RU" w:bidi="ar-SA"/>
        </w:rPr>
        <w:t>В случае массового высвобождения работников уведомление должно содержать социально-экономическое обоснование.</w:t>
      </w:r>
    </w:p>
    <w:p w:rsidR="002A0536" w:rsidRPr="00BA1DC6" w:rsidRDefault="002A0536" w:rsidP="002A0536">
      <w:pPr>
        <w:ind w:firstLine="708"/>
        <w:jc w:val="both"/>
        <w:rPr>
          <w:rFonts w:eastAsia="Times New Roman"/>
          <w:sz w:val="28"/>
          <w:szCs w:val="28"/>
          <w:lang w:val="ru-RU" w:eastAsia="ru-RU" w:bidi="ar-SA"/>
        </w:rPr>
      </w:pPr>
      <w:r w:rsidRPr="00BA1DC6">
        <w:rPr>
          <w:rFonts w:eastAsia="Times New Roman"/>
          <w:sz w:val="28"/>
          <w:szCs w:val="28"/>
          <w:lang w:val="ru-RU" w:eastAsia="ru-RU" w:bidi="ar-SA"/>
        </w:rPr>
        <w:t>4.</w:t>
      </w:r>
      <w:r>
        <w:rPr>
          <w:rFonts w:eastAsia="Times New Roman"/>
          <w:sz w:val="28"/>
          <w:szCs w:val="28"/>
          <w:lang w:val="ru-RU" w:eastAsia="ru-RU" w:bidi="ar-SA"/>
        </w:rPr>
        <w:t>1.</w:t>
      </w:r>
      <w:r w:rsidRPr="00BA1DC6">
        <w:rPr>
          <w:rFonts w:eastAsia="Times New Roman"/>
          <w:sz w:val="28"/>
          <w:szCs w:val="28"/>
          <w:lang w:val="ru-RU" w:eastAsia="ru-RU" w:bidi="ar-SA"/>
        </w:rPr>
        <w:t xml:space="preserve">2. Увольнение членов профсоюза по инициативе работодателя в связи с ликвидацией учреждения (п.1ст.81 ТК РФ) и сокращением численности или штата </w:t>
      </w:r>
      <w:r w:rsidRPr="00BA1DC6">
        <w:rPr>
          <w:rFonts w:eastAsia="Times New Roman"/>
          <w:sz w:val="28"/>
          <w:szCs w:val="28"/>
          <w:lang w:val="ru-RU" w:eastAsia="ru-RU" w:bidi="ar-SA"/>
        </w:rPr>
        <w:lastRenderedPageBreak/>
        <w:t>(п.2ст.81 ТК РФ) производить с учетом мнения (предварительного согласия) профкома (ст.82 ТК РФ).</w:t>
      </w:r>
    </w:p>
    <w:p w:rsidR="002A0536" w:rsidRPr="00BA1DC6" w:rsidRDefault="002A0536" w:rsidP="002A0536">
      <w:pPr>
        <w:ind w:firstLine="708"/>
        <w:jc w:val="both"/>
        <w:rPr>
          <w:rFonts w:eastAsia="Times New Roman"/>
          <w:sz w:val="28"/>
          <w:szCs w:val="28"/>
          <w:lang w:val="ru-RU" w:eastAsia="ru-RU" w:bidi="ar-SA"/>
        </w:rPr>
      </w:pPr>
      <w:r w:rsidRPr="00BA1DC6">
        <w:rPr>
          <w:rFonts w:eastAsia="Times New Roman"/>
          <w:sz w:val="28"/>
          <w:szCs w:val="28"/>
          <w:lang w:val="ru-RU" w:eastAsia="ru-RU" w:bidi="ar-SA"/>
        </w:rPr>
        <w:t>4.</w:t>
      </w:r>
      <w:r>
        <w:rPr>
          <w:rFonts w:eastAsia="Times New Roman"/>
          <w:sz w:val="28"/>
          <w:szCs w:val="28"/>
          <w:lang w:val="ru-RU" w:eastAsia="ru-RU" w:bidi="ar-SA"/>
        </w:rPr>
        <w:t>1.</w:t>
      </w:r>
      <w:r w:rsidRPr="00BA1DC6">
        <w:rPr>
          <w:rFonts w:eastAsia="Times New Roman"/>
          <w:sz w:val="28"/>
          <w:szCs w:val="28"/>
          <w:lang w:val="ru-RU" w:eastAsia="ru-RU" w:bidi="ar-SA"/>
        </w:rPr>
        <w:t>3. Трудоустраивать в первоочередном порядке в счет установленной квоты ранее уволенных или подлежащих увольнению из учреждения инвалидов.</w:t>
      </w:r>
    </w:p>
    <w:p w:rsidR="002A0536" w:rsidRPr="00BA1DC6" w:rsidRDefault="002A0536" w:rsidP="002A0536">
      <w:pPr>
        <w:ind w:firstLine="708"/>
        <w:jc w:val="both"/>
        <w:rPr>
          <w:rFonts w:eastAsia="Times New Roman"/>
          <w:sz w:val="28"/>
          <w:szCs w:val="28"/>
          <w:lang w:val="ru-RU" w:eastAsia="ru-RU" w:bidi="ar-SA"/>
        </w:rPr>
      </w:pPr>
      <w:r w:rsidRPr="00BA1DC6">
        <w:rPr>
          <w:rFonts w:eastAsia="Times New Roman"/>
          <w:sz w:val="28"/>
          <w:szCs w:val="28"/>
          <w:lang w:val="ru-RU" w:eastAsia="ru-RU" w:bidi="ar-SA"/>
        </w:rPr>
        <w:t>4.</w:t>
      </w:r>
      <w:r>
        <w:rPr>
          <w:rFonts w:eastAsia="Times New Roman"/>
          <w:sz w:val="28"/>
          <w:szCs w:val="28"/>
          <w:lang w:val="ru-RU" w:eastAsia="ru-RU" w:bidi="ar-SA"/>
        </w:rPr>
        <w:t>1.</w:t>
      </w:r>
      <w:r w:rsidRPr="00BA1DC6">
        <w:rPr>
          <w:rFonts w:eastAsia="Times New Roman"/>
          <w:sz w:val="28"/>
          <w:szCs w:val="28"/>
          <w:lang w:val="ru-RU" w:eastAsia="ru-RU" w:bidi="ar-SA"/>
        </w:rPr>
        <w:t>4.При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rsidR="002A0536" w:rsidRPr="00BA1DC6" w:rsidRDefault="002A0536" w:rsidP="002A0536">
      <w:pPr>
        <w:ind w:firstLine="708"/>
        <w:jc w:val="both"/>
        <w:rPr>
          <w:rFonts w:eastAsia="Times New Roman"/>
          <w:sz w:val="28"/>
          <w:szCs w:val="28"/>
          <w:lang w:val="ru-RU" w:eastAsia="ru-RU" w:bidi="ar-SA"/>
        </w:rPr>
      </w:pPr>
      <w:r w:rsidRPr="00BA1DC6">
        <w:rPr>
          <w:rFonts w:eastAsia="Times New Roman"/>
          <w:sz w:val="28"/>
          <w:szCs w:val="28"/>
          <w:lang w:val="ru-RU" w:eastAsia="ru-RU" w:bidi="ar-SA"/>
        </w:rPr>
        <w:t>4.</w:t>
      </w:r>
      <w:r>
        <w:rPr>
          <w:rFonts w:eastAsia="Times New Roman"/>
          <w:sz w:val="28"/>
          <w:szCs w:val="28"/>
          <w:lang w:val="ru-RU" w:eastAsia="ru-RU" w:bidi="ar-SA"/>
        </w:rPr>
        <w:t>2</w:t>
      </w:r>
      <w:r w:rsidRPr="00BA1DC6">
        <w:rPr>
          <w:rFonts w:eastAsia="Times New Roman"/>
          <w:sz w:val="28"/>
          <w:szCs w:val="28"/>
          <w:lang w:val="ru-RU" w:eastAsia="ru-RU" w:bidi="ar-SA"/>
        </w:rPr>
        <w:t>. Стороны договорились, что:</w:t>
      </w:r>
    </w:p>
    <w:p w:rsidR="002A0536" w:rsidRPr="00BA1DC6"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4.2</w:t>
      </w:r>
      <w:r w:rsidRPr="00BA1DC6">
        <w:rPr>
          <w:rFonts w:eastAsia="Times New Roman"/>
          <w:sz w:val="28"/>
          <w:szCs w:val="28"/>
          <w:lang w:val="ru-RU" w:eastAsia="ru-RU" w:bidi="ar-SA"/>
        </w:rPr>
        <w:t>.1. Преимущественное право на оставление на работе при сокращении численности или штата при равномерной производительности труда и квалификации помимо лиц, указанных в ст.179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неосвобожденные председатели первичных и территориальных профсоюзных организаций; молодые специалисты, имеющие трудовой стаж менее одного года.</w:t>
      </w:r>
    </w:p>
    <w:p w:rsidR="002A0536" w:rsidRPr="00BA1DC6"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4.2</w:t>
      </w:r>
      <w:r w:rsidRPr="00BA1DC6">
        <w:rPr>
          <w:rFonts w:eastAsia="Times New Roman"/>
          <w:sz w:val="28"/>
          <w:szCs w:val="28"/>
          <w:lang w:val="ru-RU" w:eastAsia="ru-RU" w:bidi="ar-SA"/>
        </w:rPr>
        <w:t>.2.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(ст.178,180 ТК РФ), а также преимущественное право приема на работу при появлении вакансий.</w:t>
      </w:r>
    </w:p>
    <w:p w:rsidR="002A0536" w:rsidRPr="00BA1DC6"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4.2</w:t>
      </w:r>
      <w:r w:rsidRPr="00BA1DC6">
        <w:rPr>
          <w:rFonts w:eastAsia="Times New Roman"/>
          <w:sz w:val="28"/>
          <w:szCs w:val="28"/>
          <w:lang w:val="ru-RU" w:eastAsia="ru-RU" w:bidi="ar-SA"/>
        </w:rPr>
        <w:t xml:space="preserve">.3. Работникам, высвобожденным из учреждения в связи с сокращением численности или штата, гарантируется в течение 2-х лет после увольнения </w:t>
      </w:r>
      <w:r>
        <w:rPr>
          <w:rFonts w:eastAsia="Times New Roman"/>
          <w:sz w:val="28"/>
          <w:szCs w:val="28"/>
          <w:lang w:val="ru-RU" w:eastAsia="ru-RU" w:bidi="ar-SA"/>
        </w:rPr>
        <w:t>в</w:t>
      </w:r>
      <w:r w:rsidRPr="00BA1DC6">
        <w:rPr>
          <w:rFonts w:eastAsia="Times New Roman"/>
          <w:sz w:val="28"/>
          <w:szCs w:val="28"/>
          <w:lang w:val="ru-RU" w:eastAsia="ru-RU" w:bidi="ar-SA"/>
        </w:rPr>
        <w:t>озможность пользоваться на правах работников учреждения услугами культурных, медицинских, спортивно-оздоровительных, детских дошкольных учреждений (и другие дополнительные гарантии).</w:t>
      </w:r>
    </w:p>
    <w:p w:rsidR="002A0536" w:rsidRPr="00BA1DC6"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4.2</w:t>
      </w:r>
      <w:r w:rsidRPr="00BA1DC6">
        <w:rPr>
          <w:rFonts w:eastAsia="Times New Roman"/>
          <w:sz w:val="28"/>
          <w:szCs w:val="28"/>
          <w:lang w:val="ru-RU" w:eastAsia="ru-RU" w:bidi="ar-SA"/>
        </w:rPr>
        <w:t>.4.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2A0536" w:rsidRDefault="002A0536" w:rsidP="002A0536">
      <w:pPr>
        <w:ind w:firstLine="708"/>
        <w:jc w:val="both"/>
        <w:rPr>
          <w:rFonts w:eastAsia="Times New Roman"/>
          <w:szCs w:val="24"/>
          <w:lang w:val="ru-RU" w:eastAsia="ru-RU" w:bidi="ar-SA"/>
        </w:rPr>
      </w:pPr>
    </w:p>
    <w:p w:rsidR="002A0536" w:rsidRPr="00BA5B65" w:rsidRDefault="004E2EBE" w:rsidP="00BA5B65">
      <w:pPr>
        <w:ind w:left="360"/>
        <w:jc w:val="center"/>
        <w:rPr>
          <w:rFonts w:eastAsia="Times New Roman"/>
          <w:b/>
          <w:sz w:val="28"/>
          <w:szCs w:val="28"/>
          <w:lang w:val="ru-RU" w:eastAsia="ru-RU" w:bidi="ar-SA"/>
        </w:rPr>
      </w:pPr>
      <w:r>
        <w:rPr>
          <w:rFonts w:eastAsia="Times New Roman"/>
          <w:b/>
          <w:sz w:val="28"/>
          <w:szCs w:val="28"/>
          <w:lang w:val="ru-RU" w:eastAsia="ru-RU" w:bidi="ar-SA"/>
        </w:rPr>
        <w:t>5.</w:t>
      </w:r>
      <w:r w:rsidR="002A0536" w:rsidRPr="00F46F65">
        <w:rPr>
          <w:rFonts w:eastAsia="Times New Roman"/>
          <w:b/>
          <w:sz w:val="28"/>
          <w:szCs w:val="28"/>
          <w:lang w:val="ru-RU" w:eastAsia="ru-RU" w:bidi="ar-SA"/>
        </w:rPr>
        <w:t>Рабочее время и время отдыха.</w:t>
      </w:r>
    </w:p>
    <w:p w:rsidR="002A0536" w:rsidRPr="00BA5B65" w:rsidRDefault="004E2EBE" w:rsidP="002A0536">
      <w:pPr>
        <w:jc w:val="both"/>
        <w:rPr>
          <w:rFonts w:eastAsia="Times New Roman"/>
          <w:sz w:val="28"/>
          <w:szCs w:val="28"/>
          <w:lang w:val="ru-RU" w:eastAsia="ru-RU" w:bidi="ar-SA"/>
        </w:rPr>
      </w:pPr>
      <w:r w:rsidRPr="00BA5B65">
        <w:rPr>
          <w:rFonts w:eastAsia="Times New Roman"/>
          <w:sz w:val="28"/>
          <w:szCs w:val="28"/>
          <w:lang w:val="ru-RU" w:eastAsia="ru-RU" w:bidi="ar-SA"/>
        </w:rPr>
        <w:t xml:space="preserve"> </w:t>
      </w:r>
      <w:r w:rsidR="002A0536" w:rsidRPr="00BA5B65">
        <w:rPr>
          <w:rFonts w:eastAsia="Times New Roman"/>
          <w:sz w:val="28"/>
          <w:szCs w:val="28"/>
          <w:lang w:val="ru-RU" w:eastAsia="ru-RU" w:bidi="ar-SA"/>
        </w:rPr>
        <w:t>Стороны пришли к соглашению о том, что:</w:t>
      </w:r>
    </w:p>
    <w:p w:rsidR="002A0536" w:rsidRPr="00F46F65" w:rsidRDefault="002A0536" w:rsidP="002A0536">
      <w:pPr>
        <w:ind w:firstLine="708"/>
        <w:jc w:val="both"/>
        <w:rPr>
          <w:rFonts w:eastAsia="Times New Roman"/>
          <w:sz w:val="28"/>
          <w:szCs w:val="28"/>
          <w:lang w:val="ru-RU" w:eastAsia="ru-RU" w:bidi="ar-SA"/>
        </w:rPr>
      </w:pPr>
      <w:r w:rsidRPr="00F46F65">
        <w:rPr>
          <w:rFonts w:eastAsia="Times New Roman"/>
          <w:sz w:val="28"/>
          <w:szCs w:val="28"/>
          <w:lang w:val="ru-RU" w:eastAsia="ru-RU" w:bidi="ar-SA"/>
        </w:rPr>
        <w:t>5.1. Рабочее время работников определяется правилами внутреннего трудового распорядка учреждения (ст.91 ТК РФ)</w:t>
      </w:r>
      <w:r>
        <w:rPr>
          <w:rFonts w:eastAsia="Times New Roman"/>
          <w:sz w:val="28"/>
          <w:szCs w:val="28"/>
          <w:lang w:val="ru-RU" w:eastAsia="ru-RU" w:bidi="ar-SA"/>
        </w:rPr>
        <w:t>(приложение №1)</w:t>
      </w:r>
      <w:r w:rsidRPr="00F46F65">
        <w:rPr>
          <w:rFonts w:eastAsia="Times New Roman"/>
          <w:sz w:val="28"/>
          <w:szCs w:val="28"/>
          <w:lang w:val="ru-RU" w:eastAsia="ru-RU" w:bidi="ar-SA"/>
        </w:rPr>
        <w:t>, учебным расписанием, годовым календарным учебным графиком, утверждаемыми работодателем с учетом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2A0536" w:rsidRPr="00F46F65" w:rsidRDefault="002A0536" w:rsidP="002A0536">
      <w:pPr>
        <w:jc w:val="both"/>
        <w:rPr>
          <w:rFonts w:eastAsia="Times New Roman"/>
          <w:sz w:val="28"/>
          <w:szCs w:val="28"/>
          <w:lang w:val="ru-RU" w:eastAsia="ru-RU" w:bidi="ar-SA"/>
        </w:rPr>
      </w:pPr>
      <w:r>
        <w:rPr>
          <w:rFonts w:eastAsia="Times New Roman"/>
          <w:sz w:val="28"/>
          <w:szCs w:val="28"/>
          <w:lang w:val="ru-RU" w:eastAsia="ru-RU" w:bidi="ar-SA"/>
        </w:rPr>
        <w:t xml:space="preserve">          5.2</w:t>
      </w:r>
      <w:r w:rsidRPr="00F46F65">
        <w:rPr>
          <w:rFonts w:eastAsia="Times New Roman"/>
          <w:sz w:val="28"/>
          <w:szCs w:val="28"/>
          <w:lang w:val="ru-RU" w:eastAsia="ru-RU" w:bidi="ar-SA"/>
        </w:rPr>
        <w:t>.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(ст.333 ТК РФ).</w:t>
      </w:r>
    </w:p>
    <w:p w:rsidR="002A0536" w:rsidRPr="00F46F65" w:rsidRDefault="002A0536" w:rsidP="002A0536">
      <w:pPr>
        <w:ind w:firstLine="708"/>
        <w:jc w:val="both"/>
        <w:rPr>
          <w:rFonts w:eastAsia="Times New Roman"/>
          <w:sz w:val="28"/>
          <w:szCs w:val="28"/>
          <w:lang w:val="ru-RU" w:eastAsia="ru-RU" w:bidi="ar-SA"/>
        </w:rPr>
      </w:pPr>
      <w:r w:rsidRPr="00F46F65">
        <w:rPr>
          <w:rFonts w:eastAsia="Times New Roman"/>
          <w:sz w:val="28"/>
          <w:szCs w:val="28"/>
          <w:lang w:val="ru-RU" w:eastAsia="ru-RU" w:bidi="ar-SA"/>
        </w:rPr>
        <w:t xml:space="preserve">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w:t>
      </w:r>
      <w:r w:rsidRPr="00F46F65">
        <w:rPr>
          <w:rFonts w:eastAsia="Times New Roman"/>
          <w:sz w:val="28"/>
          <w:szCs w:val="28"/>
          <w:lang w:val="ru-RU" w:eastAsia="ru-RU" w:bidi="ar-SA"/>
        </w:rPr>
        <w:lastRenderedPageBreak/>
        <w:t>выполнения дополнительных обязанностей, возложенных на них правилами внутреннего трудового распорядка и Уставом.</w:t>
      </w:r>
    </w:p>
    <w:p w:rsidR="002A0536"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5.3</w:t>
      </w:r>
      <w:r w:rsidRPr="00F46F65">
        <w:rPr>
          <w:rFonts w:eastAsia="Times New Roman"/>
          <w:sz w:val="28"/>
          <w:szCs w:val="28"/>
          <w:lang w:val="ru-RU" w:eastAsia="ru-RU" w:bidi="ar-SA"/>
        </w:rPr>
        <w:t>.</w:t>
      </w:r>
      <w:r>
        <w:rPr>
          <w:rFonts w:eastAsia="Times New Roman"/>
          <w:sz w:val="28"/>
          <w:szCs w:val="28"/>
          <w:lang w:val="ru-RU" w:eastAsia="ru-RU" w:bidi="ar-SA"/>
        </w:rPr>
        <w:t>Сокращенная продолжительность рабочего времени устанавливается (ст.92 ТК РФ:</w:t>
      </w:r>
    </w:p>
    <w:p w:rsidR="002A0536"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 для работников в возрасте до 16 лет- не более 24 часов в неделю;</w:t>
      </w:r>
    </w:p>
    <w:p w:rsidR="002A0536"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 xml:space="preserve">- </w:t>
      </w:r>
      <w:r w:rsidRPr="00F46F65">
        <w:rPr>
          <w:rFonts w:eastAsia="Times New Roman"/>
          <w:sz w:val="28"/>
          <w:szCs w:val="28"/>
          <w:lang w:val="ru-RU" w:eastAsia="ru-RU" w:bidi="ar-SA"/>
        </w:rPr>
        <w:t xml:space="preserve"> </w:t>
      </w:r>
      <w:r>
        <w:rPr>
          <w:rFonts w:eastAsia="Times New Roman"/>
          <w:sz w:val="28"/>
          <w:szCs w:val="28"/>
          <w:lang w:val="ru-RU" w:eastAsia="ru-RU" w:bidi="ar-SA"/>
        </w:rPr>
        <w:t>для работников в возрасте от 16  до 18 лет – не более 35 часов в неделю;</w:t>
      </w:r>
    </w:p>
    <w:p w:rsidR="002A0536"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 для работников, являющихся инвалидами 1или 2 группы,- не более 35 часов в неделю;</w:t>
      </w:r>
    </w:p>
    <w:p w:rsidR="002A0536"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-для работников, занятых на работах с вредными и (или) опасными условиями труда,- не более 36 часов в неделю.</w:t>
      </w:r>
      <w:r w:rsidRPr="00F46F65">
        <w:rPr>
          <w:rFonts w:eastAsia="Times New Roman"/>
          <w:sz w:val="28"/>
          <w:szCs w:val="28"/>
          <w:lang w:val="ru-RU" w:eastAsia="ru-RU" w:bidi="ar-SA"/>
        </w:rPr>
        <w:t xml:space="preserve"> </w:t>
      </w:r>
    </w:p>
    <w:p w:rsidR="002A0536" w:rsidRPr="00F46F65"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5.4.</w:t>
      </w:r>
      <w:r w:rsidRPr="00F46F65">
        <w:rPr>
          <w:rFonts w:eastAsia="Times New Roman"/>
          <w:sz w:val="28"/>
          <w:szCs w:val="28"/>
          <w:lang w:val="ru-RU" w:eastAsia="ru-RU" w:bidi="ar-SA"/>
        </w:rPr>
        <w:t>Неполное рабочее время – неполный рабочий день или неполная рабочая неделя устанавливаются в следующих случаях:</w:t>
      </w:r>
    </w:p>
    <w:p w:rsidR="002A0536" w:rsidRPr="00F46F65" w:rsidRDefault="002A0536" w:rsidP="002A0536">
      <w:pPr>
        <w:ind w:firstLine="708"/>
        <w:jc w:val="both"/>
        <w:rPr>
          <w:rFonts w:eastAsia="Times New Roman"/>
          <w:sz w:val="28"/>
          <w:szCs w:val="28"/>
          <w:lang w:val="ru-RU" w:eastAsia="ru-RU" w:bidi="ar-SA"/>
        </w:rPr>
      </w:pPr>
      <w:r w:rsidRPr="00F46F65">
        <w:rPr>
          <w:rFonts w:eastAsia="Times New Roman"/>
          <w:sz w:val="28"/>
          <w:szCs w:val="28"/>
          <w:lang w:val="ru-RU" w:eastAsia="ru-RU" w:bidi="ar-SA"/>
        </w:rPr>
        <w:t>- по соглашению между работником и работодателем;</w:t>
      </w:r>
    </w:p>
    <w:p w:rsidR="002A0536" w:rsidRPr="00F46F65" w:rsidRDefault="002A0536" w:rsidP="002A0536">
      <w:pPr>
        <w:ind w:firstLine="708"/>
        <w:jc w:val="both"/>
        <w:rPr>
          <w:rFonts w:eastAsia="Times New Roman"/>
          <w:sz w:val="28"/>
          <w:szCs w:val="28"/>
          <w:lang w:val="ru-RU" w:eastAsia="ru-RU" w:bidi="ar-SA"/>
        </w:rPr>
      </w:pPr>
      <w:r w:rsidRPr="00F46F65">
        <w:rPr>
          <w:rFonts w:eastAsia="Times New Roman"/>
          <w:sz w:val="28"/>
          <w:szCs w:val="28"/>
          <w:lang w:val="ru-RU" w:eastAsia="ru-RU" w:bidi="ar-SA"/>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2A0536" w:rsidRPr="00F46F65"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5.5</w:t>
      </w:r>
      <w:r w:rsidRPr="00F46F65">
        <w:rPr>
          <w:rFonts w:eastAsia="Times New Roman"/>
          <w:sz w:val="28"/>
          <w:szCs w:val="28"/>
          <w:lang w:val="ru-RU" w:eastAsia="ru-RU" w:bidi="ar-SA"/>
        </w:rPr>
        <w:t>. Составление расписания уроков осуществляется с учетом рационального использования рабочего времени учителя, не допускающего длительных перерывов между занятиями. Учителям, по возможности, предусматривается один свободный день в неделю для методической работы и повышения квалификации, т.к. данный день является рабочим, то в случае производственной необходимости педагог может быть задействован в этот день для решения производственных вопросов.</w:t>
      </w:r>
    </w:p>
    <w:p w:rsidR="002A0536" w:rsidRPr="00F46F65"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5.6</w:t>
      </w:r>
      <w:r w:rsidRPr="00F46F65">
        <w:rPr>
          <w:rFonts w:eastAsia="Times New Roman"/>
          <w:sz w:val="28"/>
          <w:szCs w:val="28"/>
          <w:lang w:val="ru-RU" w:eastAsia="ru-RU" w:bidi="ar-SA"/>
        </w:rPr>
        <w:t>.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w:t>
      </w:r>
    </w:p>
    <w:p w:rsidR="002A0536" w:rsidRPr="00F46F65"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5.7</w:t>
      </w:r>
      <w:r w:rsidRPr="00F46F65">
        <w:rPr>
          <w:rFonts w:eastAsia="Times New Roman"/>
          <w:sz w:val="28"/>
          <w:szCs w:val="28"/>
          <w:lang w:val="ru-RU" w:eastAsia="ru-RU" w:bidi="ar-SA"/>
        </w:rPr>
        <w:t>.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2A0536" w:rsidRPr="00F46F65" w:rsidRDefault="002A0536" w:rsidP="002A0536">
      <w:pPr>
        <w:ind w:firstLine="708"/>
        <w:jc w:val="both"/>
        <w:rPr>
          <w:rFonts w:eastAsia="Times New Roman"/>
          <w:sz w:val="28"/>
          <w:szCs w:val="28"/>
          <w:lang w:val="ru-RU" w:eastAsia="ru-RU" w:bidi="ar-SA"/>
        </w:rPr>
      </w:pPr>
      <w:r w:rsidRPr="00F46F65">
        <w:rPr>
          <w:rFonts w:eastAsia="Times New Roman"/>
          <w:sz w:val="28"/>
          <w:szCs w:val="28"/>
          <w:lang w:val="ru-RU" w:eastAsia="ru-RU" w:bidi="ar-SA"/>
        </w:rPr>
        <w:t xml:space="preserve">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 </w:t>
      </w:r>
      <w:r>
        <w:rPr>
          <w:rFonts w:eastAsia="Times New Roman"/>
          <w:sz w:val="28"/>
          <w:szCs w:val="28"/>
          <w:lang w:val="ru-RU" w:eastAsia="ru-RU" w:bidi="ar-SA"/>
        </w:rPr>
        <w:t>В этом случае работа в нерабочий праздничный день оплачивается в одинарном размере, а день отдыха оплате не подлежит.</w:t>
      </w:r>
    </w:p>
    <w:p w:rsidR="002A0536" w:rsidRPr="00F46F65" w:rsidRDefault="002A0536" w:rsidP="002A0536">
      <w:pPr>
        <w:ind w:firstLine="708"/>
        <w:jc w:val="both"/>
        <w:rPr>
          <w:rFonts w:eastAsia="Times New Roman"/>
          <w:sz w:val="28"/>
          <w:szCs w:val="28"/>
          <w:lang w:val="ru-RU" w:eastAsia="ru-RU" w:bidi="ar-SA"/>
        </w:rPr>
      </w:pPr>
      <w:r w:rsidRPr="00F46F65">
        <w:rPr>
          <w:rFonts w:eastAsia="Times New Roman"/>
          <w:sz w:val="28"/>
          <w:szCs w:val="28"/>
          <w:lang w:val="ru-RU" w:eastAsia="ru-RU" w:bidi="ar-SA"/>
        </w:rPr>
        <w:t>5.</w:t>
      </w:r>
      <w:r>
        <w:rPr>
          <w:rFonts w:eastAsia="Times New Roman"/>
          <w:sz w:val="28"/>
          <w:szCs w:val="28"/>
          <w:lang w:val="ru-RU" w:eastAsia="ru-RU" w:bidi="ar-SA"/>
        </w:rPr>
        <w:t>8. В</w:t>
      </w:r>
      <w:r w:rsidRPr="00F46F65">
        <w:rPr>
          <w:rFonts w:eastAsia="Times New Roman"/>
          <w:sz w:val="28"/>
          <w:szCs w:val="28"/>
          <w:lang w:val="ru-RU" w:eastAsia="ru-RU" w:bidi="ar-SA"/>
        </w:rPr>
        <w:t xml:space="preserve"> случаях, предусмотренных ст.99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2A0536" w:rsidRPr="00F46F65"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5.9</w:t>
      </w:r>
      <w:r w:rsidRPr="00F46F65">
        <w:rPr>
          <w:rFonts w:eastAsia="Times New Roman"/>
          <w:sz w:val="28"/>
          <w:szCs w:val="28"/>
          <w:lang w:val="ru-RU" w:eastAsia="ru-RU" w:bidi="ar-SA"/>
        </w:rPr>
        <w:t xml:space="preserve">.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w:t>
      </w:r>
      <w:r w:rsidRPr="00F46F65">
        <w:rPr>
          <w:rFonts w:eastAsia="Times New Roman"/>
          <w:sz w:val="28"/>
          <w:szCs w:val="28"/>
          <w:lang w:val="ru-RU" w:eastAsia="ru-RU" w:bidi="ar-SA"/>
        </w:rPr>
        <w:lastRenderedPageBreak/>
        <w:t>дополнительной оплатой в порядке, предусмотренном Положением об оплате труда.</w:t>
      </w:r>
    </w:p>
    <w:p w:rsidR="002A0536" w:rsidRPr="00F46F65"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5.10</w:t>
      </w:r>
      <w:r w:rsidRPr="00F46F65">
        <w:rPr>
          <w:rFonts w:eastAsia="Times New Roman"/>
          <w:sz w:val="28"/>
          <w:szCs w:val="28"/>
          <w:lang w:val="ru-RU" w:eastAsia="ru-RU" w:bidi="ar-SA"/>
        </w:rPr>
        <w:t>. Время осенних, зимних и весенних каникул, а также время летних каникул, не сов</w:t>
      </w:r>
      <w:r>
        <w:rPr>
          <w:rFonts w:eastAsia="Times New Roman"/>
          <w:sz w:val="28"/>
          <w:szCs w:val="28"/>
          <w:lang w:val="ru-RU" w:eastAsia="ru-RU" w:bidi="ar-SA"/>
        </w:rPr>
        <w:t>падающее с очередным отпуском, я</w:t>
      </w:r>
      <w:r w:rsidRPr="00F46F65">
        <w:rPr>
          <w:rFonts w:eastAsia="Times New Roman"/>
          <w:sz w:val="28"/>
          <w:szCs w:val="28"/>
          <w:lang w:val="ru-RU" w:eastAsia="ru-RU" w:bidi="ar-SA"/>
        </w:rPr>
        <w:t>вляется рабочим временем педагогических и других работников учреждения.</w:t>
      </w:r>
    </w:p>
    <w:p w:rsidR="002A0536" w:rsidRPr="00F46F65" w:rsidRDefault="002A0536" w:rsidP="002A0536">
      <w:pPr>
        <w:ind w:firstLine="708"/>
        <w:jc w:val="both"/>
        <w:rPr>
          <w:rFonts w:eastAsia="Times New Roman"/>
          <w:sz w:val="28"/>
          <w:szCs w:val="28"/>
          <w:lang w:val="ru-RU" w:eastAsia="ru-RU" w:bidi="ar-SA"/>
        </w:rPr>
      </w:pPr>
      <w:r w:rsidRPr="00F46F65">
        <w:rPr>
          <w:rFonts w:eastAsia="Times New Roman"/>
          <w:sz w:val="28"/>
          <w:szCs w:val="28"/>
          <w:lang w:val="ru-RU" w:eastAsia="ru-RU" w:bidi="ar-SA"/>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2A0536" w:rsidRPr="00F46F65"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5.11</w:t>
      </w:r>
      <w:r w:rsidRPr="00F46F65">
        <w:rPr>
          <w:rFonts w:eastAsia="Times New Roman"/>
          <w:sz w:val="28"/>
          <w:szCs w:val="28"/>
          <w:lang w:val="ru-RU" w:eastAsia="ru-RU" w:bidi="ar-SA"/>
        </w:rPr>
        <w:t>. В каникулярное время учебно-воспитательный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2A0536" w:rsidRPr="00F46F65"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5.12</w:t>
      </w:r>
      <w:r w:rsidRPr="00F46F65">
        <w:rPr>
          <w:rFonts w:eastAsia="Times New Roman"/>
          <w:sz w:val="28"/>
          <w:szCs w:val="28"/>
          <w:lang w:val="ru-RU" w:eastAsia="ru-RU" w:bidi="ar-SA"/>
        </w:rPr>
        <w:t>. Очередность предоставления оплачиваемых отпусков определяется ежегодно в соответствии с графиком отпусков, утвержденных работодателем с учетом мнения (по согласованию) профкома не позднее, чем за две недели до наступления календарного года.</w:t>
      </w:r>
    </w:p>
    <w:p w:rsidR="002A0536" w:rsidRPr="00F46F65" w:rsidRDefault="002A0536" w:rsidP="002A0536">
      <w:pPr>
        <w:ind w:firstLine="708"/>
        <w:jc w:val="both"/>
        <w:rPr>
          <w:rFonts w:eastAsia="Times New Roman"/>
          <w:sz w:val="28"/>
          <w:szCs w:val="28"/>
          <w:lang w:val="ru-RU" w:eastAsia="ru-RU" w:bidi="ar-SA"/>
        </w:rPr>
      </w:pPr>
      <w:r w:rsidRPr="00F46F65">
        <w:rPr>
          <w:rFonts w:eastAsia="Times New Roman"/>
          <w:sz w:val="28"/>
          <w:szCs w:val="28"/>
          <w:lang w:val="ru-RU" w:eastAsia="ru-RU" w:bidi="ar-SA"/>
        </w:rPr>
        <w:t>О времени начала отпуска работник должен быть извещен не позднее, чем за две недели до его начала.</w:t>
      </w:r>
    </w:p>
    <w:p w:rsidR="002A0536" w:rsidRDefault="002A0536" w:rsidP="002A0536">
      <w:pPr>
        <w:ind w:firstLine="708"/>
        <w:jc w:val="both"/>
        <w:rPr>
          <w:rFonts w:eastAsia="Times New Roman"/>
          <w:sz w:val="28"/>
          <w:szCs w:val="28"/>
          <w:lang w:val="ru-RU" w:eastAsia="ru-RU" w:bidi="ar-SA"/>
        </w:rPr>
      </w:pPr>
      <w:r w:rsidRPr="00F46F65">
        <w:rPr>
          <w:rFonts w:eastAsia="Times New Roman"/>
          <w:sz w:val="28"/>
          <w:szCs w:val="28"/>
          <w:lang w:val="ru-RU" w:eastAsia="ru-RU" w:bidi="ar-SA"/>
        </w:rPr>
        <w:t>Продление, перенесение, разделение и отзыв из него производится с согласия работника в случаях, предусмотренных ст.124-125 ТК РФ.</w:t>
      </w:r>
      <w:r>
        <w:rPr>
          <w:rFonts w:eastAsia="Times New Roman"/>
          <w:sz w:val="28"/>
          <w:szCs w:val="28"/>
          <w:lang w:val="ru-RU" w:eastAsia="ru-RU" w:bidi="ar-SA"/>
        </w:rPr>
        <w:t xml:space="preserve"> По соглашению между работником и работодателем ежегодный оплачиваемый отпуск может быть разделен на части, при этом одна из них должна быть не менее 14 календарных дней. Отзыв работника из отпуска допускается только с его согласия. Не допускается отзыв из отпуска  работников в возрасте до 18 лет, беременных женщин и работников, занятых на работах с вредными условиями труда.</w:t>
      </w:r>
    </w:p>
    <w:p w:rsidR="002A0536" w:rsidRPr="00F46F65"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Часть отпуска, превышающая 28 календарных дней, по просьбе работника может быть заменена денежной компенсацией (ст.126 ТК РФ).</w:t>
      </w:r>
    </w:p>
    <w:p w:rsidR="002A0536" w:rsidRPr="00F46F65"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5.13</w:t>
      </w:r>
      <w:r w:rsidRPr="00F46F65">
        <w:rPr>
          <w:rFonts w:eastAsia="Times New Roman"/>
          <w:sz w:val="28"/>
          <w:szCs w:val="28"/>
          <w:lang w:val="ru-RU" w:eastAsia="ru-RU" w:bidi="ar-SA"/>
        </w:rPr>
        <w:t>. Работодатель обязуется:</w:t>
      </w:r>
    </w:p>
    <w:p w:rsidR="002A0536"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5.13</w:t>
      </w:r>
      <w:r w:rsidRPr="00F46F65">
        <w:rPr>
          <w:rFonts w:eastAsia="Times New Roman"/>
          <w:sz w:val="28"/>
          <w:szCs w:val="28"/>
          <w:lang w:val="ru-RU" w:eastAsia="ru-RU" w:bidi="ar-SA"/>
        </w:rPr>
        <w:t xml:space="preserve">.1. Предоставлять </w:t>
      </w:r>
      <w:r>
        <w:rPr>
          <w:rFonts w:eastAsia="Times New Roman"/>
          <w:sz w:val="28"/>
          <w:szCs w:val="28"/>
          <w:lang w:val="ru-RU" w:eastAsia="ru-RU" w:bidi="ar-SA"/>
        </w:rPr>
        <w:t xml:space="preserve">ежегодный дополнительный оплачиваемый </w:t>
      </w:r>
      <w:r w:rsidRPr="00F46F65">
        <w:rPr>
          <w:rFonts w:eastAsia="Times New Roman"/>
          <w:sz w:val="28"/>
          <w:szCs w:val="28"/>
          <w:lang w:val="ru-RU" w:eastAsia="ru-RU" w:bidi="ar-SA"/>
        </w:rPr>
        <w:t xml:space="preserve">отпуск работникам </w:t>
      </w:r>
      <w:r>
        <w:rPr>
          <w:rFonts w:eastAsia="Times New Roman"/>
          <w:sz w:val="28"/>
          <w:szCs w:val="28"/>
          <w:lang w:val="ru-RU" w:eastAsia="ru-RU" w:bidi="ar-SA"/>
        </w:rPr>
        <w:t>:</w:t>
      </w:r>
      <w:r w:rsidRPr="00142C1E">
        <w:rPr>
          <w:rFonts w:eastAsia="Times New Roman"/>
          <w:sz w:val="28"/>
          <w:szCs w:val="28"/>
          <w:lang w:val="ru-RU" w:eastAsia="ru-RU" w:bidi="ar-SA"/>
        </w:rPr>
        <w:t xml:space="preserve"> </w:t>
      </w:r>
    </w:p>
    <w:p w:rsidR="002A0536"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 занятым на работах с вредными условиями труда в соответствии со ст.117 ТК РФ;</w:t>
      </w:r>
    </w:p>
    <w:p w:rsidR="002A0536"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 с ненормированным рабочим днем в соответствии со ст.119 ТК РФ;</w:t>
      </w:r>
    </w:p>
    <w:p w:rsidR="002A0536" w:rsidRPr="00233321"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5.13</w:t>
      </w:r>
      <w:r w:rsidRPr="00233321">
        <w:rPr>
          <w:rFonts w:eastAsia="Times New Roman"/>
          <w:sz w:val="28"/>
          <w:szCs w:val="28"/>
          <w:lang w:val="ru-RU" w:eastAsia="ru-RU" w:bidi="ar-SA"/>
        </w:rPr>
        <w:t>.2.</w:t>
      </w:r>
      <w:r>
        <w:rPr>
          <w:rFonts w:eastAsia="Times New Roman"/>
          <w:sz w:val="28"/>
          <w:szCs w:val="28"/>
          <w:lang w:val="ru-RU" w:eastAsia="ru-RU" w:bidi="ar-SA"/>
        </w:rPr>
        <w:t xml:space="preserve">Предоставлять на основании письменного заявления работника отпуск </w:t>
      </w:r>
      <w:r w:rsidRPr="00233321">
        <w:rPr>
          <w:rFonts w:eastAsia="Times New Roman"/>
          <w:sz w:val="28"/>
          <w:szCs w:val="28"/>
          <w:lang w:val="ru-RU" w:eastAsia="ru-RU" w:bidi="ar-SA"/>
        </w:rPr>
        <w:t>без сохранения заработной платы в следующих случаях:</w:t>
      </w:r>
    </w:p>
    <w:p w:rsidR="002A0536" w:rsidRPr="00F46F65" w:rsidRDefault="002A0536" w:rsidP="002A0536">
      <w:pPr>
        <w:ind w:firstLine="708"/>
        <w:jc w:val="both"/>
        <w:rPr>
          <w:rFonts w:eastAsia="Times New Roman"/>
          <w:sz w:val="28"/>
          <w:szCs w:val="28"/>
          <w:lang w:val="ru-RU" w:eastAsia="ru-RU" w:bidi="ar-SA"/>
        </w:rPr>
      </w:pPr>
      <w:r w:rsidRPr="00F46F65">
        <w:rPr>
          <w:rFonts w:eastAsia="Times New Roman"/>
          <w:sz w:val="28"/>
          <w:szCs w:val="28"/>
          <w:lang w:val="ru-RU" w:eastAsia="ru-RU" w:bidi="ar-SA"/>
        </w:rPr>
        <w:t xml:space="preserve">- </w:t>
      </w:r>
      <w:r>
        <w:rPr>
          <w:rFonts w:eastAsia="Times New Roman"/>
          <w:sz w:val="28"/>
          <w:szCs w:val="28"/>
          <w:lang w:val="ru-RU" w:eastAsia="ru-RU" w:bidi="ar-SA"/>
        </w:rPr>
        <w:t>при рождении ребенка в семье – 5</w:t>
      </w:r>
      <w:r w:rsidRPr="00F46F65">
        <w:rPr>
          <w:rFonts w:eastAsia="Times New Roman"/>
          <w:sz w:val="28"/>
          <w:szCs w:val="28"/>
          <w:lang w:val="ru-RU" w:eastAsia="ru-RU" w:bidi="ar-SA"/>
        </w:rPr>
        <w:t xml:space="preserve"> дн</w:t>
      </w:r>
      <w:r>
        <w:rPr>
          <w:rFonts w:eastAsia="Times New Roman"/>
          <w:sz w:val="28"/>
          <w:szCs w:val="28"/>
          <w:lang w:val="ru-RU" w:eastAsia="ru-RU" w:bidi="ar-SA"/>
        </w:rPr>
        <w:t>ей</w:t>
      </w:r>
      <w:r w:rsidRPr="00F46F65">
        <w:rPr>
          <w:rFonts w:eastAsia="Times New Roman"/>
          <w:sz w:val="28"/>
          <w:szCs w:val="28"/>
          <w:lang w:val="ru-RU" w:eastAsia="ru-RU" w:bidi="ar-SA"/>
        </w:rPr>
        <w:t>;</w:t>
      </w:r>
    </w:p>
    <w:p w:rsidR="002A0536" w:rsidRPr="00F46F65" w:rsidRDefault="002A0536" w:rsidP="002A0536">
      <w:pPr>
        <w:ind w:firstLine="708"/>
        <w:jc w:val="both"/>
        <w:rPr>
          <w:rFonts w:eastAsia="Times New Roman"/>
          <w:sz w:val="28"/>
          <w:szCs w:val="28"/>
          <w:lang w:val="ru-RU" w:eastAsia="ru-RU" w:bidi="ar-SA"/>
        </w:rPr>
      </w:pPr>
      <w:r w:rsidRPr="00F46F65">
        <w:rPr>
          <w:rFonts w:eastAsia="Times New Roman"/>
          <w:sz w:val="28"/>
          <w:szCs w:val="28"/>
          <w:lang w:val="ru-RU" w:eastAsia="ru-RU" w:bidi="ar-SA"/>
        </w:rPr>
        <w:t>- в связи с переезд</w:t>
      </w:r>
      <w:r>
        <w:rPr>
          <w:rFonts w:eastAsia="Times New Roman"/>
          <w:sz w:val="28"/>
          <w:szCs w:val="28"/>
          <w:lang w:val="ru-RU" w:eastAsia="ru-RU" w:bidi="ar-SA"/>
        </w:rPr>
        <w:t xml:space="preserve">ом на новое место жительство – 5 </w:t>
      </w:r>
      <w:r w:rsidRPr="00F46F65">
        <w:rPr>
          <w:rFonts w:eastAsia="Times New Roman"/>
          <w:sz w:val="28"/>
          <w:szCs w:val="28"/>
          <w:lang w:val="ru-RU" w:eastAsia="ru-RU" w:bidi="ar-SA"/>
        </w:rPr>
        <w:t>дн</w:t>
      </w:r>
      <w:r>
        <w:rPr>
          <w:rFonts w:eastAsia="Times New Roman"/>
          <w:sz w:val="28"/>
          <w:szCs w:val="28"/>
          <w:lang w:val="ru-RU" w:eastAsia="ru-RU" w:bidi="ar-SA"/>
        </w:rPr>
        <w:t>ей</w:t>
      </w:r>
      <w:r w:rsidRPr="00F46F65">
        <w:rPr>
          <w:rFonts w:eastAsia="Times New Roman"/>
          <w:sz w:val="28"/>
          <w:szCs w:val="28"/>
          <w:lang w:val="ru-RU" w:eastAsia="ru-RU" w:bidi="ar-SA"/>
        </w:rPr>
        <w:t>;</w:t>
      </w:r>
    </w:p>
    <w:p w:rsidR="002A0536" w:rsidRPr="00F46F65" w:rsidRDefault="002A0536" w:rsidP="002A0536">
      <w:pPr>
        <w:ind w:firstLine="708"/>
        <w:jc w:val="both"/>
        <w:rPr>
          <w:rFonts w:eastAsia="Times New Roman"/>
          <w:sz w:val="28"/>
          <w:szCs w:val="28"/>
          <w:lang w:val="ru-RU" w:eastAsia="ru-RU" w:bidi="ar-SA"/>
        </w:rPr>
      </w:pPr>
      <w:r w:rsidRPr="00F46F65">
        <w:rPr>
          <w:rFonts w:eastAsia="Times New Roman"/>
          <w:sz w:val="28"/>
          <w:szCs w:val="28"/>
          <w:lang w:val="ru-RU" w:eastAsia="ru-RU" w:bidi="ar-SA"/>
        </w:rPr>
        <w:t>- для проводов детей в армию – 3 дня;</w:t>
      </w:r>
    </w:p>
    <w:p w:rsidR="002A0536" w:rsidRPr="00F46F65" w:rsidRDefault="002A0536" w:rsidP="002A0536">
      <w:pPr>
        <w:ind w:firstLine="708"/>
        <w:jc w:val="both"/>
        <w:rPr>
          <w:rFonts w:eastAsia="Times New Roman"/>
          <w:sz w:val="28"/>
          <w:szCs w:val="28"/>
          <w:lang w:val="ru-RU" w:eastAsia="ru-RU" w:bidi="ar-SA"/>
        </w:rPr>
      </w:pPr>
      <w:r w:rsidRPr="00F46F65">
        <w:rPr>
          <w:rFonts w:eastAsia="Times New Roman"/>
          <w:sz w:val="28"/>
          <w:szCs w:val="28"/>
          <w:lang w:val="ru-RU" w:eastAsia="ru-RU" w:bidi="ar-SA"/>
        </w:rPr>
        <w:t>- в случае свадьбы</w:t>
      </w:r>
      <w:r>
        <w:rPr>
          <w:rFonts w:eastAsia="Times New Roman"/>
          <w:sz w:val="28"/>
          <w:szCs w:val="28"/>
          <w:lang w:val="ru-RU" w:eastAsia="ru-RU" w:bidi="ar-SA"/>
        </w:rPr>
        <w:t xml:space="preserve"> работника (детей работника) – 3</w:t>
      </w:r>
      <w:r w:rsidRPr="00F46F65">
        <w:rPr>
          <w:rFonts w:eastAsia="Times New Roman"/>
          <w:sz w:val="28"/>
          <w:szCs w:val="28"/>
          <w:lang w:val="ru-RU" w:eastAsia="ru-RU" w:bidi="ar-SA"/>
        </w:rPr>
        <w:t xml:space="preserve"> дня;</w:t>
      </w:r>
    </w:p>
    <w:p w:rsidR="002A0536" w:rsidRDefault="002A0536" w:rsidP="002A0536">
      <w:pPr>
        <w:ind w:firstLine="708"/>
        <w:jc w:val="both"/>
        <w:rPr>
          <w:rFonts w:eastAsia="Times New Roman"/>
          <w:sz w:val="28"/>
          <w:szCs w:val="28"/>
          <w:lang w:val="ru-RU" w:eastAsia="ru-RU" w:bidi="ar-SA"/>
        </w:rPr>
      </w:pPr>
      <w:r w:rsidRPr="00F46F65">
        <w:rPr>
          <w:rFonts w:eastAsia="Times New Roman"/>
          <w:sz w:val="28"/>
          <w:szCs w:val="28"/>
          <w:lang w:val="ru-RU" w:eastAsia="ru-RU" w:bidi="ar-SA"/>
        </w:rPr>
        <w:t>- на похорон</w:t>
      </w:r>
      <w:r>
        <w:rPr>
          <w:rFonts w:eastAsia="Times New Roman"/>
          <w:sz w:val="28"/>
          <w:szCs w:val="28"/>
          <w:lang w:val="ru-RU" w:eastAsia="ru-RU" w:bidi="ar-SA"/>
        </w:rPr>
        <w:t>ы близких родственников – 3 дня;</w:t>
      </w:r>
    </w:p>
    <w:p w:rsidR="002A0536" w:rsidRPr="00F46F65"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 работающим пенсионерам по старости - до 14 календарных дней в году;</w:t>
      </w:r>
    </w:p>
    <w:p w:rsidR="002A0536" w:rsidRPr="00F46F65" w:rsidRDefault="002A0536" w:rsidP="002A0536">
      <w:pPr>
        <w:ind w:left="708"/>
        <w:jc w:val="both"/>
        <w:rPr>
          <w:rFonts w:eastAsia="Times New Roman"/>
          <w:sz w:val="28"/>
          <w:szCs w:val="28"/>
          <w:lang w:val="ru-RU" w:eastAsia="ru-RU" w:bidi="ar-SA"/>
        </w:rPr>
      </w:pPr>
      <w:r w:rsidRPr="00F46F65">
        <w:rPr>
          <w:rFonts w:eastAsia="Times New Roman"/>
          <w:sz w:val="28"/>
          <w:szCs w:val="28"/>
          <w:lang w:val="ru-RU" w:eastAsia="ru-RU" w:bidi="ar-SA"/>
        </w:rPr>
        <w:t>- ра</w:t>
      </w:r>
      <w:r>
        <w:rPr>
          <w:rFonts w:eastAsia="Times New Roman"/>
          <w:sz w:val="28"/>
          <w:szCs w:val="28"/>
          <w:lang w:val="ru-RU" w:eastAsia="ru-RU" w:bidi="ar-SA"/>
        </w:rPr>
        <w:t>ботающим инвалидам  – до 6</w:t>
      </w:r>
      <w:r w:rsidRPr="00F46F65">
        <w:rPr>
          <w:rFonts w:eastAsia="Times New Roman"/>
          <w:sz w:val="28"/>
          <w:szCs w:val="28"/>
          <w:lang w:val="ru-RU" w:eastAsia="ru-RU" w:bidi="ar-SA"/>
        </w:rPr>
        <w:t xml:space="preserve">0 дней </w:t>
      </w:r>
      <w:r>
        <w:rPr>
          <w:rFonts w:eastAsia="Times New Roman"/>
          <w:sz w:val="28"/>
          <w:szCs w:val="28"/>
          <w:lang w:val="ru-RU" w:eastAsia="ru-RU" w:bidi="ar-SA"/>
        </w:rPr>
        <w:t>году;</w:t>
      </w:r>
    </w:p>
    <w:p w:rsidR="002A0536" w:rsidRDefault="002A0536" w:rsidP="002A0536">
      <w:pPr>
        <w:ind w:firstLine="708"/>
        <w:jc w:val="both"/>
        <w:rPr>
          <w:rFonts w:eastAsia="Times New Roman"/>
          <w:sz w:val="28"/>
          <w:szCs w:val="28"/>
          <w:lang w:val="ru-RU" w:eastAsia="ru-RU" w:bidi="ar-SA"/>
        </w:rPr>
      </w:pPr>
      <w:r w:rsidRPr="00F46F65">
        <w:rPr>
          <w:rFonts w:eastAsia="Times New Roman"/>
          <w:sz w:val="28"/>
          <w:szCs w:val="28"/>
          <w:lang w:val="ru-RU" w:eastAsia="ru-RU" w:bidi="ar-SA"/>
        </w:rPr>
        <w:t xml:space="preserve">- родителям, женам, мужьям военнослужащих, погибших или умерших вследствие ранения, контузии или увечья, полученных при исполнении ими </w:t>
      </w:r>
      <w:r w:rsidRPr="00F46F65">
        <w:rPr>
          <w:rFonts w:eastAsia="Times New Roman"/>
          <w:sz w:val="28"/>
          <w:szCs w:val="28"/>
          <w:lang w:val="ru-RU" w:eastAsia="ru-RU" w:bidi="ar-SA"/>
        </w:rPr>
        <w:lastRenderedPageBreak/>
        <w:t>обязанностей военной службы, либо вследствие заболевания, связанного с прохождением военной службы – от 3 до 10 дней (в зависимости от ситуации);</w:t>
      </w:r>
    </w:p>
    <w:p w:rsidR="002A0536" w:rsidRPr="00F46F65"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5.13.3</w:t>
      </w:r>
      <w:r w:rsidRPr="00F46F65">
        <w:rPr>
          <w:rFonts w:eastAsia="Times New Roman"/>
          <w:sz w:val="28"/>
          <w:szCs w:val="28"/>
          <w:lang w:val="ru-RU" w:eastAsia="ru-RU" w:bidi="ar-SA"/>
        </w:rPr>
        <w:t>. Предоставлять работникам отпуск с сохранением заработной платы в следующих случаях:</w:t>
      </w:r>
    </w:p>
    <w:p w:rsidR="002A0536" w:rsidRPr="00F46F65" w:rsidRDefault="002A0536" w:rsidP="002A0536">
      <w:pPr>
        <w:ind w:firstLine="708"/>
        <w:jc w:val="both"/>
        <w:rPr>
          <w:rFonts w:eastAsia="Times New Roman"/>
          <w:sz w:val="28"/>
          <w:szCs w:val="28"/>
          <w:lang w:val="ru-RU" w:eastAsia="ru-RU" w:bidi="ar-SA"/>
        </w:rPr>
      </w:pPr>
      <w:r w:rsidRPr="00F46F65">
        <w:rPr>
          <w:rFonts w:eastAsia="Times New Roman"/>
          <w:sz w:val="28"/>
          <w:szCs w:val="28"/>
          <w:lang w:val="ru-RU" w:eastAsia="ru-RU" w:bidi="ar-SA"/>
        </w:rPr>
        <w:t>- председателю первичной профсоюзной организации и активно работающим членам профсоюза – 2 дня в каникулярное время по взаимному согласию сторон;</w:t>
      </w:r>
    </w:p>
    <w:p w:rsidR="002A0536" w:rsidRPr="00F46F65" w:rsidRDefault="002A0536" w:rsidP="002A0536">
      <w:pPr>
        <w:ind w:firstLine="708"/>
        <w:jc w:val="both"/>
        <w:rPr>
          <w:rFonts w:eastAsia="Times New Roman"/>
          <w:sz w:val="28"/>
          <w:szCs w:val="28"/>
          <w:lang w:val="ru-RU" w:eastAsia="ru-RU" w:bidi="ar-SA"/>
        </w:rPr>
      </w:pPr>
      <w:r w:rsidRPr="00F46F65">
        <w:rPr>
          <w:rFonts w:eastAsia="Times New Roman"/>
          <w:sz w:val="28"/>
          <w:szCs w:val="28"/>
          <w:lang w:val="ru-RU" w:eastAsia="ru-RU" w:bidi="ar-SA"/>
        </w:rPr>
        <w:t>- при отсутствии в течение учебного года дней нетрудоспособности – 2 дня в каникулярное время по взаимному согласию сторон.</w:t>
      </w:r>
    </w:p>
    <w:p w:rsidR="002A0536" w:rsidRPr="00F46F65"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5.13.4</w:t>
      </w:r>
      <w:r w:rsidRPr="00F46F65">
        <w:rPr>
          <w:rFonts w:eastAsia="Times New Roman"/>
          <w:sz w:val="28"/>
          <w:szCs w:val="28"/>
          <w:lang w:val="ru-RU" w:eastAsia="ru-RU" w:bidi="ar-SA"/>
        </w:rPr>
        <w:t>. Предоставлять педагогическим работникам не реже, чем через 10 лет непрерывной преподавательской работы длительный отпуск сроком до одного года в порядке и на условиях, определяемых учредителем и (или) Уставом учреждения.</w:t>
      </w:r>
    </w:p>
    <w:p w:rsidR="002A0536" w:rsidRPr="00F46F65"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5.14</w:t>
      </w:r>
      <w:r w:rsidRPr="00F46F65">
        <w:rPr>
          <w:rFonts w:eastAsia="Times New Roman"/>
          <w:sz w:val="28"/>
          <w:szCs w:val="28"/>
          <w:lang w:val="ru-RU" w:eastAsia="ru-RU" w:bidi="ar-SA"/>
        </w:rPr>
        <w:t>.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(ст.111 ТК РФ).</w:t>
      </w:r>
    </w:p>
    <w:p w:rsidR="002A0536" w:rsidRPr="00F46F65" w:rsidRDefault="002A0536" w:rsidP="002A0536">
      <w:pPr>
        <w:ind w:firstLine="708"/>
        <w:jc w:val="both"/>
        <w:rPr>
          <w:rFonts w:eastAsia="Times New Roman"/>
          <w:sz w:val="28"/>
          <w:szCs w:val="28"/>
          <w:lang w:val="ru-RU" w:eastAsia="ru-RU" w:bidi="ar-SA"/>
        </w:rPr>
      </w:pPr>
      <w:r>
        <w:rPr>
          <w:rFonts w:eastAsia="Times New Roman"/>
          <w:sz w:val="28"/>
          <w:szCs w:val="28"/>
          <w:lang w:val="ru-RU" w:eastAsia="ru-RU" w:bidi="ar-SA"/>
        </w:rPr>
        <w:t>5.15</w:t>
      </w:r>
      <w:r w:rsidRPr="00F46F65">
        <w:rPr>
          <w:rFonts w:eastAsia="Times New Roman"/>
          <w:sz w:val="28"/>
          <w:szCs w:val="28"/>
          <w:lang w:val="ru-RU" w:eastAsia="ru-RU" w:bidi="ar-SA"/>
        </w:rPr>
        <w:t>.Время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приказами директора М</w:t>
      </w:r>
      <w:r>
        <w:rPr>
          <w:rFonts w:eastAsia="Times New Roman"/>
          <w:sz w:val="28"/>
          <w:szCs w:val="28"/>
          <w:lang w:val="ru-RU" w:eastAsia="ru-RU" w:bidi="ar-SA"/>
        </w:rPr>
        <w:t>КОУ «ООШ №  21»</w:t>
      </w:r>
      <w:r w:rsidRPr="00F46F65">
        <w:rPr>
          <w:rFonts w:eastAsia="Times New Roman"/>
          <w:sz w:val="28"/>
          <w:szCs w:val="28"/>
          <w:lang w:val="ru-RU" w:eastAsia="ru-RU" w:bidi="ar-SA"/>
        </w:rPr>
        <w:t>.</w:t>
      </w:r>
    </w:p>
    <w:p w:rsidR="002A0536" w:rsidRPr="00F46F65" w:rsidRDefault="002A0536" w:rsidP="002A0536">
      <w:pPr>
        <w:ind w:firstLine="708"/>
        <w:jc w:val="both"/>
        <w:rPr>
          <w:rFonts w:eastAsia="Times New Roman"/>
          <w:sz w:val="28"/>
          <w:szCs w:val="28"/>
          <w:lang w:val="ru-RU" w:eastAsia="ru-RU" w:bidi="ar-SA"/>
        </w:rPr>
      </w:pPr>
      <w:r w:rsidRPr="00F46F65">
        <w:rPr>
          <w:rFonts w:eastAsia="Times New Roman"/>
          <w:sz w:val="28"/>
          <w:szCs w:val="28"/>
          <w:lang w:val="ru-RU" w:eastAsia="ru-RU" w:bidi="ar-SA"/>
        </w:rPr>
        <w:t xml:space="preserve">Работодатель обеспечивает педагогическим </w:t>
      </w:r>
      <w:r>
        <w:rPr>
          <w:rFonts w:eastAsia="Times New Roman"/>
          <w:sz w:val="28"/>
          <w:szCs w:val="28"/>
          <w:lang w:val="ru-RU" w:eastAsia="ru-RU" w:bidi="ar-SA"/>
        </w:rPr>
        <w:t>работ</w:t>
      </w:r>
      <w:r w:rsidRPr="00F46F65">
        <w:rPr>
          <w:rFonts w:eastAsia="Times New Roman"/>
          <w:sz w:val="28"/>
          <w:szCs w:val="28"/>
          <w:lang w:val="ru-RU" w:eastAsia="ru-RU" w:bidi="ar-SA"/>
        </w:rPr>
        <w:t>никам возможность отдыха и приема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2A0536" w:rsidRPr="00F46F65" w:rsidRDefault="004E2EBE" w:rsidP="002A0536">
      <w:pPr>
        <w:ind w:firstLine="708"/>
        <w:jc w:val="both"/>
        <w:rPr>
          <w:rFonts w:eastAsia="Times New Roman"/>
          <w:sz w:val="28"/>
          <w:szCs w:val="28"/>
          <w:lang w:val="ru-RU" w:eastAsia="ru-RU" w:bidi="ar-SA"/>
        </w:rPr>
      </w:pPr>
      <w:r>
        <w:rPr>
          <w:rFonts w:eastAsia="Times New Roman"/>
          <w:sz w:val="28"/>
          <w:szCs w:val="28"/>
          <w:lang w:val="ru-RU" w:eastAsia="ru-RU" w:bidi="ar-SA"/>
        </w:rPr>
        <w:t>5.16</w:t>
      </w:r>
      <w:r w:rsidR="002A0536" w:rsidRPr="00F46F65">
        <w:rPr>
          <w:rFonts w:eastAsia="Times New Roman"/>
          <w:sz w:val="28"/>
          <w:szCs w:val="28"/>
          <w:lang w:val="ru-RU" w:eastAsia="ru-RU" w:bidi="ar-SA"/>
        </w:rPr>
        <w:t>. Дежурство педагогических работников по учреж</w:t>
      </w:r>
      <w:r w:rsidR="002A0536">
        <w:rPr>
          <w:rFonts w:eastAsia="Times New Roman"/>
          <w:sz w:val="28"/>
          <w:szCs w:val="28"/>
          <w:lang w:val="ru-RU" w:eastAsia="ru-RU" w:bidi="ar-SA"/>
        </w:rPr>
        <w:t>дению должно начинаться не позднее,</w:t>
      </w:r>
      <w:r w:rsidR="002A0536" w:rsidRPr="00F46F65">
        <w:rPr>
          <w:rFonts w:eastAsia="Times New Roman"/>
          <w:sz w:val="28"/>
          <w:szCs w:val="28"/>
          <w:lang w:val="ru-RU" w:eastAsia="ru-RU" w:bidi="ar-SA"/>
        </w:rPr>
        <w:t xml:space="preserve"> чем за 20 минут до начала </w:t>
      </w:r>
      <w:r w:rsidR="002A0536">
        <w:rPr>
          <w:rFonts w:eastAsia="Times New Roman"/>
          <w:sz w:val="28"/>
          <w:szCs w:val="28"/>
          <w:lang w:val="ru-RU" w:eastAsia="ru-RU" w:bidi="ar-SA"/>
        </w:rPr>
        <w:t>занятий, и продолжаться не менее</w:t>
      </w:r>
      <w:r w:rsidR="002A0536" w:rsidRPr="00F46F65">
        <w:rPr>
          <w:rFonts w:eastAsia="Times New Roman"/>
          <w:sz w:val="28"/>
          <w:szCs w:val="28"/>
          <w:lang w:val="ru-RU" w:eastAsia="ru-RU" w:bidi="ar-SA"/>
        </w:rPr>
        <w:t xml:space="preserve"> 20 минут после их окончания.</w:t>
      </w:r>
    </w:p>
    <w:p w:rsidR="002A0536" w:rsidRPr="00BA5B65" w:rsidRDefault="002A0536" w:rsidP="00BA5B65">
      <w:pPr>
        <w:ind w:left="360"/>
        <w:jc w:val="center"/>
        <w:rPr>
          <w:rFonts w:eastAsia="Times New Roman"/>
          <w:b/>
          <w:sz w:val="28"/>
          <w:szCs w:val="28"/>
          <w:lang w:val="ru-RU" w:eastAsia="ru-RU" w:bidi="ar-SA"/>
        </w:rPr>
      </w:pPr>
      <w:r w:rsidRPr="00BA5B65">
        <w:rPr>
          <w:rFonts w:eastAsia="Times New Roman"/>
          <w:b/>
          <w:sz w:val="28"/>
          <w:szCs w:val="28"/>
          <w:lang w:val="ru-RU" w:eastAsia="ru-RU" w:bidi="ar-SA"/>
        </w:rPr>
        <w:t>6. Оплата и нормирование труда.</w:t>
      </w:r>
    </w:p>
    <w:p w:rsidR="002A0536" w:rsidRPr="0074026C" w:rsidRDefault="002A0536" w:rsidP="002A0536">
      <w:pPr>
        <w:jc w:val="center"/>
        <w:rPr>
          <w:sz w:val="28"/>
          <w:szCs w:val="28"/>
          <w:lang w:val="ru-RU"/>
        </w:rPr>
      </w:pPr>
      <w:r>
        <w:rPr>
          <w:sz w:val="28"/>
          <w:szCs w:val="28"/>
          <w:lang w:val="ru-RU"/>
        </w:rPr>
        <w:t xml:space="preserve">    </w:t>
      </w:r>
      <w:r w:rsidRPr="0074026C">
        <w:rPr>
          <w:sz w:val="28"/>
          <w:szCs w:val="28"/>
          <w:lang w:val="ru-RU"/>
        </w:rPr>
        <w:t xml:space="preserve"> </w:t>
      </w:r>
      <w:r w:rsidR="0026611D">
        <w:rPr>
          <w:sz w:val="28"/>
          <w:szCs w:val="28"/>
          <w:lang w:val="ru-RU"/>
        </w:rPr>
        <w:t xml:space="preserve">    </w:t>
      </w:r>
      <w:r w:rsidRPr="0074026C">
        <w:rPr>
          <w:sz w:val="28"/>
          <w:szCs w:val="28"/>
          <w:lang w:val="ru-RU"/>
        </w:rPr>
        <w:t xml:space="preserve">6.1. Порядок и условия оплаты труда работников МКОУ «ООШ № 21» регулируется Положением об оплате труда </w:t>
      </w:r>
      <w:r w:rsidRPr="0074026C">
        <w:rPr>
          <w:i/>
          <w:sz w:val="28"/>
          <w:szCs w:val="28"/>
          <w:lang w:val="ru-RU"/>
        </w:rPr>
        <w:t>(Приложение №2)</w:t>
      </w:r>
      <w:r w:rsidRPr="0074026C">
        <w:rPr>
          <w:sz w:val="28"/>
          <w:szCs w:val="28"/>
          <w:lang w:val="ru-RU"/>
        </w:rPr>
        <w:t xml:space="preserve"> </w:t>
      </w:r>
    </w:p>
    <w:p w:rsidR="002A0536" w:rsidRPr="00CA635B" w:rsidRDefault="002A0536" w:rsidP="002A0536">
      <w:pPr>
        <w:jc w:val="both"/>
        <w:rPr>
          <w:rFonts w:eastAsia="Times New Roman"/>
          <w:sz w:val="28"/>
          <w:szCs w:val="28"/>
          <w:lang w:val="ru-RU" w:eastAsia="ru-RU" w:bidi="ar-SA"/>
        </w:rPr>
      </w:pPr>
      <w:r w:rsidRPr="00E05F95">
        <w:rPr>
          <w:rFonts w:eastAsia="Times New Roman"/>
          <w:sz w:val="28"/>
          <w:szCs w:val="28"/>
          <w:lang w:val="ru-RU" w:eastAsia="ru-RU" w:bidi="ar-SA"/>
        </w:rPr>
        <w:t xml:space="preserve"> </w:t>
      </w:r>
      <w:r w:rsidRPr="00E05F95">
        <w:rPr>
          <w:rFonts w:eastAsia="Times New Roman"/>
          <w:sz w:val="28"/>
          <w:szCs w:val="28"/>
          <w:lang w:val="ru-RU" w:eastAsia="ru-RU" w:bidi="ar-SA"/>
        </w:rPr>
        <w:tab/>
        <w:t>6.</w:t>
      </w:r>
      <w:r>
        <w:rPr>
          <w:rFonts w:eastAsia="Times New Roman"/>
          <w:sz w:val="28"/>
          <w:szCs w:val="28"/>
          <w:lang w:val="ru-RU" w:eastAsia="ru-RU" w:bidi="ar-SA"/>
        </w:rPr>
        <w:t>2</w:t>
      </w:r>
      <w:r w:rsidRPr="00CA635B">
        <w:rPr>
          <w:rFonts w:eastAsia="Times New Roman"/>
          <w:sz w:val="28"/>
          <w:szCs w:val="28"/>
          <w:lang w:val="ru-RU" w:eastAsia="ru-RU" w:bidi="ar-SA"/>
        </w:rPr>
        <w:t xml:space="preserve">. </w:t>
      </w:r>
      <w:r w:rsidRPr="00E05F95">
        <w:rPr>
          <w:rFonts w:eastAsia="Times New Roman"/>
          <w:sz w:val="28"/>
          <w:szCs w:val="28"/>
          <w:lang w:val="ru-RU" w:eastAsia="ru-RU" w:bidi="ar-SA"/>
        </w:rPr>
        <w:t>Система оплаты труда рабо</w:t>
      </w:r>
      <w:r>
        <w:rPr>
          <w:rFonts w:eastAsia="Times New Roman"/>
          <w:sz w:val="28"/>
          <w:szCs w:val="28"/>
          <w:lang w:val="ru-RU" w:eastAsia="ru-RU" w:bidi="ar-SA"/>
        </w:rPr>
        <w:t>тников устанавливается с учетом е</w:t>
      </w:r>
      <w:r w:rsidRPr="00CA635B">
        <w:rPr>
          <w:rFonts w:eastAsia="Times New Roman"/>
          <w:sz w:val="28"/>
          <w:szCs w:val="28"/>
          <w:lang w:val="ru-RU" w:eastAsia="ru-RU" w:bidi="ar-SA"/>
        </w:rPr>
        <w:t xml:space="preserve">диного тарифно - квалификационного справочника работ и профессий рабочих; единого тарифно - квалификационного справочника должностей руководителей, специалистов и служащих;  государственных гарантий по оплате труда; перечня видов выплат стимулирующего характера; Положения об оплате труда работников муниципального </w:t>
      </w:r>
      <w:r>
        <w:rPr>
          <w:rFonts w:eastAsia="Times New Roman"/>
          <w:sz w:val="28"/>
          <w:szCs w:val="28"/>
          <w:lang w:val="ru-RU" w:eastAsia="ru-RU" w:bidi="ar-SA"/>
        </w:rPr>
        <w:t>казенного</w:t>
      </w:r>
      <w:r w:rsidRPr="00CA635B">
        <w:rPr>
          <w:rFonts w:eastAsia="Times New Roman"/>
          <w:sz w:val="28"/>
          <w:szCs w:val="28"/>
          <w:lang w:val="ru-RU" w:eastAsia="ru-RU" w:bidi="ar-SA"/>
        </w:rPr>
        <w:t xml:space="preserve"> о</w:t>
      </w:r>
      <w:r>
        <w:rPr>
          <w:rFonts w:eastAsia="Times New Roman"/>
          <w:sz w:val="28"/>
          <w:szCs w:val="28"/>
          <w:lang w:val="ru-RU" w:eastAsia="ru-RU" w:bidi="ar-SA"/>
        </w:rPr>
        <w:t>бщеобразовательного учреждения «Основная общеобразовательная школа № 21»»</w:t>
      </w:r>
      <w:r w:rsidRPr="00CA635B">
        <w:rPr>
          <w:rFonts w:eastAsia="Times New Roman"/>
          <w:sz w:val="28"/>
          <w:szCs w:val="28"/>
          <w:lang w:val="ru-RU" w:eastAsia="ru-RU" w:bidi="ar-SA"/>
        </w:rPr>
        <w:t xml:space="preserve"> (далее – Положение); рекомендаций  трехсторонней комиссии РФ по регулированию социально - трудовых отношений; мнения выборного органа перв</w:t>
      </w:r>
      <w:r>
        <w:rPr>
          <w:rFonts w:eastAsia="Times New Roman"/>
          <w:sz w:val="28"/>
          <w:szCs w:val="28"/>
          <w:lang w:val="ru-RU" w:eastAsia="ru-RU" w:bidi="ar-SA"/>
        </w:rPr>
        <w:t>ичной профсоюзной организации МК</w:t>
      </w:r>
      <w:r w:rsidRPr="00CA635B">
        <w:rPr>
          <w:rFonts w:eastAsia="Times New Roman"/>
          <w:sz w:val="28"/>
          <w:szCs w:val="28"/>
          <w:lang w:val="ru-RU" w:eastAsia="ru-RU" w:bidi="ar-SA"/>
        </w:rPr>
        <w:t xml:space="preserve">ОУ </w:t>
      </w:r>
      <w:r>
        <w:rPr>
          <w:rFonts w:eastAsia="Times New Roman"/>
          <w:sz w:val="28"/>
          <w:szCs w:val="28"/>
          <w:lang w:val="ru-RU" w:eastAsia="ru-RU" w:bidi="ar-SA"/>
        </w:rPr>
        <w:t>«ООШ № 21»</w:t>
      </w:r>
      <w:r w:rsidRPr="00CA635B">
        <w:rPr>
          <w:rFonts w:eastAsia="Times New Roman"/>
          <w:sz w:val="28"/>
          <w:szCs w:val="28"/>
          <w:lang w:val="ru-RU" w:eastAsia="ru-RU" w:bidi="ar-SA"/>
        </w:rPr>
        <w:t>.</w:t>
      </w:r>
    </w:p>
    <w:p w:rsidR="002A0536" w:rsidRPr="00CA635B" w:rsidRDefault="002A0536" w:rsidP="002A0536">
      <w:pPr>
        <w:jc w:val="both"/>
        <w:rPr>
          <w:rFonts w:eastAsia="Times New Roman"/>
          <w:sz w:val="28"/>
          <w:szCs w:val="28"/>
          <w:lang w:val="ru-RU" w:eastAsia="ru-RU" w:bidi="ar-SA"/>
        </w:rPr>
      </w:pPr>
      <w:r>
        <w:rPr>
          <w:rFonts w:eastAsia="Times New Roman"/>
          <w:sz w:val="28"/>
          <w:szCs w:val="28"/>
          <w:lang w:val="ru-RU" w:eastAsia="ru-RU" w:bidi="ar-SA"/>
        </w:rPr>
        <w:t xml:space="preserve">       </w:t>
      </w:r>
      <w:r w:rsidRPr="00E05F95">
        <w:rPr>
          <w:rFonts w:eastAsia="Times New Roman"/>
          <w:sz w:val="28"/>
          <w:szCs w:val="28"/>
          <w:lang w:val="ru-RU" w:eastAsia="ru-RU" w:bidi="ar-SA"/>
        </w:rPr>
        <w:t>6.3</w:t>
      </w:r>
      <w:r w:rsidRPr="00CA635B">
        <w:rPr>
          <w:rFonts w:eastAsia="Times New Roman"/>
          <w:sz w:val="28"/>
          <w:szCs w:val="28"/>
          <w:lang w:val="ru-RU" w:eastAsia="ru-RU" w:bidi="ar-SA"/>
        </w:rPr>
        <w:t>. Си</w:t>
      </w:r>
      <w:r>
        <w:rPr>
          <w:rFonts w:eastAsia="Times New Roman"/>
          <w:sz w:val="28"/>
          <w:szCs w:val="28"/>
          <w:lang w:val="ru-RU" w:eastAsia="ru-RU" w:bidi="ar-SA"/>
        </w:rPr>
        <w:t>стема оплаты труда работников МК</w:t>
      </w:r>
      <w:r w:rsidRPr="00CA635B">
        <w:rPr>
          <w:rFonts w:eastAsia="Times New Roman"/>
          <w:sz w:val="28"/>
          <w:szCs w:val="28"/>
          <w:lang w:val="ru-RU" w:eastAsia="ru-RU" w:bidi="ar-SA"/>
        </w:rPr>
        <w:t xml:space="preserve">ОУ </w:t>
      </w:r>
      <w:r>
        <w:rPr>
          <w:rFonts w:eastAsia="Times New Roman"/>
          <w:sz w:val="28"/>
          <w:szCs w:val="28"/>
          <w:lang w:val="ru-RU" w:eastAsia="ru-RU" w:bidi="ar-SA"/>
        </w:rPr>
        <w:t>«ООШ № 21»</w:t>
      </w:r>
      <w:r w:rsidRPr="00CA635B">
        <w:rPr>
          <w:rFonts w:eastAsia="Times New Roman"/>
          <w:sz w:val="28"/>
          <w:szCs w:val="28"/>
          <w:lang w:val="ru-RU" w:eastAsia="ru-RU" w:bidi="ar-SA"/>
        </w:rPr>
        <w:t>, установленная Положением о новой системе оплаты труда, включает в себя размеры д</w:t>
      </w:r>
      <w:r>
        <w:rPr>
          <w:rFonts w:eastAsia="Times New Roman"/>
          <w:sz w:val="28"/>
          <w:szCs w:val="28"/>
          <w:lang w:val="ru-RU" w:eastAsia="ru-RU" w:bidi="ar-SA"/>
        </w:rPr>
        <w:t>олжностных окладов, ставок заработной платы</w:t>
      </w:r>
      <w:r w:rsidRPr="00CA635B">
        <w:rPr>
          <w:rFonts w:eastAsia="Times New Roman"/>
          <w:sz w:val="28"/>
          <w:szCs w:val="28"/>
          <w:lang w:val="ru-RU" w:eastAsia="ru-RU" w:bidi="ar-SA"/>
        </w:rPr>
        <w:t xml:space="preserve"> работников в соответствии с профессиональными квалификационными группами (далее – ПКГ), порядок и условия установления выплат компенсационного и стимулирующего характера.</w:t>
      </w:r>
    </w:p>
    <w:p w:rsidR="002A0536" w:rsidRPr="00CA635B" w:rsidRDefault="002A0536" w:rsidP="002A0536">
      <w:pPr>
        <w:ind w:firstLine="708"/>
        <w:jc w:val="both"/>
        <w:rPr>
          <w:rFonts w:eastAsia="Times New Roman"/>
          <w:sz w:val="28"/>
          <w:szCs w:val="28"/>
          <w:lang w:val="ru-RU" w:eastAsia="ru-RU" w:bidi="ar-SA"/>
        </w:rPr>
      </w:pPr>
      <w:r w:rsidRPr="00E05F95">
        <w:rPr>
          <w:rFonts w:eastAsia="Times New Roman"/>
          <w:sz w:val="28"/>
          <w:szCs w:val="28"/>
          <w:lang w:val="ru-RU" w:eastAsia="ru-RU" w:bidi="ar-SA"/>
        </w:rPr>
        <w:lastRenderedPageBreak/>
        <w:t>6</w:t>
      </w:r>
      <w:r w:rsidRPr="00CA635B">
        <w:rPr>
          <w:rFonts w:eastAsia="Times New Roman"/>
          <w:b/>
          <w:sz w:val="28"/>
          <w:szCs w:val="28"/>
          <w:lang w:val="ru-RU" w:eastAsia="ru-RU" w:bidi="ar-SA"/>
        </w:rPr>
        <w:t>.</w:t>
      </w:r>
      <w:r>
        <w:rPr>
          <w:rFonts w:eastAsia="Times New Roman"/>
          <w:sz w:val="28"/>
          <w:szCs w:val="28"/>
          <w:lang w:val="ru-RU" w:eastAsia="ru-RU" w:bidi="ar-SA"/>
        </w:rPr>
        <w:t>4</w:t>
      </w:r>
      <w:r w:rsidRPr="00CA635B">
        <w:rPr>
          <w:rFonts w:eastAsia="Times New Roman"/>
          <w:sz w:val="28"/>
          <w:szCs w:val="28"/>
          <w:lang w:val="ru-RU" w:eastAsia="ru-RU" w:bidi="ar-SA"/>
        </w:rPr>
        <w:t xml:space="preserve">. Заработная плата работника учреждения включает в себя оклад (должностной оклад), </w:t>
      </w:r>
      <w:r>
        <w:rPr>
          <w:rFonts w:eastAsia="Times New Roman"/>
          <w:sz w:val="28"/>
          <w:szCs w:val="28"/>
          <w:lang w:val="ru-RU" w:eastAsia="ru-RU" w:bidi="ar-SA"/>
        </w:rPr>
        <w:t xml:space="preserve">ставку заработной платы, </w:t>
      </w:r>
      <w:r w:rsidRPr="00CA635B">
        <w:rPr>
          <w:rFonts w:eastAsia="Times New Roman"/>
          <w:sz w:val="28"/>
          <w:szCs w:val="28"/>
          <w:lang w:val="ru-RU" w:eastAsia="ru-RU" w:bidi="ar-SA"/>
        </w:rPr>
        <w:t>компенсационные и стимулирующие выплаты.</w:t>
      </w:r>
    </w:p>
    <w:p w:rsidR="002A0536" w:rsidRPr="006658E7" w:rsidRDefault="002A0536" w:rsidP="002A0536">
      <w:pPr>
        <w:ind w:firstLine="708"/>
        <w:jc w:val="both"/>
        <w:rPr>
          <w:rFonts w:eastAsia="Times New Roman"/>
          <w:sz w:val="28"/>
          <w:szCs w:val="28"/>
          <w:lang w:val="ru-RU" w:eastAsia="ru-RU" w:bidi="ar-SA"/>
        </w:rPr>
      </w:pPr>
      <w:r w:rsidRPr="00E05F95">
        <w:rPr>
          <w:rFonts w:eastAsia="Times New Roman"/>
          <w:sz w:val="28"/>
          <w:szCs w:val="28"/>
          <w:lang w:val="ru-RU" w:eastAsia="ru-RU" w:bidi="ar-SA"/>
        </w:rPr>
        <w:t>6.</w:t>
      </w:r>
      <w:r>
        <w:rPr>
          <w:rFonts w:eastAsia="Times New Roman"/>
          <w:sz w:val="28"/>
          <w:szCs w:val="28"/>
          <w:lang w:val="ru-RU" w:eastAsia="ru-RU" w:bidi="ar-SA"/>
        </w:rPr>
        <w:t>5</w:t>
      </w:r>
      <w:r w:rsidRPr="00CA635B">
        <w:rPr>
          <w:rFonts w:eastAsia="Times New Roman"/>
          <w:sz w:val="28"/>
          <w:szCs w:val="28"/>
          <w:lang w:val="ru-RU" w:eastAsia="ru-RU" w:bidi="ar-SA"/>
        </w:rPr>
        <w:t xml:space="preserve">. Размер, порядок и условия оплаты труда, в том числе размер </w:t>
      </w:r>
      <w:r>
        <w:rPr>
          <w:rFonts w:eastAsia="Times New Roman"/>
          <w:sz w:val="28"/>
          <w:szCs w:val="28"/>
          <w:lang w:val="ru-RU" w:eastAsia="ru-RU" w:bidi="ar-SA"/>
        </w:rPr>
        <w:t xml:space="preserve"> выплат </w:t>
      </w:r>
      <w:r w:rsidRPr="006658E7">
        <w:rPr>
          <w:rFonts w:eastAsia="Times New Roman"/>
          <w:sz w:val="28"/>
          <w:szCs w:val="28"/>
          <w:lang w:val="ru-RU" w:eastAsia="ru-RU" w:bidi="ar-SA"/>
        </w:rPr>
        <w:t>стимулирующего характера, указываются в трудовом договоре.</w:t>
      </w:r>
    </w:p>
    <w:p w:rsidR="002A0536" w:rsidRPr="006658E7" w:rsidRDefault="002A0536" w:rsidP="002A0536">
      <w:pPr>
        <w:ind w:firstLine="708"/>
        <w:jc w:val="both"/>
        <w:rPr>
          <w:rFonts w:eastAsia="Times New Roman"/>
          <w:sz w:val="28"/>
          <w:szCs w:val="28"/>
          <w:lang w:val="ru-RU" w:eastAsia="ru-RU" w:bidi="ar-SA"/>
        </w:rPr>
      </w:pPr>
      <w:r w:rsidRPr="006658E7">
        <w:rPr>
          <w:rFonts w:eastAsia="Times New Roman"/>
          <w:sz w:val="28"/>
          <w:szCs w:val="28"/>
          <w:lang w:val="ru-RU" w:eastAsia="ru-RU" w:bidi="ar-SA"/>
        </w:rPr>
        <w:t xml:space="preserve">6.6. Объем средств на оплату труда работников учреждения формируется на календарный год, исходя из объема бюджетных ассигнований, предусмотренных на оплату труда работников </w:t>
      </w:r>
      <w:r>
        <w:rPr>
          <w:rFonts w:eastAsia="Times New Roman"/>
          <w:sz w:val="28"/>
          <w:szCs w:val="28"/>
          <w:lang w:val="ru-RU" w:eastAsia="ru-RU" w:bidi="ar-SA"/>
        </w:rPr>
        <w:t>МК</w:t>
      </w:r>
      <w:r w:rsidRPr="00CA635B">
        <w:rPr>
          <w:rFonts w:eastAsia="Times New Roman"/>
          <w:sz w:val="28"/>
          <w:szCs w:val="28"/>
          <w:lang w:val="ru-RU" w:eastAsia="ru-RU" w:bidi="ar-SA"/>
        </w:rPr>
        <w:t xml:space="preserve">ОУ </w:t>
      </w:r>
      <w:r>
        <w:rPr>
          <w:rFonts w:eastAsia="Times New Roman"/>
          <w:sz w:val="28"/>
          <w:szCs w:val="28"/>
          <w:lang w:val="ru-RU" w:eastAsia="ru-RU" w:bidi="ar-SA"/>
        </w:rPr>
        <w:t>«ООШ № 21»</w:t>
      </w:r>
      <w:r w:rsidRPr="006658E7">
        <w:rPr>
          <w:rFonts w:eastAsia="Times New Roman"/>
          <w:sz w:val="28"/>
          <w:szCs w:val="28"/>
          <w:lang w:val="ru-RU" w:eastAsia="ru-RU" w:bidi="ar-SA"/>
        </w:rPr>
        <w:t>.</w:t>
      </w:r>
    </w:p>
    <w:p w:rsidR="002A0536" w:rsidRDefault="002A0536" w:rsidP="002A0536">
      <w:pPr>
        <w:ind w:firstLine="708"/>
        <w:jc w:val="both"/>
        <w:rPr>
          <w:rFonts w:eastAsia="Times New Roman"/>
          <w:sz w:val="28"/>
          <w:szCs w:val="28"/>
          <w:lang w:val="ru-RU" w:eastAsia="ru-RU" w:bidi="ar-SA"/>
        </w:rPr>
      </w:pPr>
      <w:r w:rsidRPr="006658E7">
        <w:rPr>
          <w:rFonts w:eastAsia="Times New Roman"/>
          <w:sz w:val="28"/>
          <w:szCs w:val="28"/>
          <w:lang w:val="ru-RU" w:eastAsia="ru-RU" w:bidi="ar-SA"/>
        </w:rPr>
        <w:t>6.7. Заработная плата выплачивается работнику за текущий месяц не реже, чем каждые полмесяца. Днями выплаты заработной платы являются 11 и 25 число</w:t>
      </w:r>
      <w:r w:rsidRPr="00CA635B">
        <w:rPr>
          <w:rFonts w:eastAsia="Times New Roman"/>
          <w:sz w:val="28"/>
          <w:szCs w:val="28"/>
          <w:lang w:val="ru-RU" w:eastAsia="ru-RU" w:bidi="ar-SA"/>
        </w:rPr>
        <w:t xml:space="preserve"> каждого месяца. Установленная заработная плата выплачивается работнику независимо от числа недель и рабочих дней в разные месяцы года. При совпадении дня выплаты с выходным или нерабочим днем,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2A0536" w:rsidRPr="00FA2BEC" w:rsidRDefault="002A0536" w:rsidP="002A0536">
      <w:pPr>
        <w:ind w:firstLine="708"/>
        <w:jc w:val="both"/>
        <w:rPr>
          <w:rFonts w:eastAsia="Times New Roman"/>
          <w:sz w:val="28"/>
          <w:szCs w:val="28"/>
          <w:lang w:val="ru-RU" w:eastAsia="ru-RU" w:bidi="ar-SA"/>
        </w:rPr>
      </w:pPr>
      <w:r w:rsidRPr="00AB08B2">
        <w:rPr>
          <w:rFonts w:eastAsia="Times New Roman"/>
          <w:sz w:val="28"/>
          <w:szCs w:val="28"/>
          <w:lang w:val="ru-RU" w:eastAsia="ru-RU" w:bidi="ar-SA"/>
        </w:rPr>
        <w:t xml:space="preserve">6.8. </w:t>
      </w:r>
      <w:r w:rsidRPr="006658E7">
        <w:rPr>
          <w:sz w:val="28"/>
          <w:szCs w:val="28"/>
          <w:lang w:val="ru-RU"/>
        </w:rPr>
        <w:t>Штатное расписание учреждения утверждается руководителем учреждения и включает в себя все должности служащих, профессии рабочих учреждения.</w:t>
      </w:r>
    </w:p>
    <w:p w:rsidR="002A0536" w:rsidRDefault="002A0536" w:rsidP="002A0536">
      <w:pPr>
        <w:shd w:val="clear" w:color="auto" w:fill="FFFFFF"/>
        <w:ind w:firstLine="540"/>
        <w:jc w:val="both"/>
        <w:rPr>
          <w:color w:val="003300"/>
          <w:sz w:val="28"/>
          <w:szCs w:val="28"/>
          <w:lang w:val="ru-RU"/>
        </w:rPr>
      </w:pPr>
      <w:r>
        <w:rPr>
          <w:rFonts w:eastAsia="Times New Roman"/>
          <w:sz w:val="28"/>
          <w:szCs w:val="28"/>
          <w:lang w:val="ru-RU" w:eastAsia="ru-RU" w:bidi="ar-SA"/>
        </w:rPr>
        <w:t xml:space="preserve">  </w:t>
      </w:r>
      <w:r w:rsidRPr="00FA2BEC">
        <w:rPr>
          <w:rFonts w:eastAsia="Times New Roman"/>
          <w:sz w:val="28"/>
          <w:szCs w:val="28"/>
          <w:lang w:val="ru-RU" w:eastAsia="ru-RU" w:bidi="ar-SA"/>
        </w:rPr>
        <w:t>6.9.</w:t>
      </w:r>
      <w:r w:rsidRPr="00FA2BEC">
        <w:rPr>
          <w:color w:val="003300"/>
          <w:lang w:val="ru-RU"/>
        </w:rPr>
        <w:t xml:space="preserve"> </w:t>
      </w:r>
      <w:r w:rsidRPr="00FA2BEC">
        <w:rPr>
          <w:color w:val="003300"/>
          <w:sz w:val="28"/>
          <w:szCs w:val="28"/>
          <w:lang w:val="ru-RU"/>
        </w:rPr>
        <w:t>Размер</w:t>
      </w:r>
      <w:r>
        <w:rPr>
          <w:color w:val="003300"/>
          <w:sz w:val="28"/>
          <w:szCs w:val="28"/>
          <w:lang w:val="ru-RU"/>
        </w:rPr>
        <w:t>ы должностных окладов, ставок заработной платы устанавливаются руководителем учреждения на основе требований к профессиональной подготовке и уровню квалификации, которые необходимы</w:t>
      </w:r>
      <w:r w:rsidRPr="00FA2BEC">
        <w:rPr>
          <w:color w:val="003300"/>
          <w:sz w:val="28"/>
          <w:szCs w:val="28"/>
          <w:lang w:val="ru-RU"/>
        </w:rPr>
        <w:t xml:space="preserve"> </w:t>
      </w:r>
      <w:r>
        <w:rPr>
          <w:color w:val="003300"/>
          <w:sz w:val="28"/>
          <w:szCs w:val="28"/>
          <w:lang w:val="ru-RU"/>
        </w:rPr>
        <w:t>для осуществления соответствующей профессиональной деятельности, а  также с учетом сложности и объема выполняемой работы.</w:t>
      </w:r>
    </w:p>
    <w:p w:rsidR="002A0536" w:rsidRDefault="0026611D" w:rsidP="002A0536">
      <w:pPr>
        <w:rPr>
          <w:color w:val="003300"/>
          <w:sz w:val="28"/>
          <w:szCs w:val="28"/>
          <w:lang w:val="ru-RU"/>
        </w:rPr>
      </w:pPr>
      <w:r>
        <w:rPr>
          <w:color w:val="003300"/>
          <w:sz w:val="28"/>
          <w:szCs w:val="28"/>
          <w:lang w:val="ru-RU"/>
        </w:rPr>
        <w:t xml:space="preserve">      </w:t>
      </w:r>
      <w:r w:rsidR="002A0536">
        <w:rPr>
          <w:color w:val="003300"/>
          <w:sz w:val="28"/>
          <w:szCs w:val="28"/>
          <w:lang w:val="ru-RU"/>
        </w:rPr>
        <w:t>6.10. В порядке исключения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w:t>
      </w:r>
    </w:p>
    <w:p w:rsidR="002A0536" w:rsidRDefault="002A0536" w:rsidP="002A0536">
      <w:pPr>
        <w:shd w:val="clear" w:color="auto" w:fill="FFFFFF"/>
        <w:ind w:firstLine="540"/>
        <w:jc w:val="both"/>
        <w:rPr>
          <w:color w:val="003300"/>
          <w:sz w:val="28"/>
          <w:szCs w:val="28"/>
          <w:lang w:val="ru-RU"/>
        </w:rPr>
      </w:pPr>
      <w:r>
        <w:rPr>
          <w:color w:val="003300"/>
          <w:sz w:val="28"/>
          <w:szCs w:val="28"/>
          <w:lang w:val="ru-RU"/>
        </w:rPr>
        <w:t>достаточным практическим опытом и выполняющие качественно и в полном объеме возложенные на них должностные обязанности, могут быть назначены на соответствующие должности так же, как и лица. Имеющие соответствующее профессиональное образование.</w:t>
      </w:r>
    </w:p>
    <w:p w:rsidR="002A0536" w:rsidRPr="0082731C" w:rsidRDefault="002A0536" w:rsidP="002A0536">
      <w:pPr>
        <w:ind w:firstLine="709"/>
        <w:jc w:val="both"/>
        <w:rPr>
          <w:sz w:val="28"/>
          <w:szCs w:val="28"/>
          <w:lang w:val="ru-RU"/>
        </w:rPr>
      </w:pPr>
      <w:r>
        <w:rPr>
          <w:color w:val="003300"/>
          <w:sz w:val="28"/>
          <w:szCs w:val="28"/>
          <w:lang w:val="ru-RU"/>
        </w:rPr>
        <w:t xml:space="preserve">6.11.Должностной оклад руководителя учреждения </w:t>
      </w:r>
      <w:r w:rsidRPr="0082731C">
        <w:rPr>
          <w:sz w:val="28"/>
          <w:szCs w:val="28"/>
          <w:lang w:val="ru-RU"/>
        </w:rPr>
        <w:t xml:space="preserve">устанавливается начальником отдела образования администрации Шпаковского муниципального района в соответствии с установленной группой по оплате труда руководителя, квалификационной категорией или результатам аттестации и стажем руководящей работы: </w:t>
      </w:r>
    </w:p>
    <w:p w:rsidR="002A0536" w:rsidRPr="0082731C" w:rsidRDefault="002A0536" w:rsidP="002A0536">
      <w:pPr>
        <w:ind w:firstLine="709"/>
        <w:jc w:val="both"/>
        <w:rPr>
          <w:sz w:val="28"/>
          <w:szCs w:val="28"/>
          <w:lang w:val="ru-RU"/>
        </w:rPr>
      </w:pPr>
    </w:p>
    <w:tbl>
      <w:tblPr>
        <w:tblW w:w="4345" w:type="pct"/>
        <w:tblLook w:val="01E0"/>
      </w:tblPr>
      <w:tblGrid>
        <w:gridCol w:w="3683"/>
        <w:gridCol w:w="1281"/>
        <w:gridCol w:w="1281"/>
        <w:gridCol w:w="2565"/>
      </w:tblGrid>
      <w:tr w:rsidR="002A0536" w:rsidRPr="0082731C" w:rsidTr="003B7DCD">
        <w:trPr>
          <w:trHeight w:val="250"/>
        </w:trPr>
        <w:tc>
          <w:tcPr>
            <w:tcW w:w="2090" w:type="pct"/>
            <w:vMerge w:val="restart"/>
          </w:tcPr>
          <w:p w:rsidR="002A0536" w:rsidRDefault="002A0536" w:rsidP="003B7DCD">
            <w:pPr>
              <w:spacing w:line="240" w:lineRule="exact"/>
              <w:jc w:val="both"/>
              <w:rPr>
                <w:sz w:val="28"/>
                <w:szCs w:val="28"/>
                <w:lang w:val="ru-RU"/>
              </w:rPr>
            </w:pPr>
            <w:r>
              <w:rPr>
                <w:sz w:val="28"/>
                <w:szCs w:val="28"/>
                <w:lang w:val="ru-RU"/>
              </w:rPr>
              <w:t>Должность и категория</w:t>
            </w:r>
          </w:p>
          <w:p w:rsidR="002A0536" w:rsidRDefault="002A0536" w:rsidP="003B7DCD">
            <w:pPr>
              <w:spacing w:line="240" w:lineRule="exact"/>
              <w:jc w:val="both"/>
              <w:rPr>
                <w:sz w:val="28"/>
                <w:szCs w:val="28"/>
                <w:lang w:val="ru-RU"/>
              </w:rPr>
            </w:pPr>
          </w:p>
          <w:p w:rsidR="002A0536" w:rsidRDefault="002A0536" w:rsidP="003B7DCD">
            <w:pPr>
              <w:spacing w:line="240" w:lineRule="exact"/>
              <w:jc w:val="both"/>
              <w:rPr>
                <w:sz w:val="28"/>
                <w:szCs w:val="28"/>
                <w:lang w:val="ru-RU"/>
              </w:rPr>
            </w:pPr>
            <w:r w:rsidRPr="0082731C">
              <w:rPr>
                <w:sz w:val="28"/>
                <w:szCs w:val="28"/>
                <w:lang w:val="ru-RU"/>
              </w:rPr>
              <w:t xml:space="preserve"> </w:t>
            </w:r>
          </w:p>
          <w:p w:rsidR="002A0536" w:rsidRPr="0082731C" w:rsidRDefault="002A0536" w:rsidP="00427896">
            <w:pPr>
              <w:spacing w:line="240" w:lineRule="exact"/>
              <w:jc w:val="both"/>
              <w:rPr>
                <w:sz w:val="28"/>
                <w:szCs w:val="28"/>
                <w:lang w:val="ru-RU"/>
              </w:rPr>
            </w:pPr>
            <w:r w:rsidRPr="0082731C">
              <w:rPr>
                <w:sz w:val="28"/>
                <w:szCs w:val="28"/>
                <w:lang w:val="ru-RU"/>
              </w:rPr>
              <w:t>Руководитель (директор, заведующий, руководитель структурного подразделения), имеющий</w:t>
            </w:r>
            <w:r>
              <w:rPr>
                <w:sz w:val="28"/>
                <w:szCs w:val="28"/>
                <w:lang w:val="ru-RU"/>
              </w:rPr>
              <w:t xml:space="preserve"> </w:t>
            </w:r>
            <w:r w:rsidRPr="0082731C">
              <w:rPr>
                <w:sz w:val="28"/>
                <w:szCs w:val="28"/>
                <w:lang w:val="ru-RU"/>
              </w:rPr>
              <w:t>высшую квалификационную категорию или прошедший аттестацию на соответствие занимаемой должности и имеющий стаж работы руководителя более 3 лет</w:t>
            </w:r>
          </w:p>
        </w:tc>
        <w:tc>
          <w:tcPr>
            <w:tcW w:w="2910" w:type="pct"/>
            <w:gridSpan w:val="3"/>
          </w:tcPr>
          <w:p w:rsidR="002A0536" w:rsidRDefault="002A0536" w:rsidP="003B7DCD">
            <w:pPr>
              <w:spacing w:line="240" w:lineRule="exact"/>
              <w:rPr>
                <w:sz w:val="28"/>
                <w:szCs w:val="28"/>
              </w:rPr>
            </w:pPr>
            <w:r>
              <w:rPr>
                <w:sz w:val="28"/>
                <w:szCs w:val="28"/>
              </w:rPr>
              <w:t>Должностной оклад, руб</w:t>
            </w:r>
          </w:p>
          <w:p w:rsidR="002A0536" w:rsidRDefault="002A0536" w:rsidP="003B7DCD">
            <w:pPr>
              <w:spacing w:line="240" w:lineRule="exact"/>
              <w:jc w:val="center"/>
              <w:rPr>
                <w:sz w:val="28"/>
                <w:szCs w:val="28"/>
              </w:rPr>
            </w:pPr>
          </w:p>
        </w:tc>
      </w:tr>
      <w:tr w:rsidR="002A0536" w:rsidRPr="0082731C" w:rsidTr="003B7DCD">
        <w:trPr>
          <w:trHeight w:val="250"/>
        </w:trPr>
        <w:tc>
          <w:tcPr>
            <w:tcW w:w="2090" w:type="pct"/>
            <w:vMerge/>
          </w:tcPr>
          <w:p w:rsidR="002A0536" w:rsidRPr="0082731C" w:rsidRDefault="002A0536" w:rsidP="003B7DCD">
            <w:pPr>
              <w:spacing w:line="240" w:lineRule="exact"/>
              <w:jc w:val="center"/>
              <w:rPr>
                <w:sz w:val="28"/>
                <w:szCs w:val="28"/>
                <w:lang w:val="ru-RU"/>
              </w:rPr>
            </w:pPr>
          </w:p>
        </w:tc>
        <w:tc>
          <w:tcPr>
            <w:tcW w:w="2910" w:type="pct"/>
            <w:gridSpan w:val="3"/>
          </w:tcPr>
          <w:p w:rsidR="002A0536" w:rsidRDefault="002A0536" w:rsidP="003B7DCD">
            <w:pPr>
              <w:spacing w:line="240" w:lineRule="exact"/>
              <w:rPr>
                <w:sz w:val="28"/>
                <w:szCs w:val="28"/>
              </w:rPr>
            </w:pPr>
            <w:r>
              <w:rPr>
                <w:sz w:val="28"/>
                <w:szCs w:val="28"/>
              </w:rPr>
              <w:t>Группа по оплате труда</w:t>
            </w:r>
          </w:p>
          <w:p w:rsidR="002A0536" w:rsidRDefault="002A0536" w:rsidP="003B7DCD">
            <w:pPr>
              <w:spacing w:line="240" w:lineRule="exact"/>
              <w:jc w:val="center"/>
              <w:rPr>
                <w:sz w:val="28"/>
                <w:szCs w:val="28"/>
              </w:rPr>
            </w:pPr>
          </w:p>
        </w:tc>
      </w:tr>
      <w:tr w:rsidR="002A0536" w:rsidTr="003B7DCD">
        <w:trPr>
          <w:gridAfter w:val="1"/>
          <w:wAfter w:w="1456" w:type="pct"/>
          <w:trHeight w:val="150"/>
        </w:trPr>
        <w:tc>
          <w:tcPr>
            <w:tcW w:w="2090" w:type="pct"/>
            <w:vMerge/>
          </w:tcPr>
          <w:p w:rsidR="002A0536" w:rsidRPr="0082731C" w:rsidRDefault="002A0536" w:rsidP="003B7DCD">
            <w:pPr>
              <w:spacing w:line="240" w:lineRule="exact"/>
              <w:jc w:val="center"/>
              <w:rPr>
                <w:sz w:val="28"/>
                <w:szCs w:val="28"/>
                <w:lang w:val="ru-RU"/>
              </w:rPr>
            </w:pPr>
          </w:p>
        </w:tc>
        <w:tc>
          <w:tcPr>
            <w:tcW w:w="727" w:type="pct"/>
          </w:tcPr>
          <w:p w:rsidR="002A0536" w:rsidRDefault="002A0536" w:rsidP="003B7DCD">
            <w:pPr>
              <w:spacing w:line="240" w:lineRule="exact"/>
              <w:jc w:val="right"/>
              <w:rPr>
                <w:sz w:val="28"/>
                <w:szCs w:val="28"/>
                <w:lang w:val="ru-RU"/>
              </w:rPr>
            </w:pPr>
          </w:p>
          <w:p w:rsidR="002A0536" w:rsidRDefault="002A0536" w:rsidP="003B7DCD">
            <w:pPr>
              <w:spacing w:line="240" w:lineRule="exact"/>
              <w:jc w:val="center"/>
              <w:rPr>
                <w:sz w:val="28"/>
                <w:szCs w:val="28"/>
                <w:lang w:val="ru-RU"/>
              </w:rPr>
            </w:pPr>
            <w:r>
              <w:rPr>
                <w:sz w:val="28"/>
                <w:szCs w:val="28"/>
              </w:rPr>
              <w:t>VI</w:t>
            </w:r>
          </w:p>
          <w:p w:rsidR="002A0536" w:rsidRDefault="002A0536" w:rsidP="003B7DCD">
            <w:pPr>
              <w:spacing w:line="240" w:lineRule="exact"/>
              <w:jc w:val="center"/>
              <w:rPr>
                <w:sz w:val="28"/>
                <w:szCs w:val="28"/>
                <w:lang w:val="ru-RU"/>
              </w:rPr>
            </w:pPr>
          </w:p>
          <w:p w:rsidR="002A0536" w:rsidRPr="00EF3151" w:rsidRDefault="002A0536" w:rsidP="003B7DCD">
            <w:pPr>
              <w:spacing w:line="240" w:lineRule="exact"/>
              <w:jc w:val="center"/>
              <w:rPr>
                <w:sz w:val="28"/>
                <w:szCs w:val="28"/>
              </w:rPr>
            </w:pPr>
            <w:r>
              <w:rPr>
                <w:sz w:val="28"/>
                <w:szCs w:val="28"/>
              </w:rPr>
              <w:t>15499</w:t>
            </w:r>
          </w:p>
        </w:tc>
        <w:tc>
          <w:tcPr>
            <w:tcW w:w="727" w:type="pct"/>
          </w:tcPr>
          <w:p w:rsidR="002A0536" w:rsidRPr="0082731C" w:rsidRDefault="002A0536" w:rsidP="003B7DCD">
            <w:pPr>
              <w:spacing w:line="240" w:lineRule="exact"/>
              <w:rPr>
                <w:sz w:val="28"/>
                <w:szCs w:val="28"/>
                <w:lang w:val="ru-RU"/>
              </w:rPr>
            </w:pPr>
          </w:p>
          <w:p w:rsidR="002A0536" w:rsidRPr="00F043D7" w:rsidRDefault="002A0536" w:rsidP="003B7DCD">
            <w:pPr>
              <w:spacing w:line="240" w:lineRule="exact"/>
              <w:jc w:val="center"/>
              <w:rPr>
                <w:sz w:val="28"/>
                <w:szCs w:val="28"/>
              </w:rPr>
            </w:pPr>
          </w:p>
        </w:tc>
      </w:tr>
    </w:tbl>
    <w:p w:rsidR="002A0536" w:rsidRDefault="002A0536" w:rsidP="002A0536">
      <w:pPr>
        <w:ind w:firstLine="709"/>
        <w:jc w:val="both"/>
        <w:rPr>
          <w:color w:val="FF0000"/>
          <w:sz w:val="28"/>
          <w:szCs w:val="28"/>
          <w:lang w:val="ru-RU"/>
        </w:rPr>
      </w:pPr>
    </w:p>
    <w:p w:rsidR="002A0536" w:rsidRPr="005E642B" w:rsidRDefault="002A0536" w:rsidP="002A0536">
      <w:pPr>
        <w:ind w:firstLine="709"/>
        <w:jc w:val="both"/>
        <w:rPr>
          <w:sz w:val="28"/>
          <w:szCs w:val="28"/>
          <w:lang w:val="ru-RU"/>
        </w:rPr>
      </w:pPr>
      <w:r w:rsidRPr="00A07980">
        <w:rPr>
          <w:sz w:val="28"/>
          <w:szCs w:val="28"/>
          <w:lang w:val="ru-RU"/>
        </w:rPr>
        <w:t>6.12.</w:t>
      </w:r>
      <w:r w:rsidRPr="00A07980">
        <w:rPr>
          <w:color w:val="003300"/>
          <w:sz w:val="28"/>
          <w:szCs w:val="28"/>
          <w:lang w:val="ru-RU"/>
        </w:rPr>
        <w:t xml:space="preserve"> </w:t>
      </w:r>
      <w:r w:rsidRPr="005E642B">
        <w:rPr>
          <w:sz w:val="28"/>
          <w:szCs w:val="28"/>
          <w:lang w:val="ru-RU"/>
        </w:rPr>
        <w:t>Должностной оклад руководителя устанавливается в пределах фонда оплаты труда по штатному расписанию учреждения.</w:t>
      </w:r>
    </w:p>
    <w:p w:rsidR="002A0536" w:rsidRPr="00290F13" w:rsidRDefault="002A0536" w:rsidP="002A0536">
      <w:pPr>
        <w:ind w:firstLine="709"/>
        <w:jc w:val="both"/>
        <w:rPr>
          <w:sz w:val="28"/>
          <w:szCs w:val="28"/>
          <w:lang w:val="ru-RU"/>
        </w:rPr>
      </w:pPr>
      <w:r>
        <w:rPr>
          <w:sz w:val="28"/>
          <w:szCs w:val="28"/>
          <w:lang w:val="ru-RU"/>
        </w:rPr>
        <w:t>6.13</w:t>
      </w:r>
      <w:r w:rsidRPr="005E642B">
        <w:rPr>
          <w:sz w:val="28"/>
          <w:szCs w:val="28"/>
          <w:lang w:val="ru-RU"/>
        </w:rPr>
        <w:t xml:space="preserve">. </w:t>
      </w:r>
      <w:r>
        <w:rPr>
          <w:color w:val="003300"/>
          <w:sz w:val="28"/>
          <w:szCs w:val="28"/>
          <w:lang w:val="ru-RU"/>
        </w:rPr>
        <w:t>Должностные оклады заместителей руководителя, заместителя по АХР, главного бухгалтера устанавливаются</w:t>
      </w:r>
      <w:r w:rsidRPr="005E642B">
        <w:rPr>
          <w:sz w:val="28"/>
          <w:szCs w:val="28"/>
          <w:lang w:val="ru-RU"/>
        </w:rPr>
        <w:t xml:space="preserve"> в </w:t>
      </w:r>
      <w:r>
        <w:rPr>
          <w:sz w:val="28"/>
          <w:szCs w:val="28"/>
          <w:lang w:val="ru-RU"/>
        </w:rPr>
        <w:t>зависимости от группы по оплате труда</w:t>
      </w:r>
      <w:r w:rsidRPr="005E642B">
        <w:rPr>
          <w:sz w:val="28"/>
          <w:szCs w:val="28"/>
          <w:lang w:val="ru-RU"/>
        </w:rPr>
        <w:t>:</w:t>
      </w:r>
    </w:p>
    <w:p w:rsidR="002A0536" w:rsidRPr="00290F13" w:rsidRDefault="002A0536" w:rsidP="002A0536">
      <w:pPr>
        <w:ind w:firstLine="709"/>
        <w:jc w:val="both"/>
        <w:rPr>
          <w:sz w:val="28"/>
          <w:szCs w:val="28"/>
          <w:lang w:val="ru-RU"/>
        </w:rPr>
      </w:pPr>
    </w:p>
    <w:tbl>
      <w:tblPr>
        <w:tblW w:w="4345" w:type="pct"/>
        <w:tblLook w:val="01E0"/>
      </w:tblPr>
      <w:tblGrid>
        <w:gridCol w:w="3683"/>
        <w:gridCol w:w="1281"/>
        <w:gridCol w:w="1281"/>
        <w:gridCol w:w="2565"/>
      </w:tblGrid>
      <w:tr w:rsidR="002A0536" w:rsidTr="003B7DCD">
        <w:trPr>
          <w:trHeight w:val="250"/>
        </w:trPr>
        <w:tc>
          <w:tcPr>
            <w:tcW w:w="2090" w:type="pct"/>
            <w:vMerge w:val="restart"/>
          </w:tcPr>
          <w:p w:rsidR="002A0536" w:rsidRDefault="002A0536" w:rsidP="003B7DCD">
            <w:pPr>
              <w:spacing w:line="240" w:lineRule="exact"/>
              <w:jc w:val="both"/>
              <w:rPr>
                <w:sz w:val="28"/>
                <w:szCs w:val="28"/>
                <w:lang w:val="ru-RU"/>
              </w:rPr>
            </w:pPr>
            <w:r>
              <w:rPr>
                <w:sz w:val="28"/>
                <w:szCs w:val="28"/>
                <w:lang w:val="ru-RU"/>
              </w:rPr>
              <w:t>Должность и категория</w:t>
            </w:r>
          </w:p>
          <w:p w:rsidR="002A0536" w:rsidRDefault="002A0536" w:rsidP="003B7DCD">
            <w:pPr>
              <w:spacing w:line="240" w:lineRule="exact"/>
              <w:jc w:val="both"/>
              <w:rPr>
                <w:sz w:val="28"/>
                <w:szCs w:val="28"/>
                <w:lang w:val="ru-RU"/>
              </w:rPr>
            </w:pPr>
          </w:p>
          <w:p w:rsidR="002A0536" w:rsidRPr="006276C7" w:rsidRDefault="002A0536" w:rsidP="003B7DCD">
            <w:pPr>
              <w:spacing w:line="240" w:lineRule="exact"/>
              <w:jc w:val="both"/>
              <w:rPr>
                <w:sz w:val="28"/>
                <w:szCs w:val="28"/>
                <w:lang w:val="ru-RU"/>
              </w:rPr>
            </w:pPr>
            <w:r w:rsidRPr="0082731C">
              <w:rPr>
                <w:sz w:val="28"/>
                <w:szCs w:val="28"/>
                <w:lang w:val="ru-RU"/>
              </w:rPr>
              <w:t xml:space="preserve"> </w:t>
            </w:r>
          </w:p>
          <w:p w:rsidR="002A0536" w:rsidRDefault="002A0536" w:rsidP="003B7DCD">
            <w:pPr>
              <w:spacing w:line="240" w:lineRule="exact"/>
              <w:jc w:val="center"/>
              <w:rPr>
                <w:sz w:val="28"/>
                <w:szCs w:val="28"/>
                <w:lang w:val="ru-RU"/>
              </w:rPr>
            </w:pPr>
            <w:r>
              <w:rPr>
                <w:sz w:val="28"/>
                <w:szCs w:val="28"/>
                <w:lang w:val="ru-RU"/>
              </w:rPr>
              <w:t>Заместитель руководителя</w:t>
            </w:r>
          </w:p>
          <w:p w:rsidR="002A0536" w:rsidRDefault="002A0536" w:rsidP="003B7DCD">
            <w:pPr>
              <w:spacing w:line="240" w:lineRule="exact"/>
              <w:jc w:val="center"/>
              <w:rPr>
                <w:sz w:val="28"/>
                <w:szCs w:val="28"/>
                <w:lang w:val="ru-RU"/>
              </w:rPr>
            </w:pPr>
            <w:r>
              <w:rPr>
                <w:sz w:val="28"/>
                <w:szCs w:val="28"/>
                <w:lang w:val="ru-RU"/>
              </w:rPr>
              <w:t>(директора)</w:t>
            </w:r>
          </w:p>
          <w:p w:rsidR="002A0536" w:rsidRDefault="002A0536" w:rsidP="003B7DCD">
            <w:pPr>
              <w:spacing w:line="240" w:lineRule="exact"/>
              <w:jc w:val="center"/>
              <w:rPr>
                <w:sz w:val="28"/>
                <w:szCs w:val="28"/>
                <w:lang w:val="ru-RU"/>
              </w:rPr>
            </w:pPr>
          </w:p>
          <w:p w:rsidR="002A0536" w:rsidRDefault="002A0536" w:rsidP="003B7DCD">
            <w:pPr>
              <w:spacing w:line="240" w:lineRule="exact"/>
              <w:jc w:val="center"/>
              <w:rPr>
                <w:sz w:val="28"/>
                <w:szCs w:val="28"/>
                <w:lang w:val="ru-RU"/>
              </w:rPr>
            </w:pPr>
          </w:p>
          <w:p w:rsidR="002A0536" w:rsidRDefault="002A0536" w:rsidP="003B7DCD">
            <w:pPr>
              <w:spacing w:line="240" w:lineRule="exact"/>
              <w:jc w:val="center"/>
              <w:rPr>
                <w:sz w:val="28"/>
                <w:szCs w:val="28"/>
                <w:lang w:val="ru-RU"/>
              </w:rPr>
            </w:pPr>
          </w:p>
          <w:p w:rsidR="002A0536" w:rsidRDefault="002A0536" w:rsidP="003B7DCD">
            <w:pPr>
              <w:spacing w:line="240" w:lineRule="exact"/>
              <w:jc w:val="center"/>
              <w:rPr>
                <w:sz w:val="28"/>
                <w:szCs w:val="28"/>
                <w:lang w:val="ru-RU"/>
              </w:rPr>
            </w:pPr>
          </w:p>
          <w:p w:rsidR="002A0536" w:rsidRDefault="002A0536" w:rsidP="003B7DCD">
            <w:pPr>
              <w:spacing w:line="240" w:lineRule="exact"/>
              <w:jc w:val="center"/>
              <w:rPr>
                <w:sz w:val="28"/>
                <w:szCs w:val="28"/>
                <w:lang w:val="ru-RU"/>
              </w:rPr>
            </w:pPr>
          </w:p>
          <w:p w:rsidR="002A0536" w:rsidRDefault="002A0536" w:rsidP="003B7DCD">
            <w:pPr>
              <w:spacing w:line="240" w:lineRule="exact"/>
              <w:jc w:val="center"/>
              <w:rPr>
                <w:sz w:val="28"/>
                <w:szCs w:val="28"/>
                <w:lang w:val="ru-RU"/>
              </w:rPr>
            </w:pPr>
          </w:p>
          <w:p w:rsidR="002A0536" w:rsidRPr="0082731C" w:rsidRDefault="002A0536" w:rsidP="003B7DCD">
            <w:pPr>
              <w:spacing w:line="240" w:lineRule="exact"/>
              <w:rPr>
                <w:sz w:val="28"/>
                <w:szCs w:val="28"/>
                <w:lang w:val="ru-RU"/>
              </w:rPr>
            </w:pPr>
            <w:r>
              <w:rPr>
                <w:sz w:val="28"/>
                <w:szCs w:val="28"/>
                <w:lang w:val="ru-RU"/>
              </w:rPr>
              <w:t>Главный бухгалтер, заместитель руководителя по финансово-экономическим вопросам дошкольных образовательных учреждений</w:t>
            </w:r>
          </w:p>
        </w:tc>
        <w:tc>
          <w:tcPr>
            <w:tcW w:w="2910" w:type="pct"/>
            <w:gridSpan w:val="3"/>
          </w:tcPr>
          <w:p w:rsidR="002A0536" w:rsidRDefault="002A0536" w:rsidP="003B7DCD">
            <w:pPr>
              <w:spacing w:line="240" w:lineRule="exact"/>
              <w:rPr>
                <w:sz w:val="28"/>
                <w:szCs w:val="28"/>
              </w:rPr>
            </w:pPr>
            <w:r>
              <w:rPr>
                <w:sz w:val="28"/>
                <w:szCs w:val="28"/>
              </w:rPr>
              <w:t>Должностной оклад, руб</w:t>
            </w:r>
          </w:p>
          <w:p w:rsidR="002A0536" w:rsidRDefault="002A0536" w:rsidP="003B7DCD">
            <w:pPr>
              <w:spacing w:line="240" w:lineRule="exact"/>
              <w:jc w:val="center"/>
              <w:rPr>
                <w:sz w:val="28"/>
                <w:szCs w:val="28"/>
              </w:rPr>
            </w:pPr>
          </w:p>
        </w:tc>
      </w:tr>
      <w:tr w:rsidR="002A0536" w:rsidTr="003B7DCD">
        <w:trPr>
          <w:trHeight w:val="250"/>
        </w:trPr>
        <w:tc>
          <w:tcPr>
            <w:tcW w:w="2090" w:type="pct"/>
            <w:vMerge/>
          </w:tcPr>
          <w:p w:rsidR="002A0536" w:rsidRPr="0082731C" w:rsidRDefault="002A0536" w:rsidP="003B7DCD">
            <w:pPr>
              <w:spacing w:line="240" w:lineRule="exact"/>
              <w:jc w:val="center"/>
              <w:rPr>
                <w:sz w:val="28"/>
                <w:szCs w:val="28"/>
                <w:lang w:val="ru-RU"/>
              </w:rPr>
            </w:pPr>
          </w:p>
        </w:tc>
        <w:tc>
          <w:tcPr>
            <w:tcW w:w="2910" w:type="pct"/>
            <w:gridSpan w:val="3"/>
          </w:tcPr>
          <w:p w:rsidR="002A0536" w:rsidRDefault="002A0536" w:rsidP="003B7DCD">
            <w:pPr>
              <w:spacing w:line="240" w:lineRule="exact"/>
              <w:rPr>
                <w:sz w:val="28"/>
                <w:szCs w:val="28"/>
              </w:rPr>
            </w:pPr>
            <w:r>
              <w:rPr>
                <w:sz w:val="28"/>
                <w:szCs w:val="28"/>
              </w:rPr>
              <w:t>Группа по оплате труда</w:t>
            </w:r>
          </w:p>
          <w:p w:rsidR="002A0536" w:rsidRDefault="002A0536" w:rsidP="003B7DCD">
            <w:pPr>
              <w:spacing w:line="240" w:lineRule="exact"/>
              <w:jc w:val="center"/>
              <w:rPr>
                <w:sz w:val="28"/>
                <w:szCs w:val="28"/>
              </w:rPr>
            </w:pPr>
          </w:p>
        </w:tc>
      </w:tr>
      <w:tr w:rsidR="002A0536" w:rsidRPr="00F043D7" w:rsidTr="003B7DCD">
        <w:trPr>
          <w:gridAfter w:val="1"/>
          <w:wAfter w:w="1456" w:type="pct"/>
          <w:trHeight w:val="150"/>
        </w:trPr>
        <w:tc>
          <w:tcPr>
            <w:tcW w:w="2090" w:type="pct"/>
            <w:vMerge/>
          </w:tcPr>
          <w:p w:rsidR="002A0536" w:rsidRPr="0082731C" w:rsidRDefault="002A0536" w:rsidP="003B7DCD">
            <w:pPr>
              <w:spacing w:line="240" w:lineRule="exact"/>
              <w:jc w:val="center"/>
              <w:rPr>
                <w:sz w:val="28"/>
                <w:szCs w:val="28"/>
                <w:lang w:val="ru-RU"/>
              </w:rPr>
            </w:pPr>
          </w:p>
        </w:tc>
        <w:tc>
          <w:tcPr>
            <w:tcW w:w="727" w:type="pct"/>
          </w:tcPr>
          <w:p w:rsidR="002A0536" w:rsidRDefault="002A0536" w:rsidP="003B7DCD">
            <w:pPr>
              <w:spacing w:line="240" w:lineRule="exact"/>
              <w:jc w:val="right"/>
              <w:rPr>
                <w:sz w:val="28"/>
                <w:szCs w:val="28"/>
                <w:lang w:val="ru-RU"/>
              </w:rPr>
            </w:pPr>
          </w:p>
          <w:p w:rsidR="002A0536" w:rsidRDefault="002A0536" w:rsidP="003B7DCD">
            <w:pPr>
              <w:spacing w:line="240" w:lineRule="exact"/>
              <w:jc w:val="center"/>
              <w:rPr>
                <w:sz w:val="28"/>
                <w:szCs w:val="28"/>
                <w:lang w:val="ru-RU"/>
              </w:rPr>
            </w:pPr>
            <w:r>
              <w:rPr>
                <w:sz w:val="28"/>
                <w:szCs w:val="28"/>
              </w:rPr>
              <w:t>VI</w:t>
            </w:r>
          </w:p>
          <w:p w:rsidR="002A0536" w:rsidRDefault="002A0536" w:rsidP="003B7DCD">
            <w:pPr>
              <w:spacing w:line="240" w:lineRule="exact"/>
              <w:jc w:val="center"/>
              <w:rPr>
                <w:sz w:val="28"/>
                <w:szCs w:val="28"/>
                <w:lang w:val="ru-RU"/>
              </w:rPr>
            </w:pPr>
          </w:p>
          <w:p w:rsidR="002A0536" w:rsidRDefault="002A0536" w:rsidP="003B7DCD">
            <w:pPr>
              <w:spacing w:line="240" w:lineRule="exact"/>
              <w:jc w:val="center"/>
              <w:rPr>
                <w:sz w:val="28"/>
                <w:szCs w:val="28"/>
                <w:lang w:val="ru-RU"/>
              </w:rPr>
            </w:pPr>
            <w:r>
              <w:rPr>
                <w:sz w:val="28"/>
                <w:szCs w:val="28"/>
                <w:lang w:val="ru-RU"/>
              </w:rPr>
              <w:t>13958</w:t>
            </w:r>
          </w:p>
          <w:p w:rsidR="002A0536" w:rsidRDefault="002A0536" w:rsidP="003B7DCD">
            <w:pPr>
              <w:spacing w:line="240" w:lineRule="exact"/>
              <w:jc w:val="center"/>
              <w:rPr>
                <w:sz w:val="28"/>
                <w:szCs w:val="28"/>
                <w:lang w:val="ru-RU"/>
              </w:rPr>
            </w:pPr>
          </w:p>
          <w:p w:rsidR="002A0536" w:rsidRDefault="002A0536" w:rsidP="003B7DCD">
            <w:pPr>
              <w:spacing w:line="240" w:lineRule="exact"/>
              <w:jc w:val="center"/>
              <w:rPr>
                <w:sz w:val="28"/>
                <w:szCs w:val="28"/>
                <w:lang w:val="ru-RU"/>
              </w:rPr>
            </w:pPr>
          </w:p>
          <w:p w:rsidR="002A0536" w:rsidRDefault="002A0536" w:rsidP="003B7DCD">
            <w:pPr>
              <w:spacing w:line="240" w:lineRule="exact"/>
              <w:jc w:val="center"/>
              <w:rPr>
                <w:sz w:val="28"/>
                <w:szCs w:val="28"/>
                <w:lang w:val="ru-RU"/>
              </w:rPr>
            </w:pPr>
          </w:p>
          <w:p w:rsidR="002A0536" w:rsidRDefault="002A0536" w:rsidP="003B7DCD">
            <w:pPr>
              <w:spacing w:line="240" w:lineRule="exact"/>
              <w:jc w:val="center"/>
              <w:rPr>
                <w:sz w:val="28"/>
                <w:szCs w:val="28"/>
                <w:lang w:val="ru-RU"/>
              </w:rPr>
            </w:pPr>
          </w:p>
          <w:p w:rsidR="002A0536" w:rsidRDefault="002A0536" w:rsidP="003B7DCD">
            <w:pPr>
              <w:spacing w:line="240" w:lineRule="exact"/>
              <w:jc w:val="center"/>
              <w:rPr>
                <w:sz w:val="28"/>
                <w:szCs w:val="28"/>
                <w:lang w:val="ru-RU"/>
              </w:rPr>
            </w:pPr>
          </w:p>
          <w:p w:rsidR="002A0536" w:rsidRPr="00290F13" w:rsidRDefault="002A0536" w:rsidP="003B7DCD">
            <w:pPr>
              <w:spacing w:line="240" w:lineRule="exact"/>
              <w:jc w:val="center"/>
              <w:rPr>
                <w:sz w:val="28"/>
                <w:szCs w:val="28"/>
                <w:lang w:val="ru-RU"/>
              </w:rPr>
            </w:pPr>
            <w:r>
              <w:rPr>
                <w:sz w:val="28"/>
                <w:szCs w:val="28"/>
                <w:lang w:val="ru-RU"/>
              </w:rPr>
              <w:t>13858</w:t>
            </w:r>
          </w:p>
        </w:tc>
        <w:tc>
          <w:tcPr>
            <w:tcW w:w="727" w:type="pct"/>
          </w:tcPr>
          <w:p w:rsidR="002A0536" w:rsidRPr="0082731C" w:rsidRDefault="002A0536" w:rsidP="003B7DCD">
            <w:pPr>
              <w:spacing w:line="240" w:lineRule="exact"/>
              <w:rPr>
                <w:sz w:val="28"/>
                <w:szCs w:val="28"/>
                <w:lang w:val="ru-RU"/>
              </w:rPr>
            </w:pPr>
          </w:p>
          <w:p w:rsidR="002A0536" w:rsidRPr="00F043D7" w:rsidRDefault="002A0536" w:rsidP="003B7DCD">
            <w:pPr>
              <w:spacing w:line="240" w:lineRule="exact"/>
              <w:jc w:val="center"/>
              <w:rPr>
                <w:sz w:val="28"/>
                <w:szCs w:val="28"/>
              </w:rPr>
            </w:pPr>
          </w:p>
        </w:tc>
      </w:tr>
    </w:tbl>
    <w:p w:rsidR="002A0536" w:rsidRPr="00290F13" w:rsidRDefault="002A0536" w:rsidP="002A0536">
      <w:pPr>
        <w:ind w:firstLine="709"/>
        <w:jc w:val="both"/>
        <w:rPr>
          <w:sz w:val="28"/>
          <w:szCs w:val="28"/>
        </w:rPr>
      </w:pPr>
    </w:p>
    <w:p w:rsidR="002A0536" w:rsidRDefault="002A0536" w:rsidP="002A0536">
      <w:pPr>
        <w:ind w:firstLine="720"/>
        <w:jc w:val="both"/>
        <w:rPr>
          <w:sz w:val="28"/>
          <w:lang w:val="ru-RU"/>
        </w:rPr>
      </w:pPr>
      <w:r>
        <w:rPr>
          <w:sz w:val="28"/>
          <w:lang w:val="ru-RU"/>
        </w:rPr>
        <w:t>К должностным окладам заместителей руководителя и главного бухгалтера МКОУ «ООШ № 21» устанавливается компенсационная выплата в размере 25% должностного оклада за работу в сельской местности.</w:t>
      </w:r>
    </w:p>
    <w:p w:rsidR="002A0536" w:rsidRDefault="0026611D" w:rsidP="002A0536">
      <w:pPr>
        <w:jc w:val="both"/>
        <w:rPr>
          <w:sz w:val="28"/>
          <w:lang w:val="ru-RU"/>
        </w:rPr>
      </w:pPr>
      <w:r>
        <w:rPr>
          <w:sz w:val="28"/>
          <w:lang w:val="ru-RU"/>
        </w:rPr>
        <w:t xml:space="preserve">    </w:t>
      </w:r>
      <w:r w:rsidR="002A0536">
        <w:rPr>
          <w:sz w:val="28"/>
          <w:lang w:val="ru-RU"/>
        </w:rPr>
        <w:t>6.14. К выплатам компенсационного характера относятся:</w:t>
      </w:r>
    </w:p>
    <w:p w:rsidR="002A0536" w:rsidRPr="002A0536" w:rsidRDefault="002A0536" w:rsidP="002A0536">
      <w:pPr>
        <w:jc w:val="both"/>
        <w:rPr>
          <w:sz w:val="28"/>
          <w:lang w:val="ru-RU"/>
        </w:rPr>
      </w:pPr>
      <w:r>
        <w:rPr>
          <w:sz w:val="28"/>
          <w:lang w:val="ru-RU"/>
        </w:rPr>
        <w:t>-</w:t>
      </w:r>
      <w:r w:rsidRPr="002A0536">
        <w:rPr>
          <w:sz w:val="28"/>
          <w:lang w:val="ru-RU"/>
        </w:rPr>
        <w:t>выплаты работникам, занятым на тяжелых работах, работах с вредными и (или) опасными условиями труда и иными особыми условиями труда;</w:t>
      </w:r>
    </w:p>
    <w:p w:rsidR="002A0536" w:rsidRPr="002A0536" w:rsidRDefault="002A0536" w:rsidP="002A0536">
      <w:pPr>
        <w:jc w:val="both"/>
        <w:rPr>
          <w:sz w:val="28"/>
          <w:lang w:val="ru-RU"/>
        </w:rPr>
      </w:pPr>
      <w:r>
        <w:rPr>
          <w:sz w:val="28"/>
          <w:lang w:val="ru-RU"/>
        </w:rPr>
        <w:t>-</w:t>
      </w:r>
      <w:r w:rsidRPr="002A0536">
        <w:rPr>
          <w:sz w:val="28"/>
          <w:lang w:val="ru-RU"/>
        </w:rPr>
        <w:t xml:space="preserve"> за работу в выходные и праздничные дни;</w:t>
      </w:r>
    </w:p>
    <w:p w:rsidR="002A0536" w:rsidRPr="002A0536" w:rsidRDefault="002A0536" w:rsidP="002A0536">
      <w:pPr>
        <w:jc w:val="both"/>
        <w:rPr>
          <w:sz w:val="28"/>
          <w:lang w:val="ru-RU"/>
        </w:rPr>
      </w:pPr>
      <w:r>
        <w:rPr>
          <w:sz w:val="28"/>
          <w:lang w:val="ru-RU"/>
        </w:rPr>
        <w:t>-</w:t>
      </w:r>
      <w:r w:rsidRPr="002A0536">
        <w:rPr>
          <w:sz w:val="28"/>
          <w:lang w:val="ru-RU"/>
        </w:rPr>
        <w:t>за работу в ночное время;</w:t>
      </w:r>
    </w:p>
    <w:p w:rsidR="002A0536" w:rsidRPr="002A0536" w:rsidRDefault="002A0536" w:rsidP="002A0536">
      <w:pPr>
        <w:jc w:val="both"/>
        <w:rPr>
          <w:sz w:val="28"/>
          <w:lang w:val="ru-RU"/>
        </w:rPr>
      </w:pPr>
      <w:r>
        <w:rPr>
          <w:sz w:val="28"/>
          <w:lang w:val="ru-RU"/>
        </w:rPr>
        <w:t>-</w:t>
      </w:r>
      <w:r w:rsidRPr="002A0536">
        <w:rPr>
          <w:sz w:val="28"/>
          <w:lang w:val="ru-RU"/>
        </w:rPr>
        <w:t>за сверхурочную работу;</w:t>
      </w:r>
    </w:p>
    <w:p w:rsidR="002A0536" w:rsidRPr="002A0536" w:rsidRDefault="002A0536" w:rsidP="002A0536">
      <w:pPr>
        <w:jc w:val="both"/>
        <w:rPr>
          <w:sz w:val="28"/>
          <w:lang w:val="ru-RU"/>
        </w:rPr>
      </w:pPr>
      <w:r>
        <w:rPr>
          <w:sz w:val="28"/>
          <w:lang w:val="ru-RU"/>
        </w:rPr>
        <w:t>-</w:t>
      </w:r>
      <w:r w:rsidRPr="002A0536">
        <w:rPr>
          <w:sz w:val="28"/>
          <w:lang w:val="ru-RU"/>
        </w:rPr>
        <w:t>за работу в сельской местности;</w:t>
      </w:r>
    </w:p>
    <w:p w:rsidR="002A0536" w:rsidRPr="002A0536" w:rsidRDefault="002A0536" w:rsidP="002A0536">
      <w:pPr>
        <w:jc w:val="both"/>
        <w:rPr>
          <w:sz w:val="28"/>
          <w:szCs w:val="28"/>
          <w:lang w:val="ru-RU"/>
        </w:rPr>
      </w:pPr>
      <w:r>
        <w:rPr>
          <w:sz w:val="28"/>
          <w:szCs w:val="28"/>
          <w:lang w:val="ru-RU"/>
        </w:rPr>
        <w:t>-</w:t>
      </w:r>
      <w:r w:rsidRPr="002A0536">
        <w:rPr>
          <w:sz w:val="28"/>
          <w:szCs w:val="28"/>
          <w:lang w:val="ru-RU"/>
        </w:rPr>
        <w:t xml:space="preserve">совмещение профессий (должностей), расширение зоны обслуживания, увеличение объема выполняемых работ, исполнение обязанностей временно отсутствующего работника, кроме руководителя и его заместителей; </w:t>
      </w:r>
    </w:p>
    <w:p w:rsidR="002A0536" w:rsidRPr="002A0536" w:rsidRDefault="002A0536" w:rsidP="002A0536">
      <w:pPr>
        <w:jc w:val="both"/>
        <w:rPr>
          <w:sz w:val="28"/>
          <w:lang w:val="ru-RU"/>
        </w:rPr>
      </w:pPr>
      <w:r>
        <w:rPr>
          <w:sz w:val="28"/>
          <w:lang w:val="ru-RU"/>
        </w:rPr>
        <w:t>-</w:t>
      </w:r>
      <w:r w:rsidRPr="002A0536">
        <w:rPr>
          <w:sz w:val="28"/>
          <w:lang w:val="ru-RU"/>
        </w:rPr>
        <w:t>доплаты, предусмотренные за работу, не входящую в круг прямых обязанностей, - классное руководство, проверка тетрадей, заведование кабинетами, организация питания, за работу в группе продленного дня;</w:t>
      </w:r>
    </w:p>
    <w:p w:rsidR="002A0536" w:rsidRPr="002A0536" w:rsidRDefault="002A0536" w:rsidP="002A0536">
      <w:pPr>
        <w:jc w:val="both"/>
        <w:rPr>
          <w:sz w:val="28"/>
          <w:lang w:val="ru-RU"/>
        </w:rPr>
      </w:pPr>
      <w:r>
        <w:rPr>
          <w:sz w:val="28"/>
          <w:lang w:val="ru-RU"/>
        </w:rPr>
        <w:t>-</w:t>
      </w:r>
      <w:r w:rsidRPr="002A0536">
        <w:rPr>
          <w:sz w:val="28"/>
          <w:lang w:val="ru-RU"/>
        </w:rPr>
        <w:t>доплата до минимального размера оплаты труда.</w:t>
      </w:r>
    </w:p>
    <w:p w:rsidR="002A0536" w:rsidRDefault="002A0536" w:rsidP="002A0536">
      <w:pPr>
        <w:pStyle w:val="a3"/>
        <w:ind w:left="1440"/>
        <w:jc w:val="both"/>
        <w:rPr>
          <w:sz w:val="28"/>
          <w:lang w:val="ru-RU"/>
        </w:rPr>
      </w:pPr>
    </w:p>
    <w:p w:rsidR="002A0536" w:rsidRPr="00AB0EDB" w:rsidRDefault="002A0536" w:rsidP="002A0536">
      <w:pPr>
        <w:jc w:val="both"/>
        <w:rPr>
          <w:sz w:val="28"/>
          <w:lang w:val="ru-RU"/>
        </w:rPr>
      </w:pPr>
      <w:r>
        <w:rPr>
          <w:sz w:val="28"/>
          <w:lang w:val="ru-RU"/>
        </w:rPr>
        <w:t xml:space="preserve"> </w:t>
      </w:r>
      <w:r w:rsidR="0026611D">
        <w:rPr>
          <w:sz w:val="28"/>
          <w:lang w:val="ru-RU"/>
        </w:rPr>
        <w:t xml:space="preserve">    </w:t>
      </w:r>
      <w:r>
        <w:rPr>
          <w:sz w:val="28"/>
          <w:lang w:val="ru-RU"/>
        </w:rPr>
        <w:t xml:space="preserve"> </w:t>
      </w:r>
      <w:r w:rsidRPr="00AB0EDB">
        <w:rPr>
          <w:sz w:val="28"/>
          <w:lang w:val="ru-RU"/>
        </w:rPr>
        <w:t>6.15.К выплатам стимулирующего характера относятся:</w:t>
      </w:r>
    </w:p>
    <w:p w:rsidR="002A0536" w:rsidRPr="002A0536" w:rsidRDefault="002A0536" w:rsidP="002A0536">
      <w:pPr>
        <w:jc w:val="both"/>
        <w:rPr>
          <w:sz w:val="28"/>
          <w:lang w:val="ru-RU"/>
        </w:rPr>
      </w:pPr>
      <w:r>
        <w:rPr>
          <w:sz w:val="28"/>
          <w:lang w:val="ru-RU"/>
        </w:rPr>
        <w:t>-</w:t>
      </w:r>
      <w:r w:rsidRPr="002A0536">
        <w:rPr>
          <w:sz w:val="28"/>
          <w:lang w:val="ru-RU"/>
        </w:rPr>
        <w:t>выплаты за интенсивность и высокие результаты работы;</w:t>
      </w:r>
    </w:p>
    <w:p w:rsidR="0026611D" w:rsidRDefault="0026611D" w:rsidP="0026611D">
      <w:pPr>
        <w:jc w:val="both"/>
        <w:rPr>
          <w:sz w:val="28"/>
          <w:lang w:val="ru-RU"/>
        </w:rPr>
      </w:pPr>
      <w:r>
        <w:rPr>
          <w:sz w:val="28"/>
          <w:lang w:val="ru-RU"/>
        </w:rPr>
        <w:t>-</w:t>
      </w:r>
      <w:r w:rsidR="002A0536" w:rsidRPr="0026611D">
        <w:rPr>
          <w:sz w:val="28"/>
          <w:lang w:val="ru-RU"/>
        </w:rPr>
        <w:t>(доплаты за сложность и напряженность труда ,</w:t>
      </w:r>
    </w:p>
    <w:p w:rsidR="0026611D" w:rsidRDefault="0026611D" w:rsidP="0026611D">
      <w:pPr>
        <w:jc w:val="both"/>
        <w:rPr>
          <w:sz w:val="28"/>
          <w:lang w:val="ru-RU"/>
        </w:rPr>
      </w:pPr>
      <w:r>
        <w:rPr>
          <w:sz w:val="28"/>
          <w:lang w:val="ru-RU"/>
        </w:rPr>
        <w:t>-</w:t>
      </w:r>
      <w:r w:rsidR="002A0536" w:rsidRPr="0026611D">
        <w:rPr>
          <w:sz w:val="28"/>
          <w:lang w:val="ru-RU"/>
        </w:rPr>
        <w:t xml:space="preserve"> вознаграждение классным руководителям в размере 1000 рублей,</w:t>
      </w:r>
    </w:p>
    <w:p w:rsidR="002A0536" w:rsidRPr="0026611D" w:rsidRDefault="0026611D" w:rsidP="0026611D">
      <w:pPr>
        <w:jc w:val="both"/>
        <w:rPr>
          <w:sz w:val="28"/>
          <w:lang w:val="ru-RU"/>
        </w:rPr>
      </w:pPr>
      <w:r>
        <w:rPr>
          <w:sz w:val="28"/>
          <w:lang w:val="ru-RU"/>
        </w:rPr>
        <w:t>-</w:t>
      </w:r>
      <w:r w:rsidR="002A0536" w:rsidRPr="0026611D">
        <w:rPr>
          <w:sz w:val="28"/>
          <w:lang w:val="ru-RU"/>
        </w:rPr>
        <w:t xml:space="preserve"> денежная выплата воспитателю дошкольной группы в размере 1000 рублей);</w:t>
      </w:r>
    </w:p>
    <w:p w:rsidR="002A0536" w:rsidRPr="002A0536" w:rsidRDefault="002A0536" w:rsidP="002A0536">
      <w:pPr>
        <w:jc w:val="both"/>
        <w:rPr>
          <w:sz w:val="28"/>
          <w:lang w:val="ru-RU"/>
        </w:rPr>
      </w:pPr>
      <w:r>
        <w:rPr>
          <w:sz w:val="28"/>
          <w:lang w:val="ru-RU"/>
        </w:rPr>
        <w:lastRenderedPageBreak/>
        <w:t>-</w:t>
      </w:r>
      <w:r w:rsidRPr="002A0536">
        <w:rPr>
          <w:sz w:val="28"/>
          <w:lang w:val="ru-RU"/>
        </w:rPr>
        <w:t>выплаты за качество выполняемых работ на основании выполнения критериев деятельности работников учреждения, утвержденных локальным актом учреждения;</w:t>
      </w:r>
    </w:p>
    <w:p w:rsidR="002A0536" w:rsidRPr="002A0536" w:rsidRDefault="002A0536" w:rsidP="002A0536">
      <w:pPr>
        <w:jc w:val="both"/>
        <w:rPr>
          <w:sz w:val="28"/>
          <w:lang w:val="ru-RU"/>
        </w:rPr>
      </w:pPr>
      <w:r>
        <w:rPr>
          <w:sz w:val="28"/>
          <w:lang w:val="ru-RU"/>
        </w:rPr>
        <w:t>-</w:t>
      </w:r>
      <w:r w:rsidRPr="002A0536">
        <w:rPr>
          <w:sz w:val="28"/>
          <w:lang w:val="ru-RU"/>
        </w:rPr>
        <w:t xml:space="preserve">премиальные выплаты за качественно выполненную разовую работу  и по итогам работы в пределах стимулирующего фонда по приказу руководителя. </w:t>
      </w:r>
    </w:p>
    <w:p w:rsidR="002A0536" w:rsidRPr="002A0536" w:rsidRDefault="0026611D" w:rsidP="002A0536">
      <w:pPr>
        <w:shd w:val="clear" w:color="auto" w:fill="FFFFFF"/>
        <w:jc w:val="both"/>
        <w:rPr>
          <w:rFonts w:eastAsia="Times New Roman"/>
          <w:b/>
          <w:color w:val="FF0000"/>
          <w:sz w:val="28"/>
          <w:szCs w:val="28"/>
          <w:lang w:val="ru-RU" w:eastAsia="ru-RU" w:bidi="ar-SA"/>
        </w:rPr>
      </w:pPr>
      <w:r>
        <w:rPr>
          <w:rFonts w:eastAsia="Times New Roman"/>
          <w:b/>
          <w:color w:val="FF0000"/>
          <w:sz w:val="28"/>
          <w:szCs w:val="28"/>
          <w:lang w:val="ru-RU" w:eastAsia="ru-RU" w:bidi="ar-SA"/>
        </w:rPr>
        <w:t xml:space="preserve">   </w:t>
      </w:r>
      <w:r w:rsidR="002A0536" w:rsidRPr="00700989">
        <w:rPr>
          <w:rFonts w:eastAsia="Times New Roman"/>
          <w:b/>
          <w:color w:val="FF0000"/>
          <w:sz w:val="28"/>
          <w:szCs w:val="28"/>
          <w:lang w:val="ru-RU" w:eastAsia="ru-RU" w:bidi="ar-SA"/>
        </w:rPr>
        <w:t xml:space="preserve">  </w:t>
      </w:r>
      <w:r w:rsidR="002A0536" w:rsidRPr="00A256D7">
        <w:rPr>
          <w:rFonts w:eastAsia="Times New Roman"/>
          <w:sz w:val="28"/>
          <w:szCs w:val="28"/>
          <w:lang w:val="ru-RU" w:eastAsia="ru-RU" w:bidi="ar-SA"/>
        </w:rPr>
        <w:t xml:space="preserve">6.16. </w:t>
      </w:r>
      <w:r w:rsidR="002A0536" w:rsidRPr="00A256D7">
        <w:rPr>
          <w:sz w:val="28"/>
          <w:szCs w:val="28"/>
          <w:lang w:val="ru-RU"/>
        </w:rPr>
        <w:t>Изменение должностных окладов производится</w:t>
      </w:r>
      <w:r w:rsidR="002A0536">
        <w:rPr>
          <w:sz w:val="28"/>
          <w:szCs w:val="28"/>
          <w:lang w:val="ru-RU"/>
        </w:rPr>
        <w:t xml:space="preserve"> при</w:t>
      </w:r>
      <w:r w:rsidR="002A0536" w:rsidRPr="00A256D7">
        <w:rPr>
          <w:sz w:val="28"/>
          <w:szCs w:val="28"/>
          <w:lang w:val="ru-RU"/>
        </w:rPr>
        <w:t>:</w:t>
      </w:r>
    </w:p>
    <w:p w:rsidR="0026611D" w:rsidRDefault="0026611D" w:rsidP="002A0536">
      <w:pPr>
        <w:jc w:val="both"/>
        <w:rPr>
          <w:sz w:val="28"/>
          <w:lang w:val="ru-RU"/>
        </w:rPr>
      </w:pPr>
      <w:r>
        <w:rPr>
          <w:sz w:val="28"/>
          <w:lang w:val="ru-RU"/>
        </w:rPr>
        <w:t>-</w:t>
      </w:r>
      <w:r w:rsidR="002A0536" w:rsidRPr="002A0536">
        <w:rPr>
          <w:sz w:val="28"/>
          <w:lang w:val="ru-RU"/>
        </w:rPr>
        <w:t xml:space="preserve"> получении образования или восстановлении документов об образовании</w:t>
      </w:r>
    </w:p>
    <w:p w:rsidR="002A0536" w:rsidRPr="002A0536" w:rsidRDefault="0026611D" w:rsidP="002A0536">
      <w:pPr>
        <w:jc w:val="both"/>
        <w:rPr>
          <w:sz w:val="28"/>
          <w:lang w:val="ru-RU"/>
        </w:rPr>
      </w:pPr>
      <w:r>
        <w:rPr>
          <w:sz w:val="28"/>
          <w:lang w:val="ru-RU"/>
        </w:rPr>
        <w:t>-</w:t>
      </w:r>
      <w:r w:rsidR="002A0536" w:rsidRPr="002A0536">
        <w:rPr>
          <w:sz w:val="28"/>
          <w:lang w:val="ru-RU"/>
        </w:rPr>
        <w:t xml:space="preserve"> со дня представления соответствующего документа;</w:t>
      </w:r>
    </w:p>
    <w:p w:rsidR="002A0536" w:rsidRPr="0026611D" w:rsidRDefault="0026611D" w:rsidP="0026611D">
      <w:pPr>
        <w:jc w:val="both"/>
        <w:rPr>
          <w:sz w:val="28"/>
          <w:lang w:val="ru-RU"/>
        </w:rPr>
      </w:pPr>
      <w:r>
        <w:rPr>
          <w:sz w:val="28"/>
          <w:lang w:val="ru-RU"/>
        </w:rPr>
        <w:t>-</w:t>
      </w:r>
      <w:r w:rsidR="002A0536" w:rsidRPr="0026611D">
        <w:rPr>
          <w:sz w:val="28"/>
          <w:lang w:val="ru-RU"/>
        </w:rPr>
        <w:t xml:space="preserve"> присвоении квалификационной категории – со дня вынесения решения аттестационной комиссией.</w:t>
      </w:r>
    </w:p>
    <w:p w:rsidR="002A0536" w:rsidRDefault="0026611D" w:rsidP="0026611D">
      <w:pPr>
        <w:jc w:val="both"/>
        <w:rPr>
          <w:rFonts w:eastAsia="Times New Roman"/>
          <w:sz w:val="28"/>
          <w:szCs w:val="28"/>
          <w:lang w:val="ru-RU" w:eastAsia="ru-RU" w:bidi="ar-SA"/>
        </w:rPr>
      </w:pPr>
      <w:r>
        <w:rPr>
          <w:rFonts w:eastAsia="Times New Roman"/>
          <w:sz w:val="28"/>
          <w:szCs w:val="28"/>
          <w:lang w:val="ru-RU" w:eastAsia="ru-RU" w:bidi="ar-SA"/>
        </w:rPr>
        <w:t xml:space="preserve">      </w:t>
      </w:r>
      <w:r w:rsidR="002A0536" w:rsidRPr="00921CA5">
        <w:rPr>
          <w:rFonts w:eastAsia="Times New Roman"/>
          <w:sz w:val="28"/>
          <w:szCs w:val="28"/>
          <w:lang w:val="ru-RU" w:eastAsia="ru-RU" w:bidi="ar-SA"/>
        </w:rPr>
        <w:t>6.</w:t>
      </w:r>
      <w:r w:rsidR="002A0536">
        <w:rPr>
          <w:rFonts w:eastAsia="Times New Roman"/>
          <w:sz w:val="28"/>
          <w:szCs w:val="28"/>
          <w:lang w:val="ru-RU" w:eastAsia="ru-RU" w:bidi="ar-SA"/>
        </w:rPr>
        <w:t xml:space="preserve">17. </w:t>
      </w:r>
      <w:r w:rsidR="002A0536" w:rsidRPr="00CA635B">
        <w:rPr>
          <w:rFonts w:eastAsia="Times New Roman"/>
          <w:sz w:val="28"/>
          <w:szCs w:val="28"/>
          <w:lang w:val="ru-RU" w:eastAsia="ru-RU" w:bidi="ar-SA"/>
        </w:rPr>
        <w:t xml:space="preserve"> При наступлении у работника права на изменение заработной платы в период пребывания его в ежегодном или другом отпуске, а также </w:t>
      </w:r>
      <w:r w:rsidR="002A0536">
        <w:rPr>
          <w:rFonts w:eastAsia="Times New Roman"/>
          <w:sz w:val="28"/>
          <w:szCs w:val="28"/>
          <w:lang w:val="ru-RU" w:eastAsia="ru-RU" w:bidi="ar-SA"/>
        </w:rPr>
        <w:t xml:space="preserve">в </w:t>
      </w:r>
      <w:r w:rsidR="002A0536" w:rsidRPr="00CA635B">
        <w:rPr>
          <w:rFonts w:eastAsia="Times New Roman"/>
          <w:sz w:val="28"/>
          <w:szCs w:val="28"/>
          <w:lang w:val="ru-RU" w:eastAsia="ru-RU" w:bidi="ar-SA"/>
        </w:rPr>
        <w:t>период его временной нетрудоспособности выплата заработной платы производится с соблюдением норм трудового законодательства.</w:t>
      </w:r>
    </w:p>
    <w:p w:rsidR="0026611D" w:rsidRPr="00CA635B" w:rsidRDefault="0026611D" w:rsidP="0026611D">
      <w:pPr>
        <w:jc w:val="both"/>
        <w:rPr>
          <w:rFonts w:eastAsia="Times New Roman"/>
          <w:sz w:val="28"/>
          <w:szCs w:val="28"/>
          <w:lang w:val="ru-RU" w:eastAsia="ru-RU" w:bidi="ar-SA"/>
        </w:rPr>
      </w:pPr>
    </w:p>
    <w:p w:rsidR="0026611D" w:rsidRPr="00CA635B" w:rsidRDefault="0026611D" w:rsidP="0026611D">
      <w:pPr>
        <w:ind w:firstLine="708"/>
        <w:jc w:val="both"/>
        <w:rPr>
          <w:rFonts w:eastAsia="Times New Roman"/>
          <w:sz w:val="28"/>
          <w:szCs w:val="28"/>
          <w:lang w:val="ru-RU" w:eastAsia="ru-RU" w:bidi="ar-SA"/>
        </w:rPr>
      </w:pPr>
      <w:r w:rsidRPr="00C77695">
        <w:rPr>
          <w:rFonts w:eastAsia="Times New Roman"/>
          <w:sz w:val="28"/>
          <w:szCs w:val="28"/>
          <w:lang w:val="ru-RU" w:eastAsia="ru-RU" w:bidi="ar-SA"/>
        </w:rPr>
        <w:t>6.</w:t>
      </w:r>
      <w:r>
        <w:rPr>
          <w:rFonts w:eastAsia="Times New Roman"/>
          <w:sz w:val="28"/>
          <w:szCs w:val="28"/>
          <w:lang w:val="ru-RU" w:eastAsia="ru-RU" w:bidi="ar-SA"/>
        </w:rPr>
        <w:t>18.</w:t>
      </w:r>
      <w:r w:rsidRPr="00CA635B">
        <w:rPr>
          <w:rFonts w:eastAsia="Times New Roman"/>
          <w:sz w:val="28"/>
          <w:szCs w:val="28"/>
          <w:lang w:val="ru-RU" w:eastAsia="ru-RU" w:bidi="ar-SA"/>
        </w:rPr>
        <w:t xml:space="preserve"> Размеры должностных окладов</w:t>
      </w:r>
      <w:r>
        <w:rPr>
          <w:rFonts w:eastAsia="Times New Roman"/>
          <w:sz w:val="28"/>
          <w:szCs w:val="28"/>
          <w:lang w:val="ru-RU" w:eastAsia="ru-RU" w:bidi="ar-SA"/>
        </w:rPr>
        <w:t>, ставок заработной платы работников МКОУ «ООШ № 21»</w:t>
      </w:r>
      <w:r w:rsidRPr="00CA635B">
        <w:rPr>
          <w:rFonts w:eastAsia="Times New Roman"/>
          <w:sz w:val="28"/>
          <w:szCs w:val="28"/>
          <w:lang w:val="ru-RU" w:eastAsia="ru-RU" w:bidi="ar-SA"/>
        </w:rPr>
        <w:t xml:space="preserve"> устанавливаются на основе отнесения должностей к соответствующим профессиональным квалификационным группам, утвержденных Приказами Министерства здравоохранения и социального развития Российской Федерации.</w:t>
      </w:r>
    </w:p>
    <w:p w:rsidR="0026611D" w:rsidRPr="00CA635B" w:rsidRDefault="0026611D" w:rsidP="0026611D">
      <w:pPr>
        <w:ind w:firstLine="708"/>
        <w:jc w:val="both"/>
        <w:rPr>
          <w:rFonts w:eastAsia="Times New Roman"/>
          <w:sz w:val="28"/>
          <w:szCs w:val="28"/>
          <w:lang w:val="ru-RU" w:eastAsia="ru-RU" w:bidi="ar-SA"/>
        </w:rPr>
      </w:pPr>
      <w:r w:rsidRPr="00C77695">
        <w:rPr>
          <w:rFonts w:eastAsia="Times New Roman"/>
          <w:sz w:val="28"/>
          <w:szCs w:val="28"/>
          <w:lang w:val="ru-RU" w:eastAsia="ru-RU" w:bidi="ar-SA"/>
        </w:rPr>
        <w:t>6.</w:t>
      </w:r>
      <w:r>
        <w:rPr>
          <w:rFonts w:eastAsia="Times New Roman"/>
          <w:sz w:val="28"/>
          <w:szCs w:val="28"/>
          <w:lang w:val="ru-RU" w:eastAsia="ru-RU" w:bidi="ar-SA"/>
        </w:rPr>
        <w:t>19.</w:t>
      </w:r>
      <w:r w:rsidRPr="00CA635B">
        <w:rPr>
          <w:rFonts w:eastAsia="Times New Roman"/>
          <w:sz w:val="28"/>
          <w:szCs w:val="28"/>
          <w:lang w:val="ru-RU" w:eastAsia="ru-RU" w:bidi="ar-SA"/>
        </w:rPr>
        <w:t xml:space="preserve"> Оплата труда работников, занятых по совместительству, производится пропорционально отработанному времени либо на других условиях, определенных трудовым договором. Определение размеров заработной платы по основной должности, а также должности, занимаемой в порядке совместительства, производится раздельно по каждой из должностей.</w:t>
      </w:r>
    </w:p>
    <w:p w:rsidR="0026611D" w:rsidRPr="00CA635B" w:rsidRDefault="0026611D" w:rsidP="0026611D">
      <w:pPr>
        <w:ind w:firstLine="708"/>
        <w:jc w:val="both"/>
        <w:rPr>
          <w:rFonts w:eastAsia="Times New Roman"/>
          <w:sz w:val="28"/>
          <w:szCs w:val="28"/>
          <w:lang w:val="ru-RU" w:eastAsia="ru-RU" w:bidi="ar-SA"/>
        </w:rPr>
      </w:pPr>
      <w:r w:rsidRPr="00C77695">
        <w:rPr>
          <w:rFonts w:eastAsia="Times New Roman"/>
          <w:sz w:val="28"/>
          <w:szCs w:val="28"/>
          <w:lang w:val="ru-RU" w:eastAsia="ru-RU" w:bidi="ar-SA"/>
        </w:rPr>
        <w:t>6.</w:t>
      </w:r>
      <w:r>
        <w:rPr>
          <w:rFonts w:eastAsia="Times New Roman"/>
          <w:sz w:val="28"/>
          <w:szCs w:val="28"/>
          <w:lang w:val="ru-RU" w:eastAsia="ru-RU" w:bidi="ar-SA"/>
        </w:rPr>
        <w:t>20</w:t>
      </w:r>
      <w:r w:rsidRPr="00C77695">
        <w:rPr>
          <w:rFonts w:eastAsia="Times New Roman"/>
          <w:sz w:val="28"/>
          <w:szCs w:val="28"/>
          <w:lang w:val="ru-RU" w:eastAsia="ru-RU" w:bidi="ar-SA"/>
        </w:rPr>
        <w:t>.</w:t>
      </w:r>
      <w:r w:rsidRPr="00CA635B">
        <w:rPr>
          <w:rFonts w:eastAsia="Times New Roman"/>
          <w:sz w:val="28"/>
          <w:szCs w:val="28"/>
          <w:lang w:val="ru-RU" w:eastAsia="ru-RU" w:bidi="ar-SA"/>
        </w:rPr>
        <w:t xml:space="preserve">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26611D" w:rsidRPr="00AF698B" w:rsidRDefault="0026611D" w:rsidP="0026611D">
      <w:pPr>
        <w:ind w:firstLine="708"/>
        <w:jc w:val="both"/>
        <w:rPr>
          <w:rFonts w:eastAsia="Times New Roman"/>
          <w:sz w:val="28"/>
          <w:szCs w:val="28"/>
          <w:lang w:val="ru-RU" w:eastAsia="ru-RU" w:bidi="ar-SA"/>
        </w:rPr>
      </w:pPr>
      <w:r>
        <w:rPr>
          <w:rFonts w:eastAsia="Times New Roman"/>
          <w:sz w:val="28"/>
          <w:szCs w:val="28"/>
          <w:lang w:val="ru-RU" w:eastAsia="ru-RU" w:bidi="ar-SA"/>
        </w:rPr>
        <w:t xml:space="preserve">6.21. </w:t>
      </w:r>
      <w:r w:rsidRPr="00CA635B">
        <w:rPr>
          <w:rFonts w:eastAsia="Times New Roman"/>
          <w:sz w:val="28"/>
          <w:szCs w:val="28"/>
          <w:lang w:val="ru-RU" w:eastAsia="ru-RU" w:bidi="ar-SA"/>
        </w:rPr>
        <w:t>Размеры должностных окладов</w:t>
      </w:r>
      <w:r>
        <w:rPr>
          <w:rFonts w:eastAsia="Times New Roman"/>
          <w:sz w:val="28"/>
          <w:szCs w:val="28"/>
          <w:lang w:val="ru-RU" w:eastAsia="ru-RU" w:bidi="ar-SA"/>
        </w:rPr>
        <w:t xml:space="preserve">, </w:t>
      </w:r>
      <w:r w:rsidRPr="00CA635B">
        <w:rPr>
          <w:rFonts w:eastAsia="Times New Roman"/>
          <w:sz w:val="28"/>
          <w:szCs w:val="28"/>
          <w:lang w:val="ru-RU" w:eastAsia="ru-RU" w:bidi="ar-SA"/>
        </w:rPr>
        <w:t>ставок</w:t>
      </w:r>
      <w:r>
        <w:rPr>
          <w:rFonts w:eastAsia="Times New Roman"/>
          <w:sz w:val="28"/>
          <w:szCs w:val="28"/>
          <w:lang w:val="ru-RU" w:eastAsia="ru-RU" w:bidi="ar-SA"/>
        </w:rPr>
        <w:t xml:space="preserve"> заработной платы работников МКОУ «ООШ № 21»</w:t>
      </w:r>
      <w:r w:rsidRPr="00CA635B">
        <w:rPr>
          <w:rFonts w:eastAsia="Times New Roman"/>
          <w:sz w:val="28"/>
          <w:szCs w:val="28"/>
          <w:lang w:val="ru-RU" w:eastAsia="ru-RU" w:bidi="ar-SA"/>
        </w:rPr>
        <w:t xml:space="preserve">,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 Группа должностей педагогических работников определяется в соответствии с Приказом Министерства здравоохранения и социального развития РФ от 05.05.2008г. № 216н «Об утверждении профессиональных квалификационных групп должностей </w:t>
      </w:r>
      <w:r w:rsidRPr="00AF698B">
        <w:rPr>
          <w:rFonts w:eastAsia="Times New Roman"/>
          <w:sz w:val="28"/>
          <w:szCs w:val="28"/>
          <w:lang w:val="ru-RU" w:eastAsia="ru-RU" w:bidi="ar-SA"/>
        </w:rPr>
        <w:t>работников образования».</w:t>
      </w:r>
    </w:p>
    <w:p w:rsidR="0026611D" w:rsidRPr="00AF698B" w:rsidRDefault="0026611D" w:rsidP="0026611D">
      <w:pPr>
        <w:shd w:val="clear" w:color="auto" w:fill="FFFFFF"/>
        <w:jc w:val="both"/>
        <w:rPr>
          <w:sz w:val="28"/>
          <w:szCs w:val="28"/>
          <w:lang w:val="ru-RU"/>
        </w:rPr>
      </w:pPr>
      <w:r>
        <w:rPr>
          <w:sz w:val="28"/>
          <w:szCs w:val="28"/>
          <w:lang w:val="ru-RU"/>
        </w:rPr>
        <w:t xml:space="preserve">           </w:t>
      </w:r>
      <w:r w:rsidRPr="00AF698B">
        <w:rPr>
          <w:sz w:val="28"/>
          <w:szCs w:val="28"/>
          <w:lang w:val="ru-RU"/>
        </w:rPr>
        <w:t>6.</w:t>
      </w:r>
      <w:r>
        <w:rPr>
          <w:sz w:val="28"/>
          <w:szCs w:val="28"/>
          <w:lang w:val="ru-RU"/>
        </w:rPr>
        <w:t>22</w:t>
      </w:r>
      <w:r w:rsidRPr="00AF698B">
        <w:rPr>
          <w:sz w:val="28"/>
          <w:szCs w:val="28"/>
          <w:lang w:val="ru-RU"/>
        </w:rPr>
        <w:t>.</w:t>
      </w:r>
      <w:r w:rsidRPr="00AF698B">
        <w:rPr>
          <w:sz w:val="28"/>
          <w:szCs w:val="28"/>
          <w:lang w:val="ru-RU"/>
        </w:rPr>
        <w:tab/>
        <w:t>Работодатель обязуется:</w:t>
      </w:r>
    </w:p>
    <w:p w:rsidR="0026611D" w:rsidRPr="004C5940" w:rsidRDefault="0026611D" w:rsidP="0026611D">
      <w:pPr>
        <w:shd w:val="clear" w:color="auto" w:fill="FFFFFF"/>
        <w:jc w:val="both"/>
        <w:rPr>
          <w:sz w:val="28"/>
          <w:szCs w:val="28"/>
          <w:lang w:val="ru-RU"/>
        </w:rPr>
      </w:pPr>
      <w:r w:rsidRPr="00AF698B">
        <w:rPr>
          <w:sz w:val="28"/>
          <w:szCs w:val="28"/>
          <w:lang w:val="ru-RU"/>
        </w:rPr>
        <w:t xml:space="preserve">            6.22.1.</w:t>
      </w:r>
      <w:r w:rsidRPr="004C5940">
        <w:rPr>
          <w:sz w:val="28"/>
          <w:szCs w:val="28"/>
          <w:lang w:val="ru-RU"/>
        </w:rPr>
        <w:tab/>
        <w:t xml:space="preserve">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предусмотренной ст. 142 ТК РФ, в размере среднего заработка </w:t>
      </w:r>
      <w:r w:rsidRPr="004C5940">
        <w:rPr>
          <w:i/>
          <w:sz w:val="28"/>
          <w:szCs w:val="28"/>
          <w:lang w:val="ru-RU"/>
        </w:rPr>
        <w:t>(ст. 234 ТК РФ).</w:t>
      </w:r>
    </w:p>
    <w:p w:rsidR="0026611D" w:rsidRPr="004C5940" w:rsidRDefault="0026611D" w:rsidP="0026611D">
      <w:pPr>
        <w:shd w:val="clear" w:color="auto" w:fill="FFFFFF"/>
        <w:jc w:val="both"/>
        <w:rPr>
          <w:sz w:val="28"/>
          <w:szCs w:val="28"/>
          <w:lang w:val="ru-RU"/>
        </w:rPr>
      </w:pPr>
      <w:r>
        <w:rPr>
          <w:sz w:val="28"/>
          <w:szCs w:val="28"/>
          <w:lang w:val="ru-RU"/>
        </w:rPr>
        <w:t xml:space="preserve">            6.22</w:t>
      </w:r>
      <w:r w:rsidRPr="004C5940">
        <w:rPr>
          <w:sz w:val="28"/>
          <w:szCs w:val="28"/>
          <w:lang w:val="ru-RU"/>
        </w:rPr>
        <w:t>.2.</w:t>
      </w:r>
      <w:r w:rsidRPr="004C5940">
        <w:rPr>
          <w:sz w:val="28"/>
          <w:szCs w:val="28"/>
          <w:lang w:val="ru-RU"/>
        </w:rP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26611D" w:rsidRPr="004C5940" w:rsidRDefault="0026611D" w:rsidP="0026611D">
      <w:pPr>
        <w:shd w:val="clear" w:color="auto" w:fill="FFFFFF"/>
        <w:jc w:val="both"/>
        <w:rPr>
          <w:sz w:val="28"/>
          <w:szCs w:val="28"/>
          <w:lang w:val="ru-RU"/>
        </w:rPr>
      </w:pPr>
      <w:r>
        <w:rPr>
          <w:sz w:val="28"/>
          <w:szCs w:val="28"/>
          <w:lang w:val="ru-RU"/>
        </w:rPr>
        <w:lastRenderedPageBreak/>
        <w:t xml:space="preserve">            6.22</w:t>
      </w:r>
      <w:r w:rsidRPr="004C5940">
        <w:rPr>
          <w:sz w:val="28"/>
          <w:szCs w:val="28"/>
          <w:lang w:val="ru-RU"/>
        </w:rPr>
        <w:t>.3.</w:t>
      </w:r>
      <w:r w:rsidRPr="004C5940">
        <w:rPr>
          <w:sz w:val="28"/>
          <w:szCs w:val="28"/>
          <w:lang w:val="ru-RU"/>
        </w:rPr>
        <w:tab/>
        <w:t xml:space="preserve">Сверхурочная работа оплачивается </w:t>
      </w:r>
      <w:r w:rsidRPr="004C5940">
        <w:rPr>
          <w:i/>
          <w:sz w:val="28"/>
          <w:szCs w:val="28"/>
          <w:lang w:val="ru-RU"/>
        </w:rPr>
        <w:t>(статья 152 ТК РФ):</w:t>
      </w:r>
      <w:r w:rsidRPr="004C5940">
        <w:rPr>
          <w:sz w:val="28"/>
          <w:szCs w:val="28"/>
          <w:lang w:val="ru-RU"/>
        </w:rPr>
        <w:t xml:space="preserve"> за первые два часа работы не менее чем в полуторном размере, за последующие часы - не менее чем в двойном размере.</w:t>
      </w:r>
    </w:p>
    <w:p w:rsidR="0026611D" w:rsidRPr="004C5940" w:rsidRDefault="0026611D" w:rsidP="0026611D">
      <w:pPr>
        <w:shd w:val="clear" w:color="auto" w:fill="FFFFFF"/>
        <w:jc w:val="both"/>
        <w:rPr>
          <w:sz w:val="28"/>
          <w:szCs w:val="28"/>
          <w:lang w:val="ru-RU"/>
        </w:rPr>
      </w:pPr>
      <w:r w:rsidRPr="004C5940">
        <w:rPr>
          <w:sz w:val="28"/>
          <w:szCs w:val="28"/>
          <w:lang w:val="ru-RU"/>
        </w:rPr>
        <w:tab/>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6611D" w:rsidRDefault="0026611D" w:rsidP="0026611D">
      <w:pPr>
        <w:shd w:val="clear" w:color="auto" w:fill="FFFFFF"/>
        <w:jc w:val="both"/>
        <w:rPr>
          <w:sz w:val="28"/>
          <w:szCs w:val="28"/>
          <w:lang w:val="ru-RU"/>
        </w:rPr>
      </w:pPr>
      <w:r>
        <w:rPr>
          <w:sz w:val="28"/>
          <w:szCs w:val="28"/>
          <w:lang w:val="ru-RU"/>
        </w:rPr>
        <w:t xml:space="preserve">            6.22</w:t>
      </w:r>
      <w:r w:rsidRPr="004C5940">
        <w:rPr>
          <w:sz w:val="28"/>
          <w:szCs w:val="28"/>
          <w:lang w:val="ru-RU"/>
        </w:rPr>
        <w:t>.4.</w:t>
      </w:r>
      <w:r w:rsidRPr="004C5940">
        <w:rPr>
          <w:sz w:val="28"/>
          <w:szCs w:val="28"/>
          <w:lang w:val="ru-RU"/>
        </w:rPr>
        <w:tab/>
        <w:t xml:space="preserve">Каждый час работы в ночное время </w:t>
      </w:r>
      <w:r w:rsidRPr="004C5940">
        <w:rPr>
          <w:i/>
          <w:sz w:val="28"/>
          <w:szCs w:val="28"/>
          <w:lang w:val="ru-RU"/>
        </w:rPr>
        <w:t>(статья 154 ТК РФ)</w:t>
      </w:r>
      <w:r w:rsidRPr="004C5940">
        <w:rPr>
          <w:sz w:val="28"/>
          <w:szCs w:val="28"/>
          <w:lang w:val="ru-RU"/>
        </w:rPr>
        <w:t xml:space="preserve"> оплачивается в повышенном размере по сравнению с работой в нормальных условиях: за каждый час ночной работы производится доплата в размере 35 % к окладу. </w:t>
      </w:r>
      <w:r w:rsidRPr="00AF698B">
        <w:rPr>
          <w:sz w:val="28"/>
          <w:szCs w:val="28"/>
          <w:lang w:val="ru-RU"/>
        </w:rPr>
        <w:t>Ночным считается время с 22 часов вечера до 6 часов утра.</w:t>
      </w:r>
    </w:p>
    <w:p w:rsidR="0026611D" w:rsidRPr="007B30BB" w:rsidRDefault="0026611D" w:rsidP="0026611D">
      <w:pPr>
        <w:jc w:val="both"/>
        <w:rPr>
          <w:rFonts w:eastAsia="Times New Roman"/>
          <w:color w:val="FF0000"/>
          <w:sz w:val="20"/>
          <w:szCs w:val="20"/>
          <w:lang w:val="ru-RU" w:eastAsia="ru-RU" w:bidi="ar-SA"/>
        </w:rPr>
      </w:pPr>
    </w:p>
    <w:p w:rsidR="0026611D" w:rsidRPr="00CA635B" w:rsidRDefault="0026611D" w:rsidP="0026611D">
      <w:pPr>
        <w:ind w:left="360"/>
        <w:jc w:val="center"/>
        <w:rPr>
          <w:b/>
          <w:color w:val="000000"/>
          <w:sz w:val="28"/>
          <w:szCs w:val="28"/>
          <w:lang w:val="ru-RU"/>
        </w:rPr>
      </w:pPr>
      <w:r>
        <w:rPr>
          <w:b/>
          <w:color w:val="000000"/>
          <w:sz w:val="28"/>
          <w:szCs w:val="28"/>
          <w:lang w:val="ru-RU"/>
        </w:rPr>
        <w:t>7.Гарантии и компенсации</w:t>
      </w:r>
    </w:p>
    <w:p w:rsidR="0026611D" w:rsidRPr="00CA635B" w:rsidRDefault="0026611D" w:rsidP="00BA5B65">
      <w:pPr>
        <w:jc w:val="both"/>
        <w:rPr>
          <w:rFonts w:eastAsia="Times New Roman"/>
          <w:sz w:val="28"/>
          <w:szCs w:val="28"/>
          <w:lang w:val="ru-RU" w:eastAsia="ru-RU" w:bidi="ar-SA"/>
        </w:rPr>
      </w:pPr>
      <w:r w:rsidRPr="00CA635B">
        <w:rPr>
          <w:rFonts w:eastAsia="Times New Roman"/>
          <w:b/>
          <w:sz w:val="28"/>
          <w:szCs w:val="28"/>
          <w:lang w:val="ru-RU" w:eastAsia="ru-RU" w:bidi="ar-SA"/>
        </w:rPr>
        <w:t xml:space="preserve">7. </w:t>
      </w:r>
      <w:r w:rsidRPr="00CA635B">
        <w:rPr>
          <w:rFonts w:eastAsia="Times New Roman"/>
          <w:sz w:val="28"/>
          <w:szCs w:val="28"/>
          <w:lang w:val="ru-RU" w:eastAsia="ru-RU" w:bidi="ar-SA"/>
        </w:rPr>
        <w:t>Стороны договорились, что работодатель:</w:t>
      </w:r>
    </w:p>
    <w:p w:rsidR="0026611D" w:rsidRPr="00CA635B" w:rsidRDefault="0026611D" w:rsidP="0026611D">
      <w:pPr>
        <w:ind w:firstLine="708"/>
        <w:jc w:val="both"/>
        <w:rPr>
          <w:rFonts w:eastAsia="Times New Roman"/>
          <w:sz w:val="28"/>
          <w:szCs w:val="28"/>
          <w:lang w:val="ru-RU" w:eastAsia="ru-RU" w:bidi="ar-SA"/>
        </w:rPr>
      </w:pPr>
      <w:r w:rsidRPr="001B1CAB">
        <w:rPr>
          <w:rFonts w:eastAsia="Times New Roman"/>
          <w:b/>
          <w:sz w:val="28"/>
          <w:szCs w:val="28"/>
          <w:lang w:val="ru-RU" w:eastAsia="ru-RU" w:bidi="ar-SA"/>
        </w:rPr>
        <w:t>7.</w:t>
      </w:r>
      <w:r w:rsidRPr="001B1CAB">
        <w:rPr>
          <w:rFonts w:eastAsia="Times New Roman"/>
          <w:sz w:val="28"/>
          <w:szCs w:val="28"/>
          <w:lang w:val="ru-RU" w:eastAsia="ru-RU" w:bidi="ar-SA"/>
        </w:rPr>
        <w:t xml:space="preserve">1. </w:t>
      </w:r>
      <w:r w:rsidRPr="00CA635B">
        <w:rPr>
          <w:rFonts w:eastAsia="Times New Roman"/>
          <w:sz w:val="28"/>
          <w:szCs w:val="28"/>
          <w:lang w:val="ru-RU" w:eastAsia="ru-RU" w:bidi="ar-SA"/>
        </w:rPr>
        <w:t>Обеспечивает работников возможностью бесплатного пользования библиотечным фондом и посещения учреждений культуры в образовательных целях.</w:t>
      </w:r>
    </w:p>
    <w:p w:rsidR="0026611D" w:rsidRPr="00CA635B" w:rsidRDefault="0026611D" w:rsidP="0026611D">
      <w:pPr>
        <w:ind w:firstLine="708"/>
        <w:jc w:val="both"/>
        <w:rPr>
          <w:rFonts w:eastAsia="Times New Roman"/>
          <w:sz w:val="28"/>
          <w:szCs w:val="28"/>
          <w:lang w:val="ru-RU" w:eastAsia="ru-RU" w:bidi="ar-SA"/>
        </w:rPr>
      </w:pPr>
      <w:r w:rsidRPr="00CA635B">
        <w:rPr>
          <w:rFonts w:eastAsia="Times New Roman"/>
          <w:b/>
          <w:sz w:val="28"/>
          <w:szCs w:val="28"/>
          <w:lang w:val="ru-RU" w:eastAsia="ru-RU" w:bidi="ar-SA"/>
        </w:rPr>
        <w:t>7.</w:t>
      </w:r>
      <w:r w:rsidRPr="00CA635B">
        <w:rPr>
          <w:rFonts w:eastAsia="Times New Roman"/>
          <w:sz w:val="28"/>
          <w:szCs w:val="28"/>
          <w:lang w:val="ru-RU" w:eastAsia="ru-RU" w:bidi="ar-SA"/>
        </w:rPr>
        <w:t>2. Организует в учреждении общественное питание (столовые, буфеты, комнаты (места) для приема пищи).</w:t>
      </w:r>
    </w:p>
    <w:p w:rsidR="0026611D" w:rsidRDefault="0026611D" w:rsidP="0026611D">
      <w:pPr>
        <w:ind w:firstLine="708"/>
        <w:jc w:val="both"/>
        <w:rPr>
          <w:rFonts w:eastAsia="Times New Roman"/>
          <w:sz w:val="28"/>
          <w:szCs w:val="28"/>
          <w:lang w:val="ru-RU" w:eastAsia="ru-RU" w:bidi="ar-SA"/>
        </w:rPr>
      </w:pPr>
      <w:r w:rsidRPr="00CA635B">
        <w:rPr>
          <w:rFonts w:eastAsia="Times New Roman"/>
          <w:b/>
          <w:sz w:val="28"/>
          <w:szCs w:val="28"/>
          <w:lang w:val="ru-RU" w:eastAsia="ru-RU" w:bidi="ar-SA"/>
        </w:rPr>
        <w:t>7.</w:t>
      </w:r>
      <w:r w:rsidRPr="00CA635B">
        <w:rPr>
          <w:rFonts w:eastAsia="Times New Roman"/>
          <w:sz w:val="28"/>
          <w:szCs w:val="28"/>
          <w:lang w:val="ru-RU" w:eastAsia="ru-RU" w:bidi="ar-SA"/>
        </w:rPr>
        <w:t>3.</w:t>
      </w:r>
      <w:r w:rsidRPr="00022A2E">
        <w:rPr>
          <w:sz w:val="28"/>
          <w:szCs w:val="28"/>
          <w:lang w:val="ru-RU"/>
        </w:rPr>
        <w:t xml:space="preserve"> </w:t>
      </w:r>
      <w:r w:rsidRPr="00AB08B2">
        <w:rPr>
          <w:sz w:val="28"/>
          <w:szCs w:val="28"/>
          <w:lang w:val="ru-RU"/>
        </w:rPr>
        <w:t>Гарантирует медицинское обслуживание за счет средств фонда медицинского страхования.</w:t>
      </w:r>
    </w:p>
    <w:p w:rsidR="0026611D" w:rsidRDefault="0026611D" w:rsidP="0026611D">
      <w:pPr>
        <w:shd w:val="clear" w:color="auto" w:fill="FFFFFF"/>
        <w:jc w:val="both"/>
        <w:rPr>
          <w:sz w:val="28"/>
          <w:szCs w:val="28"/>
          <w:lang w:val="ru-RU"/>
        </w:rPr>
      </w:pPr>
      <w:r>
        <w:rPr>
          <w:rFonts w:eastAsia="Times New Roman"/>
          <w:sz w:val="28"/>
          <w:szCs w:val="28"/>
          <w:lang w:val="ru-RU" w:eastAsia="ru-RU" w:bidi="ar-SA"/>
        </w:rPr>
        <w:t xml:space="preserve">         7.4. </w:t>
      </w:r>
      <w:r w:rsidRPr="001B1CAB">
        <w:rPr>
          <w:sz w:val="28"/>
          <w:szCs w:val="28"/>
          <w:lang w:val="ru-RU"/>
        </w:rPr>
        <w:t xml:space="preserve">Поощряет </w:t>
      </w:r>
      <w:r w:rsidRPr="001B1CAB">
        <w:rPr>
          <w:i/>
          <w:sz w:val="28"/>
          <w:szCs w:val="28"/>
          <w:lang w:val="ru-RU"/>
        </w:rPr>
        <w:t>(статья 191 ТК РФ)</w:t>
      </w:r>
      <w:r w:rsidRPr="001B1CAB">
        <w:rPr>
          <w:sz w:val="28"/>
          <w:szCs w:val="28"/>
          <w:lang w:val="ru-RU"/>
        </w:rPr>
        <w:t xml:space="preserve"> работников, добросовестно исполняющих трудовые обязанности (объявляет благодарность, выдает премию, награждает ценным подарком, почетной грамотой, и т.д.). За особые трудовые заслуги перед обществом и государством работники могут быть представлены к государственным наградам.</w:t>
      </w:r>
    </w:p>
    <w:p w:rsidR="0026611D" w:rsidRPr="00CA635B" w:rsidRDefault="0026611D" w:rsidP="0026611D">
      <w:pPr>
        <w:ind w:firstLine="708"/>
        <w:jc w:val="both"/>
        <w:rPr>
          <w:rFonts w:eastAsia="Times New Roman"/>
          <w:color w:val="000000"/>
          <w:sz w:val="28"/>
          <w:szCs w:val="28"/>
          <w:lang w:val="ru-RU" w:eastAsia="ru-RU" w:bidi="ar-SA"/>
        </w:rPr>
      </w:pPr>
      <w:r>
        <w:rPr>
          <w:lang w:val="ru-RU"/>
        </w:rPr>
        <w:t xml:space="preserve"> </w:t>
      </w:r>
      <w:r w:rsidRPr="001B1CAB">
        <w:rPr>
          <w:sz w:val="28"/>
          <w:szCs w:val="28"/>
          <w:lang w:val="ru-RU"/>
        </w:rPr>
        <w:t>7.5</w:t>
      </w:r>
      <w:r>
        <w:rPr>
          <w:sz w:val="28"/>
          <w:szCs w:val="28"/>
          <w:lang w:val="ru-RU"/>
        </w:rPr>
        <w:t>.</w:t>
      </w:r>
      <w:r w:rsidRPr="00022A2E">
        <w:rPr>
          <w:rFonts w:eastAsia="Times New Roman"/>
          <w:color w:val="000000"/>
          <w:sz w:val="28"/>
          <w:szCs w:val="28"/>
          <w:lang w:val="ru-RU" w:eastAsia="ru-RU" w:bidi="ar-SA"/>
        </w:rPr>
        <w:t xml:space="preserve"> </w:t>
      </w:r>
      <w:r w:rsidRPr="00CA635B">
        <w:rPr>
          <w:rFonts w:eastAsia="Times New Roman"/>
          <w:color w:val="000000"/>
          <w:sz w:val="28"/>
          <w:szCs w:val="28"/>
          <w:lang w:val="ru-RU" w:eastAsia="ru-RU" w:bidi="ar-SA"/>
        </w:rPr>
        <w:t>Допускает обработку персональных данных работников в случаях, если:</w:t>
      </w:r>
    </w:p>
    <w:p w:rsidR="0026611D" w:rsidRPr="00CA635B" w:rsidRDefault="0026611D" w:rsidP="0026611D">
      <w:pPr>
        <w:numPr>
          <w:ilvl w:val="0"/>
          <w:numId w:val="7"/>
        </w:numPr>
        <w:jc w:val="both"/>
        <w:rPr>
          <w:rFonts w:eastAsia="Times New Roman"/>
          <w:color w:val="000000"/>
          <w:sz w:val="28"/>
          <w:szCs w:val="28"/>
          <w:lang w:val="ru-RU" w:eastAsia="ru-RU" w:bidi="ar-SA"/>
        </w:rPr>
      </w:pPr>
      <w:r w:rsidRPr="00CA635B">
        <w:rPr>
          <w:rFonts w:eastAsia="Times New Roman"/>
          <w:color w:val="000000"/>
          <w:sz w:val="28"/>
          <w:szCs w:val="28"/>
          <w:lang w:val="ru-RU" w:eastAsia="ru-RU" w:bidi="ar-SA"/>
        </w:rPr>
        <w:t>субъект персональных данных дал согласие в письменной форме;</w:t>
      </w:r>
    </w:p>
    <w:p w:rsidR="0026611D" w:rsidRPr="00CA635B" w:rsidRDefault="0026611D" w:rsidP="0026611D">
      <w:pPr>
        <w:numPr>
          <w:ilvl w:val="0"/>
          <w:numId w:val="7"/>
        </w:numPr>
        <w:jc w:val="both"/>
        <w:rPr>
          <w:rFonts w:eastAsia="Times New Roman"/>
          <w:color w:val="000000"/>
          <w:sz w:val="28"/>
          <w:szCs w:val="28"/>
          <w:lang w:val="ru-RU" w:eastAsia="ru-RU" w:bidi="ar-SA"/>
        </w:rPr>
      </w:pPr>
      <w:r w:rsidRPr="00CA635B">
        <w:rPr>
          <w:rFonts w:eastAsia="Times New Roman"/>
          <w:color w:val="000000"/>
          <w:sz w:val="28"/>
          <w:szCs w:val="28"/>
          <w:lang w:val="ru-RU" w:eastAsia="ru-RU" w:bidi="ar-SA"/>
        </w:rPr>
        <w:t>персональные данные являются общедоступными (Ф.И.О., год и место рождения, адрес, абонентский номер, сведения о профессии и иные персональные данные, предоставленные работником).</w:t>
      </w:r>
    </w:p>
    <w:p w:rsidR="0026611D" w:rsidRPr="00192A5F" w:rsidRDefault="0026611D" w:rsidP="0026611D">
      <w:pPr>
        <w:shd w:val="clear" w:color="auto" w:fill="FFFFFF"/>
        <w:tabs>
          <w:tab w:val="num" w:pos="900"/>
        </w:tabs>
        <w:jc w:val="both"/>
        <w:rPr>
          <w:sz w:val="28"/>
          <w:szCs w:val="28"/>
          <w:lang w:val="ru-RU"/>
        </w:rPr>
      </w:pPr>
    </w:p>
    <w:p w:rsidR="0026611D" w:rsidRPr="00CA635B" w:rsidRDefault="0026611D" w:rsidP="0026611D">
      <w:pPr>
        <w:ind w:firstLine="708"/>
        <w:jc w:val="both"/>
        <w:rPr>
          <w:rFonts w:eastAsia="Times New Roman"/>
          <w:color w:val="000000"/>
          <w:sz w:val="28"/>
          <w:szCs w:val="28"/>
          <w:lang w:val="ru-RU" w:eastAsia="ru-RU" w:bidi="ar-SA"/>
        </w:rPr>
      </w:pPr>
      <w:r w:rsidRPr="00CA635B">
        <w:rPr>
          <w:rFonts w:eastAsia="Times New Roman"/>
          <w:b/>
          <w:color w:val="000000"/>
          <w:sz w:val="28"/>
          <w:szCs w:val="28"/>
          <w:lang w:val="ru-RU" w:eastAsia="ru-RU" w:bidi="ar-SA"/>
        </w:rPr>
        <w:t>7.</w:t>
      </w:r>
      <w:r>
        <w:rPr>
          <w:rFonts w:eastAsia="Times New Roman"/>
          <w:color w:val="000000"/>
          <w:sz w:val="28"/>
          <w:szCs w:val="28"/>
          <w:lang w:val="ru-RU" w:eastAsia="ru-RU" w:bidi="ar-SA"/>
        </w:rPr>
        <w:t>6</w:t>
      </w:r>
      <w:r w:rsidRPr="00CA635B">
        <w:rPr>
          <w:rFonts w:eastAsia="Times New Roman"/>
          <w:color w:val="000000"/>
          <w:sz w:val="28"/>
          <w:szCs w:val="28"/>
          <w:lang w:val="ru-RU" w:eastAsia="ru-RU" w:bidi="ar-SA"/>
        </w:rPr>
        <w:t>. Создает условия для обеспечения конфиденциальности персональных данных работников, за исключением случаев:</w:t>
      </w:r>
    </w:p>
    <w:p w:rsidR="0026611D" w:rsidRPr="00CA635B" w:rsidRDefault="0026611D" w:rsidP="0026611D">
      <w:pPr>
        <w:numPr>
          <w:ilvl w:val="0"/>
          <w:numId w:val="8"/>
        </w:numPr>
        <w:jc w:val="both"/>
        <w:rPr>
          <w:rFonts w:eastAsia="Times New Roman"/>
          <w:color w:val="000000"/>
          <w:sz w:val="28"/>
          <w:szCs w:val="28"/>
          <w:lang w:val="ru-RU" w:eastAsia="ru-RU" w:bidi="ar-SA"/>
        </w:rPr>
      </w:pPr>
      <w:r w:rsidRPr="00CA635B">
        <w:rPr>
          <w:rFonts w:eastAsia="Times New Roman"/>
          <w:color w:val="000000"/>
          <w:sz w:val="28"/>
          <w:szCs w:val="28"/>
          <w:lang w:val="ru-RU" w:eastAsia="ru-RU" w:bidi="ar-SA"/>
        </w:rPr>
        <w:t>обезличивания персональных данных;</w:t>
      </w:r>
    </w:p>
    <w:p w:rsidR="0026611D" w:rsidRPr="00022A2E" w:rsidRDefault="0026611D" w:rsidP="0026611D">
      <w:pPr>
        <w:numPr>
          <w:ilvl w:val="0"/>
          <w:numId w:val="8"/>
        </w:numPr>
        <w:jc w:val="both"/>
        <w:rPr>
          <w:rFonts w:eastAsia="Times New Roman"/>
          <w:color w:val="000000"/>
          <w:sz w:val="28"/>
          <w:szCs w:val="28"/>
          <w:lang w:val="ru-RU" w:eastAsia="ru-RU" w:bidi="ar-SA"/>
        </w:rPr>
      </w:pPr>
      <w:r w:rsidRPr="00CA635B">
        <w:rPr>
          <w:rFonts w:eastAsia="Times New Roman"/>
          <w:color w:val="000000"/>
          <w:sz w:val="28"/>
          <w:szCs w:val="28"/>
          <w:lang w:val="ru-RU" w:eastAsia="ru-RU" w:bidi="ar-SA"/>
        </w:rPr>
        <w:t>в отношении общедоступных данных.</w:t>
      </w:r>
    </w:p>
    <w:p w:rsidR="0026611D" w:rsidRDefault="0026611D" w:rsidP="0026611D">
      <w:pPr>
        <w:ind w:left="360"/>
        <w:jc w:val="center"/>
        <w:rPr>
          <w:b/>
          <w:color w:val="000000"/>
          <w:sz w:val="28"/>
          <w:szCs w:val="28"/>
          <w:lang w:val="ru-RU"/>
        </w:rPr>
      </w:pPr>
      <w:r>
        <w:rPr>
          <w:b/>
          <w:color w:val="000000"/>
          <w:sz w:val="28"/>
          <w:szCs w:val="28"/>
          <w:lang w:val="ru-RU"/>
        </w:rPr>
        <w:t>8.</w:t>
      </w:r>
      <w:r w:rsidRPr="00AB08B2">
        <w:rPr>
          <w:b/>
          <w:color w:val="000000"/>
          <w:sz w:val="28"/>
          <w:szCs w:val="28"/>
          <w:lang w:val="ru-RU"/>
        </w:rPr>
        <w:t xml:space="preserve">Охрана труда и </w:t>
      </w:r>
      <w:r>
        <w:rPr>
          <w:b/>
          <w:color w:val="000000"/>
          <w:sz w:val="28"/>
          <w:szCs w:val="28"/>
          <w:lang w:val="ru-RU"/>
        </w:rPr>
        <w:t>здоровья</w:t>
      </w:r>
    </w:p>
    <w:p w:rsidR="0026611D" w:rsidRPr="00CA635B" w:rsidRDefault="00BA5B65" w:rsidP="00BA5B65">
      <w:pPr>
        <w:jc w:val="both"/>
        <w:rPr>
          <w:color w:val="000000"/>
          <w:sz w:val="28"/>
          <w:szCs w:val="28"/>
          <w:lang w:val="ru-RU"/>
        </w:rPr>
      </w:pPr>
      <w:r>
        <w:rPr>
          <w:b/>
          <w:color w:val="000000"/>
          <w:sz w:val="28"/>
          <w:szCs w:val="28"/>
          <w:lang w:val="ru-RU"/>
        </w:rPr>
        <w:t xml:space="preserve">    </w:t>
      </w:r>
      <w:r w:rsidR="0026611D" w:rsidRPr="00192A5F">
        <w:rPr>
          <w:color w:val="000000"/>
          <w:sz w:val="28"/>
          <w:szCs w:val="28"/>
          <w:lang w:val="ru-RU"/>
        </w:rPr>
        <w:t>8.</w:t>
      </w:r>
      <w:r w:rsidR="0026611D" w:rsidRPr="00CA635B">
        <w:rPr>
          <w:color w:val="000000"/>
          <w:sz w:val="28"/>
          <w:szCs w:val="28"/>
          <w:lang w:val="ru-RU"/>
        </w:rPr>
        <w:t xml:space="preserve">  Работодатель обязуется:</w:t>
      </w:r>
    </w:p>
    <w:p w:rsidR="0026611D" w:rsidRPr="00CA635B" w:rsidRDefault="0026611D" w:rsidP="0026611D">
      <w:pPr>
        <w:ind w:firstLine="708"/>
        <w:jc w:val="both"/>
        <w:rPr>
          <w:color w:val="000000"/>
          <w:sz w:val="28"/>
          <w:szCs w:val="28"/>
          <w:lang w:val="ru-RU"/>
        </w:rPr>
      </w:pPr>
      <w:r w:rsidRPr="00192A5F">
        <w:rPr>
          <w:color w:val="000000"/>
          <w:sz w:val="28"/>
          <w:szCs w:val="28"/>
          <w:lang w:val="ru-RU"/>
        </w:rPr>
        <w:t>8.1.</w:t>
      </w:r>
      <w:r w:rsidRPr="00CA635B">
        <w:rPr>
          <w:color w:val="000000"/>
          <w:sz w:val="28"/>
          <w:szCs w:val="28"/>
          <w:lang w:val="ru-RU"/>
        </w:rPr>
        <w:t xml:space="preserve"> Обеспечить право работников учреждения на здоровые и безопасные условия труда, внедрение совместных средств безопасности труда, предупреждающих производственный травматизм и возникновение профессиональных заболеваний работников (ст.219 ТК РФ).</w:t>
      </w:r>
    </w:p>
    <w:p w:rsidR="0026611D" w:rsidRPr="00CA635B" w:rsidRDefault="0026611D" w:rsidP="0026611D">
      <w:pPr>
        <w:ind w:firstLine="708"/>
        <w:jc w:val="both"/>
        <w:rPr>
          <w:color w:val="000000"/>
          <w:sz w:val="28"/>
          <w:szCs w:val="28"/>
          <w:lang w:val="ru-RU"/>
        </w:rPr>
      </w:pPr>
      <w:r w:rsidRPr="00CA635B">
        <w:rPr>
          <w:color w:val="000000"/>
          <w:sz w:val="28"/>
          <w:szCs w:val="28"/>
          <w:lang w:val="ru-RU"/>
        </w:rPr>
        <w:t xml:space="preserve">Для </w:t>
      </w:r>
      <w:r>
        <w:rPr>
          <w:color w:val="000000"/>
          <w:sz w:val="28"/>
          <w:szCs w:val="28"/>
          <w:lang w:val="ru-RU"/>
        </w:rPr>
        <w:t>реализации этого права заключает</w:t>
      </w:r>
      <w:r w:rsidRPr="00CA635B">
        <w:rPr>
          <w:color w:val="000000"/>
          <w:sz w:val="28"/>
          <w:szCs w:val="28"/>
          <w:lang w:val="ru-RU"/>
        </w:rPr>
        <w:t xml:space="preserve">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26611D" w:rsidRPr="00CA635B" w:rsidRDefault="0026611D" w:rsidP="0026611D">
      <w:pPr>
        <w:ind w:firstLine="708"/>
        <w:jc w:val="both"/>
        <w:rPr>
          <w:color w:val="000000"/>
          <w:sz w:val="28"/>
          <w:szCs w:val="28"/>
          <w:lang w:val="ru-RU"/>
        </w:rPr>
      </w:pPr>
      <w:r w:rsidRPr="00192A5F">
        <w:rPr>
          <w:color w:val="000000"/>
          <w:sz w:val="28"/>
          <w:szCs w:val="28"/>
          <w:lang w:val="ru-RU"/>
        </w:rPr>
        <w:lastRenderedPageBreak/>
        <w:t>8.2.</w:t>
      </w:r>
      <w:r w:rsidRPr="00CA635B">
        <w:rPr>
          <w:color w:val="000000"/>
          <w:sz w:val="28"/>
          <w:szCs w:val="28"/>
          <w:lang w:val="ru-RU"/>
        </w:rPr>
        <w:t xml:space="preserve"> Организовать в учреждении </w:t>
      </w:r>
      <w:r>
        <w:rPr>
          <w:color w:val="000000"/>
          <w:sz w:val="28"/>
          <w:szCs w:val="28"/>
          <w:lang w:val="ru-RU"/>
        </w:rPr>
        <w:t xml:space="preserve">специальную оценку </w:t>
      </w:r>
      <w:r w:rsidRPr="00CA635B">
        <w:rPr>
          <w:color w:val="000000"/>
          <w:sz w:val="28"/>
          <w:szCs w:val="28"/>
          <w:lang w:val="ru-RU"/>
        </w:rPr>
        <w:t>рабочих мест и по ее результатам осуществлять работу по охране и безопасности труда в порядке и сроки, установленные с учетом мнения (согласованию) профкома.</w:t>
      </w:r>
    </w:p>
    <w:p w:rsidR="0026611D" w:rsidRPr="00CA635B" w:rsidRDefault="0026611D" w:rsidP="0026611D">
      <w:pPr>
        <w:ind w:firstLine="708"/>
        <w:jc w:val="both"/>
        <w:rPr>
          <w:color w:val="000000"/>
          <w:sz w:val="28"/>
          <w:szCs w:val="28"/>
          <w:lang w:val="ru-RU"/>
        </w:rPr>
      </w:pPr>
      <w:r w:rsidRPr="00192A5F">
        <w:rPr>
          <w:color w:val="000000"/>
          <w:sz w:val="28"/>
          <w:szCs w:val="28"/>
          <w:lang w:val="ru-RU"/>
        </w:rPr>
        <w:t>8.3.</w:t>
      </w:r>
      <w:r w:rsidRPr="00CA635B">
        <w:rPr>
          <w:color w:val="000000"/>
          <w:sz w:val="28"/>
          <w:szCs w:val="28"/>
          <w:lang w:val="ru-RU"/>
        </w:rPr>
        <w:t xml:space="preserve"> Проводить со всеми поступающими на работу, а также переведенными на другую работу работниками учреждения обучение и инструктаж по охране труда, по сохранности жизни и здоровья детей </w:t>
      </w:r>
      <w:r>
        <w:rPr>
          <w:color w:val="000000"/>
          <w:sz w:val="28"/>
          <w:szCs w:val="28"/>
          <w:lang w:val="ru-RU"/>
        </w:rPr>
        <w:t>,</w:t>
      </w:r>
      <w:r w:rsidRPr="00CA635B">
        <w:rPr>
          <w:color w:val="000000"/>
          <w:sz w:val="28"/>
          <w:szCs w:val="28"/>
          <w:lang w:val="ru-RU"/>
        </w:rPr>
        <w:t>о безопасных методах и приемах выполнения работ, об оказании первой помощи пострадавшим.</w:t>
      </w:r>
    </w:p>
    <w:p w:rsidR="0026611D" w:rsidRPr="00CA635B" w:rsidRDefault="0026611D" w:rsidP="0026611D">
      <w:pPr>
        <w:ind w:firstLine="708"/>
        <w:jc w:val="both"/>
        <w:rPr>
          <w:color w:val="000000"/>
          <w:sz w:val="28"/>
          <w:szCs w:val="28"/>
          <w:lang w:val="ru-RU"/>
        </w:rPr>
      </w:pPr>
      <w:r w:rsidRPr="00192A5F">
        <w:rPr>
          <w:color w:val="000000"/>
          <w:sz w:val="28"/>
          <w:szCs w:val="28"/>
          <w:lang w:val="ru-RU"/>
        </w:rPr>
        <w:t>8.4.</w:t>
      </w:r>
      <w:r w:rsidRPr="00CA635B">
        <w:rPr>
          <w:color w:val="000000"/>
          <w:sz w:val="28"/>
          <w:szCs w:val="28"/>
          <w:lang w:val="ru-RU"/>
        </w:rPr>
        <w:t xml:space="preserve">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26611D" w:rsidRPr="00CA635B" w:rsidRDefault="0026611D" w:rsidP="0026611D">
      <w:pPr>
        <w:ind w:firstLine="708"/>
        <w:jc w:val="both"/>
        <w:rPr>
          <w:color w:val="000000"/>
          <w:sz w:val="28"/>
          <w:szCs w:val="28"/>
          <w:lang w:val="ru-RU"/>
        </w:rPr>
      </w:pPr>
      <w:r w:rsidRPr="00192A5F">
        <w:rPr>
          <w:color w:val="000000"/>
          <w:sz w:val="28"/>
          <w:szCs w:val="28"/>
          <w:lang w:val="ru-RU"/>
        </w:rPr>
        <w:t>8.5.</w:t>
      </w:r>
      <w:r w:rsidRPr="00CA635B">
        <w:rPr>
          <w:color w:val="000000"/>
          <w:sz w:val="28"/>
          <w:szCs w:val="28"/>
          <w:lang w:val="ru-RU"/>
        </w:rPr>
        <w:t xml:space="preserve"> Обеспечивать работников специальной одеждой, обувью и другими средствами индивидуальной защиты, а также моющими и обезвреживающими</w:t>
      </w:r>
      <w:r>
        <w:rPr>
          <w:color w:val="000000"/>
          <w:sz w:val="28"/>
          <w:szCs w:val="28"/>
          <w:lang w:val="ru-RU"/>
        </w:rPr>
        <w:t xml:space="preserve"> </w:t>
      </w:r>
      <w:r w:rsidRPr="00CA635B">
        <w:rPr>
          <w:color w:val="000000"/>
          <w:sz w:val="28"/>
          <w:szCs w:val="28"/>
          <w:lang w:val="ru-RU"/>
        </w:rPr>
        <w:t>средствами в соответствии с отраслевыми нормативами и учрежденными перечнями профессий и должностей при наличии финансирования.</w:t>
      </w:r>
    </w:p>
    <w:p w:rsidR="0026611D" w:rsidRPr="00CA635B" w:rsidRDefault="0026611D" w:rsidP="0026611D">
      <w:pPr>
        <w:ind w:firstLine="708"/>
        <w:jc w:val="both"/>
        <w:rPr>
          <w:color w:val="000000"/>
          <w:sz w:val="28"/>
          <w:szCs w:val="28"/>
          <w:lang w:val="ru-RU"/>
        </w:rPr>
      </w:pPr>
      <w:r w:rsidRPr="00192A5F">
        <w:rPr>
          <w:color w:val="000000"/>
          <w:sz w:val="28"/>
          <w:szCs w:val="28"/>
          <w:lang w:val="ru-RU"/>
        </w:rPr>
        <w:t>8.6.</w:t>
      </w:r>
      <w:r w:rsidRPr="00CA635B">
        <w:rPr>
          <w:color w:val="000000"/>
          <w:sz w:val="28"/>
          <w:szCs w:val="28"/>
          <w:lang w:val="ru-RU"/>
        </w:rPr>
        <w:t xml:space="preserve"> Обеспечивать обязательное социальное страхование всех работников по трудовому договору от несчастных случаев на производстве и профессиональных заболеваний в соответствии с федеральным законом.</w:t>
      </w:r>
    </w:p>
    <w:p w:rsidR="0026611D" w:rsidRPr="00CA635B" w:rsidRDefault="0026611D" w:rsidP="0026611D">
      <w:pPr>
        <w:ind w:firstLine="708"/>
        <w:jc w:val="both"/>
        <w:rPr>
          <w:color w:val="000000"/>
          <w:sz w:val="28"/>
          <w:szCs w:val="28"/>
          <w:lang w:val="ru-RU"/>
        </w:rPr>
      </w:pPr>
      <w:r w:rsidRPr="00192A5F">
        <w:rPr>
          <w:color w:val="000000"/>
          <w:sz w:val="28"/>
          <w:szCs w:val="28"/>
          <w:lang w:val="ru-RU"/>
        </w:rPr>
        <w:t>8.7.</w:t>
      </w:r>
      <w:r w:rsidRPr="00CA635B">
        <w:rPr>
          <w:color w:val="000000"/>
          <w:sz w:val="28"/>
          <w:szCs w:val="28"/>
          <w:lang w:val="ru-RU"/>
        </w:rPr>
        <w:t xml:space="preserve">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(ст.220 ТК РФ).</w:t>
      </w:r>
    </w:p>
    <w:p w:rsidR="0026611D" w:rsidRPr="00CA635B" w:rsidRDefault="0026611D" w:rsidP="0026611D">
      <w:pPr>
        <w:ind w:firstLine="708"/>
        <w:jc w:val="both"/>
        <w:rPr>
          <w:color w:val="000000"/>
          <w:sz w:val="28"/>
          <w:szCs w:val="28"/>
          <w:lang w:val="ru-RU"/>
        </w:rPr>
      </w:pPr>
      <w:r w:rsidRPr="00192A5F">
        <w:rPr>
          <w:color w:val="000000"/>
          <w:sz w:val="28"/>
          <w:szCs w:val="28"/>
          <w:lang w:val="ru-RU"/>
        </w:rPr>
        <w:t>8.8.</w:t>
      </w:r>
      <w:r w:rsidRPr="00CA635B">
        <w:rPr>
          <w:color w:val="000000"/>
          <w:sz w:val="28"/>
          <w:szCs w:val="28"/>
          <w:lang w:val="ru-RU"/>
        </w:rPr>
        <w:t xml:space="preserve"> Проводить своевременное расследование несчастных случаев на производстве в соответствии с действующим законодательством и вести их учет.</w:t>
      </w:r>
    </w:p>
    <w:p w:rsidR="0026611D" w:rsidRPr="00CA635B" w:rsidRDefault="0026611D" w:rsidP="0026611D">
      <w:pPr>
        <w:ind w:firstLine="708"/>
        <w:jc w:val="both"/>
        <w:rPr>
          <w:color w:val="000000"/>
          <w:sz w:val="28"/>
          <w:szCs w:val="28"/>
          <w:lang w:val="ru-RU"/>
        </w:rPr>
      </w:pPr>
      <w:r w:rsidRPr="00192A5F">
        <w:rPr>
          <w:color w:val="000000"/>
          <w:sz w:val="28"/>
          <w:szCs w:val="28"/>
          <w:lang w:val="ru-RU"/>
        </w:rPr>
        <w:t>8.9.</w:t>
      </w:r>
      <w:r w:rsidRPr="00CA635B">
        <w:rPr>
          <w:color w:val="000000"/>
          <w:sz w:val="28"/>
          <w:szCs w:val="28"/>
          <w:lang w:val="ru-RU"/>
        </w:rPr>
        <w:t xml:space="preserve"> В случае отказа работника от работы при возникновении опасности для его жизни и его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w:t>
      </w:r>
      <w:r>
        <w:rPr>
          <w:color w:val="000000"/>
          <w:sz w:val="28"/>
          <w:szCs w:val="28"/>
          <w:lang w:val="ru-RU"/>
        </w:rPr>
        <w:t>икший по этой причине простой в</w:t>
      </w:r>
      <w:r w:rsidRPr="00CA635B">
        <w:rPr>
          <w:color w:val="000000"/>
          <w:sz w:val="28"/>
          <w:szCs w:val="28"/>
          <w:lang w:val="ru-RU"/>
        </w:rPr>
        <w:t xml:space="preserve"> размере среднего заработка.</w:t>
      </w:r>
    </w:p>
    <w:p w:rsidR="0026611D" w:rsidRPr="00CA635B" w:rsidRDefault="0026611D" w:rsidP="0026611D">
      <w:pPr>
        <w:ind w:firstLine="708"/>
        <w:jc w:val="both"/>
        <w:rPr>
          <w:color w:val="000000"/>
          <w:sz w:val="28"/>
          <w:szCs w:val="28"/>
          <w:lang w:val="ru-RU"/>
        </w:rPr>
      </w:pPr>
      <w:r>
        <w:rPr>
          <w:color w:val="000000"/>
          <w:sz w:val="28"/>
          <w:szCs w:val="28"/>
          <w:lang w:val="ru-RU"/>
        </w:rPr>
        <w:t>8.10</w:t>
      </w:r>
      <w:r w:rsidRPr="00192A5F">
        <w:rPr>
          <w:color w:val="000000"/>
          <w:sz w:val="28"/>
          <w:szCs w:val="28"/>
          <w:lang w:val="ru-RU"/>
        </w:rPr>
        <w:t>.</w:t>
      </w:r>
      <w:r w:rsidRPr="00CA635B">
        <w:rPr>
          <w:color w:val="000000"/>
          <w:sz w:val="28"/>
          <w:szCs w:val="28"/>
          <w:lang w:val="ru-RU"/>
        </w:rPr>
        <w:t xml:space="preserve"> Обеспечивать соблюдение работниками требований, правил и инструкций по охране труда.</w:t>
      </w:r>
    </w:p>
    <w:p w:rsidR="0026611D" w:rsidRPr="00CA635B" w:rsidRDefault="0026611D" w:rsidP="0026611D">
      <w:pPr>
        <w:ind w:firstLine="708"/>
        <w:jc w:val="both"/>
        <w:rPr>
          <w:color w:val="000000"/>
          <w:sz w:val="28"/>
          <w:szCs w:val="28"/>
          <w:lang w:val="ru-RU"/>
        </w:rPr>
      </w:pPr>
      <w:r>
        <w:rPr>
          <w:color w:val="000000"/>
          <w:sz w:val="28"/>
          <w:szCs w:val="28"/>
          <w:lang w:val="ru-RU"/>
        </w:rPr>
        <w:t>8.11</w:t>
      </w:r>
      <w:r w:rsidRPr="00192A5F">
        <w:rPr>
          <w:color w:val="000000"/>
          <w:sz w:val="28"/>
          <w:szCs w:val="28"/>
          <w:lang w:val="ru-RU"/>
        </w:rPr>
        <w:t>.</w:t>
      </w:r>
      <w:r w:rsidRPr="00CA635B">
        <w:rPr>
          <w:color w:val="000000"/>
          <w:sz w:val="28"/>
          <w:szCs w:val="28"/>
          <w:lang w:val="ru-RU"/>
        </w:rPr>
        <w:t xml:space="preserve"> Создать в учреждении комиссию по охране труда, в состав которой на паритетной основе должны входить члены профкома.</w:t>
      </w:r>
    </w:p>
    <w:p w:rsidR="0026611D" w:rsidRPr="00CA635B" w:rsidRDefault="0026611D" w:rsidP="0026611D">
      <w:pPr>
        <w:ind w:firstLine="708"/>
        <w:jc w:val="both"/>
        <w:rPr>
          <w:color w:val="000000"/>
          <w:sz w:val="28"/>
          <w:szCs w:val="28"/>
          <w:lang w:val="ru-RU"/>
        </w:rPr>
      </w:pPr>
      <w:r>
        <w:rPr>
          <w:color w:val="000000"/>
          <w:sz w:val="28"/>
          <w:szCs w:val="28"/>
          <w:lang w:val="ru-RU"/>
        </w:rPr>
        <w:t>8.12</w:t>
      </w:r>
      <w:r w:rsidRPr="00192A5F">
        <w:rPr>
          <w:color w:val="000000"/>
          <w:sz w:val="28"/>
          <w:szCs w:val="28"/>
          <w:lang w:val="ru-RU"/>
        </w:rPr>
        <w:t>.</w:t>
      </w:r>
      <w:r w:rsidRPr="00CA635B">
        <w:rPr>
          <w:color w:val="000000"/>
          <w:sz w:val="28"/>
          <w:szCs w:val="28"/>
          <w:lang w:val="ru-RU"/>
        </w:rPr>
        <w:t xml:space="preserve"> Осуществлять совместно с профкомом контроль за состоянием условий и охраны труда, выполнением соглашения по охране труда.</w:t>
      </w:r>
    </w:p>
    <w:p w:rsidR="0026611D" w:rsidRPr="00CA635B" w:rsidRDefault="0026611D" w:rsidP="0026611D">
      <w:pPr>
        <w:ind w:firstLine="708"/>
        <w:jc w:val="both"/>
        <w:rPr>
          <w:color w:val="000000"/>
          <w:sz w:val="28"/>
          <w:szCs w:val="28"/>
          <w:lang w:val="ru-RU"/>
        </w:rPr>
      </w:pPr>
      <w:r>
        <w:rPr>
          <w:color w:val="000000"/>
          <w:sz w:val="28"/>
          <w:szCs w:val="28"/>
          <w:lang w:val="ru-RU"/>
        </w:rPr>
        <w:t>8.13</w:t>
      </w:r>
      <w:r w:rsidRPr="00CA635B">
        <w:rPr>
          <w:color w:val="000000"/>
          <w:sz w:val="28"/>
          <w:szCs w:val="28"/>
          <w:lang w:val="ru-RU"/>
        </w:rPr>
        <w:t>.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нарушений прав работников на здоровые и безопасные условия труда принимать меры к их устранению.</w:t>
      </w:r>
    </w:p>
    <w:p w:rsidR="0026611D" w:rsidRPr="00CA635B" w:rsidRDefault="0026611D" w:rsidP="0026611D">
      <w:pPr>
        <w:ind w:firstLine="708"/>
        <w:jc w:val="both"/>
        <w:rPr>
          <w:color w:val="000000"/>
          <w:sz w:val="28"/>
          <w:szCs w:val="28"/>
          <w:lang w:val="ru-RU"/>
        </w:rPr>
      </w:pPr>
      <w:r w:rsidRPr="00192A5F">
        <w:rPr>
          <w:color w:val="000000"/>
          <w:sz w:val="28"/>
          <w:szCs w:val="28"/>
          <w:lang w:val="ru-RU"/>
        </w:rPr>
        <w:t>8.15.</w:t>
      </w:r>
      <w:r w:rsidRPr="00CA635B">
        <w:rPr>
          <w:color w:val="000000"/>
          <w:sz w:val="28"/>
          <w:szCs w:val="28"/>
          <w:lang w:val="ru-RU"/>
        </w:rPr>
        <w:t xml:space="preserve"> Обеспечивать прохождение бесплатных обязательных предварительных и периодических медицинских осмотров (обследований) работников.</w:t>
      </w:r>
    </w:p>
    <w:p w:rsidR="0026611D" w:rsidRPr="00CA635B" w:rsidRDefault="0026611D" w:rsidP="0026611D">
      <w:pPr>
        <w:ind w:firstLine="708"/>
        <w:jc w:val="both"/>
        <w:rPr>
          <w:color w:val="000000"/>
          <w:sz w:val="28"/>
          <w:szCs w:val="28"/>
          <w:lang w:val="ru-RU"/>
        </w:rPr>
      </w:pPr>
      <w:r w:rsidRPr="00192A5F">
        <w:rPr>
          <w:color w:val="000000"/>
          <w:sz w:val="28"/>
          <w:szCs w:val="28"/>
          <w:lang w:val="ru-RU"/>
        </w:rPr>
        <w:t>8.16.</w:t>
      </w:r>
      <w:r w:rsidRPr="00CA635B">
        <w:rPr>
          <w:color w:val="000000"/>
          <w:sz w:val="28"/>
          <w:szCs w:val="28"/>
          <w:lang w:val="ru-RU"/>
        </w:rPr>
        <w:t xml:space="preserve"> Профком обязуется:</w:t>
      </w:r>
    </w:p>
    <w:p w:rsidR="0026611D" w:rsidRPr="00CA635B" w:rsidRDefault="0026611D" w:rsidP="0026611D">
      <w:pPr>
        <w:numPr>
          <w:ilvl w:val="0"/>
          <w:numId w:val="9"/>
        </w:numPr>
        <w:jc w:val="both"/>
        <w:rPr>
          <w:color w:val="000000"/>
          <w:sz w:val="28"/>
          <w:szCs w:val="28"/>
          <w:lang w:val="ru-RU"/>
        </w:rPr>
      </w:pPr>
      <w:r w:rsidRPr="00CA635B">
        <w:rPr>
          <w:color w:val="000000"/>
          <w:sz w:val="28"/>
          <w:szCs w:val="28"/>
          <w:lang w:val="ru-RU"/>
        </w:rPr>
        <w:lastRenderedPageBreak/>
        <w:t>организовывать физкультурно-оздоровительные мероприятия для членов профсоюза и других работников учреждения;</w:t>
      </w:r>
    </w:p>
    <w:p w:rsidR="0026611D" w:rsidRPr="0026611D" w:rsidRDefault="0026611D" w:rsidP="0026611D">
      <w:pPr>
        <w:numPr>
          <w:ilvl w:val="0"/>
          <w:numId w:val="9"/>
        </w:numPr>
        <w:jc w:val="both"/>
        <w:rPr>
          <w:color w:val="000000"/>
          <w:sz w:val="28"/>
          <w:szCs w:val="28"/>
          <w:lang w:val="ru-RU"/>
        </w:rPr>
      </w:pPr>
      <w:r w:rsidRPr="00CA635B">
        <w:rPr>
          <w:color w:val="000000"/>
          <w:sz w:val="28"/>
          <w:szCs w:val="28"/>
          <w:lang w:val="ru-RU"/>
        </w:rPr>
        <w:t>проводить работу по оздоровлению детей работников учреждения.</w:t>
      </w:r>
    </w:p>
    <w:p w:rsidR="0026611D" w:rsidRPr="00192A5F" w:rsidRDefault="0026611D" w:rsidP="0026611D">
      <w:pPr>
        <w:numPr>
          <w:ilvl w:val="0"/>
          <w:numId w:val="10"/>
        </w:numPr>
        <w:jc w:val="center"/>
        <w:rPr>
          <w:b/>
          <w:color w:val="000000"/>
          <w:sz w:val="28"/>
          <w:szCs w:val="28"/>
          <w:lang w:val="ru-RU"/>
        </w:rPr>
      </w:pPr>
      <w:r w:rsidRPr="00192A5F">
        <w:rPr>
          <w:b/>
          <w:color w:val="000000"/>
          <w:sz w:val="28"/>
          <w:szCs w:val="28"/>
          <w:lang w:val="ru-RU"/>
        </w:rPr>
        <w:t>Га</w:t>
      </w:r>
      <w:r>
        <w:rPr>
          <w:b/>
          <w:color w:val="000000"/>
          <w:sz w:val="28"/>
          <w:szCs w:val="28"/>
          <w:lang w:val="ru-RU"/>
        </w:rPr>
        <w:t>рантии профсоюзной деятельности</w:t>
      </w:r>
    </w:p>
    <w:p w:rsidR="0026611D" w:rsidRDefault="0026611D" w:rsidP="0026611D">
      <w:pPr>
        <w:shd w:val="clear" w:color="auto" w:fill="FFFFFF"/>
        <w:jc w:val="both"/>
        <w:rPr>
          <w:sz w:val="28"/>
          <w:szCs w:val="28"/>
          <w:lang w:val="ru-RU"/>
        </w:rPr>
      </w:pPr>
      <w:r w:rsidRPr="00192A5F">
        <w:rPr>
          <w:sz w:val="28"/>
          <w:szCs w:val="28"/>
          <w:lang w:val="ru-RU"/>
        </w:rPr>
        <w:t>9.</w:t>
      </w:r>
      <w:r w:rsidRPr="00192A5F">
        <w:rPr>
          <w:sz w:val="28"/>
          <w:szCs w:val="28"/>
          <w:lang w:val="ru-RU"/>
        </w:rPr>
        <w:tab/>
        <w:t>Права и гарантии деятельности первичной профсоюзной организации определяются ТК РФ, законами Российской Федерации «О профессиональных союзах, правах и гарантиях их деятельности», «Об общественных объединениях», Генеральным соглашением между общероссийскими объединениями работодателей и Правительством России, Уставом Профсоюза работников н</w:t>
      </w:r>
      <w:r>
        <w:rPr>
          <w:sz w:val="28"/>
          <w:szCs w:val="28"/>
          <w:lang w:val="ru-RU"/>
        </w:rPr>
        <w:t>ародного образования и науки РФ,</w:t>
      </w:r>
      <w:r w:rsidRPr="00192A5F">
        <w:rPr>
          <w:sz w:val="28"/>
          <w:szCs w:val="28"/>
          <w:lang w:val="ru-RU"/>
        </w:rPr>
        <w:t xml:space="preserve"> положениями о первичных организациях и коллективным договором.</w:t>
      </w:r>
    </w:p>
    <w:p w:rsidR="0026611D" w:rsidRPr="00CA635B" w:rsidRDefault="0026611D" w:rsidP="0026611D">
      <w:pPr>
        <w:jc w:val="both"/>
        <w:rPr>
          <w:color w:val="000000"/>
          <w:sz w:val="28"/>
          <w:szCs w:val="28"/>
          <w:lang w:val="ru-RU"/>
        </w:rPr>
      </w:pPr>
      <w:r>
        <w:rPr>
          <w:sz w:val="28"/>
          <w:szCs w:val="28"/>
          <w:lang w:val="ru-RU"/>
        </w:rPr>
        <w:t xml:space="preserve">              </w:t>
      </w:r>
      <w:r w:rsidRPr="00CA635B">
        <w:rPr>
          <w:color w:val="000000"/>
          <w:sz w:val="28"/>
          <w:szCs w:val="28"/>
          <w:lang w:val="ru-RU"/>
        </w:rPr>
        <w:t>Стороны договорились о том, что:</w:t>
      </w:r>
    </w:p>
    <w:p w:rsidR="0026611D" w:rsidRPr="00CA635B" w:rsidRDefault="0026611D" w:rsidP="0026611D">
      <w:pPr>
        <w:ind w:firstLine="708"/>
        <w:jc w:val="both"/>
        <w:rPr>
          <w:color w:val="000000"/>
          <w:sz w:val="28"/>
          <w:szCs w:val="28"/>
          <w:lang w:val="ru-RU"/>
        </w:rPr>
      </w:pPr>
      <w:r w:rsidRPr="001C0ADF">
        <w:rPr>
          <w:color w:val="000000"/>
          <w:sz w:val="28"/>
          <w:szCs w:val="28"/>
          <w:lang w:val="ru-RU"/>
        </w:rPr>
        <w:t>9.1.</w:t>
      </w:r>
      <w:r w:rsidRPr="00CA635B">
        <w:rPr>
          <w:color w:val="000000"/>
          <w:sz w:val="28"/>
          <w:szCs w:val="28"/>
          <w:lang w:val="ru-RU"/>
        </w:rPr>
        <w:t xml:space="preserve"> Не допускается ограничение гарантированных законов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26611D" w:rsidRPr="00CA635B" w:rsidRDefault="0026611D" w:rsidP="0026611D">
      <w:pPr>
        <w:ind w:firstLine="708"/>
        <w:jc w:val="both"/>
        <w:rPr>
          <w:color w:val="000000"/>
          <w:sz w:val="28"/>
          <w:szCs w:val="28"/>
          <w:lang w:val="ru-RU"/>
        </w:rPr>
      </w:pPr>
      <w:r w:rsidRPr="001C0ADF">
        <w:rPr>
          <w:color w:val="000000"/>
          <w:sz w:val="28"/>
          <w:szCs w:val="28"/>
          <w:lang w:val="ru-RU"/>
        </w:rPr>
        <w:t>9.2.</w:t>
      </w:r>
      <w:r w:rsidRPr="00CA635B">
        <w:rPr>
          <w:color w:val="000000"/>
          <w:sz w:val="28"/>
          <w:szCs w:val="28"/>
          <w:lang w:val="ru-RU"/>
        </w:rPr>
        <w:t xml:space="preserve"> Профком осуществляет в установленном порядке контроль за соблюдением трудового законодательства и иных нормативных правовых актов, содержащих номы трудового права (ст.370 ТК РФ).</w:t>
      </w:r>
    </w:p>
    <w:p w:rsidR="0026611D" w:rsidRPr="00CA635B" w:rsidRDefault="0026611D" w:rsidP="0026611D">
      <w:pPr>
        <w:ind w:firstLine="708"/>
        <w:jc w:val="both"/>
        <w:rPr>
          <w:color w:val="000000"/>
          <w:sz w:val="28"/>
          <w:szCs w:val="28"/>
          <w:lang w:val="ru-RU"/>
        </w:rPr>
      </w:pPr>
      <w:r w:rsidRPr="001C0ADF">
        <w:rPr>
          <w:color w:val="000000"/>
          <w:sz w:val="28"/>
          <w:szCs w:val="28"/>
          <w:lang w:val="ru-RU"/>
        </w:rPr>
        <w:t>9.3.</w:t>
      </w:r>
      <w:r>
        <w:rPr>
          <w:color w:val="000000"/>
          <w:sz w:val="28"/>
          <w:szCs w:val="28"/>
          <w:lang w:val="ru-RU"/>
        </w:rPr>
        <w:t xml:space="preserve"> Р</w:t>
      </w:r>
      <w:r w:rsidRPr="00CA635B">
        <w:rPr>
          <w:color w:val="000000"/>
          <w:sz w:val="28"/>
          <w:szCs w:val="28"/>
          <w:lang w:val="ru-RU"/>
        </w:rPr>
        <w:t>аботодатель принимает решение с учетом мнения (согласованию) профкома в случаях, предусмотренных законодательством и настоящим коллективным договором.</w:t>
      </w:r>
    </w:p>
    <w:p w:rsidR="0026611D" w:rsidRPr="00CA635B" w:rsidRDefault="0026611D" w:rsidP="0026611D">
      <w:pPr>
        <w:ind w:firstLine="708"/>
        <w:jc w:val="both"/>
        <w:rPr>
          <w:color w:val="000000"/>
          <w:sz w:val="28"/>
          <w:szCs w:val="28"/>
          <w:lang w:val="ru-RU"/>
        </w:rPr>
      </w:pPr>
      <w:r w:rsidRPr="001C0ADF">
        <w:rPr>
          <w:color w:val="000000"/>
          <w:sz w:val="28"/>
          <w:szCs w:val="28"/>
          <w:lang w:val="ru-RU"/>
        </w:rPr>
        <w:t>9.4.</w:t>
      </w:r>
      <w:r w:rsidRPr="00CA635B">
        <w:rPr>
          <w:color w:val="000000"/>
          <w:sz w:val="28"/>
          <w:szCs w:val="28"/>
          <w:lang w:val="ru-RU"/>
        </w:rPr>
        <w:t xml:space="preserve"> Увольнение работника, являющегося членом профсоюза, по пункту 2, подпункта «б» пункта 3 и пункта 5 статьи 81 ТК РФ производится с учетом мотивированного мнения (с предварительного согласия) профкома.</w:t>
      </w:r>
    </w:p>
    <w:p w:rsidR="0026611D" w:rsidRPr="001C0ADF" w:rsidRDefault="0026611D" w:rsidP="0026611D">
      <w:pPr>
        <w:shd w:val="clear" w:color="auto" w:fill="FFFFFF"/>
        <w:jc w:val="both"/>
        <w:rPr>
          <w:sz w:val="28"/>
          <w:szCs w:val="28"/>
          <w:lang w:val="ru-RU"/>
        </w:rPr>
      </w:pPr>
      <w:r w:rsidRPr="001C0ADF">
        <w:rPr>
          <w:color w:val="000000"/>
          <w:sz w:val="28"/>
          <w:szCs w:val="28"/>
          <w:lang w:val="ru-RU"/>
        </w:rPr>
        <w:t xml:space="preserve">         9.5. </w:t>
      </w:r>
      <w:r w:rsidRPr="001C0ADF">
        <w:rPr>
          <w:sz w:val="28"/>
          <w:szCs w:val="28"/>
          <w:lang w:val="ru-RU"/>
        </w:rPr>
        <w:t xml:space="preserve">Работодатель, соблюдая права и гарантии профсоюза, способствуют его деятельности: </w:t>
      </w:r>
    </w:p>
    <w:p w:rsidR="0026611D" w:rsidRPr="001C0ADF" w:rsidRDefault="0026611D" w:rsidP="0026611D">
      <w:pPr>
        <w:shd w:val="clear" w:color="auto" w:fill="FFFFFF"/>
        <w:jc w:val="both"/>
        <w:rPr>
          <w:sz w:val="28"/>
          <w:szCs w:val="28"/>
          <w:lang w:val="ru-RU"/>
        </w:rPr>
      </w:pPr>
      <w:r>
        <w:rPr>
          <w:sz w:val="28"/>
          <w:szCs w:val="28"/>
          <w:lang w:val="ru-RU"/>
        </w:rPr>
        <w:t>-</w:t>
      </w:r>
      <w:r w:rsidRPr="001C0ADF">
        <w:rPr>
          <w:sz w:val="28"/>
          <w:szCs w:val="28"/>
          <w:lang w:val="ru-RU"/>
        </w:rPr>
        <w:t>предоставляет  профсоюзному органу  бесплатно  необходимые  помещения  для проведения собраний, заседаний, хранения документации, проведения оздоровительной, культурно-массовой работы;</w:t>
      </w:r>
    </w:p>
    <w:p w:rsidR="0026611D" w:rsidRPr="001C0ADF" w:rsidRDefault="0026611D" w:rsidP="0026611D">
      <w:pPr>
        <w:shd w:val="clear" w:color="auto" w:fill="FFFFFF"/>
        <w:jc w:val="both"/>
        <w:rPr>
          <w:sz w:val="28"/>
          <w:szCs w:val="28"/>
          <w:lang w:val="ru-RU"/>
        </w:rPr>
      </w:pPr>
      <w:r>
        <w:rPr>
          <w:sz w:val="28"/>
          <w:szCs w:val="28"/>
          <w:lang w:val="ru-RU"/>
        </w:rPr>
        <w:t>-</w:t>
      </w:r>
      <w:r w:rsidRPr="001C0ADF">
        <w:rPr>
          <w:sz w:val="28"/>
          <w:szCs w:val="28"/>
          <w:lang w:val="ru-RU"/>
        </w:rPr>
        <w:t xml:space="preserve">предоставляет профкому возможность размещения информации в доступном для всех работников месте, право пользоваться средствами связи, оргтехникой, транспортом </w:t>
      </w:r>
      <w:r w:rsidRPr="001C0ADF">
        <w:rPr>
          <w:i/>
          <w:sz w:val="28"/>
          <w:szCs w:val="28"/>
          <w:lang w:val="ru-RU"/>
        </w:rPr>
        <w:t>(ст. 377 ТК РФ)</w:t>
      </w:r>
      <w:r w:rsidRPr="001C0ADF">
        <w:rPr>
          <w:sz w:val="28"/>
          <w:szCs w:val="28"/>
          <w:lang w:val="ru-RU"/>
        </w:rPr>
        <w:t>;</w:t>
      </w:r>
    </w:p>
    <w:p w:rsidR="0026611D" w:rsidRPr="001C0ADF" w:rsidRDefault="0026611D" w:rsidP="0026611D">
      <w:pPr>
        <w:shd w:val="clear" w:color="auto" w:fill="FFFFFF"/>
        <w:jc w:val="both"/>
        <w:rPr>
          <w:sz w:val="28"/>
          <w:szCs w:val="28"/>
          <w:lang w:val="ru-RU"/>
        </w:rPr>
      </w:pPr>
      <w:r>
        <w:rPr>
          <w:sz w:val="28"/>
          <w:szCs w:val="28"/>
          <w:lang w:val="ru-RU"/>
        </w:rPr>
        <w:t>-</w:t>
      </w:r>
      <w:r w:rsidRPr="001C0ADF">
        <w:rPr>
          <w:sz w:val="28"/>
          <w:szCs w:val="28"/>
          <w:lang w:val="ru-RU"/>
        </w:rPr>
        <w:t>предоставляет профсоюзному органу по его запросу информацию, сведения и разъяснения по воп</w:t>
      </w:r>
      <w:r>
        <w:rPr>
          <w:sz w:val="28"/>
          <w:szCs w:val="28"/>
          <w:lang w:val="ru-RU"/>
        </w:rPr>
        <w:t xml:space="preserve">росам </w:t>
      </w:r>
      <w:r w:rsidRPr="001C0ADF">
        <w:rPr>
          <w:sz w:val="28"/>
          <w:szCs w:val="28"/>
          <w:lang w:val="ru-RU"/>
        </w:rPr>
        <w:t xml:space="preserve"> труда</w:t>
      </w:r>
      <w:r>
        <w:rPr>
          <w:sz w:val="28"/>
          <w:szCs w:val="28"/>
          <w:lang w:val="ru-RU"/>
        </w:rPr>
        <w:t xml:space="preserve"> и </w:t>
      </w:r>
      <w:r w:rsidRPr="001C0ADF">
        <w:rPr>
          <w:sz w:val="28"/>
          <w:szCs w:val="28"/>
          <w:lang w:val="ru-RU"/>
        </w:rPr>
        <w:t>социально-экономическим вопросам</w:t>
      </w:r>
      <w:r>
        <w:rPr>
          <w:sz w:val="28"/>
          <w:szCs w:val="28"/>
          <w:lang w:val="ru-RU"/>
        </w:rPr>
        <w:t>;</w:t>
      </w:r>
    </w:p>
    <w:p w:rsidR="0026611D" w:rsidRPr="001C0ADF" w:rsidRDefault="0026611D" w:rsidP="0026611D">
      <w:pPr>
        <w:shd w:val="clear" w:color="auto" w:fill="FFFFFF"/>
        <w:jc w:val="both"/>
        <w:rPr>
          <w:sz w:val="28"/>
          <w:szCs w:val="28"/>
          <w:lang w:val="ru-RU"/>
        </w:rPr>
      </w:pPr>
      <w:r>
        <w:rPr>
          <w:sz w:val="28"/>
          <w:szCs w:val="28"/>
          <w:lang w:val="ru-RU"/>
        </w:rPr>
        <w:t>-</w:t>
      </w:r>
      <w:r w:rsidRPr="001C0ADF">
        <w:rPr>
          <w:sz w:val="28"/>
          <w:szCs w:val="28"/>
          <w:lang w:val="ru-RU"/>
        </w:rPr>
        <w:t>обеспечивает при наличии  письменных заявлений работников, являющихся  членами  профсоюза, ежемесячное  и бесплатное перечисление членских профсоюзных взносов из заработной платы работников на счет профсоюзной организации с расчетных счетов учреждения одновременно с выдачей банком средств на заработную плату в соответствии с платежным поручениями учреждения.</w:t>
      </w:r>
    </w:p>
    <w:p w:rsidR="0026611D" w:rsidRPr="00CA635B" w:rsidRDefault="0026611D" w:rsidP="0026611D">
      <w:pPr>
        <w:ind w:firstLine="708"/>
        <w:jc w:val="both"/>
        <w:rPr>
          <w:color w:val="000000"/>
          <w:sz w:val="28"/>
          <w:szCs w:val="28"/>
          <w:lang w:val="ru-RU"/>
        </w:rPr>
      </w:pPr>
      <w:r>
        <w:rPr>
          <w:color w:val="000000"/>
          <w:sz w:val="28"/>
          <w:szCs w:val="28"/>
          <w:lang w:val="ru-RU"/>
        </w:rPr>
        <w:t>9.6</w:t>
      </w:r>
      <w:r w:rsidRPr="00CA635B">
        <w:rPr>
          <w:color w:val="000000"/>
          <w:sz w:val="28"/>
          <w:szCs w:val="28"/>
          <w:lang w:val="ru-RU"/>
        </w:rPr>
        <w:t xml:space="preserve"> Работодатель освобождает от работы с сохранением среднего заработка председателя и членов профсоюза, созываемых в качестве делегатов Профсоюзом съездов, конференций, а также для участия в работе выборных органов Профсоюза, проводимых им семинарах, совещаниях и других мероприятиях. </w:t>
      </w:r>
    </w:p>
    <w:p w:rsidR="0026611D" w:rsidRPr="00CA635B" w:rsidRDefault="0026611D" w:rsidP="0026611D">
      <w:pPr>
        <w:ind w:firstLine="708"/>
        <w:jc w:val="both"/>
        <w:rPr>
          <w:color w:val="000000"/>
          <w:sz w:val="28"/>
          <w:szCs w:val="28"/>
          <w:lang w:val="ru-RU"/>
        </w:rPr>
      </w:pPr>
      <w:r>
        <w:rPr>
          <w:color w:val="000000"/>
          <w:sz w:val="28"/>
          <w:szCs w:val="28"/>
          <w:lang w:val="ru-RU"/>
        </w:rPr>
        <w:lastRenderedPageBreak/>
        <w:t>9.7</w:t>
      </w:r>
      <w:r w:rsidRPr="001C0ADF">
        <w:rPr>
          <w:color w:val="000000"/>
          <w:sz w:val="28"/>
          <w:szCs w:val="28"/>
          <w:lang w:val="ru-RU"/>
        </w:rPr>
        <w:t>.</w:t>
      </w:r>
      <w:r w:rsidRPr="00CA635B">
        <w:rPr>
          <w:color w:val="000000"/>
          <w:sz w:val="28"/>
          <w:szCs w:val="28"/>
          <w:lang w:val="ru-RU"/>
        </w:rPr>
        <w:t xml:space="preserve"> Работодатель обеспечивает представление гарантий работникам, занимающихся профсоюзной деятельностью, в порядке, предусмотренном законодательством и настоящим коллективным договором.</w:t>
      </w:r>
    </w:p>
    <w:p w:rsidR="0026611D" w:rsidRDefault="0026611D" w:rsidP="0026611D">
      <w:pPr>
        <w:ind w:firstLine="708"/>
        <w:jc w:val="both"/>
        <w:rPr>
          <w:color w:val="000000"/>
          <w:sz w:val="28"/>
          <w:szCs w:val="28"/>
          <w:lang w:val="ru-RU"/>
        </w:rPr>
      </w:pPr>
      <w:r w:rsidRPr="00CA635B">
        <w:rPr>
          <w:color w:val="000000"/>
          <w:sz w:val="28"/>
          <w:szCs w:val="28"/>
          <w:lang w:val="ru-RU"/>
        </w:rPr>
        <w:t>Председатель, его заместители и члены профкома могут быть уволены по инициативе работодателя в соответствии  с пунктом 2, подпунктом «б» пункта 3 и пунктом 5 ст. 81 ТК РФ, с соблюдением общего порядка увольнения и только с предварительного согласия вышестоящего профсоюзного органа (ст.374,376 ТК РФ).</w:t>
      </w:r>
    </w:p>
    <w:p w:rsidR="0026611D" w:rsidRPr="00CA635B" w:rsidRDefault="0026611D" w:rsidP="0026611D">
      <w:pPr>
        <w:jc w:val="both"/>
        <w:rPr>
          <w:color w:val="000000"/>
          <w:sz w:val="28"/>
          <w:szCs w:val="28"/>
          <w:lang w:val="ru-RU"/>
        </w:rPr>
      </w:pPr>
      <w:r>
        <w:rPr>
          <w:color w:val="000000"/>
          <w:sz w:val="28"/>
          <w:szCs w:val="28"/>
          <w:lang w:val="ru-RU"/>
        </w:rPr>
        <w:t xml:space="preserve">         </w:t>
      </w:r>
      <w:r w:rsidRPr="001C0ADF">
        <w:rPr>
          <w:color w:val="000000"/>
          <w:sz w:val="28"/>
          <w:szCs w:val="28"/>
          <w:lang w:val="ru-RU"/>
        </w:rPr>
        <w:t>9.9.</w:t>
      </w:r>
      <w:r w:rsidRPr="00CA635B">
        <w:rPr>
          <w:color w:val="000000"/>
          <w:sz w:val="28"/>
          <w:szCs w:val="28"/>
          <w:lang w:val="ru-RU"/>
        </w:rPr>
        <w:t xml:space="preserve"> Работодатель предоставляет профкому необходимую информацию по любым вопросам труда и социально-экономического развития учреждения.</w:t>
      </w:r>
    </w:p>
    <w:p w:rsidR="0026611D" w:rsidRPr="00CA635B" w:rsidRDefault="0026611D" w:rsidP="0026611D">
      <w:pPr>
        <w:ind w:firstLine="708"/>
        <w:jc w:val="both"/>
        <w:rPr>
          <w:color w:val="000000"/>
          <w:sz w:val="28"/>
          <w:szCs w:val="28"/>
          <w:lang w:val="ru-RU"/>
        </w:rPr>
      </w:pPr>
      <w:r w:rsidRPr="001C0ADF">
        <w:rPr>
          <w:color w:val="000000"/>
          <w:sz w:val="28"/>
          <w:szCs w:val="28"/>
          <w:lang w:val="ru-RU"/>
        </w:rPr>
        <w:t>9.10.</w:t>
      </w:r>
      <w:r w:rsidRPr="00CA635B">
        <w:rPr>
          <w:color w:val="000000"/>
          <w:sz w:val="28"/>
          <w:szCs w:val="28"/>
          <w:lang w:val="ru-RU"/>
        </w:rPr>
        <w:t xml:space="preserve">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26611D" w:rsidRPr="00CA635B" w:rsidRDefault="0026611D" w:rsidP="0026611D">
      <w:pPr>
        <w:ind w:firstLine="360"/>
        <w:jc w:val="both"/>
        <w:rPr>
          <w:color w:val="000000"/>
          <w:sz w:val="28"/>
          <w:szCs w:val="28"/>
          <w:lang w:val="ru-RU"/>
        </w:rPr>
      </w:pPr>
      <w:r w:rsidRPr="001C0ADF">
        <w:rPr>
          <w:color w:val="000000"/>
          <w:sz w:val="28"/>
          <w:szCs w:val="28"/>
          <w:lang w:val="ru-RU"/>
        </w:rPr>
        <w:t>9.11.</w:t>
      </w:r>
      <w:r>
        <w:rPr>
          <w:color w:val="000000"/>
          <w:sz w:val="28"/>
          <w:szCs w:val="28"/>
          <w:lang w:val="ru-RU"/>
        </w:rPr>
        <w:t xml:space="preserve"> Работодатель с учетом мнения</w:t>
      </w:r>
      <w:r w:rsidRPr="00CA635B">
        <w:rPr>
          <w:color w:val="000000"/>
          <w:sz w:val="28"/>
          <w:szCs w:val="28"/>
          <w:lang w:val="ru-RU"/>
        </w:rPr>
        <w:t xml:space="preserve"> (по согласованию) профкома рассматривает следующие вопросы:</w:t>
      </w:r>
    </w:p>
    <w:p w:rsidR="0026611D" w:rsidRPr="00CA635B" w:rsidRDefault="0026611D" w:rsidP="0026611D">
      <w:pPr>
        <w:numPr>
          <w:ilvl w:val="0"/>
          <w:numId w:val="12"/>
        </w:numPr>
        <w:jc w:val="both"/>
        <w:rPr>
          <w:color w:val="000000"/>
          <w:sz w:val="28"/>
          <w:szCs w:val="28"/>
          <w:lang w:val="ru-RU"/>
        </w:rPr>
      </w:pPr>
      <w:r w:rsidRPr="00CA635B">
        <w:rPr>
          <w:color w:val="000000"/>
          <w:sz w:val="28"/>
          <w:szCs w:val="28"/>
          <w:lang w:val="ru-RU"/>
        </w:rPr>
        <w:t>расторжение трудового договора по инициативе работодателя с работниками, являющимися членами профсоюза (ст.82,374 ТК РФ);</w:t>
      </w:r>
    </w:p>
    <w:p w:rsidR="0026611D" w:rsidRPr="00CA635B" w:rsidRDefault="0026611D" w:rsidP="0026611D">
      <w:pPr>
        <w:numPr>
          <w:ilvl w:val="0"/>
          <w:numId w:val="12"/>
        </w:numPr>
        <w:jc w:val="both"/>
        <w:rPr>
          <w:color w:val="000000"/>
          <w:sz w:val="28"/>
          <w:szCs w:val="28"/>
          <w:lang w:val="ru-RU"/>
        </w:rPr>
      </w:pPr>
      <w:r w:rsidRPr="00CA635B">
        <w:rPr>
          <w:color w:val="000000"/>
          <w:sz w:val="28"/>
          <w:szCs w:val="28"/>
          <w:lang w:val="ru-RU"/>
        </w:rPr>
        <w:t>очередность предоставления отпусков (ст.123 ТК РФ);</w:t>
      </w:r>
    </w:p>
    <w:p w:rsidR="0026611D" w:rsidRPr="00CA635B" w:rsidRDefault="0026611D" w:rsidP="0026611D">
      <w:pPr>
        <w:numPr>
          <w:ilvl w:val="0"/>
          <w:numId w:val="12"/>
        </w:numPr>
        <w:jc w:val="both"/>
        <w:rPr>
          <w:color w:val="000000"/>
          <w:sz w:val="28"/>
          <w:szCs w:val="28"/>
          <w:lang w:val="ru-RU"/>
        </w:rPr>
      </w:pPr>
      <w:r w:rsidRPr="00CA635B">
        <w:rPr>
          <w:color w:val="000000"/>
          <w:sz w:val="28"/>
          <w:szCs w:val="28"/>
          <w:lang w:val="ru-RU"/>
        </w:rPr>
        <w:t>массовые увольнения (ст.180 ТК РФ);</w:t>
      </w:r>
    </w:p>
    <w:p w:rsidR="0026611D" w:rsidRPr="001C0ADF" w:rsidRDefault="0026611D" w:rsidP="0026611D">
      <w:pPr>
        <w:numPr>
          <w:ilvl w:val="0"/>
          <w:numId w:val="12"/>
        </w:numPr>
        <w:jc w:val="both"/>
        <w:rPr>
          <w:color w:val="000000"/>
          <w:sz w:val="28"/>
          <w:szCs w:val="28"/>
          <w:lang w:val="ru-RU"/>
        </w:rPr>
      </w:pPr>
      <w:r w:rsidRPr="001C0ADF">
        <w:rPr>
          <w:color w:val="000000"/>
          <w:sz w:val="28"/>
          <w:szCs w:val="28"/>
          <w:lang w:val="ru-RU"/>
        </w:rPr>
        <w:t>утверждение Правил внутреннего трудового распорядка (ст.190 ТК РФ);</w:t>
      </w:r>
    </w:p>
    <w:p w:rsidR="0026611D" w:rsidRPr="001C0ADF" w:rsidRDefault="0026611D" w:rsidP="0026611D">
      <w:pPr>
        <w:numPr>
          <w:ilvl w:val="0"/>
          <w:numId w:val="12"/>
        </w:numPr>
        <w:jc w:val="both"/>
        <w:rPr>
          <w:color w:val="000000"/>
          <w:sz w:val="28"/>
          <w:szCs w:val="28"/>
          <w:lang w:val="ru-RU"/>
        </w:rPr>
      </w:pPr>
      <w:r w:rsidRPr="001C0ADF">
        <w:rPr>
          <w:color w:val="000000"/>
          <w:sz w:val="28"/>
          <w:szCs w:val="28"/>
          <w:lang w:val="ru-RU"/>
        </w:rPr>
        <w:t>создание комиссий по охране труда (ст.218 ТК РФ);</w:t>
      </w:r>
    </w:p>
    <w:p w:rsidR="0026611D" w:rsidRPr="001C0ADF" w:rsidRDefault="0026611D" w:rsidP="0026611D">
      <w:pPr>
        <w:numPr>
          <w:ilvl w:val="0"/>
          <w:numId w:val="12"/>
        </w:numPr>
        <w:jc w:val="both"/>
        <w:rPr>
          <w:color w:val="000000"/>
          <w:sz w:val="28"/>
          <w:szCs w:val="28"/>
          <w:lang w:val="ru-RU"/>
        </w:rPr>
      </w:pPr>
      <w:r w:rsidRPr="001C0ADF">
        <w:rPr>
          <w:color w:val="000000"/>
          <w:sz w:val="28"/>
          <w:szCs w:val="28"/>
          <w:lang w:val="ru-RU"/>
        </w:rPr>
        <w:t>применение и снятие дисциплинарного взыскания до истечения 1 года со дня его применения (ст.193, 194 ТК РФ);</w:t>
      </w:r>
    </w:p>
    <w:p w:rsidR="0026611D" w:rsidRPr="00BA5B65" w:rsidRDefault="0026611D" w:rsidP="0026611D">
      <w:pPr>
        <w:numPr>
          <w:ilvl w:val="0"/>
          <w:numId w:val="12"/>
        </w:numPr>
        <w:jc w:val="both"/>
        <w:rPr>
          <w:color w:val="000000"/>
          <w:lang w:val="ru-RU"/>
        </w:rPr>
      </w:pPr>
      <w:r w:rsidRPr="001C0ADF">
        <w:rPr>
          <w:color w:val="000000"/>
          <w:sz w:val="28"/>
          <w:szCs w:val="28"/>
          <w:lang w:val="ru-RU"/>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(ст.136 ТК РФ) и другие вопросы</w:t>
      </w:r>
      <w:r>
        <w:rPr>
          <w:color w:val="000000"/>
          <w:lang w:val="ru-RU"/>
        </w:rPr>
        <w:t>.</w:t>
      </w:r>
    </w:p>
    <w:p w:rsidR="0026611D" w:rsidRDefault="0026611D" w:rsidP="0026611D">
      <w:pPr>
        <w:numPr>
          <w:ilvl w:val="0"/>
          <w:numId w:val="10"/>
        </w:numPr>
        <w:jc w:val="center"/>
        <w:rPr>
          <w:b/>
          <w:color w:val="000000"/>
          <w:sz w:val="28"/>
          <w:szCs w:val="28"/>
          <w:lang w:val="ru-RU"/>
        </w:rPr>
      </w:pPr>
      <w:r w:rsidRPr="001C0ADF">
        <w:rPr>
          <w:b/>
          <w:color w:val="000000"/>
          <w:sz w:val="28"/>
          <w:szCs w:val="28"/>
          <w:lang w:val="ru-RU"/>
        </w:rPr>
        <w:t>Обязательства  профкома</w:t>
      </w:r>
    </w:p>
    <w:p w:rsidR="0026611D" w:rsidRPr="000056B3" w:rsidRDefault="0026611D" w:rsidP="0026611D">
      <w:pPr>
        <w:jc w:val="both"/>
        <w:rPr>
          <w:color w:val="000000"/>
          <w:sz w:val="28"/>
          <w:szCs w:val="28"/>
          <w:lang w:val="ru-RU"/>
        </w:rPr>
      </w:pPr>
      <w:r>
        <w:rPr>
          <w:b/>
          <w:color w:val="000000"/>
          <w:sz w:val="28"/>
          <w:szCs w:val="28"/>
          <w:lang w:val="ru-RU"/>
        </w:rPr>
        <w:t xml:space="preserve">          </w:t>
      </w:r>
      <w:r w:rsidRPr="000056B3">
        <w:rPr>
          <w:color w:val="000000"/>
          <w:sz w:val="28"/>
          <w:szCs w:val="28"/>
          <w:lang w:val="ru-RU"/>
        </w:rPr>
        <w:t>10. Профком обязуется:</w:t>
      </w:r>
    </w:p>
    <w:p w:rsidR="0026611D" w:rsidRPr="000056B3" w:rsidRDefault="0026611D" w:rsidP="0026611D">
      <w:pPr>
        <w:ind w:firstLine="708"/>
        <w:jc w:val="both"/>
        <w:rPr>
          <w:color w:val="000000"/>
          <w:sz w:val="28"/>
          <w:szCs w:val="28"/>
          <w:lang w:val="ru-RU"/>
        </w:rPr>
      </w:pPr>
      <w:r w:rsidRPr="000056B3">
        <w:rPr>
          <w:color w:val="000000"/>
          <w:sz w:val="28"/>
          <w:szCs w:val="28"/>
          <w:lang w:val="ru-RU"/>
        </w:rPr>
        <w:t>10.1. Предоставлять и защищать права и интересы членов профсоюза по социально-трудовым вопросам в соответствии с Федеральным законом «Об профессиональных союзах, их правах и гарантиях деятельности» и ТК РФ.</w:t>
      </w:r>
    </w:p>
    <w:p w:rsidR="0026611D" w:rsidRPr="000056B3" w:rsidRDefault="0026611D" w:rsidP="0026611D">
      <w:pPr>
        <w:ind w:firstLine="708"/>
        <w:jc w:val="both"/>
        <w:rPr>
          <w:color w:val="000000"/>
          <w:sz w:val="28"/>
          <w:szCs w:val="28"/>
          <w:lang w:val="ru-RU"/>
        </w:rPr>
      </w:pPr>
      <w:r w:rsidRPr="000056B3">
        <w:rPr>
          <w:color w:val="000000"/>
          <w:sz w:val="28"/>
          <w:szCs w:val="28"/>
          <w:lang w:val="ru-RU"/>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перечислять ежемесячно денежные средства из заработной платы на счет первичной профсоюзной организации.</w:t>
      </w:r>
    </w:p>
    <w:p w:rsidR="0026611D" w:rsidRPr="000056B3" w:rsidRDefault="0026611D" w:rsidP="0026611D">
      <w:pPr>
        <w:ind w:firstLine="708"/>
        <w:jc w:val="both"/>
        <w:rPr>
          <w:color w:val="000000"/>
          <w:sz w:val="28"/>
          <w:szCs w:val="28"/>
          <w:lang w:val="ru-RU"/>
        </w:rPr>
      </w:pPr>
      <w:r w:rsidRPr="000056B3">
        <w:rPr>
          <w:color w:val="000000"/>
          <w:sz w:val="28"/>
          <w:szCs w:val="28"/>
          <w:lang w:val="ru-RU"/>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26611D" w:rsidRPr="000056B3" w:rsidRDefault="0026611D" w:rsidP="0026611D">
      <w:pPr>
        <w:ind w:firstLine="708"/>
        <w:jc w:val="both"/>
        <w:rPr>
          <w:color w:val="000000"/>
          <w:sz w:val="28"/>
          <w:szCs w:val="28"/>
          <w:lang w:val="ru-RU"/>
        </w:rPr>
      </w:pPr>
      <w:r w:rsidRPr="009C2BB3">
        <w:rPr>
          <w:color w:val="000000"/>
          <w:sz w:val="28"/>
          <w:szCs w:val="28"/>
          <w:lang w:val="ru-RU"/>
        </w:rPr>
        <w:t>10.3. Осуществлять контроль за правильностью расходования фонда заработной платы, надтарифного фонда, фонда экономии заработной платы, внебюджетного фонда и иных фондов учреждения.</w:t>
      </w:r>
    </w:p>
    <w:p w:rsidR="0026611D" w:rsidRPr="000056B3" w:rsidRDefault="0026611D" w:rsidP="0026611D">
      <w:pPr>
        <w:ind w:firstLine="708"/>
        <w:jc w:val="both"/>
        <w:rPr>
          <w:color w:val="000000"/>
          <w:sz w:val="28"/>
          <w:szCs w:val="28"/>
          <w:lang w:val="ru-RU"/>
        </w:rPr>
      </w:pPr>
      <w:r w:rsidRPr="000056B3">
        <w:rPr>
          <w:color w:val="000000"/>
          <w:sz w:val="28"/>
          <w:szCs w:val="28"/>
          <w:lang w:val="ru-RU"/>
        </w:rPr>
        <w:t>10.4.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квалификационной категории по результатам аттестации работников.</w:t>
      </w:r>
    </w:p>
    <w:p w:rsidR="0026611D" w:rsidRPr="000056B3" w:rsidRDefault="0026611D" w:rsidP="0026611D">
      <w:pPr>
        <w:ind w:firstLine="708"/>
        <w:jc w:val="both"/>
        <w:rPr>
          <w:color w:val="000000"/>
          <w:sz w:val="28"/>
          <w:szCs w:val="28"/>
          <w:lang w:val="ru-RU"/>
        </w:rPr>
      </w:pPr>
      <w:r w:rsidRPr="000056B3">
        <w:rPr>
          <w:color w:val="000000"/>
          <w:sz w:val="28"/>
          <w:szCs w:val="28"/>
          <w:lang w:val="ru-RU"/>
        </w:rPr>
        <w:lastRenderedPageBreak/>
        <w:t>10.5. Совместно с работодателем и работниками разрабатывать меры по защите персональных данных работников (ст.86 ТК РФ).</w:t>
      </w:r>
    </w:p>
    <w:p w:rsidR="002A0536" w:rsidRDefault="0026611D" w:rsidP="0026611D">
      <w:pPr>
        <w:rPr>
          <w:color w:val="000000"/>
          <w:sz w:val="28"/>
          <w:szCs w:val="28"/>
          <w:lang w:val="ru-RU"/>
        </w:rPr>
      </w:pPr>
      <w:r w:rsidRPr="000056B3">
        <w:rPr>
          <w:color w:val="000000"/>
          <w:sz w:val="28"/>
          <w:szCs w:val="28"/>
          <w:lang w:val="ru-RU"/>
        </w:rPr>
        <w:t>10.6. Направлять учредителю (собственнику) учреждения заявления о нарушении руководителем учреждения, его заместителями законов и иных</w:t>
      </w:r>
    </w:p>
    <w:p w:rsidR="0026611D" w:rsidRPr="000056B3" w:rsidRDefault="0026611D" w:rsidP="0026611D">
      <w:pPr>
        <w:ind w:firstLine="708"/>
        <w:jc w:val="both"/>
        <w:rPr>
          <w:color w:val="000000"/>
          <w:sz w:val="28"/>
          <w:szCs w:val="28"/>
          <w:lang w:val="ru-RU"/>
        </w:rPr>
      </w:pPr>
      <w:r w:rsidRPr="000056B3">
        <w:rPr>
          <w:color w:val="000000"/>
          <w:sz w:val="28"/>
          <w:szCs w:val="28"/>
          <w:lang w:val="ru-RU"/>
        </w:rPr>
        <w:t>нормативных актов о труде,</w:t>
      </w:r>
      <w:r>
        <w:rPr>
          <w:color w:val="000000"/>
          <w:lang w:val="ru-RU"/>
        </w:rPr>
        <w:t xml:space="preserve"> </w:t>
      </w:r>
      <w:r w:rsidRPr="000056B3">
        <w:rPr>
          <w:color w:val="000000"/>
          <w:sz w:val="28"/>
          <w:szCs w:val="28"/>
          <w:lang w:val="ru-RU"/>
        </w:rPr>
        <w:t>условий коллективного договора, соглашения с требованием о применение мер дисциплинарного взыскания вплоть до увольнения (ст.195 ТК РФ).</w:t>
      </w:r>
    </w:p>
    <w:p w:rsidR="0026611D" w:rsidRPr="000056B3" w:rsidRDefault="0026611D" w:rsidP="0026611D">
      <w:pPr>
        <w:ind w:firstLine="708"/>
        <w:jc w:val="both"/>
        <w:rPr>
          <w:color w:val="000000"/>
          <w:sz w:val="28"/>
          <w:szCs w:val="28"/>
          <w:lang w:val="ru-RU"/>
        </w:rPr>
      </w:pPr>
      <w:r w:rsidRPr="000056B3">
        <w:rPr>
          <w:color w:val="000000"/>
          <w:sz w:val="28"/>
          <w:szCs w:val="28"/>
          <w:lang w:val="ru-RU"/>
        </w:rPr>
        <w:t>10.7. Предоставлять и защищать трудовые права членов профсоюза в комиссии по трудовым спорам и суде.</w:t>
      </w:r>
    </w:p>
    <w:p w:rsidR="0026611D" w:rsidRPr="000056B3" w:rsidRDefault="0026611D" w:rsidP="0026611D">
      <w:pPr>
        <w:ind w:firstLine="708"/>
        <w:jc w:val="both"/>
        <w:rPr>
          <w:color w:val="000000"/>
          <w:sz w:val="28"/>
          <w:szCs w:val="28"/>
          <w:lang w:val="ru-RU"/>
        </w:rPr>
      </w:pPr>
      <w:r w:rsidRPr="000056B3">
        <w:rPr>
          <w:color w:val="000000"/>
          <w:sz w:val="28"/>
          <w:szCs w:val="28"/>
          <w:lang w:val="ru-RU"/>
        </w:rPr>
        <w:t>10.8.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26611D" w:rsidRPr="000056B3" w:rsidRDefault="0026611D" w:rsidP="0026611D">
      <w:pPr>
        <w:ind w:firstLine="708"/>
        <w:jc w:val="both"/>
        <w:rPr>
          <w:color w:val="000000"/>
          <w:sz w:val="28"/>
          <w:szCs w:val="28"/>
          <w:lang w:val="ru-RU"/>
        </w:rPr>
      </w:pPr>
      <w:r w:rsidRPr="000056B3">
        <w:rPr>
          <w:color w:val="000000"/>
          <w:sz w:val="28"/>
          <w:szCs w:val="28"/>
          <w:lang w:val="ru-RU"/>
        </w:rPr>
        <w:t>10.9. Участвовать в работе комиссий по социальному страхованию,</w:t>
      </w:r>
      <w:r>
        <w:rPr>
          <w:color w:val="000000"/>
          <w:sz w:val="28"/>
          <w:szCs w:val="28"/>
          <w:lang w:val="ru-RU"/>
        </w:rPr>
        <w:t xml:space="preserve"> совместно с райкомом </w:t>
      </w:r>
      <w:r w:rsidRPr="000056B3">
        <w:rPr>
          <w:color w:val="000000"/>
          <w:sz w:val="28"/>
          <w:szCs w:val="28"/>
          <w:lang w:val="ru-RU"/>
        </w:rPr>
        <w:t xml:space="preserve"> </w:t>
      </w:r>
      <w:r>
        <w:rPr>
          <w:color w:val="000000"/>
          <w:sz w:val="28"/>
          <w:szCs w:val="28"/>
          <w:lang w:val="ru-RU"/>
        </w:rPr>
        <w:t>(</w:t>
      </w:r>
      <w:r w:rsidRPr="000056B3">
        <w:rPr>
          <w:color w:val="000000"/>
          <w:sz w:val="28"/>
          <w:szCs w:val="28"/>
          <w:lang w:val="ru-RU"/>
        </w:rPr>
        <w:t>советом) профсоюза по летнему оздоровлению детей работников учреждения и обеспечению их новогодними подарками.</w:t>
      </w:r>
    </w:p>
    <w:p w:rsidR="0026611D" w:rsidRPr="000056B3" w:rsidRDefault="0026611D" w:rsidP="0026611D">
      <w:pPr>
        <w:ind w:firstLine="708"/>
        <w:jc w:val="both"/>
        <w:rPr>
          <w:color w:val="000000"/>
          <w:sz w:val="28"/>
          <w:szCs w:val="28"/>
          <w:lang w:val="ru-RU"/>
        </w:rPr>
      </w:pPr>
      <w:r w:rsidRPr="000056B3">
        <w:rPr>
          <w:color w:val="000000"/>
          <w:sz w:val="28"/>
          <w:szCs w:val="28"/>
          <w:lang w:val="ru-RU"/>
        </w:rPr>
        <w:t>10.10. Совместно с комиссией по социальному страхованию вести учет нуждающихся в санаторно-курортном лечении, своевременно направлять заявк</w:t>
      </w:r>
      <w:r>
        <w:rPr>
          <w:color w:val="000000"/>
          <w:sz w:val="28"/>
          <w:szCs w:val="28"/>
          <w:lang w:val="ru-RU"/>
        </w:rPr>
        <w:t>у уполномоченному района</w:t>
      </w:r>
      <w:r w:rsidRPr="000056B3">
        <w:rPr>
          <w:color w:val="000000"/>
          <w:sz w:val="28"/>
          <w:szCs w:val="28"/>
          <w:lang w:val="ru-RU"/>
        </w:rPr>
        <w:t>.</w:t>
      </w:r>
    </w:p>
    <w:p w:rsidR="0026611D" w:rsidRPr="000056B3" w:rsidRDefault="0026611D" w:rsidP="0026611D">
      <w:pPr>
        <w:ind w:firstLine="708"/>
        <w:jc w:val="both"/>
        <w:rPr>
          <w:color w:val="000000"/>
          <w:sz w:val="28"/>
          <w:szCs w:val="28"/>
          <w:lang w:val="ru-RU"/>
        </w:rPr>
      </w:pPr>
      <w:r w:rsidRPr="000056B3">
        <w:rPr>
          <w:color w:val="000000"/>
          <w:sz w:val="28"/>
          <w:szCs w:val="28"/>
          <w:lang w:val="ru-RU"/>
        </w:rPr>
        <w:t>10.11.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26611D" w:rsidRPr="000056B3" w:rsidRDefault="0026611D" w:rsidP="0026611D">
      <w:pPr>
        <w:ind w:firstLine="708"/>
        <w:jc w:val="both"/>
        <w:rPr>
          <w:color w:val="000000"/>
          <w:sz w:val="28"/>
          <w:szCs w:val="28"/>
          <w:lang w:val="ru-RU"/>
        </w:rPr>
      </w:pPr>
      <w:r w:rsidRPr="000056B3">
        <w:rPr>
          <w:color w:val="000000"/>
          <w:sz w:val="28"/>
          <w:szCs w:val="28"/>
          <w:lang w:val="ru-RU"/>
        </w:rPr>
        <w:t>10.12. Осуществлять контроль за правильностью и своевременностью представлений работникам отпусков и их оплаты.</w:t>
      </w:r>
    </w:p>
    <w:p w:rsidR="0026611D" w:rsidRPr="000056B3" w:rsidRDefault="0026611D" w:rsidP="0026611D">
      <w:pPr>
        <w:ind w:firstLine="708"/>
        <w:jc w:val="both"/>
        <w:rPr>
          <w:color w:val="000000"/>
          <w:sz w:val="28"/>
          <w:szCs w:val="28"/>
          <w:lang w:val="ru-RU"/>
        </w:rPr>
      </w:pPr>
      <w:r>
        <w:rPr>
          <w:color w:val="000000"/>
          <w:sz w:val="28"/>
          <w:szCs w:val="28"/>
          <w:lang w:val="ru-RU"/>
        </w:rPr>
        <w:t>10.13. Уча</w:t>
      </w:r>
      <w:r w:rsidRPr="000056B3">
        <w:rPr>
          <w:color w:val="000000"/>
          <w:sz w:val="28"/>
          <w:szCs w:val="28"/>
          <w:lang w:val="ru-RU"/>
        </w:rPr>
        <w:t>ствовать в работе комиссий учреждения по тарификации, аттестации педагогических сотрудников, аттестации работников, аттестации рабочих мест, охране труда и других.</w:t>
      </w:r>
    </w:p>
    <w:p w:rsidR="0026611D" w:rsidRPr="000056B3" w:rsidRDefault="0026611D" w:rsidP="0026611D">
      <w:pPr>
        <w:ind w:firstLine="708"/>
        <w:jc w:val="both"/>
        <w:rPr>
          <w:color w:val="000000"/>
          <w:sz w:val="28"/>
          <w:szCs w:val="28"/>
          <w:lang w:val="ru-RU"/>
        </w:rPr>
      </w:pPr>
      <w:r w:rsidRPr="000056B3">
        <w:rPr>
          <w:color w:val="000000"/>
          <w:sz w:val="28"/>
          <w:szCs w:val="28"/>
          <w:lang w:val="ru-RU"/>
        </w:rPr>
        <w:t>10.14. Осуществлять контроль за соблюдением порядка проведения аттестации педагогических работников учреждения.</w:t>
      </w:r>
    </w:p>
    <w:p w:rsidR="0026611D" w:rsidRPr="000056B3" w:rsidRDefault="0026611D" w:rsidP="0026611D">
      <w:pPr>
        <w:ind w:firstLine="708"/>
        <w:jc w:val="both"/>
        <w:rPr>
          <w:color w:val="000000"/>
          <w:sz w:val="28"/>
          <w:szCs w:val="28"/>
          <w:lang w:val="ru-RU"/>
        </w:rPr>
      </w:pPr>
      <w:r w:rsidRPr="000056B3">
        <w:rPr>
          <w:color w:val="000000"/>
          <w:sz w:val="28"/>
          <w:szCs w:val="28"/>
          <w:lang w:val="ru-RU"/>
        </w:rPr>
        <w:t>10.15. Совместно с работодателем обеспечить регистрацию работников в системе персонифицированного учета в системе государственного пенсионного страхования.</w:t>
      </w:r>
    </w:p>
    <w:p w:rsidR="0026611D" w:rsidRPr="000056B3" w:rsidRDefault="0026611D" w:rsidP="0026611D">
      <w:pPr>
        <w:ind w:firstLine="708"/>
        <w:jc w:val="both"/>
        <w:rPr>
          <w:color w:val="000000"/>
          <w:sz w:val="28"/>
          <w:szCs w:val="28"/>
          <w:lang w:val="ru-RU"/>
        </w:rPr>
      </w:pPr>
      <w:r w:rsidRPr="000056B3">
        <w:rPr>
          <w:color w:val="000000"/>
          <w:sz w:val="28"/>
          <w:szCs w:val="28"/>
          <w:lang w:val="ru-RU"/>
        </w:rPr>
        <w:t>Контролировать своевременность предоставления работодателем в пенсионные органы достоверных сведений о заработке и страховых взносах работника.</w:t>
      </w:r>
    </w:p>
    <w:p w:rsidR="0026611D" w:rsidRPr="000056B3" w:rsidRDefault="0026611D" w:rsidP="0026611D">
      <w:pPr>
        <w:ind w:firstLine="708"/>
        <w:jc w:val="both"/>
        <w:rPr>
          <w:color w:val="000000"/>
          <w:sz w:val="28"/>
          <w:szCs w:val="28"/>
          <w:lang w:val="ru-RU"/>
        </w:rPr>
      </w:pPr>
      <w:r w:rsidRPr="000056B3">
        <w:rPr>
          <w:color w:val="000000"/>
          <w:sz w:val="28"/>
          <w:szCs w:val="28"/>
          <w:lang w:val="ru-RU"/>
        </w:rPr>
        <w:t>10.16. Осуществлять культурно-массовую и физкультурно-оздоровительную работу в учреждении.</w:t>
      </w:r>
    </w:p>
    <w:p w:rsidR="0026611D" w:rsidRDefault="0026611D" w:rsidP="0026611D">
      <w:pPr>
        <w:ind w:left="720"/>
        <w:jc w:val="both"/>
        <w:rPr>
          <w:color w:val="000000"/>
          <w:lang w:val="ru-RU"/>
        </w:rPr>
      </w:pPr>
    </w:p>
    <w:p w:rsidR="0026611D" w:rsidRPr="0026611D" w:rsidRDefault="00BA5B65" w:rsidP="00BA5B65">
      <w:pPr>
        <w:ind w:left="720"/>
        <w:jc w:val="center"/>
        <w:rPr>
          <w:b/>
          <w:color w:val="000000"/>
          <w:sz w:val="28"/>
          <w:szCs w:val="28"/>
          <w:lang w:val="ru-RU"/>
        </w:rPr>
      </w:pPr>
      <w:r>
        <w:rPr>
          <w:b/>
          <w:color w:val="000000"/>
          <w:sz w:val="28"/>
          <w:szCs w:val="28"/>
          <w:lang w:val="ru-RU"/>
        </w:rPr>
        <w:t>11.</w:t>
      </w:r>
      <w:r w:rsidR="0026611D">
        <w:rPr>
          <w:b/>
          <w:color w:val="000000"/>
          <w:sz w:val="28"/>
          <w:szCs w:val="28"/>
          <w:lang w:val="ru-RU"/>
        </w:rPr>
        <w:t xml:space="preserve"> </w:t>
      </w:r>
      <w:r w:rsidR="0026611D" w:rsidRPr="000056B3">
        <w:rPr>
          <w:b/>
          <w:color w:val="000000"/>
          <w:sz w:val="28"/>
          <w:szCs w:val="28"/>
          <w:lang w:val="ru-RU"/>
        </w:rPr>
        <w:t>Контроль за выполнением коллективного д</w:t>
      </w:r>
      <w:r w:rsidR="0026611D">
        <w:rPr>
          <w:b/>
          <w:color w:val="000000"/>
          <w:sz w:val="28"/>
          <w:szCs w:val="28"/>
          <w:lang w:val="ru-RU"/>
        </w:rPr>
        <w:t xml:space="preserve">оговора. </w:t>
      </w:r>
      <w:r w:rsidR="0026611D" w:rsidRPr="000056B3">
        <w:rPr>
          <w:b/>
          <w:color w:val="000000"/>
          <w:sz w:val="28"/>
          <w:szCs w:val="28"/>
          <w:lang w:val="ru-RU"/>
        </w:rPr>
        <w:t>Ответственность сторон</w:t>
      </w:r>
    </w:p>
    <w:p w:rsidR="0026611D" w:rsidRPr="000056B3" w:rsidRDefault="0026611D" w:rsidP="0026611D">
      <w:pPr>
        <w:ind w:firstLine="708"/>
        <w:jc w:val="both"/>
        <w:rPr>
          <w:color w:val="000000"/>
          <w:sz w:val="28"/>
          <w:szCs w:val="28"/>
          <w:lang w:val="ru-RU"/>
        </w:rPr>
      </w:pPr>
      <w:r w:rsidRPr="000056B3">
        <w:rPr>
          <w:color w:val="000000"/>
          <w:sz w:val="28"/>
          <w:szCs w:val="28"/>
          <w:lang w:val="ru-RU"/>
        </w:rPr>
        <w:t>11. Стороны договорились, что:</w:t>
      </w:r>
    </w:p>
    <w:p w:rsidR="0026611D" w:rsidRPr="000056B3" w:rsidRDefault="0026611D" w:rsidP="0026611D">
      <w:pPr>
        <w:ind w:firstLine="708"/>
        <w:jc w:val="both"/>
        <w:rPr>
          <w:color w:val="000000"/>
          <w:sz w:val="28"/>
          <w:szCs w:val="28"/>
          <w:lang w:val="ru-RU"/>
        </w:rPr>
      </w:pPr>
      <w:r w:rsidRPr="000056B3">
        <w:rPr>
          <w:color w:val="000000"/>
          <w:sz w:val="28"/>
          <w:szCs w:val="28"/>
          <w:lang w:val="ru-RU"/>
        </w:rPr>
        <w:t>11.1. Работодатель направляе</w:t>
      </w:r>
      <w:r>
        <w:rPr>
          <w:color w:val="000000"/>
          <w:sz w:val="28"/>
          <w:szCs w:val="28"/>
          <w:lang w:val="ru-RU"/>
        </w:rPr>
        <w:t>т коллективный договор в течение</w:t>
      </w:r>
      <w:r w:rsidRPr="000056B3">
        <w:rPr>
          <w:color w:val="000000"/>
          <w:sz w:val="28"/>
          <w:szCs w:val="28"/>
          <w:lang w:val="ru-RU"/>
        </w:rPr>
        <w:t xml:space="preserve"> 7 дней со дня его подписания на уведомительную регистрацию в соответствующий орган по труду.</w:t>
      </w:r>
    </w:p>
    <w:p w:rsidR="0026611D" w:rsidRPr="000056B3" w:rsidRDefault="0026611D" w:rsidP="0026611D">
      <w:pPr>
        <w:ind w:firstLine="708"/>
        <w:jc w:val="both"/>
        <w:rPr>
          <w:color w:val="000000"/>
          <w:sz w:val="28"/>
          <w:szCs w:val="28"/>
          <w:lang w:val="ru-RU"/>
        </w:rPr>
      </w:pPr>
      <w:r w:rsidRPr="000056B3">
        <w:rPr>
          <w:color w:val="000000"/>
          <w:sz w:val="28"/>
          <w:szCs w:val="28"/>
          <w:lang w:val="ru-RU"/>
        </w:rPr>
        <w:t>11.2. Совместно разрабатывают план мероприятий по выполнению настоящего коллективного договора.</w:t>
      </w:r>
    </w:p>
    <w:p w:rsidR="0026611D" w:rsidRPr="000056B3" w:rsidRDefault="0026611D" w:rsidP="0026611D">
      <w:pPr>
        <w:ind w:firstLine="708"/>
        <w:jc w:val="both"/>
        <w:rPr>
          <w:color w:val="000000"/>
          <w:sz w:val="28"/>
          <w:szCs w:val="28"/>
          <w:lang w:val="ru-RU"/>
        </w:rPr>
      </w:pPr>
      <w:r w:rsidRPr="000056B3">
        <w:rPr>
          <w:color w:val="000000"/>
          <w:sz w:val="28"/>
          <w:szCs w:val="28"/>
          <w:lang w:val="ru-RU"/>
        </w:rPr>
        <w:lastRenderedPageBreak/>
        <w:t>11.3.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w:t>
      </w:r>
    </w:p>
    <w:p w:rsidR="0026611D" w:rsidRPr="000056B3" w:rsidRDefault="0026611D" w:rsidP="0026611D">
      <w:pPr>
        <w:ind w:firstLine="708"/>
        <w:jc w:val="both"/>
        <w:rPr>
          <w:color w:val="000000"/>
          <w:sz w:val="28"/>
          <w:szCs w:val="28"/>
          <w:lang w:val="ru-RU"/>
        </w:rPr>
      </w:pPr>
      <w:r w:rsidRPr="000056B3">
        <w:rPr>
          <w:color w:val="000000"/>
          <w:sz w:val="28"/>
          <w:szCs w:val="28"/>
          <w:lang w:val="ru-RU"/>
        </w:rPr>
        <w:t>11.4. Рассматривают в месячный срок все возникающие в период действия коллективного договора разногласия и конфликты, связанные с его выполнением.</w:t>
      </w:r>
    </w:p>
    <w:p w:rsidR="0026611D" w:rsidRPr="000056B3" w:rsidRDefault="0026611D" w:rsidP="0026611D">
      <w:pPr>
        <w:ind w:firstLine="708"/>
        <w:jc w:val="both"/>
        <w:rPr>
          <w:color w:val="000000"/>
          <w:sz w:val="28"/>
          <w:szCs w:val="28"/>
          <w:lang w:val="ru-RU"/>
        </w:rPr>
      </w:pPr>
      <w:r w:rsidRPr="000056B3">
        <w:rPr>
          <w:color w:val="000000"/>
          <w:sz w:val="28"/>
          <w:szCs w:val="28"/>
          <w:lang w:val="ru-RU"/>
        </w:rPr>
        <w:t>11.5. Соблюдают установленный законодательством порядок разрешения индивидуальных и коллективных трудовых споров, использует все возможности для устранения причин, которые могут повлечь возникновение конфликтов, с целью предупреждения использования работниками крайних мер</w:t>
      </w:r>
      <w:r>
        <w:rPr>
          <w:color w:val="000000"/>
          <w:sz w:val="28"/>
          <w:szCs w:val="28"/>
          <w:lang w:val="ru-RU"/>
        </w:rPr>
        <w:t xml:space="preserve"> их </w:t>
      </w:r>
      <w:r w:rsidRPr="000056B3">
        <w:rPr>
          <w:color w:val="000000"/>
          <w:sz w:val="28"/>
          <w:szCs w:val="28"/>
          <w:lang w:val="ru-RU"/>
        </w:rPr>
        <w:t xml:space="preserve"> разрешения – забастовками.</w:t>
      </w:r>
    </w:p>
    <w:p w:rsidR="0026611D" w:rsidRPr="000056B3" w:rsidRDefault="0026611D" w:rsidP="0026611D">
      <w:pPr>
        <w:ind w:firstLine="708"/>
        <w:jc w:val="both"/>
        <w:rPr>
          <w:color w:val="000000"/>
          <w:sz w:val="28"/>
          <w:szCs w:val="28"/>
          <w:lang w:val="ru-RU"/>
        </w:rPr>
      </w:pPr>
      <w:r w:rsidRPr="000056B3">
        <w:rPr>
          <w:color w:val="000000"/>
          <w:sz w:val="28"/>
          <w:szCs w:val="28"/>
          <w:lang w:val="ru-RU"/>
        </w:rPr>
        <w:t>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26611D" w:rsidRPr="000056B3" w:rsidRDefault="0026611D" w:rsidP="0026611D">
      <w:pPr>
        <w:ind w:firstLine="708"/>
        <w:jc w:val="both"/>
        <w:rPr>
          <w:color w:val="000000"/>
          <w:sz w:val="28"/>
          <w:szCs w:val="28"/>
          <w:lang w:val="ru-RU"/>
        </w:rPr>
      </w:pPr>
      <w:r w:rsidRPr="000056B3">
        <w:rPr>
          <w:color w:val="000000"/>
          <w:sz w:val="28"/>
          <w:szCs w:val="28"/>
          <w:lang w:val="ru-RU"/>
        </w:rPr>
        <w:t xml:space="preserve">11.7. Настоящий коллективный </w:t>
      </w:r>
      <w:r>
        <w:rPr>
          <w:color w:val="000000"/>
          <w:sz w:val="28"/>
          <w:szCs w:val="28"/>
          <w:lang w:val="ru-RU"/>
        </w:rPr>
        <w:t xml:space="preserve">договор действует в течение </w:t>
      </w:r>
      <w:r w:rsidRPr="000056B3">
        <w:rPr>
          <w:color w:val="000000"/>
          <w:sz w:val="28"/>
          <w:szCs w:val="28"/>
          <w:lang w:val="ru-RU"/>
        </w:rPr>
        <w:t xml:space="preserve"> трех лет со дня его подписания.</w:t>
      </w:r>
    </w:p>
    <w:p w:rsidR="00BA5B65" w:rsidRDefault="0026611D" w:rsidP="00BA5B65">
      <w:pPr>
        <w:ind w:firstLine="708"/>
        <w:jc w:val="both"/>
        <w:rPr>
          <w:color w:val="000000"/>
          <w:sz w:val="28"/>
          <w:szCs w:val="28"/>
          <w:lang w:val="ru-RU"/>
        </w:rPr>
      </w:pPr>
      <w:r w:rsidRPr="000056B3">
        <w:rPr>
          <w:color w:val="000000"/>
          <w:sz w:val="28"/>
          <w:szCs w:val="28"/>
          <w:lang w:val="ru-RU"/>
        </w:rPr>
        <w:t>11.8. Переговоры по заключению нового коллективного договора будут начаты за 6 месяцев срока действия данного договора.</w:t>
      </w:r>
    </w:p>
    <w:p w:rsidR="0026611D" w:rsidRPr="00BA5B65" w:rsidRDefault="0026611D" w:rsidP="00BA5B65">
      <w:pPr>
        <w:ind w:firstLine="708"/>
        <w:jc w:val="both"/>
        <w:rPr>
          <w:color w:val="000000"/>
          <w:sz w:val="28"/>
          <w:szCs w:val="28"/>
          <w:lang w:val="ru-RU"/>
        </w:rPr>
      </w:pPr>
      <w:r w:rsidRPr="00811C69">
        <w:rPr>
          <w:rFonts w:eastAsia="Times New Roman"/>
          <w:b/>
          <w:sz w:val="28"/>
          <w:szCs w:val="28"/>
          <w:lang w:val="ru-RU" w:eastAsia="ru-RU" w:bidi="ar-SA"/>
        </w:rPr>
        <w:t>Приложения к коллективному договору:</w:t>
      </w:r>
    </w:p>
    <w:p w:rsidR="0026611D" w:rsidRPr="00811C69" w:rsidRDefault="0026611D" w:rsidP="0026611D">
      <w:pPr>
        <w:numPr>
          <w:ilvl w:val="0"/>
          <w:numId w:val="14"/>
        </w:numPr>
        <w:spacing w:before="100" w:beforeAutospacing="1" w:after="100" w:afterAutospacing="1"/>
        <w:jc w:val="both"/>
        <w:rPr>
          <w:rFonts w:eastAsia="Times New Roman"/>
          <w:sz w:val="28"/>
          <w:szCs w:val="28"/>
          <w:lang w:val="ru-RU" w:eastAsia="ru-RU" w:bidi="ar-SA"/>
        </w:rPr>
      </w:pPr>
      <w:r w:rsidRPr="00811C69">
        <w:rPr>
          <w:rFonts w:eastAsia="Times New Roman"/>
          <w:sz w:val="28"/>
          <w:szCs w:val="28"/>
          <w:lang w:val="ru-RU" w:eastAsia="ru-RU" w:bidi="ar-SA"/>
        </w:rPr>
        <w:t>Приложение № 1 «Положение об оплате труда работников муниципального казенного общеобразовательного учреждения «</w:t>
      </w:r>
      <w:r>
        <w:rPr>
          <w:rFonts w:eastAsia="Times New Roman"/>
          <w:sz w:val="28"/>
          <w:szCs w:val="28"/>
          <w:lang w:val="ru-RU" w:eastAsia="ru-RU" w:bidi="ar-SA"/>
        </w:rPr>
        <w:t>Основная общеобразовательная школа № 21».</w:t>
      </w:r>
    </w:p>
    <w:p w:rsidR="0026611D" w:rsidRPr="00811C69" w:rsidRDefault="0026611D" w:rsidP="0026611D">
      <w:pPr>
        <w:numPr>
          <w:ilvl w:val="0"/>
          <w:numId w:val="14"/>
        </w:numPr>
        <w:spacing w:before="100" w:beforeAutospacing="1" w:after="100" w:afterAutospacing="1"/>
        <w:jc w:val="both"/>
        <w:rPr>
          <w:rFonts w:eastAsia="Times New Roman"/>
          <w:sz w:val="28"/>
          <w:szCs w:val="28"/>
          <w:lang w:val="ru-RU" w:eastAsia="ru-RU" w:bidi="ar-SA"/>
        </w:rPr>
      </w:pPr>
      <w:r w:rsidRPr="00811C69">
        <w:rPr>
          <w:rFonts w:eastAsia="Times New Roman"/>
          <w:sz w:val="28"/>
          <w:szCs w:val="28"/>
          <w:lang w:val="ru-RU" w:eastAsia="ru-RU" w:bidi="ar-SA"/>
        </w:rPr>
        <w:t>Приложение № 2 «Правила внутреннего трудового распорядка муниципального казенного общеобразовательного учреждения «</w:t>
      </w:r>
      <w:r>
        <w:rPr>
          <w:rFonts w:eastAsia="Times New Roman"/>
          <w:sz w:val="28"/>
          <w:szCs w:val="28"/>
          <w:lang w:val="ru-RU" w:eastAsia="ru-RU" w:bidi="ar-SA"/>
        </w:rPr>
        <w:t>Основная общеобразовательная школа № 21».</w:t>
      </w:r>
    </w:p>
    <w:p w:rsidR="0026611D" w:rsidRPr="00811C69" w:rsidRDefault="0026611D" w:rsidP="0026611D">
      <w:pPr>
        <w:numPr>
          <w:ilvl w:val="0"/>
          <w:numId w:val="14"/>
        </w:numPr>
        <w:spacing w:before="100" w:beforeAutospacing="1" w:after="100" w:afterAutospacing="1"/>
        <w:jc w:val="both"/>
        <w:rPr>
          <w:rFonts w:eastAsia="Times New Roman"/>
          <w:sz w:val="28"/>
          <w:szCs w:val="28"/>
          <w:lang w:val="ru-RU" w:eastAsia="ru-RU" w:bidi="ar-SA"/>
        </w:rPr>
      </w:pPr>
      <w:r w:rsidRPr="00811C69">
        <w:rPr>
          <w:rFonts w:eastAsia="Times New Roman"/>
          <w:sz w:val="28"/>
          <w:szCs w:val="28"/>
          <w:lang w:val="ru-RU" w:eastAsia="ru-RU" w:bidi="ar-SA"/>
        </w:rPr>
        <w:t>Приложение №3 «Положение о распределении стимулирующего фонда муниципального казенного общеобразовательного учреждения «</w:t>
      </w:r>
      <w:r>
        <w:rPr>
          <w:rFonts w:eastAsia="Times New Roman"/>
          <w:sz w:val="28"/>
          <w:szCs w:val="28"/>
          <w:lang w:val="ru-RU" w:eastAsia="ru-RU" w:bidi="ar-SA"/>
        </w:rPr>
        <w:t>Основная общеобразовательная школа № 21».</w:t>
      </w:r>
    </w:p>
    <w:p w:rsidR="0026611D" w:rsidRPr="00811C69" w:rsidRDefault="0026611D" w:rsidP="0026611D">
      <w:pPr>
        <w:numPr>
          <w:ilvl w:val="0"/>
          <w:numId w:val="14"/>
        </w:numPr>
        <w:spacing w:before="100" w:beforeAutospacing="1" w:after="100" w:afterAutospacing="1"/>
        <w:jc w:val="both"/>
        <w:rPr>
          <w:rFonts w:eastAsia="Times New Roman"/>
          <w:sz w:val="28"/>
          <w:szCs w:val="28"/>
          <w:lang w:val="ru-RU" w:eastAsia="ru-RU" w:bidi="ar-SA"/>
        </w:rPr>
      </w:pPr>
      <w:r w:rsidRPr="00811C69">
        <w:rPr>
          <w:rFonts w:eastAsia="Times New Roman"/>
          <w:sz w:val="28"/>
          <w:szCs w:val="28"/>
          <w:lang w:val="ru-RU" w:eastAsia="ru-RU" w:bidi="ar-SA"/>
        </w:rPr>
        <w:t>Приложение № 4</w:t>
      </w:r>
      <w:r>
        <w:rPr>
          <w:rFonts w:eastAsia="Times New Roman"/>
          <w:sz w:val="28"/>
          <w:szCs w:val="28"/>
          <w:lang w:val="ru-RU" w:eastAsia="ru-RU" w:bidi="ar-SA"/>
        </w:rPr>
        <w:t xml:space="preserve"> «Соглашение по охране труда».</w:t>
      </w:r>
    </w:p>
    <w:p w:rsidR="0026611D" w:rsidRPr="00811C69" w:rsidRDefault="0026611D" w:rsidP="0026611D">
      <w:pPr>
        <w:numPr>
          <w:ilvl w:val="0"/>
          <w:numId w:val="14"/>
        </w:numPr>
        <w:spacing w:before="100" w:beforeAutospacing="1" w:after="100" w:afterAutospacing="1"/>
        <w:jc w:val="both"/>
        <w:rPr>
          <w:rFonts w:eastAsia="Times New Roman"/>
          <w:sz w:val="28"/>
          <w:szCs w:val="28"/>
          <w:lang w:val="ru-RU" w:eastAsia="ru-RU" w:bidi="ar-SA"/>
        </w:rPr>
      </w:pPr>
      <w:r w:rsidRPr="00811C69">
        <w:rPr>
          <w:rFonts w:eastAsia="Times New Roman"/>
          <w:sz w:val="28"/>
          <w:szCs w:val="28"/>
          <w:lang w:val="ru-RU" w:eastAsia="ru-RU" w:bidi="ar-SA"/>
        </w:rPr>
        <w:t xml:space="preserve">Приложение № 5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w:t>
      </w:r>
      <w:r>
        <w:rPr>
          <w:rFonts w:eastAsia="Times New Roman"/>
          <w:sz w:val="28"/>
          <w:szCs w:val="28"/>
          <w:lang w:val="ru-RU" w:eastAsia="ru-RU" w:bidi="ar-SA"/>
        </w:rPr>
        <w:t xml:space="preserve"> и обезвреживающими средствами».</w:t>
      </w:r>
    </w:p>
    <w:p w:rsidR="0026611D" w:rsidRPr="00811C69" w:rsidRDefault="0026611D" w:rsidP="0026611D">
      <w:pPr>
        <w:numPr>
          <w:ilvl w:val="0"/>
          <w:numId w:val="14"/>
        </w:numPr>
        <w:spacing w:before="100" w:beforeAutospacing="1" w:after="100" w:afterAutospacing="1"/>
        <w:jc w:val="both"/>
        <w:rPr>
          <w:rFonts w:eastAsia="Times New Roman"/>
          <w:sz w:val="28"/>
          <w:szCs w:val="28"/>
          <w:lang w:val="ru-RU" w:eastAsia="ru-RU" w:bidi="ar-SA"/>
        </w:rPr>
      </w:pPr>
      <w:r w:rsidRPr="00811C69">
        <w:rPr>
          <w:sz w:val="28"/>
          <w:szCs w:val="28"/>
          <w:lang w:val="ru-RU"/>
        </w:rPr>
        <w:t>Приложение № 6 «Перечень  профессий  и  должностей  работников,  занятых на работах с вредными и опасными условиями труда для предоставления им ежегодного дополнительного оплачиваемого отпуска</w:t>
      </w:r>
      <w:r>
        <w:rPr>
          <w:sz w:val="28"/>
          <w:szCs w:val="28"/>
          <w:lang w:val="ru-RU"/>
        </w:rPr>
        <w:t>».</w:t>
      </w:r>
    </w:p>
    <w:p w:rsidR="0026611D" w:rsidRPr="00811C69" w:rsidRDefault="0026611D" w:rsidP="0026611D">
      <w:pPr>
        <w:numPr>
          <w:ilvl w:val="0"/>
          <w:numId w:val="14"/>
        </w:numPr>
        <w:spacing w:before="100" w:beforeAutospacing="1" w:after="100" w:afterAutospacing="1"/>
        <w:jc w:val="both"/>
        <w:rPr>
          <w:rFonts w:eastAsia="Times New Roman"/>
          <w:sz w:val="28"/>
          <w:szCs w:val="28"/>
          <w:lang w:val="ru-RU" w:eastAsia="ru-RU" w:bidi="ar-SA"/>
        </w:rPr>
      </w:pPr>
      <w:r w:rsidRPr="00811C69">
        <w:rPr>
          <w:sz w:val="28"/>
          <w:szCs w:val="28"/>
          <w:lang w:val="ru-RU"/>
        </w:rPr>
        <w:t>Приложение № 7 «Перечень должностей работников с ненормированным рабочим днем для предоставления им ежегодного дополнительного оплачиваемого отпуска</w:t>
      </w:r>
      <w:r>
        <w:rPr>
          <w:sz w:val="28"/>
          <w:szCs w:val="28"/>
          <w:lang w:val="ru-RU"/>
        </w:rPr>
        <w:t>».</w:t>
      </w:r>
    </w:p>
    <w:p w:rsidR="0026611D" w:rsidRDefault="0026611D" w:rsidP="0026611D">
      <w:pPr>
        <w:pStyle w:val="a3"/>
        <w:numPr>
          <w:ilvl w:val="0"/>
          <w:numId w:val="14"/>
        </w:numPr>
        <w:jc w:val="both"/>
        <w:rPr>
          <w:rFonts w:eastAsia="Times New Roman"/>
          <w:sz w:val="28"/>
          <w:szCs w:val="28"/>
          <w:lang w:val="ru-RU" w:eastAsia="ru-RU" w:bidi="ar-SA"/>
        </w:rPr>
      </w:pPr>
      <w:r>
        <w:rPr>
          <w:rFonts w:eastAsia="Times New Roman"/>
          <w:sz w:val="28"/>
          <w:szCs w:val="28"/>
          <w:lang w:val="ru-RU" w:eastAsia="ru-RU" w:bidi="ar-SA"/>
        </w:rPr>
        <w:t>Приложение №8 «Расчетный лист».</w:t>
      </w:r>
    </w:p>
    <w:p w:rsidR="0026611D" w:rsidRPr="00A43FF4" w:rsidRDefault="0026611D" w:rsidP="0026611D">
      <w:pPr>
        <w:pStyle w:val="a3"/>
        <w:numPr>
          <w:ilvl w:val="0"/>
          <w:numId w:val="14"/>
        </w:numPr>
        <w:jc w:val="both"/>
        <w:rPr>
          <w:rFonts w:eastAsia="Times New Roman"/>
          <w:sz w:val="28"/>
          <w:szCs w:val="28"/>
          <w:lang w:val="ru-RU" w:eastAsia="ru-RU" w:bidi="ar-SA"/>
        </w:rPr>
      </w:pPr>
      <w:r>
        <w:rPr>
          <w:rFonts w:eastAsia="Times New Roman"/>
          <w:sz w:val="28"/>
          <w:szCs w:val="28"/>
          <w:lang w:val="ru-RU" w:eastAsia="ru-RU" w:bidi="ar-SA"/>
        </w:rPr>
        <w:t>Приложение №9 «График отпусков».</w:t>
      </w:r>
    </w:p>
    <w:p w:rsidR="0026611D" w:rsidRPr="00A74BD3" w:rsidRDefault="0026611D" w:rsidP="0026611D">
      <w:pPr>
        <w:pStyle w:val="a3"/>
        <w:numPr>
          <w:ilvl w:val="0"/>
          <w:numId w:val="14"/>
        </w:numPr>
        <w:jc w:val="both"/>
        <w:rPr>
          <w:sz w:val="28"/>
          <w:szCs w:val="28"/>
          <w:lang w:val="ru-RU"/>
        </w:rPr>
      </w:pPr>
      <w:r>
        <w:rPr>
          <w:rFonts w:eastAsia="Times New Roman"/>
          <w:sz w:val="28"/>
          <w:szCs w:val="28"/>
          <w:lang w:val="ru-RU" w:eastAsia="ru-RU" w:bidi="ar-SA"/>
        </w:rPr>
        <w:t>П</w:t>
      </w:r>
      <w:r w:rsidRPr="00A43FF4">
        <w:rPr>
          <w:rFonts w:eastAsia="Times New Roman"/>
          <w:sz w:val="28"/>
          <w:szCs w:val="28"/>
          <w:lang w:val="ru-RU" w:eastAsia="ru-RU" w:bidi="ar-SA"/>
        </w:rPr>
        <w:t>риложение №10</w:t>
      </w:r>
      <w:r>
        <w:rPr>
          <w:rFonts w:eastAsia="Times New Roman"/>
          <w:sz w:val="28"/>
          <w:szCs w:val="28"/>
          <w:lang w:val="ru-RU" w:eastAsia="ru-RU" w:bidi="ar-SA"/>
        </w:rPr>
        <w:t xml:space="preserve"> «П</w:t>
      </w:r>
      <w:r w:rsidRPr="00A43FF4">
        <w:rPr>
          <w:sz w:val="28"/>
          <w:szCs w:val="28"/>
          <w:lang w:val="ru-RU"/>
        </w:rPr>
        <w:t>римерные перечни критериев и показателей для распределения поощри</w:t>
      </w:r>
      <w:r>
        <w:rPr>
          <w:sz w:val="28"/>
          <w:szCs w:val="28"/>
          <w:lang w:val="ru-RU"/>
        </w:rPr>
        <w:t>тельных выплат работникам МКОУ «ООШ № 21»</w:t>
      </w:r>
      <w:r w:rsidRPr="00A43FF4">
        <w:rPr>
          <w:sz w:val="28"/>
          <w:szCs w:val="28"/>
          <w:lang w:val="ru-RU"/>
        </w:rPr>
        <w:t xml:space="preserve"> из стимулирующей части фонда оплаты труда за результативность и эффективность работы</w:t>
      </w:r>
      <w:r>
        <w:rPr>
          <w:rFonts w:eastAsia="Times New Roman"/>
          <w:sz w:val="28"/>
          <w:szCs w:val="28"/>
          <w:lang w:val="ru-RU" w:eastAsia="ru-RU" w:bidi="ar-SA"/>
        </w:rPr>
        <w:t>».</w:t>
      </w:r>
    </w:p>
    <w:p w:rsidR="00A74BD3" w:rsidRDefault="00A74BD3" w:rsidP="00A74BD3">
      <w:pPr>
        <w:jc w:val="both"/>
        <w:rPr>
          <w:sz w:val="28"/>
          <w:szCs w:val="28"/>
          <w:lang w:val="ru-RU"/>
        </w:rPr>
      </w:pPr>
    </w:p>
    <w:p w:rsidR="00A74BD3" w:rsidRPr="00A74BD3" w:rsidRDefault="00A74BD3" w:rsidP="00A74BD3">
      <w:pPr>
        <w:jc w:val="both"/>
        <w:rPr>
          <w:sz w:val="28"/>
          <w:szCs w:val="28"/>
          <w:lang w:val="ru-RU"/>
        </w:rPr>
      </w:pPr>
    </w:p>
    <w:p w:rsidR="0026611D" w:rsidRDefault="0026611D" w:rsidP="0026611D">
      <w:pPr>
        <w:pStyle w:val="a4"/>
        <w:rPr>
          <w:sz w:val="28"/>
          <w:szCs w:val="28"/>
          <w:lang w:val="ru-RU"/>
        </w:rPr>
      </w:pPr>
      <w:r>
        <w:rPr>
          <w:b/>
          <w:i/>
          <w:color w:val="FF0000"/>
          <w:lang w:val="ru-RU"/>
        </w:rPr>
        <w:t xml:space="preserve">                                                                                                        </w:t>
      </w:r>
      <w:r w:rsidR="00A74BD3">
        <w:rPr>
          <w:b/>
          <w:i/>
          <w:color w:val="FF0000"/>
          <w:lang w:val="ru-RU"/>
        </w:rPr>
        <w:t xml:space="preserve">     </w:t>
      </w:r>
      <w:r>
        <w:rPr>
          <w:b/>
          <w:i/>
          <w:color w:val="FF0000"/>
          <w:lang w:val="ru-RU"/>
        </w:rPr>
        <w:t xml:space="preserve">  </w:t>
      </w:r>
      <w:r w:rsidRPr="00DB53FE">
        <w:rPr>
          <w:sz w:val="28"/>
          <w:szCs w:val="28"/>
          <w:lang w:val="ru-RU"/>
        </w:rPr>
        <w:t>Приложение №1</w:t>
      </w:r>
    </w:p>
    <w:p w:rsidR="0026611D" w:rsidRDefault="0026611D" w:rsidP="0026611D">
      <w:pPr>
        <w:rPr>
          <w:lang w:val="ru-RU"/>
        </w:rPr>
      </w:pPr>
    </w:p>
    <w:p w:rsidR="00A74BD3" w:rsidRPr="00DD1595" w:rsidRDefault="00A74BD3" w:rsidP="00A74BD3">
      <w:pPr>
        <w:jc w:val="both"/>
        <w:rPr>
          <w:b/>
          <w:bCs/>
          <w:sz w:val="28"/>
          <w:szCs w:val="28"/>
          <w:lang w:val="ru-RU"/>
        </w:rPr>
      </w:pPr>
      <w:r w:rsidRPr="00DD1595">
        <w:rPr>
          <w:b/>
          <w:bCs/>
          <w:sz w:val="28"/>
          <w:szCs w:val="28"/>
          <w:lang w:val="ru-RU"/>
        </w:rPr>
        <w:t>От работодателя:                                                                        От работников:</w:t>
      </w:r>
    </w:p>
    <w:p w:rsidR="00A74BD3" w:rsidRDefault="00A74BD3" w:rsidP="00A74BD3">
      <w:pPr>
        <w:jc w:val="both"/>
        <w:rPr>
          <w:sz w:val="28"/>
          <w:szCs w:val="28"/>
          <w:lang w:val="ru-RU"/>
        </w:rPr>
      </w:pPr>
      <w:r w:rsidRPr="00DD1595">
        <w:rPr>
          <w:sz w:val="28"/>
          <w:szCs w:val="28"/>
          <w:lang w:val="ru-RU"/>
        </w:rPr>
        <w:t xml:space="preserve">Директор                                                       Председатель первичной                                                               </w:t>
      </w:r>
      <w:r>
        <w:rPr>
          <w:sz w:val="28"/>
          <w:szCs w:val="28"/>
          <w:lang w:val="ru-RU"/>
        </w:rPr>
        <w:t>МКОУ «ООШ № 21»                                                     профсоюзной</w:t>
      </w:r>
      <w:r w:rsidRPr="00DD1595">
        <w:rPr>
          <w:sz w:val="28"/>
          <w:szCs w:val="28"/>
          <w:lang w:val="ru-RU"/>
        </w:rPr>
        <w:t xml:space="preserve">  </w:t>
      </w:r>
      <w:r>
        <w:rPr>
          <w:sz w:val="28"/>
          <w:szCs w:val="28"/>
          <w:lang w:val="ru-RU"/>
        </w:rPr>
        <w:t xml:space="preserve">организации </w:t>
      </w:r>
    </w:p>
    <w:p w:rsidR="00A74BD3" w:rsidRPr="00DD1595" w:rsidRDefault="00A74BD3" w:rsidP="00A74BD3">
      <w:pPr>
        <w:jc w:val="both"/>
        <w:rPr>
          <w:sz w:val="28"/>
          <w:szCs w:val="28"/>
          <w:lang w:val="ru-RU"/>
        </w:rPr>
      </w:pPr>
      <w:r w:rsidRPr="00DD1595">
        <w:rPr>
          <w:sz w:val="28"/>
          <w:szCs w:val="28"/>
          <w:lang w:val="ru-RU"/>
        </w:rPr>
        <w:t xml:space="preserve"> </w:t>
      </w:r>
    </w:p>
    <w:p w:rsidR="00A74BD3" w:rsidRPr="00DD1595" w:rsidRDefault="00A74BD3" w:rsidP="00A74BD3">
      <w:pPr>
        <w:jc w:val="both"/>
        <w:rPr>
          <w:sz w:val="28"/>
          <w:szCs w:val="28"/>
          <w:lang w:val="ru-RU"/>
        </w:rPr>
      </w:pPr>
    </w:p>
    <w:p w:rsidR="00A74BD3" w:rsidRDefault="00A74BD3" w:rsidP="00A74BD3">
      <w:pPr>
        <w:rPr>
          <w:sz w:val="28"/>
          <w:szCs w:val="28"/>
          <w:u w:val="single"/>
          <w:lang w:val="ru-RU"/>
        </w:rPr>
      </w:pPr>
      <w:r>
        <w:rPr>
          <w:sz w:val="28"/>
          <w:szCs w:val="28"/>
          <w:u w:val="single"/>
          <w:lang w:val="ru-RU"/>
        </w:rPr>
        <w:t>______________Н.А.Гладких</w:t>
      </w:r>
    </w:p>
    <w:p w:rsidR="00A74BD3" w:rsidRPr="00DD1595" w:rsidRDefault="00A74BD3" w:rsidP="00A74BD3">
      <w:pPr>
        <w:jc w:val="right"/>
        <w:rPr>
          <w:sz w:val="28"/>
          <w:szCs w:val="28"/>
          <w:lang w:val="ru-RU"/>
        </w:rPr>
      </w:pPr>
      <w:r w:rsidRPr="00DD1595">
        <w:rPr>
          <w:sz w:val="28"/>
          <w:szCs w:val="28"/>
          <w:lang w:val="ru-RU"/>
        </w:rPr>
        <w:t xml:space="preserve">                                  </w:t>
      </w:r>
      <w:r>
        <w:rPr>
          <w:sz w:val="28"/>
          <w:szCs w:val="28"/>
          <w:lang w:val="ru-RU"/>
        </w:rPr>
        <w:t xml:space="preserve"> </w:t>
      </w:r>
      <w:r>
        <w:rPr>
          <w:sz w:val="28"/>
          <w:szCs w:val="28"/>
          <w:u w:val="single"/>
          <w:lang w:val="ru-RU"/>
        </w:rPr>
        <w:t>____________И.С.Небывайлова</w:t>
      </w:r>
    </w:p>
    <w:p w:rsidR="00A74BD3" w:rsidRPr="00DD1595" w:rsidRDefault="00A74BD3" w:rsidP="00A74BD3">
      <w:pPr>
        <w:jc w:val="both"/>
        <w:rPr>
          <w:sz w:val="28"/>
          <w:szCs w:val="28"/>
          <w:lang w:val="ru-RU"/>
        </w:rPr>
      </w:pPr>
      <w:r w:rsidRPr="00DD1595">
        <w:rPr>
          <w:sz w:val="28"/>
          <w:szCs w:val="28"/>
          <w:lang w:val="ru-RU"/>
        </w:rPr>
        <w:t xml:space="preserve">        (подпись, Ф.И.О.)                                                    (подпись, Ф.И.О.) </w:t>
      </w:r>
    </w:p>
    <w:p w:rsidR="0026611D" w:rsidRPr="00B14580" w:rsidRDefault="0026611D" w:rsidP="0026611D">
      <w:pPr>
        <w:spacing w:line="240" w:lineRule="exact"/>
        <w:jc w:val="center"/>
        <w:rPr>
          <w:sz w:val="28"/>
          <w:lang w:val="ru-RU"/>
        </w:rPr>
      </w:pPr>
    </w:p>
    <w:p w:rsidR="007A442A" w:rsidRDefault="0026611D" w:rsidP="007A442A">
      <w:pPr>
        <w:spacing w:line="240" w:lineRule="exact"/>
        <w:jc w:val="center"/>
        <w:rPr>
          <w:sz w:val="28"/>
          <w:lang w:val="ru-RU"/>
        </w:rPr>
      </w:pPr>
      <w:r w:rsidRPr="00B14580">
        <w:rPr>
          <w:sz w:val="28"/>
          <w:lang w:val="ru-RU"/>
        </w:rPr>
        <w:t>ПОЛОЖЕНИЕ</w:t>
      </w:r>
    </w:p>
    <w:p w:rsidR="0026611D" w:rsidRPr="00B14580" w:rsidRDefault="0026611D" w:rsidP="007A442A">
      <w:pPr>
        <w:spacing w:line="240" w:lineRule="exact"/>
        <w:jc w:val="center"/>
        <w:rPr>
          <w:sz w:val="28"/>
          <w:lang w:val="ru-RU"/>
        </w:rPr>
      </w:pPr>
      <w:r w:rsidRPr="00B14580">
        <w:rPr>
          <w:sz w:val="28"/>
          <w:lang w:val="ru-RU"/>
        </w:rPr>
        <w:t>об оплате труда работников   муниципального казенного общеобразовательного учреждения «Основная общеобразовательная школа № 21»</w:t>
      </w:r>
      <w:r w:rsidRPr="00B14580">
        <w:rPr>
          <w:sz w:val="28"/>
          <w:szCs w:val="28"/>
          <w:lang w:val="ru-RU"/>
        </w:rPr>
        <w:t xml:space="preserve"> </w:t>
      </w:r>
    </w:p>
    <w:p w:rsidR="0026611D" w:rsidRPr="00B14580" w:rsidRDefault="0026611D" w:rsidP="0026611D">
      <w:pPr>
        <w:ind w:firstLine="720"/>
        <w:jc w:val="center"/>
        <w:rPr>
          <w:bCs/>
          <w:sz w:val="28"/>
          <w:szCs w:val="28"/>
          <w:lang w:val="ru-RU"/>
        </w:rPr>
      </w:pPr>
      <w:r w:rsidRPr="00B14580">
        <w:rPr>
          <w:bCs/>
          <w:sz w:val="28"/>
          <w:szCs w:val="28"/>
          <w:lang w:val="ru-RU"/>
        </w:rPr>
        <w:t>1. Общие положения</w:t>
      </w:r>
    </w:p>
    <w:p w:rsidR="0026611D" w:rsidRPr="00B14580" w:rsidRDefault="0026611D" w:rsidP="0026611D">
      <w:pPr>
        <w:ind w:firstLine="720"/>
        <w:jc w:val="center"/>
        <w:rPr>
          <w:bCs/>
          <w:sz w:val="28"/>
          <w:szCs w:val="28"/>
          <w:lang w:val="ru-RU"/>
        </w:rPr>
      </w:pPr>
    </w:p>
    <w:p w:rsidR="0026611D" w:rsidRPr="00B14580" w:rsidRDefault="0026611D" w:rsidP="0026611D">
      <w:pPr>
        <w:spacing w:line="240" w:lineRule="exact"/>
        <w:jc w:val="both"/>
        <w:rPr>
          <w:b/>
          <w:sz w:val="28"/>
          <w:lang w:val="ru-RU"/>
        </w:rPr>
      </w:pPr>
      <w:r w:rsidRPr="00B14580">
        <w:rPr>
          <w:bCs/>
          <w:sz w:val="28"/>
          <w:szCs w:val="28"/>
          <w:lang w:val="ru-RU"/>
        </w:rPr>
        <w:t xml:space="preserve">Настоящее положение об оплате труда работников </w:t>
      </w:r>
      <w:r w:rsidRPr="00B14580">
        <w:rPr>
          <w:sz w:val="28"/>
          <w:lang w:val="ru-RU"/>
        </w:rPr>
        <w:t xml:space="preserve">МКОУ «Основная общеобразовательная школа № 21» </w:t>
      </w:r>
      <w:r w:rsidRPr="00B14580">
        <w:rPr>
          <w:bCs/>
          <w:sz w:val="28"/>
          <w:szCs w:val="28"/>
          <w:lang w:val="ru-RU"/>
        </w:rPr>
        <w:t xml:space="preserve">разработано </w:t>
      </w:r>
      <w:r>
        <w:rPr>
          <w:bCs/>
          <w:sz w:val="28"/>
          <w:szCs w:val="28"/>
          <w:lang w:val="ru-RU"/>
        </w:rPr>
        <w:t>в</w:t>
      </w:r>
      <w:r w:rsidRPr="00B14580">
        <w:rPr>
          <w:bCs/>
          <w:sz w:val="28"/>
          <w:szCs w:val="28"/>
          <w:lang w:val="ru-RU"/>
        </w:rPr>
        <w:t xml:space="preserve"> </w:t>
      </w:r>
      <w:r w:rsidRPr="00B14580">
        <w:rPr>
          <w:sz w:val="28"/>
          <w:szCs w:val="28"/>
          <w:lang w:val="ru-RU"/>
        </w:rPr>
        <w:t xml:space="preserve">соответствии </w:t>
      </w:r>
      <w:r w:rsidRPr="00B14580">
        <w:rPr>
          <w:bCs/>
          <w:sz w:val="28"/>
          <w:szCs w:val="28"/>
          <w:lang w:val="ru-RU"/>
        </w:rPr>
        <w:t xml:space="preserve">с </w:t>
      </w:r>
      <w:r w:rsidRPr="00B14580">
        <w:rPr>
          <w:sz w:val="28"/>
          <w:szCs w:val="28"/>
          <w:lang w:val="ru-RU"/>
        </w:rPr>
        <w:t>распоряжением Правительства Ставр</w:t>
      </w:r>
      <w:r>
        <w:rPr>
          <w:sz w:val="28"/>
          <w:szCs w:val="28"/>
          <w:lang w:val="ru-RU"/>
        </w:rPr>
        <w:t xml:space="preserve">опольского края   </w:t>
      </w:r>
      <w:r w:rsidRPr="00B14580">
        <w:rPr>
          <w:sz w:val="28"/>
          <w:szCs w:val="28"/>
          <w:lang w:val="ru-RU"/>
        </w:rPr>
        <w:t xml:space="preserve"> от 19 декабря 2012 года № 548-рп «Об утверждении Программы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2013-2018 годы», Едиными рекомендациями  по установлению на федеральном, региональном и местном уровнях систем оплаты труда работников го</w:t>
      </w:r>
      <w:r>
        <w:rPr>
          <w:sz w:val="28"/>
          <w:szCs w:val="28"/>
          <w:lang w:val="ru-RU"/>
        </w:rPr>
        <w:t xml:space="preserve">сударственных    </w:t>
      </w:r>
      <w:r w:rsidRPr="00B14580">
        <w:rPr>
          <w:sz w:val="28"/>
          <w:szCs w:val="28"/>
          <w:lang w:val="ru-RU"/>
        </w:rPr>
        <w:t xml:space="preserve">  и муниципальных учреждений  на 2013 год, утвержденными решением Российской трехсторонней комиссии по регулированию социально-трудовых отношений от 21 декабря 2012 года, протокол 11, приказом министерства образования Ставропольского края   от 30 августа 2013 года № 784-п</w:t>
      </w:r>
      <w:r>
        <w:rPr>
          <w:sz w:val="28"/>
          <w:szCs w:val="28"/>
          <w:lang w:val="ru-RU"/>
        </w:rPr>
        <w:t xml:space="preserve">р  </w:t>
      </w:r>
      <w:r w:rsidRPr="00B14580">
        <w:rPr>
          <w:sz w:val="28"/>
          <w:szCs w:val="28"/>
          <w:lang w:val="ru-RU"/>
        </w:rPr>
        <w:t xml:space="preserve"> «Об оплате труда работников государственных бюджетных, казенных, автономных образовательных учреждений Ставропольского края»</w:t>
      </w:r>
      <w:r w:rsidRPr="00B14580">
        <w:rPr>
          <w:bCs/>
          <w:sz w:val="28"/>
          <w:szCs w:val="28"/>
          <w:lang w:val="ru-RU"/>
        </w:rPr>
        <w:t>,приказом отдела образования Шпаковс</w:t>
      </w:r>
      <w:r>
        <w:rPr>
          <w:bCs/>
          <w:sz w:val="28"/>
          <w:szCs w:val="28"/>
          <w:lang w:val="ru-RU"/>
        </w:rPr>
        <w:t>кого муниципального района от 31.12.2014г №932/01</w:t>
      </w:r>
      <w:r w:rsidRPr="00B14580">
        <w:rPr>
          <w:bCs/>
          <w:sz w:val="28"/>
          <w:szCs w:val="28"/>
          <w:lang w:val="ru-RU"/>
        </w:rPr>
        <w:t>-</w:t>
      </w:r>
      <w:r>
        <w:rPr>
          <w:bCs/>
          <w:sz w:val="28"/>
          <w:szCs w:val="28"/>
          <w:lang w:val="ru-RU"/>
        </w:rPr>
        <w:t>7</w:t>
      </w:r>
      <w:r w:rsidRPr="00B14580">
        <w:rPr>
          <w:bCs/>
          <w:color w:val="FF0000"/>
          <w:sz w:val="28"/>
          <w:szCs w:val="28"/>
          <w:lang w:val="ru-RU"/>
        </w:rPr>
        <w:t xml:space="preserve"> </w:t>
      </w:r>
      <w:r w:rsidRPr="00B14580">
        <w:rPr>
          <w:sz w:val="28"/>
          <w:szCs w:val="28"/>
          <w:lang w:val="ru-RU"/>
        </w:rPr>
        <w:t xml:space="preserve">«Об оплате труда работников </w:t>
      </w:r>
      <w:r w:rsidRPr="00B14580">
        <w:rPr>
          <w:sz w:val="28"/>
          <w:lang w:val="ru-RU"/>
        </w:rPr>
        <w:t xml:space="preserve">муниципальных казенных и бюджетных образовательных организаций, подведомственных отделу образования администрации Шпаковского муниципального района, </w:t>
      </w:r>
      <w:r w:rsidRPr="00B14580">
        <w:rPr>
          <w:sz w:val="28"/>
          <w:szCs w:val="28"/>
          <w:lang w:val="ru-RU"/>
        </w:rPr>
        <w:t xml:space="preserve">МКУ «Центр                              по техническому обслуживанию, капитальному ремонту, обеспечению безопасности образовательных учреждений Шпаковского муниципального района». </w:t>
      </w:r>
    </w:p>
    <w:p w:rsidR="0026611D" w:rsidRPr="00B14580" w:rsidRDefault="0026611D" w:rsidP="0026611D">
      <w:pPr>
        <w:ind w:firstLine="720"/>
        <w:jc w:val="both"/>
        <w:rPr>
          <w:bCs/>
          <w:sz w:val="28"/>
          <w:szCs w:val="28"/>
          <w:lang w:val="ru-RU"/>
        </w:rPr>
      </w:pPr>
    </w:p>
    <w:p w:rsidR="0026611D" w:rsidRPr="00B14580" w:rsidRDefault="0026611D" w:rsidP="0026611D">
      <w:pPr>
        <w:jc w:val="center"/>
        <w:rPr>
          <w:sz w:val="28"/>
          <w:lang w:val="ru-RU"/>
        </w:rPr>
      </w:pPr>
      <w:r w:rsidRPr="00B14580">
        <w:rPr>
          <w:bCs/>
          <w:sz w:val="28"/>
          <w:szCs w:val="28"/>
          <w:lang w:val="ru-RU"/>
        </w:rPr>
        <w:t xml:space="preserve">2. Порядок формирования системы оплаты труда работников </w:t>
      </w:r>
      <w:r w:rsidRPr="00B14580">
        <w:rPr>
          <w:sz w:val="28"/>
          <w:lang w:val="ru-RU"/>
        </w:rPr>
        <w:t xml:space="preserve">МКОУ «Основная общеобразовательная школа № 21» </w:t>
      </w:r>
    </w:p>
    <w:p w:rsidR="0026611D" w:rsidRPr="00B14580" w:rsidRDefault="0026611D" w:rsidP="0026611D">
      <w:pPr>
        <w:autoSpaceDE w:val="0"/>
        <w:autoSpaceDN w:val="0"/>
        <w:adjustRightInd w:val="0"/>
        <w:ind w:firstLine="709"/>
        <w:jc w:val="both"/>
        <w:rPr>
          <w:sz w:val="28"/>
          <w:szCs w:val="28"/>
          <w:lang w:val="ru-RU"/>
        </w:rPr>
      </w:pPr>
      <w:r w:rsidRPr="00B14580">
        <w:rPr>
          <w:sz w:val="28"/>
          <w:szCs w:val="28"/>
          <w:lang w:val="ru-RU"/>
        </w:rPr>
        <w:t xml:space="preserve">2.1. Система оплаты труда работников </w:t>
      </w:r>
      <w:r w:rsidRPr="00B14580">
        <w:rPr>
          <w:sz w:val="28"/>
          <w:lang w:val="ru-RU"/>
        </w:rPr>
        <w:t xml:space="preserve">МКОУ «ООШ № 21» </w:t>
      </w:r>
      <w:r w:rsidRPr="00B14580">
        <w:rPr>
          <w:bCs/>
          <w:sz w:val="28"/>
          <w:szCs w:val="28"/>
          <w:lang w:val="ru-RU"/>
        </w:rPr>
        <w:t xml:space="preserve">далее – образовательная организация, </w:t>
      </w:r>
      <w:r w:rsidRPr="00B14580">
        <w:rPr>
          <w:sz w:val="28"/>
          <w:szCs w:val="28"/>
          <w:lang w:val="ru-RU"/>
        </w:rPr>
        <w:t>устанавливается с учетом требований трудового законодательства Российской Федерации и настоящего положения.</w:t>
      </w:r>
    </w:p>
    <w:p w:rsidR="0026611D" w:rsidRPr="00B14580" w:rsidRDefault="0026611D" w:rsidP="0026611D">
      <w:pPr>
        <w:ind w:firstLine="720"/>
        <w:jc w:val="both"/>
        <w:rPr>
          <w:bCs/>
          <w:sz w:val="28"/>
          <w:szCs w:val="28"/>
          <w:lang w:val="ru-RU"/>
        </w:rPr>
      </w:pPr>
      <w:r w:rsidRPr="00B14580">
        <w:rPr>
          <w:bCs/>
          <w:sz w:val="28"/>
          <w:szCs w:val="28"/>
          <w:lang w:val="ru-RU"/>
        </w:rPr>
        <w:t>Заработная плата работников образовательной организации,                            состоит:</w:t>
      </w:r>
    </w:p>
    <w:p w:rsidR="0026611D" w:rsidRPr="00B14580" w:rsidRDefault="0026611D" w:rsidP="0026611D">
      <w:pPr>
        <w:ind w:firstLine="720"/>
        <w:jc w:val="both"/>
        <w:rPr>
          <w:bCs/>
          <w:sz w:val="28"/>
          <w:szCs w:val="28"/>
          <w:lang w:val="ru-RU"/>
        </w:rPr>
      </w:pPr>
      <w:r w:rsidRPr="00B14580">
        <w:rPr>
          <w:bCs/>
          <w:sz w:val="28"/>
          <w:szCs w:val="28"/>
          <w:lang w:val="ru-RU"/>
        </w:rPr>
        <w:t>из должностных окладов, (окладов) ставок заработной платы;</w:t>
      </w:r>
    </w:p>
    <w:p w:rsidR="0026611D" w:rsidRPr="00B14580" w:rsidRDefault="0026611D" w:rsidP="0026611D">
      <w:pPr>
        <w:ind w:firstLine="720"/>
        <w:jc w:val="both"/>
        <w:rPr>
          <w:bCs/>
          <w:sz w:val="28"/>
          <w:szCs w:val="28"/>
          <w:lang w:val="ru-RU"/>
        </w:rPr>
      </w:pPr>
      <w:r w:rsidRPr="00B14580">
        <w:rPr>
          <w:bCs/>
          <w:sz w:val="28"/>
          <w:szCs w:val="28"/>
          <w:lang w:val="ru-RU"/>
        </w:rPr>
        <w:t>из выплат компенсационного характера;</w:t>
      </w:r>
    </w:p>
    <w:p w:rsidR="0026611D" w:rsidRPr="00B14580" w:rsidRDefault="0026611D" w:rsidP="0026611D">
      <w:pPr>
        <w:ind w:firstLine="720"/>
        <w:jc w:val="both"/>
        <w:rPr>
          <w:bCs/>
          <w:sz w:val="28"/>
          <w:szCs w:val="28"/>
          <w:lang w:val="ru-RU"/>
        </w:rPr>
      </w:pPr>
      <w:r w:rsidRPr="00B14580">
        <w:rPr>
          <w:bCs/>
          <w:sz w:val="28"/>
          <w:szCs w:val="28"/>
          <w:lang w:val="ru-RU"/>
        </w:rPr>
        <w:t>из выплат стимулирующего характера.</w:t>
      </w:r>
    </w:p>
    <w:p w:rsidR="0026611D" w:rsidRPr="00B14580" w:rsidRDefault="0026611D" w:rsidP="0026611D">
      <w:pPr>
        <w:autoSpaceDE w:val="0"/>
        <w:autoSpaceDN w:val="0"/>
        <w:adjustRightInd w:val="0"/>
        <w:ind w:firstLine="709"/>
        <w:jc w:val="both"/>
        <w:rPr>
          <w:sz w:val="28"/>
          <w:szCs w:val="28"/>
          <w:lang w:val="ru-RU"/>
        </w:rPr>
      </w:pPr>
      <w:r w:rsidRPr="00B14580">
        <w:rPr>
          <w:sz w:val="28"/>
          <w:szCs w:val="28"/>
          <w:lang w:val="ru-RU"/>
        </w:rPr>
        <w:t xml:space="preserve">2.2. Должностные оклады и ставки заработной платы работников образовательной организации, устанавливаются согласно разделу 3 настоящего </w:t>
      </w:r>
      <w:r w:rsidRPr="00B14580">
        <w:rPr>
          <w:sz w:val="28"/>
          <w:szCs w:val="28"/>
          <w:lang w:val="ru-RU"/>
        </w:rPr>
        <w:lastRenderedPageBreak/>
        <w:t>положения на основе отнесения занимаемых ими должностей                 к профессиональным квалификационным группам.</w:t>
      </w:r>
    </w:p>
    <w:p w:rsidR="0026611D" w:rsidRPr="00B14580" w:rsidRDefault="0026611D" w:rsidP="0026611D">
      <w:pPr>
        <w:autoSpaceDE w:val="0"/>
        <w:autoSpaceDN w:val="0"/>
        <w:adjustRightInd w:val="0"/>
        <w:ind w:firstLine="709"/>
        <w:jc w:val="both"/>
        <w:rPr>
          <w:sz w:val="28"/>
          <w:szCs w:val="28"/>
          <w:lang w:val="ru-RU"/>
        </w:rPr>
      </w:pPr>
      <w:r w:rsidRPr="00B14580">
        <w:rPr>
          <w:sz w:val="28"/>
          <w:szCs w:val="28"/>
          <w:lang w:val="ru-RU"/>
        </w:rPr>
        <w:t>2.3. Штатное расписание МКОУ «ООШ № 21» утверждается руководителем образовательной организации и включает в себя все должности служащих (профессии рабочих) данной  образовательной организации. Размеры должностных окладов, ставок заработной платы устанавливаются руководителем образовательной организации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об оплате труда работников образовательной организации, согласованным                                 в установленном порядке с представительным органом работников.</w:t>
      </w:r>
    </w:p>
    <w:p w:rsidR="0026611D" w:rsidRPr="00B14580" w:rsidRDefault="0026611D" w:rsidP="0026611D">
      <w:pPr>
        <w:autoSpaceDE w:val="0"/>
        <w:autoSpaceDN w:val="0"/>
        <w:adjustRightInd w:val="0"/>
        <w:ind w:firstLine="709"/>
        <w:jc w:val="both"/>
        <w:rPr>
          <w:bCs/>
          <w:sz w:val="28"/>
          <w:szCs w:val="28"/>
          <w:lang w:val="ru-RU"/>
        </w:rPr>
      </w:pPr>
      <w:r w:rsidRPr="00B14580">
        <w:rPr>
          <w:bCs/>
          <w:sz w:val="28"/>
          <w:szCs w:val="28"/>
          <w:lang w:val="ru-RU"/>
        </w:rPr>
        <w:t>2.4.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соответствующей аттестационной комиссии могут быть назначены на соответствующие должности также, как и лица, имеющие соответствующее профессиональное образование и стаж работы.</w:t>
      </w:r>
    </w:p>
    <w:p w:rsidR="0026611D" w:rsidRPr="00B14580" w:rsidRDefault="0026611D" w:rsidP="0026611D">
      <w:pPr>
        <w:ind w:firstLine="720"/>
        <w:jc w:val="both"/>
        <w:rPr>
          <w:bCs/>
          <w:sz w:val="28"/>
          <w:szCs w:val="28"/>
          <w:lang w:val="ru-RU"/>
        </w:rPr>
      </w:pPr>
      <w:r w:rsidRPr="00B14580">
        <w:rPr>
          <w:bCs/>
          <w:sz w:val="28"/>
          <w:szCs w:val="28"/>
          <w:lang w:val="ru-RU"/>
        </w:rPr>
        <w:t>2.5. Выплаты компенсационного характера устанавливаются работникам образовательной организации согласно разделу 4 настоящего приложения.</w:t>
      </w:r>
    </w:p>
    <w:p w:rsidR="0026611D" w:rsidRPr="00B14580" w:rsidRDefault="0026611D" w:rsidP="0026611D">
      <w:pPr>
        <w:ind w:firstLine="720"/>
        <w:jc w:val="both"/>
        <w:rPr>
          <w:bCs/>
          <w:sz w:val="28"/>
          <w:szCs w:val="28"/>
          <w:lang w:val="ru-RU"/>
        </w:rPr>
      </w:pPr>
      <w:r w:rsidRPr="00B14580">
        <w:rPr>
          <w:bCs/>
          <w:sz w:val="28"/>
          <w:szCs w:val="28"/>
          <w:lang w:val="ru-RU"/>
        </w:rPr>
        <w:t>2.6. Выплаты стимулирующего характера устанавливаются работникам образовательной организации согласно разделу 5 настоящего приложения.</w:t>
      </w:r>
    </w:p>
    <w:p w:rsidR="0026611D" w:rsidRPr="00B14580" w:rsidRDefault="0026611D" w:rsidP="0026611D">
      <w:pPr>
        <w:autoSpaceDE w:val="0"/>
        <w:autoSpaceDN w:val="0"/>
        <w:adjustRightInd w:val="0"/>
        <w:ind w:firstLine="709"/>
        <w:jc w:val="both"/>
        <w:rPr>
          <w:bCs/>
          <w:sz w:val="28"/>
          <w:szCs w:val="28"/>
          <w:lang w:val="ru-RU"/>
        </w:rPr>
      </w:pPr>
      <w:r w:rsidRPr="00B14580">
        <w:rPr>
          <w:bCs/>
          <w:sz w:val="28"/>
          <w:szCs w:val="28"/>
          <w:lang w:val="ru-RU"/>
        </w:rPr>
        <w:t xml:space="preserve">2.7. </w:t>
      </w:r>
      <w:r w:rsidRPr="00B14580">
        <w:rPr>
          <w:sz w:val="28"/>
          <w:lang w:val="ru-RU"/>
        </w:rPr>
        <w:t>Порядок установления должностных окладов,  ставок заработной платы педагогическим работникам приведен в разделе 6 настоящего приложения.</w:t>
      </w:r>
    </w:p>
    <w:p w:rsidR="0026611D" w:rsidRPr="00B14580" w:rsidRDefault="0026611D" w:rsidP="0026611D">
      <w:pPr>
        <w:ind w:firstLine="720"/>
        <w:jc w:val="both"/>
        <w:rPr>
          <w:sz w:val="28"/>
          <w:lang w:val="ru-RU"/>
        </w:rPr>
      </w:pPr>
      <w:r w:rsidRPr="00B14580">
        <w:rPr>
          <w:bCs/>
          <w:sz w:val="28"/>
          <w:szCs w:val="28"/>
          <w:lang w:val="ru-RU"/>
        </w:rPr>
        <w:t xml:space="preserve">2.8. </w:t>
      </w:r>
      <w:r w:rsidRPr="00B14580">
        <w:rPr>
          <w:sz w:val="28"/>
          <w:lang w:val="ru-RU"/>
        </w:rPr>
        <w:t xml:space="preserve">Порядок исчисления заработной платы педагогическим работникам </w:t>
      </w:r>
      <w:r w:rsidRPr="00B14580">
        <w:rPr>
          <w:bCs/>
          <w:sz w:val="28"/>
          <w:szCs w:val="28"/>
          <w:lang w:val="ru-RU"/>
        </w:rPr>
        <w:t>образовательной организации</w:t>
      </w:r>
      <w:r w:rsidRPr="00B14580">
        <w:rPr>
          <w:sz w:val="28"/>
          <w:lang w:val="ru-RU"/>
        </w:rPr>
        <w:t xml:space="preserve"> приведен в разделе 7 настоящего приложения.</w:t>
      </w:r>
    </w:p>
    <w:p w:rsidR="0026611D" w:rsidRPr="00B14580" w:rsidRDefault="0026611D" w:rsidP="0026611D">
      <w:pPr>
        <w:ind w:firstLine="720"/>
        <w:jc w:val="both"/>
        <w:rPr>
          <w:sz w:val="28"/>
          <w:lang w:val="ru-RU"/>
        </w:rPr>
      </w:pPr>
      <w:r w:rsidRPr="00B14580">
        <w:rPr>
          <w:sz w:val="28"/>
          <w:lang w:val="ru-RU"/>
        </w:rPr>
        <w:t>2.9.</w:t>
      </w:r>
      <w:r w:rsidRPr="00270CF7">
        <w:rPr>
          <w:sz w:val="28"/>
        </w:rPr>
        <w:t> </w:t>
      </w:r>
      <w:r w:rsidRPr="00B14580">
        <w:rPr>
          <w:sz w:val="28"/>
          <w:lang w:val="ru-RU"/>
        </w:rPr>
        <w:t>Порядок и условия почасовой оплаты труда педагогических работников приведены в разделе 8 настоящего приложения</w:t>
      </w:r>
    </w:p>
    <w:p w:rsidR="0026611D" w:rsidRPr="00B14580" w:rsidRDefault="0026611D" w:rsidP="0026611D">
      <w:pPr>
        <w:ind w:firstLine="720"/>
        <w:jc w:val="both"/>
        <w:rPr>
          <w:sz w:val="28"/>
          <w:lang w:val="ru-RU"/>
        </w:rPr>
      </w:pPr>
      <w:r w:rsidRPr="00B14580">
        <w:rPr>
          <w:sz w:val="28"/>
          <w:lang w:val="ru-RU"/>
        </w:rPr>
        <w:t>2.10.</w:t>
      </w:r>
      <w:r w:rsidRPr="00270CF7">
        <w:rPr>
          <w:sz w:val="28"/>
        </w:rPr>
        <w:t> </w:t>
      </w:r>
      <w:r w:rsidRPr="00B14580">
        <w:rPr>
          <w:bCs/>
          <w:sz w:val="28"/>
          <w:szCs w:val="28"/>
          <w:lang w:val="ru-RU"/>
        </w:rPr>
        <w:t>Система оплаты труда образовательной организации устанавливается коллективным договором, локальными нормативными актами (положением об оплате труда и др.), которые разрабатываются применительно только к работникам данной организации, а также предусматривают по всем имеющимся в штате организации должностям работников размеры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26611D" w:rsidRDefault="0026611D" w:rsidP="0026611D">
      <w:pPr>
        <w:rPr>
          <w:bCs/>
          <w:sz w:val="28"/>
          <w:szCs w:val="28"/>
          <w:lang w:val="ru-RU"/>
        </w:rPr>
      </w:pPr>
      <w:r w:rsidRPr="00B14580">
        <w:rPr>
          <w:bCs/>
          <w:sz w:val="28"/>
          <w:szCs w:val="28"/>
          <w:lang w:val="ru-RU"/>
        </w:rPr>
        <w:t>2.11. Размеры должностных окладов, ставок заработной платы устанавливаются с учетом обеспечения их дифференциации в зависимости</w:t>
      </w:r>
    </w:p>
    <w:p w:rsidR="007A442A" w:rsidRPr="00B14580" w:rsidRDefault="007A442A" w:rsidP="007A442A">
      <w:pPr>
        <w:autoSpaceDE w:val="0"/>
        <w:autoSpaceDN w:val="0"/>
        <w:adjustRightInd w:val="0"/>
        <w:ind w:firstLine="709"/>
        <w:jc w:val="both"/>
        <w:rPr>
          <w:bCs/>
          <w:sz w:val="28"/>
          <w:szCs w:val="28"/>
          <w:lang w:val="ru-RU"/>
        </w:rPr>
      </w:pPr>
      <w:r w:rsidRPr="00B14580">
        <w:rPr>
          <w:bCs/>
          <w:sz w:val="28"/>
          <w:szCs w:val="28"/>
          <w:lang w:val="ru-RU"/>
        </w:rPr>
        <w:t xml:space="preserve">от требований к профессиональной подготовке и уровню квалификации, сложности выполняемых работ на основе профессиональных квалификационных </w:t>
      </w:r>
      <w:r w:rsidRPr="00B14580">
        <w:rPr>
          <w:bCs/>
          <w:sz w:val="28"/>
          <w:szCs w:val="28"/>
          <w:lang w:val="ru-RU"/>
        </w:rPr>
        <w:lastRenderedPageBreak/>
        <w:t>групп профессий рабочих и должностей служащих                      и квалификационных уровней.</w:t>
      </w:r>
    </w:p>
    <w:p w:rsidR="007A442A" w:rsidRPr="00B14580" w:rsidRDefault="007A442A" w:rsidP="007A442A">
      <w:pPr>
        <w:autoSpaceDE w:val="0"/>
        <w:autoSpaceDN w:val="0"/>
        <w:adjustRightInd w:val="0"/>
        <w:ind w:firstLine="709"/>
        <w:jc w:val="both"/>
        <w:rPr>
          <w:bCs/>
          <w:sz w:val="28"/>
          <w:szCs w:val="28"/>
          <w:lang w:val="ru-RU"/>
        </w:rPr>
      </w:pPr>
      <w:r w:rsidRPr="00B14580">
        <w:rPr>
          <w:bCs/>
          <w:sz w:val="28"/>
          <w:szCs w:val="28"/>
          <w:lang w:val="ru-RU"/>
        </w:rPr>
        <w:t xml:space="preserve">2.12. </w:t>
      </w:r>
      <w:r w:rsidRPr="00B14580">
        <w:rPr>
          <w:sz w:val="28"/>
          <w:szCs w:val="28"/>
          <w:lang w:val="ru-RU"/>
        </w:rPr>
        <w:t>Фонд оплаты труда формируется образовательной организацией на календарный год исходя из объема лимитов бюджетных обязательств бюджета Шпаковского муниципального района, предусмотренных на оплату труда работников казенных образовательных организаций, размеров субсидий, предоставленных бюджетным образовательным организациям                                      на возмещение нормативных затрат, связанных с оказанием ими                               в соответствии с муниципальным заданием муниципальных услуг (выполнением работ), объемов централизованных средств и используемых организациями с учетом исполнения ими целевых показателей эффективности работы, и средств, поступающих от приносящей доход деятельности</w:t>
      </w:r>
    </w:p>
    <w:p w:rsidR="007A442A" w:rsidRPr="00B14580" w:rsidRDefault="007A442A" w:rsidP="007A442A">
      <w:pPr>
        <w:autoSpaceDE w:val="0"/>
        <w:autoSpaceDN w:val="0"/>
        <w:adjustRightInd w:val="0"/>
        <w:ind w:firstLine="709"/>
        <w:jc w:val="both"/>
        <w:rPr>
          <w:sz w:val="28"/>
          <w:szCs w:val="28"/>
          <w:lang w:val="ru-RU"/>
        </w:rPr>
      </w:pPr>
      <w:r w:rsidRPr="00B14580">
        <w:rPr>
          <w:sz w:val="28"/>
          <w:szCs w:val="28"/>
          <w:lang w:val="ru-RU"/>
        </w:rPr>
        <w:t>2.13.. При наличии экономии средств по фонду оплаты труда образовательной организации работникам может быть оказана материальная помощь в случаях, установленных Положениями об оказании материальной помощи работникам образовательной организации.</w:t>
      </w:r>
    </w:p>
    <w:p w:rsidR="007A442A" w:rsidRPr="00B14580" w:rsidRDefault="007A442A" w:rsidP="007A442A">
      <w:pPr>
        <w:autoSpaceDE w:val="0"/>
        <w:autoSpaceDN w:val="0"/>
        <w:adjustRightInd w:val="0"/>
        <w:ind w:firstLine="709"/>
        <w:jc w:val="both"/>
        <w:rPr>
          <w:sz w:val="28"/>
          <w:lang w:val="ru-RU"/>
        </w:rPr>
      </w:pPr>
    </w:p>
    <w:p w:rsidR="007A442A" w:rsidRPr="007A442A" w:rsidRDefault="007A442A" w:rsidP="007A442A">
      <w:pPr>
        <w:ind w:firstLine="709"/>
        <w:jc w:val="center"/>
        <w:rPr>
          <w:b/>
          <w:sz w:val="28"/>
          <w:szCs w:val="28"/>
          <w:lang w:val="ru-RU"/>
        </w:rPr>
      </w:pPr>
      <w:r w:rsidRPr="007A442A">
        <w:rPr>
          <w:b/>
          <w:sz w:val="28"/>
          <w:szCs w:val="28"/>
          <w:lang w:val="ru-RU"/>
        </w:rPr>
        <w:t xml:space="preserve">Раздел 3. Должностные оклады, оклады, </w:t>
      </w:r>
    </w:p>
    <w:p w:rsidR="007A442A" w:rsidRPr="007A442A" w:rsidRDefault="007A442A" w:rsidP="007A442A">
      <w:pPr>
        <w:ind w:firstLine="709"/>
        <w:jc w:val="center"/>
        <w:rPr>
          <w:b/>
          <w:sz w:val="28"/>
          <w:szCs w:val="28"/>
          <w:lang w:val="ru-RU"/>
        </w:rPr>
      </w:pPr>
      <w:r w:rsidRPr="007A442A">
        <w:rPr>
          <w:b/>
          <w:sz w:val="28"/>
          <w:szCs w:val="28"/>
          <w:lang w:val="ru-RU"/>
        </w:rPr>
        <w:t xml:space="preserve"> ставки заработной платы работников образовательной организации</w:t>
      </w:r>
    </w:p>
    <w:p w:rsidR="007A442A" w:rsidRPr="007A442A" w:rsidRDefault="007A442A" w:rsidP="007A442A">
      <w:pPr>
        <w:ind w:firstLine="709"/>
        <w:rPr>
          <w:b/>
          <w:sz w:val="28"/>
          <w:lang w:val="ru-RU"/>
        </w:rPr>
      </w:pPr>
      <w:r w:rsidRPr="007A442A">
        <w:rPr>
          <w:b/>
          <w:sz w:val="28"/>
          <w:szCs w:val="28"/>
          <w:lang w:val="ru-RU"/>
        </w:rPr>
        <w:t>по профессиональным квалификационным группам должностей.</w:t>
      </w:r>
    </w:p>
    <w:p w:rsidR="007A442A" w:rsidRPr="007A442A" w:rsidRDefault="007A442A" w:rsidP="007A442A">
      <w:pPr>
        <w:pStyle w:val="a7"/>
        <w:rPr>
          <w:szCs w:val="28"/>
          <w:lang w:val="ru-RU"/>
        </w:rPr>
      </w:pPr>
    </w:p>
    <w:p w:rsidR="007A442A" w:rsidRPr="007A442A" w:rsidRDefault="007A442A" w:rsidP="007A442A">
      <w:pPr>
        <w:pStyle w:val="a7"/>
        <w:ind w:firstLine="709"/>
        <w:rPr>
          <w:bCs/>
          <w:sz w:val="28"/>
          <w:szCs w:val="28"/>
          <w:lang w:val="ru-RU"/>
        </w:rPr>
      </w:pPr>
      <w:r w:rsidRPr="007A442A">
        <w:rPr>
          <w:sz w:val="28"/>
          <w:szCs w:val="28"/>
          <w:lang w:val="ru-RU"/>
        </w:rPr>
        <w:t>3.1. Должностные оклады работников образовательной организации по профессиональным квалификационным группам должностей.</w:t>
      </w:r>
      <w:r w:rsidRPr="007A442A">
        <w:rPr>
          <w:bCs/>
          <w:sz w:val="28"/>
          <w:szCs w:val="28"/>
          <w:lang w:val="ru-RU"/>
        </w:rPr>
        <w:t xml:space="preserve"> </w:t>
      </w:r>
    </w:p>
    <w:p w:rsidR="007A442A" w:rsidRDefault="007A442A" w:rsidP="007A442A">
      <w:pPr>
        <w:autoSpaceDE w:val="0"/>
        <w:autoSpaceDN w:val="0"/>
        <w:adjustRightInd w:val="0"/>
        <w:ind w:firstLine="709"/>
        <w:jc w:val="both"/>
        <w:rPr>
          <w:sz w:val="28"/>
          <w:szCs w:val="28"/>
        </w:rPr>
      </w:pPr>
      <w:r w:rsidRPr="00270CF7">
        <w:rPr>
          <w:sz w:val="28"/>
          <w:szCs w:val="28"/>
        </w:rPr>
        <w:t>3.1.1. </w:t>
      </w:r>
      <w:r>
        <w:rPr>
          <w:sz w:val="28"/>
          <w:szCs w:val="28"/>
        </w:rPr>
        <w:t>Должностной оклад заместителя</w:t>
      </w:r>
      <w:r w:rsidRPr="00270CF7">
        <w:rPr>
          <w:sz w:val="28"/>
          <w:szCs w:val="28"/>
        </w:rPr>
        <w:t xml:space="preserve"> руководителя</w:t>
      </w:r>
      <w:r>
        <w:rPr>
          <w:sz w:val="28"/>
          <w:szCs w:val="28"/>
        </w:rPr>
        <w:t xml:space="preserve">: </w:t>
      </w:r>
    </w:p>
    <w:p w:rsidR="007A442A" w:rsidRPr="00270CF7" w:rsidRDefault="007A442A" w:rsidP="007A442A">
      <w:pPr>
        <w:autoSpaceDE w:val="0"/>
        <w:autoSpaceDN w:val="0"/>
        <w:adjustRightInd w:val="0"/>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509"/>
        <w:gridCol w:w="4253"/>
      </w:tblGrid>
      <w:tr w:rsidR="007A442A" w:rsidRPr="00270CF7" w:rsidTr="003B7DCD">
        <w:trPr>
          <w:trHeight w:val="995"/>
        </w:trPr>
        <w:tc>
          <w:tcPr>
            <w:tcW w:w="594" w:type="dxa"/>
            <w:tcBorders>
              <w:bottom w:val="single" w:sz="4" w:space="0" w:color="auto"/>
            </w:tcBorders>
            <w:shd w:val="clear" w:color="auto" w:fill="auto"/>
          </w:tcPr>
          <w:p w:rsidR="007A442A" w:rsidRPr="00270CF7" w:rsidRDefault="007A442A" w:rsidP="003B7DCD">
            <w:pPr>
              <w:autoSpaceDE w:val="0"/>
              <w:autoSpaceDN w:val="0"/>
              <w:adjustRightInd w:val="0"/>
              <w:spacing w:line="240" w:lineRule="exact"/>
              <w:jc w:val="center"/>
              <w:rPr>
                <w:sz w:val="28"/>
                <w:szCs w:val="28"/>
              </w:rPr>
            </w:pPr>
            <w:r w:rsidRPr="00270CF7">
              <w:rPr>
                <w:sz w:val="28"/>
                <w:szCs w:val="28"/>
              </w:rPr>
              <w:t>№ п/п</w:t>
            </w:r>
          </w:p>
        </w:tc>
        <w:tc>
          <w:tcPr>
            <w:tcW w:w="4509" w:type="dxa"/>
            <w:tcBorders>
              <w:bottom w:val="single" w:sz="4" w:space="0" w:color="auto"/>
            </w:tcBorders>
            <w:shd w:val="clear" w:color="auto" w:fill="auto"/>
          </w:tcPr>
          <w:p w:rsidR="007A442A" w:rsidRPr="00B14580" w:rsidRDefault="007A442A" w:rsidP="003B7DCD">
            <w:pPr>
              <w:autoSpaceDE w:val="0"/>
              <w:autoSpaceDN w:val="0"/>
              <w:adjustRightInd w:val="0"/>
              <w:spacing w:line="240" w:lineRule="exact"/>
              <w:jc w:val="center"/>
              <w:rPr>
                <w:sz w:val="28"/>
                <w:szCs w:val="28"/>
                <w:lang w:val="ru-RU"/>
              </w:rPr>
            </w:pPr>
            <w:r w:rsidRPr="00B14580">
              <w:rPr>
                <w:sz w:val="28"/>
                <w:szCs w:val="28"/>
                <w:lang w:val="ru-RU"/>
              </w:rPr>
              <w:t>Наименование должности                        и требования к квалификации</w:t>
            </w:r>
          </w:p>
        </w:tc>
        <w:tc>
          <w:tcPr>
            <w:tcW w:w="4253" w:type="dxa"/>
            <w:tcBorders>
              <w:bottom w:val="single" w:sz="4" w:space="0" w:color="auto"/>
            </w:tcBorders>
            <w:shd w:val="clear" w:color="auto" w:fill="auto"/>
          </w:tcPr>
          <w:p w:rsidR="007A442A" w:rsidRPr="00270CF7" w:rsidRDefault="007A442A" w:rsidP="003B7DCD">
            <w:pPr>
              <w:autoSpaceDE w:val="0"/>
              <w:autoSpaceDN w:val="0"/>
              <w:adjustRightInd w:val="0"/>
              <w:spacing w:line="240" w:lineRule="exact"/>
              <w:jc w:val="center"/>
              <w:rPr>
                <w:sz w:val="28"/>
                <w:szCs w:val="28"/>
              </w:rPr>
            </w:pPr>
            <w:r>
              <w:rPr>
                <w:sz w:val="28"/>
                <w:szCs w:val="28"/>
              </w:rPr>
              <w:t>Д</w:t>
            </w:r>
            <w:r w:rsidRPr="00270CF7">
              <w:rPr>
                <w:sz w:val="28"/>
                <w:szCs w:val="28"/>
              </w:rPr>
              <w:t>олжностной оклад, рублей</w:t>
            </w:r>
          </w:p>
          <w:p w:rsidR="007A442A" w:rsidRPr="00270CF7" w:rsidRDefault="007A442A" w:rsidP="003B7DCD">
            <w:pPr>
              <w:spacing w:line="240" w:lineRule="exact"/>
              <w:jc w:val="center"/>
              <w:rPr>
                <w:color w:val="000000"/>
                <w:sz w:val="28"/>
                <w:szCs w:val="28"/>
              </w:rPr>
            </w:pPr>
          </w:p>
          <w:p w:rsidR="007A442A" w:rsidRDefault="007A442A" w:rsidP="003B7DCD">
            <w:pPr>
              <w:spacing w:line="240" w:lineRule="exact"/>
              <w:jc w:val="center"/>
              <w:rPr>
                <w:color w:val="000000"/>
                <w:sz w:val="28"/>
                <w:szCs w:val="28"/>
              </w:rPr>
            </w:pPr>
          </w:p>
          <w:p w:rsidR="007A442A" w:rsidRPr="00270CF7" w:rsidRDefault="007A442A" w:rsidP="003B7DCD">
            <w:pPr>
              <w:spacing w:line="240" w:lineRule="exact"/>
              <w:jc w:val="center"/>
              <w:rPr>
                <w:sz w:val="28"/>
                <w:szCs w:val="28"/>
              </w:rPr>
            </w:pPr>
          </w:p>
        </w:tc>
      </w:tr>
      <w:tr w:rsidR="007A442A" w:rsidRPr="00270CF7" w:rsidTr="003B7DCD">
        <w:trPr>
          <w:trHeight w:val="814"/>
        </w:trPr>
        <w:tc>
          <w:tcPr>
            <w:tcW w:w="594" w:type="dxa"/>
            <w:shd w:val="clear" w:color="auto" w:fill="auto"/>
          </w:tcPr>
          <w:p w:rsidR="007A442A" w:rsidRPr="00270CF7" w:rsidRDefault="007A442A" w:rsidP="003B7DCD">
            <w:pPr>
              <w:autoSpaceDE w:val="0"/>
              <w:autoSpaceDN w:val="0"/>
              <w:adjustRightInd w:val="0"/>
              <w:spacing w:line="240" w:lineRule="exact"/>
              <w:jc w:val="both"/>
              <w:rPr>
                <w:sz w:val="28"/>
                <w:szCs w:val="28"/>
              </w:rPr>
            </w:pPr>
            <w:r w:rsidRPr="00270CF7">
              <w:rPr>
                <w:sz w:val="28"/>
                <w:szCs w:val="28"/>
              </w:rPr>
              <w:t>1.</w:t>
            </w:r>
          </w:p>
        </w:tc>
        <w:tc>
          <w:tcPr>
            <w:tcW w:w="4509" w:type="dxa"/>
            <w:shd w:val="clear" w:color="auto" w:fill="auto"/>
          </w:tcPr>
          <w:p w:rsidR="007A442A" w:rsidRPr="00B14580" w:rsidRDefault="007A442A" w:rsidP="003B7DCD">
            <w:pPr>
              <w:autoSpaceDE w:val="0"/>
              <w:autoSpaceDN w:val="0"/>
              <w:adjustRightInd w:val="0"/>
              <w:spacing w:line="240" w:lineRule="exact"/>
              <w:jc w:val="both"/>
              <w:rPr>
                <w:sz w:val="28"/>
                <w:szCs w:val="28"/>
                <w:lang w:val="ru-RU"/>
              </w:rPr>
            </w:pPr>
            <w:r w:rsidRPr="00B14580">
              <w:rPr>
                <w:sz w:val="28"/>
                <w:szCs w:val="28"/>
                <w:lang w:val="ru-RU"/>
              </w:rPr>
              <w:t>Заместитель руководителя по учебно-воспитательной работе</w:t>
            </w:r>
          </w:p>
        </w:tc>
        <w:tc>
          <w:tcPr>
            <w:tcW w:w="4253" w:type="dxa"/>
            <w:shd w:val="clear" w:color="auto" w:fill="auto"/>
          </w:tcPr>
          <w:p w:rsidR="007A442A" w:rsidRPr="00270CF7" w:rsidRDefault="007A442A" w:rsidP="003B7DCD">
            <w:pPr>
              <w:spacing w:line="240" w:lineRule="exact"/>
              <w:jc w:val="center"/>
              <w:rPr>
                <w:color w:val="000000"/>
                <w:sz w:val="28"/>
                <w:szCs w:val="28"/>
              </w:rPr>
            </w:pPr>
            <w:r>
              <w:rPr>
                <w:color w:val="000000"/>
                <w:sz w:val="28"/>
                <w:szCs w:val="28"/>
              </w:rPr>
              <w:t>13958</w:t>
            </w:r>
          </w:p>
        </w:tc>
      </w:tr>
    </w:tbl>
    <w:p w:rsidR="007A442A" w:rsidRDefault="007A442A" w:rsidP="007A442A">
      <w:pPr>
        <w:autoSpaceDE w:val="0"/>
        <w:autoSpaceDN w:val="0"/>
        <w:adjustRightInd w:val="0"/>
        <w:ind w:firstLine="709"/>
        <w:jc w:val="both"/>
        <w:rPr>
          <w:sz w:val="28"/>
          <w:szCs w:val="28"/>
        </w:rPr>
      </w:pPr>
    </w:p>
    <w:p w:rsidR="007A442A" w:rsidRDefault="007A442A" w:rsidP="007A442A">
      <w:pPr>
        <w:pStyle w:val="ConsPlusNonformat"/>
        <w:widowControl/>
        <w:ind w:firstLine="709"/>
        <w:jc w:val="both"/>
        <w:rPr>
          <w:rFonts w:ascii="Times New Roman" w:hAnsi="Times New Roman" w:cs="Times New Roman"/>
          <w:sz w:val="28"/>
          <w:szCs w:val="28"/>
        </w:rPr>
      </w:pPr>
      <w:r w:rsidRPr="00270CF7">
        <w:rPr>
          <w:rFonts w:ascii="Times New Roman" w:hAnsi="Times New Roman" w:cs="Times New Roman"/>
          <w:sz w:val="28"/>
          <w:szCs w:val="28"/>
        </w:rPr>
        <w:t>3.1.</w:t>
      </w:r>
      <w:r>
        <w:rPr>
          <w:rFonts w:ascii="Times New Roman" w:hAnsi="Times New Roman" w:cs="Times New Roman"/>
          <w:sz w:val="28"/>
          <w:szCs w:val="28"/>
        </w:rPr>
        <w:t>2</w:t>
      </w:r>
      <w:r w:rsidRPr="00270CF7">
        <w:rPr>
          <w:rFonts w:ascii="Times New Roman" w:hAnsi="Times New Roman" w:cs="Times New Roman"/>
          <w:sz w:val="28"/>
          <w:szCs w:val="28"/>
        </w:rPr>
        <w:t>. </w:t>
      </w:r>
      <w:r>
        <w:rPr>
          <w:rFonts w:ascii="Times New Roman" w:hAnsi="Times New Roman" w:cs="Times New Roman"/>
          <w:sz w:val="28"/>
          <w:szCs w:val="28"/>
        </w:rPr>
        <w:t>Должностной оклад главного бухгалтера:</w:t>
      </w:r>
    </w:p>
    <w:p w:rsidR="007A442A" w:rsidRPr="00270CF7" w:rsidRDefault="007A442A" w:rsidP="007A442A">
      <w:pPr>
        <w:pStyle w:val="ConsPlusNonformat"/>
        <w:widowControl/>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561"/>
        <w:gridCol w:w="4253"/>
      </w:tblGrid>
      <w:tr w:rsidR="007A442A" w:rsidRPr="00270CF7" w:rsidTr="003B7DCD">
        <w:trPr>
          <w:trHeight w:val="1009"/>
        </w:trPr>
        <w:tc>
          <w:tcPr>
            <w:tcW w:w="594" w:type="dxa"/>
            <w:shd w:val="clear" w:color="auto" w:fill="auto"/>
          </w:tcPr>
          <w:p w:rsidR="007A442A" w:rsidRPr="00270CF7" w:rsidRDefault="007A442A" w:rsidP="003B7DCD">
            <w:pPr>
              <w:autoSpaceDE w:val="0"/>
              <w:autoSpaceDN w:val="0"/>
              <w:adjustRightInd w:val="0"/>
              <w:spacing w:line="240" w:lineRule="exact"/>
              <w:jc w:val="center"/>
              <w:outlineLvl w:val="3"/>
              <w:rPr>
                <w:sz w:val="28"/>
                <w:szCs w:val="28"/>
              </w:rPr>
            </w:pPr>
            <w:r w:rsidRPr="00270CF7">
              <w:rPr>
                <w:sz w:val="28"/>
                <w:szCs w:val="28"/>
              </w:rPr>
              <w:t>№ п/п</w:t>
            </w:r>
          </w:p>
          <w:p w:rsidR="007A442A" w:rsidRPr="00270CF7" w:rsidRDefault="007A442A" w:rsidP="003B7DCD">
            <w:pPr>
              <w:autoSpaceDE w:val="0"/>
              <w:autoSpaceDN w:val="0"/>
              <w:adjustRightInd w:val="0"/>
              <w:spacing w:line="240" w:lineRule="exact"/>
              <w:jc w:val="center"/>
              <w:outlineLvl w:val="3"/>
              <w:rPr>
                <w:sz w:val="28"/>
                <w:szCs w:val="28"/>
              </w:rPr>
            </w:pPr>
          </w:p>
        </w:tc>
        <w:tc>
          <w:tcPr>
            <w:tcW w:w="4561" w:type="dxa"/>
            <w:shd w:val="clear" w:color="auto" w:fill="auto"/>
          </w:tcPr>
          <w:p w:rsidR="007A442A" w:rsidRPr="00B14580" w:rsidRDefault="007A442A" w:rsidP="003B7DCD">
            <w:pPr>
              <w:autoSpaceDE w:val="0"/>
              <w:autoSpaceDN w:val="0"/>
              <w:adjustRightInd w:val="0"/>
              <w:spacing w:line="240" w:lineRule="exact"/>
              <w:jc w:val="center"/>
              <w:outlineLvl w:val="3"/>
              <w:rPr>
                <w:sz w:val="28"/>
                <w:szCs w:val="28"/>
                <w:lang w:val="ru-RU"/>
              </w:rPr>
            </w:pPr>
            <w:r w:rsidRPr="00B14580">
              <w:rPr>
                <w:sz w:val="28"/>
                <w:szCs w:val="28"/>
                <w:lang w:val="ru-RU"/>
              </w:rPr>
              <w:t>Наименование должности                               и требования к квалификации</w:t>
            </w:r>
          </w:p>
          <w:p w:rsidR="007A442A" w:rsidRPr="00B14580" w:rsidRDefault="007A442A" w:rsidP="003B7DCD">
            <w:pPr>
              <w:autoSpaceDE w:val="0"/>
              <w:autoSpaceDN w:val="0"/>
              <w:adjustRightInd w:val="0"/>
              <w:spacing w:line="240" w:lineRule="exact"/>
              <w:jc w:val="center"/>
              <w:outlineLvl w:val="3"/>
              <w:rPr>
                <w:sz w:val="28"/>
                <w:szCs w:val="28"/>
                <w:lang w:val="ru-RU"/>
              </w:rPr>
            </w:pPr>
          </w:p>
        </w:tc>
        <w:tc>
          <w:tcPr>
            <w:tcW w:w="4253" w:type="dxa"/>
            <w:shd w:val="clear" w:color="auto" w:fill="auto"/>
          </w:tcPr>
          <w:p w:rsidR="007A442A" w:rsidRPr="00270CF7" w:rsidRDefault="007A442A" w:rsidP="003B7DCD">
            <w:pPr>
              <w:autoSpaceDE w:val="0"/>
              <w:autoSpaceDN w:val="0"/>
              <w:adjustRightInd w:val="0"/>
              <w:spacing w:line="240" w:lineRule="exact"/>
              <w:jc w:val="center"/>
              <w:outlineLvl w:val="3"/>
              <w:rPr>
                <w:sz w:val="28"/>
                <w:szCs w:val="28"/>
              </w:rPr>
            </w:pPr>
            <w:r w:rsidRPr="00270CF7">
              <w:rPr>
                <w:sz w:val="28"/>
                <w:szCs w:val="28"/>
              </w:rPr>
              <w:t>Должностной оклад, рублей</w:t>
            </w:r>
          </w:p>
          <w:p w:rsidR="007A442A" w:rsidRPr="00270CF7" w:rsidRDefault="007A442A" w:rsidP="003B7DCD">
            <w:pPr>
              <w:autoSpaceDE w:val="0"/>
              <w:autoSpaceDN w:val="0"/>
              <w:adjustRightInd w:val="0"/>
              <w:spacing w:line="240" w:lineRule="exact"/>
              <w:jc w:val="center"/>
              <w:outlineLvl w:val="3"/>
              <w:rPr>
                <w:sz w:val="28"/>
                <w:szCs w:val="28"/>
              </w:rPr>
            </w:pPr>
          </w:p>
        </w:tc>
      </w:tr>
      <w:tr w:rsidR="007A442A" w:rsidRPr="009D3E23" w:rsidTr="003B7DCD">
        <w:trPr>
          <w:trHeight w:val="416"/>
        </w:trPr>
        <w:tc>
          <w:tcPr>
            <w:tcW w:w="594" w:type="dxa"/>
            <w:shd w:val="clear" w:color="auto" w:fill="auto"/>
          </w:tcPr>
          <w:p w:rsidR="007A442A" w:rsidRPr="009D3E23" w:rsidRDefault="007A442A" w:rsidP="003B7DCD">
            <w:pPr>
              <w:autoSpaceDE w:val="0"/>
              <w:autoSpaceDN w:val="0"/>
              <w:adjustRightInd w:val="0"/>
              <w:spacing w:line="240" w:lineRule="exact"/>
              <w:jc w:val="both"/>
              <w:outlineLvl w:val="3"/>
              <w:rPr>
                <w:sz w:val="28"/>
                <w:szCs w:val="28"/>
              </w:rPr>
            </w:pPr>
            <w:r w:rsidRPr="009D3E23">
              <w:rPr>
                <w:sz w:val="28"/>
                <w:szCs w:val="28"/>
              </w:rPr>
              <w:t>1.</w:t>
            </w:r>
          </w:p>
        </w:tc>
        <w:tc>
          <w:tcPr>
            <w:tcW w:w="4561" w:type="dxa"/>
            <w:shd w:val="clear" w:color="auto" w:fill="auto"/>
          </w:tcPr>
          <w:p w:rsidR="007A442A" w:rsidRPr="009D3E23" w:rsidRDefault="007A442A" w:rsidP="003B7DCD">
            <w:pPr>
              <w:autoSpaceDE w:val="0"/>
              <w:autoSpaceDN w:val="0"/>
              <w:adjustRightInd w:val="0"/>
              <w:spacing w:line="240" w:lineRule="exact"/>
              <w:jc w:val="both"/>
              <w:outlineLvl w:val="3"/>
              <w:rPr>
                <w:sz w:val="28"/>
                <w:szCs w:val="28"/>
              </w:rPr>
            </w:pPr>
            <w:r>
              <w:rPr>
                <w:sz w:val="28"/>
                <w:szCs w:val="28"/>
              </w:rPr>
              <w:t>Главный бухгалтер</w:t>
            </w:r>
            <w:r w:rsidRPr="009D3E23">
              <w:rPr>
                <w:sz w:val="28"/>
                <w:szCs w:val="28"/>
              </w:rPr>
              <w:t xml:space="preserve"> </w:t>
            </w:r>
          </w:p>
        </w:tc>
        <w:tc>
          <w:tcPr>
            <w:tcW w:w="4253" w:type="dxa"/>
            <w:shd w:val="clear" w:color="auto" w:fill="auto"/>
          </w:tcPr>
          <w:p w:rsidR="007A442A" w:rsidRPr="00F61F7C" w:rsidRDefault="007A442A" w:rsidP="003B7DCD">
            <w:pPr>
              <w:spacing w:line="240" w:lineRule="exact"/>
              <w:jc w:val="center"/>
              <w:rPr>
                <w:color w:val="000000"/>
                <w:sz w:val="28"/>
                <w:szCs w:val="28"/>
              </w:rPr>
            </w:pPr>
            <w:r>
              <w:rPr>
                <w:color w:val="000000"/>
                <w:sz w:val="28"/>
                <w:szCs w:val="28"/>
              </w:rPr>
              <w:t>13858</w:t>
            </w:r>
          </w:p>
        </w:tc>
      </w:tr>
    </w:tbl>
    <w:p w:rsidR="007A442A" w:rsidRPr="004A02CA" w:rsidRDefault="007A442A" w:rsidP="007A442A">
      <w:pPr>
        <w:jc w:val="both"/>
        <w:rPr>
          <w:sz w:val="28"/>
          <w:szCs w:val="28"/>
        </w:rPr>
      </w:pPr>
      <w:r>
        <w:rPr>
          <w:sz w:val="28"/>
          <w:szCs w:val="28"/>
        </w:rPr>
        <w:t>Примечание:</w:t>
      </w:r>
    </w:p>
    <w:p w:rsidR="007A442A" w:rsidRPr="00B14580" w:rsidRDefault="007A442A" w:rsidP="007A442A">
      <w:pPr>
        <w:ind w:firstLine="720"/>
        <w:jc w:val="both"/>
        <w:rPr>
          <w:sz w:val="28"/>
          <w:szCs w:val="28"/>
          <w:lang w:val="ru-RU"/>
        </w:rPr>
      </w:pPr>
      <w:r w:rsidRPr="00B14580">
        <w:rPr>
          <w:sz w:val="28"/>
          <w:szCs w:val="28"/>
          <w:lang w:val="ru-RU"/>
        </w:rPr>
        <w:t xml:space="preserve">При отсутствии в штатном расписании учреждения  </w:t>
      </w:r>
      <w:r w:rsidRPr="00F54E87">
        <w:rPr>
          <w:sz w:val="28"/>
          <w:szCs w:val="28"/>
        </w:rPr>
        <w:t>IV</w:t>
      </w:r>
      <w:r w:rsidRPr="00B14580">
        <w:rPr>
          <w:sz w:val="28"/>
          <w:szCs w:val="28"/>
          <w:lang w:val="ru-RU"/>
        </w:rPr>
        <w:t xml:space="preserve"> группы                   по оплате труда руководителей должности заместителя руководителя                      по</w:t>
      </w:r>
      <w:r w:rsidRPr="007A442A">
        <w:rPr>
          <w:sz w:val="28"/>
          <w:szCs w:val="28"/>
          <w:lang w:val="ru-RU"/>
        </w:rPr>
        <w:t xml:space="preserve"> </w:t>
      </w:r>
      <w:r w:rsidRPr="00B14580">
        <w:rPr>
          <w:sz w:val="28"/>
          <w:szCs w:val="28"/>
          <w:lang w:val="ru-RU"/>
        </w:rPr>
        <w:t>административно-хозяйственной части или заведующего хозяйством административно-хозяйственные функции  могут быть возложены на одного из штатных работников с доплатой в размере 10 процентов   к должностному окладу по их основной должности.</w:t>
      </w:r>
    </w:p>
    <w:p w:rsidR="007A442A" w:rsidRPr="00B14580" w:rsidRDefault="007A442A" w:rsidP="007A442A">
      <w:pPr>
        <w:autoSpaceDE w:val="0"/>
        <w:autoSpaceDN w:val="0"/>
        <w:adjustRightInd w:val="0"/>
        <w:jc w:val="both"/>
        <w:rPr>
          <w:sz w:val="28"/>
          <w:szCs w:val="28"/>
          <w:lang w:val="ru-RU"/>
        </w:rPr>
      </w:pPr>
      <w:r w:rsidRPr="00B14580">
        <w:rPr>
          <w:sz w:val="28"/>
          <w:szCs w:val="28"/>
          <w:lang w:val="ru-RU"/>
        </w:rPr>
        <w:lastRenderedPageBreak/>
        <w:t xml:space="preserve">      3.1.3.</w:t>
      </w:r>
      <w:r>
        <w:rPr>
          <w:sz w:val="28"/>
          <w:szCs w:val="28"/>
        </w:rPr>
        <w:t> </w:t>
      </w:r>
      <w:r w:rsidRPr="00B14580">
        <w:rPr>
          <w:sz w:val="28"/>
          <w:szCs w:val="28"/>
          <w:lang w:val="ru-RU"/>
        </w:rPr>
        <w:t>Должностной оклад  по профессиональной квалификационной группе «Должности работников учебно-вспомогательного персонала второго уровня»:</w:t>
      </w:r>
    </w:p>
    <w:tbl>
      <w:tblPr>
        <w:tblW w:w="9356" w:type="dxa"/>
        <w:tblInd w:w="70" w:type="dxa"/>
        <w:tblLayout w:type="fixed"/>
        <w:tblCellMar>
          <w:left w:w="70" w:type="dxa"/>
          <w:right w:w="70" w:type="dxa"/>
        </w:tblCellMar>
        <w:tblLook w:val="0000"/>
      </w:tblPr>
      <w:tblGrid>
        <w:gridCol w:w="709"/>
        <w:gridCol w:w="2835"/>
        <w:gridCol w:w="3969"/>
        <w:gridCol w:w="1843"/>
      </w:tblGrid>
      <w:tr w:rsidR="007A442A" w:rsidRPr="009D3E23" w:rsidTr="003B7DCD">
        <w:trPr>
          <w:cantSplit/>
          <w:trHeight w:val="480"/>
        </w:trPr>
        <w:tc>
          <w:tcPr>
            <w:tcW w:w="709" w:type="dxa"/>
            <w:tcBorders>
              <w:top w:val="single" w:sz="6" w:space="0" w:color="auto"/>
              <w:left w:val="single" w:sz="6" w:space="0" w:color="auto"/>
              <w:bottom w:val="single" w:sz="6" w:space="0" w:color="auto"/>
              <w:right w:val="single" w:sz="6" w:space="0" w:color="auto"/>
            </w:tcBorders>
          </w:tcPr>
          <w:p w:rsidR="007A442A" w:rsidRPr="009D3E23" w:rsidRDefault="007A442A" w:rsidP="003B7DCD">
            <w:pPr>
              <w:snapToGrid w:val="0"/>
              <w:spacing w:line="240" w:lineRule="exact"/>
              <w:jc w:val="center"/>
              <w:rPr>
                <w:sz w:val="28"/>
                <w:szCs w:val="28"/>
              </w:rPr>
            </w:pPr>
            <w:r w:rsidRPr="009D3E23">
              <w:rPr>
                <w:sz w:val="28"/>
                <w:szCs w:val="28"/>
              </w:rPr>
              <w:t>№</w:t>
            </w:r>
          </w:p>
          <w:p w:rsidR="007A442A" w:rsidRPr="009D3E23" w:rsidRDefault="007A442A" w:rsidP="003B7DCD">
            <w:pPr>
              <w:spacing w:line="240" w:lineRule="exact"/>
              <w:jc w:val="center"/>
              <w:rPr>
                <w:sz w:val="28"/>
                <w:szCs w:val="28"/>
              </w:rPr>
            </w:pPr>
            <w:r w:rsidRPr="009D3E23">
              <w:rPr>
                <w:sz w:val="28"/>
                <w:szCs w:val="28"/>
              </w:rPr>
              <w:t>п/п</w:t>
            </w:r>
          </w:p>
        </w:tc>
        <w:tc>
          <w:tcPr>
            <w:tcW w:w="2835" w:type="dxa"/>
            <w:tcBorders>
              <w:top w:val="single" w:sz="6" w:space="0" w:color="auto"/>
              <w:left w:val="single" w:sz="6" w:space="0" w:color="auto"/>
              <w:bottom w:val="single" w:sz="6" w:space="0" w:color="auto"/>
              <w:right w:val="single" w:sz="6" w:space="0" w:color="auto"/>
            </w:tcBorders>
          </w:tcPr>
          <w:p w:rsidR="007A442A" w:rsidRPr="00F54E87" w:rsidRDefault="007A442A" w:rsidP="003B7DCD">
            <w:pPr>
              <w:pStyle w:val="a9"/>
              <w:snapToGrid w:val="0"/>
              <w:spacing w:line="240" w:lineRule="exact"/>
              <w:jc w:val="center"/>
              <w:rPr>
                <w:rFonts w:cs="Tahoma"/>
                <w:sz w:val="28"/>
                <w:szCs w:val="22"/>
              </w:rPr>
            </w:pPr>
            <w:r w:rsidRPr="00F54E87">
              <w:rPr>
                <w:rFonts w:cs="Tahoma"/>
                <w:sz w:val="28"/>
                <w:szCs w:val="22"/>
              </w:rPr>
              <w:t>Квалификационный уровень</w:t>
            </w:r>
          </w:p>
        </w:tc>
        <w:tc>
          <w:tcPr>
            <w:tcW w:w="3969" w:type="dxa"/>
            <w:tcBorders>
              <w:top w:val="single" w:sz="6" w:space="0" w:color="auto"/>
              <w:left w:val="single" w:sz="6" w:space="0" w:color="auto"/>
              <w:bottom w:val="single" w:sz="6" w:space="0" w:color="auto"/>
              <w:right w:val="single" w:sz="6" w:space="0" w:color="auto"/>
            </w:tcBorders>
          </w:tcPr>
          <w:p w:rsidR="007A442A" w:rsidRPr="00F54E87" w:rsidRDefault="007A442A" w:rsidP="003B7DCD">
            <w:pPr>
              <w:pStyle w:val="a9"/>
              <w:snapToGrid w:val="0"/>
              <w:spacing w:line="240" w:lineRule="exact"/>
              <w:jc w:val="center"/>
              <w:rPr>
                <w:rFonts w:cs="Tahoma"/>
                <w:sz w:val="28"/>
                <w:szCs w:val="22"/>
              </w:rPr>
            </w:pPr>
            <w:r w:rsidRPr="00F54E87">
              <w:rPr>
                <w:rFonts w:cs="Tahoma"/>
                <w:sz w:val="28"/>
                <w:szCs w:val="22"/>
              </w:rPr>
              <w:t>Должности служащих, отнесенны</w:t>
            </w:r>
            <w:r>
              <w:rPr>
                <w:rFonts w:cs="Tahoma"/>
                <w:sz w:val="28"/>
                <w:szCs w:val="22"/>
              </w:rPr>
              <w:t>е</w:t>
            </w:r>
            <w:r w:rsidRPr="00F54E87">
              <w:rPr>
                <w:rFonts w:cs="Tahoma"/>
                <w:sz w:val="28"/>
                <w:szCs w:val="22"/>
              </w:rPr>
              <w:t xml:space="preserve"> к квалификационным уровням</w:t>
            </w:r>
          </w:p>
        </w:tc>
        <w:tc>
          <w:tcPr>
            <w:tcW w:w="1843" w:type="dxa"/>
            <w:tcBorders>
              <w:top w:val="single" w:sz="6" w:space="0" w:color="auto"/>
              <w:left w:val="single" w:sz="6" w:space="0" w:color="auto"/>
              <w:bottom w:val="single" w:sz="6" w:space="0" w:color="auto"/>
              <w:right w:val="single" w:sz="6" w:space="0" w:color="auto"/>
            </w:tcBorders>
          </w:tcPr>
          <w:p w:rsidR="007A442A" w:rsidRDefault="007A442A" w:rsidP="003B7DCD">
            <w:pPr>
              <w:pStyle w:val="a9"/>
              <w:snapToGrid w:val="0"/>
              <w:spacing w:line="240" w:lineRule="exact"/>
              <w:jc w:val="center"/>
              <w:rPr>
                <w:rFonts w:cs="Tahoma"/>
                <w:sz w:val="28"/>
                <w:szCs w:val="22"/>
              </w:rPr>
            </w:pPr>
            <w:r w:rsidRPr="00F54E87">
              <w:rPr>
                <w:rFonts w:cs="Tahoma"/>
                <w:sz w:val="28"/>
                <w:szCs w:val="22"/>
              </w:rPr>
              <w:t>Должностной оклад</w:t>
            </w:r>
            <w:r>
              <w:rPr>
                <w:rFonts w:cs="Tahoma"/>
                <w:sz w:val="28"/>
                <w:szCs w:val="22"/>
              </w:rPr>
              <w:t>,</w:t>
            </w:r>
          </w:p>
          <w:p w:rsidR="007A442A" w:rsidRPr="00F54E87" w:rsidRDefault="007A442A" w:rsidP="003B7DCD">
            <w:pPr>
              <w:pStyle w:val="a9"/>
              <w:snapToGrid w:val="0"/>
              <w:spacing w:line="240" w:lineRule="exact"/>
              <w:jc w:val="center"/>
              <w:rPr>
                <w:rFonts w:cs="Tahoma"/>
                <w:sz w:val="28"/>
                <w:szCs w:val="22"/>
              </w:rPr>
            </w:pPr>
            <w:r w:rsidRPr="00F54E87">
              <w:rPr>
                <w:rFonts w:cs="Tahoma"/>
                <w:sz w:val="28"/>
                <w:szCs w:val="22"/>
              </w:rPr>
              <w:t>рублей</w:t>
            </w:r>
          </w:p>
        </w:tc>
      </w:tr>
      <w:tr w:rsidR="007A442A" w:rsidRPr="009D3E23" w:rsidTr="003B7DCD">
        <w:trPr>
          <w:cantSplit/>
          <w:trHeight w:val="360"/>
        </w:trPr>
        <w:tc>
          <w:tcPr>
            <w:tcW w:w="709" w:type="dxa"/>
            <w:tcBorders>
              <w:top w:val="single" w:sz="6" w:space="0" w:color="auto"/>
              <w:left w:val="single" w:sz="6" w:space="0" w:color="auto"/>
              <w:bottom w:val="single" w:sz="6" w:space="0" w:color="auto"/>
              <w:right w:val="single" w:sz="6" w:space="0" w:color="auto"/>
            </w:tcBorders>
          </w:tcPr>
          <w:p w:rsidR="007A442A" w:rsidRPr="0051388C" w:rsidRDefault="007A442A" w:rsidP="003B7DCD">
            <w:pPr>
              <w:pStyle w:val="Postan"/>
              <w:snapToGrid w:val="0"/>
              <w:spacing w:line="240" w:lineRule="exact"/>
              <w:jc w:val="left"/>
              <w:rPr>
                <w:szCs w:val="28"/>
              </w:rPr>
            </w:pPr>
            <w:r w:rsidRPr="0051388C">
              <w:rPr>
                <w:szCs w:val="28"/>
              </w:rPr>
              <w:t>1.</w:t>
            </w:r>
          </w:p>
        </w:tc>
        <w:tc>
          <w:tcPr>
            <w:tcW w:w="2835" w:type="dxa"/>
            <w:tcBorders>
              <w:top w:val="single" w:sz="6" w:space="0" w:color="auto"/>
              <w:left w:val="single" w:sz="6" w:space="0" w:color="auto"/>
              <w:bottom w:val="single" w:sz="6" w:space="0" w:color="auto"/>
              <w:right w:val="single" w:sz="6" w:space="0" w:color="auto"/>
            </w:tcBorders>
          </w:tcPr>
          <w:p w:rsidR="007A442A" w:rsidRPr="005D4D6F" w:rsidRDefault="007A442A" w:rsidP="003B7DCD">
            <w:pPr>
              <w:pStyle w:val="a9"/>
              <w:snapToGrid w:val="0"/>
              <w:spacing w:line="240" w:lineRule="exact"/>
              <w:jc w:val="both"/>
              <w:rPr>
                <w:sz w:val="28"/>
                <w:szCs w:val="28"/>
              </w:rPr>
            </w:pPr>
            <w:r>
              <w:rPr>
                <w:sz w:val="28"/>
                <w:szCs w:val="28"/>
              </w:rPr>
              <w:t>Первый</w:t>
            </w:r>
            <w:r w:rsidRPr="005D4D6F">
              <w:rPr>
                <w:sz w:val="28"/>
                <w:szCs w:val="28"/>
              </w:rPr>
              <w:t xml:space="preserve"> квалификационный  уровень</w:t>
            </w:r>
          </w:p>
        </w:tc>
        <w:tc>
          <w:tcPr>
            <w:tcW w:w="3969" w:type="dxa"/>
            <w:tcBorders>
              <w:top w:val="single" w:sz="6" w:space="0" w:color="auto"/>
              <w:left w:val="single" w:sz="6" w:space="0" w:color="auto"/>
              <w:bottom w:val="single" w:sz="6" w:space="0" w:color="auto"/>
              <w:right w:val="single" w:sz="6" w:space="0" w:color="auto"/>
            </w:tcBorders>
          </w:tcPr>
          <w:p w:rsidR="007A442A" w:rsidRPr="005D4D6F" w:rsidRDefault="007A442A" w:rsidP="003B7DCD">
            <w:pPr>
              <w:pStyle w:val="a9"/>
              <w:snapToGrid w:val="0"/>
              <w:spacing w:line="240" w:lineRule="exact"/>
              <w:jc w:val="both"/>
              <w:rPr>
                <w:sz w:val="28"/>
                <w:szCs w:val="28"/>
              </w:rPr>
            </w:pPr>
            <w:r>
              <w:rPr>
                <w:sz w:val="28"/>
                <w:szCs w:val="28"/>
              </w:rPr>
              <w:t>м</w:t>
            </w:r>
            <w:r w:rsidRPr="005D4D6F">
              <w:rPr>
                <w:sz w:val="28"/>
                <w:szCs w:val="28"/>
              </w:rPr>
              <w:t xml:space="preserve">ладший воспитатель                                                 </w:t>
            </w:r>
          </w:p>
          <w:p w:rsidR="007A442A" w:rsidRPr="002227DD" w:rsidRDefault="007A442A" w:rsidP="003B7DCD">
            <w:pPr>
              <w:pStyle w:val="a9"/>
              <w:snapToGrid w:val="0"/>
              <w:spacing w:line="240" w:lineRule="exact"/>
              <w:jc w:val="both"/>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A442A" w:rsidRPr="005D4D6F" w:rsidRDefault="007A442A" w:rsidP="003B7DCD">
            <w:pPr>
              <w:pStyle w:val="a9"/>
              <w:snapToGrid w:val="0"/>
              <w:spacing w:line="240" w:lineRule="exact"/>
              <w:jc w:val="center"/>
              <w:rPr>
                <w:sz w:val="28"/>
              </w:rPr>
            </w:pPr>
            <w:r>
              <w:rPr>
                <w:sz w:val="28"/>
              </w:rPr>
              <w:t>3974</w:t>
            </w:r>
          </w:p>
        </w:tc>
      </w:tr>
    </w:tbl>
    <w:p w:rsidR="007A442A" w:rsidRDefault="007A442A" w:rsidP="007A442A">
      <w:pPr>
        <w:autoSpaceDE w:val="0"/>
        <w:autoSpaceDN w:val="0"/>
        <w:adjustRightInd w:val="0"/>
        <w:ind w:firstLine="709"/>
        <w:jc w:val="both"/>
        <w:rPr>
          <w:sz w:val="28"/>
          <w:szCs w:val="28"/>
        </w:rPr>
      </w:pPr>
    </w:p>
    <w:p w:rsidR="007A442A" w:rsidRPr="00B14580" w:rsidRDefault="007A442A" w:rsidP="007A442A">
      <w:pPr>
        <w:autoSpaceDE w:val="0"/>
        <w:autoSpaceDN w:val="0"/>
        <w:adjustRightInd w:val="0"/>
        <w:ind w:firstLine="709"/>
        <w:jc w:val="both"/>
        <w:rPr>
          <w:sz w:val="28"/>
          <w:szCs w:val="28"/>
          <w:lang w:val="ru-RU"/>
        </w:rPr>
      </w:pPr>
      <w:r w:rsidRPr="00B14580">
        <w:rPr>
          <w:sz w:val="28"/>
          <w:szCs w:val="28"/>
          <w:lang w:val="ru-RU"/>
        </w:rPr>
        <w:t>3.1.4.</w:t>
      </w:r>
      <w:r>
        <w:rPr>
          <w:sz w:val="28"/>
          <w:szCs w:val="28"/>
        </w:rPr>
        <w:t> </w:t>
      </w:r>
      <w:r w:rsidRPr="00B14580">
        <w:rPr>
          <w:sz w:val="28"/>
          <w:szCs w:val="28"/>
          <w:lang w:val="ru-RU"/>
        </w:rPr>
        <w:t>Ставки заработной платы по профессиональной квалификационной группе «Должности педагогических работников» общеобразовательной организации:</w:t>
      </w:r>
    </w:p>
    <w:p w:rsidR="007A442A" w:rsidRPr="00B14580" w:rsidRDefault="007A442A" w:rsidP="007A442A">
      <w:pPr>
        <w:autoSpaceDE w:val="0"/>
        <w:autoSpaceDN w:val="0"/>
        <w:adjustRightInd w:val="0"/>
        <w:ind w:firstLine="709"/>
        <w:jc w:val="both"/>
        <w:rPr>
          <w:sz w:val="28"/>
          <w:szCs w:val="28"/>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4252"/>
        <w:gridCol w:w="1843"/>
      </w:tblGrid>
      <w:tr w:rsidR="007A442A" w:rsidRPr="00BF6231" w:rsidTr="003B7DCD">
        <w:trPr>
          <w:trHeight w:val="1165"/>
        </w:trPr>
        <w:tc>
          <w:tcPr>
            <w:tcW w:w="709" w:type="dxa"/>
            <w:tcBorders>
              <w:top w:val="single" w:sz="4" w:space="0" w:color="auto"/>
              <w:left w:val="single" w:sz="4" w:space="0" w:color="auto"/>
              <w:bottom w:val="single" w:sz="4" w:space="0" w:color="auto"/>
              <w:right w:val="single" w:sz="4" w:space="0" w:color="auto"/>
            </w:tcBorders>
            <w:shd w:val="clear" w:color="auto" w:fill="auto"/>
          </w:tcPr>
          <w:p w:rsidR="007A442A" w:rsidRPr="009D3E23" w:rsidRDefault="007A442A" w:rsidP="003B7DCD">
            <w:pPr>
              <w:autoSpaceDE w:val="0"/>
              <w:autoSpaceDN w:val="0"/>
              <w:adjustRightInd w:val="0"/>
              <w:spacing w:line="240" w:lineRule="exact"/>
              <w:jc w:val="center"/>
              <w:outlineLvl w:val="3"/>
              <w:rPr>
                <w:sz w:val="28"/>
                <w:szCs w:val="28"/>
              </w:rPr>
            </w:pPr>
            <w:r w:rsidRPr="009D3E23">
              <w:rPr>
                <w:sz w:val="28"/>
                <w:szCs w:val="28"/>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A442A" w:rsidRPr="009D3E23" w:rsidRDefault="007A442A" w:rsidP="003B7DCD">
            <w:pPr>
              <w:autoSpaceDE w:val="0"/>
              <w:autoSpaceDN w:val="0"/>
              <w:adjustRightInd w:val="0"/>
              <w:spacing w:line="240" w:lineRule="exact"/>
              <w:jc w:val="center"/>
              <w:outlineLvl w:val="3"/>
              <w:rPr>
                <w:sz w:val="28"/>
                <w:szCs w:val="28"/>
              </w:rPr>
            </w:pPr>
            <w:r w:rsidRPr="009D3E23">
              <w:rPr>
                <w:sz w:val="28"/>
                <w:szCs w:val="28"/>
              </w:rPr>
              <w:t>Квалифика</w:t>
            </w:r>
            <w:r>
              <w:rPr>
                <w:sz w:val="28"/>
                <w:szCs w:val="28"/>
              </w:rPr>
              <w:t>ци</w:t>
            </w:r>
            <w:r w:rsidRPr="009D3E23">
              <w:rPr>
                <w:sz w:val="28"/>
                <w:szCs w:val="28"/>
              </w:rPr>
              <w:t>он</w:t>
            </w:r>
            <w:r>
              <w:rPr>
                <w:sz w:val="28"/>
                <w:szCs w:val="28"/>
              </w:rPr>
              <w:t>-</w:t>
            </w:r>
            <w:r w:rsidRPr="009D3E23">
              <w:rPr>
                <w:sz w:val="28"/>
                <w:szCs w:val="28"/>
              </w:rPr>
              <w:t>ный</w:t>
            </w:r>
            <w:r>
              <w:rPr>
                <w:sz w:val="28"/>
                <w:szCs w:val="28"/>
              </w:rPr>
              <w:t xml:space="preserve"> </w:t>
            </w:r>
            <w:r w:rsidRPr="009D3E23">
              <w:rPr>
                <w:sz w:val="28"/>
                <w:szCs w:val="28"/>
              </w:rPr>
              <w:t>уровень</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A442A" w:rsidRPr="00B14580" w:rsidRDefault="007A442A" w:rsidP="003B7DCD">
            <w:pPr>
              <w:autoSpaceDE w:val="0"/>
              <w:autoSpaceDN w:val="0"/>
              <w:adjustRightInd w:val="0"/>
              <w:spacing w:line="240" w:lineRule="exact"/>
              <w:jc w:val="center"/>
              <w:outlineLvl w:val="3"/>
              <w:rPr>
                <w:sz w:val="28"/>
                <w:szCs w:val="28"/>
                <w:lang w:val="ru-RU"/>
              </w:rPr>
            </w:pPr>
            <w:r w:rsidRPr="00B14580">
              <w:rPr>
                <w:sz w:val="28"/>
                <w:szCs w:val="28"/>
                <w:lang w:val="ru-RU"/>
              </w:rPr>
              <w:t>Должности педагогических работников, отнесенные к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442A" w:rsidRPr="00B14580" w:rsidRDefault="007A442A" w:rsidP="003B7DCD">
            <w:pPr>
              <w:autoSpaceDE w:val="0"/>
              <w:autoSpaceDN w:val="0"/>
              <w:adjustRightInd w:val="0"/>
              <w:spacing w:line="240" w:lineRule="exact"/>
              <w:jc w:val="center"/>
              <w:outlineLvl w:val="3"/>
              <w:rPr>
                <w:sz w:val="28"/>
                <w:szCs w:val="28"/>
                <w:lang w:val="ru-RU"/>
              </w:rPr>
            </w:pPr>
            <w:r w:rsidRPr="00B14580">
              <w:rPr>
                <w:sz w:val="28"/>
                <w:szCs w:val="28"/>
                <w:lang w:val="ru-RU"/>
              </w:rPr>
              <w:t>Минимальная ставка заработной платы (рублей)</w:t>
            </w:r>
          </w:p>
        </w:tc>
      </w:tr>
      <w:tr w:rsidR="007A442A" w:rsidRPr="009D3E23" w:rsidTr="003B7DCD">
        <w:trPr>
          <w:trHeight w:val="69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A442A" w:rsidRPr="009D3E23" w:rsidRDefault="007A442A" w:rsidP="003B7DCD">
            <w:pPr>
              <w:autoSpaceDE w:val="0"/>
              <w:autoSpaceDN w:val="0"/>
              <w:adjustRightInd w:val="0"/>
              <w:spacing w:line="240" w:lineRule="exact"/>
              <w:jc w:val="center"/>
              <w:outlineLvl w:val="3"/>
              <w:rPr>
                <w:sz w:val="28"/>
                <w:szCs w:val="28"/>
              </w:rPr>
            </w:pPr>
            <w:r>
              <w:rPr>
                <w:sz w:val="28"/>
                <w:szCs w:val="28"/>
              </w:rPr>
              <w:t>1</w:t>
            </w:r>
            <w:r w:rsidRPr="009D3E23">
              <w:rPr>
                <w:sz w:val="28"/>
                <w:szCs w:val="28"/>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A442A" w:rsidRDefault="007A442A" w:rsidP="003B7DCD">
            <w:pPr>
              <w:autoSpaceDE w:val="0"/>
              <w:autoSpaceDN w:val="0"/>
              <w:adjustRightInd w:val="0"/>
              <w:spacing w:line="240" w:lineRule="exact"/>
              <w:outlineLvl w:val="3"/>
              <w:rPr>
                <w:sz w:val="28"/>
                <w:szCs w:val="28"/>
              </w:rPr>
            </w:pPr>
            <w:r w:rsidRPr="009D3E23">
              <w:rPr>
                <w:sz w:val="28"/>
                <w:szCs w:val="28"/>
              </w:rPr>
              <w:t>Второй квалифика</w:t>
            </w:r>
            <w:r>
              <w:rPr>
                <w:sz w:val="28"/>
                <w:szCs w:val="28"/>
              </w:rPr>
              <w:t>-</w:t>
            </w:r>
          </w:p>
          <w:p w:rsidR="007A442A" w:rsidRPr="009D3E23" w:rsidRDefault="007A442A" w:rsidP="003B7DCD">
            <w:pPr>
              <w:autoSpaceDE w:val="0"/>
              <w:autoSpaceDN w:val="0"/>
              <w:adjustRightInd w:val="0"/>
              <w:spacing w:line="240" w:lineRule="exact"/>
              <w:outlineLvl w:val="3"/>
              <w:rPr>
                <w:sz w:val="28"/>
                <w:szCs w:val="28"/>
              </w:rPr>
            </w:pPr>
            <w:r>
              <w:rPr>
                <w:sz w:val="28"/>
                <w:szCs w:val="28"/>
              </w:rPr>
              <w:t>ци</w:t>
            </w:r>
            <w:r w:rsidRPr="009D3E23">
              <w:rPr>
                <w:sz w:val="28"/>
                <w:szCs w:val="28"/>
              </w:rPr>
              <w:t>онный</w:t>
            </w:r>
          </w:p>
          <w:p w:rsidR="007A442A" w:rsidRPr="009D3E23" w:rsidRDefault="007A442A" w:rsidP="003B7DCD">
            <w:pPr>
              <w:autoSpaceDE w:val="0"/>
              <w:autoSpaceDN w:val="0"/>
              <w:adjustRightInd w:val="0"/>
              <w:spacing w:line="240" w:lineRule="exact"/>
              <w:outlineLvl w:val="3"/>
              <w:rPr>
                <w:sz w:val="28"/>
                <w:szCs w:val="28"/>
              </w:rPr>
            </w:pPr>
            <w:r w:rsidRPr="009D3E23">
              <w:rPr>
                <w:sz w:val="28"/>
                <w:szCs w:val="28"/>
              </w:rPr>
              <w:t>уровень</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A442A" w:rsidRPr="00B14580" w:rsidRDefault="007A442A" w:rsidP="003B7DCD">
            <w:pPr>
              <w:autoSpaceDE w:val="0"/>
              <w:autoSpaceDN w:val="0"/>
              <w:adjustRightInd w:val="0"/>
              <w:spacing w:line="240" w:lineRule="exact"/>
              <w:jc w:val="both"/>
              <w:outlineLvl w:val="3"/>
              <w:rPr>
                <w:sz w:val="28"/>
                <w:szCs w:val="28"/>
                <w:lang w:val="ru-RU"/>
              </w:rPr>
            </w:pPr>
            <w:r w:rsidRPr="00B14580">
              <w:rPr>
                <w:sz w:val="28"/>
                <w:szCs w:val="28"/>
                <w:lang w:val="ru-RU"/>
              </w:rPr>
              <w:t>педагог дополнительного</w:t>
            </w:r>
          </w:p>
          <w:p w:rsidR="007A442A" w:rsidRPr="00B14580" w:rsidRDefault="007A442A" w:rsidP="003B7DCD">
            <w:pPr>
              <w:autoSpaceDE w:val="0"/>
              <w:autoSpaceDN w:val="0"/>
              <w:adjustRightInd w:val="0"/>
              <w:spacing w:line="240" w:lineRule="exact"/>
              <w:jc w:val="both"/>
              <w:outlineLvl w:val="3"/>
              <w:rPr>
                <w:sz w:val="28"/>
                <w:szCs w:val="28"/>
                <w:lang w:val="ru-RU"/>
              </w:rPr>
            </w:pPr>
            <w:r w:rsidRPr="00B14580">
              <w:rPr>
                <w:sz w:val="28"/>
                <w:szCs w:val="28"/>
                <w:lang w:val="ru-RU"/>
              </w:rPr>
              <w:t>образования;</w:t>
            </w:r>
          </w:p>
          <w:p w:rsidR="007A442A" w:rsidRPr="00B14580" w:rsidRDefault="007A442A" w:rsidP="003B7DCD">
            <w:pPr>
              <w:autoSpaceDE w:val="0"/>
              <w:autoSpaceDN w:val="0"/>
              <w:adjustRightInd w:val="0"/>
              <w:spacing w:line="240" w:lineRule="exact"/>
              <w:jc w:val="both"/>
              <w:outlineLvl w:val="3"/>
              <w:rPr>
                <w:sz w:val="28"/>
                <w:szCs w:val="28"/>
                <w:lang w:val="ru-RU"/>
              </w:rPr>
            </w:pPr>
            <w:r w:rsidRPr="00B14580">
              <w:rPr>
                <w:sz w:val="28"/>
                <w:szCs w:val="28"/>
                <w:lang w:val="ru-RU"/>
              </w:rPr>
              <w:t>социальный педагог;</w:t>
            </w:r>
          </w:p>
          <w:p w:rsidR="007A442A" w:rsidRPr="00B14580" w:rsidRDefault="007A442A" w:rsidP="003B7DCD">
            <w:pPr>
              <w:autoSpaceDE w:val="0"/>
              <w:autoSpaceDN w:val="0"/>
              <w:adjustRightInd w:val="0"/>
              <w:spacing w:line="240" w:lineRule="exact"/>
              <w:jc w:val="both"/>
              <w:outlineLvl w:val="3"/>
              <w:rPr>
                <w:sz w:val="28"/>
                <w:szCs w:val="28"/>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442A" w:rsidRPr="00B14580" w:rsidRDefault="007A442A" w:rsidP="003B7DCD">
            <w:pPr>
              <w:autoSpaceDE w:val="0"/>
              <w:autoSpaceDN w:val="0"/>
              <w:adjustRightInd w:val="0"/>
              <w:spacing w:line="240" w:lineRule="exact"/>
              <w:jc w:val="center"/>
              <w:outlineLvl w:val="3"/>
              <w:rPr>
                <w:sz w:val="28"/>
                <w:szCs w:val="28"/>
                <w:lang w:val="ru-RU"/>
              </w:rPr>
            </w:pPr>
          </w:p>
          <w:p w:rsidR="007A442A" w:rsidRPr="009D3E23" w:rsidRDefault="007A442A" w:rsidP="003B7DCD">
            <w:pPr>
              <w:autoSpaceDE w:val="0"/>
              <w:autoSpaceDN w:val="0"/>
              <w:adjustRightInd w:val="0"/>
              <w:spacing w:line="240" w:lineRule="exact"/>
              <w:jc w:val="center"/>
              <w:outlineLvl w:val="3"/>
              <w:rPr>
                <w:sz w:val="28"/>
                <w:szCs w:val="28"/>
              </w:rPr>
            </w:pPr>
            <w:r>
              <w:rPr>
                <w:sz w:val="28"/>
                <w:szCs w:val="28"/>
              </w:rPr>
              <w:t>6544</w:t>
            </w:r>
          </w:p>
        </w:tc>
      </w:tr>
      <w:tr w:rsidR="007A442A" w:rsidRPr="00D82982" w:rsidTr="003B7DCD">
        <w:trPr>
          <w:trHeight w:val="977"/>
        </w:trPr>
        <w:tc>
          <w:tcPr>
            <w:tcW w:w="709" w:type="dxa"/>
            <w:tcBorders>
              <w:top w:val="single" w:sz="4" w:space="0" w:color="auto"/>
              <w:left w:val="single" w:sz="4" w:space="0" w:color="auto"/>
              <w:bottom w:val="single" w:sz="4" w:space="0" w:color="auto"/>
              <w:right w:val="single" w:sz="4" w:space="0" w:color="auto"/>
            </w:tcBorders>
          </w:tcPr>
          <w:p w:rsidR="007A442A" w:rsidRPr="009D3E23" w:rsidRDefault="007A442A" w:rsidP="003B7DCD">
            <w:pPr>
              <w:autoSpaceDE w:val="0"/>
              <w:autoSpaceDN w:val="0"/>
              <w:adjustRightInd w:val="0"/>
              <w:spacing w:line="240" w:lineRule="exact"/>
              <w:jc w:val="center"/>
              <w:outlineLvl w:val="3"/>
              <w:rPr>
                <w:sz w:val="28"/>
                <w:szCs w:val="28"/>
              </w:rPr>
            </w:pPr>
            <w:r>
              <w:rPr>
                <w:sz w:val="28"/>
                <w:szCs w:val="28"/>
              </w:rPr>
              <w:t>2</w:t>
            </w:r>
            <w:r w:rsidRPr="009D3E23">
              <w:rPr>
                <w:sz w:val="28"/>
                <w:szCs w:val="28"/>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A442A" w:rsidRDefault="007A442A" w:rsidP="003B7DCD">
            <w:pPr>
              <w:autoSpaceDE w:val="0"/>
              <w:autoSpaceDN w:val="0"/>
              <w:adjustRightInd w:val="0"/>
              <w:spacing w:line="240" w:lineRule="exact"/>
              <w:outlineLvl w:val="3"/>
              <w:rPr>
                <w:sz w:val="28"/>
                <w:szCs w:val="28"/>
              </w:rPr>
            </w:pPr>
            <w:r w:rsidRPr="009D3E23">
              <w:rPr>
                <w:sz w:val="28"/>
                <w:szCs w:val="28"/>
              </w:rPr>
              <w:t>Третий квалифика</w:t>
            </w:r>
            <w:r>
              <w:rPr>
                <w:sz w:val="28"/>
                <w:szCs w:val="28"/>
              </w:rPr>
              <w:t>-</w:t>
            </w:r>
          </w:p>
          <w:p w:rsidR="007A442A" w:rsidRPr="009D3E23" w:rsidRDefault="007A442A" w:rsidP="003B7DCD">
            <w:pPr>
              <w:autoSpaceDE w:val="0"/>
              <w:autoSpaceDN w:val="0"/>
              <w:adjustRightInd w:val="0"/>
              <w:spacing w:line="240" w:lineRule="exact"/>
              <w:outlineLvl w:val="3"/>
              <w:rPr>
                <w:sz w:val="28"/>
                <w:szCs w:val="28"/>
              </w:rPr>
            </w:pPr>
            <w:r>
              <w:rPr>
                <w:sz w:val="28"/>
                <w:szCs w:val="28"/>
              </w:rPr>
              <w:t>ци</w:t>
            </w:r>
            <w:r w:rsidRPr="009D3E23">
              <w:rPr>
                <w:sz w:val="28"/>
                <w:szCs w:val="28"/>
              </w:rPr>
              <w:t>онный уровень</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A442A" w:rsidRPr="009D3E23" w:rsidRDefault="007A442A" w:rsidP="003B7DCD">
            <w:pPr>
              <w:autoSpaceDE w:val="0"/>
              <w:autoSpaceDN w:val="0"/>
              <w:adjustRightInd w:val="0"/>
              <w:spacing w:line="240" w:lineRule="exact"/>
              <w:jc w:val="both"/>
              <w:outlineLvl w:val="3"/>
              <w:rPr>
                <w:sz w:val="28"/>
                <w:szCs w:val="28"/>
              </w:rPr>
            </w:pPr>
            <w:r w:rsidRPr="009D3E23">
              <w:rPr>
                <w:sz w:val="28"/>
                <w:szCs w:val="28"/>
              </w:rPr>
              <w:t>воспитатель;</w:t>
            </w:r>
          </w:p>
          <w:p w:rsidR="007A442A" w:rsidRPr="009D3E23" w:rsidRDefault="007A442A" w:rsidP="003B7DCD">
            <w:pPr>
              <w:autoSpaceDE w:val="0"/>
              <w:autoSpaceDN w:val="0"/>
              <w:adjustRightInd w:val="0"/>
              <w:spacing w:line="240" w:lineRule="exact"/>
              <w:jc w:val="both"/>
              <w:outlineLvl w:val="3"/>
              <w:rPr>
                <w:sz w:val="28"/>
                <w:szCs w:val="28"/>
              </w:rPr>
            </w:pPr>
            <w:r w:rsidRPr="009D3E23">
              <w:rPr>
                <w:sz w:val="28"/>
                <w:szCs w:val="28"/>
              </w:rPr>
              <w:t>методист;</w:t>
            </w:r>
          </w:p>
          <w:p w:rsidR="007A442A" w:rsidRPr="009D3E23" w:rsidRDefault="007A442A" w:rsidP="003B7DCD">
            <w:pPr>
              <w:autoSpaceDE w:val="0"/>
              <w:autoSpaceDN w:val="0"/>
              <w:adjustRightInd w:val="0"/>
              <w:spacing w:line="240" w:lineRule="exact"/>
              <w:jc w:val="both"/>
              <w:outlineLvl w:val="3"/>
              <w:rPr>
                <w:sz w:val="28"/>
                <w:szCs w:val="28"/>
              </w:rPr>
            </w:pPr>
            <w:r w:rsidRPr="009D3E23">
              <w:rPr>
                <w:sz w:val="28"/>
                <w:szCs w:val="28"/>
              </w:rPr>
              <w:t>педагог-психолог;</w:t>
            </w:r>
          </w:p>
          <w:p w:rsidR="007A442A" w:rsidRPr="001B230A" w:rsidRDefault="007A442A" w:rsidP="003B7DCD">
            <w:pPr>
              <w:autoSpaceDE w:val="0"/>
              <w:autoSpaceDN w:val="0"/>
              <w:adjustRightInd w:val="0"/>
              <w:spacing w:line="240" w:lineRule="exact"/>
              <w:jc w:val="both"/>
              <w:outlineLvl w:val="3"/>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442A" w:rsidRDefault="007A442A" w:rsidP="003B7DCD">
            <w:pPr>
              <w:autoSpaceDE w:val="0"/>
              <w:autoSpaceDN w:val="0"/>
              <w:adjustRightInd w:val="0"/>
              <w:spacing w:line="240" w:lineRule="exact"/>
              <w:jc w:val="center"/>
              <w:outlineLvl w:val="3"/>
              <w:rPr>
                <w:sz w:val="28"/>
                <w:szCs w:val="28"/>
              </w:rPr>
            </w:pPr>
          </w:p>
          <w:p w:rsidR="007A442A" w:rsidRPr="009D3E23" w:rsidRDefault="007A442A" w:rsidP="003B7DCD">
            <w:pPr>
              <w:autoSpaceDE w:val="0"/>
              <w:autoSpaceDN w:val="0"/>
              <w:adjustRightInd w:val="0"/>
              <w:spacing w:line="240" w:lineRule="exact"/>
              <w:jc w:val="center"/>
              <w:outlineLvl w:val="3"/>
              <w:rPr>
                <w:sz w:val="28"/>
                <w:szCs w:val="28"/>
              </w:rPr>
            </w:pPr>
            <w:r>
              <w:rPr>
                <w:sz w:val="28"/>
                <w:szCs w:val="28"/>
              </w:rPr>
              <w:t>7187</w:t>
            </w:r>
          </w:p>
        </w:tc>
      </w:tr>
      <w:tr w:rsidR="007A442A" w:rsidRPr="009D3E23" w:rsidTr="003B7DCD">
        <w:trPr>
          <w:trHeight w:val="69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A442A" w:rsidRPr="009D3E23" w:rsidRDefault="007A442A" w:rsidP="003B7DCD">
            <w:pPr>
              <w:autoSpaceDE w:val="0"/>
              <w:autoSpaceDN w:val="0"/>
              <w:adjustRightInd w:val="0"/>
              <w:spacing w:line="240" w:lineRule="exact"/>
              <w:jc w:val="center"/>
              <w:outlineLvl w:val="3"/>
              <w:rPr>
                <w:sz w:val="28"/>
                <w:szCs w:val="28"/>
              </w:rPr>
            </w:pPr>
            <w:r>
              <w:rPr>
                <w:sz w:val="28"/>
                <w:szCs w:val="28"/>
              </w:rPr>
              <w:t>3</w:t>
            </w:r>
            <w:r w:rsidRPr="009D3E23">
              <w:rPr>
                <w:sz w:val="28"/>
                <w:szCs w:val="28"/>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A442A" w:rsidRDefault="007A442A" w:rsidP="003B7DCD">
            <w:pPr>
              <w:autoSpaceDE w:val="0"/>
              <w:autoSpaceDN w:val="0"/>
              <w:adjustRightInd w:val="0"/>
              <w:spacing w:line="240" w:lineRule="exact"/>
              <w:outlineLvl w:val="3"/>
              <w:rPr>
                <w:sz w:val="28"/>
                <w:szCs w:val="28"/>
              </w:rPr>
            </w:pPr>
            <w:r w:rsidRPr="009D3E23">
              <w:rPr>
                <w:sz w:val="28"/>
                <w:szCs w:val="28"/>
              </w:rPr>
              <w:t>Четвертый квалифика</w:t>
            </w:r>
            <w:r>
              <w:rPr>
                <w:sz w:val="28"/>
                <w:szCs w:val="28"/>
              </w:rPr>
              <w:t>-</w:t>
            </w:r>
          </w:p>
          <w:p w:rsidR="007A442A" w:rsidRPr="009D3E23" w:rsidRDefault="007A442A" w:rsidP="003B7DCD">
            <w:pPr>
              <w:autoSpaceDE w:val="0"/>
              <w:autoSpaceDN w:val="0"/>
              <w:adjustRightInd w:val="0"/>
              <w:spacing w:line="240" w:lineRule="exact"/>
              <w:outlineLvl w:val="3"/>
              <w:rPr>
                <w:sz w:val="28"/>
                <w:szCs w:val="28"/>
              </w:rPr>
            </w:pPr>
            <w:r>
              <w:rPr>
                <w:sz w:val="28"/>
                <w:szCs w:val="28"/>
              </w:rPr>
              <w:t>ци</w:t>
            </w:r>
            <w:r w:rsidRPr="009D3E23">
              <w:rPr>
                <w:sz w:val="28"/>
                <w:szCs w:val="28"/>
              </w:rPr>
              <w:t xml:space="preserve">онный уровень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A442A" w:rsidRPr="009D3E23" w:rsidRDefault="007A442A" w:rsidP="003B7DCD">
            <w:pPr>
              <w:autoSpaceDE w:val="0"/>
              <w:autoSpaceDN w:val="0"/>
              <w:adjustRightInd w:val="0"/>
              <w:spacing w:line="240" w:lineRule="exact"/>
              <w:jc w:val="both"/>
              <w:outlineLvl w:val="3"/>
              <w:rPr>
                <w:sz w:val="28"/>
                <w:szCs w:val="28"/>
              </w:rPr>
            </w:pPr>
            <w:r>
              <w:rPr>
                <w:sz w:val="28"/>
                <w:szCs w:val="28"/>
              </w:rPr>
              <w:t>учитель</w:t>
            </w:r>
            <w:r w:rsidRPr="009D3E23">
              <w:rPr>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442A" w:rsidRDefault="007A442A" w:rsidP="003B7DCD">
            <w:pPr>
              <w:autoSpaceDE w:val="0"/>
              <w:autoSpaceDN w:val="0"/>
              <w:adjustRightInd w:val="0"/>
              <w:spacing w:line="240" w:lineRule="exact"/>
              <w:jc w:val="center"/>
              <w:outlineLvl w:val="3"/>
              <w:rPr>
                <w:sz w:val="28"/>
                <w:szCs w:val="28"/>
              </w:rPr>
            </w:pPr>
          </w:p>
          <w:p w:rsidR="007A442A" w:rsidRPr="009D3E23" w:rsidRDefault="007A442A" w:rsidP="003B7DCD">
            <w:pPr>
              <w:autoSpaceDE w:val="0"/>
              <w:autoSpaceDN w:val="0"/>
              <w:adjustRightInd w:val="0"/>
              <w:spacing w:line="240" w:lineRule="exact"/>
              <w:jc w:val="center"/>
              <w:outlineLvl w:val="3"/>
              <w:rPr>
                <w:sz w:val="28"/>
                <w:szCs w:val="28"/>
              </w:rPr>
            </w:pPr>
            <w:r>
              <w:rPr>
                <w:sz w:val="28"/>
                <w:szCs w:val="28"/>
              </w:rPr>
              <w:t>7955</w:t>
            </w:r>
          </w:p>
        </w:tc>
      </w:tr>
    </w:tbl>
    <w:p w:rsidR="007A442A" w:rsidRDefault="007A442A" w:rsidP="007A442A">
      <w:pPr>
        <w:ind w:firstLine="709"/>
        <w:jc w:val="both"/>
        <w:rPr>
          <w:sz w:val="28"/>
          <w:szCs w:val="28"/>
        </w:rPr>
      </w:pPr>
    </w:p>
    <w:p w:rsidR="007A442A" w:rsidRPr="00B14580" w:rsidRDefault="007A442A" w:rsidP="007A442A">
      <w:pPr>
        <w:ind w:firstLine="709"/>
        <w:jc w:val="both"/>
        <w:rPr>
          <w:sz w:val="28"/>
          <w:szCs w:val="28"/>
          <w:lang w:val="ru-RU"/>
        </w:rPr>
      </w:pPr>
      <w:r w:rsidRPr="00B14580">
        <w:rPr>
          <w:sz w:val="28"/>
          <w:szCs w:val="28"/>
          <w:lang w:val="ru-RU"/>
        </w:rPr>
        <w:t>3.1.6. К ставкам заработной платы, установленным  в п. 3.1.5., применяются следующие повышающие коэффициенты:</w:t>
      </w:r>
    </w:p>
    <w:p w:rsidR="007A442A" w:rsidRPr="00B14580" w:rsidRDefault="007A442A" w:rsidP="007A442A">
      <w:pPr>
        <w:ind w:firstLine="709"/>
        <w:jc w:val="both"/>
        <w:rPr>
          <w:sz w:val="28"/>
          <w:szCs w:val="28"/>
          <w:lang w:val="ru-RU"/>
        </w:rPr>
      </w:pPr>
      <w:r w:rsidRPr="00B14580">
        <w:rPr>
          <w:sz w:val="28"/>
          <w:szCs w:val="28"/>
          <w:lang w:val="ru-RU"/>
        </w:rPr>
        <w:t xml:space="preserve">за наличие </w:t>
      </w:r>
      <w:r>
        <w:rPr>
          <w:sz w:val="28"/>
          <w:szCs w:val="28"/>
        </w:rPr>
        <w:t>II</w:t>
      </w:r>
      <w:r w:rsidRPr="00B14580">
        <w:rPr>
          <w:sz w:val="28"/>
          <w:szCs w:val="28"/>
          <w:lang w:val="ru-RU"/>
        </w:rPr>
        <w:t xml:space="preserve"> квалификационной категории или педагогическим работникам, прошедшим аттестацию на подтверждение соответствия занимаемой должности, – 1,05 (до окончания срока ее действия                                         у педагогических работников);</w:t>
      </w:r>
    </w:p>
    <w:p w:rsidR="007A442A" w:rsidRPr="00B14580" w:rsidRDefault="007A442A" w:rsidP="007A442A">
      <w:pPr>
        <w:ind w:firstLine="709"/>
        <w:jc w:val="both"/>
        <w:rPr>
          <w:sz w:val="28"/>
          <w:szCs w:val="28"/>
          <w:lang w:val="ru-RU"/>
        </w:rPr>
      </w:pPr>
      <w:r w:rsidRPr="00B14580">
        <w:rPr>
          <w:sz w:val="28"/>
          <w:szCs w:val="28"/>
          <w:lang w:val="ru-RU"/>
        </w:rPr>
        <w:t xml:space="preserve">за наличие </w:t>
      </w:r>
      <w:r>
        <w:rPr>
          <w:sz w:val="28"/>
          <w:szCs w:val="28"/>
        </w:rPr>
        <w:t>I</w:t>
      </w:r>
      <w:r w:rsidRPr="00B14580">
        <w:rPr>
          <w:sz w:val="28"/>
          <w:szCs w:val="28"/>
          <w:lang w:val="ru-RU"/>
        </w:rPr>
        <w:t xml:space="preserve"> квалификационной категории – 1,10;</w:t>
      </w:r>
    </w:p>
    <w:p w:rsidR="007A442A" w:rsidRPr="00B14580" w:rsidRDefault="007A442A" w:rsidP="007A442A">
      <w:pPr>
        <w:ind w:firstLine="709"/>
        <w:jc w:val="both"/>
        <w:rPr>
          <w:sz w:val="28"/>
          <w:szCs w:val="28"/>
          <w:lang w:val="ru-RU"/>
        </w:rPr>
      </w:pPr>
      <w:r w:rsidRPr="00B14580">
        <w:rPr>
          <w:sz w:val="28"/>
          <w:szCs w:val="28"/>
          <w:lang w:val="ru-RU"/>
        </w:rPr>
        <w:t>за наличие высшей квалификационной категории – 1,15;</w:t>
      </w:r>
    </w:p>
    <w:p w:rsidR="007A442A" w:rsidRPr="00B14580" w:rsidRDefault="007A442A" w:rsidP="007A442A">
      <w:pPr>
        <w:ind w:firstLine="709"/>
        <w:jc w:val="both"/>
        <w:rPr>
          <w:sz w:val="28"/>
          <w:szCs w:val="28"/>
          <w:lang w:val="ru-RU"/>
        </w:rPr>
      </w:pPr>
      <w:r w:rsidRPr="00B14580">
        <w:rPr>
          <w:sz w:val="28"/>
          <w:szCs w:val="28"/>
          <w:lang w:val="ru-RU"/>
        </w:rPr>
        <w:t>за наличие высшего образования – 0,05.</w:t>
      </w:r>
    </w:p>
    <w:p w:rsidR="007A442A" w:rsidRDefault="007A442A" w:rsidP="007A442A">
      <w:pPr>
        <w:pStyle w:val="ConsPlusNormal"/>
        <w:widowControl/>
        <w:ind w:firstLine="709"/>
        <w:jc w:val="both"/>
        <w:rPr>
          <w:rFonts w:ascii="Times New Roman" w:hAnsi="Times New Roman"/>
          <w:sz w:val="28"/>
          <w:szCs w:val="28"/>
        </w:rPr>
      </w:pPr>
      <w:r>
        <w:rPr>
          <w:rFonts w:ascii="Times New Roman" w:hAnsi="Times New Roman"/>
          <w:sz w:val="28"/>
          <w:szCs w:val="28"/>
        </w:rPr>
        <w:t>В случаях, когда к ставкам заработной платы предусмотрено применение повышающих коэффициентов по двум основаниям, то повышающие коэффициенты суммируются и применяются   к размерам ставок заработной платы.</w:t>
      </w:r>
    </w:p>
    <w:p w:rsidR="007A442A" w:rsidRDefault="007A442A" w:rsidP="007A442A">
      <w:pPr>
        <w:pStyle w:val="ConsPlusNormal"/>
        <w:widowControl/>
        <w:ind w:firstLine="709"/>
        <w:jc w:val="both"/>
        <w:rPr>
          <w:rFonts w:ascii="Times New Roman" w:hAnsi="Times New Roman"/>
          <w:sz w:val="28"/>
          <w:szCs w:val="28"/>
        </w:rPr>
      </w:pPr>
      <w:r>
        <w:rPr>
          <w:rFonts w:ascii="Times New Roman" w:hAnsi="Times New Roman"/>
          <w:sz w:val="28"/>
          <w:szCs w:val="28"/>
        </w:rPr>
        <w:t>В результате применения повышающих коэффициентов, образуются новые размеры ставок заработной платы, которые применяются:</w:t>
      </w:r>
    </w:p>
    <w:p w:rsidR="007A442A" w:rsidRDefault="007A442A" w:rsidP="007A442A">
      <w:pPr>
        <w:rPr>
          <w:lang w:val="ru-RU"/>
        </w:rPr>
      </w:pPr>
    </w:p>
    <w:p w:rsidR="00647C18" w:rsidRDefault="00647C18" w:rsidP="00647C18">
      <w:pPr>
        <w:pStyle w:val="ConsPlusNormal"/>
        <w:widowControl/>
        <w:jc w:val="both"/>
        <w:rPr>
          <w:rFonts w:ascii="Times New Roman" w:hAnsi="Times New Roman"/>
          <w:sz w:val="28"/>
          <w:szCs w:val="28"/>
        </w:rPr>
      </w:pPr>
      <w:r>
        <w:rPr>
          <w:rFonts w:ascii="Times New Roman" w:hAnsi="Times New Roman"/>
          <w:sz w:val="28"/>
          <w:szCs w:val="28"/>
        </w:rPr>
        <w:t>- для исчисления заработной платы педагогических работников, для которых установлены нормы часов за ставку заработной платы, с учетом фактического объема учебной нагрузки (педагогической работы);</w:t>
      </w:r>
    </w:p>
    <w:p w:rsidR="00647C18" w:rsidRPr="00B14580" w:rsidRDefault="00647C18" w:rsidP="00647C18">
      <w:pPr>
        <w:ind w:firstLine="709"/>
        <w:jc w:val="both"/>
        <w:rPr>
          <w:sz w:val="28"/>
          <w:szCs w:val="28"/>
          <w:lang w:val="ru-RU"/>
        </w:rPr>
      </w:pPr>
      <w:r w:rsidRPr="00B14580">
        <w:rPr>
          <w:sz w:val="28"/>
          <w:szCs w:val="28"/>
          <w:lang w:val="ru-RU"/>
        </w:rPr>
        <w:t>- для определения размеров выплат компенсационного                             и стимулирующего характера.</w:t>
      </w:r>
    </w:p>
    <w:p w:rsidR="00647C18" w:rsidRPr="00B14580" w:rsidRDefault="00647C18" w:rsidP="00647C18">
      <w:pPr>
        <w:rPr>
          <w:b/>
          <w:sz w:val="28"/>
          <w:szCs w:val="28"/>
          <w:lang w:val="ru-RU"/>
        </w:rPr>
      </w:pPr>
      <w:r>
        <w:rPr>
          <w:sz w:val="28"/>
          <w:szCs w:val="28"/>
          <w:lang w:val="ru-RU"/>
        </w:rPr>
        <w:lastRenderedPageBreak/>
        <w:t xml:space="preserve">         </w:t>
      </w:r>
      <w:r w:rsidRPr="00B14580">
        <w:rPr>
          <w:sz w:val="28"/>
          <w:szCs w:val="28"/>
          <w:lang w:val="ru-RU"/>
        </w:rPr>
        <w:t>3.2.</w:t>
      </w:r>
      <w:r>
        <w:rPr>
          <w:sz w:val="28"/>
          <w:szCs w:val="28"/>
        </w:rPr>
        <w:t> </w:t>
      </w:r>
      <w:r w:rsidRPr="00B14580">
        <w:rPr>
          <w:sz w:val="28"/>
          <w:szCs w:val="28"/>
          <w:lang w:val="ru-RU"/>
        </w:rPr>
        <w:t>Размеры должностных окладов и ставок заработной платы работников, занимающих  общеотраслевые должности служащих.</w:t>
      </w:r>
    </w:p>
    <w:p w:rsidR="00647C18" w:rsidRPr="00B14580" w:rsidRDefault="00647C18" w:rsidP="00647C18">
      <w:pPr>
        <w:ind w:firstLine="709"/>
        <w:jc w:val="both"/>
        <w:rPr>
          <w:sz w:val="28"/>
          <w:szCs w:val="28"/>
          <w:lang w:val="ru-RU"/>
        </w:rPr>
      </w:pPr>
      <w:r w:rsidRPr="00B14580">
        <w:rPr>
          <w:sz w:val="28"/>
          <w:szCs w:val="28"/>
          <w:lang w:val="ru-RU"/>
        </w:rPr>
        <w:t xml:space="preserve">3.2.1. Размеры должностных окладов работников образовательной организации, устанавливаются на основе отнесения занимаемых ими должностей  к </w:t>
      </w:r>
      <w:r w:rsidRPr="00B14580">
        <w:rPr>
          <w:bCs/>
          <w:sz w:val="28"/>
          <w:szCs w:val="28"/>
          <w:lang w:val="ru-RU"/>
        </w:rPr>
        <w:t>профессиональным квалификационным группам  (далее</w:t>
      </w:r>
      <w:r>
        <w:rPr>
          <w:bCs/>
          <w:sz w:val="28"/>
          <w:szCs w:val="28"/>
        </w:rPr>
        <w:t> </w:t>
      </w:r>
      <w:r w:rsidRPr="00B14580">
        <w:rPr>
          <w:bCs/>
          <w:sz w:val="28"/>
          <w:szCs w:val="28"/>
          <w:lang w:val="ru-RU"/>
        </w:rPr>
        <w:t>–</w:t>
      </w:r>
      <w:r>
        <w:rPr>
          <w:bCs/>
          <w:sz w:val="28"/>
          <w:szCs w:val="28"/>
        </w:rPr>
        <w:t> </w:t>
      </w:r>
      <w:r w:rsidRPr="00B14580">
        <w:rPr>
          <w:sz w:val="28"/>
          <w:szCs w:val="28"/>
          <w:lang w:val="ru-RU"/>
        </w:rPr>
        <w:t>ПКГ):</w:t>
      </w:r>
    </w:p>
    <w:p w:rsidR="00647C18" w:rsidRPr="00B14580" w:rsidRDefault="00647C18" w:rsidP="00647C18">
      <w:pPr>
        <w:tabs>
          <w:tab w:val="left" w:pos="8222"/>
        </w:tabs>
        <w:ind w:firstLine="709"/>
        <w:jc w:val="both"/>
        <w:rPr>
          <w:sz w:val="28"/>
          <w:szCs w:val="28"/>
          <w:lang w:val="ru-RU"/>
        </w:rPr>
      </w:pPr>
      <w:r w:rsidRPr="00B14580">
        <w:rPr>
          <w:sz w:val="28"/>
          <w:szCs w:val="28"/>
          <w:lang w:val="ru-RU"/>
        </w:rPr>
        <w:t>должности, отнесенные к ПКГ «Общеотраслевые должности служащих первого уровня» - 3722 рубль;</w:t>
      </w:r>
    </w:p>
    <w:p w:rsidR="00647C18" w:rsidRPr="00B14580" w:rsidRDefault="00647C18" w:rsidP="00647C18">
      <w:pPr>
        <w:tabs>
          <w:tab w:val="left" w:pos="8222"/>
        </w:tabs>
        <w:ind w:firstLine="709"/>
        <w:jc w:val="both"/>
        <w:rPr>
          <w:sz w:val="28"/>
          <w:szCs w:val="28"/>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
        <w:gridCol w:w="2693"/>
        <w:gridCol w:w="4108"/>
        <w:gridCol w:w="2126"/>
      </w:tblGrid>
      <w:tr w:rsidR="00647C18" w:rsidRPr="00BF6231" w:rsidTr="003B7DCD">
        <w:tc>
          <w:tcPr>
            <w:tcW w:w="679" w:type="dxa"/>
            <w:tcBorders>
              <w:top w:val="single" w:sz="4" w:space="0" w:color="auto"/>
              <w:left w:val="single" w:sz="4" w:space="0" w:color="auto"/>
              <w:bottom w:val="single" w:sz="4" w:space="0" w:color="auto"/>
              <w:right w:val="single" w:sz="4" w:space="0" w:color="auto"/>
            </w:tcBorders>
          </w:tcPr>
          <w:p w:rsidR="00647C18" w:rsidRPr="009D3E23" w:rsidRDefault="00647C18" w:rsidP="003B7DCD">
            <w:pPr>
              <w:autoSpaceDE w:val="0"/>
              <w:autoSpaceDN w:val="0"/>
              <w:adjustRightInd w:val="0"/>
              <w:spacing w:line="240" w:lineRule="exact"/>
              <w:jc w:val="center"/>
              <w:rPr>
                <w:sz w:val="28"/>
                <w:szCs w:val="28"/>
              </w:rPr>
            </w:pPr>
            <w:r w:rsidRPr="009D3E23">
              <w:rPr>
                <w:sz w:val="28"/>
                <w:szCs w:val="28"/>
              </w:rPr>
              <w:t>№ п/п</w:t>
            </w:r>
          </w:p>
        </w:tc>
        <w:tc>
          <w:tcPr>
            <w:tcW w:w="2693" w:type="dxa"/>
            <w:tcBorders>
              <w:top w:val="single" w:sz="4" w:space="0" w:color="auto"/>
              <w:left w:val="single" w:sz="4" w:space="0" w:color="auto"/>
              <w:bottom w:val="single" w:sz="4" w:space="0" w:color="auto"/>
              <w:right w:val="single" w:sz="4" w:space="0" w:color="auto"/>
            </w:tcBorders>
          </w:tcPr>
          <w:p w:rsidR="00647C18" w:rsidRPr="009D3E23" w:rsidRDefault="00647C18" w:rsidP="003B7DCD">
            <w:pPr>
              <w:autoSpaceDE w:val="0"/>
              <w:autoSpaceDN w:val="0"/>
              <w:adjustRightInd w:val="0"/>
              <w:spacing w:line="240" w:lineRule="exact"/>
              <w:jc w:val="center"/>
              <w:rPr>
                <w:sz w:val="28"/>
                <w:szCs w:val="28"/>
              </w:rPr>
            </w:pPr>
            <w:r w:rsidRPr="009D3E23">
              <w:rPr>
                <w:sz w:val="28"/>
                <w:szCs w:val="28"/>
              </w:rPr>
              <w:t>Квалификационный уровень</w:t>
            </w:r>
          </w:p>
        </w:tc>
        <w:tc>
          <w:tcPr>
            <w:tcW w:w="4108" w:type="dxa"/>
            <w:tcBorders>
              <w:top w:val="single" w:sz="4" w:space="0" w:color="auto"/>
              <w:left w:val="single" w:sz="4" w:space="0" w:color="auto"/>
              <w:bottom w:val="single" w:sz="4" w:space="0" w:color="auto"/>
              <w:right w:val="single" w:sz="4" w:space="0" w:color="auto"/>
            </w:tcBorders>
          </w:tcPr>
          <w:p w:rsidR="00647C18" w:rsidRPr="00B14580" w:rsidRDefault="00647C18" w:rsidP="003B7DCD">
            <w:pPr>
              <w:widowControl w:val="0"/>
              <w:tabs>
                <w:tab w:val="left" w:pos="8222"/>
              </w:tabs>
              <w:suppressAutoHyphens/>
              <w:spacing w:line="240" w:lineRule="exact"/>
              <w:jc w:val="center"/>
              <w:rPr>
                <w:sz w:val="28"/>
                <w:szCs w:val="28"/>
                <w:lang w:val="ru-RU"/>
              </w:rPr>
            </w:pPr>
            <w:r w:rsidRPr="00B14580">
              <w:rPr>
                <w:sz w:val="28"/>
                <w:szCs w:val="28"/>
                <w:lang w:val="ru-RU"/>
              </w:rPr>
              <w:t>Наименование должностей, входящих в</w:t>
            </w:r>
          </w:p>
          <w:p w:rsidR="00647C18" w:rsidRPr="00B14580" w:rsidRDefault="00647C18" w:rsidP="003B7DCD">
            <w:pPr>
              <w:widowControl w:val="0"/>
              <w:tabs>
                <w:tab w:val="left" w:pos="8222"/>
              </w:tabs>
              <w:suppressAutoHyphens/>
              <w:spacing w:line="240" w:lineRule="exact"/>
              <w:jc w:val="center"/>
              <w:rPr>
                <w:sz w:val="28"/>
                <w:szCs w:val="28"/>
                <w:lang w:val="ru-RU"/>
              </w:rPr>
            </w:pPr>
            <w:r w:rsidRPr="00B14580">
              <w:rPr>
                <w:sz w:val="28"/>
                <w:szCs w:val="28"/>
                <w:lang w:val="ru-RU"/>
              </w:rPr>
              <w:t>профессиональные квалификационные группы и</w:t>
            </w:r>
          </w:p>
          <w:p w:rsidR="00647C18" w:rsidRPr="009D3E23" w:rsidRDefault="00647C18" w:rsidP="003B7DCD">
            <w:pPr>
              <w:widowControl w:val="0"/>
              <w:tabs>
                <w:tab w:val="left" w:pos="8222"/>
              </w:tabs>
              <w:suppressAutoHyphens/>
              <w:spacing w:line="240" w:lineRule="exact"/>
              <w:jc w:val="center"/>
              <w:rPr>
                <w:sz w:val="28"/>
                <w:szCs w:val="28"/>
              </w:rPr>
            </w:pPr>
            <w:r w:rsidRPr="009D3E23">
              <w:rPr>
                <w:sz w:val="28"/>
                <w:szCs w:val="28"/>
              </w:rPr>
              <w:t>квалификационные уровни</w:t>
            </w:r>
          </w:p>
        </w:tc>
        <w:tc>
          <w:tcPr>
            <w:tcW w:w="2126" w:type="dxa"/>
            <w:tcBorders>
              <w:top w:val="single" w:sz="4" w:space="0" w:color="auto"/>
              <w:left w:val="single" w:sz="4" w:space="0" w:color="auto"/>
              <w:bottom w:val="single" w:sz="4" w:space="0" w:color="auto"/>
              <w:right w:val="single" w:sz="4" w:space="0" w:color="auto"/>
            </w:tcBorders>
          </w:tcPr>
          <w:p w:rsidR="00647C18" w:rsidRPr="00B14580" w:rsidRDefault="00647C18" w:rsidP="003B7DCD">
            <w:pPr>
              <w:widowControl w:val="0"/>
              <w:tabs>
                <w:tab w:val="left" w:pos="8222"/>
              </w:tabs>
              <w:suppressAutoHyphens/>
              <w:spacing w:line="240" w:lineRule="exact"/>
              <w:jc w:val="center"/>
              <w:rPr>
                <w:sz w:val="28"/>
                <w:szCs w:val="28"/>
                <w:lang w:val="ru-RU"/>
              </w:rPr>
            </w:pPr>
            <w:r w:rsidRPr="00B14580">
              <w:rPr>
                <w:sz w:val="28"/>
                <w:szCs w:val="28"/>
                <w:lang w:val="ru-RU"/>
              </w:rPr>
              <w:t>Должност-ной оклад            по ПКГ, рублей</w:t>
            </w:r>
          </w:p>
        </w:tc>
      </w:tr>
      <w:tr w:rsidR="00647C18" w:rsidRPr="00BF6231" w:rsidTr="003B7DCD">
        <w:tc>
          <w:tcPr>
            <w:tcW w:w="9606" w:type="dxa"/>
            <w:gridSpan w:val="4"/>
            <w:tcBorders>
              <w:top w:val="single" w:sz="4" w:space="0" w:color="auto"/>
              <w:left w:val="single" w:sz="4" w:space="0" w:color="auto"/>
              <w:bottom w:val="single" w:sz="4" w:space="0" w:color="auto"/>
              <w:right w:val="single" w:sz="4" w:space="0" w:color="auto"/>
            </w:tcBorders>
          </w:tcPr>
          <w:p w:rsidR="00647C18" w:rsidRPr="00B14580" w:rsidRDefault="00647C18" w:rsidP="003B7DCD">
            <w:pPr>
              <w:widowControl w:val="0"/>
              <w:tabs>
                <w:tab w:val="left" w:pos="8222"/>
              </w:tabs>
              <w:suppressAutoHyphens/>
              <w:spacing w:line="240" w:lineRule="exact"/>
              <w:jc w:val="center"/>
              <w:rPr>
                <w:sz w:val="28"/>
                <w:szCs w:val="28"/>
                <w:lang w:val="ru-RU"/>
              </w:rPr>
            </w:pPr>
          </w:p>
          <w:p w:rsidR="00647C18" w:rsidRPr="00B14580" w:rsidRDefault="00647C18" w:rsidP="003B7DCD">
            <w:pPr>
              <w:widowControl w:val="0"/>
              <w:tabs>
                <w:tab w:val="left" w:pos="8222"/>
              </w:tabs>
              <w:suppressAutoHyphens/>
              <w:spacing w:line="240" w:lineRule="exact"/>
              <w:jc w:val="center"/>
              <w:rPr>
                <w:sz w:val="28"/>
                <w:szCs w:val="28"/>
                <w:lang w:val="ru-RU"/>
              </w:rPr>
            </w:pPr>
            <w:r w:rsidRPr="00B14580">
              <w:rPr>
                <w:sz w:val="28"/>
                <w:szCs w:val="28"/>
                <w:lang w:val="ru-RU"/>
              </w:rPr>
              <w:t>Профессиональная квалификационная группа</w:t>
            </w:r>
          </w:p>
          <w:p w:rsidR="00647C18" w:rsidRPr="00B14580" w:rsidRDefault="00647C18" w:rsidP="003B7DCD">
            <w:pPr>
              <w:widowControl w:val="0"/>
              <w:tabs>
                <w:tab w:val="left" w:pos="8222"/>
              </w:tabs>
              <w:suppressAutoHyphens/>
              <w:spacing w:line="240" w:lineRule="exact"/>
              <w:jc w:val="center"/>
              <w:rPr>
                <w:sz w:val="28"/>
                <w:szCs w:val="28"/>
                <w:lang w:val="ru-RU"/>
              </w:rPr>
            </w:pPr>
            <w:r w:rsidRPr="00B14580">
              <w:rPr>
                <w:sz w:val="28"/>
                <w:szCs w:val="28"/>
                <w:lang w:val="ru-RU"/>
              </w:rPr>
              <w:t xml:space="preserve"> «Общеотраслевые должности служащих первого уровня»</w:t>
            </w:r>
          </w:p>
        </w:tc>
      </w:tr>
      <w:tr w:rsidR="00647C18" w:rsidRPr="009D3E23" w:rsidTr="003B7DCD">
        <w:trPr>
          <w:trHeight w:val="268"/>
        </w:trPr>
        <w:tc>
          <w:tcPr>
            <w:tcW w:w="679" w:type="dxa"/>
          </w:tcPr>
          <w:p w:rsidR="00647C18" w:rsidRDefault="00647C18" w:rsidP="003B7DCD">
            <w:pPr>
              <w:widowControl w:val="0"/>
              <w:tabs>
                <w:tab w:val="left" w:pos="8222"/>
              </w:tabs>
              <w:suppressAutoHyphens/>
              <w:spacing w:line="240" w:lineRule="exact"/>
              <w:jc w:val="center"/>
              <w:rPr>
                <w:sz w:val="28"/>
                <w:szCs w:val="28"/>
              </w:rPr>
            </w:pPr>
            <w:r>
              <w:rPr>
                <w:sz w:val="28"/>
                <w:szCs w:val="28"/>
              </w:rPr>
              <w:t>1.</w:t>
            </w:r>
          </w:p>
          <w:p w:rsidR="00647C18" w:rsidRDefault="00647C18" w:rsidP="003B7DCD">
            <w:pPr>
              <w:widowControl w:val="0"/>
              <w:tabs>
                <w:tab w:val="left" w:pos="8222"/>
              </w:tabs>
              <w:suppressAutoHyphens/>
              <w:spacing w:line="240" w:lineRule="exact"/>
              <w:jc w:val="center"/>
              <w:rPr>
                <w:sz w:val="28"/>
                <w:szCs w:val="28"/>
              </w:rPr>
            </w:pPr>
          </w:p>
          <w:p w:rsidR="00647C18" w:rsidRDefault="00647C18" w:rsidP="003B7DCD">
            <w:pPr>
              <w:widowControl w:val="0"/>
              <w:tabs>
                <w:tab w:val="left" w:pos="8222"/>
              </w:tabs>
              <w:suppressAutoHyphens/>
              <w:spacing w:line="240" w:lineRule="exact"/>
              <w:jc w:val="center"/>
              <w:rPr>
                <w:sz w:val="28"/>
                <w:szCs w:val="28"/>
              </w:rPr>
            </w:pPr>
          </w:p>
          <w:p w:rsidR="00647C18" w:rsidRDefault="00647C18" w:rsidP="003B7DCD">
            <w:pPr>
              <w:widowControl w:val="0"/>
              <w:tabs>
                <w:tab w:val="left" w:pos="8222"/>
              </w:tabs>
              <w:suppressAutoHyphens/>
              <w:spacing w:line="240" w:lineRule="exact"/>
              <w:jc w:val="center"/>
              <w:rPr>
                <w:sz w:val="28"/>
                <w:szCs w:val="28"/>
              </w:rPr>
            </w:pPr>
          </w:p>
          <w:p w:rsidR="00647C18" w:rsidRPr="009D3E23" w:rsidRDefault="00647C18" w:rsidP="003B7DCD">
            <w:pPr>
              <w:widowControl w:val="0"/>
              <w:tabs>
                <w:tab w:val="left" w:pos="8222"/>
              </w:tabs>
              <w:suppressAutoHyphens/>
              <w:spacing w:line="240" w:lineRule="exact"/>
              <w:jc w:val="center"/>
              <w:rPr>
                <w:sz w:val="28"/>
                <w:szCs w:val="28"/>
              </w:rPr>
            </w:pPr>
          </w:p>
        </w:tc>
        <w:tc>
          <w:tcPr>
            <w:tcW w:w="2693" w:type="dxa"/>
          </w:tcPr>
          <w:p w:rsidR="00647C18" w:rsidRDefault="00647C18" w:rsidP="003B7DCD">
            <w:pPr>
              <w:widowControl w:val="0"/>
              <w:tabs>
                <w:tab w:val="left" w:pos="8222"/>
              </w:tabs>
              <w:suppressAutoHyphens/>
              <w:spacing w:line="240" w:lineRule="exact"/>
              <w:rPr>
                <w:sz w:val="28"/>
                <w:szCs w:val="28"/>
              </w:rPr>
            </w:pPr>
            <w:r>
              <w:rPr>
                <w:sz w:val="28"/>
                <w:szCs w:val="28"/>
              </w:rPr>
              <w:t xml:space="preserve">Первый </w:t>
            </w:r>
          </w:p>
          <w:p w:rsidR="00647C18" w:rsidRDefault="00647C18" w:rsidP="003B7DCD">
            <w:pPr>
              <w:widowControl w:val="0"/>
              <w:tabs>
                <w:tab w:val="left" w:pos="8222"/>
              </w:tabs>
              <w:suppressAutoHyphens/>
              <w:spacing w:line="240" w:lineRule="exact"/>
              <w:rPr>
                <w:sz w:val="28"/>
                <w:szCs w:val="28"/>
              </w:rPr>
            </w:pPr>
            <w:r>
              <w:rPr>
                <w:sz w:val="28"/>
                <w:szCs w:val="28"/>
              </w:rPr>
              <w:t xml:space="preserve">квалификационный </w:t>
            </w:r>
          </w:p>
          <w:p w:rsidR="00647C18" w:rsidRDefault="00647C18" w:rsidP="003B7DCD">
            <w:pPr>
              <w:widowControl w:val="0"/>
              <w:tabs>
                <w:tab w:val="left" w:pos="8222"/>
              </w:tabs>
              <w:suppressAutoHyphens/>
              <w:spacing w:line="240" w:lineRule="exact"/>
              <w:rPr>
                <w:sz w:val="28"/>
                <w:szCs w:val="28"/>
              </w:rPr>
            </w:pPr>
            <w:r>
              <w:rPr>
                <w:sz w:val="28"/>
                <w:szCs w:val="28"/>
              </w:rPr>
              <w:t>уровень</w:t>
            </w:r>
          </w:p>
          <w:p w:rsidR="00647C18" w:rsidRDefault="00647C18" w:rsidP="003B7DCD">
            <w:pPr>
              <w:widowControl w:val="0"/>
              <w:tabs>
                <w:tab w:val="left" w:pos="8222"/>
              </w:tabs>
              <w:suppressAutoHyphens/>
              <w:spacing w:line="240" w:lineRule="exact"/>
              <w:rPr>
                <w:sz w:val="28"/>
                <w:szCs w:val="28"/>
              </w:rPr>
            </w:pPr>
          </w:p>
          <w:p w:rsidR="00647C18" w:rsidRPr="009D3E23" w:rsidRDefault="00647C18" w:rsidP="003B7DCD">
            <w:pPr>
              <w:widowControl w:val="0"/>
              <w:tabs>
                <w:tab w:val="left" w:pos="8222"/>
              </w:tabs>
              <w:suppressAutoHyphens/>
              <w:spacing w:line="240" w:lineRule="exact"/>
              <w:rPr>
                <w:sz w:val="28"/>
                <w:szCs w:val="28"/>
              </w:rPr>
            </w:pPr>
          </w:p>
        </w:tc>
        <w:tc>
          <w:tcPr>
            <w:tcW w:w="4108" w:type="dxa"/>
          </w:tcPr>
          <w:p w:rsidR="00647C18" w:rsidRPr="009D3E23" w:rsidRDefault="00647C18" w:rsidP="003B7DCD">
            <w:pPr>
              <w:widowControl w:val="0"/>
              <w:tabs>
                <w:tab w:val="left" w:pos="8222"/>
              </w:tabs>
              <w:suppressAutoHyphens/>
              <w:spacing w:line="240" w:lineRule="exact"/>
              <w:jc w:val="both"/>
              <w:rPr>
                <w:sz w:val="28"/>
                <w:szCs w:val="28"/>
              </w:rPr>
            </w:pPr>
            <w:r w:rsidRPr="009D3E23">
              <w:rPr>
                <w:sz w:val="28"/>
                <w:szCs w:val="28"/>
              </w:rPr>
              <w:t>секретарь</w:t>
            </w:r>
          </w:p>
        </w:tc>
        <w:tc>
          <w:tcPr>
            <w:tcW w:w="2126" w:type="dxa"/>
          </w:tcPr>
          <w:p w:rsidR="00647C18" w:rsidRDefault="00647C18" w:rsidP="003B7DCD">
            <w:pPr>
              <w:widowControl w:val="0"/>
              <w:tabs>
                <w:tab w:val="left" w:pos="8222"/>
              </w:tabs>
              <w:suppressAutoHyphens/>
              <w:spacing w:line="240" w:lineRule="exact"/>
              <w:jc w:val="center"/>
              <w:rPr>
                <w:sz w:val="28"/>
                <w:szCs w:val="28"/>
              </w:rPr>
            </w:pPr>
          </w:p>
          <w:p w:rsidR="00647C18" w:rsidRDefault="00647C18" w:rsidP="003B7DCD">
            <w:pPr>
              <w:widowControl w:val="0"/>
              <w:tabs>
                <w:tab w:val="left" w:pos="8222"/>
              </w:tabs>
              <w:suppressAutoHyphens/>
              <w:spacing w:line="240" w:lineRule="exact"/>
              <w:jc w:val="center"/>
              <w:rPr>
                <w:sz w:val="28"/>
                <w:szCs w:val="28"/>
              </w:rPr>
            </w:pPr>
          </w:p>
          <w:p w:rsidR="00647C18" w:rsidRDefault="00647C18" w:rsidP="003B7DCD">
            <w:pPr>
              <w:widowControl w:val="0"/>
              <w:tabs>
                <w:tab w:val="left" w:pos="8222"/>
              </w:tabs>
              <w:suppressAutoHyphens/>
              <w:spacing w:line="240" w:lineRule="exact"/>
              <w:jc w:val="center"/>
              <w:rPr>
                <w:sz w:val="28"/>
                <w:szCs w:val="28"/>
              </w:rPr>
            </w:pPr>
          </w:p>
          <w:p w:rsidR="00647C18" w:rsidRPr="009D3E23" w:rsidRDefault="00647C18" w:rsidP="003B7DCD">
            <w:pPr>
              <w:widowControl w:val="0"/>
              <w:tabs>
                <w:tab w:val="left" w:pos="8222"/>
              </w:tabs>
              <w:suppressAutoHyphens/>
              <w:spacing w:line="240" w:lineRule="exact"/>
              <w:jc w:val="center"/>
              <w:rPr>
                <w:sz w:val="28"/>
                <w:szCs w:val="28"/>
              </w:rPr>
            </w:pPr>
            <w:r>
              <w:rPr>
                <w:sz w:val="28"/>
                <w:szCs w:val="28"/>
              </w:rPr>
              <w:t>3722</w:t>
            </w:r>
          </w:p>
        </w:tc>
      </w:tr>
    </w:tbl>
    <w:p w:rsidR="00647C18" w:rsidRDefault="00647C18" w:rsidP="00647C18">
      <w:pPr>
        <w:tabs>
          <w:tab w:val="left" w:pos="8222"/>
        </w:tabs>
        <w:ind w:firstLine="709"/>
        <w:jc w:val="both"/>
        <w:rPr>
          <w:sz w:val="28"/>
          <w:szCs w:val="28"/>
        </w:rPr>
      </w:pPr>
    </w:p>
    <w:p w:rsidR="00647C18" w:rsidRPr="00B14580" w:rsidRDefault="00647C18" w:rsidP="00647C18">
      <w:pPr>
        <w:tabs>
          <w:tab w:val="left" w:pos="8222"/>
        </w:tabs>
        <w:ind w:firstLine="709"/>
        <w:jc w:val="both"/>
        <w:rPr>
          <w:sz w:val="28"/>
          <w:szCs w:val="28"/>
          <w:lang w:val="ru-RU"/>
        </w:rPr>
      </w:pPr>
      <w:r w:rsidRPr="00B14580">
        <w:rPr>
          <w:sz w:val="28"/>
          <w:szCs w:val="28"/>
          <w:lang w:val="ru-RU"/>
        </w:rPr>
        <w:t>3.2.2. Размеры должностных окладов работников культуры, включенных в штатное расписание образовательной организации:</w:t>
      </w:r>
    </w:p>
    <w:p w:rsidR="00647C18" w:rsidRPr="00B14580" w:rsidRDefault="00647C18" w:rsidP="00647C18">
      <w:pPr>
        <w:tabs>
          <w:tab w:val="left" w:pos="8222"/>
        </w:tabs>
        <w:ind w:firstLine="709"/>
        <w:jc w:val="both"/>
        <w:rPr>
          <w:sz w:val="28"/>
          <w:szCs w:val="28"/>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721"/>
        <w:gridCol w:w="4252"/>
        <w:gridCol w:w="2027"/>
      </w:tblGrid>
      <w:tr w:rsidR="00647C18" w:rsidRPr="009D3E23" w:rsidTr="003B7DCD">
        <w:tc>
          <w:tcPr>
            <w:tcW w:w="648" w:type="dxa"/>
            <w:shd w:val="clear" w:color="auto" w:fill="auto"/>
          </w:tcPr>
          <w:p w:rsidR="00647C18" w:rsidRPr="009D3E23" w:rsidRDefault="00647C18" w:rsidP="003B7DCD">
            <w:pPr>
              <w:autoSpaceDE w:val="0"/>
              <w:autoSpaceDN w:val="0"/>
              <w:adjustRightInd w:val="0"/>
              <w:spacing w:line="240" w:lineRule="exact"/>
              <w:jc w:val="center"/>
              <w:rPr>
                <w:sz w:val="28"/>
                <w:szCs w:val="28"/>
              </w:rPr>
            </w:pPr>
            <w:r w:rsidRPr="009D3E23">
              <w:rPr>
                <w:sz w:val="28"/>
                <w:szCs w:val="28"/>
              </w:rPr>
              <w:t>№ п/п</w:t>
            </w:r>
          </w:p>
        </w:tc>
        <w:tc>
          <w:tcPr>
            <w:tcW w:w="2721" w:type="dxa"/>
            <w:shd w:val="clear" w:color="auto" w:fill="auto"/>
          </w:tcPr>
          <w:p w:rsidR="00647C18" w:rsidRPr="009D3E23" w:rsidRDefault="00647C18" w:rsidP="003B7DCD">
            <w:pPr>
              <w:autoSpaceDE w:val="0"/>
              <w:autoSpaceDN w:val="0"/>
              <w:adjustRightInd w:val="0"/>
              <w:spacing w:line="240" w:lineRule="exact"/>
              <w:jc w:val="center"/>
              <w:rPr>
                <w:sz w:val="28"/>
                <w:szCs w:val="28"/>
              </w:rPr>
            </w:pPr>
            <w:r w:rsidRPr="009D3E23">
              <w:rPr>
                <w:sz w:val="28"/>
                <w:szCs w:val="28"/>
              </w:rPr>
              <w:t>Квалификационный уровень</w:t>
            </w:r>
          </w:p>
        </w:tc>
        <w:tc>
          <w:tcPr>
            <w:tcW w:w="4252" w:type="dxa"/>
            <w:shd w:val="clear" w:color="auto" w:fill="auto"/>
          </w:tcPr>
          <w:p w:rsidR="00647C18" w:rsidRPr="00B14580" w:rsidRDefault="00647C18" w:rsidP="003B7DCD">
            <w:pPr>
              <w:autoSpaceDE w:val="0"/>
              <w:autoSpaceDN w:val="0"/>
              <w:adjustRightInd w:val="0"/>
              <w:spacing w:line="240" w:lineRule="exact"/>
              <w:jc w:val="center"/>
              <w:rPr>
                <w:sz w:val="28"/>
                <w:szCs w:val="28"/>
                <w:lang w:val="ru-RU"/>
              </w:rPr>
            </w:pPr>
            <w:r w:rsidRPr="00B14580">
              <w:rPr>
                <w:sz w:val="28"/>
                <w:szCs w:val="28"/>
                <w:lang w:val="ru-RU"/>
              </w:rPr>
              <w:t>Должности служащих, отнесенные к квалификационным уровням</w:t>
            </w:r>
          </w:p>
        </w:tc>
        <w:tc>
          <w:tcPr>
            <w:tcW w:w="2027" w:type="dxa"/>
            <w:shd w:val="clear" w:color="auto" w:fill="auto"/>
          </w:tcPr>
          <w:p w:rsidR="00647C18" w:rsidRPr="009D3E23" w:rsidRDefault="00647C18" w:rsidP="003B7DCD">
            <w:pPr>
              <w:autoSpaceDE w:val="0"/>
              <w:autoSpaceDN w:val="0"/>
              <w:adjustRightInd w:val="0"/>
              <w:spacing w:line="240" w:lineRule="exact"/>
              <w:jc w:val="center"/>
              <w:rPr>
                <w:sz w:val="28"/>
                <w:szCs w:val="28"/>
              </w:rPr>
            </w:pPr>
            <w:r w:rsidRPr="009D3E23">
              <w:rPr>
                <w:sz w:val="28"/>
                <w:szCs w:val="28"/>
              </w:rPr>
              <w:t>Должностной оклад,</w:t>
            </w:r>
          </w:p>
          <w:p w:rsidR="00647C18" w:rsidRPr="009D3E23" w:rsidRDefault="00647C18" w:rsidP="003B7DCD">
            <w:pPr>
              <w:autoSpaceDE w:val="0"/>
              <w:autoSpaceDN w:val="0"/>
              <w:adjustRightInd w:val="0"/>
              <w:spacing w:line="240" w:lineRule="exact"/>
              <w:jc w:val="center"/>
              <w:rPr>
                <w:sz w:val="28"/>
                <w:szCs w:val="28"/>
              </w:rPr>
            </w:pPr>
            <w:r w:rsidRPr="009D3E23">
              <w:rPr>
                <w:sz w:val="28"/>
                <w:szCs w:val="28"/>
              </w:rPr>
              <w:t>рублей</w:t>
            </w:r>
          </w:p>
        </w:tc>
      </w:tr>
      <w:tr w:rsidR="00647C18" w:rsidRPr="00BF6231" w:rsidTr="003B7DCD">
        <w:tc>
          <w:tcPr>
            <w:tcW w:w="9648" w:type="dxa"/>
            <w:gridSpan w:val="4"/>
            <w:shd w:val="clear" w:color="auto" w:fill="auto"/>
          </w:tcPr>
          <w:p w:rsidR="00647C18" w:rsidRPr="00B14580" w:rsidRDefault="00647C18" w:rsidP="003B7DCD">
            <w:pPr>
              <w:autoSpaceDE w:val="0"/>
              <w:autoSpaceDN w:val="0"/>
              <w:adjustRightInd w:val="0"/>
              <w:spacing w:line="240" w:lineRule="exact"/>
              <w:jc w:val="center"/>
              <w:rPr>
                <w:sz w:val="28"/>
                <w:szCs w:val="28"/>
                <w:lang w:val="ru-RU"/>
              </w:rPr>
            </w:pPr>
            <w:r w:rsidRPr="00B14580">
              <w:rPr>
                <w:sz w:val="28"/>
                <w:szCs w:val="28"/>
                <w:lang w:val="ru-RU"/>
              </w:rPr>
              <w:t>Профессиональная квалификационная группа «Должности работников, занятых в библиотеках»</w:t>
            </w:r>
          </w:p>
        </w:tc>
      </w:tr>
      <w:tr w:rsidR="00647C18" w:rsidRPr="009D3E23" w:rsidTr="003B7DCD">
        <w:tc>
          <w:tcPr>
            <w:tcW w:w="648" w:type="dxa"/>
            <w:shd w:val="clear" w:color="auto" w:fill="auto"/>
          </w:tcPr>
          <w:p w:rsidR="00647C18" w:rsidRPr="009D3E23" w:rsidRDefault="00647C18" w:rsidP="003B7DCD">
            <w:pPr>
              <w:autoSpaceDE w:val="0"/>
              <w:autoSpaceDN w:val="0"/>
              <w:adjustRightInd w:val="0"/>
              <w:spacing w:line="240" w:lineRule="exact"/>
              <w:jc w:val="both"/>
              <w:rPr>
                <w:sz w:val="28"/>
                <w:szCs w:val="28"/>
              </w:rPr>
            </w:pPr>
            <w:r>
              <w:rPr>
                <w:sz w:val="28"/>
                <w:szCs w:val="28"/>
              </w:rPr>
              <w:t>1.</w:t>
            </w:r>
          </w:p>
        </w:tc>
        <w:tc>
          <w:tcPr>
            <w:tcW w:w="2721" w:type="dxa"/>
            <w:shd w:val="clear" w:color="auto" w:fill="auto"/>
          </w:tcPr>
          <w:p w:rsidR="00647C18" w:rsidRPr="00B14580" w:rsidRDefault="00647C18" w:rsidP="003B7DCD">
            <w:pPr>
              <w:autoSpaceDE w:val="0"/>
              <w:autoSpaceDN w:val="0"/>
              <w:adjustRightInd w:val="0"/>
              <w:spacing w:line="240" w:lineRule="exact"/>
              <w:jc w:val="both"/>
              <w:rPr>
                <w:sz w:val="28"/>
                <w:szCs w:val="28"/>
                <w:lang w:val="ru-RU"/>
              </w:rPr>
            </w:pPr>
            <w:r w:rsidRPr="00B14580">
              <w:rPr>
                <w:sz w:val="28"/>
                <w:szCs w:val="28"/>
                <w:lang w:val="ru-RU"/>
              </w:rPr>
              <w:t>Должности, отнесенные к ПКГ «Должности работников культуры, искусства и кинематографии ведущего звена»</w:t>
            </w:r>
          </w:p>
        </w:tc>
        <w:tc>
          <w:tcPr>
            <w:tcW w:w="4252" w:type="dxa"/>
            <w:shd w:val="clear" w:color="auto" w:fill="auto"/>
          </w:tcPr>
          <w:p w:rsidR="00647C18" w:rsidRPr="009D3E23" w:rsidRDefault="00647C18" w:rsidP="003B7DCD">
            <w:pPr>
              <w:autoSpaceDE w:val="0"/>
              <w:autoSpaceDN w:val="0"/>
              <w:adjustRightInd w:val="0"/>
              <w:spacing w:line="240" w:lineRule="exact"/>
              <w:jc w:val="both"/>
              <w:rPr>
                <w:sz w:val="28"/>
                <w:szCs w:val="28"/>
              </w:rPr>
            </w:pPr>
            <w:r>
              <w:rPr>
                <w:sz w:val="28"/>
                <w:szCs w:val="28"/>
              </w:rPr>
              <w:t>б</w:t>
            </w:r>
            <w:r w:rsidRPr="009D3E23">
              <w:rPr>
                <w:sz w:val="28"/>
                <w:szCs w:val="28"/>
              </w:rPr>
              <w:t>иблиотекарь</w:t>
            </w:r>
          </w:p>
        </w:tc>
        <w:tc>
          <w:tcPr>
            <w:tcW w:w="2027" w:type="dxa"/>
            <w:shd w:val="clear" w:color="auto" w:fill="auto"/>
          </w:tcPr>
          <w:p w:rsidR="00647C18" w:rsidRPr="009D3E23" w:rsidRDefault="00647C18" w:rsidP="003B7DCD">
            <w:pPr>
              <w:autoSpaceDE w:val="0"/>
              <w:autoSpaceDN w:val="0"/>
              <w:adjustRightInd w:val="0"/>
              <w:spacing w:line="240" w:lineRule="exact"/>
              <w:jc w:val="center"/>
              <w:rPr>
                <w:sz w:val="28"/>
                <w:szCs w:val="28"/>
              </w:rPr>
            </w:pPr>
            <w:r>
              <w:rPr>
                <w:sz w:val="28"/>
                <w:szCs w:val="28"/>
              </w:rPr>
              <w:t>6066</w:t>
            </w:r>
          </w:p>
        </w:tc>
      </w:tr>
    </w:tbl>
    <w:p w:rsidR="00647C18" w:rsidRDefault="00647C18" w:rsidP="00647C18">
      <w:pPr>
        <w:tabs>
          <w:tab w:val="left" w:pos="8222"/>
        </w:tabs>
        <w:ind w:firstLine="709"/>
        <w:jc w:val="both"/>
        <w:rPr>
          <w:sz w:val="28"/>
          <w:szCs w:val="28"/>
        </w:rPr>
      </w:pPr>
    </w:p>
    <w:p w:rsidR="00647C18" w:rsidRPr="00B14580" w:rsidRDefault="00647C18" w:rsidP="00647C18">
      <w:pPr>
        <w:tabs>
          <w:tab w:val="left" w:pos="8222"/>
        </w:tabs>
        <w:ind w:firstLine="709"/>
        <w:jc w:val="both"/>
        <w:rPr>
          <w:sz w:val="28"/>
          <w:szCs w:val="28"/>
          <w:lang w:val="ru-RU"/>
        </w:rPr>
      </w:pPr>
      <w:r w:rsidRPr="00B14580">
        <w:rPr>
          <w:sz w:val="28"/>
          <w:szCs w:val="28"/>
          <w:lang w:val="ru-RU"/>
        </w:rPr>
        <w:t>3.3.</w:t>
      </w:r>
      <w:r>
        <w:rPr>
          <w:sz w:val="28"/>
          <w:szCs w:val="28"/>
        </w:rPr>
        <w:t> </w:t>
      </w:r>
      <w:r w:rsidRPr="00B14580">
        <w:rPr>
          <w:sz w:val="28"/>
          <w:szCs w:val="28"/>
          <w:lang w:val="ru-RU"/>
        </w:rPr>
        <w:t>Размеры окладов работников, осуществляющих профессиональную деятельность по профессиям рабочих.</w:t>
      </w:r>
    </w:p>
    <w:p w:rsidR="00647C18" w:rsidRPr="00B14580" w:rsidRDefault="00647C18" w:rsidP="00647C18">
      <w:pPr>
        <w:tabs>
          <w:tab w:val="left" w:pos="8222"/>
        </w:tabs>
        <w:ind w:firstLine="709"/>
        <w:jc w:val="both"/>
        <w:rPr>
          <w:sz w:val="28"/>
          <w:szCs w:val="28"/>
          <w:lang w:val="ru-RU"/>
        </w:rPr>
      </w:pPr>
      <w:r w:rsidRPr="00B14580">
        <w:rPr>
          <w:sz w:val="28"/>
          <w:szCs w:val="28"/>
          <w:lang w:val="ru-RU"/>
        </w:rPr>
        <w:t>3.3.1. Рекомендуемые минимальные размеры окладов рабочих учреждений, устанавливаются в зависимости от разрядов выполняемых работ:</w:t>
      </w:r>
    </w:p>
    <w:tbl>
      <w:tblPr>
        <w:tblW w:w="9540" w:type="dxa"/>
        <w:tblInd w:w="70" w:type="dxa"/>
        <w:tblLayout w:type="fixed"/>
        <w:tblCellMar>
          <w:left w:w="70" w:type="dxa"/>
          <w:right w:w="70" w:type="dxa"/>
        </w:tblCellMar>
        <w:tblLook w:val="0000"/>
      </w:tblPr>
      <w:tblGrid>
        <w:gridCol w:w="7655"/>
        <w:gridCol w:w="1885"/>
      </w:tblGrid>
      <w:tr w:rsidR="00647C18" w:rsidRPr="009D3E23" w:rsidTr="003B7DCD">
        <w:trPr>
          <w:cantSplit/>
          <w:trHeight w:val="480"/>
        </w:trPr>
        <w:tc>
          <w:tcPr>
            <w:tcW w:w="7655" w:type="dxa"/>
            <w:tcBorders>
              <w:top w:val="single" w:sz="6" w:space="0" w:color="auto"/>
              <w:left w:val="single" w:sz="6" w:space="0" w:color="auto"/>
              <w:bottom w:val="single" w:sz="6" w:space="0" w:color="auto"/>
              <w:right w:val="single" w:sz="6" w:space="0" w:color="auto"/>
            </w:tcBorders>
          </w:tcPr>
          <w:p w:rsidR="00647C18" w:rsidRPr="008F57BC" w:rsidRDefault="00647C18" w:rsidP="003B7DCD">
            <w:pPr>
              <w:pStyle w:val="ConsPlusCell"/>
              <w:widowControl/>
              <w:spacing w:line="240" w:lineRule="exact"/>
              <w:rPr>
                <w:rFonts w:ascii="Times New Roman" w:hAnsi="Times New Roman" w:cs="Times New Roman"/>
                <w:sz w:val="28"/>
                <w:szCs w:val="28"/>
              </w:rPr>
            </w:pPr>
            <w:r w:rsidRPr="008F57BC">
              <w:rPr>
                <w:rFonts w:ascii="Times New Roman" w:hAnsi="Times New Roman" w:cs="Times New Roman"/>
                <w:sz w:val="28"/>
                <w:szCs w:val="28"/>
              </w:rPr>
              <w:t>1</w:t>
            </w:r>
            <w:r>
              <w:rPr>
                <w:rFonts w:ascii="Times New Roman" w:hAnsi="Times New Roman" w:cs="Times New Roman"/>
                <w:sz w:val="28"/>
                <w:szCs w:val="28"/>
              </w:rPr>
              <w:t>-й</w:t>
            </w:r>
            <w:r w:rsidRPr="008F57BC">
              <w:rPr>
                <w:rFonts w:ascii="Times New Roman" w:hAnsi="Times New Roman" w:cs="Times New Roman"/>
                <w:sz w:val="28"/>
                <w:szCs w:val="28"/>
              </w:rPr>
              <w:t xml:space="preserve"> разряд работ в соответствии с Единым   </w:t>
            </w:r>
            <w:r w:rsidRPr="008F57BC">
              <w:rPr>
                <w:rFonts w:ascii="Times New Roman" w:hAnsi="Times New Roman" w:cs="Times New Roman"/>
                <w:sz w:val="28"/>
                <w:szCs w:val="28"/>
              </w:rPr>
              <w:br/>
              <w:t xml:space="preserve">тарифно-квалификационным справочником работ и профессий   рабочих  </w:t>
            </w:r>
            <w:r w:rsidRPr="00F01717">
              <w:rPr>
                <w:rFonts w:ascii="Times New Roman" w:hAnsi="Times New Roman" w:cs="Times New Roman"/>
                <w:b/>
                <w:sz w:val="28"/>
                <w:szCs w:val="28"/>
              </w:rPr>
              <w:t>(дворник, сторож)</w:t>
            </w:r>
            <w:r w:rsidRPr="008F57BC">
              <w:rPr>
                <w:rFonts w:ascii="Times New Roman" w:hAnsi="Times New Roman" w:cs="Times New Roman"/>
                <w:sz w:val="28"/>
                <w:szCs w:val="28"/>
              </w:rPr>
              <w:t xml:space="preserve">                                                 </w:t>
            </w:r>
          </w:p>
        </w:tc>
        <w:tc>
          <w:tcPr>
            <w:tcW w:w="1885" w:type="dxa"/>
            <w:tcBorders>
              <w:top w:val="single" w:sz="6" w:space="0" w:color="auto"/>
              <w:left w:val="single" w:sz="6" w:space="0" w:color="auto"/>
              <w:bottom w:val="single" w:sz="6" w:space="0" w:color="auto"/>
              <w:right w:val="single" w:sz="6" w:space="0" w:color="auto"/>
            </w:tcBorders>
          </w:tcPr>
          <w:p w:rsidR="00647C18" w:rsidRPr="008F57BC" w:rsidRDefault="00647C18" w:rsidP="003B7DCD">
            <w:pPr>
              <w:pStyle w:val="ConsPlusCell"/>
              <w:widowControl/>
              <w:spacing w:line="240" w:lineRule="exact"/>
              <w:jc w:val="center"/>
              <w:rPr>
                <w:rFonts w:ascii="Times New Roman" w:hAnsi="Times New Roman" w:cs="Times New Roman"/>
                <w:sz w:val="28"/>
                <w:szCs w:val="28"/>
              </w:rPr>
            </w:pPr>
            <w:r w:rsidRPr="008F57BC">
              <w:rPr>
                <w:rFonts w:ascii="Times New Roman" w:hAnsi="Times New Roman" w:cs="Times New Roman"/>
                <w:sz w:val="28"/>
                <w:szCs w:val="28"/>
              </w:rPr>
              <w:t>3</w:t>
            </w:r>
            <w:r>
              <w:rPr>
                <w:rFonts w:ascii="Times New Roman" w:hAnsi="Times New Roman" w:cs="Times New Roman"/>
                <w:sz w:val="28"/>
                <w:szCs w:val="28"/>
              </w:rPr>
              <w:t>664</w:t>
            </w:r>
            <w:r w:rsidRPr="008F57BC">
              <w:rPr>
                <w:rFonts w:ascii="Times New Roman" w:hAnsi="Times New Roman" w:cs="Times New Roman"/>
                <w:sz w:val="28"/>
                <w:szCs w:val="28"/>
              </w:rPr>
              <w:t xml:space="preserve"> рублей</w:t>
            </w:r>
          </w:p>
        </w:tc>
      </w:tr>
    </w:tbl>
    <w:p w:rsidR="00647C18" w:rsidRDefault="00647C18" w:rsidP="007A442A">
      <w:pPr>
        <w:rPr>
          <w:lang w:val="ru-RU"/>
        </w:rPr>
      </w:pPr>
    </w:p>
    <w:tbl>
      <w:tblPr>
        <w:tblW w:w="9540" w:type="dxa"/>
        <w:tblInd w:w="70" w:type="dxa"/>
        <w:tblLayout w:type="fixed"/>
        <w:tblCellMar>
          <w:left w:w="70" w:type="dxa"/>
          <w:right w:w="70" w:type="dxa"/>
        </w:tblCellMar>
        <w:tblLook w:val="0000"/>
      </w:tblPr>
      <w:tblGrid>
        <w:gridCol w:w="7655"/>
        <w:gridCol w:w="1885"/>
      </w:tblGrid>
      <w:tr w:rsidR="00647C18" w:rsidRPr="009D3E23" w:rsidTr="003B7DCD">
        <w:trPr>
          <w:cantSplit/>
          <w:trHeight w:val="480"/>
        </w:trPr>
        <w:tc>
          <w:tcPr>
            <w:tcW w:w="7655" w:type="dxa"/>
            <w:tcBorders>
              <w:top w:val="single" w:sz="6" w:space="0" w:color="auto"/>
              <w:left w:val="single" w:sz="6" w:space="0" w:color="auto"/>
              <w:bottom w:val="single" w:sz="6" w:space="0" w:color="auto"/>
              <w:right w:val="single" w:sz="6" w:space="0" w:color="auto"/>
            </w:tcBorders>
          </w:tcPr>
          <w:p w:rsidR="00647C18" w:rsidRPr="008F57BC" w:rsidRDefault="00647C18" w:rsidP="003B7DCD">
            <w:pPr>
              <w:pStyle w:val="ConsPlusCell"/>
              <w:widowControl/>
              <w:spacing w:line="240" w:lineRule="exact"/>
              <w:rPr>
                <w:rFonts w:ascii="Times New Roman" w:hAnsi="Times New Roman" w:cs="Times New Roman"/>
                <w:sz w:val="28"/>
                <w:szCs w:val="28"/>
              </w:rPr>
            </w:pPr>
            <w:r w:rsidRPr="008F57BC">
              <w:rPr>
                <w:rFonts w:ascii="Times New Roman" w:hAnsi="Times New Roman" w:cs="Times New Roman"/>
                <w:sz w:val="28"/>
                <w:szCs w:val="28"/>
              </w:rPr>
              <w:t>2</w:t>
            </w:r>
            <w:r>
              <w:rPr>
                <w:rFonts w:ascii="Times New Roman" w:hAnsi="Times New Roman" w:cs="Times New Roman"/>
                <w:sz w:val="28"/>
                <w:szCs w:val="28"/>
              </w:rPr>
              <w:t>-й</w:t>
            </w:r>
            <w:r w:rsidRPr="008F57BC">
              <w:rPr>
                <w:rFonts w:ascii="Times New Roman" w:hAnsi="Times New Roman" w:cs="Times New Roman"/>
                <w:sz w:val="28"/>
                <w:szCs w:val="28"/>
              </w:rPr>
              <w:t xml:space="preserve"> разряд работ в соответствии с Единым                    </w:t>
            </w:r>
            <w:r w:rsidRPr="008F57BC">
              <w:rPr>
                <w:rFonts w:ascii="Times New Roman" w:hAnsi="Times New Roman" w:cs="Times New Roman"/>
                <w:sz w:val="28"/>
                <w:szCs w:val="28"/>
              </w:rPr>
              <w:br/>
              <w:t xml:space="preserve">тарифно-квалификационным справочником работ и профессий  рабочих    </w:t>
            </w:r>
            <w:r w:rsidRPr="00F01717">
              <w:rPr>
                <w:rFonts w:ascii="Times New Roman" w:hAnsi="Times New Roman" w:cs="Times New Roman"/>
                <w:b/>
                <w:sz w:val="28"/>
                <w:szCs w:val="28"/>
              </w:rPr>
              <w:t xml:space="preserve"> (кладовщик, рабочий по комплексному обслуживанию зданий, рабочий по стирке белья)                                              </w:t>
            </w:r>
          </w:p>
        </w:tc>
        <w:tc>
          <w:tcPr>
            <w:tcW w:w="1885" w:type="dxa"/>
            <w:tcBorders>
              <w:top w:val="single" w:sz="6" w:space="0" w:color="auto"/>
              <w:left w:val="single" w:sz="6" w:space="0" w:color="auto"/>
              <w:bottom w:val="single" w:sz="6" w:space="0" w:color="auto"/>
              <w:right w:val="single" w:sz="6" w:space="0" w:color="auto"/>
            </w:tcBorders>
          </w:tcPr>
          <w:p w:rsidR="00647C18" w:rsidRPr="008F57BC" w:rsidRDefault="00647C18" w:rsidP="003B7DCD">
            <w:pPr>
              <w:pStyle w:val="ConsPlusCell"/>
              <w:widowControl/>
              <w:spacing w:line="240" w:lineRule="exact"/>
              <w:jc w:val="center"/>
              <w:rPr>
                <w:rFonts w:ascii="Times New Roman" w:hAnsi="Times New Roman" w:cs="Times New Roman"/>
                <w:sz w:val="28"/>
                <w:szCs w:val="28"/>
              </w:rPr>
            </w:pPr>
            <w:r w:rsidRPr="008F57BC">
              <w:rPr>
                <w:rFonts w:ascii="Times New Roman" w:hAnsi="Times New Roman" w:cs="Times New Roman"/>
                <w:sz w:val="28"/>
                <w:szCs w:val="28"/>
              </w:rPr>
              <w:t>3</w:t>
            </w:r>
            <w:r>
              <w:rPr>
                <w:rFonts w:ascii="Times New Roman" w:hAnsi="Times New Roman" w:cs="Times New Roman"/>
                <w:sz w:val="28"/>
                <w:szCs w:val="28"/>
              </w:rPr>
              <w:t>838</w:t>
            </w:r>
            <w:r w:rsidRPr="008F57BC">
              <w:rPr>
                <w:rFonts w:ascii="Times New Roman" w:hAnsi="Times New Roman" w:cs="Times New Roman"/>
                <w:sz w:val="28"/>
                <w:szCs w:val="28"/>
              </w:rPr>
              <w:t xml:space="preserve"> рублей</w:t>
            </w:r>
          </w:p>
        </w:tc>
      </w:tr>
      <w:tr w:rsidR="00647C18" w:rsidRPr="009D3E23" w:rsidTr="003B7DCD">
        <w:trPr>
          <w:cantSplit/>
          <w:trHeight w:val="480"/>
        </w:trPr>
        <w:tc>
          <w:tcPr>
            <w:tcW w:w="7655" w:type="dxa"/>
            <w:tcBorders>
              <w:top w:val="single" w:sz="6" w:space="0" w:color="auto"/>
              <w:left w:val="single" w:sz="6" w:space="0" w:color="auto"/>
              <w:bottom w:val="single" w:sz="6" w:space="0" w:color="auto"/>
              <w:right w:val="single" w:sz="6" w:space="0" w:color="auto"/>
            </w:tcBorders>
          </w:tcPr>
          <w:p w:rsidR="00647C18" w:rsidRPr="008F57BC" w:rsidRDefault="00647C18" w:rsidP="003B7DCD">
            <w:pPr>
              <w:pStyle w:val="ConsPlusCell"/>
              <w:widowControl/>
              <w:spacing w:line="240" w:lineRule="exact"/>
              <w:rPr>
                <w:rFonts w:ascii="Times New Roman" w:hAnsi="Times New Roman" w:cs="Times New Roman"/>
                <w:sz w:val="28"/>
                <w:szCs w:val="28"/>
              </w:rPr>
            </w:pPr>
            <w:r w:rsidRPr="008F57BC">
              <w:rPr>
                <w:rFonts w:ascii="Times New Roman" w:hAnsi="Times New Roman" w:cs="Times New Roman"/>
                <w:sz w:val="28"/>
                <w:szCs w:val="28"/>
              </w:rPr>
              <w:t>3</w:t>
            </w:r>
            <w:r>
              <w:rPr>
                <w:rFonts w:ascii="Times New Roman" w:hAnsi="Times New Roman" w:cs="Times New Roman"/>
                <w:sz w:val="28"/>
                <w:szCs w:val="28"/>
              </w:rPr>
              <w:t>-й</w:t>
            </w:r>
            <w:r w:rsidRPr="008F57BC">
              <w:rPr>
                <w:rFonts w:ascii="Times New Roman" w:hAnsi="Times New Roman" w:cs="Times New Roman"/>
                <w:sz w:val="28"/>
                <w:szCs w:val="28"/>
              </w:rPr>
              <w:t xml:space="preserve"> разряд работ в соответствии с Единым                    </w:t>
            </w:r>
            <w:r w:rsidRPr="008F57BC">
              <w:rPr>
                <w:rFonts w:ascii="Times New Roman" w:hAnsi="Times New Roman" w:cs="Times New Roman"/>
                <w:sz w:val="28"/>
                <w:szCs w:val="28"/>
              </w:rPr>
              <w:br/>
              <w:t xml:space="preserve">тарифно-квалификационным справочником работ и профессий   рабочих </w:t>
            </w:r>
            <w:r w:rsidRPr="00F01717">
              <w:rPr>
                <w:rFonts w:ascii="Times New Roman" w:hAnsi="Times New Roman" w:cs="Times New Roman"/>
                <w:b/>
                <w:sz w:val="28"/>
                <w:szCs w:val="28"/>
              </w:rPr>
              <w:t>( повар, рабочий по текущему ремонту)</w:t>
            </w:r>
            <w:r w:rsidRPr="008F57BC">
              <w:rPr>
                <w:rFonts w:ascii="Times New Roman" w:hAnsi="Times New Roman" w:cs="Times New Roman"/>
                <w:sz w:val="28"/>
                <w:szCs w:val="28"/>
              </w:rPr>
              <w:t xml:space="preserve">                                                  </w:t>
            </w:r>
          </w:p>
        </w:tc>
        <w:tc>
          <w:tcPr>
            <w:tcW w:w="1885" w:type="dxa"/>
            <w:tcBorders>
              <w:top w:val="single" w:sz="6" w:space="0" w:color="auto"/>
              <w:left w:val="single" w:sz="6" w:space="0" w:color="auto"/>
              <w:bottom w:val="single" w:sz="6" w:space="0" w:color="auto"/>
              <w:right w:val="single" w:sz="6" w:space="0" w:color="auto"/>
            </w:tcBorders>
          </w:tcPr>
          <w:p w:rsidR="00647C18" w:rsidRPr="008F57BC" w:rsidRDefault="00647C18" w:rsidP="003B7DCD">
            <w:pPr>
              <w:pStyle w:val="ConsPlusCell"/>
              <w:widowControl/>
              <w:spacing w:line="240" w:lineRule="exact"/>
              <w:jc w:val="center"/>
              <w:rPr>
                <w:rFonts w:ascii="Times New Roman" w:hAnsi="Times New Roman" w:cs="Times New Roman"/>
                <w:sz w:val="28"/>
                <w:szCs w:val="28"/>
              </w:rPr>
            </w:pPr>
            <w:r>
              <w:rPr>
                <w:rFonts w:ascii="Times New Roman" w:hAnsi="Times New Roman" w:cs="Times New Roman"/>
                <w:sz w:val="28"/>
                <w:szCs w:val="28"/>
              </w:rPr>
              <w:t>4012</w:t>
            </w:r>
            <w:r w:rsidRPr="008F57BC">
              <w:rPr>
                <w:rFonts w:ascii="Times New Roman" w:hAnsi="Times New Roman" w:cs="Times New Roman"/>
                <w:sz w:val="28"/>
                <w:szCs w:val="28"/>
              </w:rPr>
              <w:t xml:space="preserve"> рубл</w:t>
            </w:r>
            <w:r>
              <w:rPr>
                <w:rFonts w:ascii="Times New Roman" w:hAnsi="Times New Roman" w:cs="Times New Roman"/>
                <w:sz w:val="28"/>
                <w:szCs w:val="28"/>
              </w:rPr>
              <w:t>ь</w:t>
            </w:r>
          </w:p>
        </w:tc>
      </w:tr>
      <w:tr w:rsidR="00647C18" w:rsidRPr="009D3E23" w:rsidTr="003B7DCD">
        <w:trPr>
          <w:cantSplit/>
          <w:trHeight w:val="480"/>
        </w:trPr>
        <w:tc>
          <w:tcPr>
            <w:tcW w:w="7655" w:type="dxa"/>
            <w:tcBorders>
              <w:top w:val="single" w:sz="6" w:space="0" w:color="auto"/>
              <w:left w:val="single" w:sz="6" w:space="0" w:color="auto"/>
              <w:bottom w:val="single" w:sz="6" w:space="0" w:color="auto"/>
              <w:right w:val="single" w:sz="6" w:space="0" w:color="auto"/>
            </w:tcBorders>
          </w:tcPr>
          <w:p w:rsidR="00647C18" w:rsidRPr="008F57BC" w:rsidRDefault="00647C18" w:rsidP="003B7DCD">
            <w:pPr>
              <w:pStyle w:val="ConsPlusCell"/>
              <w:widowControl/>
              <w:spacing w:line="240" w:lineRule="exact"/>
              <w:rPr>
                <w:rFonts w:ascii="Times New Roman" w:hAnsi="Times New Roman" w:cs="Times New Roman"/>
                <w:sz w:val="28"/>
                <w:szCs w:val="28"/>
              </w:rPr>
            </w:pPr>
            <w:r w:rsidRPr="008F57BC">
              <w:rPr>
                <w:rFonts w:ascii="Times New Roman" w:hAnsi="Times New Roman" w:cs="Times New Roman"/>
                <w:sz w:val="28"/>
                <w:szCs w:val="28"/>
              </w:rPr>
              <w:lastRenderedPageBreak/>
              <w:t>5</w:t>
            </w:r>
            <w:r>
              <w:rPr>
                <w:rFonts w:ascii="Times New Roman" w:hAnsi="Times New Roman" w:cs="Times New Roman"/>
                <w:sz w:val="28"/>
                <w:szCs w:val="28"/>
              </w:rPr>
              <w:t>-й</w:t>
            </w:r>
            <w:r w:rsidRPr="008F57BC">
              <w:rPr>
                <w:rFonts w:ascii="Times New Roman" w:hAnsi="Times New Roman" w:cs="Times New Roman"/>
                <w:sz w:val="28"/>
                <w:szCs w:val="28"/>
              </w:rPr>
              <w:t xml:space="preserve"> разряд работ в соответствии с Единым                    </w:t>
            </w:r>
            <w:r w:rsidRPr="008F57BC">
              <w:rPr>
                <w:rFonts w:ascii="Times New Roman" w:hAnsi="Times New Roman" w:cs="Times New Roman"/>
                <w:sz w:val="28"/>
                <w:szCs w:val="28"/>
              </w:rPr>
              <w:br/>
              <w:t xml:space="preserve">тарифно-квалификационным справочником работ и профессий  рабочих    </w:t>
            </w:r>
            <w:r w:rsidRPr="00F01717">
              <w:rPr>
                <w:rFonts w:ascii="Times New Roman" w:hAnsi="Times New Roman" w:cs="Times New Roman"/>
                <w:b/>
                <w:sz w:val="28"/>
                <w:szCs w:val="28"/>
              </w:rPr>
              <w:t>(кочегар)</w:t>
            </w:r>
            <w:r w:rsidRPr="008F57BC">
              <w:rPr>
                <w:rFonts w:ascii="Times New Roman" w:hAnsi="Times New Roman" w:cs="Times New Roman"/>
                <w:sz w:val="28"/>
                <w:szCs w:val="28"/>
              </w:rPr>
              <w:t xml:space="preserve">                                               </w:t>
            </w:r>
          </w:p>
        </w:tc>
        <w:tc>
          <w:tcPr>
            <w:tcW w:w="1885" w:type="dxa"/>
            <w:tcBorders>
              <w:top w:val="single" w:sz="6" w:space="0" w:color="auto"/>
              <w:left w:val="single" w:sz="6" w:space="0" w:color="auto"/>
              <w:bottom w:val="single" w:sz="6" w:space="0" w:color="auto"/>
              <w:right w:val="single" w:sz="6" w:space="0" w:color="auto"/>
            </w:tcBorders>
          </w:tcPr>
          <w:p w:rsidR="00647C18" w:rsidRPr="008F57BC" w:rsidRDefault="00647C18" w:rsidP="003B7DCD">
            <w:pPr>
              <w:pStyle w:val="ConsPlusCell"/>
              <w:widowControl/>
              <w:spacing w:line="240" w:lineRule="exact"/>
              <w:jc w:val="center"/>
              <w:rPr>
                <w:rFonts w:ascii="Times New Roman" w:hAnsi="Times New Roman" w:cs="Times New Roman"/>
                <w:sz w:val="28"/>
                <w:szCs w:val="28"/>
              </w:rPr>
            </w:pPr>
            <w:r>
              <w:rPr>
                <w:rFonts w:ascii="Times New Roman" w:hAnsi="Times New Roman" w:cs="Times New Roman"/>
                <w:sz w:val="28"/>
                <w:szCs w:val="28"/>
              </w:rPr>
              <w:t>5118</w:t>
            </w:r>
            <w:r w:rsidRPr="008F57BC">
              <w:rPr>
                <w:rFonts w:ascii="Times New Roman" w:hAnsi="Times New Roman" w:cs="Times New Roman"/>
                <w:sz w:val="28"/>
                <w:szCs w:val="28"/>
              </w:rPr>
              <w:t xml:space="preserve"> рублей</w:t>
            </w:r>
          </w:p>
        </w:tc>
      </w:tr>
    </w:tbl>
    <w:p w:rsidR="00647C18" w:rsidRDefault="00647C18" w:rsidP="00647C18">
      <w:pPr>
        <w:tabs>
          <w:tab w:val="left" w:pos="8222"/>
        </w:tabs>
        <w:ind w:firstLine="709"/>
        <w:jc w:val="both"/>
        <w:rPr>
          <w:sz w:val="28"/>
          <w:szCs w:val="28"/>
        </w:rPr>
      </w:pPr>
    </w:p>
    <w:p w:rsidR="00647C18" w:rsidRPr="00B14580" w:rsidRDefault="00647C18" w:rsidP="00647C18">
      <w:pPr>
        <w:tabs>
          <w:tab w:val="left" w:pos="8222"/>
        </w:tabs>
        <w:ind w:firstLine="709"/>
        <w:jc w:val="both"/>
        <w:rPr>
          <w:sz w:val="28"/>
          <w:szCs w:val="28"/>
          <w:lang w:val="ru-RU"/>
        </w:rPr>
      </w:pPr>
      <w:r w:rsidRPr="00B14580">
        <w:rPr>
          <w:sz w:val="28"/>
          <w:szCs w:val="28"/>
          <w:lang w:val="ru-RU"/>
        </w:rPr>
        <w:t>3.3.2.</w:t>
      </w:r>
      <w:r>
        <w:rPr>
          <w:sz w:val="28"/>
          <w:szCs w:val="28"/>
        </w:rPr>
        <w:t> </w:t>
      </w:r>
      <w:r w:rsidRPr="00B14580">
        <w:rPr>
          <w:sz w:val="28"/>
          <w:szCs w:val="28"/>
          <w:lang w:val="ru-RU"/>
        </w:rPr>
        <w:t>К высококвалифицированным рабочим относятся рабочие, имеющие высший разряд согласно Единому тарифно-квалификационному справочнику работ и профессий рабочих и выполняющие работы, предусмотренные высшим разрядом.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647C18" w:rsidRPr="00647C18" w:rsidRDefault="00647C18" w:rsidP="00647C18">
      <w:pPr>
        <w:pStyle w:val="a7"/>
        <w:ind w:firstLine="709"/>
        <w:rPr>
          <w:lang w:val="ru-RU"/>
        </w:rPr>
      </w:pPr>
    </w:p>
    <w:p w:rsidR="00647C18" w:rsidRPr="00A74BD3" w:rsidRDefault="00647C18" w:rsidP="00A74BD3">
      <w:pPr>
        <w:ind w:firstLine="720"/>
        <w:jc w:val="center"/>
        <w:rPr>
          <w:b/>
          <w:kern w:val="1"/>
          <w:sz w:val="28"/>
          <w:lang w:val="ru-RU"/>
        </w:rPr>
      </w:pPr>
      <w:r w:rsidRPr="00647C18">
        <w:rPr>
          <w:b/>
          <w:kern w:val="1"/>
          <w:sz w:val="28"/>
          <w:lang w:val="ru-RU"/>
        </w:rPr>
        <w:t>Раздел 4. Выплаты компенсационного характера</w:t>
      </w:r>
    </w:p>
    <w:p w:rsidR="00647C18" w:rsidRPr="00B14580" w:rsidRDefault="00647C18" w:rsidP="00647C18">
      <w:pPr>
        <w:ind w:firstLine="720"/>
        <w:jc w:val="both"/>
        <w:rPr>
          <w:kern w:val="1"/>
          <w:sz w:val="28"/>
          <w:lang w:val="ru-RU"/>
        </w:rPr>
      </w:pPr>
      <w:r w:rsidRPr="00B14580">
        <w:rPr>
          <w:kern w:val="1"/>
          <w:sz w:val="28"/>
          <w:lang w:val="ru-RU"/>
        </w:rPr>
        <w:t>4.1. Выплаты компенсационного характера устанавливаются к должностным окладам, ставкам заработной платы работников с учетом повышающих коэффициентов, предусмотренных п.3.1.6.  настоящего приложения, если иное не установлено федеральным законодательством, нормативными и правовыми актами Ставропольского края.</w:t>
      </w:r>
    </w:p>
    <w:p w:rsidR="00647C18" w:rsidRPr="00B14580" w:rsidRDefault="00647C18" w:rsidP="00647C18">
      <w:pPr>
        <w:autoSpaceDE w:val="0"/>
        <w:autoSpaceDN w:val="0"/>
        <w:adjustRightInd w:val="0"/>
        <w:ind w:firstLine="709"/>
        <w:jc w:val="both"/>
        <w:rPr>
          <w:sz w:val="28"/>
          <w:szCs w:val="28"/>
          <w:lang w:val="ru-RU"/>
        </w:rPr>
      </w:pPr>
      <w:r w:rsidRPr="00B14580">
        <w:rPr>
          <w:sz w:val="28"/>
          <w:szCs w:val="28"/>
          <w:lang w:val="ru-RU"/>
        </w:rPr>
        <w:t>4.2.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образовательной организации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актами Российской Федерации, нормативными актами Ставропольского края, содержащими нормы трудового права, коллективными договорами и соглашениями.</w:t>
      </w:r>
    </w:p>
    <w:p w:rsidR="00647C18" w:rsidRPr="00B14580" w:rsidRDefault="00647C18" w:rsidP="00647C18">
      <w:pPr>
        <w:autoSpaceDE w:val="0"/>
        <w:autoSpaceDN w:val="0"/>
        <w:adjustRightInd w:val="0"/>
        <w:ind w:firstLine="709"/>
        <w:jc w:val="both"/>
        <w:rPr>
          <w:sz w:val="28"/>
          <w:szCs w:val="28"/>
          <w:lang w:val="ru-RU"/>
        </w:rPr>
      </w:pPr>
      <w:r w:rsidRPr="00B14580">
        <w:rPr>
          <w:sz w:val="28"/>
          <w:szCs w:val="28"/>
          <w:lang w:val="ru-RU"/>
        </w:rPr>
        <w:t>4.3. Размеры и условия осуществления выплат компенсационного характера конкретизируются в трудовых договорах работников образовательной организации.</w:t>
      </w:r>
    </w:p>
    <w:p w:rsidR="00647C18" w:rsidRPr="00B14580" w:rsidRDefault="00647C18" w:rsidP="00647C18">
      <w:pPr>
        <w:autoSpaceDE w:val="0"/>
        <w:autoSpaceDN w:val="0"/>
        <w:adjustRightInd w:val="0"/>
        <w:ind w:firstLine="709"/>
        <w:jc w:val="both"/>
        <w:rPr>
          <w:sz w:val="28"/>
          <w:szCs w:val="28"/>
          <w:lang w:val="ru-RU"/>
        </w:rPr>
      </w:pPr>
      <w:r w:rsidRPr="00B14580">
        <w:rPr>
          <w:sz w:val="28"/>
          <w:szCs w:val="28"/>
          <w:lang w:val="ru-RU"/>
        </w:rPr>
        <w:t>4.4. Выплаты работникам образовательной организации, занятым                   на тяжелых работах, работах с вредными и опасными условиями труда.</w:t>
      </w:r>
    </w:p>
    <w:p w:rsidR="00647C18" w:rsidRPr="00B14580" w:rsidRDefault="00647C18" w:rsidP="00647C18">
      <w:pPr>
        <w:autoSpaceDE w:val="0"/>
        <w:autoSpaceDN w:val="0"/>
        <w:adjustRightInd w:val="0"/>
        <w:ind w:firstLine="709"/>
        <w:jc w:val="both"/>
        <w:rPr>
          <w:sz w:val="28"/>
          <w:szCs w:val="28"/>
          <w:lang w:val="ru-RU"/>
        </w:rPr>
      </w:pPr>
      <w:r w:rsidRPr="00B14580">
        <w:rPr>
          <w:sz w:val="28"/>
          <w:szCs w:val="28"/>
          <w:lang w:val="ru-RU"/>
        </w:rPr>
        <w:t>4.4.1. Оплата труда работников образовательной организации, занятых на тяжелых работах, работах с вредными и опасными условиями труда, устанавливается в повышенном размере по сравнению с должностными окладами и  ставками заработной платы, установленными для различных видов работ с нормальными условиями труда, но не ниже размеров, установленными законами и иными нормативными правовыми актами.</w:t>
      </w:r>
    </w:p>
    <w:p w:rsidR="00647C18" w:rsidRDefault="00647C18" w:rsidP="007A442A">
      <w:pPr>
        <w:rPr>
          <w:lang w:val="ru-RU"/>
        </w:rPr>
      </w:pPr>
    </w:p>
    <w:p w:rsidR="00647C18" w:rsidRDefault="00647C18" w:rsidP="007A442A">
      <w:pPr>
        <w:rPr>
          <w:lang w:val="ru-RU"/>
        </w:rPr>
      </w:pPr>
    </w:p>
    <w:p w:rsidR="00647C18" w:rsidRPr="00B14580" w:rsidRDefault="00647C18" w:rsidP="00647C18">
      <w:pPr>
        <w:autoSpaceDE w:val="0"/>
        <w:autoSpaceDN w:val="0"/>
        <w:adjustRightInd w:val="0"/>
        <w:ind w:firstLine="709"/>
        <w:jc w:val="both"/>
        <w:rPr>
          <w:sz w:val="28"/>
          <w:szCs w:val="28"/>
          <w:lang w:val="ru-RU"/>
        </w:rPr>
      </w:pPr>
      <w:r w:rsidRPr="00B14580">
        <w:rPr>
          <w:sz w:val="28"/>
          <w:szCs w:val="28"/>
          <w:lang w:val="ru-RU"/>
        </w:rPr>
        <w:t>Работникам образовательных организаций в соответствии                                 со специальной оценкой условий труда за работу в неблагоприятных условиях предусматриваются выплаты в размере:</w:t>
      </w:r>
    </w:p>
    <w:p w:rsidR="00647C18" w:rsidRPr="00B14580" w:rsidRDefault="00647C18" w:rsidP="00647C18">
      <w:pPr>
        <w:autoSpaceDE w:val="0"/>
        <w:autoSpaceDN w:val="0"/>
        <w:adjustRightInd w:val="0"/>
        <w:ind w:firstLine="709"/>
        <w:jc w:val="both"/>
        <w:rPr>
          <w:sz w:val="28"/>
          <w:szCs w:val="28"/>
          <w:lang w:val="ru-RU"/>
        </w:rPr>
      </w:pPr>
      <w:r w:rsidRPr="00B14580">
        <w:rPr>
          <w:sz w:val="28"/>
          <w:szCs w:val="28"/>
          <w:lang w:val="ru-RU"/>
        </w:rPr>
        <w:t>Повару-12 процентов должностного оклада, ставки заработной платы                   за тяжелые и вредные условия труда.</w:t>
      </w:r>
    </w:p>
    <w:p w:rsidR="00647C18" w:rsidRPr="00B14580" w:rsidRDefault="00647C18" w:rsidP="00647C18">
      <w:pPr>
        <w:autoSpaceDE w:val="0"/>
        <w:autoSpaceDN w:val="0"/>
        <w:adjustRightInd w:val="0"/>
        <w:ind w:firstLine="709"/>
        <w:jc w:val="both"/>
        <w:rPr>
          <w:sz w:val="28"/>
          <w:szCs w:val="28"/>
          <w:lang w:val="ru-RU"/>
        </w:rPr>
      </w:pPr>
      <w:r w:rsidRPr="00B14580">
        <w:rPr>
          <w:sz w:val="28"/>
          <w:szCs w:val="28"/>
          <w:lang w:val="ru-RU"/>
        </w:rPr>
        <w:t>Руководитель организации проводят специальную оценку                          условий труда в порядке, установленным законодательством.</w:t>
      </w:r>
    </w:p>
    <w:p w:rsidR="00647C18" w:rsidRPr="00B14580" w:rsidRDefault="00647C18" w:rsidP="00647C18">
      <w:pPr>
        <w:ind w:firstLine="720"/>
        <w:jc w:val="both"/>
        <w:rPr>
          <w:kern w:val="1"/>
          <w:sz w:val="28"/>
          <w:lang w:val="ru-RU"/>
        </w:rPr>
      </w:pPr>
      <w:r w:rsidRPr="00B14580">
        <w:rPr>
          <w:kern w:val="1"/>
          <w:sz w:val="28"/>
          <w:lang w:val="ru-RU"/>
        </w:rPr>
        <w:lastRenderedPageBreak/>
        <w:t>Перечень работников и конкретный размер доплаты работникам определяется организацией в зависимости от продолжительности их работы        в неблагоприятных условиях труда и закрепляется в коллективном договоре.</w:t>
      </w:r>
    </w:p>
    <w:p w:rsidR="00647C18" w:rsidRPr="00B14580" w:rsidRDefault="00647C18" w:rsidP="00647C18">
      <w:pPr>
        <w:ind w:firstLine="720"/>
        <w:jc w:val="both"/>
        <w:rPr>
          <w:kern w:val="1"/>
          <w:sz w:val="28"/>
          <w:lang w:val="ru-RU"/>
        </w:rPr>
      </w:pPr>
      <w:r w:rsidRPr="00B14580">
        <w:rPr>
          <w:kern w:val="1"/>
          <w:sz w:val="28"/>
          <w:lang w:val="ru-RU"/>
        </w:rPr>
        <w:t>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аттестации рабочих мест.</w:t>
      </w:r>
    </w:p>
    <w:p w:rsidR="00647C18" w:rsidRPr="00B14580" w:rsidRDefault="00647C18" w:rsidP="00647C18">
      <w:pPr>
        <w:ind w:firstLine="720"/>
        <w:jc w:val="center"/>
        <w:rPr>
          <w:kern w:val="1"/>
          <w:sz w:val="28"/>
          <w:lang w:val="ru-RU"/>
        </w:rPr>
      </w:pPr>
      <w:r w:rsidRPr="00B14580">
        <w:rPr>
          <w:kern w:val="1"/>
          <w:sz w:val="28"/>
          <w:lang w:val="ru-RU"/>
        </w:rPr>
        <w:t>4.5.  Размеры выплат компенсационного характера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47C18" w:rsidRPr="00B14580" w:rsidRDefault="00647C18" w:rsidP="00647C18">
      <w:pPr>
        <w:autoSpaceDE w:val="0"/>
        <w:autoSpaceDN w:val="0"/>
        <w:adjustRightInd w:val="0"/>
        <w:ind w:firstLine="709"/>
        <w:jc w:val="both"/>
        <w:outlineLvl w:val="2"/>
        <w:rPr>
          <w:sz w:val="28"/>
          <w:szCs w:val="28"/>
          <w:lang w:val="ru-RU"/>
        </w:rPr>
      </w:pPr>
      <w:r w:rsidRPr="00B14580">
        <w:rPr>
          <w:sz w:val="28"/>
          <w:szCs w:val="28"/>
          <w:lang w:val="ru-RU"/>
        </w:rPr>
        <w:t>4.5.1 Выплаты за работу в условиях, отклоняющихся от нормальных (при выполнении работ различной квалификации):</w:t>
      </w:r>
    </w:p>
    <w:tbl>
      <w:tblPr>
        <w:tblW w:w="9412" w:type="dxa"/>
        <w:jc w:val="center"/>
        <w:tblInd w:w="409" w:type="dxa"/>
        <w:tblLayout w:type="fixed"/>
        <w:tblCellMar>
          <w:left w:w="28" w:type="dxa"/>
          <w:right w:w="28" w:type="dxa"/>
        </w:tblCellMar>
        <w:tblLook w:val="0000"/>
      </w:tblPr>
      <w:tblGrid>
        <w:gridCol w:w="567"/>
        <w:gridCol w:w="6628"/>
        <w:gridCol w:w="2217"/>
      </w:tblGrid>
      <w:tr w:rsidR="00647C18" w:rsidRPr="00BF6231" w:rsidTr="003B7DCD">
        <w:trPr>
          <w:cantSplit/>
          <w:jc w:val="center"/>
        </w:trPr>
        <w:tc>
          <w:tcPr>
            <w:tcW w:w="567" w:type="dxa"/>
            <w:tcBorders>
              <w:top w:val="single" w:sz="4" w:space="0" w:color="000000"/>
              <w:left w:val="single" w:sz="4" w:space="0" w:color="000000"/>
              <w:bottom w:val="single" w:sz="4" w:space="0" w:color="000000"/>
            </w:tcBorders>
          </w:tcPr>
          <w:p w:rsidR="00647C18" w:rsidRPr="005D4D6F" w:rsidRDefault="00647C18" w:rsidP="003B7DCD">
            <w:pPr>
              <w:snapToGrid w:val="0"/>
              <w:spacing w:line="240" w:lineRule="exact"/>
              <w:jc w:val="center"/>
              <w:rPr>
                <w:sz w:val="28"/>
              </w:rPr>
            </w:pPr>
            <w:r>
              <w:rPr>
                <w:sz w:val="28"/>
              </w:rPr>
              <w:t>№ п/п</w:t>
            </w:r>
          </w:p>
          <w:p w:rsidR="00647C18" w:rsidRPr="005D4D6F" w:rsidRDefault="00647C18" w:rsidP="003B7DCD">
            <w:pPr>
              <w:pStyle w:val="7"/>
              <w:tabs>
                <w:tab w:val="left" w:pos="0"/>
              </w:tabs>
              <w:spacing w:before="0" w:line="240" w:lineRule="exact"/>
              <w:jc w:val="center"/>
            </w:pPr>
          </w:p>
        </w:tc>
        <w:tc>
          <w:tcPr>
            <w:tcW w:w="6628" w:type="dxa"/>
            <w:tcBorders>
              <w:top w:val="single" w:sz="4" w:space="0" w:color="000000"/>
              <w:left w:val="single" w:sz="4" w:space="0" w:color="000000"/>
              <w:bottom w:val="single" w:sz="4" w:space="0" w:color="000000"/>
            </w:tcBorders>
          </w:tcPr>
          <w:p w:rsidR="00647C18" w:rsidRPr="005D4D6F" w:rsidRDefault="00647C18" w:rsidP="003B7DCD">
            <w:pPr>
              <w:snapToGrid w:val="0"/>
              <w:spacing w:line="240" w:lineRule="exact"/>
              <w:jc w:val="center"/>
              <w:rPr>
                <w:sz w:val="28"/>
              </w:rPr>
            </w:pPr>
            <w:r>
              <w:rPr>
                <w:sz w:val="28"/>
              </w:rPr>
              <w:t>Наименование работ</w:t>
            </w:r>
          </w:p>
          <w:p w:rsidR="00647C18" w:rsidRPr="005D4D6F" w:rsidRDefault="00647C18" w:rsidP="003B7DCD">
            <w:pPr>
              <w:pStyle w:val="7"/>
              <w:tabs>
                <w:tab w:val="left" w:pos="0"/>
              </w:tabs>
              <w:snapToGrid w:val="0"/>
              <w:spacing w:before="0" w:line="240" w:lineRule="exact"/>
              <w:jc w:val="center"/>
            </w:pPr>
          </w:p>
        </w:tc>
        <w:tc>
          <w:tcPr>
            <w:tcW w:w="2217" w:type="dxa"/>
            <w:tcBorders>
              <w:top w:val="single" w:sz="4" w:space="0" w:color="000000"/>
              <w:left w:val="single" w:sz="4" w:space="0" w:color="000000"/>
              <w:bottom w:val="single" w:sz="4" w:space="0" w:color="000000"/>
              <w:right w:val="single" w:sz="4" w:space="0" w:color="000000"/>
            </w:tcBorders>
          </w:tcPr>
          <w:p w:rsidR="00647C18" w:rsidRPr="00B14580" w:rsidRDefault="00647C18" w:rsidP="003B7DCD">
            <w:pPr>
              <w:snapToGrid w:val="0"/>
              <w:spacing w:line="240" w:lineRule="exact"/>
              <w:jc w:val="center"/>
              <w:rPr>
                <w:sz w:val="28"/>
                <w:lang w:val="ru-RU"/>
              </w:rPr>
            </w:pPr>
            <w:r w:rsidRPr="00B14580">
              <w:rPr>
                <w:sz w:val="28"/>
                <w:lang w:val="ru-RU"/>
              </w:rPr>
              <w:t>Размер выплаты в процентах к должностному окладу, ставке заработной платы</w:t>
            </w:r>
          </w:p>
        </w:tc>
      </w:tr>
      <w:tr w:rsidR="00647C18" w:rsidRPr="005776F2" w:rsidTr="003B7DCD">
        <w:trPr>
          <w:jc w:val="center"/>
        </w:trPr>
        <w:tc>
          <w:tcPr>
            <w:tcW w:w="567" w:type="dxa"/>
            <w:tcBorders>
              <w:left w:val="single" w:sz="4" w:space="0" w:color="000000"/>
              <w:bottom w:val="single" w:sz="4" w:space="0" w:color="000000"/>
            </w:tcBorders>
          </w:tcPr>
          <w:p w:rsidR="00647C18" w:rsidRDefault="00647C18" w:rsidP="003B7DCD">
            <w:pPr>
              <w:snapToGrid w:val="0"/>
              <w:spacing w:line="240" w:lineRule="exact"/>
              <w:jc w:val="center"/>
              <w:rPr>
                <w:sz w:val="28"/>
              </w:rPr>
            </w:pPr>
            <w:r>
              <w:rPr>
                <w:sz w:val="28"/>
              </w:rPr>
              <w:t>1.</w:t>
            </w:r>
          </w:p>
        </w:tc>
        <w:tc>
          <w:tcPr>
            <w:tcW w:w="6628" w:type="dxa"/>
            <w:tcBorders>
              <w:left w:val="single" w:sz="4" w:space="0" w:color="000000"/>
              <w:bottom w:val="single" w:sz="4" w:space="0" w:color="000000"/>
            </w:tcBorders>
          </w:tcPr>
          <w:p w:rsidR="00647C18" w:rsidRPr="00B14580" w:rsidRDefault="00647C18" w:rsidP="003B7DCD">
            <w:pPr>
              <w:snapToGrid w:val="0"/>
              <w:spacing w:line="240" w:lineRule="exact"/>
              <w:rPr>
                <w:sz w:val="28"/>
                <w:lang w:val="ru-RU"/>
              </w:rPr>
            </w:pPr>
            <w:r w:rsidRPr="00B14580">
              <w:rPr>
                <w:sz w:val="28"/>
                <w:lang w:val="ru-RU"/>
              </w:rPr>
              <w:t>За работу в образовательных организациях, имеющих специальные (коррекционные) отделения, классы, группы для обучающихся (воспитанников) с отклонениями в развитии или классы (группы) для обучающихся (воспитанников), нуждающихся в длительном лечении:</w:t>
            </w:r>
          </w:p>
          <w:p w:rsidR="00647C18" w:rsidRPr="00B14580" w:rsidRDefault="00647C18" w:rsidP="003B7DCD">
            <w:pPr>
              <w:spacing w:line="240" w:lineRule="exact"/>
              <w:rPr>
                <w:sz w:val="28"/>
                <w:lang w:val="ru-RU"/>
              </w:rPr>
            </w:pPr>
            <w:r w:rsidRPr="00B14580">
              <w:rPr>
                <w:sz w:val="28"/>
                <w:lang w:val="ru-RU"/>
              </w:rPr>
              <w:t>работникам, непосредственно занятым в таких классах (группах)</w:t>
            </w:r>
          </w:p>
          <w:p w:rsidR="00647C18" w:rsidRPr="00B14580" w:rsidRDefault="00647C18" w:rsidP="003B7DCD">
            <w:pPr>
              <w:spacing w:line="240" w:lineRule="exact"/>
              <w:rPr>
                <w:sz w:val="28"/>
                <w:lang w:val="ru-RU"/>
              </w:rPr>
            </w:pPr>
          </w:p>
        </w:tc>
        <w:tc>
          <w:tcPr>
            <w:tcW w:w="2217" w:type="dxa"/>
            <w:tcBorders>
              <w:left w:val="single" w:sz="4" w:space="0" w:color="000000"/>
              <w:bottom w:val="single" w:sz="4" w:space="0" w:color="000000"/>
              <w:right w:val="single" w:sz="4" w:space="0" w:color="000000"/>
            </w:tcBorders>
          </w:tcPr>
          <w:p w:rsidR="00647C18" w:rsidRPr="00B14580" w:rsidRDefault="00647C18" w:rsidP="003B7DCD">
            <w:pPr>
              <w:snapToGrid w:val="0"/>
              <w:spacing w:line="240" w:lineRule="exact"/>
              <w:jc w:val="center"/>
              <w:rPr>
                <w:sz w:val="28"/>
                <w:lang w:val="ru-RU"/>
              </w:rPr>
            </w:pPr>
          </w:p>
          <w:p w:rsidR="00647C18" w:rsidRPr="00B14580" w:rsidRDefault="00647C18" w:rsidP="003B7DCD">
            <w:pPr>
              <w:spacing w:line="240" w:lineRule="exact"/>
              <w:jc w:val="center"/>
              <w:rPr>
                <w:sz w:val="28"/>
                <w:lang w:val="ru-RU"/>
              </w:rPr>
            </w:pPr>
          </w:p>
          <w:p w:rsidR="00647C18" w:rsidRPr="00B14580" w:rsidRDefault="00647C18" w:rsidP="003B7DCD">
            <w:pPr>
              <w:spacing w:line="240" w:lineRule="exact"/>
              <w:jc w:val="center"/>
              <w:rPr>
                <w:sz w:val="28"/>
                <w:lang w:val="ru-RU"/>
              </w:rPr>
            </w:pPr>
          </w:p>
          <w:p w:rsidR="00647C18" w:rsidRPr="00B14580" w:rsidRDefault="00647C18" w:rsidP="003B7DCD">
            <w:pPr>
              <w:spacing w:line="240" w:lineRule="exact"/>
              <w:jc w:val="center"/>
              <w:rPr>
                <w:sz w:val="28"/>
                <w:lang w:val="ru-RU"/>
              </w:rPr>
            </w:pPr>
          </w:p>
          <w:p w:rsidR="00647C18" w:rsidRPr="00B14580" w:rsidRDefault="00647C18" w:rsidP="003B7DCD">
            <w:pPr>
              <w:spacing w:line="240" w:lineRule="exact"/>
              <w:rPr>
                <w:sz w:val="28"/>
                <w:lang w:val="ru-RU"/>
              </w:rPr>
            </w:pPr>
          </w:p>
          <w:p w:rsidR="00647C18" w:rsidRPr="00B14580" w:rsidRDefault="00647C18" w:rsidP="003B7DCD">
            <w:pPr>
              <w:spacing w:line="240" w:lineRule="exact"/>
              <w:jc w:val="center"/>
              <w:rPr>
                <w:sz w:val="28"/>
                <w:lang w:val="ru-RU"/>
              </w:rPr>
            </w:pPr>
          </w:p>
          <w:p w:rsidR="00647C18" w:rsidRPr="00B14580" w:rsidRDefault="00647C18" w:rsidP="003B7DCD">
            <w:pPr>
              <w:spacing w:line="240" w:lineRule="exact"/>
              <w:jc w:val="center"/>
              <w:rPr>
                <w:sz w:val="28"/>
                <w:lang w:val="ru-RU"/>
              </w:rPr>
            </w:pPr>
          </w:p>
          <w:p w:rsidR="00647C18" w:rsidRPr="005776F2" w:rsidRDefault="00647C18" w:rsidP="003B7DCD">
            <w:pPr>
              <w:spacing w:line="240" w:lineRule="exact"/>
              <w:jc w:val="center"/>
              <w:rPr>
                <w:sz w:val="28"/>
              </w:rPr>
            </w:pPr>
            <w:r w:rsidRPr="005776F2">
              <w:rPr>
                <w:sz w:val="28"/>
              </w:rPr>
              <w:t>20</w:t>
            </w:r>
          </w:p>
        </w:tc>
      </w:tr>
      <w:tr w:rsidR="00647C18" w:rsidRPr="005D4D6F" w:rsidTr="003B7DCD">
        <w:trPr>
          <w:jc w:val="center"/>
        </w:trPr>
        <w:tc>
          <w:tcPr>
            <w:tcW w:w="567" w:type="dxa"/>
            <w:tcBorders>
              <w:left w:val="single" w:sz="4" w:space="0" w:color="000000"/>
              <w:bottom w:val="single" w:sz="4" w:space="0" w:color="000000"/>
            </w:tcBorders>
          </w:tcPr>
          <w:p w:rsidR="00647C18" w:rsidRPr="005D4D6F" w:rsidRDefault="00647C18" w:rsidP="003B7DCD">
            <w:pPr>
              <w:snapToGrid w:val="0"/>
              <w:spacing w:line="240" w:lineRule="exact"/>
              <w:jc w:val="center"/>
              <w:rPr>
                <w:sz w:val="28"/>
              </w:rPr>
            </w:pPr>
            <w:r>
              <w:rPr>
                <w:sz w:val="28"/>
              </w:rPr>
              <w:t>2</w:t>
            </w:r>
            <w:r w:rsidRPr="005D4D6F">
              <w:rPr>
                <w:sz w:val="28"/>
              </w:rPr>
              <w:t>.</w:t>
            </w:r>
          </w:p>
        </w:tc>
        <w:tc>
          <w:tcPr>
            <w:tcW w:w="6628" w:type="dxa"/>
            <w:tcBorders>
              <w:left w:val="single" w:sz="4" w:space="0" w:color="000000"/>
              <w:bottom w:val="single" w:sz="4" w:space="0" w:color="000000"/>
            </w:tcBorders>
          </w:tcPr>
          <w:p w:rsidR="00647C18" w:rsidRPr="00B14580" w:rsidRDefault="00647C18" w:rsidP="003B7DCD">
            <w:pPr>
              <w:snapToGrid w:val="0"/>
              <w:spacing w:line="240" w:lineRule="exact"/>
              <w:rPr>
                <w:sz w:val="28"/>
                <w:lang w:val="ru-RU"/>
              </w:rPr>
            </w:pPr>
            <w:r w:rsidRPr="00B14580">
              <w:rPr>
                <w:sz w:val="28"/>
                <w:lang w:val="ru-RU"/>
              </w:rPr>
              <w:t>За индивидуальное обучение на дому больных детей (при наличии соответствующего медицинского заключения) учителям и другим педагогическим работникам</w:t>
            </w:r>
          </w:p>
        </w:tc>
        <w:tc>
          <w:tcPr>
            <w:tcW w:w="2217" w:type="dxa"/>
            <w:tcBorders>
              <w:left w:val="single" w:sz="4" w:space="0" w:color="000000"/>
              <w:bottom w:val="single" w:sz="4" w:space="0" w:color="000000"/>
              <w:right w:val="single" w:sz="4" w:space="0" w:color="000000"/>
            </w:tcBorders>
          </w:tcPr>
          <w:p w:rsidR="00647C18" w:rsidRPr="00B14580" w:rsidRDefault="00647C18" w:rsidP="003B7DCD">
            <w:pPr>
              <w:snapToGrid w:val="0"/>
              <w:spacing w:line="240" w:lineRule="exact"/>
              <w:jc w:val="center"/>
              <w:rPr>
                <w:sz w:val="28"/>
                <w:lang w:val="ru-RU"/>
              </w:rPr>
            </w:pPr>
          </w:p>
          <w:p w:rsidR="00647C18" w:rsidRPr="00B14580" w:rsidRDefault="00647C18" w:rsidP="003B7DCD">
            <w:pPr>
              <w:snapToGrid w:val="0"/>
              <w:spacing w:line="240" w:lineRule="exact"/>
              <w:jc w:val="center"/>
              <w:rPr>
                <w:sz w:val="28"/>
                <w:lang w:val="ru-RU"/>
              </w:rPr>
            </w:pPr>
          </w:p>
          <w:p w:rsidR="00647C18" w:rsidRPr="00B14580" w:rsidRDefault="00647C18" w:rsidP="003B7DCD">
            <w:pPr>
              <w:snapToGrid w:val="0"/>
              <w:spacing w:line="240" w:lineRule="exact"/>
              <w:jc w:val="center"/>
              <w:rPr>
                <w:sz w:val="28"/>
                <w:lang w:val="ru-RU"/>
              </w:rPr>
            </w:pPr>
          </w:p>
          <w:p w:rsidR="00647C18" w:rsidRDefault="00647C18" w:rsidP="003B7DCD">
            <w:pPr>
              <w:snapToGrid w:val="0"/>
              <w:spacing w:line="240" w:lineRule="exact"/>
              <w:jc w:val="center"/>
              <w:rPr>
                <w:sz w:val="28"/>
              </w:rPr>
            </w:pPr>
            <w:r w:rsidRPr="005D4D6F">
              <w:rPr>
                <w:sz w:val="28"/>
              </w:rPr>
              <w:t>20</w:t>
            </w:r>
          </w:p>
          <w:p w:rsidR="00647C18" w:rsidRPr="005D4D6F" w:rsidRDefault="00647C18" w:rsidP="003B7DCD">
            <w:pPr>
              <w:snapToGrid w:val="0"/>
              <w:spacing w:line="240" w:lineRule="exact"/>
              <w:jc w:val="center"/>
              <w:rPr>
                <w:sz w:val="28"/>
              </w:rPr>
            </w:pPr>
          </w:p>
        </w:tc>
      </w:tr>
      <w:tr w:rsidR="00647C18" w:rsidRPr="005776F2" w:rsidTr="003B7DCD">
        <w:trPr>
          <w:jc w:val="center"/>
        </w:trPr>
        <w:tc>
          <w:tcPr>
            <w:tcW w:w="567" w:type="dxa"/>
            <w:tcBorders>
              <w:left w:val="single" w:sz="4" w:space="0" w:color="000000"/>
              <w:bottom w:val="single" w:sz="4" w:space="0" w:color="000000"/>
            </w:tcBorders>
          </w:tcPr>
          <w:p w:rsidR="00647C18" w:rsidRPr="005D4D6F" w:rsidRDefault="00647C18" w:rsidP="003B7DCD">
            <w:pPr>
              <w:snapToGrid w:val="0"/>
              <w:spacing w:line="240" w:lineRule="exact"/>
              <w:jc w:val="center"/>
              <w:rPr>
                <w:sz w:val="28"/>
              </w:rPr>
            </w:pPr>
            <w:r>
              <w:rPr>
                <w:sz w:val="28"/>
              </w:rPr>
              <w:t>3</w:t>
            </w:r>
            <w:r w:rsidRPr="005D4D6F">
              <w:rPr>
                <w:sz w:val="28"/>
              </w:rPr>
              <w:t>.</w:t>
            </w:r>
          </w:p>
        </w:tc>
        <w:tc>
          <w:tcPr>
            <w:tcW w:w="6628" w:type="dxa"/>
            <w:tcBorders>
              <w:left w:val="single" w:sz="4" w:space="0" w:color="000000"/>
              <w:bottom w:val="single" w:sz="4" w:space="0" w:color="000000"/>
            </w:tcBorders>
          </w:tcPr>
          <w:p w:rsidR="00647C18" w:rsidRPr="00FE02EC" w:rsidRDefault="00647C18" w:rsidP="003B7DCD">
            <w:pPr>
              <w:snapToGrid w:val="0"/>
              <w:spacing w:line="240" w:lineRule="exact"/>
              <w:rPr>
                <w:sz w:val="28"/>
                <w:vertAlign w:val="superscript"/>
              </w:rPr>
            </w:pPr>
            <w:r w:rsidRPr="00B14580">
              <w:rPr>
                <w:sz w:val="28"/>
                <w:lang w:val="ru-RU"/>
              </w:rPr>
              <w:t>За работу в образовательных организациях, расположенных в сельской местности:</w:t>
            </w:r>
            <w:r w:rsidRPr="00B14580">
              <w:rPr>
                <w:b/>
                <w:sz w:val="28"/>
                <w:lang w:val="ru-RU"/>
              </w:rPr>
              <w:t xml:space="preserve"> главному бухгалтеру, методисту, педагогу доп. образования. </w:t>
            </w:r>
            <w:r w:rsidRPr="008A3657">
              <w:rPr>
                <w:b/>
                <w:sz w:val="28"/>
              </w:rPr>
              <w:t xml:space="preserve">Воспитателю, библиотекарю, </w:t>
            </w:r>
            <w:r>
              <w:rPr>
                <w:b/>
                <w:sz w:val="28"/>
              </w:rPr>
              <w:t>учителям, зам. директора</w:t>
            </w:r>
            <w:r w:rsidRPr="008A3657">
              <w:rPr>
                <w:b/>
                <w:sz w:val="28"/>
              </w:rPr>
              <w:t xml:space="preserve"> по учебно-воспитательной работе.</w:t>
            </w:r>
          </w:p>
        </w:tc>
        <w:tc>
          <w:tcPr>
            <w:tcW w:w="2217" w:type="dxa"/>
            <w:tcBorders>
              <w:left w:val="single" w:sz="4" w:space="0" w:color="000000"/>
              <w:bottom w:val="single" w:sz="4" w:space="0" w:color="000000"/>
              <w:right w:val="single" w:sz="4" w:space="0" w:color="000000"/>
            </w:tcBorders>
          </w:tcPr>
          <w:p w:rsidR="00647C18" w:rsidRDefault="00647C18" w:rsidP="003B7DCD">
            <w:pPr>
              <w:snapToGrid w:val="0"/>
              <w:spacing w:line="240" w:lineRule="exact"/>
              <w:jc w:val="center"/>
              <w:rPr>
                <w:sz w:val="28"/>
              </w:rPr>
            </w:pPr>
          </w:p>
          <w:p w:rsidR="00647C18" w:rsidRPr="005776F2" w:rsidRDefault="00647C18" w:rsidP="003B7DCD">
            <w:pPr>
              <w:snapToGrid w:val="0"/>
              <w:spacing w:line="240" w:lineRule="exact"/>
              <w:jc w:val="center"/>
              <w:rPr>
                <w:sz w:val="28"/>
              </w:rPr>
            </w:pPr>
            <w:r w:rsidRPr="005776F2">
              <w:rPr>
                <w:sz w:val="28"/>
              </w:rPr>
              <w:t>25</w:t>
            </w:r>
          </w:p>
        </w:tc>
      </w:tr>
      <w:tr w:rsidR="00647C18" w:rsidRPr="00F70994" w:rsidTr="003B7DCD">
        <w:trPr>
          <w:jc w:val="center"/>
        </w:trPr>
        <w:tc>
          <w:tcPr>
            <w:tcW w:w="567" w:type="dxa"/>
            <w:tcBorders>
              <w:top w:val="single" w:sz="4" w:space="0" w:color="auto"/>
              <w:left w:val="single" w:sz="4" w:space="0" w:color="auto"/>
              <w:bottom w:val="single" w:sz="4" w:space="0" w:color="auto"/>
              <w:right w:val="single" w:sz="4" w:space="0" w:color="auto"/>
            </w:tcBorders>
          </w:tcPr>
          <w:p w:rsidR="00647C18" w:rsidRPr="00F70994" w:rsidRDefault="00647C18" w:rsidP="003B7DCD">
            <w:pPr>
              <w:snapToGrid w:val="0"/>
              <w:spacing w:line="240" w:lineRule="exact"/>
              <w:jc w:val="center"/>
              <w:rPr>
                <w:sz w:val="28"/>
              </w:rPr>
            </w:pPr>
            <w:r>
              <w:rPr>
                <w:sz w:val="28"/>
              </w:rPr>
              <w:t>4</w:t>
            </w:r>
            <w:r w:rsidRPr="00F70994">
              <w:rPr>
                <w:sz w:val="28"/>
              </w:rPr>
              <w:t>.</w:t>
            </w:r>
          </w:p>
        </w:tc>
        <w:tc>
          <w:tcPr>
            <w:tcW w:w="6628" w:type="dxa"/>
            <w:tcBorders>
              <w:top w:val="single" w:sz="4" w:space="0" w:color="auto"/>
              <w:left w:val="single" w:sz="4" w:space="0" w:color="auto"/>
              <w:bottom w:val="single" w:sz="4" w:space="0" w:color="auto"/>
              <w:right w:val="single" w:sz="4" w:space="0" w:color="auto"/>
            </w:tcBorders>
          </w:tcPr>
          <w:p w:rsidR="00647C18" w:rsidRPr="00B14580" w:rsidRDefault="00647C18" w:rsidP="003B7DCD">
            <w:pPr>
              <w:snapToGrid w:val="0"/>
              <w:spacing w:line="240" w:lineRule="exact"/>
              <w:rPr>
                <w:sz w:val="28"/>
                <w:lang w:val="ru-RU"/>
              </w:rPr>
            </w:pPr>
            <w:r w:rsidRPr="00B14580">
              <w:rPr>
                <w:sz w:val="28"/>
                <w:lang w:val="ru-RU"/>
              </w:rPr>
              <w:t>Учителям, преподавателям за классное руководство</w:t>
            </w:r>
          </w:p>
          <w:p w:rsidR="00647C18" w:rsidRPr="00B14580" w:rsidRDefault="00647C18" w:rsidP="003B7DCD">
            <w:pPr>
              <w:snapToGrid w:val="0"/>
              <w:spacing w:line="240" w:lineRule="exact"/>
              <w:rPr>
                <w:sz w:val="28"/>
                <w:lang w:val="ru-RU"/>
              </w:rPr>
            </w:pPr>
            <w:r w:rsidRPr="00B14580">
              <w:rPr>
                <w:sz w:val="28"/>
                <w:lang w:val="ru-RU"/>
              </w:rPr>
              <w:t>(руководство группой):</w:t>
            </w:r>
          </w:p>
          <w:p w:rsidR="00647C18" w:rsidRPr="00F70994" w:rsidRDefault="00647C18" w:rsidP="003B7DCD">
            <w:pPr>
              <w:snapToGrid w:val="0"/>
              <w:spacing w:line="240" w:lineRule="exact"/>
              <w:rPr>
                <w:sz w:val="28"/>
              </w:rPr>
            </w:pPr>
            <w:r w:rsidRPr="00F70994">
              <w:rPr>
                <w:sz w:val="28"/>
              </w:rPr>
              <w:t>1-4-х классов</w:t>
            </w:r>
          </w:p>
          <w:p w:rsidR="00647C18" w:rsidRPr="00F70994" w:rsidRDefault="00647C18" w:rsidP="003B7DCD">
            <w:pPr>
              <w:snapToGrid w:val="0"/>
              <w:spacing w:line="240" w:lineRule="exact"/>
              <w:rPr>
                <w:sz w:val="28"/>
              </w:rPr>
            </w:pPr>
            <w:r>
              <w:rPr>
                <w:sz w:val="28"/>
              </w:rPr>
              <w:t>5-9</w:t>
            </w:r>
            <w:r w:rsidRPr="00F70994">
              <w:rPr>
                <w:sz w:val="28"/>
              </w:rPr>
              <w:t>-х классов</w:t>
            </w:r>
          </w:p>
        </w:tc>
        <w:tc>
          <w:tcPr>
            <w:tcW w:w="2217" w:type="dxa"/>
            <w:tcBorders>
              <w:top w:val="single" w:sz="4" w:space="0" w:color="auto"/>
              <w:left w:val="single" w:sz="4" w:space="0" w:color="auto"/>
              <w:bottom w:val="single" w:sz="4" w:space="0" w:color="auto"/>
              <w:right w:val="single" w:sz="4" w:space="0" w:color="auto"/>
            </w:tcBorders>
          </w:tcPr>
          <w:p w:rsidR="00647C18" w:rsidRPr="00F70994" w:rsidRDefault="00647C18" w:rsidP="003B7DCD">
            <w:pPr>
              <w:snapToGrid w:val="0"/>
              <w:spacing w:line="240" w:lineRule="exact"/>
              <w:jc w:val="center"/>
              <w:rPr>
                <w:sz w:val="28"/>
              </w:rPr>
            </w:pPr>
          </w:p>
          <w:p w:rsidR="00647C18" w:rsidRPr="00F70994" w:rsidRDefault="00647C18" w:rsidP="003B7DCD">
            <w:pPr>
              <w:snapToGrid w:val="0"/>
              <w:spacing w:line="240" w:lineRule="exact"/>
              <w:jc w:val="center"/>
              <w:rPr>
                <w:sz w:val="28"/>
              </w:rPr>
            </w:pPr>
          </w:p>
          <w:p w:rsidR="00647C18" w:rsidRPr="00F70994" w:rsidRDefault="00647C18" w:rsidP="003B7DCD">
            <w:pPr>
              <w:snapToGrid w:val="0"/>
              <w:spacing w:line="240" w:lineRule="exact"/>
              <w:jc w:val="center"/>
              <w:rPr>
                <w:sz w:val="28"/>
              </w:rPr>
            </w:pPr>
            <w:r>
              <w:rPr>
                <w:sz w:val="28"/>
              </w:rPr>
              <w:t>15</w:t>
            </w:r>
          </w:p>
          <w:p w:rsidR="00647C18" w:rsidRPr="00F70994" w:rsidRDefault="00647C18" w:rsidP="003B7DCD">
            <w:pPr>
              <w:snapToGrid w:val="0"/>
              <w:spacing w:line="240" w:lineRule="exact"/>
              <w:jc w:val="center"/>
              <w:rPr>
                <w:sz w:val="28"/>
              </w:rPr>
            </w:pPr>
            <w:r>
              <w:rPr>
                <w:sz w:val="28"/>
              </w:rPr>
              <w:t>2</w:t>
            </w:r>
            <w:r w:rsidRPr="00F70994">
              <w:rPr>
                <w:sz w:val="28"/>
              </w:rPr>
              <w:t>0</w:t>
            </w:r>
          </w:p>
        </w:tc>
      </w:tr>
      <w:tr w:rsidR="00647C18" w:rsidRPr="00F70994" w:rsidTr="003B7DCD">
        <w:trPr>
          <w:jc w:val="center"/>
        </w:trPr>
        <w:tc>
          <w:tcPr>
            <w:tcW w:w="567" w:type="dxa"/>
            <w:tcBorders>
              <w:top w:val="single" w:sz="4" w:space="0" w:color="auto"/>
              <w:left w:val="single" w:sz="4" w:space="0" w:color="auto"/>
              <w:bottom w:val="single" w:sz="4" w:space="0" w:color="auto"/>
              <w:right w:val="single" w:sz="4" w:space="0" w:color="auto"/>
            </w:tcBorders>
          </w:tcPr>
          <w:p w:rsidR="00647C18" w:rsidRPr="00F70994" w:rsidRDefault="00647C18" w:rsidP="003B7DCD">
            <w:pPr>
              <w:snapToGrid w:val="0"/>
              <w:spacing w:line="240" w:lineRule="exact"/>
              <w:jc w:val="center"/>
              <w:rPr>
                <w:sz w:val="28"/>
              </w:rPr>
            </w:pPr>
            <w:r>
              <w:rPr>
                <w:sz w:val="28"/>
              </w:rPr>
              <w:t>5</w:t>
            </w:r>
            <w:r w:rsidRPr="00F70994">
              <w:rPr>
                <w:sz w:val="28"/>
              </w:rPr>
              <w:t>.</w:t>
            </w:r>
          </w:p>
        </w:tc>
        <w:tc>
          <w:tcPr>
            <w:tcW w:w="6628" w:type="dxa"/>
            <w:tcBorders>
              <w:top w:val="single" w:sz="4" w:space="0" w:color="auto"/>
              <w:left w:val="single" w:sz="4" w:space="0" w:color="auto"/>
              <w:bottom w:val="single" w:sz="4" w:space="0" w:color="auto"/>
              <w:right w:val="single" w:sz="4" w:space="0" w:color="auto"/>
            </w:tcBorders>
          </w:tcPr>
          <w:p w:rsidR="00647C18" w:rsidRPr="00B14580" w:rsidRDefault="00647C18" w:rsidP="003B7DCD">
            <w:pPr>
              <w:snapToGrid w:val="0"/>
              <w:spacing w:line="240" w:lineRule="exact"/>
              <w:rPr>
                <w:sz w:val="28"/>
                <w:lang w:val="ru-RU"/>
              </w:rPr>
            </w:pPr>
            <w:r w:rsidRPr="00B14580">
              <w:rPr>
                <w:sz w:val="28"/>
                <w:lang w:val="ru-RU"/>
              </w:rPr>
              <w:t>Учителям 1-4-х классов за проверку письменных работ</w:t>
            </w:r>
          </w:p>
        </w:tc>
        <w:tc>
          <w:tcPr>
            <w:tcW w:w="2217" w:type="dxa"/>
            <w:tcBorders>
              <w:top w:val="single" w:sz="4" w:space="0" w:color="auto"/>
              <w:left w:val="single" w:sz="4" w:space="0" w:color="auto"/>
              <w:bottom w:val="single" w:sz="4" w:space="0" w:color="auto"/>
              <w:right w:val="single" w:sz="4" w:space="0" w:color="auto"/>
            </w:tcBorders>
          </w:tcPr>
          <w:p w:rsidR="00647C18" w:rsidRPr="00B14580" w:rsidRDefault="00647C18" w:rsidP="003B7DCD">
            <w:pPr>
              <w:snapToGrid w:val="0"/>
              <w:spacing w:line="240" w:lineRule="exact"/>
              <w:jc w:val="center"/>
              <w:rPr>
                <w:sz w:val="28"/>
                <w:lang w:val="ru-RU"/>
              </w:rPr>
            </w:pPr>
          </w:p>
          <w:p w:rsidR="00647C18" w:rsidRPr="00F70994" w:rsidRDefault="00647C18" w:rsidP="003B7DCD">
            <w:pPr>
              <w:snapToGrid w:val="0"/>
              <w:spacing w:line="240" w:lineRule="exact"/>
              <w:jc w:val="center"/>
              <w:rPr>
                <w:sz w:val="28"/>
              </w:rPr>
            </w:pPr>
            <w:r w:rsidRPr="00F70994">
              <w:rPr>
                <w:sz w:val="28"/>
              </w:rPr>
              <w:t>10</w:t>
            </w:r>
          </w:p>
        </w:tc>
      </w:tr>
      <w:tr w:rsidR="00647C18" w:rsidRPr="00F70994" w:rsidTr="003B7DCD">
        <w:trPr>
          <w:jc w:val="center"/>
        </w:trPr>
        <w:tc>
          <w:tcPr>
            <w:tcW w:w="567" w:type="dxa"/>
            <w:tcBorders>
              <w:top w:val="single" w:sz="4" w:space="0" w:color="auto"/>
              <w:left w:val="single" w:sz="4" w:space="0" w:color="auto"/>
              <w:bottom w:val="single" w:sz="4" w:space="0" w:color="auto"/>
              <w:right w:val="single" w:sz="4" w:space="0" w:color="auto"/>
            </w:tcBorders>
          </w:tcPr>
          <w:p w:rsidR="00647C18" w:rsidRPr="00F70994" w:rsidRDefault="00647C18" w:rsidP="003B7DCD">
            <w:pPr>
              <w:snapToGrid w:val="0"/>
              <w:spacing w:line="240" w:lineRule="exact"/>
              <w:jc w:val="center"/>
              <w:rPr>
                <w:sz w:val="28"/>
              </w:rPr>
            </w:pPr>
            <w:r>
              <w:rPr>
                <w:sz w:val="28"/>
              </w:rPr>
              <w:t>6</w:t>
            </w:r>
            <w:r w:rsidRPr="00F70994">
              <w:rPr>
                <w:sz w:val="28"/>
              </w:rPr>
              <w:t>.</w:t>
            </w:r>
          </w:p>
        </w:tc>
        <w:tc>
          <w:tcPr>
            <w:tcW w:w="6628" w:type="dxa"/>
            <w:tcBorders>
              <w:top w:val="single" w:sz="4" w:space="0" w:color="auto"/>
              <w:left w:val="single" w:sz="4" w:space="0" w:color="auto"/>
              <w:bottom w:val="single" w:sz="4" w:space="0" w:color="auto"/>
              <w:right w:val="single" w:sz="4" w:space="0" w:color="auto"/>
            </w:tcBorders>
          </w:tcPr>
          <w:p w:rsidR="00647C18" w:rsidRPr="00B14580" w:rsidRDefault="00647C18" w:rsidP="003B7DCD">
            <w:pPr>
              <w:snapToGrid w:val="0"/>
              <w:spacing w:line="240" w:lineRule="exact"/>
              <w:rPr>
                <w:sz w:val="28"/>
                <w:lang w:val="ru-RU"/>
              </w:rPr>
            </w:pPr>
            <w:r w:rsidRPr="00B14580">
              <w:rPr>
                <w:sz w:val="28"/>
                <w:lang w:val="ru-RU"/>
              </w:rPr>
              <w:t>Учителям, преподавателям за проверку письменных работ, из расчета педагогической нагрузки, по:</w:t>
            </w:r>
          </w:p>
          <w:p w:rsidR="00647C18" w:rsidRPr="00F70994" w:rsidRDefault="00647C18" w:rsidP="003B7DCD">
            <w:pPr>
              <w:snapToGrid w:val="0"/>
              <w:spacing w:line="240" w:lineRule="exact"/>
              <w:rPr>
                <w:sz w:val="28"/>
              </w:rPr>
            </w:pPr>
            <w:r w:rsidRPr="00F70994">
              <w:rPr>
                <w:sz w:val="28"/>
              </w:rPr>
              <w:t>русскому языку, литературе</w:t>
            </w:r>
            <w:r>
              <w:rPr>
                <w:sz w:val="28"/>
              </w:rPr>
              <w:t xml:space="preserve">, </w:t>
            </w:r>
            <w:r w:rsidRPr="00F70994">
              <w:rPr>
                <w:sz w:val="28"/>
              </w:rPr>
              <w:t>м</w:t>
            </w:r>
            <w:r>
              <w:rPr>
                <w:sz w:val="28"/>
              </w:rPr>
              <w:t>а</w:t>
            </w:r>
            <w:r w:rsidRPr="00F70994">
              <w:rPr>
                <w:sz w:val="28"/>
              </w:rPr>
              <w:t>тематике</w:t>
            </w:r>
            <w:r>
              <w:rPr>
                <w:sz w:val="28"/>
              </w:rPr>
              <w:t>.</w:t>
            </w:r>
          </w:p>
        </w:tc>
        <w:tc>
          <w:tcPr>
            <w:tcW w:w="2217" w:type="dxa"/>
            <w:tcBorders>
              <w:top w:val="single" w:sz="4" w:space="0" w:color="auto"/>
              <w:left w:val="single" w:sz="4" w:space="0" w:color="auto"/>
              <w:bottom w:val="single" w:sz="4" w:space="0" w:color="auto"/>
              <w:right w:val="single" w:sz="4" w:space="0" w:color="auto"/>
            </w:tcBorders>
          </w:tcPr>
          <w:p w:rsidR="00647C18" w:rsidRPr="00F70994" w:rsidRDefault="00647C18" w:rsidP="003B7DCD">
            <w:pPr>
              <w:snapToGrid w:val="0"/>
              <w:spacing w:line="240" w:lineRule="exact"/>
              <w:jc w:val="center"/>
              <w:rPr>
                <w:sz w:val="28"/>
              </w:rPr>
            </w:pPr>
          </w:p>
          <w:p w:rsidR="00647C18" w:rsidRPr="00F70994" w:rsidRDefault="00647C18" w:rsidP="003B7DCD">
            <w:pPr>
              <w:snapToGrid w:val="0"/>
              <w:spacing w:line="240" w:lineRule="exact"/>
              <w:jc w:val="center"/>
              <w:rPr>
                <w:sz w:val="28"/>
              </w:rPr>
            </w:pPr>
          </w:p>
          <w:p w:rsidR="00647C18" w:rsidRPr="00F70994" w:rsidRDefault="00647C18" w:rsidP="003B7DCD">
            <w:pPr>
              <w:snapToGrid w:val="0"/>
              <w:spacing w:line="240" w:lineRule="exact"/>
              <w:jc w:val="center"/>
              <w:rPr>
                <w:sz w:val="28"/>
              </w:rPr>
            </w:pPr>
            <w:r>
              <w:rPr>
                <w:sz w:val="28"/>
              </w:rPr>
              <w:t>15</w:t>
            </w:r>
          </w:p>
        </w:tc>
      </w:tr>
    </w:tbl>
    <w:p w:rsidR="00647C18" w:rsidRDefault="00647C18" w:rsidP="00647C18">
      <w:pPr>
        <w:ind w:firstLine="720"/>
        <w:jc w:val="both"/>
        <w:rPr>
          <w:kern w:val="1"/>
          <w:sz w:val="28"/>
        </w:rPr>
      </w:pPr>
      <w:r>
        <w:rPr>
          <w:kern w:val="1"/>
          <w:sz w:val="28"/>
        </w:rPr>
        <w:t>Примечание:</w:t>
      </w:r>
    </w:p>
    <w:p w:rsidR="00647C18" w:rsidRPr="00B14580" w:rsidRDefault="00647C18" w:rsidP="00647C18">
      <w:pPr>
        <w:tabs>
          <w:tab w:val="left" w:pos="1134"/>
        </w:tabs>
        <w:autoSpaceDE w:val="0"/>
        <w:autoSpaceDN w:val="0"/>
        <w:adjustRightInd w:val="0"/>
        <w:ind w:firstLine="709"/>
        <w:jc w:val="both"/>
        <w:rPr>
          <w:sz w:val="28"/>
          <w:szCs w:val="28"/>
          <w:lang w:val="ru-RU"/>
        </w:rPr>
      </w:pPr>
      <w:r w:rsidRPr="00B14580">
        <w:rPr>
          <w:sz w:val="28"/>
          <w:szCs w:val="28"/>
          <w:lang w:val="ru-RU"/>
        </w:rPr>
        <w:t xml:space="preserve">Перечень должностей работников и конкретные размеры выплат                   в процентах к должностному окладу, ставке заработной платы  в тех случаях, когда они имеют минимальные и максимальные значения, определяются руководителем образовательной организации по согласованию                                             с представительным органом работников образовательной организации                 в </w:t>
      </w:r>
      <w:r w:rsidRPr="00B14580">
        <w:rPr>
          <w:sz w:val="28"/>
          <w:szCs w:val="28"/>
          <w:lang w:val="ru-RU"/>
        </w:rPr>
        <w:lastRenderedPageBreak/>
        <w:t xml:space="preserve">зависимости  от степени и продолжительности их занятости в особых условиях и других факторов. </w:t>
      </w:r>
    </w:p>
    <w:p w:rsidR="00647C18" w:rsidRPr="00B14580" w:rsidRDefault="00647C18" w:rsidP="00647C18">
      <w:pPr>
        <w:autoSpaceDE w:val="0"/>
        <w:autoSpaceDN w:val="0"/>
        <w:adjustRightInd w:val="0"/>
        <w:ind w:firstLine="709"/>
        <w:jc w:val="both"/>
        <w:rPr>
          <w:sz w:val="28"/>
          <w:szCs w:val="28"/>
          <w:lang w:val="ru-RU"/>
        </w:rPr>
      </w:pPr>
      <w:r w:rsidRPr="00B14580">
        <w:rPr>
          <w:sz w:val="28"/>
          <w:szCs w:val="28"/>
          <w:lang w:val="ru-RU"/>
        </w:rPr>
        <w:t>В образовательной организации на основании указанного Перечня   по согласованию с представительным органом работников утверждается перечень должностей, по которым с учетом конкретных условий работы в данной образовательной организации, подразделении  и должности устанавливаются выплаты в процентах к должностному окладу, ставке заработной платы.</w:t>
      </w:r>
    </w:p>
    <w:p w:rsidR="00647C18" w:rsidRPr="00B14580" w:rsidRDefault="00647C18" w:rsidP="00647C18">
      <w:pPr>
        <w:tabs>
          <w:tab w:val="left" w:pos="1134"/>
        </w:tabs>
        <w:autoSpaceDE w:val="0"/>
        <w:autoSpaceDN w:val="0"/>
        <w:adjustRightInd w:val="0"/>
        <w:ind w:firstLine="709"/>
        <w:jc w:val="both"/>
        <w:rPr>
          <w:sz w:val="28"/>
          <w:szCs w:val="28"/>
          <w:lang w:val="ru-RU"/>
        </w:rPr>
      </w:pPr>
      <w:r w:rsidRPr="00B14580">
        <w:rPr>
          <w:sz w:val="28"/>
          <w:szCs w:val="28"/>
          <w:lang w:val="ru-RU"/>
        </w:rPr>
        <w:t>Учителям,</w:t>
      </w:r>
      <w:r w:rsidRPr="00B14580">
        <w:rPr>
          <w:b/>
          <w:sz w:val="28"/>
          <w:lang w:val="ru-RU"/>
        </w:rPr>
        <w:t xml:space="preserve"> </w:t>
      </w:r>
      <w:r w:rsidRPr="00B14580">
        <w:rPr>
          <w:sz w:val="28"/>
          <w:lang w:val="ru-RU"/>
        </w:rPr>
        <w:t>главному бухгалтеру, методисту, педагогу доп. образования, воспитателю, библиотекарю, зам. директора по учебно-воспитательной работе</w:t>
      </w:r>
      <w:r w:rsidRPr="00B14580">
        <w:rPr>
          <w:sz w:val="28"/>
          <w:szCs w:val="28"/>
          <w:lang w:val="ru-RU"/>
        </w:rPr>
        <w:t xml:space="preserve"> выплата за работу   в образовательных организациях, расположенных в сельской местности, осуществляется пропорционально педагогической нагрузке, ставке.</w:t>
      </w:r>
    </w:p>
    <w:p w:rsidR="00647C18" w:rsidRPr="00B14580" w:rsidRDefault="00647C18" w:rsidP="00647C18">
      <w:pPr>
        <w:ind w:firstLine="720"/>
        <w:jc w:val="both"/>
        <w:rPr>
          <w:kern w:val="1"/>
          <w:sz w:val="28"/>
          <w:lang w:val="ru-RU"/>
        </w:rPr>
      </w:pPr>
      <w:r w:rsidRPr="00B14580">
        <w:rPr>
          <w:kern w:val="1"/>
          <w:sz w:val="28"/>
          <w:lang w:val="ru-RU"/>
        </w:rPr>
        <w:t>Доплаты за классное руководство, проверку письменных работ устанавливаются в размере, предусмотренном настоящей таблицей, в классе (группе) с наполняемостью не менее наполняемости, установленной                        для образовательных организаций соответствующими типовыми положениями об образовательных организациях, либо классе                                        с наполняемостью 14 человек и более в общеобразовательных организациях, вечерних (сменных) общеобразовательных организациях, расположенных                        в сельской местности. Для классов (учебных групп) с меньшей наполняемостью расчет размера доплаты за классное руководство, проверку письменных работ пропорционально фактической наполняемости классов.</w:t>
      </w:r>
    </w:p>
    <w:p w:rsidR="00647C18" w:rsidRPr="00B14580" w:rsidRDefault="00647C18" w:rsidP="00647C18">
      <w:pPr>
        <w:autoSpaceDE w:val="0"/>
        <w:autoSpaceDN w:val="0"/>
        <w:adjustRightInd w:val="0"/>
        <w:ind w:firstLine="709"/>
        <w:jc w:val="both"/>
        <w:rPr>
          <w:sz w:val="28"/>
          <w:szCs w:val="28"/>
          <w:lang w:val="ru-RU"/>
        </w:rPr>
      </w:pPr>
      <w:r w:rsidRPr="00B14580">
        <w:rPr>
          <w:kern w:val="1"/>
          <w:sz w:val="28"/>
          <w:lang w:val="ru-RU"/>
        </w:rPr>
        <w:t xml:space="preserve">4.6.2. </w:t>
      </w:r>
      <w:r w:rsidRPr="00B14580">
        <w:rPr>
          <w:sz w:val="28"/>
          <w:szCs w:val="28"/>
          <w:lang w:val="ru-RU"/>
        </w:rPr>
        <w:t>Оплата труда работников (сторожей) за работу в ночное время (с 22-00 часов до 6-00 часов) в размере 35 процентов часовой тарифной ставки, должностного  оклада, рассчитанного за каждый час работы в ночное время.</w:t>
      </w:r>
    </w:p>
    <w:p w:rsidR="00647C18" w:rsidRPr="00B14580" w:rsidRDefault="00647C18" w:rsidP="00647C18">
      <w:pPr>
        <w:autoSpaceDE w:val="0"/>
        <w:autoSpaceDN w:val="0"/>
        <w:adjustRightInd w:val="0"/>
        <w:ind w:firstLine="709"/>
        <w:jc w:val="both"/>
        <w:rPr>
          <w:sz w:val="28"/>
          <w:szCs w:val="28"/>
          <w:lang w:val="ru-RU"/>
        </w:rPr>
      </w:pPr>
      <w:r w:rsidRPr="00B14580">
        <w:rPr>
          <w:sz w:val="28"/>
          <w:szCs w:val="28"/>
          <w:lang w:val="ru-RU"/>
        </w:rPr>
        <w:t>4.6.3. Оплата за работу в выходные и нерабочие праздничные дни.</w:t>
      </w:r>
    </w:p>
    <w:p w:rsidR="00647C18" w:rsidRPr="00B14580" w:rsidRDefault="00647C18" w:rsidP="00647C18">
      <w:pPr>
        <w:autoSpaceDE w:val="0"/>
        <w:autoSpaceDN w:val="0"/>
        <w:adjustRightInd w:val="0"/>
        <w:ind w:firstLine="709"/>
        <w:jc w:val="both"/>
        <w:rPr>
          <w:sz w:val="28"/>
          <w:szCs w:val="28"/>
          <w:lang w:val="ru-RU"/>
        </w:rPr>
      </w:pPr>
      <w:r w:rsidRPr="00B14580">
        <w:rPr>
          <w:sz w:val="28"/>
          <w:szCs w:val="28"/>
          <w:lang w:val="ru-RU"/>
        </w:rPr>
        <w:t>Работа в выходной или нерабочий праздничный день оплачивается                 не менее чем в двойном размере:</w:t>
      </w:r>
    </w:p>
    <w:p w:rsidR="00647C18" w:rsidRPr="00B14580" w:rsidRDefault="00647C18" w:rsidP="00647C18">
      <w:pPr>
        <w:autoSpaceDE w:val="0"/>
        <w:autoSpaceDN w:val="0"/>
        <w:adjustRightInd w:val="0"/>
        <w:ind w:firstLine="709"/>
        <w:jc w:val="both"/>
        <w:rPr>
          <w:sz w:val="28"/>
          <w:szCs w:val="28"/>
          <w:lang w:val="ru-RU"/>
        </w:rPr>
      </w:pPr>
      <w:r w:rsidRPr="00B14580">
        <w:rPr>
          <w:sz w:val="28"/>
          <w:szCs w:val="28"/>
          <w:lang w:val="ru-RU"/>
        </w:rPr>
        <w:t>работникам, труд которых оплачивается по дневным и часовым ставкам, - в размере не менее двойной дневной или часовой ставки;</w:t>
      </w:r>
    </w:p>
    <w:p w:rsidR="00647C18" w:rsidRPr="00B14580" w:rsidRDefault="00647C18" w:rsidP="00647C18">
      <w:pPr>
        <w:autoSpaceDE w:val="0"/>
        <w:autoSpaceDN w:val="0"/>
        <w:adjustRightInd w:val="0"/>
        <w:ind w:firstLine="709"/>
        <w:jc w:val="both"/>
        <w:rPr>
          <w:sz w:val="28"/>
          <w:szCs w:val="28"/>
          <w:lang w:val="ru-RU"/>
        </w:rPr>
      </w:pPr>
      <w:r w:rsidRPr="00B14580">
        <w:rPr>
          <w:sz w:val="28"/>
          <w:szCs w:val="28"/>
          <w:lang w:val="ru-RU"/>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w:t>
      </w:r>
      <w:r>
        <w:rPr>
          <w:sz w:val="28"/>
          <w:szCs w:val="28"/>
          <w:lang w:val="ru-RU"/>
        </w:rPr>
        <w:t xml:space="preserve"> </w:t>
      </w:r>
      <w:r w:rsidRPr="00B14580">
        <w:rPr>
          <w:sz w:val="28"/>
          <w:szCs w:val="28"/>
          <w:lang w:val="ru-RU"/>
        </w:rPr>
        <w:t>оклада) за день или час работы) сверх должностного оклада, если работа производилась сверх месячной нормы рабочего времени.</w:t>
      </w:r>
    </w:p>
    <w:p w:rsidR="00647C18" w:rsidRPr="00B14580" w:rsidRDefault="00647C18" w:rsidP="00647C18">
      <w:pPr>
        <w:autoSpaceDE w:val="0"/>
        <w:autoSpaceDN w:val="0"/>
        <w:adjustRightInd w:val="0"/>
        <w:ind w:firstLine="709"/>
        <w:jc w:val="both"/>
        <w:rPr>
          <w:sz w:val="28"/>
          <w:szCs w:val="28"/>
          <w:lang w:val="ru-RU"/>
        </w:rPr>
      </w:pPr>
      <w:r w:rsidRPr="00B14580">
        <w:rPr>
          <w:kern w:val="1"/>
          <w:sz w:val="28"/>
          <w:lang w:val="ru-RU"/>
        </w:rPr>
        <w:t xml:space="preserve">4.6.4. </w:t>
      </w:r>
      <w:r w:rsidRPr="00B14580">
        <w:rPr>
          <w:sz w:val="28"/>
          <w:szCs w:val="28"/>
          <w:lang w:val="ru-RU"/>
        </w:rPr>
        <w:t>Оплата за сверхурочную работу</w:t>
      </w:r>
    </w:p>
    <w:p w:rsidR="00647C18" w:rsidRPr="00B14580" w:rsidRDefault="00647C18" w:rsidP="00647C18">
      <w:pPr>
        <w:autoSpaceDE w:val="0"/>
        <w:autoSpaceDN w:val="0"/>
        <w:adjustRightInd w:val="0"/>
        <w:ind w:firstLine="709"/>
        <w:jc w:val="both"/>
        <w:rPr>
          <w:sz w:val="28"/>
          <w:szCs w:val="28"/>
          <w:lang w:val="ru-RU"/>
        </w:rPr>
      </w:pPr>
      <w:r w:rsidRPr="00B14580">
        <w:rPr>
          <w:sz w:val="28"/>
          <w:szCs w:val="28"/>
          <w:lang w:val="ru-RU"/>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647C18" w:rsidRPr="00B14580" w:rsidRDefault="00647C18" w:rsidP="00647C18">
      <w:pPr>
        <w:ind w:firstLine="720"/>
        <w:jc w:val="both"/>
        <w:rPr>
          <w:kern w:val="1"/>
          <w:sz w:val="28"/>
          <w:lang w:val="ru-RU"/>
        </w:rPr>
      </w:pPr>
      <w:r w:rsidRPr="00B14580">
        <w:rPr>
          <w:kern w:val="1"/>
          <w:sz w:val="28"/>
          <w:lang w:val="ru-RU"/>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647C18" w:rsidRPr="00B14580" w:rsidRDefault="00647C18" w:rsidP="00647C18">
      <w:pPr>
        <w:autoSpaceDE w:val="0"/>
        <w:autoSpaceDN w:val="0"/>
        <w:adjustRightInd w:val="0"/>
        <w:ind w:firstLine="709"/>
        <w:jc w:val="both"/>
        <w:rPr>
          <w:sz w:val="28"/>
          <w:szCs w:val="28"/>
          <w:lang w:val="ru-RU"/>
        </w:rPr>
      </w:pPr>
      <w:r w:rsidRPr="00B14580">
        <w:rPr>
          <w:sz w:val="28"/>
          <w:szCs w:val="28"/>
          <w:lang w:val="ru-RU"/>
        </w:rPr>
        <w:t xml:space="preserve">4.6.5. Работникам образовательной организации, выполняющим                      в пределах рабочего дня </w:t>
      </w:r>
      <w:r>
        <w:rPr>
          <w:sz w:val="28"/>
          <w:szCs w:val="28"/>
          <w:lang w:val="ru-RU"/>
        </w:rPr>
        <w:t xml:space="preserve">(смены) наряду </w:t>
      </w:r>
      <w:r w:rsidRPr="00B14580">
        <w:rPr>
          <w:sz w:val="28"/>
          <w:szCs w:val="28"/>
          <w:lang w:val="ru-RU"/>
        </w:rPr>
        <w:t>со своей основной работой, обусловленной трудовым договором, дополнительную работу по другой должности (проф</w:t>
      </w:r>
      <w:r>
        <w:rPr>
          <w:sz w:val="28"/>
          <w:szCs w:val="28"/>
          <w:lang w:val="ru-RU"/>
        </w:rPr>
        <w:t xml:space="preserve">ессии </w:t>
      </w:r>
      <w:r w:rsidRPr="00B14580">
        <w:rPr>
          <w:sz w:val="28"/>
          <w:szCs w:val="28"/>
          <w:lang w:val="ru-RU"/>
        </w:rPr>
        <w:t xml:space="preserve"> или исполняющим обязанности временно </w:t>
      </w:r>
      <w:r w:rsidRPr="00B14580">
        <w:rPr>
          <w:sz w:val="28"/>
          <w:szCs w:val="28"/>
          <w:lang w:val="ru-RU"/>
        </w:rPr>
        <w:lastRenderedPageBreak/>
        <w:t>отсутствующ</w:t>
      </w:r>
      <w:r>
        <w:rPr>
          <w:sz w:val="28"/>
          <w:szCs w:val="28"/>
          <w:lang w:val="ru-RU"/>
        </w:rPr>
        <w:t xml:space="preserve">его работника  </w:t>
      </w:r>
      <w:r w:rsidRPr="00B14580">
        <w:rPr>
          <w:sz w:val="28"/>
          <w:szCs w:val="28"/>
          <w:lang w:val="ru-RU"/>
        </w:rPr>
        <w:t xml:space="preserve"> без освобождения от своей основной работы, производитс</w:t>
      </w:r>
      <w:r>
        <w:rPr>
          <w:sz w:val="28"/>
          <w:szCs w:val="28"/>
          <w:lang w:val="ru-RU"/>
        </w:rPr>
        <w:t xml:space="preserve">я выплата    </w:t>
      </w:r>
      <w:r w:rsidRPr="00B14580">
        <w:rPr>
          <w:sz w:val="28"/>
          <w:szCs w:val="28"/>
          <w:lang w:val="ru-RU"/>
        </w:rPr>
        <w:t xml:space="preserve">  за исполнение обязанностей временно отсутствующего</w:t>
      </w:r>
      <w:r>
        <w:rPr>
          <w:sz w:val="28"/>
          <w:szCs w:val="28"/>
          <w:lang w:val="ru-RU"/>
        </w:rPr>
        <w:t xml:space="preserve"> работника   </w:t>
      </w:r>
      <w:r w:rsidRPr="00B14580">
        <w:rPr>
          <w:sz w:val="28"/>
          <w:szCs w:val="28"/>
          <w:lang w:val="ru-RU"/>
        </w:rPr>
        <w:t xml:space="preserve">  или совмещение профессий (должностей).</w:t>
      </w:r>
    </w:p>
    <w:p w:rsidR="00647C18" w:rsidRPr="00B14580" w:rsidRDefault="00647C18" w:rsidP="00647C18">
      <w:pPr>
        <w:autoSpaceDE w:val="0"/>
        <w:autoSpaceDN w:val="0"/>
        <w:adjustRightInd w:val="0"/>
        <w:ind w:firstLine="709"/>
        <w:jc w:val="both"/>
        <w:rPr>
          <w:sz w:val="28"/>
          <w:szCs w:val="28"/>
          <w:lang w:val="ru-RU"/>
        </w:rPr>
      </w:pPr>
      <w:r w:rsidRPr="00B14580">
        <w:rPr>
          <w:kern w:val="1"/>
          <w:sz w:val="28"/>
          <w:lang w:val="ru-RU"/>
        </w:rPr>
        <w:t xml:space="preserve">Размер должностного оклада, ставки заработной платы </w:t>
      </w:r>
      <w:r w:rsidRPr="00B14580">
        <w:rPr>
          <w:sz w:val="28"/>
          <w:szCs w:val="28"/>
          <w:lang w:val="ru-RU"/>
        </w:rPr>
        <w:t>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при ухудшении качества работы.</w:t>
      </w:r>
    </w:p>
    <w:p w:rsidR="00647C18" w:rsidRPr="00B14580" w:rsidRDefault="00647C18" w:rsidP="00647C18">
      <w:pPr>
        <w:autoSpaceDE w:val="0"/>
        <w:autoSpaceDN w:val="0"/>
        <w:adjustRightInd w:val="0"/>
        <w:ind w:firstLine="709"/>
        <w:jc w:val="both"/>
        <w:rPr>
          <w:sz w:val="28"/>
          <w:szCs w:val="28"/>
          <w:lang w:val="ru-RU"/>
        </w:rPr>
      </w:pPr>
      <w:r w:rsidRPr="00B14580">
        <w:rPr>
          <w:sz w:val="28"/>
          <w:szCs w:val="28"/>
          <w:lang w:val="ru-RU"/>
        </w:rPr>
        <w:t>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локальном нормативном акте образовательной организации.</w:t>
      </w:r>
    </w:p>
    <w:p w:rsidR="00647C18" w:rsidRPr="00647C18" w:rsidRDefault="00647C18" w:rsidP="00647C18">
      <w:pPr>
        <w:rPr>
          <w:b/>
          <w:sz w:val="28"/>
          <w:szCs w:val="28"/>
          <w:lang w:val="ru-RU"/>
        </w:rPr>
      </w:pPr>
      <w:r>
        <w:rPr>
          <w:kern w:val="1"/>
          <w:sz w:val="28"/>
          <w:lang w:val="ru-RU"/>
        </w:rPr>
        <w:t xml:space="preserve">                      </w:t>
      </w:r>
      <w:r w:rsidRPr="00647C18">
        <w:rPr>
          <w:b/>
          <w:sz w:val="28"/>
          <w:szCs w:val="28"/>
          <w:lang w:val="ru-RU"/>
        </w:rPr>
        <w:t>Раздел 5. Выплаты стимулирующего характера</w:t>
      </w:r>
    </w:p>
    <w:p w:rsidR="00647C18" w:rsidRPr="00B14580" w:rsidRDefault="00647C18" w:rsidP="00647C18">
      <w:pPr>
        <w:ind w:firstLine="720"/>
        <w:jc w:val="both"/>
        <w:rPr>
          <w:kern w:val="1"/>
          <w:sz w:val="28"/>
          <w:lang w:val="ru-RU"/>
        </w:rPr>
      </w:pPr>
    </w:p>
    <w:p w:rsidR="00647C18" w:rsidRPr="00B14580" w:rsidRDefault="00647C18" w:rsidP="00647C18">
      <w:pPr>
        <w:ind w:firstLine="720"/>
        <w:jc w:val="both"/>
        <w:rPr>
          <w:kern w:val="1"/>
          <w:sz w:val="28"/>
          <w:lang w:val="ru-RU"/>
        </w:rPr>
      </w:pPr>
      <w:r w:rsidRPr="00B14580">
        <w:rPr>
          <w:kern w:val="1"/>
          <w:sz w:val="28"/>
          <w:lang w:val="ru-RU"/>
        </w:rPr>
        <w:t>5.1. Выплаты стимулирующего характера устанавливаются                               к должностным окладам, ставкам заработной платы работников с учетом повышающих коэффициентов, предусмотренных п.3.1.6.  настоящего приложения, в соответствии с коллективными договорами, соглашениями, локальными нормативными актами, принимаемыми с учетом мнения представительного органа работников образовательной организации                на основе формализованных показателей и критериев эффективности работы, измеряемых качественными и количественными показателями.</w:t>
      </w:r>
    </w:p>
    <w:p w:rsidR="00647C18" w:rsidRPr="00B14580" w:rsidRDefault="00647C18" w:rsidP="00647C18">
      <w:pPr>
        <w:ind w:firstLine="720"/>
        <w:jc w:val="both"/>
        <w:rPr>
          <w:kern w:val="1"/>
          <w:sz w:val="28"/>
          <w:lang w:val="ru-RU"/>
        </w:rPr>
      </w:pPr>
      <w:r w:rsidRPr="00B14580">
        <w:rPr>
          <w:kern w:val="1"/>
          <w:sz w:val="28"/>
          <w:lang w:val="ru-RU"/>
        </w:rPr>
        <w:t>Разработка показателей и критериев эффективности работы осуществляется с учетом следующих принципов:</w:t>
      </w:r>
    </w:p>
    <w:p w:rsidR="00647C18" w:rsidRPr="00B14580" w:rsidRDefault="00647C18" w:rsidP="00647C18">
      <w:pPr>
        <w:ind w:firstLine="720"/>
        <w:jc w:val="both"/>
        <w:rPr>
          <w:kern w:val="1"/>
          <w:sz w:val="28"/>
          <w:lang w:val="ru-RU"/>
        </w:rPr>
      </w:pPr>
      <w:r w:rsidRPr="00B14580">
        <w:rPr>
          <w:kern w:val="1"/>
          <w:sz w:val="28"/>
          <w:lang w:val="ru-RU"/>
        </w:rPr>
        <w:t>объективность – размер вознаграждения работника должен определяться на основе объективной оценки результатов его труда;</w:t>
      </w:r>
    </w:p>
    <w:p w:rsidR="00647C18" w:rsidRPr="00B14580" w:rsidRDefault="00647C18" w:rsidP="00647C18">
      <w:pPr>
        <w:ind w:firstLine="720"/>
        <w:jc w:val="both"/>
        <w:rPr>
          <w:kern w:val="1"/>
          <w:sz w:val="28"/>
          <w:lang w:val="ru-RU"/>
        </w:rPr>
      </w:pPr>
      <w:r w:rsidRPr="00B14580">
        <w:rPr>
          <w:kern w:val="1"/>
          <w:sz w:val="28"/>
          <w:lang w:val="ru-RU"/>
        </w:rPr>
        <w:t>предсказуемость – работник должен знать, какое вознаграждение                      он получит в зависимости от результатов своего труда;</w:t>
      </w:r>
    </w:p>
    <w:p w:rsidR="003B7DCD" w:rsidRPr="00B14580" w:rsidRDefault="003B7DCD" w:rsidP="003B7DCD">
      <w:pPr>
        <w:ind w:firstLine="720"/>
        <w:jc w:val="both"/>
        <w:rPr>
          <w:kern w:val="1"/>
          <w:sz w:val="28"/>
          <w:lang w:val="ru-RU"/>
        </w:rPr>
      </w:pPr>
      <w:r w:rsidRPr="00B14580">
        <w:rPr>
          <w:kern w:val="1"/>
          <w:sz w:val="28"/>
          <w:lang w:val="ru-RU"/>
        </w:rPr>
        <w:t>адекватность – вознаграждение должно быть адекватно трудовому вкладу каждого работника в результат деятельности всей организации,                      его опыту и квалификации;</w:t>
      </w:r>
    </w:p>
    <w:p w:rsidR="003B7DCD" w:rsidRPr="00B14580" w:rsidRDefault="003B7DCD" w:rsidP="003B7DCD">
      <w:pPr>
        <w:ind w:firstLine="720"/>
        <w:jc w:val="both"/>
        <w:rPr>
          <w:kern w:val="1"/>
          <w:sz w:val="28"/>
          <w:lang w:val="ru-RU"/>
        </w:rPr>
      </w:pPr>
      <w:r w:rsidRPr="00B14580">
        <w:rPr>
          <w:kern w:val="1"/>
          <w:sz w:val="28"/>
          <w:lang w:val="ru-RU"/>
        </w:rPr>
        <w:t>своевременность – вознаграждение должно следовать за достижением результата;</w:t>
      </w:r>
    </w:p>
    <w:p w:rsidR="003B7DCD" w:rsidRPr="00B14580" w:rsidRDefault="003B7DCD" w:rsidP="003B7DCD">
      <w:pPr>
        <w:ind w:firstLine="720"/>
        <w:jc w:val="both"/>
        <w:rPr>
          <w:kern w:val="1"/>
          <w:sz w:val="28"/>
          <w:lang w:val="ru-RU"/>
        </w:rPr>
      </w:pPr>
      <w:r w:rsidRPr="00B14580">
        <w:rPr>
          <w:kern w:val="1"/>
          <w:sz w:val="28"/>
          <w:lang w:val="ru-RU"/>
        </w:rPr>
        <w:t>прозрачность – правила определения вознаграждения должны быть понятны каждому работнику.</w:t>
      </w:r>
    </w:p>
    <w:p w:rsidR="003B7DCD" w:rsidRPr="00B14580" w:rsidRDefault="003B7DCD" w:rsidP="003B7DCD">
      <w:pPr>
        <w:ind w:firstLine="720"/>
        <w:jc w:val="both"/>
        <w:rPr>
          <w:kern w:val="1"/>
          <w:sz w:val="28"/>
          <w:lang w:val="ru-RU"/>
        </w:rPr>
      </w:pPr>
      <w:r w:rsidRPr="00B14580">
        <w:rPr>
          <w:kern w:val="1"/>
          <w:sz w:val="28"/>
          <w:lang w:val="ru-RU"/>
        </w:rPr>
        <w:t>При этом критерии и показатели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образовательной организации в целом.</w:t>
      </w:r>
    </w:p>
    <w:p w:rsidR="003B7DCD" w:rsidRPr="00B14580" w:rsidRDefault="003B7DCD" w:rsidP="003B7DCD">
      <w:pPr>
        <w:ind w:firstLine="720"/>
        <w:jc w:val="both"/>
        <w:rPr>
          <w:kern w:val="1"/>
          <w:sz w:val="28"/>
          <w:lang w:val="ru-RU"/>
        </w:rPr>
      </w:pPr>
      <w:r w:rsidRPr="00B14580">
        <w:rPr>
          <w:kern w:val="1"/>
          <w:sz w:val="28"/>
          <w:lang w:val="ru-RU"/>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образовательной организации создается соответствующая комиссия с участием представительного органа работников.</w:t>
      </w:r>
    </w:p>
    <w:p w:rsidR="003B7DCD" w:rsidRPr="00B14580" w:rsidRDefault="003B7DCD" w:rsidP="003B7DCD">
      <w:pPr>
        <w:ind w:firstLine="720"/>
        <w:jc w:val="both"/>
        <w:rPr>
          <w:kern w:val="1"/>
          <w:sz w:val="28"/>
          <w:lang w:val="ru-RU"/>
        </w:rPr>
      </w:pPr>
      <w:r w:rsidRPr="00B14580">
        <w:rPr>
          <w:kern w:val="1"/>
          <w:sz w:val="28"/>
          <w:lang w:val="ru-RU"/>
        </w:rPr>
        <w:lastRenderedPageBreak/>
        <w:t>Положение о порядке работы данной комиссии, а также формы оценочных листов для всех категорий работников утверждается приказом руководителя образовательной организации.</w:t>
      </w:r>
    </w:p>
    <w:p w:rsidR="003B7DCD" w:rsidRPr="00B14580" w:rsidRDefault="003B7DCD" w:rsidP="003B7DCD">
      <w:pPr>
        <w:ind w:firstLine="720"/>
        <w:jc w:val="both"/>
        <w:rPr>
          <w:kern w:val="1"/>
          <w:sz w:val="28"/>
          <w:lang w:val="ru-RU"/>
        </w:rPr>
      </w:pPr>
      <w:r w:rsidRPr="00B14580">
        <w:rPr>
          <w:kern w:val="1"/>
          <w:sz w:val="28"/>
          <w:lang w:val="ru-RU"/>
        </w:rPr>
        <w:t>Размеры выплат стимулирующего характера устанавливаются образовательной организацией самостоятельно в пределах</w:t>
      </w:r>
      <w:r>
        <w:rPr>
          <w:kern w:val="1"/>
          <w:sz w:val="28"/>
          <w:lang w:val="ru-RU"/>
        </w:rPr>
        <w:t xml:space="preserve"> </w:t>
      </w:r>
      <w:r w:rsidRPr="00B14580">
        <w:rPr>
          <w:kern w:val="1"/>
          <w:sz w:val="28"/>
          <w:lang w:val="ru-RU"/>
        </w:rPr>
        <w:t xml:space="preserve"> имеющихся средств по фонду оплаты труда за счет всех источников </w:t>
      </w:r>
      <w:r>
        <w:rPr>
          <w:kern w:val="1"/>
          <w:sz w:val="28"/>
          <w:lang w:val="ru-RU"/>
        </w:rPr>
        <w:t xml:space="preserve">финансирования    </w:t>
      </w:r>
      <w:r w:rsidRPr="00B14580">
        <w:rPr>
          <w:kern w:val="1"/>
          <w:sz w:val="28"/>
          <w:lang w:val="ru-RU"/>
        </w:rPr>
        <w:t xml:space="preserve">  по согласованию с представительным ор</w:t>
      </w:r>
      <w:r>
        <w:rPr>
          <w:kern w:val="1"/>
          <w:sz w:val="28"/>
          <w:lang w:val="ru-RU"/>
        </w:rPr>
        <w:t xml:space="preserve">ганом работников </w:t>
      </w:r>
      <w:r w:rsidRPr="00B14580">
        <w:rPr>
          <w:kern w:val="1"/>
          <w:sz w:val="28"/>
          <w:lang w:val="ru-RU"/>
        </w:rPr>
        <w:t xml:space="preserve"> организац</w:t>
      </w:r>
      <w:r>
        <w:rPr>
          <w:kern w:val="1"/>
          <w:sz w:val="28"/>
          <w:lang w:val="ru-RU"/>
        </w:rPr>
        <w:t xml:space="preserve">ии и закрепляются в коллективном  договоре, соглашениях    </w:t>
      </w:r>
      <w:r w:rsidRPr="00B14580">
        <w:rPr>
          <w:kern w:val="1"/>
          <w:sz w:val="28"/>
          <w:lang w:val="ru-RU"/>
        </w:rPr>
        <w:t xml:space="preserve">  в соответствии с положениями об оплате труда работников образовательной организации.</w:t>
      </w:r>
    </w:p>
    <w:p w:rsidR="003B7DCD" w:rsidRPr="00B14580" w:rsidRDefault="003B7DCD" w:rsidP="003B7DCD">
      <w:pPr>
        <w:ind w:firstLine="720"/>
        <w:jc w:val="both"/>
        <w:rPr>
          <w:kern w:val="1"/>
          <w:sz w:val="28"/>
          <w:lang w:val="ru-RU"/>
        </w:rPr>
      </w:pPr>
      <w:r w:rsidRPr="00B14580">
        <w:rPr>
          <w:kern w:val="1"/>
          <w:sz w:val="28"/>
          <w:lang w:val="ru-RU"/>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3B7DCD" w:rsidRPr="00B14580" w:rsidRDefault="003B7DCD" w:rsidP="003B7DCD">
      <w:pPr>
        <w:ind w:firstLine="720"/>
        <w:jc w:val="both"/>
        <w:rPr>
          <w:kern w:val="1"/>
          <w:sz w:val="28"/>
          <w:lang w:val="ru-RU"/>
        </w:rPr>
      </w:pPr>
      <w:r w:rsidRPr="00B14580">
        <w:rPr>
          <w:kern w:val="1"/>
          <w:sz w:val="28"/>
          <w:lang w:val="ru-RU"/>
        </w:rPr>
        <w:t>Выплаты стимулирующего характера заместителю руководителя образовательной организации устанавливаются с учетом целевых показателей эффективности  работы, устанавливаемых руководителям образовательных организаций.</w:t>
      </w:r>
    </w:p>
    <w:p w:rsidR="003B7DCD" w:rsidRPr="00B14580" w:rsidRDefault="003B7DCD" w:rsidP="003B7DCD">
      <w:pPr>
        <w:ind w:firstLine="720"/>
        <w:jc w:val="both"/>
        <w:rPr>
          <w:kern w:val="1"/>
          <w:sz w:val="28"/>
          <w:lang w:val="ru-RU"/>
        </w:rPr>
      </w:pPr>
      <w:r w:rsidRPr="00B14580">
        <w:rPr>
          <w:kern w:val="1"/>
          <w:sz w:val="28"/>
          <w:lang w:val="ru-RU"/>
        </w:rPr>
        <w:t>5.2. В образовательной организации устанавливаются следующие виды выплат стимулирующего характера.</w:t>
      </w:r>
    </w:p>
    <w:p w:rsidR="003B7DCD" w:rsidRPr="00B14580" w:rsidRDefault="003B7DCD" w:rsidP="003B7DCD">
      <w:pPr>
        <w:ind w:firstLine="720"/>
        <w:jc w:val="both"/>
        <w:rPr>
          <w:kern w:val="1"/>
          <w:sz w:val="28"/>
          <w:lang w:val="ru-RU"/>
        </w:rPr>
      </w:pPr>
      <w:r w:rsidRPr="00B14580">
        <w:rPr>
          <w:kern w:val="1"/>
          <w:sz w:val="28"/>
          <w:lang w:val="ru-RU"/>
        </w:rPr>
        <w:t>5.2.1. За интенсивность и высокие результаты работы:</w:t>
      </w:r>
    </w:p>
    <w:p w:rsidR="003B7DCD" w:rsidRPr="00B14580" w:rsidRDefault="003B7DCD" w:rsidP="003B7DCD">
      <w:pPr>
        <w:ind w:firstLine="720"/>
        <w:jc w:val="both"/>
        <w:rPr>
          <w:kern w:val="1"/>
          <w:sz w:val="28"/>
          <w:lang w:val="ru-RU"/>
        </w:rPr>
      </w:pPr>
      <w:r w:rsidRPr="00B14580">
        <w:rPr>
          <w:kern w:val="1"/>
          <w:sz w:val="28"/>
          <w:lang w:val="ru-RU"/>
        </w:rPr>
        <w:t>за интенсивность труда;</w:t>
      </w:r>
    </w:p>
    <w:p w:rsidR="003B7DCD" w:rsidRPr="00B14580" w:rsidRDefault="003B7DCD" w:rsidP="003B7DCD">
      <w:pPr>
        <w:ind w:firstLine="720"/>
        <w:jc w:val="both"/>
        <w:rPr>
          <w:kern w:val="1"/>
          <w:sz w:val="28"/>
          <w:lang w:val="ru-RU"/>
        </w:rPr>
      </w:pPr>
      <w:r w:rsidRPr="00B14580">
        <w:rPr>
          <w:kern w:val="1"/>
          <w:sz w:val="28"/>
          <w:lang w:val="ru-RU"/>
        </w:rPr>
        <w:t>за высокие результаты работы;</w:t>
      </w:r>
    </w:p>
    <w:p w:rsidR="003B7DCD" w:rsidRPr="00B14580" w:rsidRDefault="003B7DCD" w:rsidP="003B7DCD">
      <w:pPr>
        <w:ind w:firstLine="720"/>
        <w:jc w:val="both"/>
        <w:rPr>
          <w:kern w:val="1"/>
          <w:sz w:val="28"/>
          <w:lang w:val="ru-RU"/>
        </w:rPr>
      </w:pPr>
      <w:r w:rsidRPr="00B14580">
        <w:rPr>
          <w:kern w:val="1"/>
          <w:sz w:val="28"/>
          <w:lang w:val="ru-RU"/>
        </w:rPr>
        <w:t>за выполнение особо важных и ответственных работ.</w:t>
      </w:r>
    </w:p>
    <w:p w:rsidR="003B7DCD" w:rsidRPr="00B14580" w:rsidRDefault="003B7DCD" w:rsidP="003B7DCD">
      <w:pPr>
        <w:ind w:firstLine="720"/>
        <w:jc w:val="both"/>
        <w:rPr>
          <w:kern w:val="1"/>
          <w:sz w:val="28"/>
          <w:lang w:val="ru-RU"/>
        </w:rPr>
      </w:pPr>
      <w:r w:rsidRPr="00B14580">
        <w:rPr>
          <w:kern w:val="1"/>
          <w:sz w:val="28"/>
          <w:lang w:val="ru-RU"/>
        </w:rPr>
        <w:t xml:space="preserve">5.2.2. За стаж непрерывной работы заместителю руководителя по учебно-воспитательной работе. </w:t>
      </w:r>
    </w:p>
    <w:p w:rsidR="003B7DCD" w:rsidRPr="00B14580" w:rsidRDefault="003B7DCD" w:rsidP="003B7DCD">
      <w:pPr>
        <w:ind w:firstLine="720"/>
        <w:jc w:val="both"/>
        <w:rPr>
          <w:kern w:val="1"/>
          <w:sz w:val="28"/>
          <w:lang w:val="ru-RU"/>
        </w:rPr>
      </w:pPr>
      <w:r w:rsidRPr="00B14580">
        <w:rPr>
          <w:kern w:val="1"/>
          <w:sz w:val="28"/>
          <w:lang w:val="ru-RU"/>
        </w:rPr>
        <w:t>5.2.3. Премиальные выплаты по итогам работы:</w:t>
      </w:r>
    </w:p>
    <w:p w:rsidR="003B7DCD" w:rsidRPr="00B14580" w:rsidRDefault="003B7DCD" w:rsidP="003B7DCD">
      <w:pPr>
        <w:ind w:firstLine="720"/>
        <w:jc w:val="both"/>
        <w:rPr>
          <w:kern w:val="1"/>
          <w:sz w:val="28"/>
          <w:lang w:val="ru-RU"/>
        </w:rPr>
      </w:pPr>
      <w:r w:rsidRPr="00B14580">
        <w:rPr>
          <w:kern w:val="1"/>
          <w:sz w:val="28"/>
          <w:lang w:val="ru-RU"/>
        </w:rPr>
        <w:t>премия по итогам работы за месяц;</w:t>
      </w:r>
    </w:p>
    <w:p w:rsidR="003B7DCD" w:rsidRPr="00B14580" w:rsidRDefault="003B7DCD" w:rsidP="003B7DCD">
      <w:pPr>
        <w:ind w:firstLine="720"/>
        <w:jc w:val="both"/>
        <w:rPr>
          <w:kern w:val="1"/>
          <w:sz w:val="28"/>
          <w:lang w:val="ru-RU"/>
        </w:rPr>
      </w:pPr>
      <w:r w:rsidRPr="00B14580">
        <w:rPr>
          <w:kern w:val="1"/>
          <w:sz w:val="28"/>
          <w:lang w:val="ru-RU"/>
        </w:rPr>
        <w:t>премия по итогам работы за квартал;</w:t>
      </w:r>
    </w:p>
    <w:p w:rsidR="003B7DCD" w:rsidRPr="00B14580" w:rsidRDefault="003B7DCD" w:rsidP="003B7DCD">
      <w:pPr>
        <w:ind w:firstLine="720"/>
        <w:jc w:val="both"/>
        <w:rPr>
          <w:kern w:val="1"/>
          <w:sz w:val="28"/>
          <w:lang w:val="ru-RU"/>
        </w:rPr>
      </w:pPr>
      <w:r w:rsidRPr="00B14580">
        <w:rPr>
          <w:kern w:val="1"/>
          <w:sz w:val="28"/>
          <w:lang w:val="ru-RU"/>
        </w:rPr>
        <w:t>премия по итогам работы за год;</w:t>
      </w:r>
    </w:p>
    <w:p w:rsidR="003B7DCD" w:rsidRPr="00B14580" w:rsidRDefault="003B7DCD" w:rsidP="003B7DCD">
      <w:pPr>
        <w:ind w:firstLine="720"/>
        <w:jc w:val="both"/>
        <w:rPr>
          <w:kern w:val="1"/>
          <w:sz w:val="28"/>
          <w:lang w:val="ru-RU"/>
        </w:rPr>
      </w:pPr>
      <w:r w:rsidRPr="00B14580">
        <w:rPr>
          <w:kern w:val="1"/>
          <w:sz w:val="28"/>
          <w:lang w:val="ru-RU"/>
        </w:rPr>
        <w:t>единовременная премия в связи с особо значимыми событиями.</w:t>
      </w:r>
    </w:p>
    <w:p w:rsidR="003B7DCD" w:rsidRPr="00B14580" w:rsidRDefault="003B7DCD" w:rsidP="003B7DCD">
      <w:pPr>
        <w:ind w:firstLine="720"/>
        <w:jc w:val="both"/>
        <w:rPr>
          <w:kern w:val="1"/>
          <w:sz w:val="28"/>
          <w:lang w:val="ru-RU"/>
        </w:rPr>
      </w:pPr>
      <w:r w:rsidRPr="00B14580">
        <w:rPr>
          <w:kern w:val="1"/>
          <w:sz w:val="28"/>
          <w:lang w:val="ru-RU"/>
        </w:rPr>
        <w:t>Системой оплаты труда образовательной организации могут предусматриваться другие выплаты стимулирующего характера.</w:t>
      </w:r>
    </w:p>
    <w:p w:rsidR="003B7DCD" w:rsidRPr="00B14580" w:rsidRDefault="003B7DCD" w:rsidP="003B7DCD">
      <w:pPr>
        <w:ind w:firstLine="720"/>
        <w:jc w:val="both"/>
        <w:rPr>
          <w:kern w:val="1"/>
          <w:sz w:val="28"/>
          <w:lang w:val="ru-RU"/>
        </w:rPr>
      </w:pPr>
      <w:r w:rsidRPr="00B14580">
        <w:rPr>
          <w:kern w:val="1"/>
          <w:sz w:val="28"/>
          <w:lang w:val="ru-RU"/>
        </w:rPr>
        <w:t>5.3. Выплаты за интенсивность и высокие результаты работы.</w:t>
      </w:r>
    </w:p>
    <w:p w:rsidR="003B7DCD" w:rsidRPr="00B14580" w:rsidRDefault="003B7DCD" w:rsidP="003B7DCD">
      <w:pPr>
        <w:ind w:firstLine="709"/>
        <w:jc w:val="both"/>
        <w:rPr>
          <w:rFonts w:eastAsia="Arial"/>
          <w:sz w:val="28"/>
          <w:szCs w:val="28"/>
          <w:lang w:val="ru-RU"/>
        </w:rPr>
      </w:pPr>
      <w:r w:rsidRPr="00B14580">
        <w:rPr>
          <w:sz w:val="28"/>
          <w:szCs w:val="28"/>
          <w:lang w:val="ru-RU"/>
        </w:rPr>
        <w:t>5.3.1.</w:t>
      </w:r>
      <w:r>
        <w:rPr>
          <w:sz w:val="28"/>
          <w:szCs w:val="28"/>
        </w:rPr>
        <w:t> </w:t>
      </w:r>
      <w:r w:rsidRPr="00B14580">
        <w:rPr>
          <w:sz w:val="28"/>
          <w:szCs w:val="28"/>
          <w:lang w:val="ru-RU"/>
        </w:rPr>
        <w:t>Д</w:t>
      </w:r>
      <w:r w:rsidRPr="00B14580">
        <w:rPr>
          <w:rFonts w:eastAsia="Arial"/>
          <w:sz w:val="28"/>
          <w:szCs w:val="28"/>
          <w:lang w:val="ru-RU"/>
        </w:rPr>
        <w:t>енежные выплаты воспитателю     дошкольной  группы          в размере 1000 (Одна тысяча) рублей в месяц.</w:t>
      </w:r>
    </w:p>
    <w:p w:rsidR="003B7DCD" w:rsidRPr="00B14580" w:rsidRDefault="003B7DCD" w:rsidP="003B7DCD">
      <w:pPr>
        <w:ind w:firstLine="708"/>
        <w:jc w:val="both"/>
        <w:rPr>
          <w:sz w:val="28"/>
          <w:lang w:val="ru-RU"/>
        </w:rPr>
      </w:pPr>
      <w:r w:rsidRPr="00B14580">
        <w:rPr>
          <w:rFonts w:eastAsia="Arial"/>
          <w:sz w:val="28"/>
          <w:szCs w:val="28"/>
          <w:lang w:val="ru-RU"/>
        </w:rPr>
        <w:t>5.3.2.</w:t>
      </w:r>
      <w:r>
        <w:rPr>
          <w:rFonts w:eastAsia="Arial"/>
          <w:sz w:val="28"/>
          <w:szCs w:val="28"/>
        </w:rPr>
        <w:t> </w:t>
      </w:r>
      <w:r w:rsidRPr="00B14580">
        <w:rPr>
          <w:sz w:val="28"/>
          <w:lang w:val="ru-RU"/>
        </w:rPr>
        <w:t>Педагогическим работникам образовательных организаций                    за внеклассное руководство (руководство группой), руководство кружковой работой,  организацию и проведение мероприятий (на время организации                    и проведения) в области образования (физкультуры, здравоохранения, молодежной политики и пр.)  районного, краевого, окружного                                      и федерального значения- 2147,25 руб.</w:t>
      </w:r>
    </w:p>
    <w:p w:rsidR="003B7DCD" w:rsidRPr="00B14580" w:rsidRDefault="003B7DCD" w:rsidP="003B7DCD">
      <w:pPr>
        <w:ind w:firstLine="709"/>
        <w:jc w:val="both"/>
        <w:rPr>
          <w:sz w:val="28"/>
          <w:lang w:val="ru-RU"/>
        </w:rPr>
      </w:pPr>
      <w:r w:rsidRPr="00B14580">
        <w:rPr>
          <w:sz w:val="28"/>
          <w:lang w:val="ru-RU"/>
        </w:rPr>
        <w:t>5.3.3.</w:t>
      </w:r>
      <w:r>
        <w:rPr>
          <w:sz w:val="28"/>
        </w:rPr>
        <w:t> </w:t>
      </w:r>
      <w:r w:rsidRPr="00B14580">
        <w:rPr>
          <w:sz w:val="28"/>
          <w:lang w:val="ru-RU"/>
        </w:rPr>
        <w:t>Работникам рабочих специальностей за выполнение работ                          по нескольким смежным профессиям и специальностям при их отсутствии                    в штатном расписании образовательной организации - 5160,00 руб.</w:t>
      </w:r>
    </w:p>
    <w:p w:rsidR="003B7DCD" w:rsidRPr="00B14580" w:rsidRDefault="003B7DCD" w:rsidP="003B7DCD">
      <w:pPr>
        <w:ind w:firstLine="709"/>
        <w:jc w:val="both"/>
        <w:rPr>
          <w:sz w:val="28"/>
          <w:lang w:val="ru-RU"/>
        </w:rPr>
      </w:pPr>
      <w:r w:rsidRPr="00B14580">
        <w:rPr>
          <w:sz w:val="28"/>
          <w:lang w:val="ru-RU"/>
        </w:rPr>
        <w:t>5.3.4.</w:t>
      </w:r>
      <w:r>
        <w:rPr>
          <w:sz w:val="28"/>
        </w:rPr>
        <w:t> </w:t>
      </w:r>
      <w:r w:rsidRPr="00B14580">
        <w:rPr>
          <w:sz w:val="28"/>
          <w:lang w:val="ru-RU"/>
        </w:rPr>
        <w:t xml:space="preserve">Помощнику воспитателя образовательной организации                      за непосредственное осуществление воспитательных функций в процессе </w:t>
      </w:r>
      <w:r w:rsidRPr="00B14580">
        <w:rPr>
          <w:sz w:val="28"/>
          <w:lang w:val="ru-RU"/>
        </w:rPr>
        <w:lastRenderedPageBreak/>
        <w:t>проведения с детьми занятий, оздоровительных мероприятий, приобщения детей к труду- 1375,60 руб.</w:t>
      </w:r>
    </w:p>
    <w:p w:rsidR="003B7DCD" w:rsidRPr="00B14580" w:rsidRDefault="003B7DCD" w:rsidP="003B7DCD">
      <w:pPr>
        <w:ind w:firstLine="709"/>
        <w:jc w:val="both"/>
        <w:rPr>
          <w:sz w:val="28"/>
          <w:lang w:val="ru-RU"/>
        </w:rPr>
      </w:pPr>
      <w:r w:rsidRPr="00B14580">
        <w:rPr>
          <w:sz w:val="28"/>
          <w:lang w:val="ru-RU"/>
        </w:rPr>
        <w:t>5.3.5.</w:t>
      </w:r>
      <w:r>
        <w:rPr>
          <w:sz w:val="28"/>
        </w:rPr>
        <w:t> </w:t>
      </w:r>
      <w:r w:rsidRPr="00B14580">
        <w:rPr>
          <w:sz w:val="28"/>
          <w:lang w:val="ru-RU"/>
        </w:rPr>
        <w:t>Работнику образовате</w:t>
      </w:r>
      <w:r>
        <w:rPr>
          <w:sz w:val="28"/>
          <w:lang w:val="ru-RU"/>
        </w:rPr>
        <w:t>льной организации, ответственному</w:t>
      </w:r>
      <w:r w:rsidRPr="00B14580">
        <w:rPr>
          <w:sz w:val="28"/>
          <w:lang w:val="ru-RU"/>
        </w:rPr>
        <w:t xml:space="preserve"> за организацию питания в образовательной организации – 10243,25 руб.</w:t>
      </w:r>
    </w:p>
    <w:p w:rsidR="003B7DCD" w:rsidRDefault="003B7DCD" w:rsidP="003B7DCD">
      <w:pPr>
        <w:ind w:firstLine="709"/>
        <w:jc w:val="both"/>
        <w:rPr>
          <w:sz w:val="28"/>
          <w:lang w:val="ru-RU"/>
        </w:rPr>
      </w:pPr>
      <w:r w:rsidRPr="00B14580">
        <w:rPr>
          <w:sz w:val="28"/>
          <w:lang w:val="ru-RU"/>
        </w:rPr>
        <w:t>5.3.6. Работникам образовательной организации за личный вклад                   в общие результаты деятельности учреждения, участие в подготовке                               и организации социально-значимых мероприятий (подготовка и внесение изменений в коллективный договор, участие в подготовке и в</w:t>
      </w:r>
      <w:r>
        <w:rPr>
          <w:sz w:val="28"/>
          <w:lang w:val="ru-RU"/>
        </w:rPr>
        <w:t>несению изменений в Положение об</w:t>
      </w:r>
      <w:r w:rsidRPr="00B14580">
        <w:rPr>
          <w:sz w:val="28"/>
          <w:lang w:val="ru-RU"/>
        </w:rPr>
        <w:t xml:space="preserve"> оплате тру</w:t>
      </w:r>
      <w:r>
        <w:rPr>
          <w:sz w:val="28"/>
          <w:lang w:val="ru-RU"/>
        </w:rPr>
        <w:t xml:space="preserve">да работников учреждения и др.) в размере 500,00 </w:t>
      </w:r>
    </w:p>
    <w:p w:rsidR="003B7DCD" w:rsidRPr="00B14580" w:rsidRDefault="003B7DCD" w:rsidP="003B7DCD">
      <w:pPr>
        <w:jc w:val="both"/>
        <w:rPr>
          <w:sz w:val="28"/>
          <w:lang w:val="ru-RU"/>
        </w:rPr>
      </w:pPr>
      <w:r>
        <w:rPr>
          <w:sz w:val="28"/>
          <w:lang w:val="ru-RU"/>
        </w:rPr>
        <w:t>( пятьсот) рублей в месяц</w:t>
      </w:r>
    </w:p>
    <w:p w:rsidR="003B7DCD" w:rsidRPr="00B14580" w:rsidRDefault="003B7DCD" w:rsidP="003B7DCD">
      <w:pPr>
        <w:ind w:firstLine="709"/>
        <w:jc w:val="both"/>
        <w:rPr>
          <w:rFonts w:eastAsia="Arial"/>
          <w:sz w:val="28"/>
          <w:szCs w:val="28"/>
          <w:lang w:val="ru-RU"/>
        </w:rPr>
      </w:pPr>
      <w:r w:rsidRPr="00B14580">
        <w:rPr>
          <w:sz w:val="28"/>
          <w:lang w:val="ru-RU"/>
        </w:rPr>
        <w:t xml:space="preserve">5.3.7. </w:t>
      </w:r>
      <w:r w:rsidRPr="00B14580">
        <w:rPr>
          <w:rFonts w:eastAsia="Arial"/>
          <w:sz w:val="28"/>
          <w:szCs w:val="28"/>
          <w:lang w:val="ru-RU"/>
        </w:rPr>
        <w:t>Педагогическим работникам за выполнение функций классного руководителя в размере 1000 (Одна тысяча) рублей за классное руководство в классе с наполняемостью не менее наполняемости, установленной                         для образовательных учреждений соответствующими типовыми положениями об образовательных учреждениях.</w:t>
      </w:r>
    </w:p>
    <w:p w:rsidR="003B7DCD" w:rsidRPr="00B14580" w:rsidRDefault="003B7DCD" w:rsidP="003B7DCD">
      <w:pPr>
        <w:ind w:firstLine="709"/>
        <w:jc w:val="both"/>
        <w:rPr>
          <w:sz w:val="28"/>
          <w:szCs w:val="28"/>
          <w:lang w:val="ru-RU"/>
        </w:rPr>
      </w:pPr>
      <w:r w:rsidRPr="00B14580">
        <w:rPr>
          <w:rFonts w:eastAsia="Arial"/>
          <w:sz w:val="28"/>
          <w:szCs w:val="28"/>
          <w:lang w:val="ru-RU"/>
        </w:rPr>
        <w:t>В классе с наполняемостью меньше установленной наполняемости размер вознаграждения уменьшается пропорционально численности обучающихся.</w:t>
      </w:r>
    </w:p>
    <w:p w:rsidR="003B7DCD" w:rsidRPr="00B14580" w:rsidRDefault="003B7DCD" w:rsidP="003B7DCD">
      <w:pPr>
        <w:ind w:firstLine="709"/>
        <w:jc w:val="both"/>
        <w:rPr>
          <w:rFonts w:eastAsia="Arial"/>
          <w:sz w:val="28"/>
          <w:szCs w:val="28"/>
          <w:lang w:val="ru-RU"/>
        </w:rPr>
      </w:pPr>
      <w:r w:rsidRPr="00B14580">
        <w:rPr>
          <w:rFonts w:eastAsia="Arial"/>
          <w:sz w:val="28"/>
          <w:szCs w:val="28"/>
          <w:lang w:val="ru-RU"/>
        </w:rPr>
        <w:t>5.3.8. Образовательным учреждением могут устанавливаться иные выплаты стимулирующего характера за интенсивность и результаты труда.</w:t>
      </w:r>
    </w:p>
    <w:p w:rsidR="003B7DCD" w:rsidRPr="00B14580" w:rsidRDefault="003B7DCD" w:rsidP="003B7DCD">
      <w:pPr>
        <w:ind w:firstLine="720"/>
        <w:jc w:val="both"/>
        <w:rPr>
          <w:kern w:val="1"/>
          <w:sz w:val="28"/>
          <w:lang w:val="ru-RU"/>
        </w:rPr>
      </w:pPr>
      <w:r w:rsidRPr="00B14580">
        <w:rPr>
          <w:kern w:val="1"/>
          <w:sz w:val="28"/>
          <w:lang w:val="ru-RU"/>
        </w:rPr>
        <w:t>5.4. Выплаты за качество выполняемых работ.</w:t>
      </w:r>
    </w:p>
    <w:p w:rsidR="003B7DCD" w:rsidRPr="00B14580" w:rsidRDefault="003B7DCD" w:rsidP="003B7DCD">
      <w:pPr>
        <w:ind w:firstLine="720"/>
        <w:jc w:val="both"/>
        <w:rPr>
          <w:kern w:val="1"/>
          <w:sz w:val="28"/>
          <w:lang w:val="ru-RU"/>
        </w:rPr>
      </w:pPr>
      <w:r w:rsidRPr="00B14580">
        <w:rPr>
          <w:kern w:val="1"/>
          <w:sz w:val="28"/>
          <w:lang w:val="ru-RU"/>
        </w:rPr>
        <w:t>5.5. Выплаты за стаж непрерывной работы зам. директора по учебно-воспитательной работе.</w:t>
      </w:r>
    </w:p>
    <w:p w:rsidR="003B7DCD" w:rsidRPr="00B14580" w:rsidRDefault="003B7DCD" w:rsidP="003B7DCD">
      <w:pPr>
        <w:tabs>
          <w:tab w:val="left" w:pos="8222"/>
        </w:tabs>
        <w:ind w:firstLine="709"/>
        <w:jc w:val="both"/>
        <w:rPr>
          <w:rFonts w:cs="Tahoma"/>
          <w:sz w:val="28"/>
          <w:szCs w:val="28"/>
          <w:lang w:val="ru-RU"/>
        </w:rPr>
      </w:pPr>
      <w:r w:rsidRPr="00B14580">
        <w:rPr>
          <w:kern w:val="1"/>
          <w:sz w:val="28"/>
          <w:lang w:val="ru-RU"/>
        </w:rPr>
        <w:t xml:space="preserve">при стаже работы </w:t>
      </w:r>
      <w:r w:rsidRPr="00B14580">
        <w:rPr>
          <w:rFonts w:cs="Tahoma"/>
          <w:sz w:val="28"/>
          <w:szCs w:val="28"/>
          <w:lang w:val="ru-RU"/>
        </w:rPr>
        <w:t>от 1 года до 3 лет –   5 процентов;</w:t>
      </w:r>
    </w:p>
    <w:p w:rsidR="003B7DCD" w:rsidRPr="00B14580" w:rsidRDefault="003B7DCD" w:rsidP="003B7DCD">
      <w:pPr>
        <w:ind w:firstLine="709"/>
        <w:jc w:val="both"/>
        <w:rPr>
          <w:rFonts w:cs="Tahoma"/>
          <w:sz w:val="28"/>
          <w:szCs w:val="28"/>
          <w:lang w:val="ru-RU"/>
        </w:rPr>
      </w:pPr>
      <w:r w:rsidRPr="00B14580">
        <w:rPr>
          <w:rFonts w:cs="Tahoma"/>
          <w:sz w:val="28"/>
          <w:szCs w:val="28"/>
          <w:lang w:val="ru-RU"/>
        </w:rPr>
        <w:t>В стаж непрерывной работы включается:</w:t>
      </w:r>
    </w:p>
    <w:p w:rsidR="003B7DCD" w:rsidRPr="00B14580" w:rsidRDefault="003B7DCD" w:rsidP="003B7DCD">
      <w:pPr>
        <w:ind w:firstLine="709"/>
        <w:jc w:val="both"/>
        <w:rPr>
          <w:rFonts w:cs="Tahoma"/>
          <w:sz w:val="28"/>
          <w:szCs w:val="28"/>
          <w:lang w:val="ru-RU"/>
        </w:rPr>
      </w:pPr>
      <w:r w:rsidRPr="00B14580">
        <w:rPr>
          <w:rFonts w:cs="Tahoma"/>
          <w:sz w:val="28"/>
          <w:szCs w:val="28"/>
          <w:lang w:val="ru-RU"/>
        </w:rPr>
        <w:t>время работы в образовательной организации;</w:t>
      </w:r>
    </w:p>
    <w:p w:rsidR="003B7DCD" w:rsidRPr="00B14580" w:rsidRDefault="003B7DCD" w:rsidP="003B7DCD">
      <w:pPr>
        <w:ind w:firstLine="720"/>
        <w:jc w:val="both"/>
        <w:rPr>
          <w:kern w:val="1"/>
          <w:sz w:val="28"/>
          <w:lang w:val="ru-RU"/>
        </w:rPr>
      </w:pPr>
      <w:r w:rsidRPr="00B14580">
        <w:rPr>
          <w:kern w:val="1"/>
          <w:sz w:val="28"/>
          <w:lang w:val="ru-RU"/>
        </w:rPr>
        <w:t>5.6. Премиальные выплаты по итогам работы.</w:t>
      </w:r>
    </w:p>
    <w:p w:rsidR="003B7DCD" w:rsidRPr="00B14580" w:rsidRDefault="003B7DCD" w:rsidP="003B7DCD">
      <w:pPr>
        <w:ind w:firstLine="720"/>
        <w:jc w:val="both"/>
        <w:rPr>
          <w:kern w:val="1"/>
          <w:sz w:val="28"/>
          <w:lang w:val="ru-RU"/>
        </w:rPr>
      </w:pPr>
      <w:r w:rsidRPr="00B14580">
        <w:rPr>
          <w:kern w:val="1"/>
          <w:sz w:val="28"/>
          <w:lang w:val="ru-RU"/>
        </w:rPr>
        <w:t>Условия, порядок, размер премиальных выплат устанавливается                      в соответствии с положениями об оплате труда работников образовательной организации.</w:t>
      </w:r>
    </w:p>
    <w:p w:rsidR="003B7DCD" w:rsidRPr="00B14580" w:rsidRDefault="003B7DCD" w:rsidP="003B7DCD">
      <w:pPr>
        <w:jc w:val="both"/>
        <w:rPr>
          <w:sz w:val="28"/>
          <w:szCs w:val="28"/>
          <w:lang w:val="ru-RU"/>
        </w:rPr>
      </w:pPr>
      <w:r w:rsidRPr="00B14580">
        <w:rPr>
          <w:sz w:val="28"/>
          <w:szCs w:val="28"/>
          <w:lang w:val="ru-RU"/>
        </w:rPr>
        <w:t>Премирование работников производится за достижение высоких результатов деятельности по следующим основным показателям:</w:t>
      </w:r>
    </w:p>
    <w:p w:rsidR="003B7DCD" w:rsidRPr="00B14580" w:rsidRDefault="003B7DCD" w:rsidP="003B7DCD">
      <w:pPr>
        <w:jc w:val="both"/>
        <w:rPr>
          <w:sz w:val="28"/>
          <w:szCs w:val="28"/>
          <w:lang w:val="ru-RU"/>
        </w:rPr>
      </w:pPr>
      <w:r w:rsidRPr="00B14580">
        <w:rPr>
          <w:sz w:val="28"/>
          <w:szCs w:val="28"/>
          <w:lang w:val="ru-RU"/>
        </w:rPr>
        <w:tab/>
        <w:t>- выполнение больших объемов работ в кратчайшие сроки и с высоким результатом;</w:t>
      </w:r>
    </w:p>
    <w:p w:rsidR="003B7DCD" w:rsidRPr="00B14580" w:rsidRDefault="003B7DCD" w:rsidP="003B7DCD">
      <w:pPr>
        <w:jc w:val="both"/>
        <w:rPr>
          <w:sz w:val="28"/>
          <w:szCs w:val="28"/>
          <w:lang w:val="ru-RU"/>
        </w:rPr>
      </w:pPr>
      <w:r w:rsidRPr="00B14580">
        <w:rPr>
          <w:sz w:val="28"/>
          <w:szCs w:val="28"/>
          <w:lang w:val="ru-RU"/>
        </w:rPr>
        <w:tab/>
        <w:t xml:space="preserve">- проявление творческой инициативы и самостоятельности; </w:t>
      </w:r>
    </w:p>
    <w:p w:rsidR="003B7DCD" w:rsidRPr="00B14580" w:rsidRDefault="003B7DCD" w:rsidP="003B7DCD">
      <w:pPr>
        <w:jc w:val="both"/>
        <w:rPr>
          <w:sz w:val="28"/>
          <w:szCs w:val="28"/>
          <w:lang w:val="ru-RU"/>
        </w:rPr>
      </w:pPr>
      <w:r w:rsidRPr="00B14580">
        <w:rPr>
          <w:sz w:val="28"/>
          <w:szCs w:val="28"/>
          <w:lang w:val="ru-RU"/>
        </w:rPr>
        <w:t xml:space="preserve">         - ответственного отношения к должностным обязанностям;</w:t>
      </w:r>
    </w:p>
    <w:p w:rsidR="003B7DCD" w:rsidRPr="00B14580" w:rsidRDefault="003B7DCD" w:rsidP="003B7DCD">
      <w:pPr>
        <w:jc w:val="both"/>
        <w:rPr>
          <w:sz w:val="28"/>
          <w:szCs w:val="28"/>
          <w:lang w:val="ru-RU"/>
        </w:rPr>
      </w:pPr>
      <w:r w:rsidRPr="00B14580">
        <w:rPr>
          <w:sz w:val="28"/>
          <w:szCs w:val="28"/>
          <w:lang w:val="ru-RU"/>
        </w:rPr>
        <w:tab/>
        <w:t xml:space="preserve">- выполнение особо важных заданий, срочных и непредвиденных работ; </w:t>
      </w:r>
    </w:p>
    <w:p w:rsidR="003B7DCD" w:rsidRPr="00B14580" w:rsidRDefault="003B7DCD" w:rsidP="003B7DCD">
      <w:pPr>
        <w:jc w:val="both"/>
        <w:rPr>
          <w:sz w:val="28"/>
          <w:szCs w:val="28"/>
          <w:lang w:val="ru-RU"/>
        </w:rPr>
      </w:pPr>
      <w:r w:rsidRPr="00B14580">
        <w:rPr>
          <w:sz w:val="28"/>
          <w:szCs w:val="28"/>
          <w:lang w:val="ru-RU"/>
        </w:rPr>
        <w:t xml:space="preserve">         - проведение на базе  учреждения мероприятий районного, краевого, федерального уровней;</w:t>
      </w:r>
    </w:p>
    <w:p w:rsidR="003B7DCD" w:rsidRPr="00B14580" w:rsidRDefault="003B7DCD" w:rsidP="003B7DCD">
      <w:pPr>
        <w:jc w:val="both"/>
        <w:rPr>
          <w:sz w:val="28"/>
          <w:szCs w:val="28"/>
          <w:lang w:val="ru-RU"/>
        </w:rPr>
      </w:pPr>
      <w:r w:rsidRPr="00B14580">
        <w:rPr>
          <w:sz w:val="28"/>
          <w:szCs w:val="28"/>
          <w:lang w:val="ru-RU"/>
        </w:rPr>
        <w:t xml:space="preserve">         - работу  в 1 классе по внедрению ФГОС 2 поколения.</w:t>
      </w:r>
    </w:p>
    <w:p w:rsidR="003B7DCD" w:rsidRPr="00B14580" w:rsidRDefault="003B7DCD" w:rsidP="003B7DCD">
      <w:pPr>
        <w:jc w:val="both"/>
        <w:rPr>
          <w:kern w:val="1"/>
          <w:sz w:val="28"/>
          <w:lang w:val="ru-RU"/>
        </w:rPr>
      </w:pPr>
      <w:r w:rsidRPr="00B14580">
        <w:rPr>
          <w:sz w:val="28"/>
          <w:szCs w:val="28"/>
          <w:lang w:val="ru-RU"/>
        </w:rPr>
        <w:t xml:space="preserve">         - выдвижение творческих идей в области деятельности работника.</w:t>
      </w:r>
    </w:p>
    <w:p w:rsidR="003B7DCD" w:rsidRPr="00B14580" w:rsidRDefault="003B7DCD" w:rsidP="003B7DCD">
      <w:pPr>
        <w:ind w:firstLine="720"/>
        <w:jc w:val="both"/>
        <w:rPr>
          <w:kern w:val="1"/>
          <w:sz w:val="28"/>
          <w:lang w:val="ru-RU"/>
        </w:rPr>
      </w:pPr>
      <w:r w:rsidRPr="00B14580">
        <w:rPr>
          <w:kern w:val="1"/>
          <w:sz w:val="28"/>
          <w:lang w:val="ru-RU"/>
        </w:rPr>
        <w:t>5.7. Размеры выплат стимулирующего характера устанавливаются                   в процентном отношении к должностным окладам, ставкам заработной платы или в абсолютных размерах.</w:t>
      </w:r>
    </w:p>
    <w:p w:rsidR="003B7DCD" w:rsidRPr="00B14580" w:rsidRDefault="003B7DCD" w:rsidP="003B7DCD">
      <w:pPr>
        <w:ind w:firstLine="720"/>
        <w:jc w:val="both"/>
        <w:rPr>
          <w:kern w:val="1"/>
          <w:sz w:val="28"/>
          <w:lang w:val="ru-RU"/>
        </w:rPr>
      </w:pPr>
      <w:r w:rsidRPr="00B14580">
        <w:rPr>
          <w:kern w:val="1"/>
          <w:sz w:val="28"/>
          <w:lang w:val="ru-RU"/>
        </w:rPr>
        <w:t xml:space="preserve">5.8. Выплаты стимулирующего характера производятся ежемесячно                       по решению руководителя с учетом решения комиссии по установлению выплат в </w:t>
      </w:r>
      <w:r w:rsidRPr="00B14580">
        <w:rPr>
          <w:kern w:val="1"/>
          <w:sz w:val="28"/>
          <w:lang w:val="ru-RU"/>
        </w:rPr>
        <w:lastRenderedPageBreak/>
        <w:t>пределах фонда оплаты труда. Максимальный размер выплат стимулирующего характера не ограничен.</w:t>
      </w:r>
    </w:p>
    <w:p w:rsidR="003B7DCD" w:rsidRPr="00B14580" w:rsidRDefault="003B7DCD" w:rsidP="003B7DCD">
      <w:pPr>
        <w:ind w:firstLine="720"/>
        <w:jc w:val="both"/>
        <w:rPr>
          <w:sz w:val="28"/>
          <w:lang w:val="ru-RU"/>
        </w:rPr>
      </w:pPr>
      <w:r w:rsidRPr="00B14580">
        <w:rPr>
          <w:kern w:val="1"/>
          <w:sz w:val="28"/>
          <w:lang w:val="ru-RU"/>
        </w:rPr>
        <w:t xml:space="preserve"> </w:t>
      </w:r>
      <w:r w:rsidRPr="00B14580">
        <w:rPr>
          <w:sz w:val="28"/>
          <w:lang w:val="ru-RU"/>
        </w:rPr>
        <w:t>Планирование фонда оплаты труда образовательной организации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3B7DCD" w:rsidRPr="003B7DCD" w:rsidRDefault="003B7DCD" w:rsidP="003B7DCD">
      <w:pPr>
        <w:autoSpaceDE w:val="0"/>
        <w:autoSpaceDN w:val="0"/>
        <w:adjustRightInd w:val="0"/>
        <w:ind w:firstLine="709"/>
        <w:jc w:val="both"/>
        <w:rPr>
          <w:sz w:val="28"/>
          <w:szCs w:val="28"/>
          <w:lang w:val="ru-RU"/>
        </w:rPr>
      </w:pPr>
      <w:r w:rsidRPr="00B14580">
        <w:rPr>
          <w:sz w:val="28"/>
          <w:szCs w:val="28"/>
          <w:lang w:val="ru-RU"/>
        </w:rPr>
        <w:t>Фонд выплат стимулирующего характера за выполнение показателей качества образовательных услуг педагогическим работникам и работникам занимающим штатные должности (</w:t>
      </w:r>
      <w:r w:rsidRPr="00B14580">
        <w:rPr>
          <w:b/>
          <w:sz w:val="28"/>
          <w:szCs w:val="28"/>
          <w:lang w:val="ru-RU"/>
        </w:rPr>
        <w:t>заместитель директора по учебно-воспитательной работе, воспитатель дошкольной группы</w:t>
      </w:r>
      <w:r w:rsidRPr="00B14580">
        <w:rPr>
          <w:sz w:val="28"/>
          <w:szCs w:val="28"/>
          <w:lang w:val="ru-RU"/>
        </w:rPr>
        <w:t>) образовательной организации формируется отдельно  (с учетом дополнительно выделенных средств). Расчет стоимости одного балла также осуществляется отдельно для педагогических работников      и для остальных работников.</w:t>
      </w:r>
    </w:p>
    <w:p w:rsidR="003B7DCD" w:rsidRPr="003B7DCD" w:rsidRDefault="003B7DCD" w:rsidP="003B7DCD">
      <w:pPr>
        <w:tabs>
          <w:tab w:val="left" w:pos="284"/>
        </w:tabs>
        <w:ind w:firstLine="709"/>
        <w:jc w:val="center"/>
        <w:rPr>
          <w:b/>
          <w:sz w:val="28"/>
          <w:lang w:val="ru-RU"/>
        </w:rPr>
      </w:pPr>
      <w:r w:rsidRPr="003B7DCD">
        <w:rPr>
          <w:b/>
          <w:sz w:val="28"/>
          <w:lang w:val="ru-RU"/>
        </w:rPr>
        <w:t>Раздел</w:t>
      </w:r>
      <w:r w:rsidRPr="003B7DCD">
        <w:rPr>
          <w:b/>
          <w:sz w:val="28"/>
        </w:rPr>
        <w:t> </w:t>
      </w:r>
      <w:r w:rsidRPr="003B7DCD">
        <w:rPr>
          <w:b/>
          <w:sz w:val="28"/>
          <w:lang w:val="ru-RU"/>
        </w:rPr>
        <w:t>6.</w:t>
      </w:r>
      <w:r w:rsidRPr="003B7DCD">
        <w:rPr>
          <w:b/>
          <w:sz w:val="28"/>
        </w:rPr>
        <w:t> </w:t>
      </w:r>
      <w:r w:rsidRPr="003B7DCD">
        <w:rPr>
          <w:b/>
          <w:sz w:val="28"/>
          <w:lang w:val="ru-RU"/>
        </w:rPr>
        <w:t xml:space="preserve">Порядок установления должностных окладов, ставок                        </w:t>
      </w:r>
    </w:p>
    <w:p w:rsidR="003B7DCD" w:rsidRPr="003B7DCD" w:rsidRDefault="003B7DCD" w:rsidP="003B7DCD">
      <w:pPr>
        <w:tabs>
          <w:tab w:val="left" w:pos="284"/>
        </w:tabs>
        <w:ind w:firstLine="709"/>
        <w:jc w:val="center"/>
        <w:rPr>
          <w:b/>
          <w:sz w:val="28"/>
          <w:lang w:val="ru-RU"/>
        </w:rPr>
      </w:pPr>
      <w:r w:rsidRPr="003B7DCD">
        <w:rPr>
          <w:b/>
          <w:sz w:val="28"/>
          <w:lang w:val="ru-RU"/>
        </w:rPr>
        <w:t>заработной платы работникам образовательной организации</w:t>
      </w:r>
    </w:p>
    <w:p w:rsidR="003B7DCD" w:rsidRPr="003B7DCD" w:rsidRDefault="003B7DCD" w:rsidP="003B7DCD">
      <w:pPr>
        <w:ind w:firstLine="720"/>
        <w:jc w:val="both"/>
        <w:rPr>
          <w:b/>
          <w:sz w:val="28"/>
          <w:lang w:val="ru-RU"/>
        </w:rPr>
      </w:pPr>
      <w:r w:rsidRPr="003B7DCD">
        <w:rPr>
          <w:b/>
          <w:sz w:val="28"/>
          <w:lang w:val="ru-RU"/>
        </w:rPr>
        <w:t xml:space="preserve"> </w:t>
      </w:r>
    </w:p>
    <w:p w:rsidR="003B7DCD" w:rsidRPr="00B14580" w:rsidRDefault="003B7DCD" w:rsidP="003B7DCD">
      <w:pPr>
        <w:ind w:firstLine="720"/>
        <w:jc w:val="both"/>
        <w:rPr>
          <w:sz w:val="28"/>
          <w:lang w:val="ru-RU"/>
        </w:rPr>
      </w:pPr>
      <w:r w:rsidRPr="00B14580">
        <w:rPr>
          <w:sz w:val="28"/>
          <w:lang w:val="ru-RU"/>
        </w:rPr>
        <w:t>6.1.</w:t>
      </w:r>
      <w:r w:rsidRPr="005D4D6F">
        <w:rPr>
          <w:sz w:val="28"/>
        </w:rPr>
        <w:t> </w:t>
      </w:r>
      <w:r w:rsidRPr="00B14580">
        <w:rPr>
          <w:sz w:val="28"/>
          <w:lang w:val="ru-RU"/>
        </w:rPr>
        <w:t>Аттестация педагогических работников образовательных организаций осуществляется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w:t>
      </w:r>
      <w:r>
        <w:rPr>
          <w:sz w:val="28"/>
          <w:lang w:val="ru-RU"/>
        </w:rPr>
        <w:t xml:space="preserve"> и науки Российской Федерации от 07 апреля 2014 года № 276, приказом М</w:t>
      </w:r>
      <w:r w:rsidRPr="00B14580">
        <w:rPr>
          <w:sz w:val="28"/>
          <w:lang w:val="ru-RU"/>
        </w:rPr>
        <w:t>инистерства образования</w:t>
      </w:r>
      <w:r>
        <w:rPr>
          <w:sz w:val="28"/>
          <w:lang w:val="ru-RU"/>
        </w:rPr>
        <w:t xml:space="preserve"> и молодёжной политики Ставропольского края от 30 июня 2016 года № 811</w:t>
      </w:r>
      <w:r w:rsidRPr="00B14580">
        <w:rPr>
          <w:sz w:val="28"/>
          <w:lang w:val="ru-RU"/>
        </w:rPr>
        <w:t>-пр</w:t>
      </w:r>
      <w:r>
        <w:rPr>
          <w:sz w:val="28"/>
          <w:lang w:val="ru-RU"/>
        </w:rPr>
        <w:t>.</w:t>
      </w:r>
    </w:p>
    <w:p w:rsidR="003B7DCD" w:rsidRDefault="003B7DCD" w:rsidP="003B7DCD">
      <w:pPr>
        <w:ind w:firstLine="720"/>
        <w:jc w:val="both"/>
        <w:rPr>
          <w:sz w:val="28"/>
          <w:lang w:val="ru-RU"/>
        </w:rPr>
      </w:pPr>
      <w:r w:rsidRPr="00B14580">
        <w:rPr>
          <w:sz w:val="28"/>
          <w:lang w:val="ru-RU"/>
        </w:rPr>
        <w:t>6.2.</w:t>
      </w:r>
      <w:r w:rsidRPr="005D4D6F">
        <w:rPr>
          <w:sz w:val="28"/>
        </w:rPr>
        <w:t> </w:t>
      </w:r>
      <w:r w:rsidRPr="00B14580">
        <w:rPr>
          <w:sz w:val="28"/>
          <w:lang w:val="ru-RU"/>
        </w:rPr>
        <w:t>Уровень образования педагогических работников образовательной организации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3B7DCD" w:rsidRPr="00B14580" w:rsidRDefault="003B7DCD" w:rsidP="003B7DCD">
      <w:pPr>
        <w:ind w:firstLine="720"/>
        <w:jc w:val="both"/>
        <w:rPr>
          <w:sz w:val="28"/>
          <w:lang w:val="ru-RU"/>
        </w:rPr>
      </w:pPr>
    </w:p>
    <w:p w:rsidR="003B7DCD" w:rsidRPr="00B14580" w:rsidRDefault="003B7DCD" w:rsidP="003B7DCD">
      <w:pPr>
        <w:ind w:firstLine="720"/>
        <w:jc w:val="both"/>
        <w:rPr>
          <w:sz w:val="28"/>
          <w:lang w:val="ru-RU"/>
        </w:rPr>
      </w:pPr>
      <w:r w:rsidRPr="00B14580">
        <w:rPr>
          <w:sz w:val="28"/>
          <w:lang w:val="ru-RU"/>
        </w:rPr>
        <w:t>6.3.</w:t>
      </w:r>
      <w:r w:rsidRPr="005D4D6F">
        <w:rPr>
          <w:sz w:val="28"/>
        </w:rPr>
        <w:t> </w:t>
      </w:r>
      <w:r w:rsidRPr="00B14580">
        <w:rPr>
          <w:sz w:val="28"/>
          <w:lang w:val="ru-RU"/>
        </w:rPr>
        <w:t>Требования к уровню образования при установлении размеров ставок заработной платы педагогических работников образовательной организации определены в разделе «Требования к квалификации» квалификационных характеристик  должностей работников  образования.</w:t>
      </w:r>
    </w:p>
    <w:p w:rsidR="003B7DCD" w:rsidRPr="00B14580" w:rsidRDefault="003B7DCD" w:rsidP="003B7DCD">
      <w:pPr>
        <w:ind w:firstLine="720"/>
        <w:jc w:val="both"/>
        <w:rPr>
          <w:sz w:val="28"/>
          <w:lang w:val="ru-RU"/>
        </w:rPr>
      </w:pPr>
      <w:r w:rsidRPr="00B14580">
        <w:rPr>
          <w:sz w:val="28"/>
          <w:lang w:val="ru-RU"/>
        </w:rPr>
        <w:t>6.4.</w:t>
      </w:r>
      <w:r w:rsidRPr="005D4D6F">
        <w:rPr>
          <w:sz w:val="28"/>
        </w:rPr>
        <w:t> </w:t>
      </w:r>
      <w:r w:rsidRPr="00B14580">
        <w:rPr>
          <w:sz w:val="28"/>
          <w:lang w:val="ru-RU"/>
        </w:rPr>
        <w:t>Педагогическим работникам образовательной организации, имеющим диплом государственного образца о высшем профессиональном образовании, должностные оклады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3B7DCD" w:rsidRPr="00B14580" w:rsidRDefault="003B7DCD" w:rsidP="003B7DCD">
      <w:pPr>
        <w:ind w:firstLine="720"/>
        <w:jc w:val="both"/>
        <w:rPr>
          <w:sz w:val="28"/>
          <w:lang w:val="ru-RU"/>
        </w:rPr>
      </w:pPr>
      <w:r w:rsidRPr="00B14580">
        <w:rPr>
          <w:sz w:val="28"/>
          <w:lang w:val="ru-RU"/>
        </w:rPr>
        <w:t>6.5. Наличие у работников диплома государственного образца «бакалавр», «специалист», «магистр» дает право на установление им должностных окладов, предусмотренных для лиц, имеющих высшее профессиональное образование.</w:t>
      </w:r>
    </w:p>
    <w:p w:rsidR="003B7DCD" w:rsidRPr="00B14580" w:rsidRDefault="003B7DCD" w:rsidP="003B7DCD">
      <w:pPr>
        <w:ind w:firstLine="720"/>
        <w:jc w:val="both"/>
        <w:rPr>
          <w:sz w:val="28"/>
          <w:lang w:val="ru-RU"/>
        </w:rPr>
      </w:pPr>
      <w:r w:rsidRPr="00B14580">
        <w:rPr>
          <w:sz w:val="28"/>
          <w:lang w:val="ru-RU"/>
        </w:rPr>
        <w:t>Окончание 3-х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предусмотренных для лиц, имеющих среднее профессиональное образование.</w:t>
      </w:r>
    </w:p>
    <w:p w:rsidR="003B7DCD" w:rsidRPr="00B14580" w:rsidRDefault="003B7DCD" w:rsidP="003B7DCD">
      <w:pPr>
        <w:ind w:firstLine="720"/>
        <w:jc w:val="both"/>
        <w:rPr>
          <w:sz w:val="28"/>
          <w:lang w:val="ru-RU"/>
        </w:rPr>
      </w:pPr>
      <w:r w:rsidRPr="00B14580">
        <w:rPr>
          <w:sz w:val="28"/>
          <w:lang w:val="ru-RU"/>
        </w:rPr>
        <w:lastRenderedPageBreak/>
        <w:t>6.6. Изменение размеров должностных окладов (ставок заработной платы) производится:</w:t>
      </w:r>
    </w:p>
    <w:p w:rsidR="003B7DCD" w:rsidRPr="00B14580" w:rsidRDefault="003B7DCD" w:rsidP="003B7DCD">
      <w:pPr>
        <w:ind w:firstLine="720"/>
        <w:jc w:val="both"/>
        <w:rPr>
          <w:sz w:val="28"/>
          <w:lang w:val="ru-RU"/>
        </w:rPr>
      </w:pPr>
      <w:r w:rsidRPr="00B14580">
        <w:rPr>
          <w:sz w:val="28"/>
          <w:lang w:val="ru-RU"/>
        </w:rPr>
        <w:t>при получении образования или восстановлении документов                                 об образовании – со дня представления соответствующего документа;</w:t>
      </w:r>
    </w:p>
    <w:p w:rsidR="003B7DCD" w:rsidRPr="00B14580" w:rsidRDefault="003B7DCD" w:rsidP="003B7DCD">
      <w:pPr>
        <w:ind w:firstLine="720"/>
        <w:jc w:val="both"/>
        <w:rPr>
          <w:sz w:val="28"/>
          <w:lang w:val="ru-RU"/>
        </w:rPr>
      </w:pPr>
      <w:r w:rsidRPr="00B14580">
        <w:rPr>
          <w:sz w:val="28"/>
          <w:lang w:val="ru-RU"/>
        </w:rPr>
        <w:t>при присвоении квалификационной категории – со дня вынесения решения аттестационной комиссией;</w:t>
      </w:r>
    </w:p>
    <w:p w:rsidR="003B7DCD" w:rsidRPr="00B14580" w:rsidRDefault="003B7DCD" w:rsidP="003B7DCD">
      <w:pPr>
        <w:ind w:firstLine="720"/>
        <w:jc w:val="both"/>
        <w:rPr>
          <w:sz w:val="28"/>
          <w:lang w:val="ru-RU"/>
        </w:rPr>
      </w:pPr>
      <w:r>
        <w:rPr>
          <w:sz w:val="28"/>
          <w:lang w:val="ru-RU"/>
        </w:rPr>
        <w:t xml:space="preserve">при </w:t>
      </w:r>
      <w:r w:rsidRPr="00B14580">
        <w:rPr>
          <w:sz w:val="28"/>
          <w:lang w:val="ru-RU"/>
        </w:rPr>
        <w:t>присвоении почетного звания, награждения ведомственными знаками отличия – со дня присвоения, награждения;</w:t>
      </w:r>
    </w:p>
    <w:p w:rsidR="003B7DCD" w:rsidRPr="00B14580" w:rsidRDefault="003B7DCD" w:rsidP="003B7DCD">
      <w:pPr>
        <w:ind w:firstLine="720"/>
        <w:jc w:val="both"/>
        <w:rPr>
          <w:sz w:val="28"/>
          <w:lang w:val="ru-RU"/>
        </w:rPr>
      </w:pPr>
      <w:r w:rsidRPr="00B14580">
        <w:rPr>
          <w:sz w:val="28"/>
          <w:lang w:val="ru-RU"/>
        </w:rPr>
        <w:t>присуждения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3B7DCD" w:rsidRPr="00B14580" w:rsidRDefault="003B7DCD" w:rsidP="003B7DCD">
      <w:pPr>
        <w:ind w:firstLine="720"/>
        <w:jc w:val="both"/>
        <w:rPr>
          <w:sz w:val="28"/>
          <w:lang w:val="ru-RU"/>
        </w:rPr>
      </w:pPr>
      <w:r w:rsidRPr="00B14580">
        <w:rPr>
          <w:sz w:val="28"/>
          <w:lang w:val="ru-RU"/>
        </w:rPr>
        <w:t>При наступлении у работника права на изменение размера оплаты труда в период пребывания его в ежегодном или другом отпуске, в период его временной нетрудоспособности, а также в другие периоды, в течение которых за ним сохраняется средняя заработная плата, изменение оплаты его труда осуществляется по окончании указанных периодов.</w:t>
      </w:r>
    </w:p>
    <w:p w:rsidR="003B7DCD" w:rsidRPr="00B14580" w:rsidRDefault="003B7DCD" w:rsidP="003B7DCD">
      <w:pPr>
        <w:ind w:firstLine="720"/>
        <w:jc w:val="both"/>
        <w:rPr>
          <w:sz w:val="28"/>
          <w:lang w:val="ru-RU"/>
        </w:rPr>
      </w:pPr>
      <w:r w:rsidRPr="00B14580">
        <w:rPr>
          <w:sz w:val="28"/>
          <w:lang w:val="ru-RU"/>
        </w:rPr>
        <w:t>6.7. При разработке нормативных правовых актов по оплате труда работников, образовательная организация не вправе:</w:t>
      </w:r>
    </w:p>
    <w:p w:rsidR="003B7DCD" w:rsidRPr="00B14580" w:rsidRDefault="003B7DCD" w:rsidP="003B7DCD">
      <w:pPr>
        <w:ind w:firstLine="720"/>
        <w:jc w:val="both"/>
        <w:rPr>
          <w:sz w:val="28"/>
          <w:lang w:val="ru-RU"/>
        </w:rPr>
      </w:pPr>
      <w:r w:rsidRPr="00B14580">
        <w:rPr>
          <w:sz w:val="28"/>
          <w:lang w:val="ru-RU"/>
        </w:rPr>
        <w:t xml:space="preserve">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группам; </w:t>
      </w:r>
    </w:p>
    <w:p w:rsidR="003B7DCD" w:rsidRPr="00B14580" w:rsidRDefault="003B7DCD" w:rsidP="003B7DCD">
      <w:pPr>
        <w:ind w:firstLine="720"/>
        <w:jc w:val="both"/>
        <w:rPr>
          <w:sz w:val="28"/>
          <w:lang w:val="ru-RU"/>
        </w:rPr>
      </w:pPr>
      <w:r w:rsidRPr="00B14580">
        <w:rPr>
          <w:sz w:val="28"/>
          <w:lang w:val="ru-RU"/>
        </w:rPr>
        <w:t>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w:t>
      </w:r>
      <w:r w:rsidRPr="003B7DCD">
        <w:rPr>
          <w:sz w:val="28"/>
          <w:lang w:val="ru-RU"/>
        </w:rPr>
        <w:t xml:space="preserve"> </w:t>
      </w:r>
      <w:r w:rsidRPr="00B14580">
        <w:rPr>
          <w:sz w:val="28"/>
          <w:lang w:val="ru-RU"/>
        </w:rPr>
        <w:t>нормирование труда которых осуществляется с учетом норм часов педагогической работы в неделю (в год) за ставку заработной платы;</w:t>
      </w:r>
    </w:p>
    <w:p w:rsidR="003B7DCD" w:rsidRPr="00B14580" w:rsidRDefault="003B7DCD" w:rsidP="003B7DCD">
      <w:pPr>
        <w:ind w:firstLine="720"/>
        <w:jc w:val="both"/>
        <w:rPr>
          <w:sz w:val="28"/>
          <w:lang w:val="ru-RU"/>
        </w:rPr>
      </w:pPr>
      <w:r w:rsidRPr="00B14580">
        <w:rPr>
          <w:sz w:val="28"/>
          <w:lang w:val="ru-RU"/>
        </w:rPr>
        <w:t>применять наименование должностей (профессий) работников,                      не соответствующие наименованиям должностей специалистов и служащих, профессий рабочих и квалифицированным требованиям к ним, предусмотренным Единым тарифно-квалификационным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3B7DCD" w:rsidRPr="00B14580" w:rsidRDefault="003B7DCD" w:rsidP="003B7DCD">
      <w:pPr>
        <w:ind w:firstLine="720"/>
        <w:jc w:val="both"/>
        <w:rPr>
          <w:sz w:val="28"/>
          <w:lang w:val="ru-RU"/>
        </w:rPr>
      </w:pPr>
      <w:r w:rsidRPr="00B14580">
        <w:rPr>
          <w:sz w:val="28"/>
          <w:lang w:val="ru-RU"/>
        </w:rPr>
        <w:t>утверждать квалификационные характеристики по должностям служащих и профессиям рабочих;</w:t>
      </w:r>
    </w:p>
    <w:p w:rsidR="003B7DCD" w:rsidRPr="00B14580" w:rsidRDefault="003B7DCD" w:rsidP="003B7DCD">
      <w:pPr>
        <w:ind w:firstLine="720"/>
        <w:jc w:val="both"/>
        <w:rPr>
          <w:sz w:val="28"/>
          <w:lang w:val="ru-RU"/>
        </w:rPr>
      </w:pPr>
      <w:r w:rsidRPr="00B14580">
        <w:rPr>
          <w:sz w:val="28"/>
          <w:lang w:val="ru-RU"/>
        </w:rPr>
        <w:t>отступать от Единого реестра ученых степеней и ученых званий, утвержденного постановлением Правительства Российской Федерации                 от 30 января 2002 года № 74 «Об утверждении Единого реестра ученых степеней и ученых званий и Положения о порядке присуждения ученых степеней», а также установленных сроков вступления в силу решений                   об их присуждении;</w:t>
      </w:r>
    </w:p>
    <w:p w:rsidR="003B7DCD" w:rsidRPr="00B14580" w:rsidRDefault="003B7DCD" w:rsidP="003B7DCD">
      <w:pPr>
        <w:ind w:firstLine="720"/>
        <w:jc w:val="both"/>
        <w:rPr>
          <w:sz w:val="28"/>
          <w:lang w:val="ru-RU"/>
        </w:rPr>
      </w:pPr>
      <w:r w:rsidRPr="00B14580">
        <w:rPr>
          <w:sz w:val="28"/>
          <w:lang w:val="ru-RU"/>
        </w:rPr>
        <w:lastRenderedPageBreak/>
        <w:t>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3B7DCD" w:rsidRPr="00B14580" w:rsidRDefault="003B7DCD" w:rsidP="003B7DCD">
      <w:pPr>
        <w:ind w:firstLine="720"/>
        <w:jc w:val="both"/>
        <w:rPr>
          <w:sz w:val="28"/>
          <w:lang w:val="ru-RU"/>
        </w:rPr>
      </w:pPr>
      <w:r w:rsidRPr="00B14580">
        <w:rPr>
          <w:sz w:val="28"/>
          <w:lang w:val="ru-RU"/>
        </w:rPr>
        <w:t>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должностным окладам, ставкам заработной платы.</w:t>
      </w:r>
    </w:p>
    <w:p w:rsidR="003B7DCD" w:rsidRPr="00B14580" w:rsidRDefault="003B7DCD" w:rsidP="003B7DCD">
      <w:pPr>
        <w:ind w:firstLine="720"/>
        <w:jc w:val="both"/>
        <w:rPr>
          <w:sz w:val="28"/>
          <w:lang w:val="ru-RU"/>
        </w:rPr>
      </w:pPr>
      <w:r w:rsidRPr="00B14580">
        <w:rPr>
          <w:sz w:val="28"/>
          <w:lang w:val="ru-RU"/>
        </w:rPr>
        <w:t>6.8.</w:t>
      </w:r>
      <w:r>
        <w:rPr>
          <w:sz w:val="28"/>
        </w:rPr>
        <w:t> </w:t>
      </w:r>
      <w:r w:rsidRPr="00B14580">
        <w:rPr>
          <w:sz w:val="28"/>
          <w:lang w:val="ru-RU"/>
        </w:rPr>
        <w:t>Руководитель образовательной организации проверяет документы об образовании и устанавливает работникам должностные оклады, ставки заработной платы;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 тарификационные списки по форме, утверждаемой приказом отдела образования Шпаковского муниципального района.</w:t>
      </w:r>
    </w:p>
    <w:p w:rsidR="003B7DCD" w:rsidRPr="00B14580" w:rsidRDefault="003B7DCD" w:rsidP="003B7DCD">
      <w:pPr>
        <w:ind w:firstLine="720"/>
        <w:jc w:val="both"/>
        <w:rPr>
          <w:sz w:val="28"/>
          <w:lang w:val="ru-RU"/>
        </w:rPr>
      </w:pPr>
      <w:r w:rsidRPr="00B14580">
        <w:rPr>
          <w:sz w:val="28"/>
          <w:lang w:val="ru-RU"/>
        </w:rPr>
        <w:t>Ответственность за своевременное и правильное определение размеров должностных окладов, ставок заработной платы  работников образовательной организации несёт их руководитель.</w:t>
      </w:r>
    </w:p>
    <w:p w:rsidR="003B7DCD" w:rsidRPr="00B14580" w:rsidRDefault="003B7DCD" w:rsidP="003B7DCD">
      <w:pPr>
        <w:ind w:firstLine="720"/>
        <w:jc w:val="both"/>
        <w:rPr>
          <w:sz w:val="28"/>
          <w:lang w:val="ru-RU"/>
        </w:rPr>
      </w:pPr>
    </w:p>
    <w:p w:rsidR="003B7DCD" w:rsidRPr="003B7DCD" w:rsidRDefault="003B7DCD" w:rsidP="003B7DCD">
      <w:pPr>
        <w:ind w:firstLine="709"/>
        <w:jc w:val="center"/>
        <w:rPr>
          <w:b/>
          <w:sz w:val="28"/>
          <w:lang w:val="ru-RU"/>
        </w:rPr>
      </w:pPr>
      <w:r w:rsidRPr="003B7DCD">
        <w:rPr>
          <w:b/>
          <w:sz w:val="28"/>
          <w:lang w:val="ru-RU"/>
        </w:rPr>
        <w:t>Раздел</w:t>
      </w:r>
      <w:r w:rsidRPr="003B7DCD">
        <w:rPr>
          <w:b/>
          <w:sz w:val="28"/>
        </w:rPr>
        <w:t> </w:t>
      </w:r>
      <w:r w:rsidRPr="003B7DCD">
        <w:rPr>
          <w:b/>
          <w:sz w:val="28"/>
          <w:lang w:val="ru-RU"/>
        </w:rPr>
        <w:t>7.</w:t>
      </w:r>
      <w:r w:rsidRPr="003B7DCD">
        <w:rPr>
          <w:b/>
          <w:sz w:val="28"/>
        </w:rPr>
        <w:t> </w:t>
      </w:r>
      <w:r w:rsidRPr="003B7DCD">
        <w:rPr>
          <w:b/>
          <w:sz w:val="28"/>
          <w:lang w:val="ru-RU"/>
        </w:rPr>
        <w:t xml:space="preserve">Порядок исчисления заработной платы педагогическим работникам образовательной организации </w:t>
      </w:r>
    </w:p>
    <w:p w:rsidR="003B7DCD" w:rsidRPr="00B14580" w:rsidRDefault="003B7DCD" w:rsidP="003B7DCD">
      <w:pPr>
        <w:ind w:firstLine="720"/>
        <w:jc w:val="both"/>
        <w:rPr>
          <w:sz w:val="28"/>
          <w:lang w:val="ru-RU"/>
        </w:rPr>
      </w:pPr>
    </w:p>
    <w:p w:rsidR="003B7DCD" w:rsidRDefault="003B7DCD" w:rsidP="003B7DCD">
      <w:pPr>
        <w:rPr>
          <w:sz w:val="28"/>
          <w:lang w:val="ru-RU"/>
        </w:rPr>
      </w:pPr>
      <w:r w:rsidRPr="00B14580">
        <w:rPr>
          <w:sz w:val="28"/>
          <w:lang w:val="ru-RU"/>
        </w:rPr>
        <w:t>7.1.</w:t>
      </w:r>
      <w:r w:rsidRPr="005D4D6F">
        <w:rPr>
          <w:sz w:val="28"/>
        </w:rPr>
        <w:t> </w:t>
      </w:r>
      <w:r w:rsidRPr="00B14580">
        <w:rPr>
          <w:sz w:val="28"/>
          <w:lang w:val="ru-RU"/>
        </w:rPr>
        <w:t xml:space="preserve">Месячная заработная плата учителей (в том числе учителей, осуществляющих обучение детей на дому в соответствии с медицинским заключением, а также учителей, выполняющих преподавательскую работу </w:t>
      </w:r>
    </w:p>
    <w:p w:rsidR="003B7DCD" w:rsidRPr="00B14580" w:rsidRDefault="003B7DCD" w:rsidP="003B7DCD">
      <w:pPr>
        <w:ind w:firstLine="720"/>
        <w:jc w:val="both"/>
        <w:rPr>
          <w:sz w:val="28"/>
          <w:lang w:val="ru-RU"/>
        </w:rPr>
      </w:pPr>
      <w:r w:rsidRPr="00B14580">
        <w:rPr>
          <w:sz w:val="28"/>
          <w:lang w:val="ru-RU"/>
        </w:rPr>
        <w:t xml:space="preserve">    в другой образовательной организации на условиях совместительства) определяется путем умножения  размеров установленных им ставок заработной платы на их фактическую нагрузку в неделю и деления полученного произведения на норму часов педагогической работы в неделю, установленную на ставку заработной платы.</w:t>
      </w:r>
    </w:p>
    <w:p w:rsidR="003B7DCD" w:rsidRPr="00B14580" w:rsidRDefault="003B7DCD" w:rsidP="003B7DCD">
      <w:pPr>
        <w:ind w:firstLine="720"/>
        <w:jc w:val="both"/>
        <w:rPr>
          <w:sz w:val="28"/>
          <w:lang w:val="ru-RU"/>
        </w:rPr>
      </w:pPr>
      <w:r w:rsidRPr="00B14580">
        <w:rPr>
          <w:sz w:val="28"/>
          <w:lang w:val="ru-RU"/>
        </w:rPr>
        <w:t xml:space="preserve">Установленная учителям при тарификации заработная плата выплачивается ежемесячно независимо от числа недель и рабочих дней                      в разные месяцы года. </w:t>
      </w:r>
      <w:r w:rsidRPr="005D4D6F">
        <w:rPr>
          <w:sz w:val="28"/>
        </w:rPr>
        <w:t> </w:t>
      </w:r>
      <w:r w:rsidRPr="00B14580">
        <w:rPr>
          <w:sz w:val="28"/>
          <w:lang w:val="ru-RU"/>
        </w:rPr>
        <w:t>Тарификация учителей производится один раз в год. В случае, если учебными планами предусматривается разное количество часов на предмет по полугодиям, тарификация осуществляется также один раз в год, но раздельно  по полугодиям.</w:t>
      </w:r>
    </w:p>
    <w:p w:rsidR="003B7DCD" w:rsidRPr="00B14580" w:rsidRDefault="003B7DCD" w:rsidP="003B7DCD">
      <w:pPr>
        <w:ind w:firstLine="720"/>
        <w:jc w:val="both"/>
        <w:rPr>
          <w:sz w:val="28"/>
          <w:lang w:val="ru-RU"/>
        </w:rPr>
      </w:pPr>
      <w:r w:rsidRPr="00B14580">
        <w:rPr>
          <w:sz w:val="28"/>
          <w:lang w:val="ru-RU"/>
        </w:rPr>
        <w:t>7.2.</w:t>
      </w:r>
      <w:r w:rsidRPr="005D4D6F">
        <w:rPr>
          <w:sz w:val="28"/>
        </w:rPr>
        <w:t> </w:t>
      </w:r>
      <w:r w:rsidRPr="00B14580">
        <w:rPr>
          <w:sz w:val="28"/>
          <w:lang w:val="ru-RU"/>
        </w:rPr>
        <w:t xml:space="preserve">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w:t>
      </w:r>
      <w:r w:rsidRPr="00B14580">
        <w:rPr>
          <w:sz w:val="28"/>
          <w:lang w:val="ru-RU"/>
        </w:rPr>
        <w:lastRenderedPageBreak/>
        <w:t>началу каникул или периоду отмены учебных занятий (образовательного процесса) по указанным выше причинам.</w:t>
      </w:r>
    </w:p>
    <w:p w:rsidR="003B7DCD" w:rsidRPr="00B14580" w:rsidRDefault="003B7DCD" w:rsidP="003B7DCD">
      <w:pPr>
        <w:ind w:firstLine="720"/>
        <w:jc w:val="both"/>
        <w:rPr>
          <w:sz w:val="28"/>
          <w:lang w:val="ru-RU"/>
        </w:rPr>
      </w:pPr>
      <w:r w:rsidRPr="00B14580">
        <w:rPr>
          <w:sz w:val="28"/>
          <w:lang w:val="ru-RU"/>
        </w:rPr>
        <w:t>Лицам, работающим на условиях почасовой оплаты и не ведущим педагогической работы во время каникул, оплата за это время                                    не производится.</w:t>
      </w:r>
    </w:p>
    <w:p w:rsidR="003B7DCD" w:rsidRPr="00B14580" w:rsidRDefault="003B7DCD" w:rsidP="003B7DCD">
      <w:pPr>
        <w:rPr>
          <w:sz w:val="28"/>
          <w:lang w:val="ru-RU"/>
        </w:rPr>
      </w:pPr>
    </w:p>
    <w:p w:rsidR="003B7DCD" w:rsidRPr="003B7DCD" w:rsidRDefault="003B7DCD" w:rsidP="003B7DCD">
      <w:pPr>
        <w:ind w:firstLine="720"/>
        <w:jc w:val="center"/>
        <w:rPr>
          <w:b/>
          <w:sz w:val="28"/>
          <w:lang w:val="ru-RU"/>
        </w:rPr>
      </w:pPr>
      <w:r w:rsidRPr="003B7DCD">
        <w:rPr>
          <w:b/>
          <w:sz w:val="28"/>
          <w:lang w:val="ru-RU"/>
        </w:rPr>
        <w:t>Раздел</w:t>
      </w:r>
      <w:r w:rsidRPr="003B7DCD">
        <w:rPr>
          <w:b/>
          <w:sz w:val="28"/>
        </w:rPr>
        <w:t> </w:t>
      </w:r>
      <w:r w:rsidRPr="003B7DCD">
        <w:rPr>
          <w:b/>
          <w:sz w:val="28"/>
          <w:lang w:val="ru-RU"/>
        </w:rPr>
        <w:t>8.</w:t>
      </w:r>
      <w:r w:rsidRPr="003B7DCD">
        <w:rPr>
          <w:b/>
          <w:sz w:val="28"/>
        </w:rPr>
        <w:t> </w:t>
      </w:r>
      <w:r w:rsidRPr="003B7DCD">
        <w:rPr>
          <w:b/>
          <w:sz w:val="28"/>
          <w:lang w:val="ru-RU"/>
        </w:rPr>
        <w:t xml:space="preserve">Порядок и условия почасовой оплаты труда </w:t>
      </w:r>
    </w:p>
    <w:p w:rsidR="003B7DCD" w:rsidRPr="00A74BD3" w:rsidRDefault="003B7DCD" w:rsidP="00A74BD3">
      <w:pPr>
        <w:ind w:firstLine="720"/>
        <w:jc w:val="center"/>
        <w:rPr>
          <w:b/>
          <w:sz w:val="28"/>
          <w:lang w:val="ru-RU"/>
        </w:rPr>
      </w:pPr>
      <w:r w:rsidRPr="003B7DCD">
        <w:rPr>
          <w:b/>
          <w:sz w:val="28"/>
          <w:lang w:val="ru-RU"/>
        </w:rPr>
        <w:t xml:space="preserve">педагогических работников </w:t>
      </w:r>
    </w:p>
    <w:p w:rsidR="003B7DCD" w:rsidRPr="00B14580" w:rsidRDefault="003B7DCD" w:rsidP="003B7DCD">
      <w:pPr>
        <w:ind w:firstLine="720"/>
        <w:jc w:val="both"/>
        <w:rPr>
          <w:sz w:val="28"/>
          <w:lang w:val="ru-RU"/>
        </w:rPr>
      </w:pPr>
      <w:r w:rsidRPr="00B14580">
        <w:rPr>
          <w:sz w:val="28"/>
          <w:lang w:val="ru-RU"/>
        </w:rPr>
        <w:t>8.1.</w:t>
      </w:r>
      <w:r w:rsidRPr="005D4D6F">
        <w:rPr>
          <w:sz w:val="28"/>
        </w:rPr>
        <w:t> </w:t>
      </w:r>
      <w:r w:rsidRPr="00B14580">
        <w:rPr>
          <w:sz w:val="28"/>
          <w:lang w:val="ru-RU"/>
        </w:rPr>
        <w:t>Почасовая оплата труда педагогических работников образовательной организации применяется:</w:t>
      </w:r>
    </w:p>
    <w:p w:rsidR="003B7DCD" w:rsidRPr="00B14580" w:rsidRDefault="003B7DCD" w:rsidP="003B7DCD">
      <w:pPr>
        <w:ind w:firstLine="720"/>
        <w:jc w:val="both"/>
        <w:rPr>
          <w:sz w:val="28"/>
          <w:lang w:val="ru-RU"/>
        </w:rPr>
      </w:pPr>
      <w:r w:rsidRPr="00B14580">
        <w:rPr>
          <w:sz w:val="28"/>
          <w:lang w:val="ru-RU"/>
        </w:rPr>
        <w:t>при оплате 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3B7DCD" w:rsidRPr="00B14580" w:rsidRDefault="003B7DCD" w:rsidP="003B7DCD">
      <w:pPr>
        <w:ind w:firstLine="720"/>
        <w:jc w:val="both"/>
        <w:rPr>
          <w:sz w:val="28"/>
          <w:lang w:val="ru-RU"/>
        </w:rPr>
      </w:pPr>
      <w:r w:rsidRPr="00B14580">
        <w:rPr>
          <w:sz w:val="28"/>
          <w:lang w:val="ru-RU"/>
        </w:rPr>
        <w:t>при оплате за 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3B7DCD" w:rsidRPr="00B14580" w:rsidRDefault="003B7DCD" w:rsidP="003B7DCD">
      <w:pPr>
        <w:ind w:firstLine="720"/>
        <w:jc w:val="both"/>
        <w:rPr>
          <w:sz w:val="28"/>
          <w:lang w:val="ru-RU"/>
        </w:rPr>
      </w:pPr>
      <w:r w:rsidRPr="00B14580">
        <w:rPr>
          <w:sz w:val="28"/>
          <w:lang w:val="ru-RU"/>
        </w:rPr>
        <w:t>Размер оплаты за один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3B7DCD" w:rsidRPr="00B14580" w:rsidRDefault="003B7DCD" w:rsidP="003B7DCD">
      <w:pPr>
        <w:ind w:firstLine="720"/>
        <w:jc w:val="both"/>
        <w:rPr>
          <w:sz w:val="28"/>
          <w:lang w:val="ru-RU"/>
        </w:rPr>
      </w:pPr>
      <w:r w:rsidRPr="00B14580">
        <w:rPr>
          <w:sz w:val="28"/>
          <w:lang w:val="ru-RU"/>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w:t>
      </w:r>
      <w:r>
        <w:rPr>
          <w:sz w:val="28"/>
          <w:lang w:val="ru-RU"/>
        </w:rPr>
        <w:t xml:space="preserve"> </w:t>
      </w:r>
      <w:r w:rsidRPr="00B14580">
        <w:rPr>
          <w:sz w:val="28"/>
          <w:lang w:val="ru-RU"/>
        </w:rPr>
        <w:t xml:space="preserve">по пятидневной рабочей неделе и деления полученного результата на 5 (количество рабочих </w:t>
      </w:r>
      <w:r>
        <w:rPr>
          <w:sz w:val="28"/>
          <w:lang w:val="ru-RU"/>
        </w:rPr>
        <w:t xml:space="preserve">дней в неделе), а затем   </w:t>
      </w:r>
      <w:r w:rsidRPr="00B14580">
        <w:rPr>
          <w:sz w:val="28"/>
          <w:lang w:val="ru-RU"/>
        </w:rPr>
        <w:t xml:space="preserve"> на  12 (количество месяцев   в году).</w:t>
      </w:r>
    </w:p>
    <w:p w:rsidR="003B7DCD" w:rsidRDefault="003B7DCD" w:rsidP="003B7DCD">
      <w:pPr>
        <w:rPr>
          <w:sz w:val="28"/>
          <w:lang w:val="ru-RU"/>
        </w:rPr>
      </w:pPr>
      <w:r w:rsidRPr="00B14580">
        <w:rPr>
          <w:sz w:val="28"/>
          <w:lang w:val="ru-RU"/>
        </w:rPr>
        <w:t>Оплата труда за замещение отсутствующего учителя (преподавателя), если оно осуществлялось свыше 2-х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BA5B65" w:rsidRDefault="00BA5B65" w:rsidP="003B7DCD">
      <w:pPr>
        <w:rPr>
          <w:sz w:val="28"/>
          <w:lang w:val="ru-RU"/>
        </w:rPr>
      </w:pPr>
    </w:p>
    <w:p w:rsidR="00BA5B65" w:rsidRDefault="00BA5B65" w:rsidP="003B7DCD">
      <w:pPr>
        <w:rPr>
          <w:sz w:val="28"/>
          <w:lang w:val="ru-RU"/>
        </w:rPr>
      </w:pPr>
    </w:p>
    <w:p w:rsidR="00BA5B65" w:rsidRDefault="00BA5B65" w:rsidP="003B7DCD">
      <w:pPr>
        <w:rPr>
          <w:sz w:val="28"/>
          <w:lang w:val="ru-RU"/>
        </w:rPr>
      </w:pPr>
    </w:p>
    <w:p w:rsidR="00BA5B65" w:rsidRDefault="00BA5B65" w:rsidP="003B7DCD">
      <w:pPr>
        <w:rPr>
          <w:sz w:val="28"/>
          <w:lang w:val="ru-RU"/>
        </w:rPr>
      </w:pPr>
    </w:p>
    <w:p w:rsidR="00BA5B65" w:rsidRDefault="00BA5B65" w:rsidP="003B7DCD">
      <w:pPr>
        <w:rPr>
          <w:sz w:val="28"/>
          <w:lang w:val="ru-RU"/>
        </w:rPr>
      </w:pPr>
    </w:p>
    <w:p w:rsidR="00BA5B65" w:rsidRDefault="00BA5B65" w:rsidP="003B7DCD">
      <w:pPr>
        <w:rPr>
          <w:sz w:val="28"/>
          <w:lang w:val="ru-RU"/>
        </w:rPr>
      </w:pPr>
    </w:p>
    <w:p w:rsidR="00BA5B65" w:rsidRDefault="00BA5B65" w:rsidP="003B7DCD">
      <w:pPr>
        <w:rPr>
          <w:sz w:val="28"/>
          <w:lang w:val="ru-RU"/>
        </w:rPr>
      </w:pPr>
    </w:p>
    <w:p w:rsidR="00BA5B65" w:rsidRDefault="00BA5B65" w:rsidP="003B7DCD">
      <w:pPr>
        <w:rPr>
          <w:sz w:val="28"/>
          <w:lang w:val="ru-RU"/>
        </w:rPr>
      </w:pPr>
    </w:p>
    <w:p w:rsidR="00BA5B65" w:rsidRDefault="00BA5B65" w:rsidP="003B7DCD">
      <w:pPr>
        <w:rPr>
          <w:sz w:val="28"/>
          <w:lang w:val="ru-RU"/>
        </w:rPr>
      </w:pPr>
    </w:p>
    <w:p w:rsidR="00BA5B65" w:rsidRDefault="00BA5B65" w:rsidP="003B7DCD">
      <w:pPr>
        <w:rPr>
          <w:sz w:val="28"/>
          <w:lang w:val="ru-RU"/>
        </w:rPr>
      </w:pPr>
    </w:p>
    <w:p w:rsidR="00BA5B65" w:rsidRDefault="00BA5B65" w:rsidP="003B7DCD">
      <w:pPr>
        <w:rPr>
          <w:sz w:val="28"/>
          <w:lang w:val="ru-RU"/>
        </w:rPr>
      </w:pPr>
    </w:p>
    <w:p w:rsidR="00BA5B65" w:rsidRDefault="00BA5B65" w:rsidP="003B7DCD">
      <w:pPr>
        <w:rPr>
          <w:sz w:val="28"/>
          <w:lang w:val="ru-RU"/>
        </w:rPr>
      </w:pPr>
    </w:p>
    <w:p w:rsidR="00BA5B65" w:rsidRDefault="00BA5B65" w:rsidP="003B7DCD">
      <w:pPr>
        <w:rPr>
          <w:sz w:val="28"/>
          <w:lang w:val="ru-RU"/>
        </w:rPr>
      </w:pPr>
    </w:p>
    <w:p w:rsidR="00BA5B65" w:rsidRDefault="00BA5B65" w:rsidP="003B7DCD">
      <w:pPr>
        <w:rPr>
          <w:sz w:val="28"/>
          <w:lang w:val="ru-RU"/>
        </w:rPr>
      </w:pPr>
    </w:p>
    <w:p w:rsidR="00BA5B65" w:rsidRDefault="00BA5B65" w:rsidP="003B7DCD">
      <w:pPr>
        <w:rPr>
          <w:sz w:val="28"/>
          <w:lang w:val="ru-RU"/>
        </w:rPr>
      </w:pPr>
    </w:p>
    <w:p w:rsidR="003B7DCD" w:rsidRPr="00A74BD3" w:rsidRDefault="00A74BD3" w:rsidP="00A74BD3">
      <w:pPr>
        <w:rPr>
          <w:sz w:val="28"/>
          <w:lang w:val="ru-RU"/>
        </w:rPr>
      </w:pPr>
      <w:r>
        <w:rPr>
          <w:lang w:val="ru-RU"/>
        </w:rPr>
        <w:lastRenderedPageBreak/>
        <w:t xml:space="preserve">                                                                                                                                </w:t>
      </w:r>
      <w:r w:rsidR="003B7DCD">
        <w:rPr>
          <w:sz w:val="28"/>
          <w:szCs w:val="28"/>
          <w:lang w:val="ru-RU"/>
        </w:rPr>
        <w:t>Приложение №</w:t>
      </w:r>
      <w:r>
        <w:rPr>
          <w:sz w:val="28"/>
          <w:szCs w:val="28"/>
          <w:lang w:val="ru-RU"/>
        </w:rPr>
        <w:t>2</w:t>
      </w:r>
    </w:p>
    <w:p w:rsidR="00A74BD3" w:rsidRDefault="00A74BD3" w:rsidP="00A74BD3">
      <w:pPr>
        <w:pStyle w:val="a4"/>
        <w:jc w:val="right"/>
        <w:rPr>
          <w:lang w:val="ru-RU"/>
        </w:rPr>
      </w:pPr>
    </w:p>
    <w:p w:rsidR="003B7DCD" w:rsidRDefault="003B7DCD" w:rsidP="003B7DCD">
      <w:pPr>
        <w:rPr>
          <w:lang w:val="ru-RU"/>
        </w:rPr>
      </w:pPr>
    </w:p>
    <w:p w:rsidR="00A74BD3" w:rsidRPr="00DD1595" w:rsidRDefault="00A74BD3" w:rsidP="00A74BD3">
      <w:pPr>
        <w:jc w:val="both"/>
        <w:rPr>
          <w:b/>
          <w:bCs/>
          <w:sz w:val="28"/>
          <w:szCs w:val="28"/>
          <w:lang w:val="ru-RU"/>
        </w:rPr>
      </w:pPr>
      <w:r w:rsidRPr="00DD1595">
        <w:rPr>
          <w:b/>
          <w:bCs/>
          <w:sz w:val="28"/>
          <w:szCs w:val="28"/>
          <w:lang w:val="ru-RU"/>
        </w:rPr>
        <w:t>От работодателя:                                                                        От работников:</w:t>
      </w:r>
    </w:p>
    <w:p w:rsidR="00A74BD3" w:rsidRDefault="00A74BD3" w:rsidP="00A74BD3">
      <w:pPr>
        <w:jc w:val="both"/>
        <w:rPr>
          <w:sz w:val="28"/>
          <w:szCs w:val="28"/>
          <w:lang w:val="ru-RU"/>
        </w:rPr>
      </w:pPr>
      <w:r w:rsidRPr="00DD1595">
        <w:rPr>
          <w:sz w:val="28"/>
          <w:szCs w:val="28"/>
          <w:lang w:val="ru-RU"/>
        </w:rPr>
        <w:t xml:space="preserve">Директор                                                       Председатель первичной                                                               </w:t>
      </w:r>
      <w:r>
        <w:rPr>
          <w:sz w:val="28"/>
          <w:szCs w:val="28"/>
          <w:lang w:val="ru-RU"/>
        </w:rPr>
        <w:t>МКОУ «ООШ № 21»                                                     профсоюзной</w:t>
      </w:r>
      <w:r w:rsidRPr="00DD1595">
        <w:rPr>
          <w:sz w:val="28"/>
          <w:szCs w:val="28"/>
          <w:lang w:val="ru-RU"/>
        </w:rPr>
        <w:t xml:space="preserve">  </w:t>
      </w:r>
      <w:r>
        <w:rPr>
          <w:sz w:val="28"/>
          <w:szCs w:val="28"/>
          <w:lang w:val="ru-RU"/>
        </w:rPr>
        <w:t xml:space="preserve">организации </w:t>
      </w:r>
    </w:p>
    <w:p w:rsidR="00A74BD3" w:rsidRPr="00DD1595" w:rsidRDefault="00A74BD3" w:rsidP="00A74BD3">
      <w:pPr>
        <w:jc w:val="both"/>
        <w:rPr>
          <w:sz w:val="28"/>
          <w:szCs w:val="28"/>
          <w:lang w:val="ru-RU"/>
        </w:rPr>
      </w:pPr>
      <w:r w:rsidRPr="00DD1595">
        <w:rPr>
          <w:sz w:val="28"/>
          <w:szCs w:val="28"/>
          <w:lang w:val="ru-RU"/>
        </w:rPr>
        <w:t xml:space="preserve"> </w:t>
      </w:r>
    </w:p>
    <w:p w:rsidR="00A74BD3" w:rsidRPr="00DD1595" w:rsidRDefault="00A74BD3" w:rsidP="00A74BD3">
      <w:pPr>
        <w:jc w:val="both"/>
        <w:rPr>
          <w:sz w:val="28"/>
          <w:szCs w:val="28"/>
          <w:lang w:val="ru-RU"/>
        </w:rPr>
      </w:pPr>
    </w:p>
    <w:p w:rsidR="00A74BD3" w:rsidRDefault="00A74BD3" w:rsidP="00A74BD3">
      <w:pPr>
        <w:rPr>
          <w:sz w:val="28"/>
          <w:szCs w:val="28"/>
          <w:u w:val="single"/>
          <w:lang w:val="ru-RU"/>
        </w:rPr>
      </w:pPr>
      <w:r>
        <w:rPr>
          <w:sz w:val="28"/>
          <w:szCs w:val="28"/>
          <w:u w:val="single"/>
          <w:lang w:val="ru-RU"/>
        </w:rPr>
        <w:t>______________Н.А.Гладких</w:t>
      </w:r>
    </w:p>
    <w:p w:rsidR="00A74BD3" w:rsidRPr="00DD1595" w:rsidRDefault="00A74BD3" w:rsidP="00A74BD3">
      <w:pPr>
        <w:jc w:val="right"/>
        <w:rPr>
          <w:sz w:val="28"/>
          <w:szCs w:val="28"/>
          <w:lang w:val="ru-RU"/>
        </w:rPr>
      </w:pPr>
      <w:r w:rsidRPr="00DD1595">
        <w:rPr>
          <w:sz w:val="28"/>
          <w:szCs w:val="28"/>
          <w:lang w:val="ru-RU"/>
        </w:rPr>
        <w:t xml:space="preserve">                                  </w:t>
      </w:r>
      <w:r>
        <w:rPr>
          <w:sz w:val="28"/>
          <w:szCs w:val="28"/>
          <w:lang w:val="ru-RU"/>
        </w:rPr>
        <w:t xml:space="preserve"> </w:t>
      </w:r>
      <w:r>
        <w:rPr>
          <w:sz w:val="28"/>
          <w:szCs w:val="28"/>
          <w:u w:val="single"/>
          <w:lang w:val="ru-RU"/>
        </w:rPr>
        <w:t>____________И.С.Небывайлова</w:t>
      </w:r>
    </w:p>
    <w:p w:rsidR="00A74BD3" w:rsidRPr="00DD1595" w:rsidRDefault="00A74BD3" w:rsidP="00A74BD3">
      <w:pPr>
        <w:jc w:val="both"/>
        <w:rPr>
          <w:sz w:val="28"/>
          <w:szCs w:val="28"/>
          <w:lang w:val="ru-RU"/>
        </w:rPr>
      </w:pPr>
      <w:r w:rsidRPr="00DD1595">
        <w:rPr>
          <w:sz w:val="28"/>
          <w:szCs w:val="28"/>
          <w:lang w:val="ru-RU"/>
        </w:rPr>
        <w:t xml:space="preserve">        (подпись, Ф.И.О.)                                                    (подпись, Ф.И.О.) </w:t>
      </w:r>
    </w:p>
    <w:p w:rsidR="003B7DCD" w:rsidRDefault="003B7DCD" w:rsidP="003B7DCD">
      <w:pPr>
        <w:rPr>
          <w:lang w:val="ru-RU"/>
        </w:rPr>
      </w:pPr>
    </w:p>
    <w:p w:rsidR="003B7DCD" w:rsidRDefault="003B7DCD" w:rsidP="003B7DCD">
      <w:pPr>
        <w:rPr>
          <w:lang w:val="ru-RU"/>
        </w:rPr>
      </w:pPr>
    </w:p>
    <w:p w:rsidR="003B7DCD" w:rsidRDefault="003B7DCD" w:rsidP="003B7DCD">
      <w:pPr>
        <w:rPr>
          <w:lang w:val="ru-RU"/>
        </w:rPr>
      </w:pPr>
    </w:p>
    <w:p w:rsidR="003B7DCD" w:rsidRPr="002A4F0B" w:rsidRDefault="003B7DCD" w:rsidP="003B7DCD">
      <w:pPr>
        <w:jc w:val="center"/>
        <w:rPr>
          <w:szCs w:val="24"/>
          <w:lang w:val="ru-RU"/>
        </w:rPr>
      </w:pPr>
      <w:r w:rsidRPr="00DB53FE">
        <w:rPr>
          <w:b/>
          <w:sz w:val="48"/>
          <w:szCs w:val="48"/>
          <w:lang w:val="ru-RU"/>
        </w:rPr>
        <w:t>ПРАВИЛА</w:t>
      </w:r>
    </w:p>
    <w:p w:rsidR="003B7DCD" w:rsidRPr="00DB53FE" w:rsidRDefault="003B7DCD" w:rsidP="003B7DCD">
      <w:pPr>
        <w:ind w:firstLine="709"/>
        <w:jc w:val="center"/>
        <w:rPr>
          <w:b/>
          <w:sz w:val="36"/>
          <w:szCs w:val="36"/>
          <w:lang w:val="ru-RU"/>
        </w:rPr>
      </w:pPr>
      <w:r w:rsidRPr="00DB53FE">
        <w:rPr>
          <w:b/>
          <w:sz w:val="36"/>
          <w:szCs w:val="36"/>
          <w:lang w:val="ru-RU"/>
        </w:rPr>
        <w:t>ВНУТРЕННЕГО  ТРУДОВОГО РАСПОРЯДКА</w:t>
      </w:r>
    </w:p>
    <w:p w:rsidR="003B7DCD" w:rsidRPr="00DB53FE" w:rsidRDefault="003B7DCD" w:rsidP="003B7DCD">
      <w:pPr>
        <w:ind w:firstLine="709"/>
        <w:jc w:val="center"/>
        <w:rPr>
          <w:b/>
          <w:sz w:val="36"/>
          <w:szCs w:val="36"/>
          <w:lang w:val="ru-RU"/>
        </w:rPr>
      </w:pPr>
      <w:r>
        <w:rPr>
          <w:b/>
          <w:sz w:val="36"/>
          <w:szCs w:val="36"/>
          <w:lang w:val="ru-RU"/>
        </w:rPr>
        <w:t>МКОУ «ООШ № 21»</w:t>
      </w:r>
    </w:p>
    <w:p w:rsidR="003B7DCD" w:rsidRPr="00DB53FE" w:rsidRDefault="003B7DCD" w:rsidP="003B7DCD">
      <w:pPr>
        <w:ind w:firstLine="709"/>
        <w:jc w:val="center"/>
        <w:rPr>
          <w:sz w:val="36"/>
          <w:szCs w:val="36"/>
          <w:lang w:val="ru-RU"/>
        </w:rPr>
      </w:pPr>
      <w:r w:rsidRPr="00DB53FE">
        <w:rPr>
          <w:b/>
          <w:sz w:val="36"/>
          <w:szCs w:val="36"/>
          <w:lang w:val="ru-RU"/>
        </w:rPr>
        <w:t>Шпаковского муниципального района СК</w:t>
      </w:r>
    </w:p>
    <w:p w:rsidR="003B7DCD" w:rsidRPr="00DB53FE" w:rsidRDefault="003B7DCD" w:rsidP="003B7DCD">
      <w:pPr>
        <w:ind w:firstLine="709"/>
        <w:jc w:val="center"/>
        <w:rPr>
          <w:sz w:val="28"/>
          <w:szCs w:val="28"/>
          <w:lang w:val="ru-RU"/>
        </w:rPr>
      </w:pPr>
    </w:p>
    <w:p w:rsidR="003B7DCD" w:rsidRPr="00DB53FE" w:rsidRDefault="003B7DCD" w:rsidP="003B7DCD">
      <w:pPr>
        <w:ind w:firstLine="709"/>
        <w:jc w:val="center"/>
        <w:rPr>
          <w:szCs w:val="24"/>
          <w:lang w:val="ru-RU"/>
        </w:rPr>
      </w:pPr>
    </w:p>
    <w:p w:rsidR="003B7DCD" w:rsidRPr="00DB53FE" w:rsidRDefault="003B7DCD" w:rsidP="003B7DCD">
      <w:pPr>
        <w:ind w:firstLine="709"/>
        <w:jc w:val="both"/>
        <w:rPr>
          <w:szCs w:val="24"/>
          <w:lang w:val="ru-RU"/>
        </w:rPr>
      </w:pPr>
    </w:p>
    <w:p w:rsidR="003B7DCD" w:rsidRPr="00DB53FE" w:rsidRDefault="003B7DCD" w:rsidP="003B7DCD">
      <w:pPr>
        <w:ind w:firstLine="709"/>
        <w:jc w:val="both"/>
        <w:rPr>
          <w:szCs w:val="24"/>
          <w:lang w:val="ru-RU"/>
        </w:rPr>
      </w:pPr>
    </w:p>
    <w:p w:rsidR="003B7DCD" w:rsidRPr="00DB53FE" w:rsidRDefault="003B7DCD" w:rsidP="003B7DCD">
      <w:pPr>
        <w:ind w:firstLine="709"/>
        <w:jc w:val="both"/>
        <w:rPr>
          <w:lang w:val="ru-RU"/>
        </w:rPr>
      </w:pPr>
    </w:p>
    <w:p w:rsidR="003B7DCD" w:rsidRPr="00DB53FE" w:rsidRDefault="003B7DCD" w:rsidP="003B7DCD">
      <w:pPr>
        <w:autoSpaceDE w:val="0"/>
        <w:autoSpaceDN w:val="0"/>
        <w:adjustRightInd w:val="0"/>
        <w:ind w:firstLine="709"/>
        <w:jc w:val="both"/>
        <w:rPr>
          <w:sz w:val="28"/>
          <w:szCs w:val="28"/>
          <w:lang w:val="ru-RU"/>
        </w:rPr>
      </w:pPr>
    </w:p>
    <w:p w:rsidR="003B7DCD" w:rsidRPr="00DB53FE" w:rsidRDefault="003B7DCD" w:rsidP="003B7DCD">
      <w:pPr>
        <w:autoSpaceDE w:val="0"/>
        <w:autoSpaceDN w:val="0"/>
        <w:adjustRightInd w:val="0"/>
        <w:ind w:firstLine="709"/>
        <w:jc w:val="both"/>
        <w:rPr>
          <w:sz w:val="28"/>
          <w:szCs w:val="28"/>
          <w:lang w:val="ru-RU"/>
        </w:rPr>
      </w:pPr>
    </w:p>
    <w:p w:rsidR="003B7DCD" w:rsidRPr="00DB53FE" w:rsidRDefault="003B7DCD" w:rsidP="003B7DCD">
      <w:pPr>
        <w:autoSpaceDE w:val="0"/>
        <w:autoSpaceDN w:val="0"/>
        <w:adjustRightInd w:val="0"/>
        <w:ind w:firstLine="709"/>
        <w:jc w:val="both"/>
        <w:rPr>
          <w:sz w:val="28"/>
          <w:szCs w:val="28"/>
          <w:lang w:val="ru-RU"/>
        </w:rPr>
      </w:pPr>
    </w:p>
    <w:p w:rsidR="003B7DCD" w:rsidRPr="00DB53FE" w:rsidRDefault="003B7DCD" w:rsidP="003B7DCD">
      <w:pPr>
        <w:autoSpaceDE w:val="0"/>
        <w:autoSpaceDN w:val="0"/>
        <w:adjustRightInd w:val="0"/>
        <w:ind w:firstLine="709"/>
        <w:jc w:val="both"/>
        <w:rPr>
          <w:sz w:val="28"/>
          <w:szCs w:val="28"/>
          <w:lang w:val="ru-RU"/>
        </w:rPr>
      </w:pPr>
    </w:p>
    <w:p w:rsidR="003B7DCD" w:rsidRPr="00DB53FE" w:rsidRDefault="003B7DCD" w:rsidP="003B7DCD">
      <w:pPr>
        <w:autoSpaceDE w:val="0"/>
        <w:autoSpaceDN w:val="0"/>
        <w:adjustRightInd w:val="0"/>
        <w:ind w:firstLine="709"/>
        <w:jc w:val="both"/>
        <w:rPr>
          <w:sz w:val="28"/>
          <w:szCs w:val="28"/>
          <w:lang w:val="ru-RU"/>
        </w:rPr>
      </w:pPr>
    </w:p>
    <w:p w:rsidR="003B7DCD" w:rsidRPr="00DB53FE" w:rsidRDefault="003B7DCD" w:rsidP="003B7DCD">
      <w:pPr>
        <w:autoSpaceDE w:val="0"/>
        <w:autoSpaceDN w:val="0"/>
        <w:adjustRightInd w:val="0"/>
        <w:ind w:firstLine="709"/>
        <w:jc w:val="both"/>
        <w:rPr>
          <w:sz w:val="28"/>
          <w:szCs w:val="28"/>
          <w:lang w:val="ru-RU"/>
        </w:rPr>
      </w:pPr>
    </w:p>
    <w:p w:rsidR="003B7DCD" w:rsidRPr="00DB53FE" w:rsidRDefault="003B7DCD" w:rsidP="003B7DCD">
      <w:pPr>
        <w:autoSpaceDE w:val="0"/>
        <w:autoSpaceDN w:val="0"/>
        <w:adjustRightInd w:val="0"/>
        <w:ind w:firstLine="709"/>
        <w:jc w:val="both"/>
        <w:rPr>
          <w:sz w:val="28"/>
          <w:szCs w:val="28"/>
          <w:lang w:val="ru-RU"/>
        </w:rPr>
      </w:pPr>
    </w:p>
    <w:p w:rsidR="003B7DCD" w:rsidRPr="00DB53FE" w:rsidRDefault="003B7DCD" w:rsidP="003B7DCD">
      <w:pPr>
        <w:autoSpaceDE w:val="0"/>
        <w:autoSpaceDN w:val="0"/>
        <w:adjustRightInd w:val="0"/>
        <w:ind w:firstLine="709"/>
        <w:jc w:val="both"/>
        <w:rPr>
          <w:sz w:val="28"/>
          <w:szCs w:val="28"/>
          <w:lang w:val="ru-RU"/>
        </w:rPr>
      </w:pPr>
    </w:p>
    <w:p w:rsidR="003B7DCD" w:rsidRPr="00DB53FE" w:rsidRDefault="003B7DCD" w:rsidP="003B7DCD">
      <w:pPr>
        <w:autoSpaceDE w:val="0"/>
        <w:autoSpaceDN w:val="0"/>
        <w:adjustRightInd w:val="0"/>
        <w:ind w:firstLine="709"/>
        <w:jc w:val="both"/>
        <w:rPr>
          <w:sz w:val="28"/>
          <w:szCs w:val="28"/>
          <w:lang w:val="ru-RU"/>
        </w:rPr>
      </w:pPr>
    </w:p>
    <w:p w:rsidR="003B7DCD" w:rsidRPr="00DB53FE" w:rsidRDefault="003B7DCD" w:rsidP="003B7DCD">
      <w:pPr>
        <w:autoSpaceDE w:val="0"/>
        <w:autoSpaceDN w:val="0"/>
        <w:adjustRightInd w:val="0"/>
        <w:ind w:firstLine="709"/>
        <w:jc w:val="both"/>
        <w:rPr>
          <w:sz w:val="28"/>
          <w:szCs w:val="28"/>
          <w:lang w:val="ru-RU"/>
        </w:rPr>
      </w:pPr>
    </w:p>
    <w:p w:rsidR="003B7DCD" w:rsidRDefault="003B7DCD" w:rsidP="003B7DCD">
      <w:pPr>
        <w:ind w:left="-426" w:firstLine="4112"/>
        <w:rPr>
          <w:rFonts w:eastAsia="Times New Roman" w:cs="Tahoma"/>
          <w:b/>
          <w:sz w:val="28"/>
          <w:szCs w:val="28"/>
          <w:lang w:val="ru-RU" w:eastAsia="ru-RU"/>
        </w:rPr>
      </w:pPr>
    </w:p>
    <w:p w:rsidR="003B7DCD" w:rsidRDefault="003B7DCD" w:rsidP="003B7DCD">
      <w:pPr>
        <w:ind w:left="-426" w:firstLine="4112"/>
        <w:rPr>
          <w:rFonts w:eastAsia="Times New Roman" w:cs="Tahoma"/>
          <w:b/>
          <w:sz w:val="28"/>
          <w:szCs w:val="28"/>
          <w:lang w:val="ru-RU" w:eastAsia="ru-RU"/>
        </w:rPr>
      </w:pPr>
    </w:p>
    <w:p w:rsidR="003B7DCD" w:rsidRDefault="003B7DCD" w:rsidP="003B7DCD">
      <w:pPr>
        <w:ind w:left="-426" w:firstLine="4112"/>
        <w:rPr>
          <w:rFonts w:eastAsia="Times New Roman" w:cs="Tahoma"/>
          <w:b/>
          <w:sz w:val="28"/>
          <w:szCs w:val="28"/>
          <w:lang w:val="ru-RU" w:eastAsia="ru-RU"/>
        </w:rPr>
      </w:pPr>
    </w:p>
    <w:p w:rsidR="003B7DCD" w:rsidRPr="00DB53FE" w:rsidRDefault="003B7DCD" w:rsidP="003B7DCD">
      <w:pPr>
        <w:ind w:left="-426" w:firstLine="4112"/>
        <w:rPr>
          <w:rFonts w:eastAsia="Times New Roman" w:cs="Tahoma"/>
          <w:b/>
          <w:sz w:val="28"/>
          <w:szCs w:val="28"/>
          <w:lang w:val="ru-RU" w:eastAsia="ru-RU"/>
        </w:rPr>
      </w:pPr>
      <w:r>
        <w:rPr>
          <w:rFonts w:eastAsia="Times New Roman" w:cs="Tahoma"/>
          <w:b/>
          <w:sz w:val="28"/>
          <w:szCs w:val="28"/>
          <w:lang w:val="ru-RU" w:eastAsia="ru-RU"/>
        </w:rPr>
        <w:t>пос. Новый Бешпагир</w:t>
      </w:r>
    </w:p>
    <w:p w:rsidR="003B7DCD" w:rsidRDefault="003B7DCD" w:rsidP="003B7DCD">
      <w:pPr>
        <w:rPr>
          <w:rFonts w:eastAsia="Times New Roman" w:cs="Tahoma"/>
          <w:b/>
          <w:sz w:val="28"/>
          <w:szCs w:val="28"/>
          <w:lang w:val="ru-RU" w:eastAsia="ru-RU"/>
        </w:rPr>
      </w:pPr>
      <w:r>
        <w:rPr>
          <w:rFonts w:eastAsia="Times New Roman" w:cs="Tahoma"/>
          <w:b/>
          <w:sz w:val="28"/>
          <w:szCs w:val="28"/>
          <w:lang w:val="ru-RU" w:eastAsia="ru-RU"/>
        </w:rPr>
        <w:t xml:space="preserve">                                                                2017</w:t>
      </w:r>
      <w:r w:rsidRPr="00DB53FE">
        <w:rPr>
          <w:rFonts w:eastAsia="Times New Roman" w:cs="Tahoma"/>
          <w:b/>
          <w:sz w:val="28"/>
          <w:szCs w:val="28"/>
          <w:lang w:val="ru-RU" w:eastAsia="ru-RU"/>
        </w:rPr>
        <w:t>г.</w:t>
      </w:r>
    </w:p>
    <w:p w:rsidR="003B7DCD" w:rsidRDefault="003B7DCD" w:rsidP="003B7DCD">
      <w:pPr>
        <w:rPr>
          <w:rFonts w:eastAsia="Times New Roman" w:cs="Tahoma"/>
          <w:b/>
          <w:sz w:val="28"/>
          <w:szCs w:val="28"/>
          <w:lang w:val="ru-RU" w:eastAsia="ru-RU"/>
        </w:rPr>
      </w:pPr>
    </w:p>
    <w:p w:rsidR="003B7DCD" w:rsidRDefault="003B7DCD" w:rsidP="003B7DCD">
      <w:pPr>
        <w:rPr>
          <w:rFonts w:eastAsia="Times New Roman" w:cs="Tahoma"/>
          <w:b/>
          <w:sz w:val="28"/>
          <w:szCs w:val="28"/>
          <w:lang w:val="ru-RU" w:eastAsia="ru-RU"/>
        </w:rPr>
      </w:pPr>
    </w:p>
    <w:p w:rsidR="003B7DCD" w:rsidRDefault="003B7DCD" w:rsidP="003B7DCD">
      <w:pPr>
        <w:rPr>
          <w:rFonts w:eastAsia="Times New Roman" w:cs="Tahoma"/>
          <w:b/>
          <w:sz w:val="28"/>
          <w:szCs w:val="28"/>
          <w:lang w:val="ru-RU" w:eastAsia="ru-RU"/>
        </w:rPr>
      </w:pPr>
    </w:p>
    <w:p w:rsidR="003B7DCD" w:rsidRDefault="003B7DCD" w:rsidP="003B7DCD">
      <w:pPr>
        <w:rPr>
          <w:rFonts w:eastAsia="Times New Roman" w:cs="Tahoma"/>
          <w:b/>
          <w:sz w:val="28"/>
          <w:szCs w:val="28"/>
          <w:lang w:val="ru-RU" w:eastAsia="ru-RU"/>
        </w:rPr>
      </w:pPr>
    </w:p>
    <w:p w:rsidR="003B7DCD" w:rsidRDefault="003B7DCD" w:rsidP="003B7DCD">
      <w:pPr>
        <w:rPr>
          <w:rFonts w:eastAsia="Times New Roman" w:cs="Tahoma"/>
          <w:b/>
          <w:sz w:val="28"/>
          <w:szCs w:val="28"/>
          <w:lang w:val="ru-RU" w:eastAsia="ru-RU"/>
        </w:rPr>
      </w:pPr>
    </w:p>
    <w:p w:rsidR="003B7DCD" w:rsidRDefault="003B7DCD" w:rsidP="003B7DCD">
      <w:pPr>
        <w:rPr>
          <w:rFonts w:eastAsia="Times New Roman" w:cs="Tahoma"/>
          <w:b/>
          <w:sz w:val="28"/>
          <w:szCs w:val="28"/>
          <w:lang w:val="ru-RU" w:eastAsia="ru-RU"/>
        </w:rPr>
      </w:pPr>
    </w:p>
    <w:p w:rsidR="003B7DCD" w:rsidRDefault="003B7DCD" w:rsidP="003B7DCD">
      <w:pPr>
        <w:rPr>
          <w:rFonts w:eastAsia="Times New Roman" w:cs="Tahoma"/>
          <w:b/>
          <w:sz w:val="28"/>
          <w:szCs w:val="28"/>
          <w:lang w:val="ru-RU" w:eastAsia="ru-RU"/>
        </w:rPr>
      </w:pPr>
    </w:p>
    <w:p w:rsidR="003B7DCD" w:rsidRDefault="003B7DCD" w:rsidP="003B7DCD">
      <w:pPr>
        <w:rPr>
          <w:rFonts w:eastAsia="Times New Roman" w:cs="Tahoma"/>
          <w:b/>
          <w:sz w:val="28"/>
          <w:szCs w:val="28"/>
          <w:lang w:val="ru-RU" w:eastAsia="ru-RU"/>
        </w:rPr>
      </w:pPr>
    </w:p>
    <w:p w:rsidR="003B7DCD" w:rsidRPr="00DB53FE" w:rsidRDefault="003B7DCD" w:rsidP="003B7DCD">
      <w:pPr>
        <w:ind w:left="-426"/>
        <w:jc w:val="center"/>
        <w:rPr>
          <w:rFonts w:eastAsia="Times New Roman" w:cs="Tahoma"/>
          <w:b/>
          <w:sz w:val="28"/>
          <w:szCs w:val="28"/>
          <w:lang w:val="ru-RU" w:eastAsia="ru-RU"/>
        </w:rPr>
      </w:pPr>
      <w:r w:rsidRPr="00525968">
        <w:rPr>
          <w:rFonts w:eastAsia="Times New Roman" w:cs="Tahoma"/>
          <w:b/>
          <w:sz w:val="28"/>
          <w:szCs w:val="28"/>
          <w:lang w:eastAsia="ru-RU"/>
        </w:rPr>
        <w:t>I</w:t>
      </w:r>
      <w:r w:rsidRPr="00DB53FE">
        <w:rPr>
          <w:rFonts w:eastAsia="Times New Roman" w:cs="Tahoma"/>
          <w:b/>
          <w:sz w:val="28"/>
          <w:szCs w:val="28"/>
          <w:lang w:val="ru-RU" w:eastAsia="ru-RU"/>
        </w:rPr>
        <w:t>. Общие положения</w:t>
      </w:r>
    </w:p>
    <w:p w:rsidR="003B7DCD" w:rsidRPr="00DB53FE" w:rsidRDefault="003B7DCD" w:rsidP="003B7DCD">
      <w:pPr>
        <w:ind w:firstLine="709"/>
        <w:jc w:val="both"/>
        <w:rPr>
          <w:rFonts w:eastAsia="Times New Roman" w:cs="Tahoma"/>
          <w:b/>
          <w:sz w:val="28"/>
          <w:szCs w:val="24"/>
          <w:lang w:val="ru-RU" w:eastAsia="ru-RU"/>
        </w:rPr>
      </w:pPr>
    </w:p>
    <w:p w:rsidR="003B7DCD" w:rsidRPr="007F3E99" w:rsidRDefault="003B7DCD" w:rsidP="003B7DCD">
      <w:pPr>
        <w:autoSpaceDE w:val="0"/>
        <w:autoSpaceDN w:val="0"/>
        <w:adjustRightInd w:val="0"/>
        <w:ind w:firstLine="709"/>
        <w:jc w:val="both"/>
        <w:rPr>
          <w:rFonts w:eastAsia="Times New Roman" w:cs="Tahoma"/>
          <w:sz w:val="28"/>
          <w:szCs w:val="24"/>
          <w:lang w:val="ru-RU" w:eastAsia="ru-RU"/>
        </w:rPr>
      </w:pPr>
      <w:r w:rsidRPr="007F3E99">
        <w:rPr>
          <w:rFonts w:eastAsia="Times New Roman" w:cs="Tahoma"/>
          <w:sz w:val="28"/>
          <w:szCs w:val="24"/>
          <w:lang w:val="ru-RU" w:eastAsia="ru-RU"/>
        </w:rPr>
        <w:t>1.1.</w:t>
      </w:r>
      <w:r w:rsidRPr="007F3E99">
        <w:rPr>
          <w:rFonts w:eastAsia="Times New Roman"/>
          <w:sz w:val="28"/>
          <w:szCs w:val="14"/>
          <w:lang w:val="ru-RU" w:eastAsia="ru-RU"/>
        </w:rPr>
        <w:t xml:space="preserve"> Настоящие </w:t>
      </w:r>
      <w:r w:rsidRPr="007F3E99">
        <w:rPr>
          <w:rFonts w:eastAsia="Times New Roman" w:cs="Tahoma"/>
          <w:sz w:val="28"/>
          <w:szCs w:val="24"/>
          <w:lang w:val="ru-RU" w:eastAsia="ru-RU"/>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3B7DCD" w:rsidRPr="007F3E99" w:rsidRDefault="003B7DCD" w:rsidP="003B7DCD">
      <w:pPr>
        <w:tabs>
          <w:tab w:val="num" w:pos="360"/>
          <w:tab w:val="left" w:pos="540"/>
          <w:tab w:val="left" w:pos="1620"/>
        </w:tabs>
        <w:ind w:firstLine="709"/>
        <w:jc w:val="both"/>
        <w:rPr>
          <w:sz w:val="28"/>
          <w:lang w:val="ru-RU"/>
        </w:rPr>
      </w:pPr>
      <w:r w:rsidRPr="007F3E99">
        <w:rPr>
          <w:rFonts w:eastAsia="Times New Roman" w:cs="Tahoma"/>
          <w:sz w:val="28"/>
          <w:szCs w:val="24"/>
          <w:lang w:val="ru-RU" w:eastAsia="ru-RU"/>
        </w:rPr>
        <w:t xml:space="preserve">1.2. </w:t>
      </w:r>
      <w:r w:rsidRPr="007F3E99">
        <w:rPr>
          <w:sz w:val="28"/>
          <w:lang w:val="ru-RU"/>
        </w:rPr>
        <w:t xml:space="preserve">Правила внутреннего трудового распорядка </w:t>
      </w:r>
      <w:r w:rsidRPr="007F3E99">
        <w:rPr>
          <w:rFonts w:eastAsia="Times New Roman" w:cs="Tahoma"/>
          <w:sz w:val="28"/>
          <w:szCs w:val="24"/>
          <w:lang w:val="ru-RU" w:eastAsia="ru-RU"/>
        </w:rPr>
        <w:t>(далее - Правила) -</w:t>
      </w:r>
      <w:r w:rsidRPr="007F3E99">
        <w:rPr>
          <w:sz w:val="28"/>
          <w:lang w:val="ru-RU"/>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3B7DCD" w:rsidRPr="007F3E99" w:rsidRDefault="003B7DCD" w:rsidP="003B7DCD">
      <w:pPr>
        <w:tabs>
          <w:tab w:val="num" w:pos="360"/>
          <w:tab w:val="left" w:pos="54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3B7DCD" w:rsidRPr="007F3E99" w:rsidRDefault="003B7DCD" w:rsidP="003B7DCD">
      <w:pPr>
        <w:tabs>
          <w:tab w:val="num" w:pos="360"/>
          <w:tab w:val="left" w:pos="540"/>
          <w:tab w:val="left" w:pos="1620"/>
        </w:tabs>
        <w:ind w:firstLine="709"/>
        <w:jc w:val="both"/>
        <w:rPr>
          <w:rFonts w:eastAsia="Times New Roman"/>
          <w:sz w:val="28"/>
          <w:szCs w:val="14"/>
          <w:lang w:val="ru-RU" w:eastAsia="ru-RU"/>
        </w:rPr>
      </w:pPr>
      <w:r w:rsidRPr="007F3E99">
        <w:rPr>
          <w:rFonts w:eastAsia="Times New Roman" w:cs="Tahoma"/>
          <w:sz w:val="28"/>
          <w:szCs w:val="24"/>
          <w:lang w:val="ru-RU" w:eastAsia="ru-RU"/>
        </w:rPr>
        <w:t>1.4.</w:t>
      </w:r>
      <w:r w:rsidRPr="007F3E99">
        <w:rPr>
          <w:rFonts w:eastAsia="Times New Roman"/>
          <w:sz w:val="28"/>
          <w:szCs w:val="14"/>
          <w:lang w:val="ru-RU" w:eastAsia="ru-RU"/>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3B7DCD" w:rsidRPr="00A82828" w:rsidRDefault="003B7DCD" w:rsidP="00A82828">
      <w:pPr>
        <w:tabs>
          <w:tab w:val="num" w:pos="360"/>
          <w:tab w:val="left" w:pos="540"/>
          <w:tab w:val="left" w:pos="1620"/>
        </w:tabs>
        <w:ind w:firstLine="709"/>
        <w:jc w:val="both"/>
        <w:rPr>
          <w:sz w:val="28"/>
          <w:lang w:val="ru-RU"/>
        </w:rPr>
      </w:pPr>
      <w:r w:rsidRPr="007F3E99">
        <w:rPr>
          <w:sz w:val="28"/>
          <w:lang w:val="ru-RU"/>
        </w:rPr>
        <w:t>Правила внутреннего трудового распорядка являются приложением к коллективному договору (ст. 190 ТК РФ).</w:t>
      </w:r>
    </w:p>
    <w:p w:rsidR="003B7DCD" w:rsidRPr="007F3E99" w:rsidRDefault="00CA0CB3" w:rsidP="003B7DCD">
      <w:pPr>
        <w:tabs>
          <w:tab w:val="num" w:pos="360"/>
          <w:tab w:val="left" w:pos="540"/>
          <w:tab w:val="left" w:pos="1620"/>
        </w:tabs>
        <w:ind w:firstLine="709"/>
        <w:jc w:val="center"/>
        <w:rPr>
          <w:rFonts w:eastAsia="Times New Roman" w:cs="Tahoma"/>
          <w:b/>
          <w:sz w:val="28"/>
          <w:szCs w:val="28"/>
          <w:lang w:val="ru-RU" w:eastAsia="ru-RU"/>
        </w:rPr>
      </w:pPr>
      <w:r>
        <w:rPr>
          <w:rFonts w:eastAsia="Times New Roman" w:cs="Tahoma"/>
          <w:b/>
          <w:sz w:val="28"/>
          <w:szCs w:val="28"/>
          <w:lang w:val="ru-RU" w:eastAsia="ru-RU"/>
        </w:rPr>
        <w:t>2</w:t>
      </w:r>
      <w:r w:rsidR="003B7DCD" w:rsidRPr="007F3E99">
        <w:rPr>
          <w:rFonts w:eastAsia="Times New Roman" w:cs="Tahoma"/>
          <w:b/>
          <w:sz w:val="28"/>
          <w:szCs w:val="28"/>
          <w:lang w:val="ru-RU" w:eastAsia="ru-RU"/>
        </w:rPr>
        <w:t>.</w:t>
      </w:r>
      <w:r w:rsidR="003B7DCD" w:rsidRPr="007F3E99">
        <w:rPr>
          <w:rFonts w:eastAsia="Times New Roman"/>
          <w:b/>
          <w:sz w:val="28"/>
          <w:szCs w:val="28"/>
          <w:lang w:val="ru-RU" w:eastAsia="ru-RU"/>
        </w:rPr>
        <w:t xml:space="preserve"> </w:t>
      </w:r>
      <w:r w:rsidR="003B7DCD" w:rsidRPr="007F3E99">
        <w:rPr>
          <w:rFonts w:eastAsia="Times New Roman" w:cs="Tahoma"/>
          <w:b/>
          <w:sz w:val="28"/>
          <w:szCs w:val="28"/>
          <w:lang w:val="ru-RU" w:eastAsia="ru-RU"/>
        </w:rPr>
        <w:t xml:space="preserve">Порядок приема, перевода и увольнения работников </w:t>
      </w:r>
    </w:p>
    <w:p w:rsidR="003B7DCD" w:rsidRPr="00A82828" w:rsidRDefault="003B7DCD" w:rsidP="00A82828">
      <w:pPr>
        <w:ind w:firstLine="709"/>
        <w:rPr>
          <w:rFonts w:eastAsia="Times New Roman" w:cs="Tahoma"/>
          <w:sz w:val="28"/>
          <w:szCs w:val="24"/>
          <w:lang w:val="ru-RU" w:eastAsia="ru-RU"/>
        </w:rPr>
      </w:pPr>
      <w:r w:rsidRPr="00525968">
        <w:rPr>
          <w:rFonts w:eastAsia="Times New Roman" w:cs="Tahoma"/>
          <w:sz w:val="28"/>
          <w:szCs w:val="24"/>
          <w:lang w:eastAsia="ru-RU"/>
        </w:rPr>
        <w:t> </w:t>
      </w:r>
      <w:r w:rsidRPr="007F3E99">
        <w:rPr>
          <w:rFonts w:eastAsia="Times New Roman" w:cs="Tahoma"/>
          <w:b/>
          <w:sz w:val="28"/>
          <w:szCs w:val="28"/>
          <w:lang w:val="ru-RU" w:eastAsia="ru-RU"/>
        </w:rPr>
        <w:t>2.1.</w:t>
      </w:r>
      <w:r w:rsidRPr="007F3E99">
        <w:rPr>
          <w:rFonts w:eastAsia="Times New Roman"/>
          <w:b/>
          <w:sz w:val="28"/>
          <w:szCs w:val="28"/>
          <w:lang w:val="ru-RU" w:eastAsia="ru-RU"/>
        </w:rPr>
        <w:t xml:space="preserve"> </w:t>
      </w:r>
      <w:r w:rsidRPr="007F3E99">
        <w:rPr>
          <w:rFonts w:eastAsia="Times New Roman" w:cs="Tahoma"/>
          <w:b/>
          <w:sz w:val="28"/>
          <w:szCs w:val="28"/>
          <w:lang w:val="ru-RU" w:eastAsia="ru-RU"/>
        </w:rPr>
        <w:t xml:space="preserve">Порядок приема на работу: </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2.1.1. Работники реализуют свое право на труд путем заключения трудового договора о работе в данном образовательном учреждении.</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 xml:space="preserve">2.1.2. Трудовой договор заключается, как правило, на неопределенный срок. </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3B7DCD" w:rsidRPr="007F3E99" w:rsidRDefault="003B7DCD" w:rsidP="003B7DCD">
      <w:pPr>
        <w:tabs>
          <w:tab w:val="num" w:pos="360"/>
          <w:tab w:val="left" w:pos="54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Испытание при приеме на работу не устанавливается для:</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беременных женщин и женщин, имеющих детей в возрасте до полутора лет;</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лиц, не достигших возраста восемнадцати лет;</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lastRenderedPageBreak/>
        <w:t>лиц, избранных на выборную должность на оплачиваемую работу;</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лиц, приглашенных на работу в порядке перевода от другого работодателя по согласованию между работодателями;</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лиц, заключающих трудовой договор на срок до двух месяцев;</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иных лиц в случаях, предусмотренных ТК РФ, иными федеральными законами, коллективным договором.</w:t>
      </w:r>
    </w:p>
    <w:p w:rsidR="003B7DCD" w:rsidRPr="007F3E99" w:rsidRDefault="003B7DCD" w:rsidP="003B7DCD">
      <w:pPr>
        <w:tabs>
          <w:tab w:val="num" w:pos="360"/>
          <w:tab w:val="left" w:pos="54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2.1.5.</w:t>
      </w:r>
      <w:r w:rsidRPr="007F3E99">
        <w:rPr>
          <w:rFonts w:eastAsia="Times New Roman"/>
          <w:sz w:val="28"/>
          <w:szCs w:val="14"/>
          <w:lang w:val="ru-RU" w:eastAsia="ru-RU"/>
        </w:rPr>
        <w:t xml:space="preserve"> </w:t>
      </w:r>
      <w:r w:rsidRPr="007F3E99">
        <w:rPr>
          <w:rFonts w:eastAsia="Times New Roman" w:cs="Tahoma"/>
          <w:sz w:val="28"/>
          <w:szCs w:val="24"/>
          <w:lang w:val="ru-RU" w:eastAsia="ru-RU"/>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2.1.7.</w:t>
      </w:r>
      <w:r w:rsidRPr="007F3E99">
        <w:rPr>
          <w:rFonts w:eastAsia="Times New Roman"/>
          <w:sz w:val="28"/>
          <w:szCs w:val="14"/>
          <w:lang w:val="ru-RU" w:eastAsia="ru-RU"/>
        </w:rPr>
        <w:t xml:space="preserve"> </w:t>
      </w:r>
      <w:r w:rsidRPr="007F3E99">
        <w:rPr>
          <w:rFonts w:eastAsia="Times New Roman" w:cs="Tahoma"/>
          <w:sz w:val="28"/>
          <w:szCs w:val="24"/>
          <w:lang w:val="ru-RU" w:eastAsia="ru-RU"/>
        </w:rPr>
        <w:t xml:space="preserve">При заключении трудового договора лицо, поступающее на работу, предъявляет работодателю в соответствии со ст. 65 ТК РФ: </w:t>
      </w:r>
    </w:p>
    <w:p w:rsidR="003B7DCD" w:rsidRPr="00416EDF" w:rsidRDefault="003B7DCD" w:rsidP="003B7DCD">
      <w:pPr>
        <w:tabs>
          <w:tab w:val="left" w:pos="540"/>
          <w:tab w:val="num" w:pos="720"/>
          <w:tab w:val="left" w:pos="1620"/>
        </w:tabs>
        <w:ind w:firstLine="709"/>
        <w:jc w:val="both"/>
        <w:rPr>
          <w:rFonts w:eastAsia="Times New Roman" w:cs="Tahoma"/>
          <w:sz w:val="28"/>
          <w:szCs w:val="24"/>
          <w:lang w:val="ru-RU" w:eastAsia="ru-RU"/>
        </w:rPr>
      </w:pPr>
      <w:r w:rsidRPr="00416EDF">
        <w:rPr>
          <w:rFonts w:eastAsia="Symbol"/>
          <w:sz w:val="28"/>
          <w:szCs w:val="14"/>
          <w:lang w:val="ru-RU" w:eastAsia="ru-RU"/>
        </w:rPr>
        <w:t xml:space="preserve">- </w:t>
      </w:r>
      <w:r w:rsidRPr="00416EDF">
        <w:rPr>
          <w:rFonts w:eastAsia="Times New Roman" w:cs="Tahoma"/>
          <w:sz w:val="28"/>
          <w:szCs w:val="24"/>
          <w:lang w:val="ru-RU" w:eastAsia="ru-RU"/>
        </w:rPr>
        <w:t>паспорт или иной документ, удостоверяющий личность;</w:t>
      </w:r>
    </w:p>
    <w:p w:rsidR="003B7DCD" w:rsidRPr="00416EDF" w:rsidRDefault="003B7DCD" w:rsidP="003B7DCD">
      <w:pPr>
        <w:tabs>
          <w:tab w:val="left" w:pos="540"/>
          <w:tab w:val="num" w:pos="720"/>
          <w:tab w:val="left" w:pos="1620"/>
        </w:tabs>
        <w:ind w:firstLine="709"/>
        <w:jc w:val="both"/>
        <w:rPr>
          <w:sz w:val="28"/>
          <w:szCs w:val="28"/>
          <w:lang w:val="ru-RU"/>
        </w:rPr>
      </w:pPr>
      <w:r w:rsidRPr="00416EDF">
        <w:rPr>
          <w:rFonts w:eastAsia="Symbol" w:cs="Symbol"/>
          <w:sz w:val="28"/>
          <w:szCs w:val="24"/>
          <w:lang w:val="ru-RU" w:eastAsia="ru-RU"/>
        </w:rPr>
        <w:t xml:space="preserve">- </w:t>
      </w:r>
      <w:r w:rsidRPr="00416EDF">
        <w:rPr>
          <w:rFonts w:eastAsia="Times New Roman" w:cs="Tahoma"/>
          <w:sz w:val="28"/>
          <w:szCs w:val="24"/>
          <w:lang w:val="ru-RU" w:eastAsia="ru-RU"/>
        </w:rPr>
        <w:t xml:space="preserve">трудовую книжку, </w:t>
      </w:r>
      <w:r w:rsidRPr="00416EDF">
        <w:rPr>
          <w:sz w:val="28"/>
          <w:szCs w:val="28"/>
          <w:lang w:val="ru-RU"/>
        </w:rPr>
        <w:t>за исключением случаев, когда трудовой договор заключается впервые или работник поступает на работу на условиях совместительства;</w:t>
      </w:r>
    </w:p>
    <w:p w:rsidR="003B7DCD" w:rsidRPr="00416EDF" w:rsidRDefault="003B7DCD" w:rsidP="003B7DCD">
      <w:pPr>
        <w:autoSpaceDE w:val="0"/>
        <w:autoSpaceDN w:val="0"/>
        <w:adjustRightInd w:val="0"/>
        <w:ind w:firstLine="709"/>
        <w:jc w:val="both"/>
        <w:rPr>
          <w:sz w:val="28"/>
          <w:szCs w:val="28"/>
          <w:lang w:val="ru-RU"/>
        </w:rPr>
      </w:pPr>
      <w:r w:rsidRPr="00416EDF">
        <w:rPr>
          <w:sz w:val="28"/>
          <w:szCs w:val="28"/>
          <w:lang w:val="ru-RU"/>
        </w:rPr>
        <w:t>- страховое свидетельство государственного пенсионного страхования;</w:t>
      </w:r>
    </w:p>
    <w:p w:rsidR="003B7DCD" w:rsidRPr="00416EDF" w:rsidRDefault="003B7DCD" w:rsidP="003B7DCD">
      <w:pPr>
        <w:autoSpaceDE w:val="0"/>
        <w:autoSpaceDN w:val="0"/>
        <w:adjustRightInd w:val="0"/>
        <w:ind w:firstLine="709"/>
        <w:jc w:val="both"/>
        <w:rPr>
          <w:sz w:val="28"/>
          <w:szCs w:val="28"/>
          <w:lang w:val="ru-RU"/>
        </w:rPr>
      </w:pPr>
      <w:r w:rsidRPr="00416EDF">
        <w:rPr>
          <w:sz w:val="28"/>
          <w:szCs w:val="28"/>
          <w:lang w:val="ru-RU"/>
        </w:rPr>
        <w:t>- документы воинского учета - для военнообязанных и лиц, подлежащих призыву на военную службу;</w:t>
      </w:r>
    </w:p>
    <w:p w:rsidR="003B7DCD" w:rsidRPr="00416EDF" w:rsidRDefault="003B7DCD" w:rsidP="003B7DCD">
      <w:pPr>
        <w:autoSpaceDE w:val="0"/>
        <w:autoSpaceDN w:val="0"/>
        <w:adjustRightInd w:val="0"/>
        <w:ind w:firstLine="709"/>
        <w:jc w:val="both"/>
        <w:rPr>
          <w:sz w:val="28"/>
          <w:szCs w:val="28"/>
          <w:lang w:val="ru-RU"/>
        </w:rPr>
      </w:pPr>
      <w:r w:rsidRPr="00416EDF">
        <w:rPr>
          <w:sz w:val="28"/>
          <w:szCs w:val="28"/>
          <w:lang w:val="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82828" w:rsidRDefault="003B7DCD" w:rsidP="00A82828">
      <w:pPr>
        <w:autoSpaceDE w:val="0"/>
        <w:autoSpaceDN w:val="0"/>
        <w:adjustRightInd w:val="0"/>
        <w:ind w:firstLine="540"/>
        <w:jc w:val="both"/>
        <w:rPr>
          <w:rFonts w:eastAsia="Times New Roman"/>
          <w:sz w:val="28"/>
          <w:szCs w:val="28"/>
          <w:lang w:val="ru-RU" w:eastAsia="ru-RU"/>
        </w:rPr>
      </w:pPr>
      <w:r w:rsidRPr="00416EDF">
        <w:rPr>
          <w:sz w:val="28"/>
          <w:szCs w:val="28"/>
          <w:lang w:val="ru-RU"/>
        </w:rPr>
        <w:t xml:space="preserve">- </w:t>
      </w:r>
      <w:r w:rsidRPr="00416EDF">
        <w:rPr>
          <w:rFonts w:eastAsia="Times New Roman"/>
          <w:sz w:val="28"/>
          <w:szCs w:val="28"/>
          <w:lang w:val="ru-RU"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 w:history="1">
        <w:r w:rsidRPr="00416EDF">
          <w:rPr>
            <w:rFonts w:eastAsia="Times New Roman"/>
            <w:sz w:val="28"/>
            <w:szCs w:val="28"/>
            <w:lang w:val="ru-RU" w:eastAsia="ru-RU"/>
          </w:rPr>
          <w:t>порядке</w:t>
        </w:r>
      </w:hyperlink>
      <w:r w:rsidRPr="00416EDF">
        <w:rPr>
          <w:rFonts w:eastAsia="Times New Roman"/>
          <w:sz w:val="28"/>
          <w:szCs w:val="28"/>
          <w:lang w:val="ru-RU" w:eastAsia="ru-RU"/>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3B7DCD" w:rsidRPr="00A82828" w:rsidRDefault="003B7DCD" w:rsidP="00A82828">
      <w:pPr>
        <w:autoSpaceDE w:val="0"/>
        <w:autoSpaceDN w:val="0"/>
        <w:adjustRightInd w:val="0"/>
        <w:ind w:firstLine="540"/>
        <w:jc w:val="both"/>
        <w:rPr>
          <w:rFonts w:eastAsia="Times New Roman"/>
          <w:sz w:val="28"/>
          <w:szCs w:val="28"/>
          <w:lang w:val="ru-RU" w:eastAsia="ru-RU"/>
        </w:rPr>
      </w:pPr>
      <w:r w:rsidRPr="007F3E99">
        <w:rPr>
          <w:rFonts w:eastAsia="Symbol" w:cs="Symbol"/>
          <w:sz w:val="28"/>
          <w:szCs w:val="24"/>
          <w:lang w:val="ru-RU" w:eastAsia="ru-RU"/>
        </w:rPr>
        <w:t xml:space="preserve">Лица, поступающие на работу в образовательное учреждение, обязаны также предоставить </w:t>
      </w:r>
      <w:r w:rsidRPr="007F3E99">
        <w:rPr>
          <w:rFonts w:eastAsia="Times New Roman" w:cs="Tahoma"/>
          <w:sz w:val="28"/>
          <w:szCs w:val="24"/>
          <w:lang w:val="ru-RU" w:eastAsia="ru-RU"/>
        </w:rPr>
        <w:t>личную медицинскую книжку, содержащую сведения</w:t>
      </w:r>
      <w:r w:rsidRPr="007F3E99">
        <w:rPr>
          <w:rFonts w:eastAsia="Times New Roman" w:cs="Tahoma"/>
          <w:i/>
          <w:sz w:val="28"/>
          <w:szCs w:val="24"/>
          <w:lang w:val="ru-RU" w:eastAsia="ru-RU"/>
        </w:rPr>
        <w:t xml:space="preserve"> </w:t>
      </w:r>
      <w:r w:rsidRPr="007F3E99">
        <w:rPr>
          <w:rFonts w:eastAsia="Times New Roman" w:cs="Tahoma"/>
          <w:sz w:val="28"/>
          <w:szCs w:val="24"/>
          <w:lang w:val="ru-RU" w:eastAsia="ru-RU"/>
        </w:rPr>
        <w:t xml:space="preserve">об отсутствии противопоказаний по состоянию здоровья для работы в образовательном учреждении (ч. 1 ст. 213 ТК РФ). </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lastRenderedPageBreak/>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2.1.10. Работники имеют право работать на условиях внутреннего и внешнего совместительства в порядке, предусмотренном ТК РФ.</w:t>
      </w:r>
    </w:p>
    <w:p w:rsidR="003B7DCD" w:rsidRPr="007F3E99" w:rsidRDefault="003B7DCD" w:rsidP="003B7DCD">
      <w:pPr>
        <w:tabs>
          <w:tab w:val="left" w:pos="540"/>
          <w:tab w:val="num" w:pos="720"/>
          <w:tab w:val="left" w:pos="1620"/>
        </w:tabs>
        <w:ind w:firstLine="709"/>
        <w:jc w:val="both"/>
        <w:rPr>
          <w:rFonts w:eastAsia="Times New Roman"/>
          <w:sz w:val="28"/>
          <w:szCs w:val="28"/>
          <w:lang w:val="ru-RU" w:eastAsia="ru-RU"/>
        </w:rPr>
      </w:pPr>
      <w:r w:rsidRPr="007F3E99">
        <w:rPr>
          <w:rFonts w:eastAsia="Times New Roman" w:cs="Tahoma"/>
          <w:sz w:val="28"/>
          <w:szCs w:val="24"/>
          <w:lang w:val="ru-RU" w:eastAsia="ru-RU"/>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3B7DCD" w:rsidRPr="00525968" w:rsidRDefault="003B7DCD" w:rsidP="003B7DCD">
      <w:pPr>
        <w:pStyle w:val="ConsPlusNormal"/>
        <w:widowControl/>
        <w:ind w:firstLine="709"/>
        <w:jc w:val="both"/>
        <w:rPr>
          <w:rFonts w:ascii="Times New Roman" w:hAnsi="Times New Roman" w:cs="Tahoma"/>
          <w:sz w:val="28"/>
          <w:szCs w:val="24"/>
        </w:rPr>
      </w:pPr>
      <w:r w:rsidRPr="00525968">
        <w:rPr>
          <w:rFonts w:ascii="Times New Roman" w:hAnsi="Times New Roman" w:cs="Times New Roman"/>
          <w:sz w:val="28"/>
          <w:szCs w:val="28"/>
        </w:rPr>
        <w:t>Должностные обязанности руководителя учреждения</w:t>
      </w:r>
      <w:r>
        <w:rPr>
          <w:rFonts w:ascii="Times New Roman" w:hAnsi="Times New Roman" w:cs="Times New Roman"/>
          <w:sz w:val="28"/>
          <w:szCs w:val="28"/>
        </w:rPr>
        <w:t xml:space="preserve"> </w:t>
      </w:r>
      <w:r w:rsidRPr="00525968">
        <w:rPr>
          <w:rFonts w:ascii="Times New Roman" w:hAnsi="Times New Roman" w:cs="Tahoma"/>
          <w:sz w:val="28"/>
          <w:szCs w:val="24"/>
        </w:rPr>
        <w:t>не могут исполняться по совместительству (п. 7 ст. 35 Закона РФ «Об образовании»).</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2.1.11. Прием на работу оформляется приказом</w:t>
      </w:r>
      <w:r w:rsidRPr="007F3E99">
        <w:rPr>
          <w:rFonts w:eastAsia="Times New Roman" w:cs="Tahoma"/>
          <w:color w:val="FFFFFF"/>
          <w:sz w:val="28"/>
          <w:szCs w:val="24"/>
          <w:lang w:val="ru-RU" w:eastAsia="ru-RU"/>
        </w:rPr>
        <w:t xml:space="preserve"> </w:t>
      </w:r>
      <w:r w:rsidRPr="007F3E99">
        <w:rPr>
          <w:rFonts w:eastAsia="Times New Roman" w:cs="Tahoma"/>
          <w:sz w:val="28"/>
          <w:szCs w:val="24"/>
          <w:lang w:val="ru-RU" w:eastAsia="ru-RU"/>
        </w:rPr>
        <w:t>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2.1.13</w:t>
      </w:r>
      <w:r w:rsidRPr="007F3E99">
        <w:rPr>
          <w:rFonts w:eastAsia="Times New Roman"/>
          <w:sz w:val="28"/>
          <w:szCs w:val="14"/>
          <w:lang w:val="ru-RU" w:eastAsia="ru-RU"/>
        </w:rPr>
        <w:t xml:space="preserve">. </w:t>
      </w:r>
      <w:r w:rsidRPr="007F3E99">
        <w:rPr>
          <w:rFonts w:eastAsia="Times New Roman" w:cs="Tahoma"/>
          <w:sz w:val="28"/>
          <w:szCs w:val="24"/>
          <w:lang w:val="ru-RU"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3B7DCD" w:rsidRDefault="003B7DCD" w:rsidP="003B7DCD">
      <w:pPr>
        <w:autoSpaceDE w:val="0"/>
        <w:autoSpaceDN w:val="0"/>
        <w:adjustRightInd w:val="0"/>
        <w:ind w:firstLine="709"/>
        <w:jc w:val="both"/>
        <w:rPr>
          <w:rStyle w:val="ac"/>
          <w:color w:val="FFFFFF"/>
          <w:sz w:val="28"/>
          <w:szCs w:val="28"/>
          <w:lang w:val="ru-RU"/>
        </w:rPr>
      </w:pPr>
      <w:r w:rsidRPr="007F3E99">
        <w:rPr>
          <w:sz w:val="28"/>
          <w:szCs w:val="28"/>
          <w:lang w:val="ru-RU"/>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3B7DCD" w:rsidRPr="005D7626" w:rsidRDefault="003B7DCD" w:rsidP="003B7DCD">
      <w:pPr>
        <w:autoSpaceDE w:val="0"/>
        <w:autoSpaceDN w:val="0"/>
        <w:adjustRightInd w:val="0"/>
        <w:ind w:firstLine="709"/>
        <w:jc w:val="both"/>
        <w:rPr>
          <w:sz w:val="28"/>
          <w:szCs w:val="28"/>
          <w:lang w:val="ru-RU"/>
        </w:rPr>
      </w:pPr>
      <w:r w:rsidRPr="007F3E99">
        <w:rPr>
          <w:rFonts w:eastAsia="Times New Roman" w:cs="Tahoma"/>
          <w:sz w:val="28"/>
          <w:szCs w:val="24"/>
          <w:lang w:val="ru-RU"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3B7DCD" w:rsidRDefault="003B7DCD" w:rsidP="003B7DCD">
      <w:pPr>
        <w:autoSpaceDE w:val="0"/>
        <w:autoSpaceDN w:val="0"/>
        <w:adjustRightInd w:val="0"/>
        <w:ind w:firstLine="709"/>
        <w:jc w:val="both"/>
        <w:rPr>
          <w:rStyle w:val="ac"/>
          <w:rFonts w:cs="Tahoma"/>
          <w:color w:val="FFFFFF"/>
          <w:sz w:val="28"/>
          <w:lang w:val="ru-RU" w:eastAsia="ru-RU"/>
        </w:rPr>
      </w:pPr>
      <w:r w:rsidRPr="007F3E99">
        <w:rPr>
          <w:rFonts w:eastAsia="Times New Roman" w:cs="Tahoma"/>
          <w:sz w:val="28"/>
          <w:szCs w:val="24"/>
          <w:lang w:val="ru-RU" w:eastAsia="ru-RU"/>
        </w:rPr>
        <w:t>2.1.15.</w:t>
      </w:r>
      <w:r w:rsidRPr="007F3E99">
        <w:rPr>
          <w:rFonts w:eastAsia="Times New Roman"/>
          <w:sz w:val="28"/>
          <w:szCs w:val="14"/>
          <w:lang w:val="ru-RU" w:eastAsia="ru-RU"/>
        </w:rPr>
        <w:t xml:space="preserve"> </w:t>
      </w:r>
      <w:r w:rsidRPr="007F3E99">
        <w:rPr>
          <w:rFonts w:eastAsia="Times New Roman" w:cs="Tahoma"/>
          <w:sz w:val="28"/>
          <w:szCs w:val="24"/>
          <w:lang w:val="ru-RU" w:eastAsia="ru-RU"/>
        </w:rPr>
        <w:t xml:space="preserve">С каждой записью, вносимой на основании приказа  в трудовую книжку </w:t>
      </w:r>
      <w:r w:rsidRPr="007F3E99">
        <w:rPr>
          <w:sz w:val="28"/>
          <w:szCs w:val="28"/>
          <w:lang w:val="ru-RU"/>
        </w:rPr>
        <w:t xml:space="preserve">о выполняемой работе, переводе на другую постоянную работу и увольнении, </w:t>
      </w:r>
      <w:r w:rsidRPr="007F3E99">
        <w:rPr>
          <w:rFonts w:eastAsia="Times New Roman" w:cs="Tahoma"/>
          <w:sz w:val="28"/>
          <w:szCs w:val="24"/>
          <w:lang w:val="ru-RU" w:eastAsia="ru-RU"/>
        </w:rPr>
        <w:t>работодатель обязан ознакомить ее владельца под роспись в личной карточке, в которой повторяется запись, внесенная в трудовую книжку</w:t>
      </w:r>
      <w:r>
        <w:rPr>
          <w:rFonts w:eastAsia="Times New Roman" w:cs="Tahoma"/>
          <w:sz w:val="28"/>
          <w:szCs w:val="24"/>
          <w:lang w:val="ru-RU" w:eastAsia="ru-RU"/>
        </w:rPr>
        <w:t>.</w:t>
      </w:r>
    </w:p>
    <w:p w:rsidR="003B7DCD" w:rsidRPr="005D7626" w:rsidRDefault="003B7DCD" w:rsidP="003B7DCD">
      <w:pPr>
        <w:autoSpaceDE w:val="0"/>
        <w:autoSpaceDN w:val="0"/>
        <w:adjustRightInd w:val="0"/>
        <w:ind w:firstLine="709"/>
        <w:jc w:val="both"/>
        <w:rPr>
          <w:rFonts w:eastAsia="Times New Roman" w:cs="Tahoma"/>
          <w:sz w:val="28"/>
          <w:szCs w:val="24"/>
          <w:lang w:val="ru-RU" w:eastAsia="ru-RU"/>
        </w:rPr>
      </w:pPr>
      <w:r w:rsidRPr="007F3E99">
        <w:rPr>
          <w:sz w:val="28"/>
          <w:szCs w:val="28"/>
          <w:lang w:val="ru-RU"/>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3B7DCD" w:rsidRPr="007F3E99" w:rsidRDefault="003B7DCD" w:rsidP="003B7DCD">
      <w:pPr>
        <w:tabs>
          <w:tab w:val="num" w:pos="720"/>
          <w:tab w:val="left" w:pos="108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 xml:space="preserve">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w:t>
      </w:r>
      <w:r w:rsidRPr="007F3E99">
        <w:rPr>
          <w:rFonts w:eastAsia="Times New Roman" w:cs="Tahoma"/>
          <w:sz w:val="28"/>
          <w:szCs w:val="24"/>
          <w:lang w:val="ru-RU" w:eastAsia="ru-RU"/>
        </w:rPr>
        <w:lastRenderedPageBreak/>
        <w:t>непосредственно связанными с трудовой деятельностью работника, коллективным договором (ч. 3 ст. 68 ТК РФ).</w:t>
      </w:r>
    </w:p>
    <w:p w:rsidR="003B7DCD" w:rsidRPr="007F3E99" w:rsidRDefault="003B7DCD" w:rsidP="003B7DCD">
      <w:pPr>
        <w:tabs>
          <w:tab w:val="num" w:pos="720"/>
          <w:tab w:val="left" w:pos="1080"/>
          <w:tab w:val="left" w:pos="1620"/>
        </w:tabs>
        <w:ind w:firstLine="709"/>
        <w:jc w:val="both"/>
        <w:rPr>
          <w:rFonts w:eastAsia="Times New Roman" w:cs="Tahoma"/>
          <w:sz w:val="28"/>
          <w:szCs w:val="24"/>
          <w:lang w:val="ru-RU" w:eastAsia="ru-RU"/>
        </w:rPr>
      </w:pPr>
    </w:p>
    <w:p w:rsidR="003B7DCD" w:rsidRPr="007F3E99" w:rsidRDefault="003B7DCD" w:rsidP="003B7DCD">
      <w:pPr>
        <w:tabs>
          <w:tab w:val="left" w:pos="540"/>
          <w:tab w:val="num" w:pos="773"/>
          <w:tab w:val="left" w:pos="1620"/>
        </w:tabs>
        <w:ind w:firstLine="709"/>
        <w:rPr>
          <w:rFonts w:eastAsia="Times New Roman" w:cs="Tahoma"/>
          <w:b/>
          <w:sz w:val="28"/>
          <w:szCs w:val="28"/>
          <w:lang w:val="ru-RU" w:eastAsia="ru-RU"/>
        </w:rPr>
      </w:pPr>
      <w:r w:rsidRPr="007F3E99">
        <w:rPr>
          <w:rFonts w:eastAsia="Times New Roman" w:cs="Tahoma"/>
          <w:b/>
          <w:sz w:val="28"/>
          <w:szCs w:val="28"/>
          <w:lang w:val="ru-RU" w:eastAsia="ru-RU"/>
        </w:rPr>
        <w:t>2.2.</w:t>
      </w:r>
      <w:r w:rsidRPr="007F3E99">
        <w:rPr>
          <w:rFonts w:eastAsia="Times New Roman"/>
          <w:b/>
          <w:sz w:val="28"/>
          <w:szCs w:val="28"/>
          <w:lang w:val="ru-RU" w:eastAsia="ru-RU"/>
        </w:rPr>
        <w:t xml:space="preserve"> </w:t>
      </w:r>
      <w:r w:rsidRPr="007F3E99">
        <w:rPr>
          <w:rFonts w:eastAsia="Times New Roman" w:cs="Tahoma"/>
          <w:b/>
          <w:sz w:val="28"/>
          <w:szCs w:val="28"/>
          <w:lang w:val="ru-RU" w:eastAsia="ru-RU"/>
        </w:rPr>
        <w:t>Гарантии при приеме на работу:</w:t>
      </w:r>
    </w:p>
    <w:p w:rsidR="003B7DCD" w:rsidRPr="007F3E99" w:rsidRDefault="003B7DCD" w:rsidP="003B7DCD">
      <w:pPr>
        <w:tabs>
          <w:tab w:val="left" w:pos="540"/>
          <w:tab w:val="num" w:pos="773"/>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2.2.1. Запрещается необоснованный отказ в заключении трудового договора (ст. 64 ТК РФ).</w:t>
      </w:r>
    </w:p>
    <w:p w:rsidR="003B7DCD" w:rsidRPr="007F3E99" w:rsidRDefault="003B7DCD" w:rsidP="003B7DCD">
      <w:pPr>
        <w:tabs>
          <w:tab w:val="left" w:pos="540"/>
          <w:tab w:val="num" w:pos="773"/>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3B7DCD" w:rsidRPr="007F3E99" w:rsidRDefault="003B7DCD" w:rsidP="003B7DCD">
      <w:pPr>
        <w:tabs>
          <w:tab w:val="left" w:pos="540"/>
          <w:tab w:val="num" w:pos="773"/>
          <w:tab w:val="left" w:pos="1620"/>
        </w:tabs>
        <w:ind w:firstLine="709"/>
        <w:jc w:val="both"/>
        <w:rPr>
          <w:sz w:val="28"/>
          <w:szCs w:val="28"/>
          <w:lang w:val="ru-RU"/>
        </w:rPr>
      </w:pPr>
      <w:r w:rsidRPr="007F3E99">
        <w:rPr>
          <w:sz w:val="28"/>
          <w:szCs w:val="28"/>
          <w:lang w:val="ru-RU"/>
        </w:rPr>
        <w:t>2.2.3. Запрещается отказывать в заключении трудового договора женщинам по мотивам, связанным с беременностью или наличием детей.</w:t>
      </w:r>
    </w:p>
    <w:p w:rsidR="003B7DCD" w:rsidRPr="007F3E99" w:rsidRDefault="003B7DCD" w:rsidP="003B7DCD">
      <w:pPr>
        <w:tabs>
          <w:tab w:val="left" w:pos="540"/>
          <w:tab w:val="num" w:pos="773"/>
          <w:tab w:val="left" w:pos="1620"/>
        </w:tabs>
        <w:ind w:firstLine="709"/>
        <w:jc w:val="both"/>
        <w:rPr>
          <w:sz w:val="28"/>
          <w:szCs w:val="28"/>
          <w:lang w:val="ru-RU"/>
        </w:rPr>
      </w:pPr>
      <w:r w:rsidRPr="007F3E99">
        <w:rPr>
          <w:sz w:val="28"/>
          <w:szCs w:val="28"/>
          <w:lang w:val="ru-RU"/>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2.2.4. По требованию лица, которому отказано в заключении трудового договора, работодатель обязан сообщить причину отказа в письменной форме.</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2.2.5. Отказ в заключении трудового договора может быть обжалован в суд.</w:t>
      </w:r>
    </w:p>
    <w:p w:rsidR="003B7DCD" w:rsidRPr="007F3E99" w:rsidRDefault="003B7DCD" w:rsidP="003B7DCD">
      <w:pPr>
        <w:tabs>
          <w:tab w:val="left" w:pos="540"/>
          <w:tab w:val="num" w:pos="720"/>
          <w:tab w:val="left" w:pos="1620"/>
        </w:tabs>
        <w:ind w:firstLine="709"/>
        <w:jc w:val="both"/>
        <w:rPr>
          <w:rFonts w:eastAsia="Times New Roman" w:cs="Tahoma"/>
          <w:b/>
          <w:sz w:val="28"/>
          <w:szCs w:val="28"/>
          <w:lang w:val="ru-RU" w:eastAsia="ru-RU"/>
        </w:rPr>
      </w:pPr>
    </w:p>
    <w:p w:rsidR="003B7DCD" w:rsidRPr="007F3E99" w:rsidRDefault="003B7DCD" w:rsidP="003B7DCD">
      <w:pPr>
        <w:tabs>
          <w:tab w:val="left" w:pos="540"/>
          <w:tab w:val="num" w:pos="720"/>
          <w:tab w:val="left" w:pos="1620"/>
        </w:tabs>
        <w:ind w:firstLine="709"/>
        <w:jc w:val="both"/>
        <w:rPr>
          <w:rFonts w:eastAsia="Times New Roman" w:cs="Tahoma"/>
          <w:b/>
          <w:sz w:val="28"/>
          <w:szCs w:val="28"/>
          <w:lang w:val="ru-RU" w:eastAsia="ru-RU"/>
        </w:rPr>
      </w:pPr>
      <w:r w:rsidRPr="007F3E99">
        <w:rPr>
          <w:rFonts w:eastAsia="Times New Roman" w:cs="Tahoma"/>
          <w:b/>
          <w:sz w:val="28"/>
          <w:szCs w:val="28"/>
          <w:lang w:val="ru-RU" w:eastAsia="ru-RU"/>
        </w:rPr>
        <w:t>2.3.</w:t>
      </w:r>
      <w:r w:rsidRPr="007F3E99">
        <w:rPr>
          <w:rFonts w:eastAsia="Times New Roman"/>
          <w:b/>
          <w:sz w:val="28"/>
          <w:szCs w:val="28"/>
          <w:lang w:val="ru-RU" w:eastAsia="ru-RU"/>
        </w:rPr>
        <w:t xml:space="preserve"> Изменение условий трудового договора и </w:t>
      </w:r>
      <w:r w:rsidRPr="007F3E99">
        <w:rPr>
          <w:rFonts w:eastAsia="Times New Roman" w:cs="Tahoma"/>
          <w:b/>
          <w:sz w:val="28"/>
          <w:szCs w:val="28"/>
          <w:lang w:val="ru-RU" w:eastAsia="ru-RU"/>
        </w:rPr>
        <w:t xml:space="preserve">перевод на другую работу: </w:t>
      </w:r>
    </w:p>
    <w:p w:rsidR="003B7DCD" w:rsidRPr="007F3E99" w:rsidRDefault="003B7DCD" w:rsidP="003B7DCD">
      <w:pPr>
        <w:tabs>
          <w:tab w:val="num" w:pos="720"/>
          <w:tab w:val="left" w:pos="108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2.3.1.</w:t>
      </w:r>
      <w:r w:rsidRPr="007F3E99">
        <w:rPr>
          <w:rFonts w:eastAsia="Times New Roman"/>
          <w:sz w:val="28"/>
          <w:szCs w:val="14"/>
          <w:lang w:val="ru-RU" w:eastAsia="ru-RU"/>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7F3E99">
        <w:rPr>
          <w:rFonts w:eastAsia="Times New Roman" w:cs="Tahoma"/>
          <w:sz w:val="28"/>
          <w:szCs w:val="24"/>
          <w:lang w:val="ru-RU" w:eastAsia="ru-RU"/>
        </w:rPr>
        <w:t xml:space="preserve"> сторон трудового договора, за исключением случаев, предусмотренных ТК РФ (ст. 74 ТК РФ). Соглашение об изменении </w:t>
      </w:r>
      <w:r w:rsidRPr="007F3E99">
        <w:rPr>
          <w:rFonts w:eastAsia="Times New Roman"/>
          <w:sz w:val="28"/>
          <w:szCs w:val="14"/>
          <w:lang w:val="ru-RU" w:eastAsia="ru-RU"/>
        </w:rPr>
        <w:t>определенных сторонами условий трудового договора</w:t>
      </w:r>
      <w:r w:rsidRPr="007F3E99">
        <w:rPr>
          <w:rFonts w:eastAsia="Times New Roman" w:cs="Tahoma"/>
          <w:sz w:val="28"/>
          <w:szCs w:val="24"/>
          <w:lang w:val="ru-RU" w:eastAsia="ru-RU"/>
        </w:rPr>
        <w:t xml:space="preserve"> заключается в письменной форме и оформляется дополнительным соглашением к трудовому договору (ст. 72 ТК РФ).</w:t>
      </w:r>
    </w:p>
    <w:p w:rsidR="003B7DCD" w:rsidRPr="007F3E99" w:rsidRDefault="003B7DCD" w:rsidP="003B7DCD">
      <w:pPr>
        <w:tabs>
          <w:tab w:val="num" w:pos="720"/>
          <w:tab w:val="left" w:pos="108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Изменение условий (содержания) трудового договора возможно по следующим основаниям:</w:t>
      </w:r>
    </w:p>
    <w:p w:rsidR="003B7DCD" w:rsidRPr="007F3E99" w:rsidRDefault="003B7DCD" w:rsidP="003B7DCD">
      <w:pPr>
        <w:tabs>
          <w:tab w:val="num" w:pos="720"/>
          <w:tab w:val="left" w:pos="108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3B7DCD" w:rsidRPr="007F3E99" w:rsidRDefault="003B7DCD" w:rsidP="003B7DCD">
      <w:pPr>
        <w:tabs>
          <w:tab w:val="num" w:pos="720"/>
          <w:tab w:val="left" w:pos="108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3B7DCD" w:rsidRPr="007F3E99" w:rsidRDefault="003B7DCD" w:rsidP="003B7DCD">
      <w:pPr>
        <w:tabs>
          <w:tab w:val="num" w:pos="720"/>
          <w:tab w:val="left" w:pos="108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3B7DCD" w:rsidRPr="007F3E99" w:rsidRDefault="003B7DCD" w:rsidP="003B7DCD">
      <w:pPr>
        <w:tabs>
          <w:tab w:val="num" w:pos="720"/>
          <w:tab w:val="left" w:pos="108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К числу таких причин могут относиться:</w:t>
      </w:r>
    </w:p>
    <w:p w:rsidR="003B7DCD" w:rsidRPr="007F3E99" w:rsidRDefault="003B7DCD" w:rsidP="003B7DCD">
      <w:pPr>
        <w:ind w:firstLine="709"/>
        <w:jc w:val="both"/>
        <w:rPr>
          <w:sz w:val="28"/>
          <w:szCs w:val="28"/>
          <w:lang w:val="ru-RU"/>
        </w:rPr>
      </w:pPr>
      <w:r w:rsidRPr="007F3E99">
        <w:rPr>
          <w:sz w:val="28"/>
          <w:szCs w:val="28"/>
          <w:lang w:val="ru-RU"/>
        </w:rPr>
        <w:lastRenderedPageBreak/>
        <w:t>реорганизация учреждения (слияние, присоединение, разделение, выделение, преобразование), а также внутренняя реорганизация в учреждении;</w:t>
      </w:r>
    </w:p>
    <w:p w:rsidR="003B7DCD" w:rsidRPr="007F3E99" w:rsidRDefault="003B7DCD" w:rsidP="003B7DCD">
      <w:pPr>
        <w:ind w:firstLine="709"/>
        <w:jc w:val="both"/>
        <w:rPr>
          <w:rFonts w:eastAsia="Times New Roman" w:cs="Tahoma"/>
          <w:sz w:val="28"/>
          <w:szCs w:val="24"/>
          <w:lang w:val="ru-RU" w:eastAsia="ru-RU"/>
        </w:rPr>
      </w:pPr>
      <w:r w:rsidRPr="007F3E99">
        <w:rPr>
          <w:sz w:val="28"/>
          <w:szCs w:val="28"/>
          <w:lang w:val="ru-RU"/>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3B7DCD" w:rsidRPr="007F3E99" w:rsidRDefault="003B7DCD" w:rsidP="003B7DCD">
      <w:pPr>
        <w:tabs>
          <w:tab w:val="num" w:pos="720"/>
          <w:tab w:val="left" w:pos="108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3B7DCD" w:rsidRPr="007F3E99" w:rsidRDefault="003B7DCD" w:rsidP="003B7DCD">
      <w:pPr>
        <w:tabs>
          <w:tab w:val="num" w:pos="720"/>
          <w:tab w:val="left" w:pos="108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2.3.3. Перевод на другую работу - постоянное или временное изменение трудовой функции работника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3B7DCD" w:rsidRPr="007F3E99" w:rsidRDefault="003B7DCD" w:rsidP="003B7DCD">
      <w:pPr>
        <w:tabs>
          <w:tab w:val="num" w:pos="720"/>
          <w:tab w:val="left" w:pos="1080"/>
          <w:tab w:val="left" w:pos="1620"/>
        </w:tabs>
        <w:ind w:firstLine="709"/>
        <w:jc w:val="both"/>
        <w:rPr>
          <w:rFonts w:ascii="Arial" w:hAnsi="Arial" w:cs="Arial"/>
          <w:sz w:val="20"/>
          <w:szCs w:val="20"/>
          <w:lang w:val="ru-RU" w:eastAsia="ru-RU"/>
        </w:rPr>
      </w:pPr>
      <w:r w:rsidRPr="007F3E99">
        <w:rPr>
          <w:rFonts w:eastAsia="Times New Roman" w:cs="Tahoma"/>
          <w:sz w:val="28"/>
          <w:szCs w:val="24"/>
          <w:lang w:val="ru-RU" w:eastAsia="ru-RU"/>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3B7DCD" w:rsidRPr="007F3E99" w:rsidRDefault="003B7DCD" w:rsidP="003B7DCD">
      <w:pPr>
        <w:tabs>
          <w:tab w:val="num" w:pos="720"/>
          <w:tab w:val="left" w:pos="108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B7DCD" w:rsidRPr="007F3E99" w:rsidRDefault="003B7DCD" w:rsidP="003B7DCD">
      <w:pPr>
        <w:tabs>
          <w:tab w:val="num" w:pos="720"/>
          <w:tab w:val="left" w:pos="108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3B7DCD" w:rsidRPr="007F3E99" w:rsidRDefault="003B7DCD" w:rsidP="003B7DCD">
      <w:pPr>
        <w:tabs>
          <w:tab w:val="num" w:pos="720"/>
          <w:tab w:val="left" w:pos="108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ab/>
        <w:t>При этом перевод на работу, требующую более низкой квалификации, допускается только с письменного согласия работника.</w:t>
      </w:r>
    </w:p>
    <w:p w:rsidR="003B7DCD" w:rsidRPr="007F3E99" w:rsidRDefault="003B7DCD" w:rsidP="003B7DCD">
      <w:pPr>
        <w:tabs>
          <w:tab w:val="num" w:pos="720"/>
          <w:tab w:val="left" w:pos="108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w:t>
      </w:r>
      <w:r>
        <w:rPr>
          <w:rFonts w:eastAsia="Times New Roman" w:cs="Tahoma"/>
          <w:sz w:val="28"/>
          <w:szCs w:val="24"/>
          <w:lang w:val="ru-RU" w:eastAsia="ru-RU"/>
        </w:rPr>
        <w:t xml:space="preserve"> </w:t>
      </w:r>
      <w:r w:rsidRPr="007F3E99">
        <w:rPr>
          <w:rFonts w:eastAsia="Times New Roman" w:cs="Tahoma"/>
          <w:sz w:val="28"/>
          <w:szCs w:val="24"/>
          <w:lang w:val="ru-RU" w:eastAsia="ru-RU"/>
        </w:rPr>
        <w:t>ТК РФ - без освобождения от основной работы или путем временного перевода на другую работу.</w:t>
      </w:r>
      <w:r w:rsidR="00960ACC">
        <w:rPr>
          <w:rFonts w:eastAsia="Times New Roman" w:cs="Tahoma"/>
          <w:sz w:val="28"/>
          <w:szCs w:val="24"/>
          <w:lang w:val="ru-RU" w:eastAsia="ru-RU"/>
        </w:rPr>
        <w:t xml:space="preserve"> Оплата труда осуществляется в соответствии со ст.151 ТК РФ.</w:t>
      </w:r>
    </w:p>
    <w:p w:rsidR="003B7DCD" w:rsidRPr="007F3E99" w:rsidRDefault="003B7DCD" w:rsidP="003B7DCD">
      <w:pPr>
        <w:tabs>
          <w:tab w:val="num" w:pos="720"/>
          <w:tab w:val="left" w:pos="108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2.3.9. Работодатель обязан в соответствии со ст. 76 ТК РФ отстранить от работы (не допускать к работе) работника:</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появившегося на работе в состоянии алкогольного, наркотического или иного токсического опьянения;</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не прошедшего в установленном порядке обучение и проверку знаний и навыков в области охраны труда;</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lastRenderedPageBreak/>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в других случаях, предусмотренных федеральными законами и иными нормативными правовыми актами Российской Федерации.</w:t>
      </w:r>
    </w:p>
    <w:p w:rsidR="003B7DCD" w:rsidRPr="007F3E99" w:rsidRDefault="003B7DCD" w:rsidP="003B7DCD">
      <w:pPr>
        <w:tabs>
          <w:tab w:val="left" w:pos="540"/>
          <w:tab w:val="num" w:pos="720"/>
          <w:tab w:val="left" w:pos="1620"/>
        </w:tabs>
        <w:ind w:firstLine="709"/>
        <w:rPr>
          <w:rFonts w:eastAsia="Times New Roman" w:cs="Tahoma"/>
          <w:b/>
          <w:sz w:val="28"/>
          <w:szCs w:val="28"/>
          <w:lang w:val="ru-RU" w:eastAsia="ru-RU"/>
        </w:rPr>
      </w:pPr>
    </w:p>
    <w:p w:rsidR="003B7DCD" w:rsidRPr="007F3E99" w:rsidRDefault="003B7DCD" w:rsidP="003B7DCD">
      <w:pPr>
        <w:tabs>
          <w:tab w:val="left" w:pos="540"/>
          <w:tab w:val="num" w:pos="720"/>
          <w:tab w:val="left" w:pos="1620"/>
        </w:tabs>
        <w:ind w:firstLine="709"/>
        <w:rPr>
          <w:rFonts w:eastAsia="Times New Roman" w:cs="Tahoma"/>
          <w:b/>
          <w:sz w:val="28"/>
          <w:szCs w:val="28"/>
          <w:lang w:val="ru-RU" w:eastAsia="ru-RU"/>
        </w:rPr>
      </w:pPr>
      <w:r w:rsidRPr="007F3E99">
        <w:rPr>
          <w:rFonts w:eastAsia="Times New Roman" w:cs="Tahoma"/>
          <w:b/>
          <w:sz w:val="28"/>
          <w:szCs w:val="28"/>
          <w:lang w:val="ru-RU" w:eastAsia="ru-RU"/>
        </w:rPr>
        <w:t>2.4.</w:t>
      </w:r>
      <w:r w:rsidRPr="007F3E99">
        <w:rPr>
          <w:rFonts w:eastAsia="Times New Roman"/>
          <w:b/>
          <w:sz w:val="28"/>
          <w:szCs w:val="28"/>
          <w:lang w:val="ru-RU" w:eastAsia="ru-RU"/>
        </w:rPr>
        <w:t xml:space="preserve"> </w:t>
      </w:r>
      <w:r w:rsidRPr="007F3E99">
        <w:rPr>
          <w:rFonts w:eastAsia="Times New Roman" w:cs="Tahoma"/>
          <w:b/>
          <w:sz w:val="28"/>
          <w:szCs w:val="28"/>
          <w:lang w:val="ru-RU" w:eastAsia="ru-RU"/>
        </w:rPr>
        <w:t xml:space="preserve">Прекращение трудового договора: </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 xml:space="preserve">2.4.1. Прекращение трудового договора может иметь место только по основаниям, предусмотренным трудовым законодательством. </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2.4.2. Трудовой договор может быть в любое время расторгнут по соглашению сторон трудового договора (ст. 78 ТК РФ).</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2.4.3. Срочный трудовой договор прекращается с истечением срока его действия (ст. 79 ТК РФ).</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Трудовой договор, заключенный на время выполнения определенной работы, прекращается по завершении этой работы.</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3B7DCD" w:rsidRPr="007F3E99" w:rsidRDefault="003B7DCD" w:rsidP="003B7DCD">
      <w:pPr>
        <w:tabs>
          <w:tab w:val="left" w:pos="540"/>
          <w:tab w:val="num" w:pos="720"/>
          <w:tab w:val="left" w:pos="1620"/>
        </w:tabs>
        <w:ind w:firstLine="709"/>
        <w:jc w:val="both"/>
        <w:rPr>
          <w:rFonts w:eastAsia="Times New Roman"/>
          <w:sz w:val="28"/>
          <w:szCs w:val="14"/>
          <w:lang w:val="ru-RU" w:eastAsia="ru-RU"/>
        </w:rPr>
      </w:pPr>
      <w:r w:rsidRPr="007F3E99">
        <w:rPr>
          <w:rFonts w:eastAsia="Times New Roman" w:cs="Tahoma"/>
          <w:sz w:val="28"/>
          <w:szCs w:val="24"/>
          <w:lang w:val="ru-RU" w:eastAsia="ru-RU"/>
        </w:rPr>
        <w:t>2.4.5.</w:t>
      </w:r>
      <w:r w:rsidRPr="007F3E99">
        <w:rPr>
          <w:rFonts w:eastAsia="Times New Roman"/>
          <w:sz w:val="28"/>
          <w:szCs w:val="14"/>
          <w:lang w:val="ru-RU" w:eastAsia="ru-RU"/>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w:t>
      </w:r>
      <w:r w:rsidRPr="007F3E99">
        <w:rPr>
          <w:sz w:val="28"/>
          <w:szCs w:val="28"/>
          <w:lang w:val="ru-RU"/>
        </w:rPr>
        <w:lastRenderedPageBreak/>
        <w:t>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 xml:space="preserve">По истечении срока предупреждения об увольнении работник имеет право прекратить работу. </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2.4.7. Работник, заключивший договор с</w:t>
      </w:r>
      <w:r>
        <w:rPr>
          <w:rFonts w:eastAsia="Times New Roman" w:cs="Tahoma"/>
          <w:sz w:val="28"/>
          <w:szCs w:val="24"/>
          <w:lang w:val="ru-RU" w:eastAsia="ru-RU"/>
        </w:rPr>
        <w:t xml:space="preserve"> условием об испытании</w:t>
      </w:r>
      <w:r w:rsidRPr="007F3E99">
        <w:rPr>
          <w:rFonts w:eastAsia="Times New Roman" w:cs="Tahoma"/>
          <w:sz w:val="28"/>
          <w:szCs w:val="24"/>
          <w:lang w:val="ru-RU" w:eastAsia="ru-RU"/>
        </w:rPr>
        <w:t xml:space="preserve">, имеет право расторгнуть трудовой договор в период испытания, предупредив об этом работодателя в письменной форме за три дня (ч. 4 ст. 71 ТК РФ). </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Причинами увольнения работников, в том числе педагогических работников, по п. 2 ч. 1 ст. 81 ТК РФ, могут являться:</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 реорганизация учреждения;</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 исключение из штатного расписания некоторых должностей;</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 сокращение численности работников;</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 уменьшение количества классов-комплектов, групп;</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 изменение количества часов по предмету ввиду изменения учебного плана, учебных программ и т.п.</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3B7DCD" w:rsidRDefault="003B7DCD" w:rsidP="003B7DCD">
      <w:pPr>
        <w:tabs>
          <w:tab w:val="left" w:pos="540"/>
          <w:tab w:val="num" w:pos="720"/>
          <w:tab w:val="left" w:pos="1620"/>
        </w:tabs>
        <w:ind w:firstLine="709"/>
        <w:jc w:val="both"/>
        <w:rPr>
          <w:rStyle w:val="ac"/>
          <w:rFonts w:cs="Tahoma"/>
          <w:color w:val="FFFFFF"/>
          <w:sz w:val="28"/>
          <w:lang w:val="ru-RU" w:eastAsia="ru-RU"/>
        </w:rPr>
      </w:pPr>
      <w:r w:rsidRPr="007F3E99">
        <w:rPr>
          <w:rFonts w:eastAsia="Times New Roman" w:cs="Tahoma"/>
          <w:sz w:val="28"/>
          <w:szCs w:val="24"/>
          <w:lang w:val="ru-RU" w:eastAsia="ru-RU"/>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3B7DCD" w:rsidRPr="007F3E99" w:rsidRDefault="003B7DCD" w:rsidP="003B7DCD">
      <w:pPr>
        <w:autoSpaceDE w:val="0"/>
        <w:autoSpaceDN w:val="0"/>
        <w:adjustRightInd w:val="0"/>
        <w:ind w:firstLine="709"/>
        <w:jc w:val="both"/>
        <w:rPr>
          <w:iCs/>
          <w:sz w:val="28"/>
          <w:szCs w:val="28"/>
          <w:lang w:val="ru-RU"/>
        </w:rPr>
      </w:pPr>
      <w:r w:rsidRPr="007F3E99">
        <w:rPr>
          <w:iCs/>
          <w:sz w:val="28"/>
          <w:szCs w:val="28"/>
          <w:lang w:val="ru-RU"/>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3B7DCD" w:rsidRPr="007F3E99" w:rsidRDefault="003B7DCD" w:rsidP="003B7DCD">
      <w:pPr>
        <w:autoSpaceDE w:val="0"/>
        <w:autoSpaceDN w:val="0"/>
        <w:adjustRightInd w:val="0"/>
        <w:ind w:firstLine="709"/>
        <w:jc w:val="both"/>
        <w:rPr>
          <w:iCs/>
          <w:sz w:val="28"/>
          <w:szCs w:val="28"/>
          <w:lang w:val="ru-RU"/>
        </w:rPr>
      </w:pPr>
      <w:r w:rsidRPr="007F3E99">
        <w:rPr>
          <w:iCs/>
          <w:sz w:val="28"/>
          <w:szCs w:val="28"/>
          <w:lang w:val="ru-RU"/>
        </w:rPr>
        <w:t xml:space="preserve">Если аморальный проступок совершен работником по месту работы и в связи с исполнением им трудовых обязанностей, то такой работник может быть </w:t>
      </w:r>
      <w:r w:rsidRPr="007F3E99">
        <w:rPr>
          <w:iCs/>
          <w:sz w:val="28"/>
          <w:szCs w:val="28"/>
          <w:lang w:val="ru-RU"/>
        </w:rPr>
        <w:lastRenderedPageBreak/>
        <w:t>уволен с работы при условии соблюдения порядка применения дисциплинарных взысканий, установленного ст. 193 ТК РФ.</w:t>
      </w:r>
    </w:p>
    <w:p w:rsidR="003B7DCD" w:rsidRPr="007F3E99" w:rsidRDefault="003B7DCD" w:rsidP="003B7DCD">
      <w:pPr>
        <w:tabs>
          <w:tab w:val="left" w:pos="540"/>
          <w:tab w:val="num" w:pos="720"/>
          <w:tab w:val="left" w:pos="900"/>
        </w:tabs>
        <w:ind w:firstLine="709"/>
        <w:jc w:val="both"/>
        <w:rPr>
          <w:rFonts w:eastAsia="Times New Roman" w:cs="Tahoma"/>
          <w:sz w:val="28"/>
          <w:szCs w:val="24"/>
          <w:lang w:val="ru-RU" w:eastAsia="ru-RU"/>
        </w:rPr>
      </w:pPr>
      <w:r w:rsidRPr="007F3E99">
        <w:rPr>
          <w:rFonts w:eastAsia="Times New Roman" w:cs="Tahoma"/>
          <w:sz w:val="28"/>
          <w:szCs w:val="24"/>
          <w:lang w:val="ru-RU" w:eastAsia="ru-RU"/>
        </w:rPr>
        <w:t>2.4.11.</w:t>
      </w:r>
      <w:r w:rsidRPr="007F3E99">
        <w:rPr>
          <w:rFonts w:eastAsia="Times New Roman"/>
          <w:sz w:val="28"/>
          <w:szCs w:val="14"/>
          <w:lang w:val="ru-RU" w:eastAsia="ru-RU"/>
        </w:rPr>
        <w:t xml:space="preserve"> </w:t>
      </w:r>
      <w:r w:rsidRPr="007F3E99">
        <w:rPr>
          <w:rFonts w:eastAsia="Times New Roman" w:cs="Tahoma"/>
          <w:sz w:val="28"/>
          <w:szCs w:val="24"/>
          <w:lang w:val="ru-RU" w:eastAsia="ru-RU"/>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Symbol" w:cs="Symbol"/>
          <w:sz w:val="28"/>
          <w:szCs w:val="24"/>
          <w:lang w:val="ru-RU" w:eastAsia="ru-RU"/>
        </w:rPr>
        <w:t>-</w:t>
      </w:r>
      <w:r w:rsidRPr="007F3E99">
        <w:rPr>
          <w:rFonts w:eastAsia="Symbol"/>
          <w:sz w:val="28"/>
          <w:szCs w:val="14"/>
          <w:lang w:val="ru-RU" w:eastAsia="ru-RU"/>
        </w:rPr>
        <w:t xml:space="preserve"> </w:t>
      </w:r>
      <w:r w:rsidRPr="007F3E99">
        <w:rPr>
          <w:rFonts w:eastAsia="Times New Roman" w:cs="Tahoma"/>
          <w:sz w:val="28"/>
          <w:szCs w:val="24"/>
          <w:lang w:val="ru-RU" w:eastAsia="ru-RU"/>
        </w:rPr>
        <w:t xml:space="preserve">повторное в течение одного года грубое нарушение устава образовательного учреждения; </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Symbol" w:cs="Symbol"/>
          <w:sz w:val="28"/>
          <w:szCs w:val="24"/>
          <w:lang w:val="ru-RU" w:eastAsia="ru-RU"/>
        </w:rPr>
        <w:t>-</w:t>
      </w:r>
      <w:r w:rsidRPr="007F3E99">
        <w:rPr>
          <w:rFonts w:eastAsia="Symbol"/>
          <w:sz w:val="28"/>
          <w:szCs w:val="14"/>
          <w:lang w:val="ru-RU" w:eastAsia="ru-RU"/>
        </w:rPr>
        <w:t xml:space="preserve"> </w:t>
      </w:r>
      <w:r w:rsidRPr="007F3E99">
        <w:rPr>
          <w:rFonts w:eastAsia="Times New Roman" w:cs="Tahoma"/>
          <w:sz w:val="28"/>
          <w:szCs w:val="24"/>
          <w:lang w:val="ru-RU"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3B7DCD" w:rsidRPr="007F3E99" w:rsidRDefault="003B7DCD" w:rsidP="003B7DCD">
      <w:pPr>
        <w:tabs>
          <w:tab w:val="left" w:pos="540"/>
          <w:tab w:val="num" w:pos="720"/>
          <w:tab w:val="left" w:pos="900"/>
        </w:tabs>
        <w:ind w:firstLine="709"/>
        <w:jc w:val="both"/>
        <w:rPr>
          <w:rFonts w:eastAsia="Times New Roman" w:cs="Tahoma"/>
          <w:sz w:val="28"/>
          <w:szCs w:val="24"/>
          <w:lang w:val="ru-RU" w:eastAsia="ru-RU"/>
        </w:rPr>
      </w:pPr>
      <w:r w:rsidRPr="007F3E99">
        <w:rPr>
          <w:rFonts w:eastAsia="Times New Roman" w:cs="Tahoma"/>
          <w:sz w:val="28"/>
          <w:szCs w:val="24"/>
          <w:lang w:val="ru-RU" w:eastAsia="ru-RU"/>
        </w:rPr>
        <w:t>2.4.12.</w:t>
      </w:r>
      <w:r w:rsidRPr="007F3E99">
        <w:rPr>
          <w:rFonts w:eastAsia="Times New Roman"/>
          <w:sz w:val="28"/>
          <w:szCs w:val="14"/>
          <w:lang w:val="ru-RU" w:eastAsia="ru-RU"/>
        </w:rPr>
        <w:t xml:space="preserve"> </w:t>
      </w:r>
      <w:r w:rsidRPr="007F3E99">
        <w:rPr>
          <w:rFonts w:eastAsia="Times New Roman" w:cs="Tahoma"/>
          <w:sz w:val="28"/>
          <w:szCs w:val="24"/>
          <w:lang w:val="ru-RU" w:eastAsia="ru-RU"/>
        </w:rPr>
        <w:t xml:space="preserve">Прекращение трудового договора оформляется приказом  работодателя (ст. 84.1 ТК РФ). </w:t>
      </w:r>
    </w:p>
    <w:p w:rsidR="003B7DCD" w:rsidRDefault="003B7DCD" w:rsidP="003B7DCD">
      <w:pPr>
        <w:tabs>
          <w:tab w:val="left" w:pos="540"/>
          <w:tab w:val="num" w:pos="720"/>
          <w:tab w:val="left" w:pos="900"/>
        </w:tabs>
        <w:ind w:firstLine="709"/>
        <w:jc w:val="both"/>
        <w:rPr>
          <w:rFonts w:eastAsia="Times New Roman" w:cs="Tahoma"/>
          <w:sz w:val="28"/>
          <w:szCs w:val="24"/>
          <w:lang w:val="ru-RU" w:eastAsia="ru-RU"/>
        </w:rPr>
      </w:pPr>
      <w:r w:rsidRPr="007F3E99">
        <w:rPr>
          <w:rFonts w:eastAsia="Times New Roman" w:cs="Tahoma"/>
          <w:sz w:val="28"/>
          <w:szCs w:val="24"/>
          <w:lang w:val="ru-RU"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3B7DCD" w:rsidRPr="007F3E99" w:rsidRDefault="003B7DCD" w:rsidP="003B7DCD">
      <w:pPr>
        <w:tabs>
          <w:tab w:val="left" w:pos="540"/>
          <w:tab w:val="num" w:pos="720"/>
          <w:tab w:val="left" w:pos="900"/>
        </w:tabs>
        <w:ind w:firstLine="709"/>
        <w:jc w:val="both"/>
        <w:rPr>
          <w:rFonts w:eastAsia="Times New Roman" w:cs="Tahoma"/>
          <w:sz w:val="28"/>
          <w:szCs w:val="24"/>
          <w:lang w:val="ru-RU" w:eastAsia="ru-RU"/>
        </w:rPr>
      </w:pPr>
    </w:p>
    <w:p w:rsidR="003B7DCD" w:rsidRPr="007F3E99" w:rsidRDefault="003B7DCD" w:rsidP="003B7DCD">
      <w:pPr>
        <w:autoSpaceDE w:val="0"/>
        <w:autoSpaceDN w:val="0"/>
        <w:adjustRightInd w:val="0"/>
        <w:ind w:firstLine="709"/>
        <w:jc w:val="both"/>
        <w:rPr>
          <w:rFonts w:eastAsia="Times New Roman" w:cs="Tahoma"/>
          <w:sz w:val="28"/>
          <w:szCs w:val="24"/>
          <w:lang w:val="ru-RU" w:eastAsia="ru-RU"/>
        </w:rPr>
      </w:pPr>
      <w:r w:rsidRPr="007F3E99">
        <w:rPr>
          <w:rFonts w:eastAsia="Times New Roman" w:cs="Tahoma"/>
          <w:sz w:val="28"/>
          <w:szCs w:val="24"/>
          <w:lang w:val="ru-RU" w:eastAsia="ru-RU"/>
        </w:rPr>
        <w:t xml:space="preserve">2.4.13. Днем прекращения трудового договора во всех случаях является последний день работы работника, </w:t>
      </w:r>
      <w:r w:rsidRPr="007F3E99">
        <w:rPr>
          <w:sz w:val="28"/>
          <w:szCs w:val="28"/>
          <w:lang w:val="ru-RU"/>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3B7DCD" w:rsidRPr="007F3E99" w:rsidRDefault="003B7DCD" w:rsidP="003B7DCD">
      <w:pPr>
        <w:tabs>
          <w:tab w:val="left" w:pos="540"/>
          <w:tab w:val="num" w:pos="720"/>
          <w:tab w:val="left" w:pos="900"/>
        </w:tabs>
        <w:ind w:firstLine="709"/>
        <w:jc w:val="both"/>
        <w:rPr>
          <w:rFonts w:eastAsia="Times New Roman" w:cs="Tahoma"/>
          <w:sz w:val="28"/>
          <w:szCs w:val="24"/>
          <w:lang w:val="ru-RU" w:eastAsia="ru-RU"/>
        </w:rPr>
      </w:pPr>
      <w:r w:rsidRPr="007F3E99">
        <w:rPr>
          <w:rFonts w:eastAsia="Times New Roman" w:cs="Tahoma"/>
          <w:sz w:val="28"/>
          <w:szCs w:val="24"/>
          <w:lang w:val="ru-RU"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3B7DCD" w:rsidRPr="007F3E99" w:rsidRDefault="003B7DCD" w:rsidP="003B7DCD">
      <w:pPr>
        <w:tabs>
          <w:tab w:val="left" w:pos="540"/>
          <w:tab w:val="num" w:pos="720"/>
          <w:tab w:val="left" w:pos="900"/>
        </w:tabs>
        <w:ind w:firstLine="709"/>
        <w:jc w:val="both"/>
        <w:rPr>
          <w:rFonts w:eastAsia="Times New Roman" w:cs="Tahoma"/>
          <w:sz w:val="28"/>
          <w:szCs w:val="24"/>
          <w:lang w:val="ru-RU" w:eastAsia="ru-RU"/>
        </w:rPr>
      </w:pPr>
      <w:r w:rsidRPr="007F3E99">
        <w:rPr>
          <w:rFonts w:eastAsia="Times New Roman" w:cs="Tahoma"/>
          <w:sz w:val="28"/>
          <w:szCs w:val="24"/>
          <w:lang w:val="ru-RU"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3B7DCD" w:rsidRPr="007F3E99" w:rsidRDefault="003B7DCD" w:rsidP="003B7DCD">
      <w:pPr>
        <w:tabs>
          <w:tab w:val="left" w:pos="540"/>
          <w:tab w:val="num" w:pos="720"/>
          <w:tab w:val="left" w:pos="900"/>
        </w:tabs>
        <w:ind w:firstLine="709"/>
        <w:jc w:val="both"/>
        <w:rPr>
          <w:rFonts w:eastAsia="Times New Roman" w:cs="Tahoma"/>
          <w:sz w:val="28"/>
          <w:szCs w:val="24"/>
          <w:lang w:val="ru-RU" w:eastAsia="ru-RU"/>
        </w:rPr>
      </w:pPr>
      <w:r w:rsidRPr="007F3E99">
        <w:rPr>
          <w:rFonts w:eastAsia="Times New Roman" w:cs="Tahoma"/>
          <w:sz w:val="28"/>
          <w:szCs w:val="24"/>
          <w:lang w:val="ru-RU" w:eastAsia="ru-RU"/>
        </w:rPr>
        <w:t>2.4.15.</w:t>
      </w:r>
      <w:r w:rsidRPr="007F3E99">
        <w:rPr>
          <w:rFonts w:eastAsia="Times New Roman"/>
          <w:sz w:val="28"/>
          <w:szCs w:val="14"/>
          <w:lang w:val="ru-RU" w:eastAsia="ru-RU"/>
        </w:rPr>
        <w:t xml:space="preserve"> </w:t>
      </w:r>
      <w:r w:rsidRPr="007F3E99">
        <w:rPr>
          <w:rFonts w:eastAsia="Times New Roman" w:cs="Tahoma"/>
          <w:sz w:val="28"/>
          <w:szCs w:val="24"/>
          <w:lang w:val="ru-RU" w:eastAsia="ru-RU"/>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3B7DCD" w:rsidRPr="007F3E99" w:rsidRDefault="003B7DCD" w:rsidP="003B7DCD">
      <w:pPr>
        <w:ind w:firstLine="709"/>
        <w:rPr>
          <w:rFonts w:eastAsia="Times New Roman" w:cs="Tahoma"/>
          <w:sz w:val="28"/>
          <w:szCs w:val="24"/>
          <w:lang w:val="ru-RU" w:eastAsia="ru-RU"/>
        </w:rPr>
      </w:pPr>
    </w:p>
    <w:p w:rsidR="003B7DCD" w:rsidRPr="007F3E99" w:rsidRDefault="00CA0CB3" w:rsidP="003B7DCD">
      <w:pPr>
        <w:ind w:firstLine="709"/>
        <w:jc w:val="center"/>
        <w:rPr>
          <w:rFonts w:eastAsia="Times New Roman" w:cs="Tahoma"/>
          <w:sz w:val="28"/>
          <w:szCs w:val="28"/>
          <w:lang w:val="ru-RU" w:eastAsia="ru-RU"/>
        </w:rPr>
      </w:pPr>
      <w:r>
        <w:rPr>
          <w:rFonts w:eastAsia="Times New Roman"/>
          <w:b/>
          <w:sz w:val="28"/>
          <w:szCs w:val="28"/>
          <w:lang w:val="ru-RU" w:eastAsia="ru-RU"/>
        </w:rPr>
        <w:t>3</w:t>
      </w:r>
      <w:r w:rsidR="003B7DCD" w:rsidRPr="007F3E99">
        <w:rPr>
          <w:rFonts w:eastAsia="Times New Roman"/>
          <w:b/>
          <w:sz w:val="28"/>
          <w:szCs w:val="28"/>
          <w:lang w:val="ru-RU" w:eastAsia="ru-RU"/>
        </w:rPr>
        <w:t>. Основные права, обязанности и ответственность сторон трудового договора</w:t>
      </w:r>
    </w:p>
    <w:p w:rsidR="003B7DCD" w:rsidRPr="007F3E99" w:rsidRDefault="003B7DCD" w:rsidP="003B7DCD">
      <w:pPr>
        <w:ind w:firstLine="709"/>
        <w:rPr>
          <w:rFonts w:eastAsia="Times New Roman"/>
          <w:b/>
          <w:sz w:val="28"/>
          <w:szCs w:val="28"/>
          <w:lang w:val="ru-RU" w:eastAsia="ru-RU"/>
        </w:rPr>
      </w:pPr>
    </w:p>
    <w:p w:rsidR="003B7DCD" w:rsidRPr="007F3E99" w:rsidRDefault="003B7DCD" w:rsidP="003B7DCD">
      <w:pPr>
        <w:ind w:firstLine="709"/>
        <w:rPr>
          <w:rFonts w:eastAsia="Times New Roman"/>
          <w:b/>
          <w:sz w:val="28"/>
          <w:szCs w:val="28"/>
          <w:lang w:val="ru-RU" w:eastAsia="ru-RU"/>
        </w:rPr>
      </w:pPr>
      <w:r w:rsidRPr="007F3E99">
        <w:rPr>
          <w:rFonts w:eastAsia="Times New Roman"/>
          <w:b/>
          <w:sz w:val="28"/>
          <w:szCs w:val="28"/>
          <w:lang w:val="ru-RU" w:eastAsia="ru-RU"/>
        </w:rPr>
        <w:t>3.1. Работник имеет право:</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3.1.2. на предоставление ему работы, обусловленной трудовым договором;</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lastRenderedPageBreak/>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3.1.6. на полную достоверную информацию об условиях труда и требованиях охраны труда на рабочем месте;</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3.1.11. на защиту своих трудовых прав, свобод и законных интересов всеми не запрещенными законом способами;</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3.1.14. на обязательное социальное страхование в случаях, предусмотренных федеральными законами;</w:t>
      </w:r>
    </w:p>
    <w:p w:rsidR="003B7DCD" w:rsidRPr="00525968" w:rsidRDefault="003B7DCD" w:rsidP="003B7DCD">
      <w:pPr>
        <w:pStyle w:val="HTML"/>
        <w:autoSpaceDE w:val="0"/>
        <w:ind w:firstLine="709"/>
        <w:jc w:val="both"/>
        <w:rPr>
          <w:rFonts w:ascii="Times New Roman" w:eastAsia="Times New Roman" w:hAnsi="Times New Roman" w:cs="Times New Roman"/>
          <w:sz w:val="28"/>
          <w:szCs w:val="28"/>
        </w:rPr>
      </w:pPr>
      <w:r w:rsidRPr="00525968">
        <w:rPr>
          <w:rFonts w:ascii="Times New Roman" w:eastAsia="Symbol" w:hAnsi="Times New Roman" w:cs="Symbol"/>
          <w:sz w:val="28"/>
          <w:szCs w:val="24"/>
          <w:lang w:eastAsia="ru-RU"/>
        </w:rPr>
        <w:t xml:space="preserve">3.1.15. </w:t>
      </w:r>
      <w:r w:rsidRPr="00525968">
        <w:rPr>
          <w:rFonts w:ascii="Times New Roman" w:eastAsia="Lucida Sans Unicode" w:hAnsi="Times New Roman" w:cs="Tahoma"/>
          <w:sz w:val="28"/>
          <w:szCs w:val="28"/>
        </w:rPr>
        <w:t>пользоваться другими правами в соответствии с уставом образовательного учреждения</w:t>
      </w:r>
      <w:r w:rsidRPr="00525968">
        <w:rPr>
          <w:rFonts w:ascii="Times New Roman" w:eastAsia="Times New Roman" w:hAnsi="Times New Roman" w:cs="Times New Roman"/>
          <w:sz w:val="28"/>
          <w:szCs w:val="28"/>
        </w:rPr>
        <w:t>, трудовым договором, законодательством Российской Федерации.</w:t>
      </w:r>
    </w:p>
    <w:p w:rsidR="003B7DCD" w:rsidRDefault="003B7DCD" w:rsidP="00CA0CB3">
      <w:pPr>
        <w:rPr>
          <w:rFonts w:eastAsia="Times New Roman"/>
          <w:b/>
          <w:sz w:val="28"/>
          <w:szCs w:val="28"/>
          <w:lang w:val="ru-RU" w:eastAsia="ru-RU"/>
        </w:rPr>
      </w:pPr>
    </w:p>
    <w:p w:rsidR="003B7DCD" w:rsidRDefault="003B7DCD" w:rsidP="003B7DCD">
      <w:pPr>
        <w:ind w:firstLine="709"/>
        <w:rPr>
          <w:rFonts w:eastAsia="Times New Roman"/>
          <w:b/>
          <w:sz w:val="28"/>
          <w:szCs w:val="28"/>
          <w:lang w:val="ru-RU" w:eastAsia="ru-RU"/>
        </w:rPr>
      </w:pPr>
      <w:r w:rsidRPr="007F3E99">
        <w:rPr>
          <w:rFonts w:eastAsia="Times New Roman"/>
          <w:b/>
          <w:sz w:val="28"/>
          <w:szCs w:val="28"/>
          <w:lang w:val="ru-RU" w:eastAsia="ru-RU"/>
        </w:rPr>
        <w:t>3.2. Работник обязан:</w:t>
      </w:r>
    </w:p>
    <w:p w:rsidR="003B7DCD" w:rsidRPr="005D7626" w:rsidRDefault="003B7DCD" w:rsidP="003B7DCD">
      <w:pPr>
        <w:ind w:firstLine="709"/>
        <w:rPr>
          <w:rFonts w:eastAsia="Times New Roman"/>
          <w:b/>
          <w:sz w:val="28"/>
          <w:szCs w:val="28"/>
          <w:lang w:val="ru-RU" w:eastAsia="ru-RU"/>
        </w:rPr>
      </w:pPr>
      <w:r w:rsidRPr="007F3E99">
        <w:rPr>
          <w:rFonts w:eastAsia="Symbol" w:cs="Symbol"/>
          <w:sz w:val="28"/>
          <w:szCs w:val="24"/>
          <w:lang w:val="ru-RU" w:eastAsia="ru-RU"/>
        </w:rPr>
        <w:t xml:space="preserve">3.2.1. </w:t>
      </w:r>
      <w:r w:rsidRPr="007F3E99">
        <w:rPr>
          <w:rFonts w:eastAsia="Times New Roman" w:cs="Tahoma"/>
          <w:spacing w:val="-6"/>
          <w:sz w:val="28"/>
          <w:szCs w:val="28"/>
          <w:lang w:val="ru-RU"/>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7F3E99">
        <w:rPr>
          <w:rFonts w:eastAsia="Times New Roman" w:cs="Tahoma"/>
          <w:sz w:val="28"/>
          <w:szCs w:val="28"/>
          <w:lang w:val="ru-RU"/>
        </w:rPr>
        <w:t>;</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3.2.2. соблюдать требования по охране труда и обеспечению безопасности труда;</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ab/>
        <w:t>3.2.4. бережно относиться к имуществу работодателя, в т.ч. к имуществу третьих лиц, находящихся у работодателя;</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lastRenderedPageBreak/>
        <w:t>3.2.5. проходить предварительные и периодические медицинские осмотры;</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Times New Roman"/>
          <w:sz w:val="28"/>
          <w:szCs w:val="24"/>
          <w:lang w:val="ru-RU" w:eastAsia="ru-RU"/>
        </w:rPr>
        <w:t>3.2.6. предъявлять при приеме на работу документы, предусмотренные трудовым законодательством;</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3B7DCD" w:rsidRPr="007F3E99" w:rsidRDefault="003B7DCD" w:rsidP="003B7DCD">
      <w:pPr>
        <w:tabs>
          <w:tab w:val="num" w:pos="720"/>
        </w:tabs>
        <w:ind w:firstLine="709"/>
        <w:jc w:val="both"/>
        <w:rPr>
          <w:rFonts w:eastAsia="Symbol" w:cs="Symbol"/>
          <w:i/>
          <w:sz w:val="28"/>
          <w:szCs w:val="24"/>
          <w:lang w:val="ru-RU" w:eastAsia="ru-RU"/>
        </w:rPr>
      </w:pPr>
      <w:r w:rsidRPr="007F3E99">
        <w:rPr>
          <w:rFonts w:eastAsia="Times New Roman"/>
          <w:sz w:val="28"/>
          <w:szCs w:val="24"/>
          <w:lang w:val="ru-RU" w:eastAsia="ru-RU"/>
        </w:rPr>
        <w:t xml:space="preserve">3.2.8. экономно и рационально расходовать энергию, топливо и другие </w:t>
      </w:r>
      <w:r w:rsidRPr="007F3E99">
        <w:rPr>
          <w:rFonts w:eastAsia="Symbol" w:cs="Symbol"/>
          <w:sz w:val="28"/>
          <w:szCs w:val="24"/>
          <w:lang w:val="ru-RU" w:eastAsia="ru-RU"/>
        </w:rPr>
        <w:t>материальные ресурсы работодателя;</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 xml:space="preserve">3.2.9. соблюдать законные права и свободы обучающихся и воспитанников; </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3.2.10. уважительно и тактично относиться к коллегам по работе и обучающимся;</w:t>
      </w:r>
    </w:p>
    <w:p w:rsidR="003B7DCD" w:rsidRDefault="003B7DCD" w:rsidP="003B7DCD">
      <w:pPr>
        <w:ind w:firstLine="709"/>
        <w:jc w:val="both"/>
        <w:rPr>
          <w:rFonts w:eastAsia="Times New Roman" w:cs="Tahoma"/>
          <w:sz w:val="28"/>
          <w:szCs w:val="28"/>
          <w:lang w:val="ru-RU"/>
        </w:rPr>
      </w:pPr>
      <w:r w:rsidRPr="007F3E99">
        <w:rPr>
          <w:rFonts w:eastAsia="Symbol" w:cs="Symbol"/>
          <w:sz w:val="28"/>
          <w:szCs w:val="24"/>
          <w:lang w:val="ru-RU" w:eastAsia="ru-RU"/>
        </w:rPr>
        <w:t xml:space="preserve">3.2.11. </w:t>
      </w:r>
      <w:r w:rsidRPr="007F3E99">
        <w:rPr>
          <w:rFonts w:eastAsia="Times New Roman" w:cs="Tahoma"/>
          <w:sz w:val="28"/>
          <w:szCs w:val="28"/>
          <w:lang w:val="ru-RU"/>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3B7DCD" w:rsidRPr="007F3E99" w:rsidRDefault="003B7DCD" w:rsidP="003B7DCD">
      <w:pPr>
        <w:ind w:firstLine="709"/>
        <w:jc w:val="both"/>
        <w:rPr>
          <w:rFonts w:eastAsia="Times New Roman" w:cs="Tahoma"/>
          <w:sz w:val="28"/>
          <w:szCs w:val="28"/>
          <w:lang w:val="ru-RU"/>
        </w:rPr>
      </w:pPr>
    </w:p>
    <w:p w:rsidR="003B7DCD" w:rsidRPr="007F3E99" w:rsidRDefault="003B7DCD" w:rsidP="003B7DCD">
      <w:pPr>
        <w:ind w:firstLine="709"/>
        <w:jc w:val="both"/>
        <w:rPr>
          <w:rFonts w:eastAsia="Times New Roman" w:cs="Tahoma"/>
          <w:sz w:val="28"/>
          <w:szCs w:val="28"/>
          <w:lang w:val="ru-RU"/>
        </w:rPr>
      </w:pPr>
    </w:p>
    <w:p w:rsidR="003B7DCD" w:rsidRPr="007F3E99" w:rsidRDefault="003B7DCD" w:rsidP="003B7DCD">
      <w:pPr>
        <w:numPr>
          <w:ilvl w:val="1"/>
          <w:numId w:val="15"/>
        </w:numPr>
        <w:ind w:left="0" w:firstLine="709"/>
        <w:jc w:val="both"/>
        <w:rPr>
          <w:b/>
          <w:sz w:val="28"/>
          <w:szCs w:val="28"/>
          <w:lang w:val="ru-RU"/>
        </w:rPr>
      </w:pPr>
      <w:r w:rsidRPr="007F3E99">
        <w:rPr>
          <w:rFonts w:eastAsia="Symbol" w:cs="Symbol"/>
          <w:b/>
          <w:sz w:val="28"/>
          <w:szCs w:val="24"/>
          <w:lang w:val="ru-RU" w:eastAsia="ru-RU"/>
        </w:rPr>
        <w:t>Педагогические работники образовательного учреждения имеют право:</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3.3.2. на внесение предложений по совершенствованию образовательного процесса в учреждении;</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3B7DCD" w:rsidRPr="007F3E99" w:rsidRDefault="003B7DCD" w:rsidP="003B7DCD">
      <w:pPr>
        <w:tabs>
          <w:tab w:val="num" w:pos="720"/>
        </w:tabs>
        <w:ind w:firstLine="709"/>
        <w:jc w:val="both"/>
        <w:rPr>
          <w:sz w:val="28"/>
          <w:szCs w:val="28"/>
          <w:lang w:val="ru-RU"/>
        </w:rPr>
      </w:pPr>
      <w:r w:rsidRPr="007F3E99">
        <w:rPr>
          <w:sz w:val="28"/>
          <w:szCs w:val="28"/>
          <w:lang w:val="ru-RU"/>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3B7DCD" w:rsidRPr="007F3E99" w:rsidRDefault="003B7DCD" w:rsidP="003B7DCD">
      <w:pPr>
        <w:tabs>
          <w:tab w:val="num" w:pos="720"/>
        </w:tabs>
        <w:ind w:firstLine="709"/>
        <w:jc w:val="both"/>
        <w:rPr>
          <w:rFonts w:eastAsia="Times New Roman"/>
          <w:sz w:val="28"/>
          <w:szCs w:val="28"/>
          <w:lang w:val="ru-RU"/>
        </w:rPr>
      </w:pPr>
      <w:r w:rsidRPr="007F3E99">
        <w:rPr>
          <w:sz w:val="28"/>
          <w:szCs w:val="28"/>
          <w:lang w:val="ru-RU"/>
        </w:rPr>
        <w:t xml:space="preserve">3.3.7. </w:t>
      </w:r>
      <w:r w:rsidRPr="007F3E99">
        <w:rPr>
          <w:rFonts w:eastAsia="Lucida Sans Unicode" w:cs="Tahoma"/>
          <w:sz w:val="28"/>
          <w:szCs w:val="28"/>
          <w:lang w:val="ru-RU"/>
        </w:rPr>
        <w:t>пользоваться другими правами в соответствии с уставом образовательного учреждения</w:t>
      </w:r>
      <w:r w:rsidRPr="007F3E99">
        <w:rPr>
          <w:rFonts w:eastAsia="Times New Roman"/>
          <w:sz w:val="28"/>
          <w:szCs w:val="28"/>
          <w:lang w:val="ru-RU"/>
        </w:rPr>
        <w:t>, трудовым договором, коллективным договором, соглашениями, законодательством Российской Федерации.</w:t>
      </w:r>
    </w:p>
    <w:p w:rsidR="003B7DCD" w:rsidRPr="007F3E99" w:rsidRDefault="003B7DCD" w:rsidP="003B7DCD">
      <w:pPr>
        <w:tabs>
          <w:tab w:val="num" w:pos="720"/>
        </w:tabs>
        <w:ind w:firstLine="709"/>
        <w:jc w:val="both"/>
        <w:rPr>
          <w:rFonts w:eastAsia="Times New Roman"/>
          <w:sz w:val="28"/>
          <w:szCs w:val="28"/>
          <w:lang w:val="ru-RU"/>
        </w:rPr>
      </w:pPr>
    </w:p>
    <w:p w:rsidR="003B7DCD" w:rsidRPr="007F3E99" w:rsidRDefault="003B7DCD" w:rsidP="003B7DCD">
      <w:pPr>
        <w:tabs>
          <w:tab w:val="num" w:pos="720"/>
        </w:tabs>
        <w:ind w:firstLine="709"/>
        <w:jc w:val="both"/>
        <w:rPr>
          <w:sz w:val="28"/>
          <w:szCs w:val="28"/>
          <w:lang w:val="ru-RU"/>
        </w:rPr>
      </w:pPr>
      <w:r w:rsidRPr="007F3E99">
        <w:rPr>
          <w:rFonts w:eastAsia="Times New Roman"/>
          <w:b/>
          <w:sz w:val="28"/>
          <w:szCs w:val="28"/>
          <w:lang w:val="ru-RU"/>
        </w:rPr>
        <w:t xml:space="preserve">3.4. </w:t>
      </w:r>
      <w:r w:rsidRPr="007F3E99">
        <w:rPr>
          <w:rFonts w:eastAsia="Symbol" w:cs="Symbol"/>
          <w:b/>
          <w:sz w:val="28"/>
          <w:szCs w:val="24"/>
          <w:lang w:val="ru-RU" w:eastAsia="ru-RU"/>
        </w:rPr>
        <w:t xml:space="preserve">Педагогические работники образовательного учреждения </w:t>
      </w:r>
      <w:r w:rsidRPr="007F3E99">
        <w:rPr>
          <w:b/>
          <w:sz w:val="28"/>
          <w:szCs w:val="28"/>
          <w:lang w:val="ru-RU"/>
        </w:rPr>
        <w:t>обязаны:</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lastRenderedPageBreak/>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 xml:space="preserve">3.4.3. обеспечивать охрану жизни и здоровья обучающихся во время образовательного процесса; </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 xml:space="preserve">3.4.4. осуществлять связь с родителями (лицами, их заменяющими); </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 xml:space="preserve">3.4.5. выполнять правила по охране труда и пожарной безопасности; </w:t>
      </w:r>
    </w:p>
    <w:p w:rsidR="003B7DCD" w:rsidRPr="007F3E99" w:rsidRDefault="003B7DCD" w:rsidP="003B7DCD">
      <w:pPr>
        <w:tabs>
          <w:tab w:val="left" w:pos="540"/>
          <w:tab w:val="num" w:pos="632"/>
          <w:tab w:val="left" w:pos="1620"/>
        </w:tabs>
        <w:ind w:firstLine="709"/>
        <w:jc w:val="both"/>
        <w:rPr>
          <w:rFonts w:eastAsia="Times New Roman" w:cs="Tahoma"/>
          <w:b/>
          <w:sz w:val="28"/>
          <w:szCs w:val="24"/>
          <w:lang w:val="ru-RU" w:eastAsia="ru-RU"/>
        </w:rPr>
      </w:pPr>
      <w:r w:rsidRPr="007F3E99">
        <w:rPr>
          <w:rFonts w:eastAsia="Times New Roman" w:cs="Tahoma"/>
          <w:sz w:val="28"/>
          <w:szCs w:val="24"/>
          <w:lang w:val="ru-RU" w:eastAsia="ru-RU"/>
        </w:rPr>
        <w:t>3.4.6.</w:t>
      </w:r>
      <w:r w:rsidRPr="007F3E99">
        <w:rPr>
          <w:rFonts w:eastAsia="Times New Roman" w:cs="Tahoma"/>
          <w:b/>
          <w:sz w:val="28"/>
          <w:szCs w:val="24"/>
          <w:lang w:val="ru-RU" w:eastAsia="ru-RU"/>
        </w:rPr>
        <w:t xml:space="preserve"> </w:t>
      </w:r>
      <w:r w:rsidRPr="007F3E99">
        <w:rPr>
          <w:rFonts w:eastAsia="Times New Roman" w:cs="Tahoma"/>
          <w:sz w:val="28"/>
          <w:szCs w:val="28"/>
          <w:lang w:val="ru-RU"/>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3B7DCD" w:rsidRPr="007F3E99" w:rsidRDefault="003B7DCD" w:rsidP="003B7DCD">
      <w:pPr>
        <w:ind w:firstLine="709"/>
        <w:rPr>
          <w:rFonts w:eastAsia="Times New Roman"/>
          <w:b/>
          <w:sz w:val="28"/>
          <w:szCs w:val="28"/>
          <w:lang w:val="ru-RU" w:eastAsia="ru-RU"/>
        </w:rPr>
      </w:pPr>
    </w:p>
    <w:p w:rsidR="003B7DCD" w:rsidRPr="007F3E99" w:rsidRDefault="003B7DCD" w:rsidP="003B7DCD">
      <w:pPr>
        <w:ind w:firstLine="709"/>
        <w:rPr>
          <w:rFonts w:eastAsia="Times New Roman"/>
          <w:b/>
          <w:sz w:val="28"/>
          <w:szCs w:val="28"/>
          <w:lang w:val="ru-RU" w:eastAsia="ru-RU"/>
        </w:rPr>
      </w:pPr>
      <w:r w:rsidRPr="007F3E99">
        <w:rPr>
          <w:rFonts w:eastAsia="Times New Roman"/>
          <w:b/>
          <w:sz w:val="28"/>
          <w:szCs w:val="28"/>
          <w:lang w:val="ru-RU" w:eastAsia="ru-RU"/>
        </w:rPr>
        <w:t>3.5. Работодатель имеет право:</w:t>
      </w:r>
    </w:p>
    <w:p w:rsidR="003B7DCD" w:rsidRPr="007F3E99" w:rsidRDefault="003B7DCD" w:rsidP="003B7DCD">
      <w:pPr>
        <w:ind w:firstLine="709"/>
        <w:jc w:val="both"/>
        <w:rPr>
          <w:rFonts w:eastAsia="Times New Roman" w:cs="Tahoma"/>
          <w:sz w:val="28"/>
          <w:szCs w:val="24"/>
          <w:lang w:val="ru-RU" w:eastAsia="ru-RU"/>
        </w:rPr>
      </w:pPr>
      <w:r w:rsidRPr="007F3E99">
        <w:rPr>
          <w:rFonts w:eastAsia="Times New Roman" w:cs="Tahoma"/>
          <w:sz w:val="28"/>
          <w:szCs w:val="24"/>
          <w:lang w:val="ru-RU" w:eastAsia="ru-RU"/>
        </w:rPr>
        <w:t>3.5.1. на управление образовательным учреждением, принятие решений в пределах полномочий, предусмотренных уставом учреждения;</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3.5.3. на ведение коллективных переговоров через своих представителей и заключение коллективных договоров;</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3.5.4. на поощрение работников за добросовестный эффективный труд;</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3.5.7. на принятие локальных нормативных актов, содержащих нормы трудового права, в порядке, установленном ТК РФ;</w:t>
      </w:r>
    </w:p>
    <w:p w:rsidR="003B7DCD" w:rsidRPr="007F3E99" w:rsidRDefault="003B7DCD" w:rsidP="003B7DCD">
      <w:pPr>
        <w:ind w:firstLine="709"/>
        <w:jc w:val="both"/>
        <w:rPr>
          <w:rFonts w:eastAsia="Times New Roman" w:cs="Tahoma"/>
          <w:sz w:val="28"/>
          <w:szCs w:val="28"/>
          <w:lang w:val="ru-RU"/>
        </w:rPr>
      </w:pPr>
      <w:r w:rsidRPr="007F3E99">
        <w:rPr>
          <w:rFonts w:eastAsia="Times New Roman" w:cs="Tahoma"/>
          <w:sz w:val="28"/>
          <w:szCs w:val="24"/>
          <w:lang w:val="ru-RU" w:eastAsia="ru-RU"/>
        </w:rPr>
        <w:t>3.5.8. реализовывать иные права, определенные уставом образовательного учреждения</w:t>
      </w:r>
      <w:r w:rsidRPr="007F3E99">
        <w:rPr>
          <w:rFonts w:eastAsia="Times New Roman" w:cs="Tahoma"/>
          <w:sz w:val="28"/>
          <w:szCs w:val="28"/>
          <w:lang w:val="ru-RU"/>
        </w:rPr>
        <w:t>, трудовым договором, законодательством Российской Федерации.</w:t>
      </w:r>
    </w:p>
    <w:p w:rsidR="003B7DCD" w:rsidRPr="007F3E99" w:rsidRDefault="003B7DCD" w:rsidP="003B7DCD">
      <w:pPr>
        <w:ind w:firstLine="709"/>
        <w:rPr>
          <w:rFonts w:eastAsia="Times New Roman"/>
          <w:b/>
          <w:sz w:val="28"/>
          <w:szCs w:val="28"/>
          <w:lang w:val="ru-RU" w:eastAsia="ru-RU"/>
        </w:rPr>
      </w:pPr>
    </w:p>
    <w:p w:rsidR="003B7DCD" w:rsidRPr="007F3E99" w:rsidRDefault="003B7DCD" w:rsidP="003B7DCD">
      <w:pPr>
        <w:ind w:firstLine="709"/>
        <w:rPr>
          <w:rFonts w:eastAsia="Times New Roman"/>
          <w:b/>
          <w:sz w:val="28"/>
          <w:szCs w:val="28"/>
          <w:lang w:val="ru-RU" w:eastAsia="ru-RU"/>
        </w:rPr>
      </w:pPr>
      <w:r w:rsidRPr="007F3E99">
        <w:rPr>
          <w:rFonts w:eastAsia="Times New Roman"/>
          <w:b/>
          <w:sz w:val="28"/>
          <w:szCs w:val="28"/>
          <w:lang w:val="ru-RU" w:eastAsia="ru-RU"/>
        </w:rPr>
        <w:t>3.6. Работодатель обязан:</w:t>
      </w:r>
    </w:p>
    <w:p w:rsidR="003B7DCD" w:rsidRPr="007F3E99" w:rsidRDefault="003B7DCD" w:rsidP="003B7DCD">
      <w:pPr>
        <w:tabs>
          <w:tab w:val="num" w:pos="720"/>
        </w:tabs>
        <w:ind w:firstLine="709"/>
        <w:jc w:val="both"/>
        <w:rPr>
          <w:sz w:val="28"/>
          <w:szCs w:val="28"/>
          <w:lang w:val="ru-RU"/>
        </w:rPr>
      </w:pPr>
      <w:r w:rsidRPr="007F3E99">
        <w:rPr>
          <w:rFonts w:eastAsia="Symbol" w:cs="Symbol"/>
          <w:sz w:val="28"/>
          <w:szCs w:val="24"/>
          <w:lang w:val="ru-RU" w:eastAsia="ru-RU"/>
        </w:rPr>
        <w:t xml:space="preserve">3.6.1. </w:t>
      </w:r>
      <w:r w:rsidRPr="007F3E99">
        <w:rPr>
          <w:sz w:val="28"/>
          <w:szCs w:val="28"/>
          <w:lang w:val="ru-RU"/>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3B7DCD" w:rsidRPr="007F3E99" w:rsidRDefault="003B7DCD" w:rsidP="003B7DCD">
      <w:pPr>
        <w:tabs>
          <w:tab w:val="num" w:pos="720"/>
        </w:tabs>
        <w:ind w:firstLine="709"/>
        <w:jc w:val="both"/>
        <w:rPr>
          <w:rFonts w:eastAsia="Times New Roman"/>
          <w:sz w:val="28"/>
          <w:szCs w:val="24"/>
          <w:lang w:val="ru-RU" w:eastAsia="ru-RU"/>
        </w:rPr>
      </w:pPr>
      <w:r w:rsidRPr="007F3E99">
        <w:rPr>
          <w:rFonts w:eastAsia="Times New Roman"/>
          <w:sz w:val="28"/>
          <w:szCs w:val="24"/>
          <w:lang w:val="ru-RU"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3B7DCD" w:rsidRPr="007F3E99" w:rsidRDefault="003B7DCD" w:rsidP="003B7DCD">
      <w:pPr>
        <w:tabs>
          <w:tab w:val="num" w:pos="720"/>
        </w:tabs>
        <w:ind w:firstLine="709"/>
        <w:jc w:val="both"/>
        <w:rPr>
          <w:rFonts w:eastAsia="Times New Roman"/>
          <w:sz w:val="28"/>
          <w:szCs w:val="24"/>
          <w:lang w:val="ru-RU" w:eastAsia="ru-RU"/>
        </w:rPr>
      </w:pPr>
      <w:r w:rsidRPr="007F3E99">
        <w:rPr>
          <w:rFonts w:eastAsia="Symbol" w:cs="Symbol"/>
          <w:sz w:val="28"/>
          <w:szCs w:val="24"/>
          <w:lang w:val="ru-RU" w:eastAsia="ru-RU"/>
        </w:rPr>
        <w:t xml:space="preserve">3.6.3. </w:t>
      </w:r>
      <w:r w:rsidRPr="007F3E99">
        <w:rPr>
          <w:rFonts w:eastAsia="Times New Roman"/>
          <w:sz w:val="28"/>
          <w:szCs w:val="24"/>
          <w:lang w:val="ru-RU" w:eastAsia="ru-RU"/>
        </w:rPr>
        <w:t xml:space="preserve">предоставлять работникам работу, обусловленную трудовым договором; </w:t>
      </w:r>
    </w:p>
    <w:p w:rsidR="003B7DCD" w:rsidRPr="007F3E99" w:rsidRDefault="003B7DCD" w:rsidP="003B7DCD">
      <w:pPr>
        <w:tabs>
          <w:tab w:val="num" w:pos="720"/>
        </w:tabs>
        <w:ind w:firstLine="709"/>
        <w:jc w:val="both"/>
        <w:rPr>
          <w:rFonts w:eastAsia="Times New Roman"/>
          <w:sz w:val="28"/>
          <w:szCs w:val="24"/>
          <w:lang w:val="ru-RU" w:eastAsia="ru-RU"/>
        </w:rPr>
      </w:pPr>
      <w:r w:rsidRPr="007F3E99">
        <w:rPr>
          <w:rFonts w:eastAsia="Symbol" w:cs="Symbol"/>
          <w:sz w:val="28"/>
          <w:szCs w:val="24"/>
          <w:lang w:val="ru-RU" w:eastAsia="ru-RU"/>
        </w:rPr>
        <w:t xml:space="preserve">3.6.4. </w:t>
      </w:r>
      <w:r w:rsidRPr="007F3E99">
        <w:rPr>
          <w:rFonts w:eastAsia="Times New Roman"/>
          <w:sz w:val="28"/>
          <w:szCs w:val="24"/>
          <w:lang w:val="ru-RU" w:eastAsia="ru-RU"/>
        </w:rPr>
        <w:t xml:space="preserve">обеспечивать безопасность и условия труда, соответствующие государственным нормативным требованиям охраны труда; </w:t>
      </w:r>
    </w:p>
    <w:p w:rsidR="003B7DCD" w:rsidRPr="007F3E99" w:rsidRDefault="003B7DCD" w:rsidP="003B7DCD">
      <w:pPr>
        <w:tabs>
          <w:tab w:val="num" w:pos="720"/>
        </w:tabs>
        <w:ind w:firstLine="709"/>
        <w:jc w:val="both"/>
        <w:rPr>
          <w:rFonts w:eastAsia="Times New Roman"/>
          <w:sz w:val="28"/>
          <w:szCs w:val="24"/>
          <w:lang w:val="ru-RU" w:eastAsia="ru-RU"/>
        </w:rPr>
      </w:pPr>
      <w:r w:rsidRPr="007F3E99">
        <w:rPr>
          <w:rFonts w:eastAsia="Symbol" w:cs="Symbol"/>
          <w:sz w:val="28"/>
          <w:szCs w:val="24"/>
          <w:lang w:val="ru-RU" w:eastAsia="ru-RU"/>
        </w:rPr>
        <w:lastRenderedPageBreak/>
        <w:t xml:space="preserve">3.6.5. </w:t>
      </w:r>
      <w:r w:rsidRPr="007F3E99">
        <w:rPr>
          <w:rFonts w:eastAsia="Times New Roman"/>
          <w:sz w:val="28"/>
          <w:szCs w:val="24"/>
          <w:lang w:val="ru-RU"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3B7DCD" w:rsidRPr="007F3E99" w:rsidRDefault="003B7DCD" w:rsidP="003B7DCD">
      <w:pPr>
        <w:tabs>
          <w:tab w:val="num" w:pos="720"/>
        </w:tabs>
        <w:ind w:firstLine="709"/>
        <w:jc w:val="both"/>
        <w:rPr>
          <w:rFonts w:eastAsia="Times New Roman"/>
          <w:sz w:val="28"/>
          <w:szCs w:val="24"/>
          <w:lang w:val="ru-RU" w:eastAsia="ru-RU"/>
        </w:rPr>
      </w:pPr>
      <w:r w:rsidRPr="007F3E99">
        <w:rPr>
          <w:rFonts w:eastAsia="Times New Roman"/>
          <w:sz w:val="28"/>
          <w:szCs w:val="24"/>
          <w:lang w:val="ru-RU" w:eastAsia="ru-RU"/>
        </w:rPr>
        <w:t>3.6.6. обеспечивать работникам равную оплату за труд равной ценности;</w:t>
      </w:r>
    </w:p>
    <w:p w:rsidR="003B7DCD" w:rsidRPr="007F3E99" w:rsidRDefault="003B7DCD" w:rsidP="003B7DCD">
      <w:pPr>
        <w:tabs>
          <w:tab w:val="num" w:pos="720"/>
        </w:tabs>
        <w:ind w:firstLine="709"/>
        <w:jc w:val="both"/>
        <w:rPr>
          <w:rFonts w:eastAsia="Times New Roman"/>
          <w:sz w:val="28"/>
          <w:szCs w:val="24"/>
          <w:lang w:val="ru-RU" w:eastAsia="ru-RU"/>
        </w:rPr>
      </w:pPr>
      <w:r w:rsidRPr="007F3E99">
        <w:rPr>
          <w:rFonts w:eastAsia="Symbol" w:cs="Symbol"/>
          <w:sz w:val="28"/>
          <w:szCs w:val="24"/>
          <w:lang w:val="ru-RU" w:eastAsia="ru-RU"/>
        </w:rPr>
        <w:t xml:space="preserve">3.6.7. </w:t>
      </w:r>
      <w:r w:rsidRPr="007F3E99">
        <w:rPr>
          <w:rFonts w:eastAsia="Times New Roman"/>
          <w:sz w:val="28"/>
          <w:szCs w:val="24"/>
          <w:lang w:val="ru-RU"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3B7DCD" w:rsidRPr="007F3E99" w:rsidRDefault="003B7DCD" w:rsidP="003B7DCD">
      <w:pPr>
        <w:tabs>
          <w:tab w:val="num" w:pos="720"/>
        </w:tabs>
        <w:ind w:firstLine="709"/>
        <w:jc w:val="both"/>
        <w:rPr>
          <w:rFonts w:eastAsia="Times New Roman"/>
          <w:sz w:val="28"/>
          <w:szCs w:val="24"/>
          <w:lang w:val="ru-RU" w:eastAsia="ru-RU"/>
        </w:rPr>
      </w:pPr>
      <w:r w:rsidRPr="007F3E99">
        <w:rPr>
          <w:rFonts w:eastAsia="Symbol" w:cs="Symbol"/>
          <w:sz w:val="28"/>
          <w:szCs w:val="24"/>
          <w:lang w:val="ru-RU" w:eastAsia="ru-RU"/>
        </w:rPr>
        <w:t xml:space="preserve">3.6.8. вести коллективные переговоры, а также </w:t>
      </w:r>
      <w:r w:rsidRPr="007F3E99">
        <w:rPr>
          <w:rFonts w:eastAsia="Times New Roman"/>
          <w:sz w:val="28"/>
          <w:szCs w:val="24"/>
          <w:lang w:val="ru-RU" w:eastAsia="ru-RU"/>
        </w:rPr>
        <w:t xml:space="preserve">заключать коллективный договор в порядке, установленном ТК РФ; </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3B7DCD" w:rsidRPr="007F3E99" w:rsidRDefault="003B7DCD" w:rsidP="003B7DCD">
      <w:pPr>
        <w:tabs>
          <w:tab w:val="num" w:pos="720"/>
        </w:tabs>
        <w:ind w:firstLine="709"/>
        <w:jc w:val="both"/>
        <w:rPr>
          <w:rFonts w:eastAsia="Times New Roman"/>
          <w:sz w:val="28"/>
          <w:szCs w:val="24"/>
          <w:lang w:val="ru-RU" w:eastAsia="ru-RU"/>
        </w:rPr>
      </w:pPr>
      <w:r w:rsidRPr="007F3E99">
        <w:rPr>
          <w:rFonts w:eastAsia="Symbol" w:cs="Symbol"/>
          <w:sz w:val="28"/>
          <w:szCs w:val="24"/>
          <w:lang w:val="ru-RU" w:eastAsia="ru-RU"/>
        </w:rPr>
        <w:t xml:space="preserve">3.6.10. </w:t>
      </w:r>
      <w:r w:rsidRPr="007F3E99">
        <w:rPr>
          <w:rFonts w:eastAsia="Times New Roman"/>
          <w:sz w:val="28"/>
          <w:szCs w:val="24"/>
          <w:lang w:val="ru-RU" w:eastAsia="ru-RU"/>
        </w:rPr>
        <w:t xml:space="preserve">обеспечивать бытовые нужды работников, связанные с исполнением ими трудовых обязанностей; </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3.6.11. осуществлять обязательное социальное страхование работников в порядке, установленном федеральными законами;</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3B7DCD" w:rsidRPr="007F3E99" w:rsidRDefault="003B7DCD" w:rsidP="003B7DCD">
      <w:pPr>
        <w:shd w:val="clear" w:color="auto" w:fill="FFFFFF"/>
        <w:autoSpaceDE w:val="0"/>
        <w:autoSpaceDN w:val="0"/>
        <w:adjustRightInd w:val="0"/>
        <w:ind w:firstLine="709"/>
        <w:jc w:val="both"/>
        <w:rPr>
          <w:sz w:val="28"/>
          <w:szCs w:val="28"/>
          <w:lang w:val="ru-RU"/>
        </w:rPr>
      </w:pPr>
      <w:r w:rsidRPr="007F3E99">
        <w:rPr>
          <w:rFonts w:eastAsia="Times New Roman" w:cs="Tahoma"/>
          <w:sz w:val="28"/>
          <w:szCs w:val="24"/>
          <w:lang w:val="ru-RU" w:eastAsia="ru-RU"/>
        </w:rPr>
        <w:t xml:space="preserve">3.6.13. </w:t>
      </w:r>
      <w:r w:rsidRPr="007F3E99">
        <w:rPr>
          <w:rFonts w:eastAsia="Times New Roman"/>
          <w:sz w:val="28"/>
          <w:szCs w:val="28"/>
          <w:lang w:val="ru-RU"/>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3B7DCD" w:rsidRPr="007F3E99" w:rsidRDefault="003B7DCD" w:rsidP="003B7DCD">
      <w:pPr>
        <w:shd w:val="clear" w:color="auto" w:fill="FFFFFF"/>
        <w:autoSpaceDE w:val="0"/>
        <w:autoSpaceDN w:val="0"/>
        <w:adjustRightInd w:val="0"/>
        <w:ind w:firstLine="709"/>
        <w:jc w:val="both"/>
        <w:rPr>
          <w:sz w:val="28"/>
          <w:szCs w:val="28"/>
          <w:lang w:val="ru-RU"/>
        </w:rPr>
      </w:pPr>
      <w:r w:rsidRPr="007F3E99">
        <w:rPr>
          <w:rFonts w:eastAsia="Times New Roman"/>
          <w:sz w:val="28"/>
          <w:szCs w:val="28"/>
          <w:lang w:val="ru-RU"/>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3B7DCD" w:rsidRPr="007F3E99" w:rsidRDefault="003B7DCD" w:rsidP="003B7DCD">
      <w:pPr>
        <w:tabs>
          <w:tab w:val="num" w:pos="720"/>
        </w:tabs>
        <w:ind w:firstLine="709"/>
        <w:jc w:val="both"/>
        <w:rPr>
          <w:rFonts w:eastAsia="Times New Roman"/>
          <w:sz w:val="28"/>
          <w:szCs w:val="24"/>
          <w:lang w:val="ru-RU" w:eastAsia="ru-RU"/>
        </w:rPr>
      </w:pPr>
      <w:r w:rsidRPr="007F3E99">
        <w:rPr>
          <w:rFonts w:eastAsia="Symbol" w:cs="Symbol"/>
          <w:sz w:val="28"/>
          <w:szCs w:val="24"/>
          <w:lang w:val="ru-RU" w:eastAsia="ru-RU"/>
        </w:rPr>
        <w:t>3.6.16. создавать условия для непрерывного повышения квалификации работников;</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3.6.17. поддерживать благоприятный морально-психологический климат в коллективе;</w:t>
      </w:r>
    </w:p>
    <w:p w:rsidR="003B7DCD" w:rsidRPr="007F3E99" w:rsidRDefault="003B7DCD" w:rsidP="003B7DCD">
      <w:pPr>
        <w:ind w:firstLine="709"/>
        <w:jc w:val="both"/>
        <w:rPr>
          <w:rFonts w:eastAsia="Times New Roman" w:cs="Tahoma"/>
          <w:i/>
          <w:sz w:val="28"/>
          <w:szCs w:val="24"/>
          <w:lang w:val="ru-RU" w:eastAsia="ru-RU"/>
        </w:rPr>
      </w:pPr>
      <w:r w:rsidRPr="007F3E99">
        <w:rPr>
          <w:rFonts w:eastAsia="Times New Roman" w:cs="Tahoma"/>
          <w:sz w:val="28"/>
          <w:szCs w:val="24"/>
          <w:lang w:val="ru-RU" w:eastAsia="ru-RU"/>
        </w:rPr>
        <w:t xml:space="preserve">3.6.18. </w:t>
      </w:r>
      <w:r w:rsidRPr="007F3E99">
        <w:rPr>
          <w:rFonts w:eastAsia="Times New Roman"/>
          <w:sz w:val="28"/>
          <w:szCs w:val="28"/>
          <w:lang w:val="ru-RU"/>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3B7DCD" w:rsidRPr="007F3E99" w:rsidRDefault="003B7DCD" w:rsidP="003B7DCD">
      <w:pPr>
        <w:tabs>
          <w:tab w:val="left" w:pos="540"/>
          <w:tab w:val="num" w:pos="632"/>
          <w:tab w:val="left" w:pos="1620"/>
        </w:tabs>
        <w:ind w:firstLine="709"/>
        <w:rPr>
          <w:rFonts w:eastAsia="Times New Roman" w:cs="Tahoma"/>
          <w:b/>
          <w:sz w:val="28"/>
          <w:szCs w:val="24"/>
          <w:lang w:val="ru-RU" w:eastAsia="ru-RU"/>
        </w:rPr>
      </w:pPr>
    </w:p>
    <w:p w:rsidR="003B7DCD" w:rsidRPr="007F3E99" w:rsidRDefault="003B7DCD" w:rsidP="003B7DCD">
      <w:pPr>
        <w:tabs>
          <w:tab w:val="left" w:pos="540"/>
          <w:tab w:val="num" w:pos="632"/>
          <w:tab w:val="left" w:pos="1620"/>
        </w:tabs>
        <w:ind w:firstLine="709"/>
        <w:rPr>
          <w:rFonts w:eastAsia="Times New Roman" w:cs="Tahoma"/>
          <w:b/>
          <w:sz w:val="28"/>
          <w:szCs w:val="24"/>
          <w:lang w:val="ru-RU" w:eastAsia="ru-RU"/>
        </w:rPr>
      </w:pPr>
      <w:r w:rsidRPr="007F3E99">
        <w:rPr>
          <w:rFonts w:eastAsia="Times New Roman" w:cs="Tahoma"/>
          <w:b/>
          <w:sz w:val="28"/>
          <w:szCs w:val="24"/>
          <w:lang w:val="ru-RU" w:eastAsia="ru-RU"/>
        </w:rPr>
        <w:t>3.7. Ответственность сторон трудового договора:</w:t>
      </w:r>
    </w:p>
    <w:p w:rsidR="003B7DCD" w:rsidRPr="007F3E99" w:rsidRDefault="003B7DCD" w:rsidP="003B7DCD">
      <w:pPr>
        <w:ind w:firstLine="709"/>
        <w:jc w:val="both"/>
        <w:rPr>
          <w:rFonts w:cs="Tahoma"/>
          <w:sz w:val="28"/>
          <w:szCs w:val="28"/>
          <w:lang w:val="ru-RU"/>
        </w:rPr>
      </w:pPr>
      <w:r w:rsidRPr="007F3E99">
        <w:rPr>
          <w:rFonts w:cs="Tahoma"/>
          <w:sz w:val="28"/>
          <w:szCs w:val="28"/>
          <w:lang w:val="ru-RU"/>
        </w:rPr>
        <w:t xml:space="preserve">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w:t>
      </w:r>
      <w:r w:rsidRPr="007F3E99">
        <w:rPr>
          <w:rFonts w:cs="Tahoma"/>
          <w:sz w:val="28"/>
          <w:szCs w:val="28"/>
          <w:lang w:val="ru-RU"/>
        </w:rPr>
        <w:lastRenderedPageBreak/>
        <w:t>гражданско-правовой ответственности в порядке и на условиях, определенных федеральными законами.</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3B7DCD" w:rsidRPr="007F3E99" w:rsidRDefault="003B7DCD" w:rsidP="003B7DCD">
      <w:pPr>
        <w:tabs>
          <w:tab w:val="left" w:pos="540"/>
          <w:tab w:val="num" w:pos="84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незаконного отстранения работника от работы, его увольнения или перевода на другую работу;</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w:t>
      </w:r>
      <w:r>
        <w:rPr>
          <w:sz w:val="28"/>
          <w:szCs w:val="28"/>
          <w:lang w:val="ru-RU"/>
        </w:rPr>
        <w:t>е одной сто пятидесятой</w:t>
      </w:r>
      <w:r w:rsidRPr="007F3E99">
        <w:rPr>
          <w:sz w:val="28"/>
          <w:szCs w:val="28"/>
          <w:lang w:val="ru-RU"/>
        </w:rPr>
        <w:t xml:space="preserve">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 xml:space="preserve">3.7.6. Работодатель, причинивший ущерб имуществу работника, возмещает этот ущерб в полном объеме. </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lastRenderedPageBreak/>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3B7DCD" w:rsidRDefault="003B7DCD" w:rsidP="003B7DCD">
      <w:pPr>
        <w:tabs>
          <w:tab w:val="num" w:pos="720"/>
        </w:tabs>
        <w:ind w:firstLine="709"/>
        <w:jc w:val="both"/>
        <w:rPr>
          <w:rFonts w:eastAsia="Times New Roman" w:cs="Tahoma"/>
          <w:b/>
          <w:sz w:val="28"/>
          <w:szCs w:val="32"/>
          <w:lang w:val="ru-RU" w:eastAsia="ru-RU"/>
        </w:rPr>
      </w:pPr>
    </w:p>
    <w:p w:rsidR="003B7DCD" w:rsidRPr="007F3E99" w:rsidRDefault="003B7DCD" w:rsidP="003B7DCD">
      <w:pPr>
        <w:tabs>
          <w:tab w:val="num" w:pos="720"/>
        </w:tabs>
        <w:ind w:firstLine="709"/>
        <w:jc w:val="both"/>
        <w:rPr>
          <w:rFonts w:eastAsia="Symbol" w:cs="Symbol"/>
          <w:b/>
          <w:sz w:val="28"/>
          <w:szCs w:val="24"/>
          <w:lang w:val="ru-RU" w:eastAsia="ru-RU"/>
        </w:rPr>
      </w:pPr>
      <w:r w:rsidRPr="007F3E99">
        <w:rPr>
          <w:rFonts w:eastAsia="Times New Roman" w:cs="Tahoma"/>
          <w:b/>
          <w:sz w:val="28"/>
          <w:szCs w:val="32"/>
          <w:lang w:val="ru-RU" w:eastAsia="ru-RU"/>
        </w:rPr>
        <w:t>3.8.</w:t>
      </w:r>
      <w:r w:rsidRPr="007F3E99">
        <w:rPr>
          <w:rFonts w:eastAsia="Symbol" w:cs="Symbol"/>
          <w:b/>
          <w:sz w:val="28"/>
          <w:szCs w:val="24"/>
          <w:lang w:val="ru-RU" w:eastAsia="ru-RU"/>
        </w:rPr>
        <w:t xml:space="preserve"> Педагогическим работникам запрещается:</w:t>
      </w:r>
    </w:p>
    <w:p w:rsidR="003B7DCD" w:rsidRPr="007F3E99" w:rsidRDefault="003B7DCD" w:rsidP="003B7DCD">
      <w:pPr>
        <w:tabs>
          <w:tab w:val="left" w:pos="540"/>
          <w:tab w:val="num" w:pos="632"/>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изменять по своему усмотрению расписание уроков (занятий);</w:t>
      </w:r>
    </w:p>
    <w:p w:rsidR="003B7DCD" w:rsidRPr="007F3E99" w:rsidRDefault="003B7DCD" w:rsidP="003B7DCD">
      <w:pPr>
        <w:tabs>
          <w:tab w:val="left" w:pos="540"/>
          <w:tab w:val="num" w:pos="632"/>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отменять, удлинять или сокращать продолжительность уроков (занятий) и перерывов (перемен) между ними;</w:t>
      </w:r>
    </w:p>
    <w:p w:rsidR="003B7DCD" w:rsidRPr="007F3E99" w:rsidRDefault="003B7DCD" w:rsidP="003B7DCD">
      <w:pPr>
        <w:tabs>
          <w:tab w:val="left" w:pos="540"/>
          <w:tab w:val="num" w:pos="632"/>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3B7DCD" w:rsidRPr="007F3E99" w:rsidRDefault="003B7DCD" w:rsidP="003B7DCD">
      <w:pPr>
        <w:tabs>
          <w:tab w:val="left" w:pos="540"/>
          <w:tab w:val="num" w:pos="632"/>
          <w:tab w:val="left" w:pos="1620"/>
        </w:tabs>
        <w:ind w:firstLine="709"/>
        <w:jc w:val="both"/>
        <w:rPr>
          <w:rFonts w:eastAsia="Times New Roman" w:cs="Tahoma"/>
          <w:b/>
          <w:sz w:val="32"/>
          <w:szCs w:val="32"/>
          <w:lang w:val="ru-RU" w:eastAsia="ru-RU"/>
        </w:rPr>
      </w:pP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b/>
          <w:sz w:val="28"/>
          <w:szCs w:val="24"/>
          <w:lang w:val="ru-RU"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3B7DCD" w:rsidRPr="007F3E99" w:rsidRDefault="003B7DCD" w:rsidP="003B7DCD">
      <w:pPr>
        <w:tabs>
          <w:tab w:val="num" w:pos="720"/>
        </w:tabs>
        <w:jc w:val="both"/>
        <w:rPr>
          <w:rFonts w:eastAsia="Symbol" w:cs="Symbol"/>
          <w:sz w:val="28"/>
          <w:szCs w:val="24"/>
          <w:lang w:val="ru-RU" w:eastAsia="ru-RU"/>
        </w:rPr>
      </w:pPr>
      <w:r w:rsidRPr="007F3E99">
        <w:rPr>
          <w:rFonts w:eastAsia="Symbol" w:cs="Symbol"/>
          <w:sz w:val="28"/>
          <w:szCs w:val="24"/>
          <w:lang w:val="ru-RU" w:eastAsia="ru-RU"/>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3B7DCD" w:rsidRPr="007F3E99" w:rsidRDefault="003B7DCD" w:rsidP="003B7DCD">
      <w:pPr>
        <w:tabs>
          <w:tab w:val="num" w:pos="720"/>
        </w:tabs>
        <w:ind w:firstLine="709"/>
        <w:jc w:val="both"/>
        <w:rPr>
          <w:rFonts w:eastAsia="Symbol" w:cs="Symbol"/>
          <w:sz w:val="28"/>
          <w:szCs w:val="24"/>
          <w:lang w:val="ru-RU" w:eastAsia="ru-RU"/>
        </w:rPr>
      </w:pPr>
      <w:r w:rsidRPr="007F3E99">
        <w:rPr>
          <w:rFonts w:eastAsia="Symbol" w:cs="Symbol"/>
          <w:sz w:val="28"/>
          <w:szCs w:val="24"/>
          <w:lang w:val="ru-RU" w:eastAsia="ru-RU"/>
        </w:rPr>
        <w:t xml:space="preserve">хранить легковоспламеняющиеся и ядовитые вещества. </w:t>
      </w:r>
    </w:p>
    <w:p w:rsidR="003B7DCD" w:rsidRPr="007F3E99" w:rsidRDefault="003B7DCD" w:rsidP="003B7DCD">
      <w:pPr>
        <w:tabs>
          <w:tab w:val="left" w:pos="540"/>
          <w:tab w:val="num" w:pos="632"/>
          <w:tab w:val="left" w:pos="1620"/>
        </w:tabs>
        <w:ind w:firstLine="709"/>
        <w:jc w:val="center"/>
        <w:rPr>
          <w:rFonts w:eastAsia="Times New Roman" w:cs="Tahoma"/>
          <w:b/>
          <w:sz w:val="32"/>
          <w:szCs w:val="32"/>
          <w:lang w:val="ru-RU" w:eastAsia="ru-RU"/>
        </w:rPr>
      </w:pPr>
    </w:p>
    <w:p w:rsidR="003B7DCD" w:rsidRPr="007F3E99" w:rsidRDefault="00CA0CB3" w:rsidP="003B7DCD">
      <w:pPr>
        <w:tabs>
          <w:tab w:val="left" w:pos="540"/>
          <w:tab w:val="num" w:pos="632"/>
          <w:tab w:val="left" w:pos="1620"/>
        </w:tabs>
        <w:ind w:firstLine="709"/>
        <w:jc w:val="center"/>
        <w:rPr>
          <w:rFonts w:eastAsia="Times New Roman" w:cs="Tahoma"/>
          <w:b/>
          <w:sz w:val="28"/>
          <w:szCs w:val="28"/>
          <w:lang w:val="ru-RU" w:eastAsia="ru-RU"/>
        </w:rPr>
      </w:pPr>
      <w:r>
        <w:rPr>
          <w:rFonts w:eastAsia="Times New Roman" w:cs="Tahoma"/>
          <w:b/>
          <w:sz w:val="28"/>
          <w:szCs w:val="28"/>
          <w:lang w:val="ru-RU" w:eastAsia="ru-RU"/>
        </w:rPr>
        <w:t>4</w:t>
      </w:r>
      <w:r w:rsidR="003B7DCD" w:rsidRPr="007F3E99">
        <w:rPr>
          <w:rFonts w:eastAsia="Times New Roman" w:cs="Tahoma"/>
          <w:b/>
          <w:sz w:val="28"/>
          <w:szCs w:val="28"/>
          <w:lang w:val="ru-RU" w:eastAsia="ru-RU"/>
        </w:rPr>
        <w:t>.</w:t>
      </w:r>
      <w:r w:rsidR="003B7DCD" w:rsidRPr="007F3E99">
        <w:rPr>
          <w:rFonts w:eastAsia="Times New Roman" w:cs="Tahoma"/>
          <w:b/>
          <w:i/>
          <w:sz w:val="28"/>
          <w:szCs w:val="28"/>
          <w:lang w:val="ru-RU" w:eastAsia="ru-RU"/>
        </w:rPr>
        <w:t xml:space="preserve"> </w:t>
      </w:r>
      <w:r w:rsidR="003B7DCD" w:rsidRPr="007F3E99">
        <w:rPr>
          <w:rFonts w:eastAsia="Times New Roman" w:cs="Tahoma"/>
          <w:b/>
          <w:sz w:val="28"/>
          <w:szCs w:val="28"/>
          <w:lang w:val="ru-RU" w:eastAsia="ru-RU"/>
        </w:rPr>
        <w:t>Рабочее время</w:t>
      </w:r>
      <w:r w:rsidR="003B7DCD" w:rsidRPr="007F3E99">
        <w:rPr>
          <w:rFonts w:eastAsia="Times New Roman" w:cs="Tahoma"/>
          <w:b/>
          <w:i/>
          <w:sz w:val="28"/>
          <w:szCs w:val="28"/>
          <w:lang w:val="ru-RU" w:eastAsia="ru-RU"/>
        </w:rPr>
        <w:t xml:space="preserve"> </w:t>
      </w:r>
      <w:r w:rsidR="003B7DCD" w:rsidRPr="007F3E99">
        <w:rPr>
          <w:rFonts w:eastAsia="Times New Roman" w:cs="Tahoma"/>
          <w:b/>
          <w:sz w:val="28"/>
          <w:szCs w:val="28"/>
          <w:lang w:val="ru-RU" w:eastAsia="ru-RU"/>
        </w:rPr>
        <w:t>и время отдыха</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p>
    <w:p w:rsidR="003B7DCD" w:rsidRPr="007F3E99" w:rsidRDefault="003B7DCD" w:rsidP="003B7DCD">
      <w:pPr>
        <w:tabs>
          <w:tab w:val="left" w:pos="540"/>
          <w:tab w:val="num" w:pos="720"/>
          <w:tab w:val="left" w:pos="1620"/>
        </w:tabs>
        <w:ind w:firstLine="709"/>
        <w:jc w:val="both"/>
        <w:rPr>
          <w:rFonts w:eastAsia="Times New Roman" w:cs="Tahoma"/>
          <w:b/>
          <w:sz w:val="28"/>
          <w:szCs w:val="24"/>
          <w:lang w:val="ru-RU" w:eastAsia="ru-RU"/>
        </w:rPr>
      </w:pPr>
      <w:r w:rsidRPr="007F3E99">
        <w:rPr>
          <w:rFonts w:eastAsia="Times New Roman" w:cs="Tahoma"/>
          <w:b/>
          <w:sz w:val="28"/>
          <w:szCs w:val="24"/>
          <w:lang w:val="ru-RU" w:eastAsia="ru-RU"/>
        </w:rPr>
        <w:t>4.1. Режим рабочего времени:</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4.1.1. В учреждении устанавливается шестидневная  рабоча</w:t>
      </w:r>
      <w:r>
        <w:rPr>
          <w:rFonts w:eastAsia="Times New Roman" w:cs="Tahoma"/>
          <w:sz w:val="28"/>
          <w:szCs w:val="24"/>
          <w:lang w:val="ru-RU" w:eastAsia="ru-RU"/>
        </w:rPr>
        <w:t>я неделя с одним выходным  днем – воскресеньем. Для работников дошкольной группы (воспитателя, младшего воспитателя, повара) устанавливается пятидневная рабочая неделя, с двумя выходными днями – субботой и воскресеньем.</w:t>
      </w:r>
    </w:p>
    <w:p w:rsidR="003B7DCD" w:rsidRPr="007F3E99" w:rsidRDefault="003B7DCD" w:rsidP="003B7DCD">
      <w:pPr>
        <w:shd w:val="clear" w:color="auto" w:fill="FFFFFF"/>
        <w:tabs>
          <w:tab w:val="left" w:pos="3190"/>
          <w:tab w:val="left" w:pos="4680"/>
          <w:tab w:val="left" w:leader="underscore" w:pos="6192"/>
        </w:tabs>
        <w:ind w:firstLine="709"/>
        <w:jc w:val="both"/>
        <w:rPr>
          <w:b/>
          <w:spacing w:val="-1"/>
          <w:sz w:val="28"/>
          <w:szCs w:val="28"/>
          <w:lang w:val="ru-RU"/>
        </w:rPr>
      </w:pPr>
      <w:r w:rsidRPr="007F3E99">
        <w:rPr>
          <w:rFonts w:eastAsia="Times New Roman" w:cs="Tahoma"/>
          <w:sz w:val="28"/>
          <w:szCs w:val="24"/>
          <w:lang w:val="ru-RU" w:eastAsia="ru-RU"/>
        </w:rPr>
        <w:t xml:space="preserve">4.1.2. </w:t>
      </w:r>
      <w:r w:rsidRPr="007F3E99">
        <w:rPr>
          <w:sz w:val="28"/>
          <w:szCs w:val="28"/>
          <w:lang w:val="ru-RU"/>
        </w:rPr>
        <w:t xml:space="preserve">Особенности режима рабочего времени </w:t>
      </w:r>
      <w:r w:rsidRPr="007F3E99">
        <w:rPr>
          <w:spacing w:val="-2"/>
          <w:sz w:val="28"/>
          <w:szCs w:val="28"/>
          <w:lang w:val="ru-RU"/>
        </w:rPr>
        <w:t xml:space="preserve">и времени отдыха </w:t>
      </w:r>
      <w:r w:rsidRPr="007F3E99">
        <w:rPr>
          <w:spacing w:val="-1"/>
          <w:sz w:val="28"/>
          <w:szCs w:val="28"/>
          <w:lang w:val="ru-RU"/>
        </w:rPr>
        <w:t>педагогических и других работников учреждения устанавливаются в соответствии с трудовым законодательством нормативными правовыми актами Российской Федерации.</w:t>
      </w:r>
    </w:p>
    <w:p w:rsidR="003B7DCD" w:rsidRDefault="003B7DCD" w:rsidP="003B7DCD">
      <w:pPr>
        <w:tabs>
          <w:tab w:val="left" w:pos="540"/>
          <w:tab w:val="num" w:pos="720"/>
          <w:tab w:val="left" w:pos="1620"/>
        </w:tabs>
        <w:ind w:firstLine="709"/>
        <w:jc w:val="both"/>
        <w:rPr>
          <w:rStyle w:val="ac"/>
          <w:color w:val="FFFFFF"/>
          <w:sz w:val="28"/>
          <w:szCs w:val="28"/>
          <w:lang w:val="ru-RU"/>
        </w:rPr>
      </w:pPr>
      <w:r w:rsidRPr="007F3E99">
        <w:rPr>
          <w:sz w:val="28"/>
          <w:szCs w:val="28"/>
          <w:lang w:val="ru-RU"/>
        </w:rP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3B7DCD" w:rsidRPr="005D7626" w:rsidRDefault="003B7DCD" w:rsidP="003B7DCD">
      <w:pPr>
        <w:tabs>
          <w:tab w:val="left" w:pos="540"/>
          <w:tab w:val="num" w:pos="720"/>
          <w:tab w:val="left" w:pos="1620"/>
        </w:tabs>
        <w:ind w:firstLine="709"/>
        <w:jc w:val="both"/>
        <w:rPr>
          <w:sz w:val="28"/>
          <w:szCs w:val="28"/>
          <w:lang w:val="ru-RU"/>
        </w:rPr>
      </w:pPr>
      <w:r w:rsidRPr="007F3E99">
        <w:rPr>
          <w:rFonts w:eastAsia="Times New Roman" w:cs="Tahoma"/>
          <w:sz w:val="28"/>
          <w:szCs w:val="24"/>
          <w:lang w:val="ru-RU" w:eastAsia="ru-RU"/>
        </w:rPr>
        <w:lastRenderedPageBreak/>
        <w:t>4.1.3. Для педагогических работников устанавливается сокращенная продолжительность рабочего времени - не более 36 часов в неделю.</w:t>
      </w:r>
    </w:p>
    <w:p w:rsidR="003B7DCD" w:rsidRDefault="003B7DCD" w:rsidP="003B7DCD">
      <w:pPr>
        <w:autoSpaceDE w:val="0"/>
        <w:autoSpaceDN w:val="0"/>
        <w:adjustRightInd w:val="0"/>
        <w:ind w:firstLine="709"/>
        <w:jc w:val="both"/>
        <w:rPr>
          <w:rStyle w:val="ac"/>
          <w:rFonts w:cs="Tahoma"/>
          <w:color w:val="FFFFFF"/>
          <w:sz w:val="28"/>
          <w:lang w:val="ru-RU" w:eastAsia="ru-RU"/>
        </w:rPr>
      </w:pPr>
      <w:r w:rsidRPr="007F3E99">
        <w:rPr>
          <w:sz w:val="28"/>
          <w:szCs w:val="28"/>
          <w:lang w:val="ru-RU"/>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7F3E99">
        <w:rPr>
          <w:rFonts w:eastAsia="Times New Roman" w:cs="Tahoma"/>
          <w:sz w:val="28"/>
          <w:szCs w:val="24"/>
          <w:lang w:val="ru-RU" w:eastAsia="ru-RU"/>
        </w:rPr>
        <w:t>ст. 333 ТК РФ)</w:t>
      </w:r>
      <w:r>
        <w:rPr>
          <w:rFonts w:eastAsia="Times New Roman" w:cs="Tahoma"/>
          <w:sz w:val="28"/>
          <w:szCs w:val="24"/>
          <w:lang w:val="ru-RU" w:eastAsia="ru-RU"/>
        </w:rPr>
        <w:t>.</w:t>
      </w:r>
    </w:p>
    <w:p w:rsidR="003B7DCD" w:rsidRPr="005D7626" w:rsidRDefault="003B7DCD" w:rsidP="003B7DCD">
      <w:pPr>
        <w:autoSpaceDE w:val="0"/>
        <w:autoSpaceDN w:val="0"/>
        <w:adjustRightInd w:val="0"/>
        <w:ind w:firstLine="709"/>
        <w:jc w:val="both"/>
        <w:rPr>
          <w:rFonts w:eastAsia="Times New Roman" w:cs="Tahoma"/>
          <w:sz w:val="28"/>
          <w:szCs w:val="24"/>
          <w:lang w:val="ru-RU" w:eastAsia="ru-RU"/>
        </w:rPr>
      </w:pPr>
      <w:r w:rsidRPr="005D7626">
        <w:rPr>
          <w:sz w:val="28"/>
          <w:szCs w:val="28"/>
          <w:lang w:val="ru-RU"/>
        </w:rPr>
        <w:t xml:space="preserve">4.1.4. </w:t>
      </w:r>
      <w:r w:rsidRPr="001B0C5C">
        <w:rPr>
          <w:sz w:val="28"/>
          <w:szCs w:val="28"/>
          <w:lang w:val="ru-RU"/>
        </w:rPr>
        <w:t>Выполнение педагогической работы учителями,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3B7DCD" w:rsidRPr="00525968" w:rsidRDefault="003B7DCD" w:rsidP="003B7DCD">
      <w:pPr>
        <w:pStyle w:val="ConsNormal"/>
        <w:widowControl/>
        <w:ind w:firstLine="709"/>
        <w:jc w:val="both"/>
        <w:rPr>
          <w:rFonts w:ascii="Times New Roman" w:hAnsi="Times New Roman"/>
          <w:sz w:val="28"/>
          <w:szCs w:val="28"/>
        </w:rPr>
      </w:pPr>
      <w:r w:rsidRPr="00525968">
        <w:rPr>
          <w:rFonts w:ascii="Times New Roman" w:hAnsi="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3B7DCD" w:rsidRPr="00525968" w:rsidRDefault="003B7DCD" w:rsidP="003B7DCD">
      <w:pPr>
        <w:pStyle w:val="ConsNormal"/>
        <w:widowControl/>
        <w:ind w:firstLine="709"/>
        <w:jc w:val="both"/>
        <w:rPr>
          <w:rFonts w:ascii="Times New Roman" w:hAnsi="Times New Roman"/>
          <w:sz w:val="28"/>
          <w:szCs w:val="28"/>
        </w:rPr>
      </w:pPr>
      <w:r w:rsidRPr="00525968">
        <w:rPr>
          <w:rFonts w:ascii="Times New Roman" w:hAnsi="Times New Roman"/>
          <w:sz w:val="28"/>
          <w:szCs w:val="28"/>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3B7DCD" w:rsidRPr="007F3E99" w:rsidRDefault="003B7DCD" w:rsidP="003B7DCD">
      <w:pPr>
        <w:tabs>
          <w:tab w:val="left" w:pos="540"/>
          <w:tab w:val="num" w:pos="720"/>
          <w:tab w:val="left" w:pos="1620"/>
        </w:tabs>
        <w:ind w:firstLine="709"/>
        <w:jc w:val="both"/>
        <w:rPr>
          <w:sz w:val="28"/>
          <w:szCs w:val="28"/>
          <w:lang w:val="ru-RU"/>
        </w:rPr>
      </w:pPr>
      <w:r w:rsidRPr="007F3E99">
        <w:rPr>
          <w:sz w:val="28"/>
          <w:szCs w:val="28"/>
          <w:lang w:val="ru-RU"/>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3B7DCD" w:rsidRPr="00491127" w:rsidRDefault="003B7DCD" w:rsidP="003B7DCD">
      <w:pPr>
        <w:autoSpaceDE w:val="0"/>
        <w:autoSpaceDN w:val="0"/>
        <w:adjustRightInd w:val="0"/>
        <w:ind w:firstLine="709"/>
        <w:jc w:val="both"/>
        <w:rPr>
          <w:sz w:val="28"/>
          <w:szCs w:val="28"/>
          <w:lang w:val="ru-RU"/>
        </w:rPr>
      </w:pPr>
      <w:r w:rsidRPr="007F3E99">
        <w:rPr>
          <w:sz w:val="28"/>
          <w:szCs w:val="28"/>
          <w:lang w:val="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организацию и проведение методической, диагностической и консультативной помощи родителям (законным представителям);</w:t>
      </w:r>
    </w:p>
    <w:p w:rsidR="003B7DCD" w:rsidRPr="007F3E99" w:rsidRDefault="003B7DCD" w:rsidP="003B7DCD">
      <w:pPr>
        <w:autoSpaceDE w:val="0"/>
        <w:autoSpaceDN w:val="0"/>
        <w:adjustRightInd w:val="0"/>
        <w:jc w:val="both"/>
        <w:rPr>
          <w:sz w:val="28"/>
          <w:szCs w:val="28"/>
          <w:lang w:val="ru-RU"/>
        </w:rPr>
      </w:pPr>
      <w:r w:rsidRPr="007F3E99">
        <w:rPr>
          <w:sz w:val="28"/>
          <w:szCs w:val="28"/>
          <w:lang w:val="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lastRenderedPageBreak/>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 </w:t>
      </w:r>
    </w:p>
    <w:p w:rsidR="003B7DCD" w:rsidRPr="007F3E99" w:rsidRDefault="003B7DCD" w:rsidP="003B7DCD">
      <w:pPr>
        <w:autoSpaceDE w:val="0"/>
        <w:autoSpaceDN w:val="0"/>
        <w:adjustRightInd w:val="0"/>
        <w:ind w:firstLine="709"/>
        <w:jc w:val="both"/>
        <w:rPr>
          <w:sz w:val="28"/>
          <w:szCs w:val="28"/>
          <w:lang w:val="ru-RU" w:eastAsia="ru-RU"/>
        </w:rPr>
      </w:pPr>
      <w:r w:rsidRPr="007F3E99">
        <w:rPr>
          <w:sz w:val="28"/>
          <w:szCs w:val="28"/>
          <w:lang w:val="ru-RU" w:eastAsia="ru-RU"/>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3B7DCD" w:rsidRPr="007F3E99" w:rsidRDefault="003B7DCD" w:rsidP="003B7DCD">
      <w:pPr>
        <w:autoSpaceDE w:val="0"/>
        <w:autoSpaceDN w:val="0"/>
        <w:adjustRightInd w:val="0"/>
        <w:ind w:firstLine="709"/>
        <w:jc w:val="both"/>
        <w:rPr>
          <w:sz w:val="28"/>
          <w:szCs w:val="28"/>
          <w:lang w:val="ru-RU" w:eastAsia="ru-RU"/>
        </w:rPr>
      </w:pPr>
      <w:r w:rsidRPr="007F3E99">
        <w:rPr>
          <w:sz w:val="28"/>
          <w:szCs w:val="28"/>
          <w:lang w:val="ru-RU"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3B7DCD" w:rsidRPr="007F3E99" w:rsidRDefault="003B7DCD" w:rsidP="003B7DCD">
      <w:pPr>
        <w:tabs>
          <w:tab w:val="left" w:pos="540"/>
          <w:tab w:val="num" w:pos="720"/>
          <w:tab w:val="left" w:pos="1620"/>
        </w:tabs>
        <w:ind w:firstLine="709"/>
        <w:jc w:val="both"/>
        <w:rPr>
          <w:sz w:val="28"/>
          <w:szCs w:val="28"/>
          <w:lang w:val="ru-RU"/>
        </w:rPr>
      </w:pPr>
      <w:r w:rsidRPr="007F3E99">
        <w:rPr>
          <w:rFonts w:eastAsia="Times New Roman" w:cs="Tahoma"/>
          <w:sz w:val="28"/>
          <w:szCs w:val="24"/>
          <w:lang w:val="ru-RU" w:eastAsia="ru-RU"/>
        </w:rPr>
        <w:tab/>
        <w:t xml:space="preserve">4.1.7. </w:t>
      </w:r>
      <w:r w:rsidRPr="007F3E99">
        <w:rPr>
          <w:sz w:val="28"/>
          <w:szCs w:val="28"/>
          <w:lang w:val="ru-RU"/>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В эти периоды педагогические работники привлекаются к учебно-воспитательной, методической, организационной работе в</w:t>
      </w:r>
      <w:r w:rsidRPr="007F3E99">
        <w:rPr>
          <w:b/>
          <w:i/>
          <w:sz w:val="28"/>
          <w:szCs w:val="28"/>
          <w:lang w:val="ru-RU"/>
        </w:rPr>
        <w:t xml:space="preserve"> </w:t>
      </w:r>
      <w:r w:rsidRPr="007F3E99">
        <w:rPr>
          <w:sz w:val="28"/>
          <w:szCs w:val="28"/>
          <w:lang w:val="ru-RU"/>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Директор учреждения работает на условиях полного ненормированного рабочего дня по графику, составленному исходя из 36-часовой рабочей недели.</w:t>
      </w:r>
    </w:p>
    <w:p w:rsidR="003B7DCD" w:rsidRDefault="003B7DCD" w:rsidP="003B7DCD">
      <w:pPr>
        <w:tabs>
          <w:tab w:val="left" w:pos="540"/>
          <w:tab w:val="num" w:pos="720"/>
          <w:tab w:val="left" w:pos="1620"/>
        </w:tabs>
        <w:ind w:firstLine="709"/>
        <w:jc w:val="both"/>
        <w:rPr>
          <w:rFonts w:cs="Tahoma"/>
          <w:color w:val="FFFFFF"/>
          <w:sz w:val="28"/>
          <w:lang w:val="ru-RU" w:eastAsia="ru-RU"/>
        </w:rPr>
      </w:pPr>
      <w:r w:rsidRPr="007F3E99">
        <w:rPr>
          <w:rFonts w:eastAsia="Times New Roman" w:cs="Tahoma"/>
          <w:sz w:val="28"/>
          <w:szCs w:val="24"/>
          <w:lang w:val="ru-RU" w:eastAsia="ru-RU"/>
        </w:rPr>
        <w:tab/>
        <w:t>4.1.10.  Продолжительность рабочего дня или смены, непосредственно предшествующих нерабочему праздничному дню, уменьшается на один час.</w:t>
      </w:r>
      <w:r>
        <w:rPr>
          <w:rStyle w:val="ac"/>
          <w:rFonts w:cs="Tahoma"/>
          <w:color w:val="FFFFFF"/>
          <w:sz w:val="28"/>
          <w:lang w:val="ru-RU" w:eastAsia="ru-RU"/>
        </w:rPr>
        <w:t xml:space="preserve"> </w:t>
      </w:r>
    </w:p>
    <w:p w:rsidR="003B7DCD" w:rsidRPr="005D7626"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sz w:val="28"/>
          <w:szCs w:val="28"/>
          <w:lang w:val="ru-RU"/>
        </w:rPr>
        <w:lastRenderedPageBreak/>
        <w:t xml:space="preserve"> </w:t>
      </w:r>
      <w:r>
        <w:rPr>
          <w:sz w:val="28"/>
          <w:szCs w:val="28"/>
          <w:lang w:val="ru-RU"/>
        </w:rPr>
        <w:t xml:space="preserve">  </w:t>
      </w:r>
      <w:r w:rsidRPr="007F3E99">
        <w:rPr>
          <w:rFonts w:eastAsia="Times New Roman" w:cs="Tahoma"/>
          <w:sz w:val="28"/>
          <w:szCs w:val="24"/>
          <w:lang w:val="ru-RU" w:eastAsia="ru-RU"/>
        </w:rPr>
        <w:t>4.1.11. В соответствии со ст. 101 ТК РФ работникам по пе</w:t>
      </w:r>
      <w:r w:rsidRPr="007F3E99">
        <w:rPr>
          <w:sz w:val="28"/>
          <w:szCs w:val="28"/>
          <w:lang w:val="ru-RU"/>
        </w:rPr>
        <w:t xml:space="preserve">речню должностей работников с ненормированным рабочим днем </w:t>
      </w:r>
      <w:r w:rsidRPr="007F3E99">
        <w:rPr>
          <w:rFonts w:eastAsia="Times New Roman" w:cs="Tahoma"/>
          <w:sz w:val="28"/>
          <w:szCs w:val="24"/>
          <w:lang w:val="ru-RU" w:eastAsia="ru-RU"/>
        </w:rPr>
        <w:t xml:space="preserve">может быть установлен </w:t>
      </w:r>
      <w:r w:rsidRPr="007F3E99">
        <w:rPr>
          <w:sz w:val="28"/>
          <w:szCs w:val="28"/>
          <w:lang w:val="ru-RU"/>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3B7DCD" w:rsidRPr="007F3E99" w:rsidRDefault="003B7DCD" w:rsidP="003B7DCD">
      <w:pPr>
        <w:autoSpaceDE w:val="0"/>
        <w:autoSpaceDN w:val="0"/>
        <w:adjustRightInd w:val="0"/>
        <w:ind w:firstLine="709"/>
        <w:jc w:val="both"/>
        <w:rPr>
          <w:rFonts w:eastAsia="Times New Roman" w:cs="Tahoma"/>
          <w:sz w:val="28"/>
          <w:szCs w:val="24"/>
          <w:lang w:val="ru-RU" w:eastAsia="ru-RU"/>
        </w:rPr>
      </w:pPr>
      <w:r w:rsidRPr="007F3E99">
        <w:rPr>
          <w:sz w:val="28"/>
          <w:szCs w:val="28"/>
          <w:lang w:val="ru-RU"/>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7F3E99">
        <w:rPr>
          <w:rFonts w:eastAsia="Times New Roman" w:cs="Tahoma"/>
          <w:sz w:val="28"/>
          <w:szCs w:val="24"/>
          <w:lang w:val="ru-RU" w:eastAsia="ru-RU"/>
        </w:rPr>
        <w:t>(ст. 152 ТК РФ).</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ab/>
        <w:t>График сменности доводится до сведения работников под роспись не позднее, чем за один месяц до введения его в действие.</w:t>
      </w:r>
      <w:r w:rsidRPr="007F3E99">
        <w:rPr>
          <w:rStyle w:val="ac"/>
          <w:rFonts w:cs="Tahoma"/>
          <w:color w:val="FFFFFF"/>
          <w:sz w:val="28"/>
          <w:lang w:val="ru-RU" w:eastAsia="ru-RU"/>
        </w:rPr>
        <w:t>.</w:t>
      </w:r>
    </w:p>
    <w:p w:rsidR="003B7DCD" w:rsidRDefault="003B7DCD" w:rsidP="003B7DCD">
      <w:pPr>
        <w:autoSpaceDE w:val="0"/>
        <w:autoSpaceDN w:val="0"/>
        <w:adjustRightInd w:val="0"/>
        <w:ind w:firstLine="709"/>
        <w:jc w:val="both"/>
        <w:rPr>
          <w:rStyle w:val="ac"/>
          <w:color w:val="FFFFFF"/>
          <w:sz w:val="28"/>
          <w:szCs w:val="28"/>
          <w:lang w:val="ru-RU"/>
        </w:rPr>
      </w:pPr>
      <w:r w:rsidRPr="007F3E99">
        <w:rPr>
          <w:rFonts w:eastAsia="Times New Roman" w:cs="Tahoma"/>
          <w:sz w:val="28"/>
          <w:szCs w:val="24"/>
          <w:lang w:val="ru-RU" w:eastAsia="ru-RU"/>
        </w:rPr>
        <w:t xml:space="preserve">4.1.15. С учетом условий </w:t>
      </w:r>
      <w:r w:rsidRPr="007F3E99">
        <w:rPr>
          <w:sz w:val="28"/>
          <w:szCs w:val="28"/>
          <w:lang w:val="ru-RU"/>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Pr>
          <w:sz w:val="28"/>
          <w:szCs w:val="28"/>
          <w:lang w:val="ru-RU"/>
        </w:rPr>
        <w:t>.</w:t>
      </w:r>
    </w:p>
    <w:p w:rsidR="003B7DCD" w:rsidRDefault="003B7DCD" w:rsidP="003B7DCD">
      <w:pPr>
        <w:autoSpaceDE w:val="0"/>
        <w:autoSpaceDN w:val="0"/>
        <w:adjustRightInd w:val="0"/>
        <w:ind w:firstLine="709"/>
        <w:jc w:val="both"/>
        <w:rPr>
          <w:rStyle w:val="ac"/>
          <w:color w:val="FFFFFF"/>
          <w:sz w:val="28"/>
          <w:szCs w:val="28"/>
          <w:lang w:val="ru-RU"/>
        </w:rPr>
      </w:pPr>
      <w:r w:rsidRPr="005D7626">
        <w:rPr>
          <w:rFonts w:eastAsia="Times New Roman" w:cs="Tahoma"/>
          <w:sz w:val="28"/>
          <w:szCs w:val="24"/>
          <w:lang w:val="ru-RU" w:eastAsia="ru-RU"/>
        </w:rPr>
        <w:t xml:space="preserve">4.1.16. </w:t>
      </w:r>
      <w:r w:rsidRPr="005D7626">
        <w:rPr>
          <w:sz w:val="28"/>
          <w:szCs w:val="28"/>
          <w:lang w:val="ru-RU"/>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Pr>
          <w:sz w:val="28"/>
          <w:szCs w:val="28"/>
          <w:lang w:val="ru-RU"/>
        </w:rPr>
        <w:t>.</w:t>
      </w:r>
    </w:p>
    <w:p w:rsidR="003B7DCD" w:rsidRPr="005D7626" w:rsidRDefault="003B7DCD" w:rsidP="003B7DCD">
      <w:pPr>
        <w:autoSpaceDE w:val="0"/>
        <w:autoSpaceDN w:val="0"/>
        <w:adjustRightInd w:val="0"/>
        <w:ind w:firstLine="709"/>
        <w:jc w:val="both"/>
        <w:rPr>
          <w:sz w:val="28"/>
          <w:szCs w:val="28"/>
          <w:lang w:val="ru-RU"/>
        </w:rPr>
      </w:pPr>
      <w:r w:rsidRPr="005D7626">
        <w:rPr>
          <w:sz w:val="28"/>
          <w:szCs w:val="28"/>
          <w:lang w:val="ru-RU"/>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3B7DCD" w:rsidRPr="007F3E99" w:rsidRDefault="003B7DCD" w:rsidP="003B7DCD">
      <w:pPr>
        <w:autoSpaceDE w:val="0"/>
        <w:autoSpaceDN w:val="0"/>
        <w:adjustRightInd w:val="0"/>
        <w:ind w:firstLine="709"/>
        <w:jc w:val="both"/>
        <w:rPr>
          <w:rFonts w:eastAsia="Times New Roman" w:cs="Tahoma"/>
          <w:sz w:val="28"/>
          <w:szCs w:val="24"/>
          <w:lang w:val="ru-RU" w:eastAsia="ru-RU"/>
        </w:rPr>
      </w:pPr>
      <w:r w:rsidRPr="007F3E99">
        <w:rPr>
          <w:rFonts w:eastAsia="Times New Roman" w:cs="Tahoma"/>
          <w:sz w:val="28"/>
          <w:szCs w:val="24"/>
          <w:lang w:val="ru-RU" w:eastAsia="ru-RU"/>
        </w:rPr>
        <w:t xml:space="preserve">4.1.17. В рабочее время не допускается отвлекать педагогических работников для выполнения поручений или участия в мероприятиях, не связанных с их педагогической деятельностью; </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созывать собрания, заседания, совещания и другие мероприятия по общественным делам.</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lastRenderedPageBreak/>
        <w:t>4.1.18. При осуществлении в образовательном учреждении функций по контролю за образовательным процессом и в других случаях не допускается:</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присутствие на уроках (занятиях) посторонних лиц без разрешения представителя работодателя;</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входить в класс (группу) после начала урока (занятия), за  исключением представителя работодателя;</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делать педагогическим работникам замечания по поводу их работы во время проведения уроков (занятий) и в присутствии обучающихся.</w:t>
      </w:r>
    </w:p>
    <w:p w:rsidR="003B7DCD" w:rsidRPr="007F3E99" w:rsidRDefault="003B7DCD" w:rsidP="003B7DCD">
      <w:pPr>
        <w:autoSpaceDE w:val="0"/>
        <w:autoSpaceDN w:val="0"/>
        <w:adjustRightInd w:val="0"/>
        <w:ind w:firstLine="709"/>
        <w:jc w:val="both"/>
        <w:rPr>
          <w:b/>
          <w:sz w:val="28"/>
          <w:szCs w:val="28"/>
          <w:lang w:val="ru-RU" w:eastAsia="ru-RU"/>
        </w:rPr>
      </w:pPr>
    </w:p>
    <w:p w:rsidR="003B7DCD" w:rsidRPr="007F3E99" w:rsidRDefault="003B7DCD" w:rsidP="003B7DCD">
      <w:pPr>
        <w:autoSpaceDE w:val="0"/>
        <w:autoSpaceDN w:val="0"/>
        <w:adjustRightInd w:val="0"/>
        <w:ind w:firstLine="709"/>
        <w:jc w:val="both"/>
        <w:rPr>
          <w:b/>
          <w:sz w:val="28"/>
          <w:szCs w:val="28"/>
          <w:lang w:val="ru-RU" w:eastAsia="ru-RU"/>
        </w:rPr>
      </w:pPr>
      <w:r w:rsidRPr="007F3E99">
        <w:rPr>
          <w:b/>
          <w:sz w:val="28"/>
          <w:szCs w:val="28"/>
          <w:lang w:val="ru-RU" w:eastAsia="ru-RU"/>
        </w:rPr>
        <w:t>4.2. Установление учебной нагрузки учителей:</w:t>
      </w:r>
    </w:p>
    <w:p w:rsidR="003B7DCD" w:rsidRPr="007F3E99" w:rsidRDefault="003B7DCD" w:rsidP="003B7DCD">
      <w:pPr>
        <w:autoSpaceDE w:val="0"/>
        <w:autoSpaceDN w:val="0"/>
        <w:adjustRightInd w:val="0"/>
        <w:ind w:firstLine="709"/>
        <w:jc w:val="both"/>
        <w:rPr>
          <w:rFonts w:eastAsia="Times New Roman" w:cs="Tahoma"/>
          <w:sz w:val="28"/>
          <w:szCs w:val="24"/>
          <w:lang w:val="ru-RU" w:eastAsia="ru-RU"/>
        </w:rPr>
      </w:pPr>
      <w:r w:rsidRPr="007F3E99">
        <w:rPr>
          <w:rFonts w:cs="Tahoma"/>
          <w:sz w:val="28"/>
          <w:szCs w:val="24"/>
          <w:lang w:val="ru-RU"/>
        </w:rPr>
        <w:t>4.2.1.</w:t>
      </w:r>
      <w:r w:rsidRPr="007F3E99">
        <w:rPr>
          <w:rFonts w:eastAsia="Times New Roman" w:cs="Tahoma"/>
          <w:sz w:val="28"/>
          <w:szCs w:val="24"/>
          <w:lang w:val="ru-RU" w:eastAsia="ru-RU"/>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7F3E99">
        <w:rPr>
          <w:rFonts w:eastAsia="MS Mincho"/>
          <w:b/>
          <w:i/>
          <w:sz w:val="28"/>
          <w:szCs w:val="28"/>
          <w:lang w:val="ru-RU"/>
        </w:rPr>
        <w:t xml:space="preserve"> </w:t>
      </w:r>
      <w:r w:rsidRPr="007F3E99">
        <w:rPr>
          <w:rFonts w:eastAsia="Times New Roman" w:cs="Tahoma"/>
          <w:sz w:val="28"/>
          <w:szCs w:val="24"/>
          <w:lang w:val="ru-RU" w:eastAsia="ru-RU"/>
        </w:rPr>
        <w:t xml:space="preserve">Определение объема учебной нагрузки учителей  производится </w:t>
      </w:r>
      <w:r w:rsidRPr="00525968">
        <w:rPr>
          <w:rFonts w:eastAsia="Times New Roman" w:cs="Tahoma"/>
          <w:sz w:val="28"/>
          <w:szCs w:val="24"/>
          <w:lang w:eastAsia="ru-RU"/>
        </w:rPr>
        <w:t> </w:t>
      </w:r>
      <w:r w:rsidRPr="007F3E99">
        <w:rPr>
          <w:rFonts w:eastAsia="Times New Roman" w:cs="Tahoma"/>
          <w:sz w:val="28"/>
          <w:szCs w:val="24"/>
          <w:lang w:val="ru-RU" w:eastAsia="ru-RU"/>
        </w:rPr>
        <w:t>один раз в год раздельно по полугодиям.</w:t>
      </w:r>
    </w:p>
    <w:p w:rsidR="003B7DCD" w:rsidRPr="007F3E99" w:rsidRDefault="003B7DCD" w:rsidP="003B7DCD">
      <w:pPr>
        <w:ind w:firstLine="709"/>
        <w:jc w:val="both"/>
        <w:rPr>
          <w:rFonts w:eastAsia="Times New Roman" w:cs="Tahoma"/>
          <w:sz w:val="28"/>
          <w:szCs w:val="24"/>
          <w:lang w:val="ru-RU" w:eastAsia="ru-RU"/>
        </w:rPr>
      </w:pPr>
      <w:r w:rsidRPr="007F3E99">
        <w:rPr>
          <w:rFonts w:eastAsia="Times New Roman" w:cs="Tahoma"/>
          <w:sz w:val="28"/>
          <w:szCs w:val="24"/>
          <w:lang w:val="ru-RU" w:eastAsia="ru-RU"/>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3B7DCD" w:rsidRPr="007F3E99" w:rsidRDefault="003B7DCD" w:rsidP="003B7DCD">
      <w:pPr>
        <w:ind w:firstLine="709"/>
        <w:jc w:val="both"/>
        <w:rPr>
          <w:rFonts w:eastAsia="Times New Roman" w:cs="Tahoma"/>
          <w:sz w:val="28"/>
          <w:szCs w:val="24"/>
          <w:lang w:val="ru-RU" w:eastAsia="ru-RU"/>
        </w:rPr>
      </w:pPr>
      <w:r w:rsidRPr="007F3E99">
        <w:rPr>
          <w:rFonts w:eastAsia="Times New Roman" w:cs="Tahoma"/>
          <w:sz w:val="28"/>
          <w:szCs w:val="24"/>
          <w:lang w:val="ru-RU" w:eastAsia="ru-RU"/>
        </w:rPr>
        <w:t xml:space="preserve">4.2.3. Установленный в начале учебного года объем учебной нагрузки  не может быть уменьшен  </w:t>
      </w:r>
      <w:r w:rsidRPr="00525968">
        <w:rPr>
          <w:rFonts w:eastAsia="Times New Roman" w:cs="Tahoma"/>
          <w:sz w:val="28"/>
          <w:szCs w:val="24"/>
          <w:lang w:eastAsia="ru-RU"/>
        </w:rPr>
        <w:t> </w:t>
      </w:r>
      <w:r w:rsidRPr="007F3E99">
        <w:rPr>
          <w:rFonts w:eastAsia="Times New Roman" w:cs="Tahoma"/>
          <w:sz w:val="28"/>
          <w:szCs w:val="24"/>
          <w:lang w:val="ru-RU" w:eastAsia="ru-RU"/>
        </w:rPr>
        <w:t>в  течение  учебного года</w:t>
      </w:r>
      <w:r w:rsidRPr="00525968">
        <w:rPr>
          <w:rFonts w:eastAsia="Times New Roman" w:cs="Tahoma"/>
          <w:sz w:val="28"/>
          <w:szCs w:val="24"/>
          <w:lang w:eastAsia="ru-RU"/>
        </w:rPr>
        <w:t> </w:t>
      </w:r>
      <w:r w:rsidRPr="007F3E99">
        <w:rPr>
          <w:rFonts w:eastAsia="Times New Roman" w:cs="Tahoma"/>
          <w:sz w:val="28"/>
          <w:szCs w:val="24"/>
          <w:lang w:val="ru-RU" w:eastAsia="ru-RU"/>
        </w:rPr>
        <w:t xml:space="preserve">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3B7DCD" w:rsidRPr="007F3E99" w:rsidRDefault="003B7DCD" w:rsidP="003B7DCD">
      <w:pPr>
        <w:ind w:firstLine="709"/>
        <w:jc w:val="both"/>
        <w:rPr>
          <w:rFonts w:eastAsia="Times New Roman" w:cs="Tahoma"/>
          <w:sz w:val="28"/>
          <w:szCs w:val="24"/>
          <w:lang w:val="ru-RU" w:eastAsia="ru-RU"/>
        </w:rPr>
      </w:pPr>
      <w:r w:rsidRPr="007F3E99">
        <w:rPr>
          <w:rFonts w:eastAsia="Times New Roman" w:cs="Tahoma"/>
          <w:sz w:val="28"/>
          <w:szCs w:val="24"/>
          <w:lang w:val="ru-RU" w:eastAsia="ru-RU"/>
        </w:rPr>
        <w:t>4.2.4. Уменьшение учебной нагрузки  учителей без их согласия может осуществляться также в случаях:</w:t>
      </w:r>
    </w:p>
    <w:p w:rsidR="003B7DCD" w:rsidRPr="007F3E99" w:rsidRDefault="003B7DCD" w:rsidP="003B7DCD">
      <w:pPr>
        <w:ind w:firstLine="709"/>
        <w:jc w:val="both"/>
        <w:rPr>
          <w:rFonts w:eastAsia="Times New Roman" w:cs="Tahoma"/>
          <w:sz w:val="28"/>
          <w:szCs w:val="24"/>
          <w:lang w:val="ru-RU" w:eastAsia="ru-RU"/>
        </w:rPr>
      </w:pPr>
      <w:r w:rsidRPr="007F3E99">
        <w:rPr>
          <w:rFonts w:eastAsia="Times New Roman" w:cs="Tahoma"/>
          <w:sz w:val="28"/>
          <w:szCs w:val="24"/>
          <w:lang w:val="ru-RU" w:eastAsia="ru-RU"/>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3B7DCD" w:rsidRPr="007F3E99" w:rsidRDefault="003B7DCD" w:rsidP="003B7DCD">
      <w:pPr>
        <w:ind w:firstLine="709"/>
        <w:jc w:val="both"/>
        <w:rPr>
          <w:rFonts w:eastAsia="Times New Roman" w:cs="Tahoma"/>
          <w:sz w:val="28"/>
          <w:szCs w:val="24"/>
          <w:lang w:val="ru-RU" w:eastAsia="ru-RU"/>
        </w:rPr>
      </w:pPr>
      <w:r w:rsidRPr="007F3E99">
        <w:rPr>
          <w:rFonts w:eastAsia="Times New Roman" w:cs="Tahoma"/>
          <w:sz w:val="28"/>
          <w:szCs w:val="24"/>
          <w:lang w:val="ru-RU" w:eastAsia="ru-RU"/>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3B7DCD" w:rsidRPr="007F3E99" w:rsidRDefault="003B7DCD" w:rsidP="003B7DCD">
      <w:pPr>
        <w:ind w:firstLine="709"/>
        <w:jc w:val="both"/>
        <w:rPr>
          <w:rFonts w:eastAsia="Times New Roman" w:cs="Tahoma"/>
          <w:sz w:val="28"/>
          <w:szCs w:val="24"/>
          <w:lang w:val="ru-RU" w:eastAsia="ru-RU"/>
        </w:rPr>
      </w:pPr>
      <w:r w:rsidRPr="007F3E99">
        <w:rPr>
          <w:rFonts w:eastAsia="Times New Roman" w:cs="Tahoma"/>
          <w:sz w:val="28"/>
          <w:szCs w:val="24"/>
          <w:lang w:val="ru-RU" w:eastAsia="ru-RU"/>
        </w:rPr>
        <w:t xml:space="preserve">восстановления на работе учителя, ранее выполнявшего учебную нагрузку, в установленном законодательством порядке. </w:t>
      </w:r>
    </w:p>
    <w:p w:rsidR="003B7DCD" w:rsidRPr="007F3E99" w:rsidRDefault="003B7DCD" w:rsidP="003B7DCD">
      <w:pPr>
        <w:ind w:firstLine="709"/>
        <w:jc w:val="both"/>
        <w:rPr>
          <w:rFonts w:eastAsia="Times New Roman" w:cs="Tahoma"/>
          <w:sz w:val="28"/>
          <w:szCs w:val="24"/>
          <w:lang w:val="ru-RU" w:eastAsia="ru-RU"/>
        </w:rPr>
      </w:pPr>
      <w:r w:rsidRPr="007F3E99">
        <w:rPr>
          <w:rFonts w:eastAsia="Times New Roman" w:cs="Tahoma"/>
          <w:sz w:val="28"/>
          <w:szCs w:val="24"/>
          <w:lang w:val="ru-RU" w:eastAsia="ru-RU"/>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3B7DCD" w:rsidRPr="007F3E99" w:rsidRDefault="003B7DCD" w:rsidP="003B7DCD">
      <w:pPr>
        <w:ind w:firstLine="709"/>
        <w:jc w:val="both"/>
        <w:rPr>
          <w:rFonts w:eastAsia="Times New Roman" w:cs="Tahoma"/>
          <w:sz w:val="28"/>
          <w:szCs w:val="24"/>
          <w:lang w:val="ru-RU" w:eastAsia="ru-RU"/>
        </w:rPr>
      </w:pPr>
      <w:r w:rsidRPr="007F3E99">
        <w:rPr>
          <w:rFonts w:eastAsia="Times New Roman" w:cs="Tahoma"/>
          <w:sz w:val="28"/>
          <w:szCs w:val="24"/>
          <w:lang w:val="ru-RU" w:eastAsia="ru-RU"/>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3B7DCD" w:rsidRPr="00525968" w:rsidRDefault="003B7DCD" w:rsidP="003B7DCD">
      <w:pPr>
        <w:pStyle w:val="ad"/>
        <w:ind w:firstLine="709"/>
        <w:jc w:val="both"/>
        <w:rPr>
          <w:rFonts w:ascii="Times New Roman" w:hAnsi="Times New Roman" w:cs="Tahoma"/>
          <w:sz w:val="28"/>
          <w:szCs w:val="24"/>
        </w:rPr>
      </w:pPr>
      <w:r w:rsidRPr="00525968">
        <w:rPr>
          <w:rFonts w:ascii="Times New Roman" w:hAnsi="Times New Roman" w:cs="Tahoma"/>
          <w:sz w:val="28"/>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w:t>
      </w:r>
      <w:r w:rsidRPr="00525968">
        <w:rPr>
          <w:rFonts w:ascii="Times New Roman" w:hAnsi="Times New Roman" w:cs="Tahoma"/>
          <w:sz w:val="28"/>
          <w:szCs w:val="24"/>
        </w:rPr>
        <w:lastRenderedPageBreak/>
        <w:t xml:space="preserve">если это вызвано чрезвычайными обстоятельствами, исчерпывающий перечень которых предусмотрен в ч. 2 ст. 72.2.  ТК РФ.      </w:t>
      </w:r>
    </w:p>
    <w:p w:rsidR="003B7DCD" w:rsidRPr="00525968" w:rsidRDefault="003B7DCD" w:rsidP="003B7DCD">
      <w:pPr>
        <w:pStyle w:val="ad"/>
        <w:ind w:firstLine="709"/>
        <w:jc w:val="both"/>
        <w:rPr>
          <w:rFonts w:ascii="Times New Roman" w:hAnsi="Times New Roman" w:cs="Tahoma"/>
          <w:sz w:val="28"/>
          <w:szCs w:val="24"/>
        </w:rPr>
      </w:pPr>
      <w:r w:rsidRPr="00525968">
        <w:rPr>
          <w:rFonts w:ascii="Times New Roman" w:hAnsi="Times New Roman" w:cs="Tahoma"/>
          <w:sz w:val="28"/>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3B7DCD" w:rsidRPr="007F3E99" w:rsidRDefault="003B7DCD" w:rsidP="003B7DCD">
      <w:pPr>
        <w:ind w:firstLine="709"/>
        <w:jc w:val="both"/>
        <w:rPr>
          <w:rFonts w:eastAsia="Times New Roman" w:cs="Tahoma"/>
          <w:sz w:val="28"/>
          <w:szCs w:val="24"/>
          <w:lang w:val="ru-RU" w:eastAsia="ru-RU"/>
        </w:rPr>
      </w:pPr>
      <w:r w:rsidRPr="007F3E99">
        <w:rPr>
          <w:rFonts w:eastAsia="Times New Roman" w:cs="Tahoma"/>
          <w:sz w:val="28"/>
          <w:szCs w:val="24"/>
          <w:lang w:val="ru-RU" w:eastAsia="ru-RU"/>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3B7DCD" w:rsidRPr="007F3E99" w:rsidRDefault="003B7DCD" w:rsidP="003B7DCD">
      <w:pPr>
        <w:ind w:firstLine="709"/>
        <w:jc w:val="both"/>
        <w:rPr>
          <w:rFonts w:eastAsia="Times New Roman" w:cs="Tahoma"/>
          <w:sz w:val="28"/>
          <w:szCs w:val="24"/>
          <w:lang w:val="ru-RU" w:eastAsia="ru-RU"/>
        </w:rPr>
      </w:pPr>
      <w:r w:rsidRPr="007F3E99">
        <w:rPr>
          <w:rFonts w:eastAsia="Times New Roman" w:cs="Tahoma"/>
          <w:sz w:val="28"/>
          <w:szCs w:val="24"/>
          <w:lang w:val="ru-RU" w:eastAsia="ru-RU"/>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3B7DCD" w:rsidRPr="007F3E99" w:rsidRDefault="003B7DCD" w:rsidP="003B7DCD">
      <w:pPr>
        <w:ind w:firstLine="709"/>
        <w:jc w:val="both"/>
        <w:rPr>
          <w:rFonts w:eastAsia="Times New Roman" w:cs="Tahoma"/>
          <w:sz w:val="28"/>
          <w:szCs w:val="24"/>
          <w:lang w:val="ru-RU" w:eastAsia="ru-RU"/>
        </w:rPr>
      </w:pPr>
      <w:r w:rsidRPr="007F3E99">
        <w:rPr>
          <w:rFonts w:eastAsia="Times New Roman" w:cs="Tahoma"/>
          <w:sz w:val="28"/>
          <w:szCs w:val="24"/>
          <w:lang w:val="ru-RU" w:eastAsia="ru-RU"/>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3B7DCD" w:rsidRPr="007F3E99" w:rsidRDefault="003B7DCD" w:rsidP="003B7DCD">
      <w:pPr>
        <w:ind w:firstLine="709"/>
        <w:jc w:val="both"/>
        <w:rPr>
          <w:rFonts w:eastAsia="Times New Roman" w:cs="Tahoma"/>
          <w:sz w:val="28"/>
          <w:szCs w:val="24"/>
          <w:lang w:val="ru-RU" w:eastAsia="ru-RU"/>
        </w:rPr>
      </w:pPr>
      <w:r w:rsidRPr="007F3E99">
        <w:rPr>
          <w:rFonts w:eastAsia="Times New Roman" w:cs="Tahoma"/>
          <w:sz w:val="28"/>
          <w:szCs w:val="24"/>
          <w:lang w:val="ru-RU" w:eastAsia="ru-RU"/>
        </w:rPr>
        <w:t>4.2.11. Учебная нагрузка на определенный срок, в т.ч. только на учебный год, может быть установлена в следующих случаях:</w:t>
      </w:r>
    </w:p>
    <w:p w:rsidR="003B7DCD" w:rsidRPr="007F3E99" w:rsidRDefault="003B7DCD" w:rsidP="003B7DCD">
      <w:pPr>
        <w:ind w:firstLine="709"/>
        <w:jc w:val="both"/>
        <w:rPr>
          <w:rFonts w:eastAsia="Times New Roman" w:cs="Tahoma"/>
          <w:sz w:val="28"/>
          <w:szCs w:val="24"/>
          <w:lang w:val="ru-RU" w:eastAsia="ru-RU"/>
        </w:rPr>
      </w:pPr>
      <w:r w:rsidRPr="007F3E99">
        <w:rPr>
          <w:rFonts w:eastAsia="Times New Roman" w:cs="Tahoma"/>
          <w:sz w:val="28"/>
          <w:szCs w:val="24"/>
          <w:lang w:val="ru-RU" w:eastAsia="ru-RU"/>
        </w:rPr>
        <w:t>для выполнения учебной нагрузки  учителей, находящихся в отпуске по уходу за ребенком;</w:t>
      </w:r>
    </w:p>
    <w:p w:rsidR="003B7DCD" w:rsidRPr="007F3E99" w:rsidRDefault="003B7DCD" w:rsidP="003B7DCD">
      <w:pPr>
        <w:ind w:firstLine="709"/>
        <w:jc w:val="both"/>
        <w:rPr>
          <w:rFonts w:eastAsia="Times New Roman" w:cs="Tahoma"/>
          <w:sz w:val="28"/>
          <w:szCs w:val="24"/>
          <w:lang w:val="ru-RU" w:eastAsia="ru-RU"/>
        </w:rPr>
      </w:pPr>
      <w:r w:rsidRPr="007F3E99">
        <w:rPr>
          <w:rFonts w:eastAsia="Times New Roman" w:cs="Tahoma"/>
          <w:sz w:val="28"/>
          <w:szCs w:val="24"/>
          <w:lang w:val="ru-RU" w:eastAsia="ru-RU"/>
        </w:rPr>
        <w:t xml:space="preserve">для выполнения учебной нагрузки учителей, отсутствующих в связи с  болезнью и по другим причинам; </w:t>
      </w:r>
    </w:p>
    <w:p w:rsidR="003B7DCD" w:rsidRPr="007F3E99" w:rsidRDefault="003B7DCD" w:rsidP="003B7DCD">
      <w:pPr>
        <w:ind w:firstLine="709"/>
        <w:jc w:val="both"/>
        <w:rPr>
          <w:rFonts w:eastAsia="Times New Roman" w:cs="Tahoma"/>
          <w:sz w:val="28"/>
          <w:szCs w:val="24"/>
          <w:lang w:val="ru-RU" w:eastAsia="ru-RU"/>
        </w:rPr>
      </w:pPr>
      <w:r w:rsidRPr="007F3E99">
        <w:rPr>
          <w:rFonts w:eastAsia="Times New Roman" w:cs="Tahoma"/>
          <w:sz w:val="28"/>
          <w:szCs w:val="24"/>
          <w:lang w:val="ru-RU" w:eastAsia="ru-RU"/>
        </w:rPr>
        <w:t>для выполнения временно</w:t>
      </w:r>
      <w:r>
        <w:rPr>
          <w:rFonts w:eastAsia="Times New Roman" w:cs="Tahoma"/>
          <w:sz w:val="28"/>
          <w:szCs w:val="24"/>
          <w:lang w:val="ru-RU" w:eastAsia="ru-RU"/>
        </w:rPr>
        <w:t>й</w:t>
      </w:r>
      <w:r w:rsidRPr="007F3E99">
        <w:rPr>
          <w:rFonts w:eastAsia="Times New Roman" w:cs="Tahoma"/>
          <w:sz w:val="28"/>
          <w:szCs w:val="24"/>
          <w:lang w:val="ru-RU" w:eastAsia="ru-RU"/>
        </w:rPr>
        <w:t xml:space="preserve">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3B7DCD" w:rsidRPr="00525968" w:rsidRDefault="003B7DCD" w:rsidP="003B7DCD">
      <w:pPr>
        <w:pStyle w:val="31"/>
        <w:spacing w:after="0"/>
        <w:ind w:left="0" w:firstLine="709"/>
        <w:jc w:val="both"/>
        <w:rPr>
          <w:sz w:val="28"/>
          <w:szCs w:val="28"/>
        </w:rPr>
      </w:pPr>
      <w:r w:rsidRPr="00525968">
        <w:rPr>
          <w:sz w:val="28"/>
          <w:szCs w:val="28"/>
        </w:rPr>
        <w:t>4.2.12. Руководитель учреждения, его</w:t>
      </w:r>
      <w:r>
        <w:rPr>
          <w:sz w:val="28"/>
          <w:szCs w:val="28"/>
        </w:rPr>
        <w:t xml:space="preserve"> заместители </w:t>
      </w:r>
      <w:r w:rsidRPr="00525968">
        <w:rPr>
          <w:sz w:val="28"/>
          <w:szCs w:val="28"/>
        </w:rPr>
        <w:t xml:space="preserve">и другие работники </w:t>
      </w:r>
      <w:r>
        <w:rPr>
          <w:sz w:val="28"/>
          <w:szCs w:val="28"/>
        </w:rPr>
        <w:t xml:space="preserve">образовательного </w:t>
      </w:r>
      <w:r w:rsidRPr="00525968">
        <w:rPr>
          <w:sz w:val="28"/>
          <w:szCs w:val="28"/>
        </w:rPr>
        <w:t>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3B7DCD" w:rsidRPr="007F3E99" w:rsidRDefault="003B7DCD" w:rsidP="003B7DCD">
      <w:pPr>
        <w:ind w:firstLine="709"/>
        <w:jc w:val="both"/>
        <w:rPr>
          <w:rFonts w:eastAsia="Times New Roman"/>
          <w:sz w:val="28"/>
          <w:szCs w:val="28"/>
          <w:lang w:val="ru-RU" w:eastAsia="ar-SA"/>
        </w:rPr>
      </w:pPr>
      <w:r w:rsidRPr="007F3E99">
        <w:rPr>
          <w:rFonts w:eastAsia="Times New Roman"/>
          <w:sz w:val="28"/>
          <w:szCs w:val="28"/>
          <w:lang w:val="ru-RU" w:eastAsia="ar-SA"/>
        </w:rPr>
        <w:t xml:space="preserve">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w:t>
      </w:r>
      <w:r w:rsidRPr="007F3E99">
        <w:rPr>
          <w:rFonts w:eastAsia="Times New Roman"/>
          <w:sz w:val="28"/>
          <w:szCs w:val="28"/>
          <w:lang w:val="ru-RU" w:eastAsia="ar-SA"/>
        </w:rPr>
        <w:lastRenderedPageBreak/>
        <w:t>преподавательской работой по своему предмету в объеме не менее чем на ставку заработной платы.</w:t>
      </w:r>
    </w:p>
    <w:p w:rsidR="003B7DCD" w:rsidRPr="007F3E99" w:rsidRDefault="003B7DCD" w:rsidP="003B7DCD">
      <w:pPr>
        <w:tabs>
          <w:tab w:val="left" w:pos="540"/>
          <w:tab w:val="num" w:pos="720"/>
          <w:tab w:val="left" w:pos="1620"/>
        </w:tabs>
        <w:ind w:firstLine="709"/>
        <w:jc w:val="both"/>
        <w:rPr>
          <w:rFonts w:eastAsia="Times New Roman" w:cs="Tahoma"/>
          <w:b/>
          <w:sz w:val="28"/>
          <w:szCs w:val="24"/>
          <w:lang w:val="ru-RU" w:eastAsia="ru-RU"/>
        </w:rPr>
      </w:pP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b/>
          <w:sz w:val="28"/>
          <w:szCs w:val="24"/>
          <w:lang w:val="ru-RU" w:eastAsia="ru-RU"/>
        </w:rPr>
        <w:t>4.3. Время отдыха:</w:t>
      </w:r>
    </w:p>
    <w:p w:rsidR="003B7DCD" w:rsidRPr="007F3E99" w:rsidRDefault="003B7DCD" w:rsidP="003B7DCD">
      <w:pPr>
        <w:autoSpaceDE w:val="0"/>
        <w:autoSpaceDN w:val="0"/>
        <w:adjustRightInd w:val="0"/>
        <w:ind w:firstLine="709"/>
        <w:jc w:val="both"/>
        <w:rPr>
          <w:sz w:val="28"/>
          <w:szCs w:val="28"/>
          <w:lang w:val="ru-RU"/>
        </w:rPr>
      </w:pPr>
      <w:r w:rsidRPr="007F3E99">
        <w:rPr>
          <w:rFonts w:eastAsia="Times New Roman" w:cs="Tahoma"/>
          <w:sz w:val="28"/>
          <w:szCs w:val="24"/>
          <w:lang w:val="ru-RU" w:eastAsia="ru-RU"/>
        </w:rPr>
        <w:t xml:space="preserve">4.3.1. </w:t>
      </w:r>
      <w:r w:rsidRPr="007F3E99">
        <w:rPr>
          <w:sz w:val="28"/>
          <w:szCs w:val="28"/>
          <w:lang w:val="ru-RU"/>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Видами времени отдыха являются:</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перерывы в течение рабочего дня (смены);</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ежедневный (междусменный) отдых;</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выходные дни (еженедельный непрерывный отдых);</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нерабочие праздничные дни;</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отпуска.</w:t>
      </w:r>
    </w:p>
    <w:p w:rsidR="003B7DCD" w:rsidRPr="00525968" w:rsidRDefault="003B7DCD" w:rsidP="003B7DCD">
      <w:pPr>
        <w:pStyle w:val="ConsNormal"/>
        <w:widowControl/>
        <w:ind w:firstLine="709"/>
        <w:jc w:val="both"/>
        <w:rPr>
          <w:rFonts w:ascii="Times New Roman" w:hAnsi="Times New Roman"/>
          <w:sz w:val="28"/>
          <w:szCs w:val="28"/>
        </w:rPr>
      </w:pPr>
      <w:r w:rsidRPr="00525968">
        <w:rPr>
          <w:rFonts w:ascii="Times New Roman" w:hAnsi="Times New Roman"/>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3B7DCD" w:rsidRDefault="003B7DCD" w:rsidP="003B7DCD">
      <w:pPr>
        <w:tabs>
          <w:tab w:val="left" w:pos="540"/>
          <w:tab w:val="num" w:pos="720"/>
          <w:tab w:val="left" w:pos="1620"/>
        </w:tabs>
        <w:ind w:firstLine="709"/>
        <w:jc w:val="both"/>
        <w:rPr>
          <w:sz w:val="28"/>
          <w:szCs w:val="28"/>
          <w:lang w:val="ru-RU"/>
        </w:rPr>
      </w:pPr>
      <w:r w:rsidRPr="007F3E99">
        <w:rPr>
          <w:sz w:val="28"/>
          <w:szCs w:val="28"/>
          <w:lang w:val="ru-RU"/>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r>
        <w:rPr>
          <w:sz w:val="28"/>
          <w:szCs w:val="28"/>
          <w:lang w:val="ru-RU"/>
        </w:rPr>
        <w:t xml:space="preserve"> </w:t>
      </w:r>
    </w:p>
    <w:p w:rsidR="003B7DCD" w:rsidRPr="007F3E99" w:rsidRDefault="003B7DCD" w:rsidP="003B7DCD">
      <w:pPr>
        <w:tabs>
          <w:tab w:val="left" w:pos="540"/>
          <w:tab w:val="num" w:pos="720"/>
          <w:tab w:val="left" w:pos="1620"/>
        </w:tabs>
        <w:ind w:firstLine="709"/>
        <w:jc w:val="both"/>
        <w:rPr>
          <w:sz w:val="28"/>
          <w:szCs w:val="28"/>
          <w:lang w:val="ru-RU"/>
        </w:rPr>
      </w:pPr>
      <w:r>
        <w:rPr>
          <w:sz w:val="28"/>
          <w:szCs w:val="28"/>
          <w:lang w:val="ru-RU"/>
        </w:rPr>
        <w:t>Сторожам и истопникам, выполняющих свои обязанности непрерывно в течение рабочего времени,</w:t>
      </w:r>
      <w:r w:rsidRPr="00AE2F9B">
        <w:rPr>
          <w:sz w:val="28"/>
          <w:szCs w:val="28"/>
          <w:lang w:val="ru-RU"/>
        </w:rPr>
        <w:t xml:space="preserve"> </w:t>
      </w:r>
      <w:r w:rsidRPr="007F3E99">
        <w:rPr>
          <w:sz w:val="28"/>
          <w:szCs w:val="28"/>
          <w:lang w:val="ru-RU"/>
        </w:rPr>
        <w:t>перерыв для приема пищи не устанавливается.</w:t>
      </w:r>
      <w:r w:rsidRPr="00AE2F9B">
        <w:rPr>
          <w:sz w:val="28"/>
          <w:szCs w:val="28"/>
          <w:lang w:val="ru-RU"/>
        </w:rPr>
        <w:t xml:space="preserve"> </w:t>
      </w:r>
      <w:r w:rsidRPr="007F3E99">
        <w:rPr>
          <w:sz w:val="28"/>
          <w:szCs w:val="28"/>
          <w:lang w:val="ru-RU"/>
        </w:rPr>
        <w:t>Этим работникам учреждения обеспечивается возможность приема пищи</w:t>
      </w:r>
      <w:r>
        <w:rPr>
          <w:sz w:val="28"/>
          <w:szCs w:val="28"/>
          <w:lang w:val="ru-RU"/>
        </w:rPr>
        <w:t xml:space="preserve"> в удобное для них время в специально отведенном  для этой цели помещении.</w:t>
      </w:r>
    </w:p>
    <w:p w:rsidR="003B7DCD" w:rsidRPr="007F3E99" w:rsidRDefault="003B7DCD" w:rsidP="003B7DCD">
      <w:pPr>
        <w:tabs>
          <w:tab w:val="left" w:pos="540"/>
          <w:tab w:val="num" w:pos="720"/>
          <w:tab w:val="left" w:pos="1620"/>
        </w:tabs>
        <w:ind w:firstLine="709"/>
        <w:jc w:val="both"/>
        <w:rPr>
          <w:sz w:val="28"/>
          <w:szCs w:val="28"/>
          <w:lang w:val="ru-RU"/>
        </w:rPr>
      </w:pPr>
      <w:r w:rsidRPr="007F3E99">
        <w:rPr>
          <w:sz w:val="28"/>
          <w:szCs w:val="28"/>
          <w:lang w:val="ru-RU"/>
        </w:rPr>
        <w:t xml:space="preserve">Для остальных работников устанавливается перерыв для приема пищи и отдыха с </w:t>
      </w:r>
      <w:r w:rsidRPr="007F3E99">
        <w:rPr>
          <w:sz w:val="28"/>
          <w:szCs w:val="28"/>
          <w:u w:val="single"/>
          <w:lang w:val="ru-RU"/>
        </w:rPr>
        <w:t>12.00</w:t>
      </w:r>
      <w:r w:rsidRPr="007F3E99">
        <w:rPr>
          <w:sz w:val="28"/>
          <w:szCs w:val="28"/>
          <w:lang w:val="ru-RU"/>
        </w:rPr>
        <w:t xml:space="preserve">  по </w:t>
      </w:r>
      <w:r w:rsidRPr="007F3E99">
        <w:rPr>
          <w:sz w:val="28"/>
          <w:szCs w:val="28"/>
          <w:u w:val="single"/>
          <w:lang w:val="ru-RU"/>
        </w:rPr>
        <w:t>13.00</w:t>
      </w:r>
      <w:r w:rsidRPr="007F3E99">
        <w:rPr>
          <w:sz w:val="28"/>
          <w:szCs w:val="28"/>
          <w:lang w:val="ru-RU"/>
        </w:rPr>
        <w:t xml:space="preserve"> .</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4.3.3. Работа в выходные и нерабочие праздничные дни запрещается.</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ab/>
        <w:t>4.3.4. Работа в выходные и нерабочие праздничные оплачивается не менее чем в двойном размере.</w:t>
      </w:r>
    </w:p>
    <w:p w:rsidR="003B7DCD" w:rsidRPr="007F3E99" w:rsidRDefault="003B7DCD" w:rsidP="003B7DCD">
      <w:pPr>
        <w:autoSpaceDE w:val="0"/>
        <w:autoSpaceDN w:val="0"/>
        <w:adjustRightInd w:val="0"/>
        <w:ind w:firstLine="709"/>
        <w:jc w:val="both"/>
        <w:rPr>
          <w:sz w:val="28"/>
          <w:szCs w:val="28"/>
          <w:lang w:val="ru-RU"/>
        </w:rPr>
      </w:pPr>
      <w:r w:rsidRPr="007F3E99">
        <w:rPr>
          <w:rFonts w:eastAsia="Times New Roman" w:cs="Tahoma"/>
          <w:sz w:val="28"/>
          <w:szCs w:val="24"/>
          <w:lang w:val="ru-RU"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7F3E99">
        <w:rPr>
          <w:sz w:val="28"/>
          <w:szCs w:val="28"/>
          <w:lang w:val="ru-RU"/>
        </w:rPr>
        <w:t>день отдыха оплате не подлежит.</w:t>
      </w:r>
    </w:p>
    <w:p w:rsidR="003B7DCD" w:rsidRPr="007F3E99" w:rsidRDefault="003B7DCD" w:rsidP="003B7DCD">
      <w:pPr>
        <w:autoSpaceDE w:val="0"/>
        <w:autoSpaceDN w:val="0"/>
        <w:adjustRightInd w:val="0"/>
        <w:ind w:firstLine="709"/>
        <w:jc w:val="both"/>
        <w:rPr>
          <w:sz w:val="28"/>
          <w:szCs w:val="28"/>
          <w:lang w:val="ru-RU"/>
        </w:rPr>
      </w:pPr>
      <w:r w:rsidRPr="007F3E99">
        <w:rPr>
          <w:rFonts w:eastAsia="Times New Roman" w:cs="Tahoma"/>
          <w:sz w:val="28"/>
          <w:szCs w:val="24"/>
          <w:lang w:val="ru-RU" w:eastAsia="ru-RU"/>
        </w:rPr>
        <w:t xml:space="preserve">4.3.5. </w:t>
      </w:r>
      <w:r w:rsidRPr="007F3E99">
        <w:rPr>
          <w:sz w:val="28"/>
          <w:szCs w:val="28"/>
          <w:lang w:val="ru-RU"/>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lastRenderedPageBreak/>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4.3.6. Работникам образовательного учреждения предоставляются:</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а) ежегодные основные оплачиваемые отпуска продолжительностью 28 календарных дней;</w:t>
      </w:r>
    </w:p>
    <w:p w:rsidR="003B7DCD" w:rsidRPr="00D1696C" w:rsidRDefault="003B7DCD" w:rsidP="003B7DCD">
      <w:pPr>
        <w:pStyle w:val="a4"/>
        <w:ind w:firstLine="851"/>
        <w:rPr>
          <w:b/>
          <w:sz w:val="28"/>
          <w:szCs w:val="28"/>
          <w:lang w:val="ru-RU"/>
        </w:rPr>
      </w:pPr>
      <w:r w:rsidRPr="007F3E99">
        <w:rPr>
          <w:rFonts w:eastAsia="Times New Roman" w:cs="Tahoma"/>
          <w:sz w:val="28"/>
          <w:szCs w:val="24"/>
          <w:lang w:val="ru-RU" w:eastAsia="ru-RU"/>
        </w:rPr>
        <w:t xml:space="preserve">б) </w:t>
      </w:r>
      <w:r w:rsidRPr="007F3E99">
        <w:rPr>
          <w:rFonts w:eastAsia="Times New Roman" w:cs="Tahoma"/>
          <w:sz w:val="28"/>
          <w:szCs w:val="28"/>
          <w:lang w:val="ru-RU"/>
        </w:rPr>
        <w:t xml:space="preserve">ежегодные дополнительные оплачиваемые </w:t>
      </w:r>
      <w:r w:rsidRPr="00D1696C">
        <w:rPr>
          <w:rFonts w:eastAsia="Times New Roman" w:cs="Tahoma"/>
          <w:sz w:val="28"/>
          <w:szCs w:val="28"/>
          <w:lang w:val="ru-RU"/>
        </w:rPr>
        <w:t xml:space="preserve">отпуска </w:t>
      </w:r>
      <w:r w:rsidRPr="00D1696C">
        <w:rPr>
          <w:sz w:val="28"/>
          <w:szCs w:val="28"/>
          <w:lang w:val="ru-RU"/>
        </w:rPr>
        <w:t>на основании</w:t>
      </w:r>
      <w:r>
        <w:rPr>
          <w:b/>
          <w:sz w:val="28"/>
          <w:szCs w:val="28"/>
          <w:lang w:val="ru-RU"/>
        </w:rPr>
        <w:t xml:space="preserve"> </w:t>
      </w:r>
      <w:r>
        <w:rPr>
          <w:sz w:val="28"/>
          <w:szCs w:val="28"/>
          <w:lang w:val="ru-RU"/>
        </w:rPr>
        <w:t>Постановления</w:t>
      </w:r>
      <w:r w:rsidRPr="00E430C0">
        <w:rPr>
          <w:sz w:val="28"/>
          <w:szCs w:val="28"/>
          <w:lang w:val="ru-RU"/>
        </w:rPr>
        <w:t xml:space="preserve"> правительства РФ от 11.12. 2002года №884 «Об утверждении Правил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федерального бюджета»</w:t>
      </w:r>
      <w:r>
        <w:rPr>
          <w:sz w:val="28"/>
          <w:szCs w:val="28"/>
          <w:lang w:val="ru-RU"/>
        </w:rPr>
        <w:t xml:space="preserve"> в соответствии с приложением к коллективному договору №7.</w:t>
      </w:r>
      <w:r w:rsidRPr="007F3E99">
        <w:rPr>
          <w:color w:val="FFFFFF"/>
          <w:sz w:val="20"/>
          <w:szCs w:val="20"/>
          <w:lang w:val="ru-RU"/>
        </w:rPr>
        <w:t>закона</w:t>
      </w:r>
    </w:p>
    <w:p w:rsidR="003B7DCD" w:rsidRPr="005E30C5" w:rsidRDefault="003B7DCD" w:rsidP="003B7DCD">
      <w:pPr>
        <w:autoSpaceDE w:val="0"/>
        <w:autoSpaceDN w:val="0"/>
        <w:adjustRightInd w:val="0"/>
        <w:ind w:firstLine="709"/>
        <w:jc w:val="both"/>
        <w:rPr>
          <w:sz w:val="20"/>
          <w:szCs w:val="20"/>
          <w:lang w:val="ru-RU"/>
        </w:rPr>
      </w:pPr>
      <w:r w:rsidRPr="007F3E99">
        <w:rPr>
          <w:rFonts w:eastAsia="Times New Roman" w:cs="Tahoma"/>
          <w:sz w:val="28"/>
          <w:szCs w:val="24"/>
          <w:lang w:val="ru-RU" w:eastAsia="ru-RU"/>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4.3.8.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О времени начала отпуска работник должен быть извещен под роспись не позднее чем за две недели до его начала.</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временной нетрудоспособности работника;</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в других случаях, предусмотренных трудовым законодательством, локальными нормативными актами учреждения (ч. 1 ст. 124 ТК РФ).</w:t>
      </w:r>
    </w:p>
    <w:p w:rsidR="003B7DCD" w:rsidRPr="007F3E99" w:rsidRDefault="003B7DCD" w:rsidP="003B7DCD">
      <w:pPr>
        <w:autoSpaceDE w:val="0"/>
        <w:autoSpaceDN w:val="0"/>
        <w:adjustRightInd w:val="0"/>
        <w:ind w:firstLine="709"/>
        <w:jc w:val="both"/>
        <w:rPr>
          <w:sz w:val="28"/>
          <w:szCs w:val="28"/>
          <w:lang w:val="ru-RU"/>
        </w:rPr>
      </w:pPr>
      <w:r w:rsidRPr="007F3E99">
        <w:rPr>
          <w:rFonts w:eastAsia="Times New Roman" w:cs="Tahoma"/>
          <w:sz w:val="28"/>
          <w:szCs w:val="24"/>
          <w:lang w:val="ru-RU" w:eastAsia="ru-RU"/>
        </w:rPr>
        <w:t xml:space="preserve">4.3.10. </w:t>
      </w:r>
      <w:r w:rsidRPr="007F3E99">
        <w:rPr>
          <w:sz w:val="28"/>
          <w:szCs w:val="28"/>
          <w:lang w:val="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B7DCD" w:rsidRPr="007F3E99" w:rsidRDefault="003B7DCD" w:rsidP="003B7DCD">
      <w:pPr>
        <w:autoSpaceDE w:val="0"/>
        <w:autoSpaceDN w:val="0"/>
        <w:adjustRightInd w:val="0"/>
        <w:ind w:firstLine="709"/>
        <w:jc w:val="both"/>
        <w:rPr>
          <w:sz w:val="28"/>
          <w:szCs w:val="28"/>
          <w:lang w:val="ru-RU"/>
        </w:rPr>
      </w:pPr>
      <w:r w:rsidRPr="007F3E99">
        <w:rPr>
          <w:rFonts w:eastAsia="Times New Roman" w:cs="Tahoma"/>
          <w:sz w:val="28"/>
          <w:szCs w:val="24"/>
          <w:lang w:val="ru-RU" w:eastAsia="ru-RU"/>
        </w:rPr>
        <w:lastRenderedPageBreak/>
        <w:t xml:space="preserve">4.3.11. </w:t>
      </w:r>
      <w:r w:rsidRPr="007F3E99">
        <w:rPr>
          <w:sz w:val="28"/>
          <w:szCs w:val="28"/>
          <w:lang w:val="ru-RU"/>
        </w:rPr>
        <w:t>При увольнении работнику выплачивается денежная компенсация за все неиспользованные отпуска.</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ab/>
        <w:t>4.3.12. Оплата отпуска производится не позднее чем за три дня до его начала.</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4.3.13.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ab/>
        <w:t>4.3.14. Отзыв работника из отпуска допускается только с его согласия.</w:t>
      </w:r>
    </w:p>
    <w:p w:rsidR="003B7DCD" w:rsidRPr="007F3E99" w:rsidRDefault="003B7DCD" w:rsidP="003B7DCD">
      <w:pPr>
        <w:tabs>
          <w:tab w:val="left" w:pos="540"/>
          <w:tab w:val="num" w:pos="720"/>
          <w:tab w:val="left" w:pos="1620"/>
        </w:tabs>
        <w:ind w:firstLine="709"/>
        <w:jc w:val="both"/>
        <w:rPr>
          <w:rFonts w:eastAsia="Times New Roman" w:cs="Tahoma"/>
          <w:sz w:val="28"/>
          <w:szCs w:val="24"/>
          <w:lang w:val="ru-RU" w:eastAsia="ru-RU"/>
        </w:rPr>
      </w:pPr>
      <w:r w:rsidRPr="007F3E99">
        <w:rPr>
          <w:rFonts w:eastAsia="Times New Roman" w:cs="Tahoma"/>
          <w:sz w:val="28"/>
          <w:szCs w:val="24"/>
          <w:lang w:val="ru-RU"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4.3.15.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B7DCD" w:rsidRPr="003B7DCD" w:rsidRDefault="003B7DCD" w:rsidP="003B7DCD">
      <w:pPr>
        <w:autoSpaceDE w:val="0"/>
        <w:autoSpaceDN w:val="0"/>
        <w:adjustRightInd w:val="0"/>
        <w:ind w:firstLine="709"/>
        <w:jc w:val="both"/>
        <w:rPr>
          <w:sz w:val="28"/>
          <w:szCs w:val="28"/>
          <w:lang w:val="ru-RU"/>
        </w:rPr>
      </w:pPr>
      <w:r w:rsidRPr="007F3E99">
        <w:rPr>
          <w:sz w:val="28"/>
          <w:szCs w:val="28"/>
          <w:lang w:val="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3B7DCD" w:rsidRPr="007F3E99" w:rsidRDefault="003B7DCD" w:rsidP="003B7DCD">
      <w:pPr>
        <w:tabs>
          <w:tab w:val="num" w:pos="900"/>
        </w:tabs>
        <w:ind w:firstLine="709"/>
        <w:jc w:val="center"/>
        <w:rPr>
          <w:rFonts w:eastAsia="Times New Roman"/>
          <w:b/>
          <w:sz w:val="28"/>
          <w:szCs w:val="28"/>
          <w:lang w:val="ru-RU" w:eastAsia="ru-RU"/>
        </w:rPr>
      </w:pPr>
    </w:p>
    <w:p w:rsidR="003B7DCD" w:rsidRPr="007F3E99" w:rsidRDefault="00696FF9" w:rsidP="003B7DCD">
      <w:pPr>
        <w:tabs>
          <w:tab w:val="num" w:pos="900"/>
        </w:tabs>
        <w:jc w:val="center"/>
        <w:rPr>
          <w:rFonts w:eastAsia="Times New Roman"/>
          <w:b/>
          <w:sz w:val="28"/>
          <w:szCs w:val="28"/>
          <w:lang w:val="ru-RU" w:eastAsia="ru-RU"/>
        </w:rPr>
      </w:pPr>
      <w:r>
        <w:rPr>
          <w:rFonts w:eastAsia="Times New Roman"/>
          <w:b/>
          <w:sz w:val="28"/>
          <w:szCs w:val="28"/>
          <w:lang w:val="ru-RU" w:eastAsia="ru-RU"/>
        </w:rPr>
        <w:t>5</w:t>
      </w:r>
      <w:r w:rsidR="003B7DCD" w:rsidRPr="007F3E99">
        <w:rPr>
          <w:rFonts w:eastAsia="Times New Roman"/>
          <w:b/>
          <w:sz w:val="28"/>
          <w:szCs w:val="28"/>
          <w:lang w:val="ru-RU" w:eastAsia="ru-RU"/>
        </w:rPr>
        <w:t>. Поощрения за успехи в работе</w:t>
      </w:r>
    </w:p>
    <w:p w:rsidR="003B7DCD" w:rsidRPr="007F3E99" w:rsidRDefault="003B7DCD" w:rsidP="003B7DCD">
      <w:pPr>
        <w:autoSpaceDE w:val="0"/>
        <w:autoSpaceDN w:val="0"/>
        <w:adjustRightInd w:val="0"/>
        <w:ind w:firstLine="709"/>
        <w:jc w:val="both"/>
        <w:rPr>
          <w:b/>
          <w:bCs/>
          <w:sz w:val="28"/>
          <w:szCs w:val="28"/>
          <w:lang w:val="ru-RU"/>
        </w:rPr>
      </w:pPr>
    </w:p>
    <w:p w:rsidR="003B7DCD" w:rsidRPr="007F3E99" w:rsidRDefault="003B7DCD" w:rsidP="003B7DCD">
      <w:pPr>
        <w:autoSpaceDE w:val="0"/>
        <w:autoSpaceDN w:val="0"/>
        <w:adjustRightInd w:val="0"/>
        <w:ind w:firstLine="709"/>
        <w:jc w:val="both"/>
        <w:rPr>
          <w:bCs/>
          <w:sz w:val="28"/>
          <w:szCs w:val="28"/>
          <w:lang w:val="ru-RU"/>
        </w:rPr>
      </w:pPr>
      <w:r w:rsidRPr="007F3E99">
        <w:rPr>
          <w:bCs/>
          <w:sz w:val="28"/>
          <w:szCs w:val="28"/>
          <w:lang w:val="ru-RU"/>
        </w:rPr>
        <w:t>5.1. Работодатель применяет к работникам учреждения, добросовестно исполняющим трудовые обязанности, следующие виды поощрений</w:t>
      </w:r>
      <w:r>
        <w:rPr>
          <w:rStyle w:val="ac"/>
          <w:bCs/>
          <w:color w:val="FFFFFF"/>
          <w:sz w:val="28"/>
          <w:szCs w:val="28"/>
          <w:lang w:val="ru-RU"/>
        </w:rPr>
        <w:t xml:space="preserve"> </w:t>
      </w:r>
      <w:r w:rsidRPr="007F3E99">
        <w:rPr>
          <w:bCs/>
          <w:sz w:val="28"/>
          <w:szCs w:val="28"/>
          <w:lang w:val="ru-RU"/>
        </w:rPr>
        <w:t>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3B7DCD" w:rsidRPr="007F3E99" w:rsidRDefault="003B7DCD" w:rsidP="003B7DCD">
      <w:pPr>
        <w:autoSpaceDE w:val="0"/>
        <w:autoSpaceDN w:val="0"/>
        <w:adjustRightInd w:val="0"/>
        <w:ind w:firstLine="709"/>
        <w:jc w:val="both"/>
        <w:rPr>
          <w:bCs/>
          <w:sz w:val="28"/>
          <w:szCs w:val="28"/>
          <w:lang w:val="ru-RU"/>
        </w:rPr>
      </w:pPr>
      <w:r w:rsidRPr="007F3E99">
        <w:rPr>
          <w:bCs/>
          <w:sz w:val="28"/>
          <w:szCs w:val="28"/>
          <w:lang w:val="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3B7DCD" w:rsidRPr="007F3E99" w:rsidRDefault="003B7DCD" w:rsidP="003B7DCD">
      <w:pPr>
        <w:tabs>
          <w:tab w:val="num" w:pos="900"/>
        </w:tabs>
        <w:ind w:firstLine="709"/>
        <w:jc w:val="center"/>
        <w:rPr>
          <w:rFonts w:eastAsia="Times New Roman"/>
          <w:sz w:val="28"/>
          <w:szCs w:val="24"/>
          <w:lang w:val="ru-RU" w:eastAsia="ru-RU"/>
        </w:rPr>
      </w:pPr>
    </w:p>
    <w:p w:rsidR="003B7DCD" w:rsidRPr="007F3E99" w:rsidRDefault="00696FF9" w:rsidP="003B7DCD">
      <w:pPr>
        <w:tabs>
          <w:tab w:val="num" w:pos="900"/>
        </w:tabs>
        <w:ind w:firstLine="709"/>
        <w:jc w:val="center"/>
        <w:rPr>
          <w:rFonts w:eastAsia="Times New Roman"/>
          <w:b/>
          <w:sz w:val="28"/>
          <w:szCs w:val="28"/>
          <w:lang w:val="ru-RU" w:eastAsia="ru-RU"/>
        </w:rPr>
      </w:pPr>
      <w:r>
        <w:rPr>
          <w:rFonts w:eastAsia="Times New Roman"/>
          <w:b/>
          <w:sz w:val="28"/>
          <w:szCs w:val="28"/>
          <w:lang w:val="ru-RU" w:eastAsia="ru-RU"/>
        </w:rPr>
        <w:t>6</w:t>
      </w:r>
      <w:r w:rsidR="003B7DCD" w:rsidRPr="007F3E99">
        <w:rPr>
          <w:rFonts w:eastAsia="Times New Roman"/>
          <w:b/>
          <w:sz w:val="28"/>
          <w:szCs w:val="28"/>
          <w:lang w:val="ru-RU" w:eastAsia="ru-RU"/>
        </w:rPr>
        <w:t>. Трудовая дисциплина и ответственность за ее нарушение</w:t>
      </w:r>
    </w:p>
    <w:p w:rsidR="003B7DCD" w:rsidRPr="007F3E99" w:rsidRDefault="003B7DCD" w:rsidP="003B7DCD">
      <w:pPr>
        <w:ind w:firstLine="709"/>
        <w:jc w:val="both"/>
        <w:rPr>
          <w:rFonts w:eastAsia="Times New Roman"/>
          <w:sz w:val="28"/>
          <w:szCs w:val="24"/>
          <w:lang w:val="ru-RU" w:eastAsia="ru-RU"/>
        </w:rPr>
      </w:pPr>
    </w:p>
    <w:p w:rsidR="003B7DCD" w:rsidRPr="007F3E99" w:rsidRDefault="003B7DCD" w:rsidP="003B7DCD">
      <w:pPr>
        <w:tabs>
          <w:tab w:val="num" w:pos="1080"/>
        </w:tabs>
        <w:ind w:firstLine="709"/>
        <w:jc w:val="both"/>
        <w:rPr>
          <w:rFonts w:eastAsia="Times New Roman"/>
          <w:sz w:val="28"/>
          <w:szCs w:val="24"/>
          <w:lang w:val="ru-RU" w:eastAsia="ru-RU"/>
        </w:rPr>
      </w:pPr>
      <w:r w:rsidRPr="007F3E99">
        <w:rPr>
          <w:rFonts w:eastAsia="Times New Roman"/>
          <w:sz w:val="28"/>
          <w:szCs w:val="24"/>
          <w:lang w:val="ru-RU" w:eastAsia="ru-RU"/>
        </w:rPr>
        <w:t>6.1.</w:t>
      </w:r>
      <w:r w:rsidRPr="00525968">
        <w:rPr>
          <w:rFonts w:eastAsia="Times New Roman"/>
          <w:sz w:val="14"/>
          <w:szCs w:val="14"/>
          <w:lang w:eastAsia="ru-RU"/>
        </w:rPr>
        <w:t> </w:t>
      </w:r>
      <w:r w:rsidRPr="007F3E99">
        <w:rPr>
          <w:rFonts w:eastAsia="Times New Roman"/>
          <w:sz w:val="14"/>
          <w:szCs w:val="14"/>
          <w:lang w:val="ru-RU" w:eastAsia="ru-RU"/>
        </w:rPr>
        <w:t xml:space="preserve"> </w:t>
      </w:r>
      <w:r w:rsidRPr="007F3E99">
        <w:rPr>
          <w:rFonts w:eastAsia="Times New Roman"/>
          <w:sz w:val="28"/>
          <w:szCs w:val="24"/>
          <w:lang w:val="ru-RU"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B7DCD" w:rsidRPr="007F3E99" w:rsidRDefault="003B7DCD" w:rsidP="003B7DCD">
      <w:pPr>
        <w:tabs>
          <w:tab w:val="num" w:pos="1080"/>
        </w:tabs>
        <w:ind w:firstLine="709"/>
        <w:jc w:val="both"/>
        <w:rPr>
          <w:rFonts w:eastAsia="Times New Roman"/>
          <w:sz w:val="28"/>
          <w:szCs w:val="24"/>
          <w:lang w:val="ru-RU" w:eastAsia="ru-RU"/>
        </w:rPr>
      </w:pPr>
      <w:r w:rsidRPr="00525968">
        <w:rPr>
          <w:rFonts w:eastAsia="Symbol"/>
          <w:sz w:val="14"/>
          <w:szCs w:val="14"/>
          <w:lang w:eastAsia="ru-RU"/>
        </w:rPr>
        <w:t> </w:t>
      </w:r>
      <w:r w:rsidRPr="007F3E99">
        <w:rPr>
          <w:rFonts w:eastAsia="Symbol"/>
          <w:sz w:val="14"/>
          <w:szCs w:val="14"/>
          <w:lang w:val="ru-RU" w:eastAsia="ru-RU"/>
        </w:rPr>
        <w:t xml:space="preserve"> </w:t>
      </w:r>
      <w:r w:rsidRPr="007F3E99">
        <w:rPr>
          <w:rFonts w:eastAsia="Times New Roman"/>
          <w:sz w:val="28"/>
          <w:szCs w:val="24"/>
          <w:lang w:val="ru-RU" w:eastAsia="ru-RU"/>
        </w:rPr>
        <w:t xml:space="preserve">замечание; </w:t>
      </w:r>
    </w:p>
    <w:p w:rsidR="003B7DCD" w:rsidRPr="007F3E99" w:rsidRDefault="003B7DCD" w:rsidP="003B7DCD">
      <w:pPr>
        <w:tabs>
          <w:tab w:val="num" w:pos="1080"/>
        </w:tabs>
        <w:ind w:firstLine="709"/>
        <w:jc w:val="both"/>
        <w:rPr>
          <w:rFonts w:eastAsia="Times New Roman"/>
          <w:sz w:val="28"/>
          <w:szCs w:val="24"/>
          <w:lang w:val="ru-RU" w:eastAsia="ru-RU"/>
        </w:rPr>
      </w:pPr>
      <w:r w:rsidRPr="00525968">
        <w:rPr>
          <w:rFonts w:eastAsia="Symbol"/>
          <w:sz w:val="14"/>
          <w:szCs w:val="14"/>
          <w:lang w:eastAsia="ru-RU"/>
        </w:rPr>
        <w:t> </w:t>
      </w:r>
      <w:r w:rsidRPr="007F3E99">
        <w:rPr>
          <w:rFonts w:eastAsia="Symbol"/>
          <w:sz w:val="14"/>
          <w:szCs w:val="14"/>
          <w:lang w:val="ru-RU" w:eastAsia="ru-RU"/>
        </w:rPr>
        <w:t xml:space="preserve"> </w:t>
      </w:r>
      <w:r w:rsidRPr="007F3E99">
        <w:rPr>
          <w:rFonts w:eastAsia="Times New Roman"/>
          <w:sz w:val="28"/>
          <w:szCs w:val="24"/>
          <w:lang w:val="ru-RU" w:eastAsia="ru-RU"/>
        </w:rPr>
        <w:t xml:space="preserve">выговор; </w:t>
      </w:r>
    </w:p>
    <w:p w:rsidR="003B7DCD" w:rsidRPr="007F3E99" w:rsidRDefault="003B7DCD" w:rsidP="003B7DCD">
      <w:pPr>
        <w:tabs>
          <w:tab w:val="num" w:pos="1080"/>
        </w:tabs>
        <w:ind w:firstLine="709"/>
        <w:jc w:val="both"/>
        <w:rPr>
          <w:rFonts w:eastAsia="Times New Roman"/>
          <w:sz w:val="28"/>
          <w:szCs w:val="24"/>
          <w:lang w:val="ru-RU" w:eastAsia="ru-RU"/>
        </w:rPr>
      </w:pPr>
      <w:r w:rsidRPr="00525968">
        <w:rPr>
          <w:rFonts w:eastAsia="Symbol"/>
          <w:sz w:val="14"/>
          <w:szCs w:val="14"/>
          <w:lang w:eastAsia="ru-RU"/>
        </w:rPr>
        <w:t> </w:t>
      </w:r>
      <w:r w:rsidRPr="007F3E99">
        <w:rPr>
          <w:rFonts w:eastAsia="Times New Roman"/>
          <w:sz w:val="28"/>
          <w:szCs w:val="24"/>
          <w:lang w:val="ru-RU" w:eastAsia="ru-RU"/>
        </w:rPr>
        <w:t>увольнение по соответствующим основаниям.</w:t>
      </w:r>
    </w:p>
    <w:p w:rsidR="003B7DCD" w:rsidRPr="007F3E99" w:rsidRDefault="003B7DCD" w:rsidP="003B7DCD">
      <w:pPr>
        <w:tabs>
          <w:tab w:val="num" w:pos="1080"/>
        </w:tabs>
        <w:ind w:firstLine="709"/>
        <w:jc w:val="both"/>
        <w:rPr>
          <w:rFonts w:eastAsia="Times New Roman"/>
          <w:sz w:val="28"/>
          <w:szCs w:val="24"/>
          <w:lang w:val="ru-RU" w:eastAsia="ru-RU"/>
        </w:rPr>
      </w:pPr>
      <w:r w:rsidRPr="007F3E99">
        <w:rPr>
          <w:rFonts w:eastAsia="Times New Roman"/>
          <w:sz w:val="28"/>
          <w:szCs w:val="24"/>
          <w:lang w:val="ru-RU" w:eastAsia="ru-RU"/>
        </w:rPr>
        <w:lastRenderedPageBreak/>
        <w:t>6.2. Увольнение в качестве дисциплинарного взыскания может быть применено в соответствии со ст. 192 ТК РФ в случаях:</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 однократного грубого нарушения работником трудовых обязанностей (п. 6 ч. 1 ст. 81 ТК РФ):</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 принятия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 однократного грубого нарушения руководителем организации ,его заместителями своих трудовых обязанностей (п. 10 ч.1 ст. 81 ТК РФ);</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 повторное в течение одного года грубое нарушение устава образовательного учреждения (п.1 ст. 336 ТК РФ).</w:t>
      </w:r>
    </w:p>
    <w:p w:rsidR="003B7DCD" w:rsidRPr="007F3E99" w:rsidRDefault="003B7DCD" w:rsidP="003B7DCD">
      <w:pPr>
        <w:autoSpaceDE w:val="0"/>
        <w:autoSpaceDN w:val="0"/>
        <w:adjustRightInd w:val="0"/>
        <w:ind w:firstLine="709"/>
        <w:jc w:val="both"/>
        <w:rPr>
          <w:rFonts w:eastAsia="Times New Roman"/>
          <w:sz w:val="28"/>
          <w:szCs w:val="24"/>
          <w:lang w:val="ru-RU" w:eastAsia="ru-RU"/>
        </w:rPr>
      </w:pPr>
      <w:r w:rsidRPr="007F3E99">
        <w:rPr>
          <w:rFonts w:eastAsia="Times New Roman"/>
          <w:sz w:val="28"/>
          <w:szCs w:val="24"/>
          <w:lang w:val="ru-RU" w:eastAsia="ru-RU"/>
        </w:rPr>
        <w:lastRenderedPageBreak/>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3B7DCD" w:rsidRPr="007F3E99" w:rsidRDefault="003B7DCD" w:rsidP="003B7DCD">
      <w:pPr>
        <w:autoSpaceDE w:val="0"/>
        <w:autoSpaceDN w:val="0"/>
        <w:adjustRightInd w:val="0"/>
        <w:ind w:firstLine="709"/>
        <w:jc w:val="both"/>
        <w:rPr>
          <w:sz w:val="28"/>
          <w:szCs w:val="28"/>
          <w:lang w:val="ru-RU"/>
        </w:rPr>
      </w:pPr>
      <w:r w:rsidRPr="007F3E99">
        <w:rPr>
          <w:rFonts w:eastAsia="Times New Roman"/>
          <w:sz w:val="28"/>
          <w:szCs w:val="24"/>
          <w:lang w:val="ru-RU" w:eastAsia="ru-RU"/>
        </w:rPr>
        <w:t>6.4.</w:t>
      </w:r>
      <w:r w:rsidRPr="007F3E99">
        <w:rPr>
          <w:rFonts w:eastAsia="Times New Roman"/>
          <w:sz w:val="14"/>
          <w:szCs w:val="14"/>
          <w:lang w:val="ru-RU" w:eastAsia="ru-RU"/>
        </w:rPr>
        <w:t xml:space="preserve">  </w:t>
      </w:r>
      <w:r w:rsidRPr="007F3E99">
        <w:rPr>
          <w:sz w:val="28"/>
          <w:szCs w:val="28"/>
          <w:lang w:val="ru-RU"/>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Непредоставление работником объяснения не является препятствием для применения дисциплинарного взыскания.</w:t>
      </w:r>
    </w:p>
    <w:p w:rsidR="003B7DCD" w:rsidRPr="007F3E99" w:rsidRDefault="003B7DCD" w:rsidP="003B7DCD">
      <w:pPr>
        <w:tabs>
          <w:tab w:val="num" w:pos="1080"/>
        </w:tabs>
        <w:ind w:firstLine="709"/>
        <w:jc w:val="both"/>
        <w:rPr>
          <w:rFonts w:eastAsia="Times New Roman"/>
          <w:sz w:val="28"/>
          <w:szCs w:val="24"/>
          <w:lang w:val="ru-RU" w:eastAsia="ru-RU"/>
        </w:rPr>
      </w:pPr>
      <w:r w:rsidRPr="007F3E99">
        <w:rPr>
          <w:rFonts w:eastAsia="Times New Roman"/>
          <w:sz w:val="28"/>
          <w:szCs w:val="24"/>
          <w:lang w:val="ru-RU" w:eastAsia="ru-RU"/>
        </w:rPr>
        <w:t>6.5.</w:t>
      </w:r>
      <w:r w:rsidRPr="007F3E99">
        <w:rPr>
          <w:rFonts w:eastAsia="Times New Roman"/>
          <w:sz w:val="14"/>
          <w:szCs w:val="14"/>
          <w:lang w:val="ru-RU" w:eastAsia="ru-RU"/>
        </w:rPr>
        <w:t xml:space="preserve"> </w:t>
      </w:r>
      <w:r w:rsidRPr="007F3E99">
        <w:rPr>
          <w:rFonts w:eastAsia="Times New Roman"/>
          <w:sz w:val="28"/>
          <w:szCs w:val="24"/>
          <w:lang w:val="ru-RU" w:eastAsia="ru-RU"/>
        </w:rPr>
        <w:t xml:space="preserve">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3B7DCD" w:rsidRPr="007F3E99" w:rsidRDefault="003B7DCD" w:rsidP="003B7DCD">
      <w:pPr>
        <w:tabs>
          <w:tab w:val="num" w:pos="1080"/>
        </w:tabs>
        <w:ind w:firstLine="709"/>
        <w:jc w:val="both"/>
        <w:rPr>
          <w:rFonts w:eastAsia="Times New Roman"/>
          <w:sz w:val="28"/>
          <w:szCs w:val="24"/>
          <w:lang w:val="ru-RU" w:eastAsia="ru-RU"/>
        </w:rPr>
      </w:pPr>
      <w:r w:rsidRPr="007F3E99">
        <w:rPr>
          <w:rFonts w:eastAsia="Times New Roman"/>
          <w:sz w:val="28"/>
          <w:szCs w:val="24"/>
          <w:lang w:val="ru-RU"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6.7. За каждый дисциплинарный проступок может быть применено только одно дисциплинарное взыскание.</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B7DCD" w:rsidRPr="007F3E99" w:rsidRDefault="003B7DCD" w:rsidP="003B7DCD">
      <w:pPr>
        <w:autoSpaceDE w:val="0"/>
        <w:autoSpaceDN w:val="0"/>
        <w:adjustRightInd w:val="0"/>
        <w:ind w:firstLine="709"/>
        <w:jc w:val="both"/>
        <w:rPr>
          <w:sz w:val="28"/>
          <w:szCs w:val="28"/>
          <w:lang w:val="ru-RU"/>
        </w:rPr>
      </w:pPr>
      <w:r w:rsidRPr="007F3E99">
        <w:rPr>
          <w:sz w:val="28"/>
          <w:szCs w:val="28"/>
          <w:lang w:val="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3B7DCD" w:rsidRPr="007F3E99" w:rsidRDefault="003B7DCD" w:rsidP="003B7DCD">
      <w:pPr>
        <w:tabs>
          <w:tab w:val="num" w:pos="1080"/>
        </w:tabs>
        <w:ind w:firstLine="709"/>
        <w:jc w:val="both"/>
        <w:rPr>
          <w:sz w:val="28"/>
          <w:szCs w:val="28"/>
          <w:lang w:val="ru-RU"/>
        </w:rPr>
      </w:pPr>
      <w:r w:rsidRPr="007F3E99">
        <w:rPr>
          <w:rFonts w:eastAsia="Times New Roman"/>
          <w:sz w:val="28"/>
          <w:szCs w:val="24"/>
          <w:lang w:val="ru-RU" w:eastAsia="ru-RU"/>
        </w:rPr>
        <w:t>6.9.</w:t>
      </w:r>
      <w:r w:rsidRPr="007F3E99">
        <w:rPr>
          <w:rFonts w:eastAsia="Times New Roman"/>
          <w:sz w:val="14"/>
          <w:szCs w:val="14"/>
          <w:lang w:val="ru-RU" w:eastAsia="ru-RU"/>
        </w:rPr>
        <w:t xml:space="preserve"> </w:t>
      </w:r>
      <w:r w:rsidRPr="007F3E99">
        <w:rPr>
          <w:sz w:val="28"/>
          <w:szCs w:val="28"/>
          <w:lang w:val="ru-RU"/>
        </w:rPr>
        <w:t>Сведения о взысканиях в трудовую книжку не вносятся, за исключением случаев, когда дисциплинарным взысканием является увольнение.</w:t>
      </w:r>
    </w:p>
    <w:p w:rsidR="003B7DCD" w:rsidRPr="007F3E99" w:rsidRDefault="003B7DCD" w:rsidP="003B7DCD">
      <w:pPr>
        <w:autoSpaceDE w:val="0"/>
        <w:autoSpaceDN w:val="0"/>
        <w:adjustRightInd w:val="0"/>
        <w:ind w:firstLine="709"/>
        <w:jc w:val="both"/>
        <w:rPr>
          <w:sz w:val="28"/>
          <w:szCs w:val="28"/>
          <w:lang w:val="ru-RU"/>
        </w:rPr>
      </w:pPr>
      <w:r w:rsidRPr="007F3E99">
        <w:rPr>
          <w:rFonts w:eastAsia="Times New Roman"/>
          <w:sz w:val="28"/>
          <w:szCs w:val="24"/>
          <w:lang w:val="ru-RU" w:eastAsia="ru-RU"/>
        </w:rPr>
        <w:lastRenderedPageBreak/>
        <w:t xml:space="preserve">6.10. </w:t>
      </w:r>
      <w:r w:rsidRPr="007F3E99">
        <w:rPr>
          <w:sz w:val="28"/>
          <w:szCs w:val="28"/>
          <w:lang w:val="ru-RU"/>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3B7DCD" w:rsidRPr="007F3E99" w:rsidRDefault="003B7DCD" w:rsidP="003B7DCD">
      <w:pPr>
        <w:tabs>
          <w:tab w:val="num" w:pos="1080"/>
        </w:tabs>
        <w:ind w:firstLine="709"/>
        <w:jc w:val="center"/>
        <w:rPr>
          <w:rFonts w:eastAsia="Times New Roman" w:cs="Tahoma"/>
          <w:b/>
          <w:sz w:val="28"/>
          <w:szCs w:val="28"/>
          <w:lang w:val="ru-RU" w:eastAsia="ru-RU"/>
        </w:rPr>
      </w:pPr>
    </w:p>
    <w:p w:rsidR="003B7DCD" w:rsidRPr="007F3E99" w:rsidRDefault="00696FF9" w:rsidP="003B7DCD">
      <w:pPr>
        <w:tabs>
          <w:tab w:val="num" w:pos="1080"/>
        </w:tabs>
        <w:ind w:firstLine="709"/>
        <w:jc w:val="center"/>
        <w:rPr>
          <w:rFonts w:eastAsia="Times New Roman" w:cs="Tahoma"/>
          <w:b/>
          <w:sz w:val="28"/>
          <w:szCs w:val="28"/>
          <w:lang w:val="ru-RU" w:eastAsia="ru-RU"/>
        </w:rPr>
      </w:pPr>
      <w:r>
        <w:rPr>
          <w:rFonts w:eastAsia="Times New Roman" w:cs="Tahoma"/>
          <w:b/>
          <w:sz w:val="28"/>
          <w:szCs w:val="28"/>
          <w:lang w:val="ru-RU" w:eastAsia="ru-RU"/>
        </w:rPr>
        <w:t>7</w:t>
      </w:r>
      <w:r w:rsidR="003B7DCD" w:rsidRPr="007F3E99">
        <w:rPr>
          <w:rFonts w:eastAsia="Times New Roman" w:cs="Tahoma"/>
          <w:b/>
          <w:sz w:val="28"/>
          <w:szCs w:val="28"/>
          <w:lang w:val="ru-RU" w:eastAsia="ru-RU"/>
        </w:rPr>
        <w:t>. Заключительные положения</w:t>
      </w:r>
    </w:p>
    <w:p w:rsidR="003B7DCD" w:rsidRPr="007F3E99" w:rsidRDefault="003B7DCD" w:rsidP="003B7DCD">
      <w:pPr>
        <w:tabs>
          <w:tab w:val="num" w:pos="1080"/>
        </w:tabs>
        <w:ind w:firstLine="709"/>
        <w:jc w:val="both"/>
        <w:rPr>
          <w:rFonts w:eastAsia="Times New Roman"/>
          <w:sz w:val="28"/>
          <w:szCs w:val="24"/>
          <w:lang w:val="ru-RU" w:eastAsia="ru-RU"/>
        </w:rPr>
      </w:pPr>
    </w:p>
    <w:p w:rsidR="003B7DCD" w:rsidRPr="007F3E99" w:rsidRDefault="003B7DCD" w:rsidP="003B7DCD">
      <w:pPr>
        <w:tabs>
          <w:tab w:val="num" w:pos="1080"/>
        </w:tabs>
        <w:ind w:firstLine="709"/>
        <w:jc w:val="both"/>
        <w:rPr>
          <w:rFonts w:eastAsia="Times New Roman"/>
          <w:sz w:val="28"/>
          <w:szCs w:val="24"/>
          <w:lang w:val="ru-RU" w:eastAsia="ru-RU"/>
        </w:rPr>
      </w:pPr>
      <w:r w:rsidRPr="007F3E99">
        <w:rPr>
          <w:rFonts w:eastAsia="Times New Roman"/>
          <w:sz w:val="28"/>
          <w:szCs w:val="24"/>
          <w:lang w:val="ru-RU" w:eastAsia="ru-RU"/>
        </w:rPr>
        <w:t>7.1. Текст правил внутреннего трудового распорядка вывешивается в образовательном учреждении на видном месте.</w:t>
      </w:r>
    </w:p>
    <w:p w:rsidR="003B7DCD" w:rsidRPr="007F3E99" w:rsidRDefault="003B7DCD" w:rsidP="003B7DCD">
      <w:pPr>
        <w:tabs>
          <w:tab w:val="num" w:pos="1080"/>
        </w:tabs>
        <w:ind w:firstLine="709"/>
        <w:jc w:val="both"/>
        <w:rPr>
          <w:rFonts w:eastAsia="Times New Roman"/>
          <w:sz w:val="28"/>
          <w:szCs w:val="24"/>
          <w:lang w:val="ru-RU" w:eastAsia="ru-RU"/>
        </w:rPr>
      </w:pPr>
      <w:r w:rsidRPr="007F3E99">
        <w:rPr>
          <w:rFonts w:eastAsia="Times New Roman"/>
          <w:sz w:val="28"/>
          <w:szCs w:val="24"/>
          <w:lang w:val="ru-RU"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3B7DCD" w:rsidRDefault="003B7DCD" w:rsidP="003B7DCD">
      <w:pPr>
        <w:pStyle w:val="a4"/>
        <w:rPr>
          <w:sz w:val="28"/>
          <w:szCs w:val="20"/>
          <w:lang w:val="ru-RU"/>
        </w:rPr>
      </w:pPr>
      <w:r>
        <w:rPr>
          <w:rFonts w:eastAsia="Times New Roman"/>
          <w:sz w:val="28"/>
          <w:szCs w:val="24"/>
          <w:lang w:val="ru-RU" w:eastAsia="ru-RU"/>
        </w:rPr>
        <w:t xml:space="preserve">          </w:t>
      </w:r>
      <w:r w:rsidRPr="007F3E99">
        <w:rPr>
          <w:rFonts w:eastAsia="Times New Roman"/>
          <w:sz w:val="28"/>
          <w:szCs w:val="24"/>
          <w:lang w:val="ru-RU" w:eastAsia="ru-RU"/>
        </w:rPr>
        <w:t>7.3. С вновь принятыми правилами внутреннего трудового распорядка, внесенными в них</w:t>
      </w:r>
      <w:r w:rsidRPr="007F3E99">
        <w:rPr>
          <w:sz w:val="28"/>
          <w:szCs w:val="20"/>
          <w:lang w:val="ru-RU"/>
        </w:rPr>
        <w:t xml:space="preserve"> изменениями и доп</w:t>
      </w:r>
      <w:r>
        <w:rPr>
          <w:sz w:val="28"/>
          <w:szCs w:val="20"/>
          <w:lang w:val="ru-RU"/>
        </w:rPr>
        <w:t xml:space="preserve">олнениями работодатель знакомит </w:t>
      </w:r>
      <w:r w:rsidRPr="007F3E99">
        <w:rPr>
          <w:sz w:val="28"/>
          <w:szCs w:val="20"/>
          <w:lang w:val="ru-RU"/>
        </w:rPr>
        <w:t>работников под роспись с указанием</w:t>
      </w:r>
      <w:r>
        <w:rPr>
          <w:sz w:val="28"/>
          <w:szCs w:val="20"/>
          <w:lang w:val="ru-RU"/>
        </w:rPr>
        <w:t xml:space="preserve"> даты ознакомления.</w:t>
      </w:r>
    </w:p>
    <w:p w:rsidR="00696FF9" w:rsidRDefault="00696FF9" w:rsidP="003B7DCD">
      <w:pPr>
        <w:pStyle w:val="a4"/>
        <w:rPr>
          <w:sz w:val="28"/>
          <w:szCs w:val="20"/>
          <w:lang w:val="ru-RU"/>
        </w:rPr>
      </w:pPr>
    </w:p>
    <w:p w:rsidR="00696FF9" w:rsidRDefault="00696FF9" w:rsidP="003B7DCD">
      <w:pPr>
        <w:pStyle w:val="a4"/>
        <w:rPr>
          <w:sz w:val="28"/>
          <w:szCs w:val="20"/>
          <w:lang w:val="ru-RU"/>
        </w:rPr>
      </w:pPr>
    </w:p>
    <w:p w:rsidR="00696FF9" w:rsidRDefault="00696FF9" w:rsidP="003B7DCD">
      <w:pPr>
        <w:pStyle w:val="a4"/>
        <w:rPr>
          <w:sz w:val="28"/>
          <w:szCs w:val="20"/>
          <w:lang w:val="ru-RU"/>
        </w:rPr>
      </w:pPr>
    </w:p>
    <w:p w:rsidR="00696FF9" w:rsidRDefault="00696FF9" w:rsidP="003B7DCD">
      <w:pPr>
        <w:pStyle w:val="a4"/>
        <w:rPr>
          <w:sz w:val="28"/>
          <w:szCs w:val="20"/>
          <w:lang w:val="ru-RU"/>
        </w:rPr>
      </w:pPr>
    </w:p>
    <w:p w:rsidR="00BA5B65" w:rsidRDefault="00BA5B65" w:rsidP="003B7DCD">
      <w:pPr>
        <w:pStyle w:val="a4"/>
        <w:rPr>
          <w:sz w:val="28"/>
          <w:szCs w:val="20"/>
          <w:lang w:val="ru-RU"/>
        </w:rPr>
      </w:pPr>
    </w:p>
    <w:p w:rsidR="00BA5B65" w:rsidRDefault="00BA5B65" w:rsidP="003B7DCD">
      <w:pPr>
        <w:pStyle w:val="a4"/>
        <w:rPr>
          <w:sz w:val="28"/>
          <w:szCs w:val="20"/>
          <w:lang w:val="ru-RU"/>
        </w:rPr>
      </w:pPr>
    </w:p>
    <w:p w:rsidR="00BA5B65" w:rsidRDefault="00BA5B65" w:rsidP="003B7DCD">
      <w:pPr>
        <w:pStyle w:val="a4"/>
        <w:rPr>
          <w:sz w:val="28"/>
          <w:szCs w:val="20"/>
          <w:lang w:val="ru-RU"/>
        </w:rPr>
      </w:pPr>
    </w:p>
    <w:p w:rsidR="00BA5B65" w:rsidRDefault="00BA5B65" w:rsidP="003B7DCD">
      <w:pPr>
        <w:pStyle w:val="a4"/>
        <w:rPr>
          <w:sz w:val="28"/>
          <w:szCs w:val="20"/>
          <w:lang w:val="ru-RU"/>
        </w:rPr>
      </w:pPr>
    </w:p>
    <w:p w:rsidR="00BA5B65" w:rsidRDefault="00BA5B65" w:rsidP="003B7DCD">
      <w:pPr>
        <w:pStyle w:val="a4"/>
        <w:rPr>
          <w:sz w:val="28"/>
          <w:szCs w:val="20"/>
          <w:lang w:val="ru-RU"/>
        </w:rPr>
      </w:pPr>
    </w:p>
    <w:p w:rsidR="00BA5B65" w:rsidRDefault="00BA5B65" w:rsidP="003B7DCD">
      <w:pPr>
        <w:pStyle w:val="a4"/>
        <w:rPr>
          <w:sz w:val="28"/>
          <w:szCs w:val="20"/>
          <w:lang w:val="ru-RU"/>
        </w:rPr>
      </w:pPr>
    </w:p>
    <w:p w:rsidR="00BA5B65" w:rsidRDefault="00BA5B65" w:rsidP="003B7DCD">
      <w:pPr>
        <w:pStyle w:val="a4"/>
        <w:rPr>
          <w:sz w:val="28"/>
          <w:szCs w:val="20"/>
          <w:lang w:val="ru-RU"/>
        </w:rPr>
      </w:pPr>
    </w:p>
    <w:p w:rsidR="00BA5B65" w:rsidRDefault="00BA5B65" w:rsidP="003B7DCD">
      <w:pPr>
        <w:pStyle w:val="a4"/>
        <w:rPr>
          <w:sz w:val="28"/>
          <w:szCs w:val="20"/>
          <w:lang w:val="ru-RU"/>
        </w:rPr>
      </w:pPr>
    </w:p>
    <w:p w:rsidR="00BA5B65" w:rsidRDefault="00BA5B65" w:rsidP="003B7DCD">
      <w:pPr>
        <w:pStyle w:val="a4"/>
        <w:rPr>
          <w:sz w:val="28"/>
          <w:szCs w:val="20"/>
          <w:lang w:val="ru-RU"/>
        </w:rPr>
      </w:pPr>
    </w:p>
    <w:p w:rsidR="00BA5B65" w:rsidRDefault="00BA5B65" w:rsidP="003B7DCD">
      <w:pPr>
        <w:pStyle w:val="a4"/>
        <w:rPr>
          <w:sz w:val="28"/>
          <w:szCs w:val="20"/>
          <w:lang w:val="ru-RU"/>
        </w:rPr>
      </w:pPr>
    </w:p>
    <w:p w:rsidR="00BA5B65" w:rsidRDefault="00BA5B65" w:rsidP="003B7DCD">
      <w:pPr>
        <w:pStyle w:val="a4"/>
        <w:rPr>
          <w:sz w:val="28"/>
          <w:szCs w:val="20"/>
          <w:lang w:val="ru-RU"/>
        </w:rPr>
      </w:pPr>
    </w:p>
    <w:p w:rsidR="00BA5B65" w:rsidRDefault="00BA5B65" w:rsidP="003B7DCD">
      <w:pPr>
        <w:pStyle w:val="a4"/>
        <w:rPr>
          <w:sz w:val="28"/>
          <w:szCs w:val="20"/>
          <w:lang w:val="ru-RU"/>
        </w:rPr>
      </w:pPr>
    </w:p>
    <w:p w:rsidR="00BA5B65" w:rsidRDefault="00BA5B65" w:rsidP="003B7DCD">
      <w:pPr>
        <w:pStyle w:val="a4"/>
        <w:rPr>
          <w:sz w:val="28"/>
          <w:szCs w:val="20"/>
          <w:lang w:val="ru-RU"/>
        </w:rPr>
      </w:pPr>
    </w:p>
    <w:p w:rsidR="00BA5B65" w:rsidRDefault="00BA5B65" w:rsidP="003B7DCD">
      <w:pPr>
        <w:pStyle w:val="a4"/>
        <w:rPr>
          <w:sz w:val="28"/>
          <w:szCs w:val="20"/>
          <w:lang w:val="ru-RU"/>
        </w:rPr>
      </w:pPr>
    </w:p>
    <w:p w:rsidR="00696FF9" w:rsidRDefault="00696FF9" w:rsidP="003B7DCD">
      <w:pPr>
        <w:pStyle w:val="a4"/>
        <w:rPr>
          <w:sz w:val="28"/>
          <w:szCs w:val="20"/>
          <w:lang w:val="ru-RU"/>
        </w:rPr>
      </w:pPr>
    </w:p>
    <w:p w:rsidR="00696FF9" w:rsidRDefault="00696FF9" w:rsidP="003B7DCD">
      <w:pPr>
        <w:pStyle w:val="a4"/>
        <w:rPr>
          <w:sz w:val="28"/>
          <w:szCs w:val="20"/>
          <w:lang w:val="ru-RU"/>
        </w:rPr>
      </w:pPr>
    </w:p>
    <w:p w:rsidR="00696FF9" w:rsidRDefault="00696FF9" w:rsidP="003B7DCD">
      <w:pPr>
        <w:pStyle w:val="a4"/>
        <w:rPr>
          <w:sz w:val="28"/>
          <w:szCs w:val="20"/>
          <w:lang w:val="ru-RU"/>
        </w:rPr>
      </w:pPr>
    </w:p>
    <w:p w:rsidR="00696FF9" w:rsidRDefault="00696FF9" w:rsidP="003B7DCD">
      <w:pPr>
        <w:pStyle w:val="a4"/>
        <w:rPr>
          <w:sz w:val="28"/>
          <w:szCs w:val="20"/>
          <w:lang w:val="ru-RU"/>
        </w:rPr>
      </w:pPr>
    </w:p>
    <w:p w:rsidR="00696FF9" w:rsidRDefault="00696FF9" w:rsidP="003B7DCD">
      <w:pPr>
        <w:pStyle w:val="a4"/>
        <w:rPr>
          <w:sz w:val="28"/>
          <w:szCs w:val="20"/>
          <w:lang w:val="ru-RU"/>
        </w:rPr>
      </w:pPr>
    </w:p>
    <w:p w:rsidR="00696FF9" w:rsidRDefault="00696FF9" w:rsidP="00696FF9">
      <w:pPr>
        <w:pStyle w:val="a4"/>
        <w:jc w:val="right"/>
        <w:rPr>
          <w:sz w:val="28"/>
          <w:szCs w:val="28"/>
          <w:lang w:val="ru-RU"/>
        </w:rPr>
      </w:pPr>
      <w:r>
        <w:rPr>
          <w:sz w:val="28"/>
          <w:szCs w:val="28"/>
          <w:lang w:val="ru-RU"/>
        </w:rPr>
        <w:lastRenderedPageBreak/>
        <w:t>Приложение №3</w:t>
      </w:r>
    </w:p>
    <w:p w:rsidR="00A74BD3" w:rsidRPr="00DD1595" w:rsidRDefault="00A74BD3" w:rsidP="00A74BD3">
      <w:pPr>
        <w:jc w:val="both"/>
        <w:rPr>
          <w:b/>
          <w:bCs/>
          <w:sz w:val="28"/>
          <w:szCs w:val="28"/>
          <w:lang w:val="ru-RU"/>
        </w:rPr>
      </w:pPr>
      <w:r w:rsidRPr="00DD1595">
        <w:rPr>
          <w:b/>
          <w:bCs/>
          <w:sz w:val="28"/>
          <w:szCs w:val="28"/>
          <w:lang w:val="ru-RU"/>
        </w:rPr>
        <w:t>От работодателя:                                                                        От работников:</w:t>
      </w:r>
    </w:p>
    <w:p w:rsidR="00A74BD3" w:rsidRDefault="00A74BD3" w:rsidP="00A74BD3">
      <w:pPr>
        <w:jc w:val="both"/>
        <w:rPr>
          <w:sz w:val="28"/>
          <w:szCs w:val="28"/>
          <w:lang w:val="ru-RU"/>
        </w:rPr>
      </w:pPr>
      <w:r w:rsidRPr="00DD1595">
        <w:rPr>
          <w:sz w:val="28"/>
          <w:szCs w:val="28"/>
          <w:lang w:val="ru-RU"/>
        </w:rPr>
        <w:t xml:space="preserve">Директор                                                       Председатель первичной                                                               </w:t>
      </w:r>
      <w:r>
        <w:rPr>
          <w:sz w:val="28"/>
          <w:szCs w:val="28"/>
          <w:lang w:val="ru-RU"/>
        </w:rPr>
        <w:t>МКОУ «ООШ № 21»                                                     профсоюзной</w:t>
      </w:r>
      <w:r w:rsidRPr="00DD1595">
        <w:rPr>
          <w:sz w:val="28"/>
          <w:szCs w:val="28"/>
          <w:lang w:val="ru-RU"/>
        </w:rPr>
        <w:t xml:space="preserve">  </w:t>
      </w:r>
      <w:r>
        <w:rPr>
          <w:sz w:val="28"/>
          <w:szCs w:val="28"/>
          <w:lang w:val="ru-RU"/>
        </w:rPr>
        <w:t xml:space="preserve">организации </w:t>
      </w:r>
    </w:p>
    <w:p w:rsidR="00A74BD3" w:rsidRPr="00DD1595" w:rsidRDefault="00A74BD3" w:rsidP="00A74BD3">
      <w:pPr>
        <w:jc w:val="both"/>
        <w:rPr>
          <w:sz w:val="28"/>
          <w:szCs w:val="28"/>
          <w:lang w:val="ru-RU"/>
        </w:rPr>
      </w:pPr>
      <w:r w:rsidRPr="00DD1595">
        <w:rPr>
          <w:sz w:val="28"/>
          <w:szCs w:val="28"/>
          <w:lang w:val="ru-RU"/>
        </w:rPr>
        <w:t xml:space="preserve"> </w:t>
      </w:r>
    </w:p>
    <w:p w:rsidR="00A74BD3" w:rsidRPr="00DD1595" w:rsidRDefault="00A74BD3" w:rsidP="00A74BD3">
      <w:pPr>
        <w:jc w:val="both"/>
        <w:rPr>
          <w:sz w:val="28"/>
          <w:szCs w:val="28"/>
          <w:lang w:val="ru-RU"/>
        </w:rPr>
      </w:pPr>
    </w:p>
    <w:p w:rsidR="00A74BD3" w:rsidRDefault="00A74BD3" w:rsidP="00A74BD3">
      <w:pPr>
        <w:rPr>
          <w:sz w:val="28"/>
          <w:szCs w:val="28"/>
          <w:u w:val="single"/>
          <w:lang w:val="ru-RU"/>
        </w:rPr>
      </w:pPr>
      <w:r>
        <w:rPr>
          <w:sz w:val="28"/>
          <w:szCs w:val="28"/>
          <w:u w:val="single"/>
          <w:lang w:val="ru-RU"/>
        </w:rPr>
        <w:t>______________Н.А.Гладких</w:t>
      </w:r>
    </w:p>
    <w:p w:rsidR="00A74BD3" w:rsidRPr="00DD1595" w:rsidRDefault="00A74BD3" w:rsidP="00A74BD3">
      <w:pPr>
        <w:jc w:val="right"/>
        <w:rPr>
          <w:sz w:val="28"/>
          <w:szCs w:val="28"/>
          <w:lang w:val="ru-RU"/>
        </w:rPr>
      </w:pPr>
      <w:r w:rsidRPr="00DD1595">
        <w:rPr>
          <w:sz w:val="28"/>
          <w:szCs w:val="28"/>
          <w:lang w:val="ru-RU"/>
        </w:rPr>
        <w:t xml:space="preserve">                                  </w:t>
      </w:r>
      <w:r>
        <w:rPr>
          <w:sz w:val="28"/>
          <w:szCs w:val="28"/>
          <w:lang w:val="ru-RU"/>
        </w:rPr>
        <w:t xml:space="preserve"> </w:t>
      </w:r>
      <w:r>
        <w:rPr>
          <w:sz w:val="28"/>
          <w:szCs w:val="28"/>
          <w:u w:val="single"/>
          <w:lang w:val="ru-RU"/>
        </w:rPr>
        <w:t>____________И.С.Небывайлова</w:t>
      </w:r>
    </w:p>
    <w:p w:rsidR="00A74BD3" w:rsidRPr="00DD1595" w:rsidRDefault="00A74BD3" w:rsidP="00A74BD3">
      <w:pPr>
        <w:jc w:val="both"/>
        <w:rPr>
          <w:sz w:val="28"/>
          <w:szCs w:val="28"/>
          <w:lang w:val="ru-RU"/>
        </w:rPr>
      </w:pPr>
      <w:r w:rsidRPr="00DD1595">
        <w:rPr>
          <w:sz w:val="28"/>
          <w:szCs w:val="28"/>
          <w:lang w:val="ru-RU"/>
        </w:rPr>
        <w:t xml:space="preserve">        (подпись, Ф.И.О.)                                                    (подпись, Ф.И.О.) </w:t>
      </w:r>
    </w:p>
    <w:p w:rsidR="00696FF9" w:rsidRDefault="00696FF9" w:rsidP="003B7DCD">
      <w:pPr>
        <w:pStyle w:val="a4"/>
        <w:rPr>
          <w:color w:val="FF0000"/>
          <w:sz w:val="28"/>
          <w:szCs w:val="28"/>
          <w:lang w:val="ru-RU"/>
        </w:rPr>
      </w:pPr>
    </w:p>
    <w:p w:rsidR="00696FF9" w:rsidRPr="001F2C9A" w:rsidRDefault="00696FF9" w:rsidP="00696FF9">
      <w:pPr>
        <w:rPr>
          <w:lang w:val="ru-RU"/>
        </w:rPr>
      </w:pPr>
      <w:r w:rsidRPr="002F16E5">
        <w:rPr>
          <w:lang w:val="ru-RU"/>
        </w:rPr>
        <w:t xml:space="preserve">.                                                               </w:t>
      </w:r>
      <w:r w:rsidRPr="002F16E5">
        <w:rPr>
          <w:b/>
          <w:sz w:val="28"/>
          <w:szCs w:val="28"/>
          <w:lang w:val="ru-RU"/>
        </w:rPr>
        <w:t>Положение</w:t>
      </w:r>
    </w:p>
    <w:p w:rsidR="00696FF9" w:rsidRPr="002F16E5" w:rsidRDefault="00696FF9" w:rsidP="00696FF9">
      <w:pPr>
        <w:jc w:val="center"/>
        <w:rPr>
          <w:b/>
          <w:sz w:val="28"/>
          <w:szCs w:val="28"/>
          <w:lang w:val="ru-RU"/>
        </w:rPr>
      </w:pPr>
      <w:r w:rsidRPr="002F16E5">
        <w:rPr>
          <w:b/>
          <w:sz w:val="28"/>
          <w:szCs w:val="28"/>
          <w:lang w:val="ru-RU"/>
        </w:rPr>
        <w:t xml:space="preserve"> о распределении стимулирующей части  Фонда оплаты труда работников МОУ </w:t>
      </w:r>
      <w:r>
        <w:rPr>
          <w:b/>
          <w:sz w:val="28"/>
          <w:szCs w:val="28"/>
          <w:lang w:val="ru-RU"/>
        </w:rPr>
        <w:t>«ООШ № 21»</w:t>
      </w:r>
      <w:r w:rsidRPr="002F16E5">
        <w:rPr>
          <w:b/>
          <w:sz w:val="28"/>
          <w:szCs w:val="28"/>
          <w:lang w:val="ru-RU"/>
        </w:rPr>
        <w:t xml:space="preserve"> Шпаковского района Ставропольского края </w:t>
      </w:r>
    </w:p>
    <w:p w:rsidR="00696FF9" w:rsidRPr="002F16E5" w:rsidRDefault="00696FF9" w:rsidP="00696FF9">
      <w:pPr>
        <w:rPr>
          <w:sz w:val="28"/>
          <w:szCs w:val="28"/>
          <w:lang w:val="ru-RU"/>
        </w:rPr>
      </w:pPr>
    </w:p>
    <w:p w:rsidR="00696FF9" w:rsidRPr="002F16E5" w:rsidRDefault="00696FF9" w:rsidP="00696FF9">
      <w:pPr>
        <w:rPr>
          <w:sz w:val="28"/>
          <w:szCs w:val="28"/>
          <w:lang w:val="ru-RU"/>
        </w:rPr>
      </w:pPr>
      <w:r w:rsidRPr="002F16E5">
        <w:rPr>
          <w:b/>
          <w:sz w:val="28"/>
          <w:szCs w:val="28"/>
          <w:lang w:val="ru-RU"/>
        </w:rPr>
        <w:t>1. Общие положения</w:t>
      </w:r>
    </w:p>
    <w:p w:rsidR="00696FF9" w:rsidRPr="002F16E5" w:rsidRDefault="00696FF9" w:rsidP="00696FF9">
      <w:pPr>
        <w:widowControl w:val="0"/>
        <w:jc w:val="both"/>
        <w:rPr>
          <w:sz w:val="28"/>
          <w:szCs w:val="28"/>
          <w:lang w:val="ru-RU"/>
        </w:rPr>
      </w:pPr>
      <w:r w:rsidRPr="002F16E5">
        <w:rPr>
          <w:sz w:val="28"/>
          <w:szCs w:val="28"/>
          <w:lang w:val="ru-RU"/>
        </w:rPr>
        <w:t xml:space="preserve">    1.1. Настоящее Положение разработано в соответствии с Трудовым кодексом Российской Федерации, Едиными рекомендациями Российской трехсторонней комиссии по регулированию со</w:t>
      </w:r>
      <w:r>
        <w:rPr>
          <w:sz w:val="28"/>
          <w:szCs w:val="28"/>
          <w:lang w:val="ru-RU"/>
        </w:rPr>
        <w:t>циально-трудовых отношений от 18.12.2014</w:t>
      </w:r>
      <w:r w:rsidRPr="002F16E5">
        <w:rPr>
          <w:sz w:val="28"/>
          <w:szCs w:val="28"/>
          <w:lang w:val="ru-RU"/>
        </w:rPr>
        <w:t xml:space="preserve"> г., отраслевым соглашением между Министерством образования </w:t>
      </w:r>
      <w:r>
        <w:rPr>
          <w:sz w:val="28"/>
          <w:szCs w:val="28"/>
          <w:lang w:val="ru-RU"/>
        </w:rPr>
        <w:t xml:space="preserve"> и молодёжной политики </w:t>
      </w:r>
      <w:r w:rsidRPr="002F16E5">
        <w:rPr>
          <w:sz w:val="28"/>
          <w:szCs w:val="28"/>
          <w:lang w:val="ru-RU"/>
        </w:rPr>
        <w:t>Ставропольского края  и краевой организацией профсоюза работников народного образования и науки Российской Федерации по учреждениям образова</w:t>
      </w:r>
      <w:r>
        <w:rPr>
          <w:sz w:val="28"/>
          <w:szCs w:val="28"/>
          <w:lang w:val="ru-RU"/>
        </w:rPr>
        <w:t>ния Ставропольского края на 2017-2019 годы от 16  января 2017</w:t>
      </w:r>
      <w:r w:rsidRPr="002F16E5">
        <w:rPr>
          <w:sz w:val="28"/>
          <w:szCs w:val="28"/>
          <w:lang w:val="ru-RU"/>
        </w:rPr>
        <w:t xml:space="preserve"> года, применяется при установлении выплат стимулирующего характера  работникам МКОУ «</w:t>
      </w:r>
      <w:r>
        <w:rPr>
          <w:sz w:val="28"/>
          <w:szCs w:val="28"/>
          <w:lang w:val="ru-RU"/>
        </w:rPr>
        <w:t>Основная общеобразовательная школа № 21</w:t>
      </w:r>
      <w:r w:rsidRPr="002F16E5">
        <w:rPr>
          <w:sz w:val="28"/>
          <w:szCs w:val="28"/>
          <w:lang w:val="ru-RU"/>
        </w:rPr>
        <w:t>» Шпаковского муниципального района.</w:t>
      </w:r>
    </w:p>
    <w:p w:rsidR="00696FF9" w:rsidRPr="002F16E5" w:rsidRDefault="00696FF9" w:rsidP="00696FF9">
      <w:pPr>
        <w:widowControl w:val="0"/>
        <w:jc w:val="both"/>
        <w:rPr>
          <w:sz w:val="28"/>
          <w:szCs w:val="28"/>
          <w:lang w:val="ru-RU"/>
        </w:rPr>
      </w:pPr>
      <w:r w:rsidRPr="002F16E5">
        <w:rPr>
          <w:sz w:val="28"/>
          <w:szCs w:val="28"/>
          <w:lang w:val="ru-RU"/>
        </w:rPr>
        <w:t xml:space="preserve">    1.2. Положение предусматривает единые принципы установления выплат стимулирую</w:t>
      </w:r>
      <w:r>
        <w:rPr>
          <w:sz w:val="28"/>
          <w:szCs w:val="28"/>
          <w:lang w:val="ru-RU"/>
        </w:rPr>
        <w:t>щего характера работникам МКОУ «ООШ № 21»</w:t>
      </w:r>
      <w:r w:rsidRPr="002F16E5">
        <w:rPr>
          <w:sz w:val="28"/>
          <w:szCs w:val="28"/>
          <w:lang w:val="ru-RU"/>
        </w:rPr>
        <w:t>, определяет их виды, условия, размеры и порядок установления.</w:t>
      </w:r>
    </w:p>
    <w:p w:rsidR="00696FF9" w:rsidRPr="002F16E5" w:rsidRDefault="00696FF9" w:rsidP="00696FF9">
      <w:pPr>
        <w:jc w:val="both"/>
        <w:rPr>
          <w:b/>
          <w:sz w:val="28"/>
          <w:szCs w:val="28"/>
          <w:lang w:val="ru-RU"/>
        </w:rPr>
      </w:pPr>
    </w:p>
    <w:p w:rsidR="00696FF9" w:rsidRPr="002F16E5" w:rsidRDefault="00696FF9" w:rsidP="00696FF9">
      <w:pPr>
        <w:jc w:val="both"/>
        <w:rPr>
          <w:sz w:val="28"/>
          <w:szCs w:val="28"/>
          <w:lang w:val="ru-RU"/>
        </w:rPr>
      </w:pPr>
      <w:r w:rsidRPr="002F16E5">
        <w:rPr>
          <w:b/>
          <w:sz w:val="28"/>
          <w:szCs w:val="28"/>
          <w:lang w:val="ru-RU"/>
        </w:rPr>
        <w:t>2. Цели стимулирования</w:t>
      </w:r>
    </w:p>
    <w:p w:rsidR="00696FF9" w:rsidRPr="002F16E5" w:rsidRDefault="00696FF9" w:rsidP="00696FF9">
      <w:pPr>
        <w:jc w:val="both"/>
        <w:rPr>
          <w:sz w:val="28"/>
          <w:szCs w:val="28"/>
          <w:lang w:val="ru-RU"/>
        </w:rPr>
      </w:pPr>
      <w:r w:rsidRPr="002F16E5">
        <w:rPr>
          <w:sz w:val="28"/>
          <w:szCs w:val="28"/>
          <w:lang w:val="ru-RU"/>
        </w:rPr>
        <w:t xml:space="preserve">   2.1. Выплаты стимулирующего характера работникам школы производятся с целью:</w:t>
      </w:r>
    </w:p>
    <w:p w:rsidR="00696FF9" w:rsidRPr="002F16E5" w:rsidRDefault="00696FF9" w:rsidP="00696FF9">
      <w:pPr>
        <w:jc w:val="both"/>
        <w:rPr>
          <w:sz w:val="28"/>
          <w:szCs w:val="28"/>
          <w:lang w:val="ru-RU"/>
        </w:rPr>
      </w:pPr>
      <w:r w:rsidRPr="002F16E5">
        <w:rPr>
          <w:sz w:val="28"/>
          <w:szCs w:val="28"/>
          <w:lang w:val="ru-RU"/>
        </w:rPr>
        <w:t>- повышения качества образовательного и воспитательного процессов;</w:t>
      </w:r>
    </w:p>
    <w:p w:rsidR="00696FF9" w:rsidRPr="002F16E5" w:rsidRDefault="00696FF9" w:rsidP="00696FF9">
      <w:pPr>
        <w:jc w:val="both"/>
        <w:rPr>
          <w:sz w:val="28"/>
          <w:szCs w:val="28"/>
          <w:lang w:val="ru-RU"/>
        </w:rPr>
      </w:pPr>
      <w:r w:rsidRPr="002F16E5">
        <w:rPr>
          <w:sz w:val="28"/>
          <w:szCs w:val="28"/>
          <w:lang w:val="ru-RU"/>
        </w:rPr>
        <w:t>- усиления материальной заинтересованности работников школы;</w:t>
      </w:r>
    </w:p>
    <w:p w:rsidR="00696FF9" w:rsidRPr="002F16E5" w:rsidRDefault="00696FF9" w:rsidP="00696FF9">
      <w:pPr>
        <w:jc w:val="both"/>
        <w:rPr>
          <w:sz w:val="28"/>
          <w:szCs w:val="28"/>
          <w:lang w:val="ru-RU"/>
        </w:rPr>
      </w:pPr>
      <w:r w:rsidRPr="002F16E5">
        <w:rPr>
          <w:sz w:val="28"/>
          <w:szCs w:val="28"/>
          <w:lang w:val="ru-RU"/>
        </w:rPr>
        <w:t>- развития творческой активности и инициативы.</w:t>
      </w:r>
    </w:p>
    <w:p w:rsidR="00696FF9" w:rsidRPr="002F16E5" w:rsidRDefault="00696FF9" w:rsidP="00696FF9">
      <w:pPr>
        <w:jc w:val="both"/>
        <w:rPr>
          <w:b/>
          <w:sz w:val="28"/>
          <w:szCs w:val="28"/>
          <w:lang w:val="ru-RU"/>
        </w:rPr>
      </w:pPr>
    </w:p>
    <w:p w:rsidR="00696FF9" w:rsidRPr="002F16E5" w:rsidRDefault="00696FF9" w:rsidP="00696FF9">
      <w:pPr>
        <w:jc w:val="both"/>
        <w:rPr>
          <w:sz w:val="28"/>
          <w:szCs w:val="28"/>
          <w:lang w:val="ru-RU"/>
        </w:rPr>
      </w:pPr>
      <w:r w:rsidRPr="002F16E5">
        <w:rPr>
          <w:b/>
          <w:sz w:val="28"/>
          <w:szCs w:val="28"/>
          <w:lang w:val="ru-RU"/>
        </w:rPr>
        <w:t>3. Основания для стимулирования</w:t>
      </w:r>
    </w:p>
    <w:p w:rsidR="00696FF9" w:rsidRPr="002F16E5" w:rsidRDefault="00696FF9" w:rsidP="00696FF9">
      <w:pPr>
        <w:jc w:val="both"/>
        <w:rPr>
          <w:sz w:val="28"/>
          <w:szCs w:val="28"/>
          <w:lang w:val="ru-RU"/>
        </w:rPr>
      </w:pPr>
      <w:r w:rsidRPr="002F16E5">
        <w:rPr>
          <w:sz w:val="28"/>
          <w:szCs w:val="28"/>
          <w:lang w:val="ru-RU"/>
        </w:rPr>
        <w:t xml:space="preserve">  3.1. Основаниями для стимулирования работников школы являются критерии и показатели качества и результативности их профессиональной деятельности.</w:t>
      </w:r>
    </w:p>
    <w:p w:rsidR="00696FF9" w:rsidRPr="002F16E5" w:rsidRDefault="00696FF9" w:rsidP="00696FF9">
      <w:pPr>
        <w:jc w:val="both"/>
        <w:rPr>
          <w:b/>
          <w:sz w:val="28"/>
          <w:szCs w:val="28"/>
          <w:lang w:val="ru-RU"/>
        </w:rPr>
      </w:pPr>
    </w:p>
    <w:p w:rsidR="00696FF9" w:rsidRPr="002F16E5" w:rsidRDefault="00696FF9" w:rsidP="00696FF9">
      <w:pPr>
        <w:jc w:val="both"/>
        <w:rPr>
          <w:sz w:val="28"/>
          <w:szCs w:val="28"/>
          <w:lang w:val="ru-RU"/>
        </w:rPr>
      </w:pPr>
      <w:r w:rsidRPr="002F16E5">
        <w:rPr>
          <w:b/>
          <w:sz w:val="28"/>
          <w:szCs w:val="28"/>
          <w:lang w:val="ru-RU"/>
        </w:rPr>
        <w:t>4. Виды и размеры стимулирующих выплат</w:t>
      </w:r>
    </w:p>
    <w:p w:rsidR="00696FF9" w:rsidRPr="002F16E5" w:rsidRDefault="00696FF9" w:rsidP="00696FF9">
      <w:pPr>
        <w:jc w:val="both"/>
        <w:rPr>
          <w:sz w:val="28"/>
          <w:szCs w:val="28"/>
          <w:lang w:val="ru-RU"/>
        </w:rPr>
      </w:pPr>
      <w:r w:rsidRPr="002F16E5">
        <w:rPr>
          <w:sz w:val="28"/>
          <w:szCs w:val="28"/>
          <w:lang w:val="ru-RU"/>
        </w:rPr>
        <w:t xml:space="preserve">  4.1. Виды стимулирующих выплат:</w:t>
      </w:r>
    </w:p>
    <w:p w:rsidR="00696FF9" w:rsidRPr="002F16E5" w:rsidRDefault="00696FF9" w:rsidP="00696FF9">
      <w:pPr>
        <w:jc w:val="both"/>
        <w:rPr>
          <w:sz w:val="28"/>
          <w:szCs w:val="28"/>
          <w:lang w:val="ru-RU"/>
        </w:rPr>
      </w:pPr>
      <w:r w:rsidRPr="002F16E5">
        <w:rPr>
          <w:sz w:val="28"/>
          <w:szCs w:val="28"/>
          <w:lang w:val="ru-RU"/>
        </w:rPr>
        <w:t xml:space="preserve">       - за качество выполняемых работ; (п.5.1.)</w:t>
      </w:r>
    </w:p>
    <w:p w:rsidR="00696FF9" w:rsidRPr="00C606FA" w:rsidRDefault="00696FF9" w:rsidP="00696FF9">
      <w:pPr>
        <w:pStyle w:val="ConsPlusNormal"/>
        <w:ind w:right="819" w:firstLine="0"/>
        <w:jc w:val="both"/>
        <w:rPr>
          <w:rFonts w:ascii="Times New Roman" w:hAnsi="Times New Roman"/>
          <w:sz w:val="28"/>
          <w:szCs w:val="28"/>
        </w:rPr>
      </w:pPr>
      <w:r>
        <w:rPr>
          <w:rFonts w:ascii="Times New Roman" w:hAnsi="Times New Roman"/>
          <w:sz w:val="28"/>
          <w:szCs w:val="28"/>
        </w:rPr>
        <w:t xml:space="preserve">       - п</w:t>
      </w:r>
      <w:r w:rsidRPr="00C606FA">
        <w:rPr>
          <w:rFonts w:ascii="Times New Roman" w:hAnsi="Times New Roman"/>
          <w:sz w:val="28"/>
          <w:szCs w:val="28"/>
        </w:rPr>
        <w:t>реми</w:t>
      </w:r>
      <w:r>
        <w:rPr>
          <w:rFonts w:ascii="Times New Roman" w:hAnsi="Times New Roman"/>
          <w:sz w:val="28"/>
          <w:szCs w:val="28"/>
        </w:rPr>
        <w:t>альные выплаты по итогам работы; (п.6.11.)</w:t>
      </w:r>
    </w:p>
    <w:p w:rsidR="00696FF9" w:rsidRPr="00C606FA" w:rsidRDefault="00696FF9" w:rsidP="00696FF9">
      <w:pPr>
        <w:pStyle w:val="ConsPlusNormal"/>
        <w:ind w:firstLine="0"/>
        <w:jc w:val="both"/>
        <w:rPr>
          <w:rFonts w:ascii="Times New Roman" w:hAnsi="Times New Roman"/>
          <w:sz w:val="28"/>
          <w:szCs w:val="28"/>
        </w:rPr>
      </w:pPr>
      <w:r>
        <w:rPr>
          <w:rFonts w:ascii="Times New Roman" w:hAnsi="Times New Roman"/>
          <w:sz w:val="28"/>
          <w:szCs w:val="28"/>
        </w:rPr>
        <w:t xml:space="preserve">       - з</w:t>
      </w:r>
      <w:r w:rsidRPr="00C606FA">
        <w:rPr>
          <w:rFonts w:ascii="Times New Roman" w:hAnsi="Times New Roman"/>
          <w:sz w:val="28"/>
          <w:szCs w:val="28"/>
        </w:rPr>
        <w:t>а интенсивнос</w:t>
      </w:r>
      <w:r>
        <w:rPr>
          <w:rFonts w:ascii="Times New Roman" w:hAnsi="Times New Roman"/>
          <w:sz w:val="28"/>
          <w:szCs w:val="28"/>
        </w:rPr>
        <w:t>ть  и высокие результаты работы  (п.6.12).</w:t>
      </w:r>
    </w:p>
    <w:p w:rsidR="00696FF9" w:rsidRPr="002F16E5" w:rsidRDefault="00696FF9" w:rsidP="00696FF9">
      <w:pPr>
        <w:jc w:val="both"/>
        <w:rPr>
          <w:sz w:val="28"/>
          <w:szCs w:val="28"/>
          <w:lang w:val="ru-RU"/>
        </w:rPr>
      </w:pPr>
      <w:r w:rsidRPr="002F16E5">
        <w:rPr>
          <w:sz w:val="28"/>
          <w:szCs w:val="28"/>
          <w:lang w:val="ru-RU"/>
        </w:rPr>
        <w:lastRenderedPageBreak/>
        <w:t xml:space="preserve"> 4.2.Размеры стимулирующих выплат работникам школы определяются в соответствии с настоящим Положением (п.5.1., 6.11.- 6.12.)</w:t>
      </w:r>
    </w:p>
    <w:p w:rsidR="00696FF9" w:rsidRPr="002F16E5" w:rsidRDefault="00696FF9" w:rsidP="00696FF9">
      <w:pPr>
        <w:jc w:val="both"/>
        <w:rPr>
          <w:b/>
          <w:sz w:val="28"/>
          <w:szCs w:val="28"/>
          <w:lang w:val="ru-RU"/>
        </w:rPr>
      </w:pPr>
    </w:p>
    <w:p w:rsidR="00696FF9" w:rsidRPr="002F16E5" w:rsidRDefault="00696FF9" w:rsidP="00696FF9">
      <w:pPr>
        <w:jc w:val="both"/>
        <w:rPr>
          <w:sz w:val="28"/>
          <w:szCs w:val="28"/>
          <w:lang w:val="ru-RU"/>
        </w:rPr>
      </w:pPr>
      <w:r w:rsidRPr="002F16E5">
        <w:rPr>
          <w:b/>
          <w:sz w:val="28"/>
          <w:szCs w:val="28"/>
          <w:lang w:val="ru-RU"/>
        </w:rPr>
        <w:t>5. Порядок определения размера стимулирующих выплат.</w:t>
      </w:r>
    </w:p>
    <w:p w:rsidR="00696FF9" w:rsidRPr="002F16E5" w:rsidRDefault="00696FF9" w:rsidP="00696FF9">
      <w:pPr>
        <w:jc w:val="both"/>
        <w:rPr>
          <w:sz w:val="28"/>
          <w:szCs w:val="28"/>
          <w:lang w:val="ru-RU"/>
        </w:rPr>
      </w:pPr>
      <w:r w:rsidRPr="002F16E5">
        <w:rPr>
          <w:sz w:val="28"/>
          <w:szCs w:val="28"/>
          <w:lang w:val="ru-RU"/>
        </w:rPr>
        <w:t xml:space="preserve"> 5.1. Распределение выплат стимулирующей части ФОТ работников школы по результатам труда производится рабочей комиссией согласно критериям и показателям качества и результативности труда по представлению директора учреждения.</w:t>
      </w:r>
    </w:p>
    <w:p w:rsidR="00696FF9" w:rsidRPr="002F16E5" w:rsidRDefault="00696FF9" w:rsidP="00696FF9">
      <w:pPr>
        <w:jc w:val="both"/>
        <w:rPr>
          <w:sz w:val="28"/>
          <w:szCs w:val="28"/>
          <w:lang w:val="ru-RU"/>
        </w:rPr>
      </w:pPr>
      <w:r w:rsidRPr="002F16E5">
        <w:rPr>
          <w:sz w:val="28"/>
          <w:szCs w:val="28"/>
          <w:lang w:val="ru-RU"/>
        </w:rPr>
        <w:t xml:space="preserve"> 5.2. Рабочей комиссией определяются и утверждаются критерии и показатели определения стимулирующей части труда работников </w:t>
      </w:r>
      <w:r>
        <w:rPr>
          <w:sz w:val="28"/>
          <w:szCs w:val="28"/>
          <w:lang w:val="ru-RU"/>
        </w:rPr>
        <w:t>МКОУ «ООШ № 21»</w:t>
      </w:r>
      <w:r w:rsidRPr="002F16E5">
        <w:rPr>
          <w:sz w:val="28"/>
          <w:szCs w:val="28"/>
          <w:lang w:val="ru-RU"/>
        </w:rPr>
        <w:t>.</w:t>
      </w:r>
    </w:p>
    <w:p w:rsidR="00696FF9" w:rsidRPr="002F16E5" w:rsidRDefault="00696FF9" w:rsidP="00696FF9">
      <w:pPr>
        <w:jc w:val="both"/>
        <w:rPr>
          <w:sz w:val="28"/>
          <w:szCs w:val="28"/>
          <w:lang w:val="ru-RU"/>
        </w:rPr>
      </w:pPr>
      <w:r w:rsidRPr="002F16E5">
        <w:rPr>
          <w:sz w:val="28"/>
          <w:szCs w:val="28"/>
          <w:lang w:val="ru-RU"/>
        </w:rPr>
        <w:t>Каждому критерию присваивается определенное максимальное количество баллов. Для измерения результативности труда работника по каждому критерию вводятся показатели и шкала показателей.</w:t>
      </w:r>
    </w:p>
    <w:p w:rsidR="00696FF9" w:rsidRPr="002F16E5" w:rsidRDefault="00696FF9" w:rsidP="00696FF9">
      <w:pPr>
        <w:jc w:val="both"/>
        <w:rPr>
          <w:sz w:val="28"/>
          <w:szCs w:val="28"/>
          <w:lang w:val="ru-RU"/>
        </w:rPr>
      </w:pPr>
      <w:r w:rsidRPr="002F16E5">
        <w:rPr>
          <w:sz w:val="28"/>
          <w:szCs w:val="28"/>
          <w:lang w:val="ru-RU"/>
        </w:rPr>
        <w:t xml:space="preserve"> 5.3. Производится подсчет баллов по утвержденным критериям и показателям учебной и воспитательной деятельности работников школы за предыдущее полугодие учебного года.</w:t>
      </w:r>
    </w:p>
    <w:p w:rsidR="00696FF9" w:rsidRPr="002F16E5" w:rsidRDefault="00696FF9" w:rsidP="00696FF9">
      <w:pPr>
        <w:jc w:val="both"/>
        <w:rPr>
          <w:sz w:val="28"/>
          <w:szCs w:val="28"/>
          <w:lang w:val="ru-RU"/>
        </w:rPr>
      </w:pPr>
      <w:r w:rsidRPr="002F16E5">
        <w:rPr>
          <w:sz w:val="28"/>
          <w:szCs w:val="28"/>
          <w:lang w:val="ru-RU"/>
        </w:rPr>
        <w:t xml:space="preserve"> 5.4. С июля по декабрь, с января по июль  ведется мониторинг профессиональной деятельности работников по утвержденным критериям и показателям текущего учебного года.</w:t>
      </w:r>
    </w:p>
    <w:p w:rsidR="00696FF9" w:rsidRPr="002F16E5" w:rsidRDefault="00696FF9" w:rsidP="00696FF9">
      <w:pPr>
        <w:jc w:val="both"/>
        <w:rPr>
          <w:b/>
          <w:sz w:val="28"/>
          <w:szCs w:val="28"/>
          <w:lang w:val="ru-RU"/>
        </w:rPr>
      </w:pPr>
    </w:p>
    <w:p w:rsidR="00696FF9" w:rsidRPr="002F16E5" w:rsidRDefault="00696FF9" w:rsidP="00696FF9">
      <w:pPr>
        <w:jc w:val="both"/>
        <w:rPr>
          <w:b/>
          <w:sz w:val="28"/>
          <w:szCs w:val="28"/>
          <w:lang w:val="ru-RU"/>
        </w:rPr>
      </w:pPr>
      <w:r w:rsidRPr="002F16E5">
        <w:rPr>
          <w:b/>
          <w:sz w:val="28"/>
          <w:szCs w:val="28"/>
          <w:lang w:val="ru-RU"/>
        </w:rPr>
        <w:t>6. Порядок выплат стимулирующего характера</w:t>
      </w:r>
    </w:p>
    <w:p w:rsidR="00696FF9" w:rsidRPr="002F16E5" w:rsidRDefault="00696FF9" w:rsidP="00696FF9">
      <w:pPr>
        <w:jc w:val="both"/>
        <w:rPr>
          <w:sz w:val="28"/>
          <w:szCs w:val="28"/>
          <w:lang w:val="ru-RU"/>
        </w:rPr>
      </w:pPr>
      <w:r w:rsidRPr="002F16E5">
        <w:rPr>
          <w:sz w:val="28"/>
          <w:szCs w:val="28"/>
          <w:lang w:val="ru-RU"/>
        </w:rPr>
        <w:t xml:space="preserve"> 6.1. Размер и виды выплат (по результатам профессиональной деятельности или единовременного премия) стимулирующего характера работников школы производится после согласования и утверждения результатов мониторинга их профессиональной деятельности на заседании рабочей комиссии. Для установления указанных выплат стимулирующего характера первое полугодие устанавливается  с  01 января по 30 июня, второе – с 01 июля по 31 декабря.</w:t>
      </w:r>
    </w:p>
    <w:p w:rsidR="00696FF9" w:rsidRPr="002F16E5" w:rsidRDefault="00696FF9" w:rsidP="00696FF9">
      <w:pPr>
        <w:jc w:val="both"/>
        <w:rPr>
          <w:sz w:val="28"/>
          <w:szCs w:val="28"/>
          <w:lang w:val="ru-RU"/>
        </w:rPr>
      </w:pPr>
    </w:p>
    <w:p w:rsidR="00696FF9" w:rsidRPr="002F16E5" w:rsidRDefault="00696FF9" w:rsidP="00696FF9">
      <w:pPr>
        <w:jc w:val="both"/>
        <w:rPr>
          <w:sz w:val="28"/>
          <w:szCs w:val="28"/>
          <w:lang w:val="ru-RU"/>
        </w:rPr>
      </w:pPr>
      <w:r w:rsidRPr="002F16E5">
        <w:rPr>
          <w:sz w:val="28"/>
          <w:szCs w:val="28"/>
          <w:lang w:val="ru-RU"/>
        </w:rPr>
        <w:t>На первое полугодие учебного года выплаты стимулирующего характера должны быть установлены в период с 01 по 21 января, на второе – с  01 по 21 июля.</w:t>
      </w:r>
    </w:p>
    <w:p w:rsidR="00696FF9" w:rsidRPr="002F16E5" w:rsidRDefault="00696FF9" w:rsidP="00696FF9">
      <w:pPr>
        <w:jc w:val="both"/>
        <w:rPr>
          <w:sz w:val="28"/>
          <w:szCs w:val="28"/>
          <w:lang w:val="ru-RU"/>
        </w:rPr>
      </w:pPr>
    </w:p>
    <w:p w:rsidR="00696FF9" w:rsidRPr="002F16E5" w:rsidRDefault="00696FF9" w:rsidP="00696FF9">
      <w:pPr>
        <w:jc w:val="both"/>
        <w:rPr>
          <w:sz w:val="28"/>
          <w:szCs w:val="28"/>
          <w:lang w:val="ru-RU"/>
        </w:rPr>
      </w:pPr>
      <w:r w:rsidRPr="002F16E5">
        <w:rPr>
          <w:sz w:val="28"/>
          <w:szCs w:val="28"/>
          <w:lang w:val="ru-RU"/>
        </w:rPr>
        <w:t xml:space="preserve"> 6.2. Выплаты всем работникам школы утверждаются приказом руководителя образовательного учреждения на основании решения рабочей комиссии по количеству  набранных баллов.</w:t>
      </w:r>
    </w:p>
    <w:p w:rsidR="00696FF9" w:rsidRPr="002F16E5" w:rsidRDefault="00696FF9" w:rsidP="00696FF9">
      <w:pPr>
        <w:jc w:val="both"/>
        <w:rPr>
          <w:sz w:val="28"/>
          <w:szCs w:val="28"/>
          <w:lang w:val="ru-RU"/>
        </w:rPr>
      </w:pPr>
      <w:r w:rsidRPr="002F16E5">
        <w:rPr>
          <w:sz w:val="28"/>
          <w:szCs w:val="28"/>
          <w:lang w:val="ru-RU"/>
        </w:rPr>
        <w:t xml:space="preserve"> 6.3. Стимулирующие выплаты назначаются два раза в год в пределах и за счет выделенного общего фонда оплаты труда работников </w:t>
      </w:r>
      <w:r>
        <w:rPr>
          <w:sz w:val="28"/>
          <w:szCs w:val="28"/>
          <w:lang w:val="ru-RU"/>
        </w:rPr>
        <w:t>МКОУ «ООШ № 21»</w:t>
      </w:r>
      <w:r w:rsidRPr="002F16E5">
        <w:rPr>
          <w:sz w:val="28"/>
          <w:szCs w:val="28"/>
          <w:lang w:val="ru-RU"/>
        </w:rPr>
        <w:t>.</w:t>
      </w:r>
    </w:p>
    <w:p w:rsidR="00696FF9" w:rsidRPr="002F16E5" w:rsidRDefault="00696FF9" w:rsidP="00696FF9">
      <w:pPr>
        <w:jc w:val="both"/>
        <w:rPr>
          <w:sz w:val="28"/>
          <w:szCs w:val="28"/>
          <w:lang w:val="ru-RU"/>
        </w:rPr>
      </w:pPr>
    </w:p>
    <w:p w:rsidR="00696FF9" w:rsidRPr="002F16E5" w:rsidRDefault="00696FF9" w:rsidP="00696FF9">
      <w:pPr>
        <w:jc w:val="both"/>
        <w:rPr>
          <w:sz w:val="28"/>
          <w:szCs w:val="28"/>
          <w:lang w:val="ru-RU"/>
        </w:rPr>
      </w:pPr>
      <w:r w:rsidRPr="002F16E5">
        <w:rPr>
          <w:sz w:val="28"/>
          <w:szCs w:val="28"/>
          <w:lang w:val="ru-RU"/>
        </w:rPr>
        <w:t xml:space="preserve">Стимулирующий фонд оплаты труда </w:t>
      </w:r>
      <w:r>
        <w:rPr>
          <w:sz w:val="28"/>
          <w:szCs w:val="28"/>
          <w:lang w:val="ru-RU"/>
        </w:rPr>
        <w:t xml:space="preserve">МКОУ «ООШ № 21» </w:t>
      </w:r>
      <w:r w:rsidRPr="002F16E5">
        <w:rPr>
          <w:sz w:val="28"/>
          <w:szCs w:val="28"/>
          <w:lang w:val="ru-RU"/>
        </w:rPr>
        <w:t>делится на следующие части:</w:t>
      </w:r>
    </w:p>
    <w:p w:rsidR="00696FF9" w:rsidRPr="002F16E5" w:rsidRDefault="00696FF9" w:rsidP="00696FF9">
      <w:pPr>
        <w:jc w:val="both"/>
        <w:rPr>
          <w:sz w:val="28"/>
          <w:szCs w:val="28"/>
          <w:lang w:val="ru-RU"/>
        </w:rPr>
      </w:pPr>
      <w:r w:rsidRPr="002F16E5">
        <w:rPr>
          <w:sz w:val="28"/>
          <w:szCs w:val="28"/>
          <w:lang w:val="ru-RU"/>
        </w:rPr>
        <w:tab/>
        <w:t xml:space="preserve"> 30%  -  доля стимулирующей части оплаты труда, направляемая на выплаты учебно-вспомогательному персоналу и младшему обслуживающему персоналу;</w:t>
      </w:r>
    </w:p>
    <w:p w:rsidR="00696FF9" w:rsidRPr="002F16E5" w:rsidRDefault="00696FF9" w:rsidP="00696FF9">
      <w:pPr>
        <w:jc w:val="both"/>
        <w:rPr>
          <w:sz w:val="28"/>
          <w:szCs w:val="28"/>
          <w:lang w:val="ru-RU"/>
        </w:rPr>
      </w:pPr>
      <w:r w:rsidRPr="002F16E5">
        <w:rPr>
          <w:sz w:val="28"/>
          <w:szCs w:val="28"/>
          <w:lang w:val="ru-RU"/>
        </w:rPr>
        <w:tab/>
        <w:t>70 %  -   доля стимулирующей части оплаты труда, направляемая на выплаты педагогам и заместителям директора.</w:t>
      </w:r>
    </w:p>
    <w:p w:rsidR="00696FF9" w:rsidRPr="002F16E5" w:rsidRDefault="00696FF9" w:rsidP="00696FF9">
      <w:pPr>
        <w:jc w:val="both"/>
        <w:rPr>
          <w:sz w:val="28"/>
          <w:szCs w:val="28"/>
          <w:lang w:val="ru-RU"/>
        </w:rPr>
      </w:pPr>
      <w:r w:rsidRPr="002F16E5">
        <w:rPr>
          <w:sz w:val="28"/>
          <w:szCs w:val="28"/>
          <w:lang w:val="ru-RU"/>
        </w:rPr>
        <w:t xml:space="preserve">     Все выплаты стимулирующего характера распределяются в соответствии с показателями качества и результативностью работников </w:t>
      </w:r>
      <w:r>
        <w:rPr>
          <w:sz w:val="28"/>
          <w:szCs w:val="28"/>
          <w:lang w:val="ru-RU"/>
        </w:rPr>
        <w:t xml:space="preserve">МКОУ «ООШ № 21» </w:t>
      </w:r>
      <w:r w:rsidRPr="002F16E5">
        <w:rPr>
          <w:sz w:val="28"/>
          <w:szCs w:val="28"/>
          <w:lang w:val="ru-RU"/>
        </w:rPr>
        <w:t>на основании приказа руководителя, согласно мнению рабочей комиссии.</w:t>
      </w:r>
    </w:p>
    <w:p w:rsidR="00696FF9" w:rsidRPr="002F16E5" w:rsidRDefault="00696FF9" w:rsidP="00696FF9">
      <w:pPr>
        <w:jc w:val="both"/>
        <w:rPr>
          <w:sz w:val="28"/>
          <w:szCs w:val="28"/>
          <w:lang w:val="ru-RU"/>
        </w:rPr>
      </w:pPr>
      <w:r w:rsidRPr="002F16E5">
        <w:rPr>
          <w:sz w:val="28"/>
          <w:szCs w:val="28"/>
          <w:lang w:val="ru-RU"/>
        </w:rPr>
        <w:lastRenderedPageBreak/>
        <w:t>Оставшаяся часть стимулирующего фонда оплаты труда распределяется между   работниками школы согласно количеству набранных баллов по результатам мониторинга профессиональной деятельности работников.</w:t>
      </w:r>
    </w:p>
    <w:p w:rsidR="00696FF9" w:rsidRPr="002F16E5" w:rsidRDefault="00696FF9" w:rsidP="00696FF9">
      <w:pPr>
        <w:jc w:val="both"/>
        <w:rPr>
          <w:sz w:val="28"/>
          <w:szCs w:val="28"/>
          <w:lang w:val="ru-RU"/>
        </w:rPr>
      </w:pPr>
    </w:p>
    <w:p w:rsidR="00696FF9" w:rsidRPr="002F16E5" w:rsidRDefault="00696FF9" w:rsidP="00696FF9">
      <w:pPr>
        <w:jc w:val="both"/>
        <w:rPr>
          <w:sz w:val="28"/>
          <w:szCs w:val="28"/>
          <w:lang w:val="ru-RU"/>
        </w:rPr>
      </w:pPr>
      <w:r w:rsidRPr="002F16E5">
        <w:rPr>
          <w:sz w:val="28"/>
          <w:szCs w:val="28"/>
          <w:lang w:val="ru-RU"/>
        </w:rPr>
        <w:t xml:space="preserve"> 6.4. В целях усиления роли стимулирующих надбавок за результативность и качество труда и повышения размера этих надбавок, по решению рабочей комиссии, допускается проведение внеплановых заседаний с обсуждением оперативных и частных вопросов по распределению стимулирующей части фонда оплаты труда, внесение изменений в положение, решение персональных вопросов.</w:t>
      </w:r>
    </w:p>
    <w:p w:rsidR="00696FF9" w:rsidRPr="002F16E5" w:rsidRDefault="00696FF9" w:rsidP="00696FF9">
      <w:pPr>
        <w:jc w:val="both"/>
        <w:rPr>
          <w:sz w:val="28"/>
          <w:szCs w:val="28"/>
          <w:lang w:val="ru-RU"/>
        </w:rPr>
      </w:pPr>
      <w:r w:rsidRPr="002F16E5">
        <w:rPr>
          <w:sz w:val="28"/>
          <w:szCs w:val="28"/>
          <w:lang w:val="ru-RU"/>
        </w:rPr>
        <w:t xml:space="preserve"> 6.5. Для подготовки расчета размера выплат стимулирующего характера по результатам профессиональной деятельности работников </w:t>
      </w:r>
      <w:r>
        <w:rPr>
          <w:sz w:val="28"/>
          <w:szCs w:val="28"/>
          <w:lang w:val="ru-RU"/>
        </w:rPr>
        <w:t xml:space="preserve">МКОУ «ООШ № 21» </w:t>
      </w:r>
      <w:r w:rsidRPr="002F16E5">
        <w:rPr>
          <w:sz w:val="28"/>
          <w:szCs w:val="28"/>
          <w:lang w:val="ru-RU"/>
        </w:rPr>
        <w:t>за полугодие и обоснования данного расчета на основании приказа руководителя учреждения создается рабочая комиссия. На первом заседании рабочей комиссии выбирается ее председатель. Заседание рабочей комиссии правомочно, если на нем присутствует не менее 5 членов комиссии. Решения рабочей комиссии принимаются простым большинством голосов членов комиссии, присутствующих на заседании.</w:t>
      </w:r>
    </w:p>
    <w:p w:rsidR="00696FF9" w:rsidRPr="002F16E5" w:rsidRDefault="00696FF9" w:rsidP="00696FF9">
      <w:pPr>
        <w:jc w:val="both"/>
        <w:rPr>
          <w:sz w:val="28"/>
          <w:szCs w:val="28"/>
          <w:lang w:val="ru-RU"/>
        </w:rPr>
      </w:pPr>
      <w:r w:rsidRPr="002F16E5">
        <w:rPr>
          <w:sz w:val="28"/>
          <w:szCs w:val="28"/>
          <w:lang w:val="ru-RU"/>
        </w:rPr>
        <w:t xml:space="preserve">Произведенный рабочей комиссией расчет с обоснованием оформляется протоколом, который подписывается председателем и членами комиссии.  </w:t>
      </w:r>
    </w:p>
    <w:p w:rsidR="00696FF9" w:rsidRPr="002F16E5" w:rsidRDefault="00696FF9" w:rsidP="00696FF9">
      <w:pPr>
        <w:jc w:val="both"/>
        <w:rPr>
          <w:sz w:val="28"/>
          <w:szCs w:val="28"/>
          <w:lang w:val="ru-RU"/>
        </w:rPr>
      </w:pPr>
      <w:r w:rsidRPr="002F16E5">
        <w:rPr>
          <w:sz w:val="28"/>
          <w:szCs w:val="28"/>
          <w:lang w:val="ru-RU"/>
        </w:rPr>
        <w:t>В срок не позднее 20 июля и 20 января каждого года на основании протокола рабочей комиссии  школы руководитель учреждения издает приказ об установлении выплат стимулирующего характера работникам школы по результатам их профессиональной деятельности за полугодие. Выплата стимулирующей части фонда оплаты труда производится ежемесячно в сроки, установленные для выплаты заработной платы на основании  приказа руководителя образовательного учреждения.</w:t>
      </w:r>
    </w:p>
    <w:p w:rsidR="00696FF9" w:rsidRPr="002F16E5" w:rsidRDefault="00696FF9" w:rsidP="00696FF9">
      <w:pPr>
        <w:jc w:val="both"/>
        <w:rPr>
          <w:sz w:val="28"/>
          <w:szCs w:val="28"/>
          <w:lang w:val="ru-RU"/>
        </w:rPr>
      </w:pPr>
      <w:r w:rsidRPr="002F16E5">
        <w:rPr>
          <w:sz w:val="28"/>
          <w:szCs w:val="28"/>
          <w:lang w:val="ru-RU"/>
        </w:rPr>
        <w:t xml:space="preserve"> </w:t>
      </w:r>
    </w:p>
    <w:p w:rsidR="00696FF9" w:rsidRPr="002F16E5" w:rsidRDefault="00696FF9" w:rsidP="00696FF9">
      <w:pPr>
        <w:jc w:val="both"/>
        <w:rPr>
          <w:sz w:val="28"/>
          <w:szCs w:val="28"/>
          <w:lang w:val="ru-RU"/>
        </w:rPr>
      </w:pPr>
      <w:r w:rsidRPr="002F16E5">
        <w:rPr>
          <w:sz w:val="28"/>
          <w:szCs w:val="28"/>
          <w:lang w:val="ru-RU"/>
        </w:rPr>
        <w:t xml:space="preserve"> 6.6. Подсчет баллов каждому работнику производится за период, по результатам которого устанавливается выплата стимулирующего характера, предусмотренная пунктом 6.1. настоящего положения.</w:t>
      </w:r>
    </w:p>
    <w:p w:rsidR="00696FF9" w:rsidRPr="002F16E5" w:rsidRDefault="00696FF9" w:rsidP="00696FF9">
      <w:pPr>
        <w:rPr>
          <w:sz w:val="28"/>
          <w:szCs w:val="28"/>
          <w:lang w:val="ru-RU"/>
        </w:rPr>
      </w:pPr>
      <w:r w:rsidRPr="002F16E5">
        <w:rPr>
          <w:sz w:val="28"/>
          <w:szCs w:val="28"/>
          <w:lang w:val="ru-RU"/>
        </w:rPr>
        <w:t xml:space="preserve"> 6.7. Для определения денежного веса (в рублях) одного балла по учреждению необходимо оставшийся фонд стимулирующей части труда разделить на общее количество баллов по учреждению.</w:t>
      </w:r>
    </w:p>
    <w:p w:rsidR="00696FF9" w:rsidRPr="002F16E5" w:rsidRDefault="00696FF9" w:rsidP="00696FF9">
      <w:pPr>
        <w:jc w:val="both"/>
        <w:rPr>
          <w:sz w:val="28"/>
          <w:szCs w:val="28"/>
          <w:lang w:val="ru-RU"/>
        </w:rPr>
      </w:pPr>
      <w:r w:rsidRPr="002F16E5">
        <w:rPr>
          <w:sz w:val="28"/>
          <w:szCs w:val="28"/>
          <w:lang w:val="ru-RU"/>
        </w:rPr>
        <w:t xml:space="preserve"> 6.8. Величина стимулирующих выплат зависит от суммового количества баллов, определенных по  каждому работнику за отчетный период и расчетной стоимости (цены) одного балла в рублях</w:t>
      </w:r>
    </w:p>
    <w:p w:rsidR="00696FF9" w:rsidRPr="002F16E5" w:rsidRDefault="00696FF9" w:rsidP="00696FF9">
      <w:pPr>
        <w:jc w:val="both"/>
        <w:rPr>
          <w:sz w:val="28"/>
          <w:szCs w:val="28"/>
          <w:lang w:val="ru-RU"/>
        </w:rPr>
      </w:pPr>
      <w:r w:rsidRPr="002F16E5">
        <w:rPr>
          <w:b/>
          <w:sz w:val="28"/>
          <w:szCs w:val="28"/>
          <w:lang w:val="ru-RU"/>
        </w:rPr>
        <w:t xml:space="preserve">                                    </w:t>
      </w:r>
      <w:r w:rsidRPr="005E2C52">
        <w:rPr>
          <w:b/>
          <w:sz w:val="28"/>
          <w:szCs w:val="28"/>
        </w:rPr>
        <w:sym w:font="Symbol" w:char="0053"/>
      </w:r>
      <w:r w:rsidRPr="002F16E5">
        <w:rPr>
          <w:b/>
          <w:sz w:val="28"/>
          <w:szCs w:val="28"/>
          <w:lang w:val="ru-RU"/>
        </w:rPr>
        <w:t xml:space="preserve"> </w:t>
      </w:r>
      <w:r w:rsidRPr="002F16E5">
        <w:rPr>
          <w:b/>
          <w:sz w:val="28"/>
          <w:szCs w:val="28"/>
          <w:vertAlign w:val="subscript"/>
          <w:lang w:val="ru-RU"/>
        </w:rPr>
        <w:t>ст</w:t>
      </w:r>
      <w:r w:rsidRPr="002F16E5">
        <w:rPr>
          <w:b/>
          <w:sz w:val="28"/>
          <w:szCs w:val="28"/>
          <w:lang w:val="ru-RU"/>
        </w:rPr>
        <w:t xml:space="preserve"> = </w:t>
      </w:r>
      <w:r w:rsidRPr="005E2C52">
        <w:rPr>
          <w:b/>
          <w:sz w:val="28"/>
          <w:szCs w:val="28"/>
        </w:rPr>
        <w:sym w:font="Symbol" w:char="0053"/>
      </w:r>
      <w:r w:rsidRPr="002F16E5">
        <w:rPr>
          <w:b/>
          <w:sz w:val="28"/>
          <w:szCs w:val="28"/>
          <w:lang w:val="ru-RU"/>
        </w:rPr>
        <w:t xml:space="preserve"> </w:t>
      </w:r>
      <w:r w:rsidRPr="002F16E5">
        <w:rPr>
          <w:b/>
          <w:sz w:val="28"/>
          <w:szCs w:val="28"/>
          <w:vertAlign w:val="subscript"/>
          <w:lang w:val="ru-RU"/>
        </w:rPr>
        <w:t xml:space="preserve">бал пр </w:t>
      </w:r>
      <w:r w:rsidRPr="002F16E5">
        <w:rPr>
          <w:b/>
          <w:sz w:val="28"/>
          <w:szCs w:val="28"/>
          <w:lang w:val="ru-RU"/>
        </w:rPr>
        <w:t xml:space="preserve">* Ц </w:t>
      </w:r>
      <w:r w:rsidRPr="002F16E5">
        <w:rPr>
          <w:b/>
          <w:sz w:val="28"/>
          <w:szCs w:val="28"/>
          <w:vertAlign w:val="subscript"/>
          <w:lang w:val="ru-RU"/>
        </w:rPr>
        <w:t>бал</w:t>
      </w:r>
      <w:r w:rsidRPr="002F16E5">
        <w:rPr>
          <w:b/>
          <w:sz w:val="28"/>
          <w:szCs w:val="28"/>
          <w:lang w:val="ru-RU"/>
        </w:rPr>
        <w:t xml:space="preserve"> ,  </w:t>
      </w:r>
      <w:r w:rsidRPr="002F16E5">
        <w:rPr>
          <w:sz w:val="28"/>
          <w:szCs w:val="28"/>
          <w:lang w:val="ru-RU"/>
        </w:rPr>
        <w:t>где</w:t>
      </w:r>
    </w:p>
    <w:p w:rsidR="00696FF9" w:rsidRPr="002F16E5" w:rsidRDefault="00696FF9" w:rsidP="00696FF9">
      <w:pPr>
        <w:jc w:val="both"/>
        <w:rPr>
          <w:sz w:val="28"/>
          <w:szCs w:val="28"/>
          <w:lang w:val="ru-RU"/>
        </w:rPr>
      </w:pPr>
      <w:r w:rsidRPr="002F16E5">
        <w:rPr>
          <w:sz w:val="28"/>
          <w:szCs w:val="28"/>
          <w:lang w:val="ru-RU"/>
        </w:rPr>
        <w:t xml:space="preserve"> </w:t>
      </w:r>
      <w:r w:rsidRPr="002F16E5">
        <w:rPr>
          <w:b/>
          <w:sz w:val="28"/>
          <w:szCs w:val="28"/>
          <w:lang w:val="ru-RU"/>
        </w:rPr>
        <w:t xml:space="preserve">  </w:t>
      </w:r>
      <w:r w:rsidRPr="005E2C52">
        <w:rPr>
          <w:b/>
          <w:sz w:val="28"/>
          <w:szCs w:val="28"/>
        </w:rPr>
        <w:sym w:font="Symbol" w:char="0053"/>
      </w:r>
      <w:r w:rsidRPr="002F16E5">
        <w:rPr>
          <w:b/>
          <w:sz w:val="28"/>
          <w:szCs w:val="28"/>
          <w:lang w:val="ru-RU"/>
        </w:rPr>
        <w:t xml:space="preserve"> </w:t>
      </w:r>
      <w:r w:rsidRPr="002F16E5">
        <w:rPr>
          <w:b/>
          <w:sz w:val="28"/>
          <w:szCs w:val="28"/>
          <w:vertAlign w:val="subscript"/>
          <w:lang w:val="ru-RU"/>
        </w:rPr>
        <w:t xml:space="preserve">ст  </w:t>
      </w:r>
      <w:r w:rsidRPr="002F16E5">
        <w:rPr>
          <w:sz w:val="28"/>
          <w:szCs w:val="28"/>
          <w:lang w:val="ru-RU"/>
        </w:rPr>
        <w:t>–  величина стимулирующих выплат за отчетный период;</w:t>
      </w:r>
    </w:p>
    <w:p w:rsidR="00696FF9" w:rsidRPr="002F16E5" w:rsidRDefault="00696FF9" w:rsidP="00696FF9">
      <w:pPr>
        <w:jc w:val="both"/>
        <w:rPr>
          <w:sz w:val="28"/>
          <w:szCs w:val="28"/>
          <w:lang w:val="ru-RU"/>
        </w:rPr>
      </w:pPr>
      <w:r w:rsidRPr="002F16E5">
        <w:rPr>
          <w:sz w:val="28"/>
          <w:szCs w:val="28"/>
          <w:lang w:val="ru-RU"/>
        </w:rPr>
        <w:t xml:space="preserve">   </w:t>
      </w:r>
      <w:r w:rsidRPr="005E2C52">
        <w:rPr>
          <w:b/>
          <w:sz w:val="28"/>
          <w:szCs w:val="28"/>
        </w:rPr>
        <w:sym w:font="Symbol" w:char="0053"/>
      </w:r>
      <w:r w:rsidRPr="002F16E5">
        <w:rPr>
          <w:b/>
          <w:sz w:val="28"/>
          <w:szCs w:val="28"/>
          <w:lang w:val="ru-RU"/>
        </w:rPr>
        <w:t xml:space="preserve"> </w:t>
      </w:r>
      <w:r w:rsidRPr="002F16E5">
        <w:rPr>
          <w:b/>
          <w:sz w:val="28"/>
          <w:szCs w:val="28"/>
          <w:vertAlign w:val="subscript"/>
          <w:lang w:val="ru-RU"/>
        </w:rPr>
        <w:t xml:space="preserve">бал пр </w:t>
      </w:r>
      <w:r w:rsidRPr="002F16E5">
        <w:rPr>
          <w:sz w:val="28"/>
          <w:szCs w:val="28"/>
          <w:lang w:val="ru-RU"/>
        </w:rPr>
        <w:t>– суммовое количество баллов педагогического работника за отчетный период;</w:t>
      </w:r>
    </w:p>
    <w:p w:rsidR="00696FF9" w:rsidRPr="002F16E5" w:rsidRDefault="00696FF9" w:rsidP="00696FF9">
      <w:pPr>
        <w:jc w:val="both"/>
        <w:rPr>
          <w:sz w:val="28"/>
          <w:szCs w:val="28"/>
          <w:lang w:val="ru-RU"/>
        </w:rPr>
      </w:pPr>
      <w:r w:rsidRPr="002F16E5">
        <w:rPr>
          <w:sz w:val="28"/>
          <w:szCs w:val="28"/>
          <w:lang w:val="ru-RU"/>
        </w:rPr>
        <w:t xml:space="preserve">   </w:t>
      </w:r>
      <w:r w:rsidRPr="002F16E5">
        <w:rPr>
          <w:b/>
          <w:sz w:val="28"/>
          <w:szCs w:val="28"/>
          <w:lang w:val="ru-RU"/>
        </w:rPr>
        <w:t xml:space="preserve">Ц </w:t>
      </w:r>
      <w:r w:rsidRPr="002F16E5">
        <w:rPr>
          <w:b/>
          <w:sz w:val="28"/>
          <w:szCs w:val="28"/>
          <w:vertAlign w:val="subscript"/>
          <w:lang w:val="ru-RU"/>
        </w:rPr>
        <w:t xml:space="preserve">бал  </w:t>
      </w:r>
      <w:r w:rsidRPr="002F16E5">
        <w:rPr>
          <w:sz w:val="28"/>
          <w:szCs w:val="28"/>
          <w:lang w:val="ru-RU"/>
        </w:rPr>
        <w:t>– расчетная стоимость (цена) одного балла.</w:t>
      </w:r>
    </w:p>
    <w:p w:rsidR="00696FF9" w:rsidRPr="002F16E5" w:rsidRDefault="00696FF9" w:rsidP="00696FF9">
      <w:pPr>
        <w:jc w:val="both"/>
        <w:rPr>
          <w:sz w:val="28"/>
          <w:szCs w:val="28"/>
          <w:lang w:val="ru-RU"/>
        </w:rPr>
      </w:pPr>
      <w:r w:rsidRPr="002F16E5">
        <w:rPr>
          <w:sz w:val="28"/>
          <w:szCs w:val="28"/>
          <w:lang w:val="ru-RU"/>
        </w:rPr>
        <w:t xml:space="preserve"> 6.9. В течение каждого полугодия, установленного пунктом 6.1. настоящего положения, рабочей группой учреждения ведется мониторинг профессиональной деятельности каждого работника по утвержденным критериям и показателям.</w:t>
      </w:r>
    </w:p>
    <w:p w:rsidR="00696FF9" w:rsidRPr="0082082E" w:rsidRDefault="00696FF9" w:rsidP="00696FF9">
      <w:pPr>
        <w:pStyle w:val="ConsPlusNormal"/>
        <w:ind w:firstLine="0"/>
        <w:jc w:val="both"/>
        <w:rPr>
          <w:rFonts w:ascii="Times New Roman" w:hAnsi="Times New Roman"/>
          <w:sz w:val="28"/>
          <w:szCs w:val="28"/>
        </w:rPr>
      </w:pPr>
      <w:r w:rsidRPr="0082082E">
        <w:rPr>
          <w:rFonts w:ascii="Times New Roman" w:hAnsi="Times New Roman"/>
          <w:sz w:val="28"/>
          <w:szCs w:val="28"/>
        </w:rPr>
        <w:lastRenderedPageBreak/>
        <w:t xml:space="preserve"> 6.10.Советом трудового коллектива работникам могут устанавливаться стимулирующие выплаты сверх доплаты до МРОТ. </w:t>
      </w:r>
    </w:p>
    <w:p w:rsidR="00696FF9" w:rsidRPr="002F16E5" w:rsidRDefault="00696FF9" w:rsidP="00696FF9">
      <w:pPr>
        <w:jc w:val="both"/>
        <w:rPr>
          <w:sz w:val="28"/>
          <w:szCs w:val="28"/>
          <w:lang w:val="ru-RU"/>
        </w:rPr>
      </w:pPr>
      <w:r w:rsidRPr="002F16E5">
        <w:rPr>
          <w:sz w:val="28"/>
          <w:szCs w:val="28"/>
          <w:lang w:val="ru-RU"/>
        </w:rPr>
        <w:t xml:space="preserve"> 6.11.  Премирование работников по итогам работы:</w:t>
      </w:r>
    </w:p>
    <w:p w:rsidR="00696FF9" w:rsidRPr="002F16E5" w:rsidRDefault="00696FF9" w:rsidP="00696FF9">
      <w:pPr>
        <w:jc w:val="both"/>
        <w:rPr>
          <w:sz w:val="28"/>
          <w:szCs w:val="28"/>
          <w:lang w:val="ru-RU"/>
        </w:rPr>
      </w:pPr>
      <w:r w:rsidRPr="002F16E5">
        <w:rPr>
          <w:sz w:val="28"/>
          <w:szCs w:val="28"/>
          <w:lang w:val="ru-RU"/>
        </w:rPr>
        <w:t xml:space="preserve"> </w:t>
      </w:r>
    </w:p>
    <w:p w:rsidR="00696FF9" w:rsidRPr="002F16E5" w:rsidRDefault="00696FF9" w:rsidP="00696FF9">
      <w:pPr>
        <w:jc w:val="both"/>
        <w:rPr>
          <w:sz w:val="28"/>
          <w:szCs w:val="28"/>
          <w:lang w:val="ru-RU"/>
        </w:rPr>
      </w:pPr>
      <w:r w:rsidRPr="002F16E5">
        <w:rPr>
          <w:sz w:val="28"/>
          <w:szCs w:val="28"/>
          <w:lang w:val="ru-RU"/>
        </w:rPr>
        <w:t xml:space="preserve"> 6.11.1.Премирование работников производится за достижение высоких результатов деятельности по следующим основным показателям:</w:t>
      </w:r>
    </w:p>
    <w:p w:rsidR="00696FF9" w:rsidRPr="002F16E5" w:rsidRDefault="00696FF9" w:rsidP="00696FF9">
      <w:pPr>
        <w:jc w:val="both"/>
        <w:rPr>
          <w:sz w:val="28"/>
          <w:szCs w:val="28"/>
          <w:lang w:val="ru-RU"/>
        </w:rPr>
      </w:pPr>
      <w:r w:rsidRPr="002F16E5">
        <w:rPr>
          <w:sz w:val="28"/>
          <w:szCs w:val="28"/>
          <w:lang w:val="ru-RU"/>
        </w:rPr>
        <w:tab/>
        <w:t>- выполнение больших объемов работ в кратчайшие сроки и с высоким результатом;</w:t>
      </w:r>
    </w:p>
    <w:p w:rsidR="00696FF9" w:rsidRPr="002F16E5" w:rsidRDefault="00696FF9" w:rsidP="00696FF9">
      <w:pPr>
        <w:jc w:val="both"/>
        <w:rPr>
          <w:sz w:val="28"/>
          <w:szCs w:val="28"/>
          <w:lang w:val="ru-RU"/>
        </w:rPr>
      </w:pPr>
      <w:r w:rsidRPr="002F16E5">
        <w:rPr>
          <w:sz w:val="28"/>
          <w:szCs w:val="28"/>
          <w:lang w:val="ru-RU"/>
        </w:rPr>
        <w:tab/>
        <w:t xml:space="preserve">- проявление творческой инициативы и самостоятельности; </w:t>
      </w:r>
    </w:p>
    <w:p w:rsidR="00696FF9" w:rsidRPr="002F16E5" w:rsidRDefault="00696FF9" w:rsidP="00696FF9">
      <w:pPr>
        <w:jc w:val="both"/>
        <w:rPr>
          <w:sz w:val="28"/>
          <w:szCs w:val="28"/>
          <w:lang w:val="ru-RU"/>
        </w:rPr>
      </w:pPr>
      <w:r w:rsidRPr="002F16E5">
        <w:rPr>
          <w:sz w:val="28"/>
          <w:szCs w:val="28"/>
          <w:lang w:val="ru-RU"/>
        </w:rPr>
        <w:t xml:space="preserve">         - ответственного отношения к должностным обязанностям;</w:t>
      </w:r>
    </w:p>
    <w:p w:rsidR="00696FF9" w:rsidRPr="002F16E5" w:rsidRDefault="00696FF9" w:rsidP="00696FF9">
      <w:pPr>
        <w:jc w:val="both"/>
        <w:rPr>
          <w:sz w:val="28"/>
          <w:szCs w:val="28"/>
          <w:lang w:val="ru-RU"/>
        </w:rPr>
      </w:pPr>
      <w:r w:rsidRPr="002F16E5">
        <w:rPr>
          <w:sz w:val="28"/>
          <w:szCs w:val="28"/>
          <w:lang w:val="ru-RU"/>
        </w:rPr>
        <w:tab/>
        <w:t xml:space="preserve">- выполнение особо важных заданий, срочных и непредвиденных работ; </w:t>
      </w:r>
    </w:p>
    <w:p w:rsidR="00696FF9" w:rsidRPr="002F16E5" w:rsidRDefault="00696FF9" w:rsidP="00696FF9">
      <w:pPr>
        <w:jc w:val="both"/>
        <w:rPr>
          <w:sz w:val="28"/>
          <w:szCs w:val="28"/>
          <w:lang w:val="ru-RU"/>
        </w:rPr>
      </w:pPr>
      <w:r w:rsidRPr="002F16E5">
        <w:rPr>
          <w:sz w:val="28"/>
          <w:szCs w:val="28"/>
          <w:lang w:val="ru-RU"/>
        </w:rPr>
        <w:t xml:space="preserve">         - проведение на базе  учреждения мероприятий районного, краевого, федерального уровней;</w:t>
      </w:r>
    </w:p>
    <w:p w:rsidR="00696FF9" w:rsidRPr="002F16E5" w:rsidRDefault="00696FF9" w:rsidP="00696FF9">
      <w:pPr>
        <w:jc w:val="both"/>
        <w:rPr>
          <w:sz w:val="28"/>
          <w:szCs w:val="28"/>
          <w:lang w:val="ru-RU"/>
        </w:rPr>
      </w:pPr>
      <w:r w:rsidRPr="002F16E5">
        <w:rPr>
          <w:sz w:val="28"/>
          <w:szCs w:val="28"/>
          <w:lang w:val="ru-RU"/>
        </w:rPr>
        <w:t xml:space="preserve">         - работу  в 1 классе по внедрению ФГОС 2 поколения.</w:t>
      </w:r>
    </w:p>
    <w:p w:rsidR="00696FF9" w:rsidRPr="002F16E5" w:rsidRDefault="00696FF9" w:rsidP="00696FF9">
      <w:pPr>
        <w:jc w:val="both"/>
        <w:rPr>
          <w:sz w:val="28"/>
          <w:szCs w:val="28"/>
          <w:lang w:val="ru-RU"/>
        </w:rPr>
      </w:pPr>
      <w:r w:rsidRPr="002F16E5">
        <w:rPr>
          <w:sz w:val="28"/>
          <w:szCs w:val="28"/>
          <w:lang w:val="ru-RU"/>
        </w:rPr>
        <w:t xml:space="preserve">         - выдвижение творческих идей в области деятельности работника.</w:t>
      </w:r>
    </w:p>
    <w:p w:rsidR="00696FF9" w:rsidRPr="002F16E5" w:rsidRDefault="00696FF9" w:rsidP="00696FF9">
      <w:pPr>
        <w:jc w:val="both"/>
        <w:rPr>
          <w:sz w:val="28"/>
          <w:szCs w:val="28"/>
          <w:lang w:val="ru-RU"/>
        </w:rPr>
      </w:pPr>
      <w:r w:rsidRPr="002F16E5">
        <w:rPr>
          <w:sz w:val="28"/>
          <w:szCs w:val="28"/>
          <w:lang w:val="ru-RU"/>
        </w:rPr>
        <w:t xml:space="preserve">           </w:t>
      </w:r>
    </w:p>
    <w:p w:rsidR="00696FF9" w:rsidRPr="002F16E5" w:rsidRDefault="00696FF9" w:rsidP="00696FF9">
      <w:pPr>
        <w:jc w:val="both"/>
        <w:rPr>
          <w:sz w:val="28"/>
          <w:szCs w:val="28"/>
          <w:lang w:val="ru-RU"/>
        </w:rPr>
      </w:pPr>
      <w:r w:rsidRPr="002F16E5">
        <w:rPr>
          <w:sz w:val="28"/>
          <w:szCs w:val="28"/>
          <w:lang w:val="ru-RU"/>
        </w:rPr>
        <w:t xml:space="preserve"> 6.11.2.По итогам финансового года, при наличии экономии стимулирующей части фонда оплаты труда,  работнику может дополнительно выплачиваться премия:</w:t>
      </w:r>
    </w:p>
    <w:p w:rsidR="00696FF9" w:rsidRPr="002F16E5" w:rsidRDefault="00696FF9" w:rsidP="00696FF9">
      <w:pPr>
        <w:jc w:val="both"/>
        <w:rPr>
          <w:sz w:val="28"/>
          <w:szCs w:val="28"/>
          <w:lang w:val="ru-RU"/>
        </w:rPr>
      </w:pPr>
      <w:r w:rsidRPr="002F16E5">
        <w:rPr>
          <w:b/>
          <w:sz w:val="28"/>
          <w:szCs w:val="28"/>
          <w:lang w:val="ru-RU"/>
        </w:rPr>
        <w:t xml:space="preserve">                                                         ФОТ </w:t>
      </w:r>
      <w:r w:rsidRPr="002F16E5">
        <w:rPr>
          <w:b/>
          <w:sz w:val="28"/>
          <w:szCs w:val="28"/>
          <w:vertAlign w:val="subscript"/>
          <w:lang w:val="ru-RU"/>
        </w:rPr>
        <w:t>эк</w:t>
      </w:r>
    </w:p>
    <w:p w:rsidR="00696FF9" w:rsidRPr="002F16E5" w:rsidRDefault="00696FF9" w:rsidP="00696FF9">
      <w:pPr>
        <w:jc w:val="both"/>
        <w:rPr>
          <w:sz w:val="28"/>
          <w:szCs w:val="28"/>
          <w:lang w:val="ru-RU"/>
        </w:rPr>
      </w:pPr>
      <w:r w:rsidRPr="002F16E5">
        <w:rPr>
          <w:b/>
          <w:sz w:val="28"/>
          <w:szCs w:val="28"/>
          <w:lang w:val="ru-RU"/>
        </w:rPr>
        <w:t xml:space="preserve">    П </w:t>
      </w:r>
      <w:r w:rsidRPr="002F16E5">
        <w:rPr>
          <w:b/>
          <w:sz w:val="28"/>
          <w:szCs w:val="28"/>
          <w:vertAlign w:val="subscript"/>
          <w:lang w:val="ru-RU"/>
        </w:rPr>
        <w:t>доп пр</w:t>
      </w:r>
      <w:r w:rsidRPr="002F16E5">
        <w:rPr>
          <w:b/>
          <w:sz w:val="28"/>
          <w:szCs w:val="28"/>
          <w:lang w:val="ru-RU"/>
        </w:rPr>
        <w:t xml:space="preserve"> = —————— * </w:t>
      </w:r>
      <w:r w:rsidRPr="00E0328D">
        <w:rPr>
          <w:b/>
          <w:sz w:val="28"/>
          <w:szCs w:val="28"/>
        </w:rPr>
        <w:sym w:font="Symbol" w:char="0053"/>
      </w:r>
      <w:r w:rsidRPr="002F16E5">
        <w:rPr>
          <w:b/>
          <w:sz w:val="28"/>
          <w:szCs w:val="28"/>
          <w:lang w:val="ru-RU"/>
        </w:rPr>
        <w:t xml:space="preserve"> </w:t>
      </w:r>
      <w:r w:rsidRPr="002F16E5">
        <w:rPr>
          <w:b/>
          <w:sz w:val="28"/>
          <w:szCs w:val="28"/>
          <w:vertAlign w:val="subscript"/>
          <w:lang w:val="ru-RU"/>
        </w:rPr>
        <w:t xml:space="preserve">факт бал пр </w:t>
      </w:r>
      <w:r w:rsidRPr="002F16E5">
        <w:rPr>
          <w:b/>
          <w:sz w:val="28"/>
          <w:szCs w:val="28"/>
          <w:lang w:val="ru-RU"/>
        </w:rPr>
        <w:t xml:space="preserve">, </w:t>
      </w:r>
      <w:r w:rsidRPr="002F16E5">
        <w:rPr>
          <w:sz w:val="28"/>
          <w:szCs w:val="28"/>
          <w:lang w:val="ru-RU"/>
        </w:rPr>
        <w:t>где</w:t>
      </w:r>
    </w:p>
    <w:p w:rsidR="00696FF9" w:rsidRPr="002F16E5" w:rsidRDefault="00696FF9" w:rsidP="00696FF9">
      <w:pPr>
        <w:jc w:val="both"/>
        <w:rPr>
          <w:sz w:val="28"/>
          <w:szCs w:val="28"/>
          <w:lang w:val="ru-RU"/>
        </w:rPr>
      </w:pPr>
      <w:r w:rsidRPr="002F16E5">
        <w:rPr>
          <w:b/>
          <w:sz w:val="28"/>
          <w:szCs w:val="28"/>
          <w:lang w:val="ru-RU"/>
        </w:rPr>
        <w:t xml:space="preserve">                                                        </w:t>
      </w:r>
      <w:r w:rsidRPr="00E0328D">
        <w:rPr>
          <w:b/>
          <w:sz w:val="28"/>
          <w:szCs w:val="28"/>
        </w:rPr>
        <w:sym w:font="Symbol" w:char="0053"/>
      </w:r>
      <w:r w:rsidRPr="002F16E5">
        <w:rPr>
          <w:b/>
          <w:sz w:val="28"/>
          <w:szCs w:val="28"/>
          <w:lang w:val="ru-RU"/>
        </w:rPr>
        <w:t xml:space="preserve"> </w:t>
      </w:r>
      <w:r w:rsidRPr="002F16E5">
        <w:rPr>
          <w:b/>
          <w:sz w:val="28"/>
          <w:szCs w:val="28"/>
          <w:vertAlign w:val="subscript"/>
          <w:lang w:val="ru-RU"/>
        </w:rPr>
        <w:t>факт бал пп</w:t>
      </w:r>
    </w:p>
    <w:p w:rsidR="00696FF9" w:rsidRPr="002F16E5" w:rsidRDefault="00696FF9" w:rsidP="00696FF9">
      <w:pPr>
        <w:jc w:val="both"/>
        <w:rPr>
          <w:sz w:val="28"/>
          <w:szCs w:val="28"/>
          <w:lang w:val="ru-RU"/>
        </w:rPr>
      </w:pPr>
      <w:r w:rsidRPr="002F16E5">
        <w:rPr>
          <w:sz w:val="28"/>
          <w:szCs w:val="28"/>
          <w:lang w:val="ru-RU"/>
        </w:rPr>
        <w:t xml:space="preserve">    </w:t>
      </w:r>
      <w:r w:rsidRPr="002F16E5">
        <w:rPr>
          <w:b/>
          <w:sz w:val="28"/>
          <w:szCs w:val="28"/>
          <w:lang w:val="ru-RU"/>
        </w:rPr>
        <w:t xml:space="preserve">П </w:t>
      </w:r>
      <w:r w:rsidRPr="002F16E5">
        <w:rPr>
          <w:b/>
          <w:sz w:val="28"/>
          <w:szCs w:val="28"/>
          <w:vertAlign w:val="subscript"/>
          <w:lang w:val="ru-RU"/>
        </w:rPr>
        <w:t>доп пр</w:t>
      </w:r>
      <w:r w:rsidRPr="002F16E5">
        <w:rPr>
          <w:b/>
          <w:sz w:val="28"/>
          <w:szCs w:val="28"/>
          <w:lang w:val="ru-RU"/>
        </w:rPr>
        <w:t xml:space="preserve"> </w:t>
      </w:r>
      <w:r w:rsidRPr="002F16E5">
        <w:rPr>
          <w:sz w:val="28"/>
          <w:szCs w:val="28"/>
          <w:lang w:val="ru-RU"/>
        </w:rPr>
        <w:t>– дополнительная премия педагогического работника;</w:t>
      </w:r>
    </w:p>
    <w:p w:rsidR="00696FF9" w:rsidRPr="002F16E5" w:rsidRDefault="00696FF9" w:rsidP="00696FF9">
      <w:pPr>
        <w:jc w:val="both"/>
        <w:rPr>
          <w:sz w:val="28"/>
          <w:szCs w:val="28"/>
          <w:lang w:val="ru-RU"/>
        </w:rPr>
      </w:pPr>
      <w:r w:rsidRPr="002F16E5">
        <w:rPr>
          <w:sz w:val="28"/>
          <w:szCs w:val="28"/>
          <w:lang w:val="ru-RU"/>
        </w:rPr>
        <w:t xml:space="preserve">    </w:t>
      </w:r>
      <w:r w:rsidRPr="002F16E5">
        <w:rPr>
          <w:b/>
          <w:sz w:val="28"/>
          <w:szCs w:val="28"/>
          <w:lang w:val="ru-RU"/>
        </w:rPr>
        <w:t xml:space="preserve">ФОТ </w:t>
      </w:r>
      <w:r w:rsidRPr="002F16E5">
        <w:rPr>
          <w:b/>
          <w:sz w:val="28"/>
          <w:szCs w:val="28"/>
          <w:vertAlign w:val="subscript"/>
          <w:lang w:val="ru-RU"/>
        </w:rPr>
        <w:t xml:space="preserve">эк </w:t>
      </w:r>
      <w:r w:rsidRPr="002F16E5">
        <w:rPr>
          <w:sz w:val="28"/>
          <w:szCs w:val="28"/>
          <w:lang w:val="ru-RU"/>
        </w:rPr>
        <w:t>– экономия стимулирующей части фонда оплаты труда;</w:t>
      </w:r>
    </w:p>
    <w:p w:rsidR="00696FF9" w:rsidRPr="002F16E5" w:rsidRDefault="00696FF9" w:rsidP="00696FF9">
      <w:pPr>
        <w:jc w:val="both"/>
        <w:rPr>
          <w:sz w:val="28"/>
          <w:szCs w:val="28"/>
          <w:lang w:val="ru-RU"/>
        </w:rPr>
      </w:pPr>
      <w:r w:rsidRPr="002F16E5">
        <w:rPr>
          <w:sz w:val="28"/>
          <w:szCs w:val="28"/>
          <w:lang w:val="ru-RU"/>
        </w:rPr>
        <w:t xml:space="preserve">    </w:t>
      </w:r>
      <w:r w:rsidRPr="00E0328D">
        <w:rPr>
          <w:b/>
          <w:sz w:val="28"/>
          <w:szCs w:val="28"/>
        </w:rPr>
        <w:sym w:font="Symbol" w:char="0053"/>
      </w:r>
      <w:r w:rsidRPr="002F16E5">
        <w:rPr>
          <w:b/>
          <w:sz w:val="28"/>
          <w:szCs w:val="28"/>
          <w:lang w:val="ru-RU"/>
        </w:rPr>
        <w:t xml:space="preserve"> </w:t>
      </w:r>
      <w:r w:rsidRPr="002F16E5">
        <w:rPr>
          <w:b/>
          <w:sz w:val="28"/>
          <w:szCs w:val="28"/>
          <w:vertAlign w:val="subscript"/>
          <w:lang w:val="ru-RU"/>
        </w:rPr>
        <w:t xml:space="preserve">факт бал пп  </w:t>
      </w:r>
      <w:r w:rsidRPr="002F16E5">
        <w:rPr>
          <w:sz w:val="28"/>
          <w:szCs w:val="28"/>
          <w:lang w:val="ru-RU"/>
        </w:rPr>
        <w:t>–  фактическая сумма баллов педагогического персонала за год;</w:t>
      </w:r>
    </w:p>
    <w:p w:rsidR="00696FF9" w:rsidRPr="002F16E5" w:rsidRDefault="00696FF9" w:rsidP="00696FF9">
      <w:pPr>
        <w:jc w:val="both"/>
        <w:rPr>
          <w:sz w:val="28"/>
          <w:szCs w:val="28"/>
          <w:lang w:val="ru-RU"/>
        </w:rPr>
      </w:pPr>
      <w:r w:rsidRPr="002F16E5">
        <w:rPr>
          <w:sz w:val="28"/>
          <w:szCs w:val="28"/>
          <w:lang w:val="ru-RU"/>
        </w:rPr>
        <w:t xml:space="preserve">    </w:t>
      </w:r>
      <w:r w:rsidRPr="00E0328D">
        <w:rPr>
          <w:b/>
          <w:sz w:val="28"/>
          <w:szCs w:val="28"/>
        </w:rPr>
        <w:sym w:font="Symbol" w:char="0053"/>
      </w:r>
      <w:r w:rsidRPr="002F16E5">
        <w:rPr>
          <w:b/>
          <w:sz w:val="28"/>
          <w:szCs w:val="28"/>
          <w:lang w:val="ru-RU"/>
        </w:rPr>
        <w:t xml:space="preserve"> </w:t>
      </w:r>
      <w:r w:rsidRPr="002F16E5">
        <w:rPr>
          <w:b/>
          <w:sz w:val="28"/>
          <w:szCs w:val="28"/>
          <w:vertAlign w:val="subscript"/>
          <w:lang w:val="ru-RU"/>
        </w:rPr>
        <w:t xml:space="preserve">факт бал пр  </w:t>
      </w:r>
      <w:r w:rsidRPr="002F16E5">
        <w:rPr>
          <w:sz w:val="28"/>
          <w:szCs w:val="28"/>
          <w:lang w:val="ru-RU"/>
        </w:rPr>
        <w:t>–  фактическая сумма баллов конкретного педагогического работника за год.</w:t>
      </w:r>
    </w:p>
    <w:p w:rsidR="00696FF9" w:rsidRPr="002F16E5" w:rsidRDefault="00696FF9" w:rsidP="00696FF9">
      <w:pPr>
        <w:jc w:val="both"/>
        <w:rPr>
          <w:sz w:val="28"/>
          <w:szCs w:val="28"/>
          <w:lang w:val="ru-RU"/>
        </w:rPr>
      </w:pPr>
      <w:r w:rsidRPr="002F16E5">
        <w:rPr>
          <w:sz w:val="28"/>
          <w:szCs w:val="28"/>
          <w:lang w:val="ru-RU"/>
        </w:rPr>
        <w:t xml:space="preserve">    6.11.3. Работникам может выплачиваться премия к профессиональному празднику «День учителя», Международному женскому дню, Дню защитника Отечества, Дню Знаний, « Последнему звонку».</w:t>
      </w:r>
    </w:p>
    <w:p w:rsidR="00696FF9" w:rsidRPr="002F16E5" w:rsidRDefault="00696FF9" w:rsidP="00696FF9">
      <w:pPr>
        <w:jc w:val="both"/>
        <w:rPr>
          <w:sz w:val="28"/>
          <w:szCs w:val="28"/>
          <w:lang w:val="ru-RU"/>
        </w:rPr>
      </w:pPr>
      <w:r w:rsidRPr="002F16E5">
        <w:rPr>
          <w:sz w:val="28"/>
          <w:szCs w:val="28"/>
          <w:lang w:val="ru-RU"/>
        </w:rPr>
        <w:t xml:space="preserve">    6.11.4. Премирование  работников школы осуществляется на основании приказа директора, в котором указывается конкретный размер этой выплаты.</w:t>
      </w:r>
    </w:p>
    <w:p w:rsidR="00696FF9" w:rsidRPr="00C606FA" w:rsidRDefault="00696FF9" w:rsidP="00696FF9">
      <w:pPr>
        <w:pStyle w:val="ConsPlusNormal"/>
        <w:ind w:firstLine="0"/>
        <w:jc w:val="both"/>
        <w:rPr>
          <w:rFonts w:ascii="Times New Roman" w:hAnsi="Times New Roman"/>
          <w:sz w:val="28"/>
          <w:szCs w:val="28"/>
        </w:rPr>
      </w:pPr>
      <w:r>
        <w:rPr>
          <w:rFonts w:ascii="Times New Roman" w:hAnsi="Times New Roman"/>
          <w:sz w:val="28"/>
          <w:szCs w:val="28"/>
        </w:rPr>
        <w:t xml:space="preserve">  6.12</w:t>
      </w:r>
      <w:r w:rsidRPr="00C606FA">
        <w:rPr>
          <w:rFonts w:ascii="Times New Roman" w:hAnsi="Times New Roman"/>
          <w:sz w:val="28"/>
          <w:szCs w:val="28"/>
        </w:rPr>
        <w:t>.Выплаты   за интенсивность  и высокие результаты работы.</w:t>
      </w:r>
    </w:p>
    <w:p w:rsidR="00696FF9" w:rsidRPr="002F16E5" w:rsidRDefault="00696FF9" w:rsidP="00696FF9">
      <w:pPr>
        <w:jc w:val="both"/>
        <w:rPr>
          <w:sz w:val="28"/>
          <w:szCs w:val="28"/>
          <w:lang w:val="ru-RU"/>
        </w:rPr>
      </w:pPr>
    </w:p>
    <w:p w:rsidR="00696FF9" w:rsidRDefault="00696FF9" w:rsidP="00696FF9">
      <w:pPr>
        <w:jc w:val="both"/>
        <w:rPr>
          <w:sz w:val="28"/>
          <w:szCs w:val="28"/>
          <w:lang w:val="ru-RU"/>
        </w:rPr>
      </w:pPr>
      <w:r w:rsidRPr="002F16E5">
        <w:rPr>
          <w:sz w:val="28"/>
          <w:szCs w:val="28"/>
          <w:lang w:val="ru-RU"/>
        </w:rPr>
        <w:t>- доплаты к заработной плате молодым специалистам – до 50% к должностному окладу;</w:t>
      </w:r>
    </w:p>
    <w:p w:rsidR="00696FF9" w:rsidRPr="002F16E5" w:rsidRDefault="00696FF9" w:rsidP="00696FF9">
      <w:pPr>
        <w:jc w:val="both"/>
        <w:rPr>
          <w:sz w:val="28"/>
          <w:szCs w:val="28"/>
          <w:lang w:val="ru-RU"/>
        </w:rPr>
      </w:pPr>
      <w:r w:rsidRPr="002F16E5">
        <w:rPr>
          <w:sz w:val="28"/>
          <w:szCs w:val="28"/>
          <w:lang w:val="ru-RU"/>
        </w:rPr>
        <w:t>- за напряженность и интенсивность</w:t>
      </w:r>
    </w:p>
    <w:p w:rsidR="00696FF9" w:rsidRPr="002F16E5" w:rsidRDefault="00696FF9" w:rsidP="00696FF9">
      <w:pPr>
        <w:jc w:val="both"/>
        <w:rPr>
          <w:sz w:val="28"/>
          <w:szCs w:val="28"/>
          <w:lang w:val="ru-RU"/>
        </w:rPr>
      </w:pPr>
    </w:p>
    <w:p w:rsidR="00696FF9" w:rsidRPr="002F16E5" w:rsidRDefault="00696FF9" w:rsidP="00696FF9">
      <w:pPr>
        <w:jc w:val="both"/>
        <w:rPr>
          <w:sz w:val="28"/>
          <w:szCs w:val="28"/>
          <w:lang w:val="ru-RU"/>
        </w:rPr>
      </w:pPr>
      <w:r w:rsidRPr="002F16E5">
        <w:rPr>
          <w:sz w:val="28"/>
          <w:szCs w:val="28"/>
          <w:lang w:val="ru-RU"/>
        </w:rPr>
        <w:t xml:space="preserve">  6.13.Работникам учреждения может выплачиваться материальная помощь:</w:t>
      </w:r>
    </w:p>
    <w:p w:rsidR="00696FF9" w:rsidRPr="002F16E5" w:rsidRDefault="00696FF9" w:rsidP="00696FF9">
      <w:pPr>
        <w:jc w:val="both"/>
        <w:rPr>
          <w:sz w:val="28"/>
          <w:szCs w:val="28"/>
          <w:lang w:val="ru-RU"/>
        </w:rPr>
      </w:pPr>
      <w:r w:rsidRPr="002F16E5">
        <w:rPr>
          <w:sz w:val="28"/>
          <w:szCs w:val="28"/>
          <w:lang w:val="ru-RU"/>
        </w:rPr>
        <w:tab/>
        <w:t>-к юбилейным датам;</w:t>
      </w:r>
    </w:p>
    <w:p w:rsidR="00696FF9" w:rsidRPr="002F16E5" w:rsidRDefault="00696FF9" w:rsidP="00696FF9">
      <w:pPr>
        <w:jc w:val="both"/>
        <w:rPr>
          <w:sz w:val="28"/>
          <w:szCs w:val="28"/>
          <w:lang w:val="ru-RU"/>
        </w:rPr>
      </w:pPr>
      <w:r w:rsidRPr="002F16E5">
        <w:rPr>
          <w:sz w:val="28"/>
          <w:szCs w:val="28"/>
          <w:lang w:val="ru-RU"/>
        </w:rPr>
        <w:t xml:space="preserve">         -в связи болезнью, требующей больших материальных затрат;  </w:t>
      </w:r>
    </w:p>
    <w:p w:rsidR="00696FF9" w:rsidRPr="002F16E5" w:rsidRDefault="00696FF9" w:rsidP="00696FF9">
      <w:pPr>
        <w:jc w:val="both"/>
        <w:rPr>
          <w:sz w:val="28"/>
          <w:szCs w:val="28"/>
          <w:lang w:val="ru-RU"/>
        </w:rPr>
      </w:pPr>
      <w:r w:rsidRPr="002F16E5">
        <w:rPr>
          <w:sz w:val="28"/>
          <w:szCs w:val="28"/>
          <w:lang w:val="ru-RU"/>
        </w:rPr>
        <w:tab/>
        <w:t>-в связи со смертью близких родственников;</w:t>
      </w:r>
    </w:p>
    <w:p w:rsidR="00696FF9" w:rsidRPr="002F16E5" w:rsidRDefault="00696FF9" w:rsidP="00696FF9">
      <w:pPr>
        <w:jc w:val="both"/>
        <w:rPr>
          <w:sz w:val="28"/>
          <w:szCs w:val="28"/>
          <w:lang w:val="ru-RU"/>
        </w:rPr>
      </w:pPr>
      <w:r w:rsidRPr="002F16E5">
        <w:rPr>
          <w:sz w:val="28"/>
          <w:szCs w:val="28"/>
          <w:lang w:val="ru-RU"/>
        </w:rPr>
        <w:tab/>
        <w:t>-в связи с наступлением знаменательного события.</w:t>
      </w:r>
    </w:p>
    <w:p w:rsidR="00696FF9" w:rsidRPr="002F16E5" w:rsidRDefault="00696FF9" w:rsidP="00696FF9">
      <w:pPr>
        <w:jc w:val="both"/>
        <w:rPr>
          <w:sz w:val="28"/>
          <w:szCs w:val="28"/>
          <w:lang w:val="ru-RU"/>
        </w:rPr>
      </w:pPr>
    </w:p>
    <w:p w:rsidR="00696FF9" w:rsidRPr="002F16E5" w:rsidRDefault="00696FF9" w:rsidP="00696FF9">
      <w:pPr>
        <w:jc w:val="both"/>
        <w:rPr>
          <w:sz w:val="28"/>
          <w:szCs w:val="28"/>
          <w:lang w:val="ru-RU"/>
        </w:rPr>
      </w:pPr>
      <w:r w:rsidRPr="002F16E5">
        <w:rPr>
          <w:sz w:val="28"/>
          <w:szCs w:val="28"/>
          <w:lang w:val="ru-RU"/>
        </w:rPr>
        <w:lastRenderedPageBreak/>
        <w:t xml:space="preserve"> 6.14.Необходимым условием стимулирования работников образовательного учреждения является добросовестное выполнение Устава образовательного учреждения, Правил внутреннего распорядка и должностных инструкций, открытость и доступность образования.</w:t>
      </w:r>
    </w:p>
    <w:p w:rsidR="00696FF9" w:rsidRPr="002F16E5" w:rsidRDefault="00696FF9" w:rsidP="00696FF9">
      <w:pPr>
        <w:jc w:val="both"/>
        <w:rPr>
          <w:sz w:val="28"/>
          <w:szCs w:val="28"/>
          <w:lang w:val="ru-RU"/>
        </w:rPr>
      </w:pPr>
      <w:r w:rsidRPr="002F16E5">
        <w:rPr>
          <w:sz w:val="28"/>
          <w:szCs w:val="28"/>
          <w:lang w:val="ru-RU"/>
        </w:rPr>
        <w:t xml:space="preserve"> Если на работника школы в полугодии, по которому были установлены выплаты стимулирующего характера, налагалось дисциплинарное взыскание, выплаты стимулирующего характера  данному работнику  не устанавливаются. </w:t>
      </w:r>
    </w:p>
    <w:p w:rsidR="00696FF9" w:rsidRPr="00DB53FE" w:rsidRDefault="00696FF9" w:rsidP="00696FF9">
      <w:pPr>
        <w:pStyle w:val="a4"/>
        <w:rPr>
          <w:sz w:val="28"/>
          <w:szCs w:val="28"/>
          <w:lang w:val="ru-RU"/>
        </w:rPr>
      </w:pPr>
    </w:p>
    <w:p w:rsidR="00696FF9" w:rsidRDefault="00696FF9" w:rsidP="00696FF9">
      <w:pPr>
        <w:pStyle w:val="a4"/>
        <w:jc w:val="right"/>
        <w:rPr>
          <w:b/>
          <w:i/>
          <w:color w:val="FF0000"/>
          <w:lang w:val="ru-RU"/>
        </w:rPr>
      </w:pPr>
    </w:p>
    <w:p w:rsidR="00696FF9" w:rsidRDefault="00696FF9" w:rsidP="00696FF9">
      <w:pPr>
        <w:pStyle w:val="a4"/>
        <w:jc w:val="right"/>
        <w:rPr>
          <w:b/>
          <w:i/>
          <w:color w:val="FF0000"/>
          <w:lang w:val="ru-RU"/>
        </w:rPr>
      </w:pPr>
    </w:p>
    <w:p w:rsidR="00696FF9" w:rsidRDefault="00696FF9" w:rsidP="00696FF9">
      <w:pPr>
        <w:pStyle w:val="a4"/>
        <w:jc w:val="right"/>
        <w:rPr>
          <w:b/>
          <w:i/>
          <w:color w:val="FF0000"/>
          <w:lang w:val="ru-RU"/>
        </w:rPr>
      </w:pPr>
    </w:p>
    <w:p w:rsidR="00696FF9" w:rsidRDefault="00696FF9" w:rsidP="00696FF9">
      <w:pPr>
        <w:pStyle w:val="a4"/>
        <w:jc w:val="right"/>
        <w:rPr>
          <w:b/>
          <w:i/>
          <w:color w:val="FF0000"/>
          <w:lang w:val="ru-RU"/>
        </w:rPr>
      </w:pPr>
    </w:p>
    <w:p w:rsidR="00696FF9" w:rsidRDefault="00696FF9" w:rsidP="00696FF9">
      <w:pPr>
        <w:pStyle w:val="a4"/>
        <w:jc w:val="right"/>
        <w:rPr>
          <w:b/>
          <w:i/>
          <w:color w:val="FF0000"/>
          <w:lang w:val="ru-RU"/>
        </w:rPr>
      </w:pPr>
    </w:p>
    <w:p w:rsidR="00696FF9" w:rsidRDefault="00696FF9" w:rsidP="00696FF9">
      <w:pPr>
        <w:pStyle w:val="a4"/>
        <w:jc w:val="right"/>
        <w:rPr>
          <w:b/>
          <w:i/>
          <w:color w:val="FF0000"/>
          <w:lang w:val="ru-RU"/>
        </w:rPr>
      </w:pPr>
    </w:p>
    <w:p w:rsidR="00696FF9" w:rsidRDefault="00696FF9" w:rsidP="00696FF9">
      <w:pPr>
        <w:pStyle w:val="a4"/>
        <w:jc w:val="right"/>
        <w:rPr>
          <w:b/>
          <w:i/>
          <w:color w:val="FF0000"/>
          <w:lang w:val="ru-RU"/>
        </w:rPr>
      </w:pPr>
    </w:p>
    <w:p w:rsidR="00696FF9" w:rsidRDefault="00696FF9" w:rsidP="00696FF9">
      <w:pPr>
        <w:pStyle w:val="a4"/>
        <w:jc w:val="right"/>
        <w:rPr>
          <w:b/>
          <w:i/>
          <w:color w:val="FF0000"/>
          <w:lang w:val="ru-RU"/>
        </w:rPr>
      </w:pPr>
    </w:p>
    <w:p w:rsidR="00696FF9" w:rsidRDefault="00696FF9" w:rsidP="00696FF9">
      <w:pPr>
        <w:pStyle w:val="a4"/>
        <w:jc w:val="right"/>
        <w:rPr>
          <w:b/>
          <w:i/>
          <w:color w:val="FF0000"/>
          <w:lang w:val="ru-RU"/>
        </w:rPr>
      </w:pPr>
    </w:p>
    <w:p w:rsidR="00696FF9" w:rsidRDefault="00696FF9" w:rsidP="00696FF9">
      <w:pPr>
        <w:pStyle w:val="a4"/>
        <w:jc w:val="right"/>
        <w:rPr>
          <w:b/>
          <w:i/>
          <w:color w:val="FF0000"/>
          <w:lang w:val="ru-RU"/>
        </w:rPr>
      </w:pPr>
    </w:p>
    <w:p w:rsidR="00696FF9" w:rsidRDefault="00696FF9" w:rsidP="00696FF9">
      <w:pPr>
        <w:pStyle w:val="a4"/>
        <w:jc w:val="right"/>
        <w:rPr>
          <w:b/>
          <w:i/>
          <w:color w:val="FF0000"/>
          <w:lang w:val="ru-RU"/>
        </w:rPr>
      </w:pPr>
    </w:p>
    <w:p w:rsidR="00696FF9" w:rsidRDefault="00696FF9" w:rsidP="00696FF9">
      <w:pPr>
        <w:pStyle w:val="a4"/>
        <w:jc w:val="right"/>
        <w:rPr>
          <w:b/>
          <w:i/>
          <w:color w:val="FF0000"/>
          <w:lang w:val="ru-RU"/>
        </w:rPr>
      </w:pPr>
    </w:p>
    <w:p w:rsidR="00696FF9" w:rsidRDefault="00696FF9" w:rsidP="00696FF9">
      <w:pPr>
        <w:pStyle w:val="a4"/>
        <w:jc w:val="right"/>
        <w:rPr>
          <w:b/>
          <w:i/>
          <w:color w:val="FF0000"/>
          <w:lang w:val="ru-RU"/>
        </w:rPr>
      </w:pPr>
    </w:p>
    <w:p w:rsidR="00696FF9" w:rsidRDefault="00696FF9" w:rsidP="00696FF9">
      <w:pPr>
        <w:pStyle w:val="a4"/>
        <w:jc w:val="right"/>
        <w:rPr>
          <w:b/>
          <w:i/>
          <w:color w:val="FF0000"/>
          <w:lang w:val="ru-RU"/>
        </w:rPr>
      </w:pPr>
    </w:p>
    <w:p w:rsidR="00696FF9" w:rsidRDefault="00696FF9" w:rsidP="00696FF9">
      <w:pPr>
        <w:pStyle w:val="a4"/>
        <w:jc w:val="right"/>
        <w:rPr>
          <w:b/>
          <w:i/>
          <w:color w:val="FF0000"/>
          <w:lang w:val="ru-RU"/>
        </w:rPr>
      </w:pPr>
    </w:p>
    <w:p w:rsidR="00696FF9" w:rsidRDefault="00696FF9" w:rsidP="00696FF9">
      <w:pPr>
        <w:pStyle w:val="a4"/>
        <w:jc w:val="right"/>
        <w:rPr>
          <w:b/>
          <w:i/>
          <w:color w:val="FF0000"/>
          <w:lang w:val="ru-RU"/>
        </w:rPr>
      </w:pPr>
    </w:p>
    <w:p w:rsidR="00696FF9" w:rsidRDefault="00696FF9" w:rsidP="00696FF9">
      <w:pPr>
        <w:pStyle w:val="a4"/>
        <w:jc w:val="right"/>
        <w:rPr>
          <w:b/>
          <w:i/>
          <w:color w:val="FF0000"/>
          <w:lang w:val="ru-RU"/>
        </w:rPr>
      </w:pPr>
    </w:p>
    <w:p w:rsidR="00696FF9" w:rsidRDefault="00696FF9" w:rsidP="00696FF9">
      <w:pPr>
        <w:pStyle w:val="a4"/>
        <w:jc w:val="right"/>
        <w:rPr>
          <w:b/>
          <w:i/>
          <w:color w:val="FF0000"/>
          <w:lang w:val="ru-RU"/>
        </w:rPr>
      </w:pPr>
    </w:p>
    <w:p w:rsidR="00696FF9" w:rsidRDefault="00696FF9" w:rsidP="00696FF9">
      <w:pPr>
        <w:pStyle w:val="a4"/>
        <w:jc w:val="right"/>
        <w:rPr>
          <w:b/>
          <w:i/>
          <w:color w:val="FF0000"/>
          <w:lang w:val="ru-RU"/>
        </w:rPr>
      </w:pPr>
    </w:p>
    <w:p w:rsidR="00696FF9" w:rsidRDefault="00696FF9" w:rsidP="00696FF9">
      <w:pPr>
        <w:pStyle w:val="a4"/>
        <w:jc w:val="right"/>
        <w:rPr>
          <w:b/>
          <w:i/>
          <w:color w:val="FF0000"/>
          <w:lang w:val="ru-RU"/>
        </w:rPr>
      </w:pPr>
    </w:p>
    <w:p w:rsidR="00696FF9" w:rsidRDefault="00696FF9" w:rsidP="00696FF9">
      <w:pPr>
        <w:pStyle w:val="a4"/>
        <w:jc w:val="right"/>
        <w:rPr>
          <w:sz w:val="28"/>
          <w:szCs w:val="28"/>
          <w:lang w:val="ru-RU"/>
        </w:rPr>
        <w:sectPr w:rsidR="00696FF9" w:rsidSect="004E2EBE">
          <w:footerReference w:type="default" r:id="rId9"/>
          <w:pgSz w:w="11906" w:h="16838"/>
          <w:pgMar w:top="709" w:right="850" w:bottom="1134" w:left="1134" w:header="708" w:footer="708" w:gutter="0"/>
          <w:cols w:space="708"/>
          <w:docGrid w:linePitch="360"/>
        </w:sectPr>
      </w:pPr>
    </w:p>
    <w:p w:rsidR="00696FF9" w:rsidRPr="00471085" w:rsidRDefault="00696FF9" w:rsidP="00696FF9">
      <w:pPr>
        <w:pStyle w:val="a4"/>
        <w:jc w:val="right"/>
        <w:rPr>
          <w:sz w:val="28"/>
          <w:szCs w:val="28"/>
          <w:lang w:val="ru-RU"/>
        </w:rPr>
      </w:pPr>
      <w:r w:rsidRPr="00471085">
        <w:rPr>
          <w:sz w:val="28"/>
          <w:szCs w:val="28"/>
          <w:lang w:val="ru-RU"/>
        </w:rPr>
        <w:lastRenderedPageBreak/>
        <w:t>Приложение № 4</w:t>
      </w:r>
    </w:p>
    <w:p w:rsidR="00A74BD3" w:rsidRPr="00DD1595" w:rsidRDefault="00A74BD3" w:rsidP="00A74BD3">
      <w:pPr>
        <w:jc w:val="both"/>
        <w:rPr>
          <w:b/>
          <w:bCs/>
          <w:sz w:val="28"/>
          <w:szCs w:val="28"/>
          <w:lang w:val="ru-RU"/>
        </w:rPr>
      </w:pPr>
      <w:r w:rsidRPr="00DD1595">
        <w:rPr>
          <w:b/>
          <w:bCs/>
          <w:sz w:val="28"/>
          <w:szCs w:val="28"/>
          <w:lang w:val="ru-RU"/>
        </w:rPr>
        <w:t xml:space="preserve">От работодателя:                                                                        </w:t>
      </w:r>
      <w:r>
        <w:rPr>
          <w:b/>
          <w:bCs/>
          <w:sz w:val="28"/>
          <w:szCs w:val="28"/>
          <w:lang w:val="ru-RU"/>
        </w:rPr>
        <w:t xml:space="preserve">                                                    </w:t>
      </w:r>
      <w:r w:rsidRPr="00DD1595">
        <w:rPr>
          <w:b/>
          <w:bCs/>
          <w:sz w:val="28"/>
          <w:szCs w:val="28"/>
          <w:lang w:val="ru-RU"/>
        </w:rPr>
        <w:t>От работников:</w:t>
      </w:r>
    </w:p>
    <w:p w:rsidR="00A74BD3" w:rsidRDefault="00A74BD3" w:rsidP="00A74BD3">
      <w:pPr>
        <w:jc w:val="both"/>
        <w:rPr>
          <w:sz w:val="28"/>
          <w:szCs w:val="28"/>
          <w:lang w:val="ru-RU"/>
        </w:rPr>
      </w:pPr>
      <w:r w:rsidRPr="00DD1595">
        <w:rPr>
          <w:sz w:val="28"/>
          <w:szCs w:val="28"/>
          <w:lang w:val="ru-RU"/>
        </w:rPr>
        <w:t xml:space="preserve">Директор                                                     </w:t>
      </w:r>
      <w:r>
        <w:rPr>
          <w:sz w:val="28"/>
          <w:szCs w:val="28"/>
          <w:lang w:val="ru-RU"/>
        </w:rPr>
        <w:t xml:space="preserve">                        </w:t>
      </w:r>
      <w:r w:rsidRPr="00DD1595">
        <w:rPr>
          <w:sz w:val="28"/>
          <w:szCs w:val="28"/>
          <w:lang w:val="ru-RU"/>
        </w:rPr>
        <w:t xml:space="preserve">Председатель первичной                                                               </w:t>
      </w:r>
      <w:r>
        <w:rPr>
          <w:sz w:val="28"/>
          <w:szCs w:val="28"/>
          <w:lang w:val="ru-RU"/>
        </w:rPr>
        <w:t>МКОУ «ООШ № 21»                                                                                                                      профсоюзной</w:t>
      </w:r>
      <w:r w:rsidRPr="00DD1595">
        <w:rPr>
          <w:sz w:val="28"/>
          <w:szCs w:val="28"/>
          <w:lang w:val="ru-RU"/>
        </w:rPr>
        <w:t xml:space="preserve">  </w:t>
      </w:r>
      <w:r>
        <w:rPr>
          <w:sz w:val="28"/>
          <w:szCs w:val="28"/>
          <w:lang w:val="ru-RU"/>
        </w:rPr>
        <w:t xml:space="preserve">организации </w:t>
      </w:r>
    </w:p>
    <w:p w:rsidR="00A74BD3" w:rsidRPr="00DD1595" w:rsidRDefault="00A74BD3" w:rsidP="00A74BD3">
      <w:pPr>
        <w:jc w:val="both"/>
        <w:rPr>
          <w:sz w:val="28"/>
          <w:szCs w:val="28"/>
          <w:lang w:val="ru-RU"/>
        </w:rPr>
      </w:pPr>
      <w:r w:rsidRPr="00DD1595">
        <w:rPr>
          <w:sz w:val="28"/>
          <w:szCs w:val="28"/>
          <w:lang w:val="ru-RU"/>
        </w:rPr>
        <w:t xml:space="preserve"> </w:t>
      </w:r>
    </w:p>
    <w:p w:rsidR="00A74BD3" w:rsidRPr="00DD1595" w:rsidRDefault="00A74BD3" w:rsidP="00A74BD3">
      <w:pPr>
        <w:jc w:val="both"/>
        <w:rPr>
          <w:sz w:val="28"/>
          <w:szCs w:val="28"/>
          <w:lang w:val="ru-RU"/>
        </w:rPr>
      </w:pPr>
    </w:p>
    <w:p w:rsidR="00A74BD3" w:rsidRDefault="00A74BD3" w:rsidP="00A74BD3">
      <w:pPr>
        <w:rPr>
          <w:sz w:val="28"/>
          <w:szCs w:val="28"/>
          <w:u w:val="single"/>
          <w:lang w:val="ru-RU"/>
        </w:rPr>
      </w:pPr>
      <w:r>
        <w:rPr>
          <w:sz w:val="28"/>
          <w:szCs w:val="28"/>
          <w:u w:val="single"/>
          <w:lang w:val="ru-RU"/>
        </w:rPr>
        <w:t>______________Н.А.Гладких</w:t>
      </w:r>
    </w:p>
    <w:p w:rsidR="00A74BD3" w:rsidRPr="00DD1595" w:rsidRDefault="00A74BD3" w:rsidP="00A74BD3">
      <w:pPr>
        <w:jc w:val="right"/>
        <w:rPr>
          <w:sz w:val="28"/>
          <w:szCs w:val="28"/>
          <w:lang w:val="ru-RU"/>
        </w:rPr>
      </w:pPr>
      <w:r w:rsidRPr="00DD1595">
        <w:rPr>
          <w:sz w:val="28"/>
          <w:szCs w:val="28"/>
          <w:lang w:val="ru-RU"/>
        </w:rPr>
        <w:t xml:space="preserve">                                  </w:t>
      </w:r>
      <w:r>
        <w:rPr>
          <w:sz w:val="28"/>
          <w:szCs w:val="28"/>
          <w:lang w:val="ru-RU"/>
        </w:rPr>
        <w:t xml:space="preserve"> </w:t>
      </w:r>
      <w:r>
        <w:rPr>
          <w:sz w:val="28"/>
          <w:szCs w:val="28"/>
          <w:u w:val="single"/>
          <w:lang w:val="ru-RU"/>
        </w:rPr>
        <w:t>____________И.С.Небывайлова</w:t>
      </w:r>
    </w:p>
    <w:p w:rsidR="00A74BD3" w:rsidRPr="00DD1595" w:rsidRDefault="00A74BD3" w:rsidP="00A74BD3">
      <w:pPr>
        <w:jc w:val="both"/>
        <w:rPr>
          <w:sz w:val="28"/>
          <w:szCs w:val="28"/>
          <w:lang w:val="ru-RU"/>
        </w:rPr>
      </w:pPr>
      <w:r w:rsidRPr="00DD1595">
        <w:rPr>
          <w:sz w:val="28"/>
          <w:szCs w:val="28"/>
          <w:lang w:val="ru-RU"/>
        </w:rPr>
        <w:t xml:space="preserve">        (подпись, Ф.И.О.)                                                   </w:t>
      </w:r>
      <w:r>
        <w:rPr>
          <w:sz w:val="28"/>
          <w:szCs w:val="28"/>
          <w:lang w:val="ru-RU"/>
        </w:rPr>
        <w:t xml:space="preserve">                                                                            </w:t>
      </w:r>
      <w:r w:rsidRPr="00DD1595">
        <w:rPr>
          <w:sz w:val="28"/>
          <w:szCs w:val="28"/>
          <w:lang w:val="ru-RU"/>
        </w:rPr>
        <w:t xml:space="preserve"> (подпись, Ф.И.О.) </w:t>
      </w:r>
    </w:p>
    <w:p w:rsidR="00696FF9" w:rsidRPr="00471085" w:rsidRDefault="00696FF9" w:rsidP="00696FF9">
      <w:pPr>
        <w:jc w:val="center"/>
        <w:rPr>
          <w:sz w:val="28"/>
          <w:szCs w:val="28"/>
          <w:lang w:val="ru-RU"/>
        </w:rPr>
      </w:pPr>
      <w:r w:rsidRPr="00471085">
        <w:rPr>
          <w:sz w:val="28"/>
          <w:szCs w:val="28"/>
          <w:lang w:val="ru-RU"/>
        </w:rPr>
        <w:t>Соглашение по охране труда</w:t>
      </w:r>
    </w:p>
    <w:p w:rsidR="00696FF9" w:rsidRPr="00471085" w:rsidRDefault="00696FF9" w:rsidP="00696FF9">
      <w:pPr>
        <w:rPr>
          <w:sz w:val="28"/>
          <w:szCs w:val="28"/>
          <w:lang w:val="ru-RU"/>
        </w:rPr>
      </w:pPr>
    </w:p>
    <w:p w:rsidR="00696FF9" w:rsidRPr="00471085" w:rsidRDefault="00696FF9" w:rsidP="00696FF9">
      <w:pPr>
        <w:jc w:val="both"/>
        <w:rPr>
          <w:sz w:val="28"/>
          <w:szCs w:val="28"/>
          <w:lang w:val="ru-RU"/>
        </w:rPr>
      </w:pPr>
      <w:r w:rsidRPr="00471085">
        <w:rPr>
          <w:sz w:val="28"/>
          <w:szCs w:val="28"/>
          <w:lang w:val="ru-RU"/>
        </w:rPr>
        <w:t xml:space="preserve">              Администрация и комитет профсоюза М</w:t>
      </w:r>
      <w:r>
        <w:rPr>
          <w:sz w:val="28"/>
          <w:szCs w:val="28"/>
          <w:lang w:val="ru-RU"/>
        </w:rPr>
        <w:t>КОУ «ООШ № 21»</w:t>
      </w:r>
      <w:r w:rsidRPr="00471085">
        <w:rPr>
          <w:sz w:val="28"/>
          <w:szCs w:val="28"/>
          <w:lang w:val="ru-RU"/>
        </w:rPr>
        <w:t xml:space="preserve"> заключили настоящее согла</w:t>
      </w:r>
      <w:r>
        <w:rPr>
          <w:sz w:val="28"/>
          <w:szCs w:val="28"/>
          <w:lang w:val="ru-RU"/>
        </w:rPr>
        <w:t>шение в том, что в течение 2017 – 20</w:t>
      </w:r>
      <w:r w:rsidRPr="00471085">
        <w:rPr>
          <w:sz w:val="28"/>
          <w:szCs w:val="28"/>
          <w:lang w:val="ru-RU"/>
        </w:rPr>
        <w:t xml:space="preserve"> гг. руководство образовательного учреждения обязуется (при наличии денежных средств в смете расходов на содержание учреждения) выполнить следующие мероприятия по охране труда:</w:t>
      </w:r>
    </w:p>
    <w:p w:rsidR="00696FF9" w:rsidRPr="00471085" w:rsidRDefault="00696FF9" w:rsidP="00696FF9">
      <w:pPr>
        <w:rPr>
          <w:sz w:val="28"/>
          <w:szCs w:val="28"/>
          <w:lang w:val="ru-RU"/>
        </w:rPr>
      </w:pPr>
    </w:p>
    <w:tbl>
      <w:tblPr>
        <w:tblW w:w="14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3825"/>
        <w:gridCol w:w="737"/>
        <w:gridCol w:w="804"/>
        <w:gridCol w:w="1051"/>
        <w:gridCol w:w="88"/>
        <w:gridCol w:w="1273"/>
        <w:gridCol w:w="198"/>
        <w:gridCol w:w="1410"/>
        <w:gridCol w:w="291"/>
        <w:gridCol w:w="848"/>
        <w:gridCol w:w="1139"/>
        <w:gridCol w:w="1072"/>
        <w:gridCol w:w="1196"/>
      </w:tblGrid>
      <w:tr w:rsidR="00696FF9" w:rsidRPr="00471085" w:rsidTr="00696FF9">
        <w:trPr>
          <w:cantSplit/>
          <w:trHeight w:val="608"/>
        </w:trPr>
        <w:tc>
          <w:tcPr>
            <w:tcW w:w="530" w:type="dxa"/>
            <w:vMerge w:val="restart"/>
          </w:tcPr>
          <w:p w:rsidR="00696FF9" w:rsidRPr="00471085" w:rsidRDefault="00696FF9" w:rsidP="00696FF9">
            <w:pPr>
              <w:rPr>
                <w:sz w:val="28"/>
                <w:szCs w:val="28"/>
              </w:rPr>
            </w:pPr>
            <w:r w:rsidRPr="00471085">
              <w:rPr>
                <w:sz w:val="28"/>
                <w:szCs w:val="28"/>
              </w:rPr>
              <w:t>№</w:t>
            </w:r>
          </w:p>
          <w:p w:rsidR="00696FF9" w:rsidRPr="00471085" w:rsidRDefault="00696FF9" w:rsidP="00696FF9">
            <w:pPr>
              <w:rPr>
                <w:sz w:val="28"/>
                <w:szCs w:val="28"/>
              </w:rPr>
            </w:pPr>
            <w:r w:rsidRPr="00471085">
              <w:rPr>
                <w:sz w:val="28"/>
                <w:szCs w:val="28"/>
              </w:rPr>
              <w:t>п/п</w:t>
            </w:r>
          </w:p>
        </w:tc>
        <w:tc>
          <w:tcPr>
            <w:tcW w:w="3825" w:type="dxa"/>
            <w:vMerge w:val="restart"/>
          </w:tcPr>
          <w:p w:rsidR="00696FF9" w:rsidRPr="00471085" w:rsidRDefault="00696FF9" w:rsidP="00696FF9">
            <w:pPr>
              <w:rPr>
                <w:sz w:val="28"/>
                <w:szCs w:val="28"/>
              </w:rPr>
            </w:pPr>
            <w:r w:rsidRPr="00471085">
              <w:rPr>
                <w:sz w:val="28"/>
                <w:szCs w:val="28"/>
              </w:rPr>
              <w:t>Содержание мероприятий (работ)</w:t>
            </w:r>
          </w:p>
        </w:tc>
        <w:tc>
          <w:tcPr>
            <w:tcW w:w="737" w:type="dxa"/>
            <w:vMerge w:val="restart"/>
          </w:tcPr>
          <w:p w:rsidR="00696FF9" w:rsidRPr="00471085" w:rsidRDefault="00696FF9" w:rsidP="00696FF9">
            <w:pPr>
              <w:rPr>
                <w:sz w:val="28"/>
                <w:szCs w:val="28"/>
              </w:rPr>
            </w:pPr>
            <w:r w:rsidRPr="00471085">
              <w:rPr>
                <w:sz w:val="28"/>
                <w:szCs w:val="28"/>
              </w:rPr>
              <w:t>Ед. учета</w:t>
            </w:r>
          </w:p>
        </w:tc>
        <w:tc>
          <w:tcPr>
            <w:tcW w:w="804" w:type="dxa"/>
            <w:vMerge w:val="restart"/>
          </w:tcPr>
          <w:p w:rsidR="00696FF9" w:rsidRPr="00471085" w:rsidRDefault="00696FF9" w:rsidP="00696FF9">
            <w:pPr>
              <w:rPr>
                <w:sz w:val="28"/>
                <w:szCs w:val="28"/>
              </w:rPr>
            </w:pPr>
            <w:r w:rsidRPr="00471085">
              <w:rPr>
                <w:sz w:val="28"/>
                <w:szCs w:val="28"/>
              </w:rPr>
              <w:t>Коли-чество</w:t>
            </w:r>
          </w:p>
        </w:tc>
        <w:tc>
          <w:tcPr>
            <w:tcW w:w="1139" w:type="dxa"/>
            <w:gridSpan w:val="2"/>
            <w:vMerge w:val="restart"/>
          </w:tcPr>
          <w:p w:rsidR="00696FF9" w:rsidRPr="00471085" w:rsidRDefault="00696FF9" w:rsidP="00696FF9">
            <w:pPr>
              <w:rPr>
                <w:sz w:val="28"/>
                <w:szCs w:val="28"/>
              </w:rPr>
            </w:pPr>
            <w:r w:rsidRPr="00471085">
              <w:rPr>
                <w:sz w:val="28"/>
                <w:szCs w:val="28"/>
              </w:rPr>
              <w:t>Стоимость</w:t>
            </w:r>
          </w:p>
        </w:tc>
        <w:tc>
          <w:tcPr>
            <w:tcW w:w="1273" w:type="dxa"/>
            <w:vMerge w:val="restart"/>
          </w:tcPr>
          <w:p w:rsidR="00696FF9" w:rsidRPr="00471085" w:rsidRDefault="00696FF9" w:rsidP="00696FF9">
            <w:pPr>
              <w:rPr>
                <w:sz w:val="28"/>
                <w:szCs w:val="28"/>
              </w:rPr>
            </w:pPr>
            <w:r w:rsidRPr="00471085">
              <w:rPr>
                <w:sz w:val="28"/>
                <w:szCs w:val="28"/>
              </w:rPr>
              <w:t>Срок выполнения</w:t>
            </w:r>
          </w:p>
        </w:tc>
        <w:tc>
          <w:tcPr>
            <w:tcW w:w="1608" w:type="dxa"/>
            <w:gridSpan w:val="2"/>
            <w:vMerge w:val="restart"/>
          </w:tcPr>
          <w:p w:rsidR="00696FF9" w:rsidRPr="00471085" w:rsidRDefault="00696FF9" w:rsidP="00696FF9">
            <w:pPr>
              <w:rPr>
                <w:sz w:val="28"/>
                <w:szCs w:val="28"/>
              </w:rPr>
            </w:pPr>
            <w:r w:rsidRPr="00471085">
              <w:rPr>
                <w:sz w:val="28"/>
                <w:szCs w:val="28"/>
              </w:rPr>
              <w:t>Ответственный</w:t>
            </w:r>
          </w:p>
        </w:tc>
        <w:tc>
          <w:tcPr>
            <w:tcW w:w="4546" w:type="dxa"/>
            <w:gridSpan w:val="5"/>
          </w:tcPr>
          <w:p w:rsidR="00696FF9" w:rsidRPr="00471085" w:rsidRDefault="00696FF9" w:rsidP="00696FF9">
            <w:pPr>
              <w:jc w:val="center"/>
              <w:rPr>
                <w:sz w:val="28"/>
                <w:szCs w:val="28"/>
              </w:rPr>
            </w:pPr>
            <w:r w:rsidRPr="00471085">
              <w:rPr>
                <w:sz w:val="28"/>
                <w:szCs w:val="28"/>
              </w:rPr>
              <w:t>Ожидаемая</w:t>
            </w:r>
          </w:p>
          <w:p w:rsidR="00696FF9" w:rsidRPr="00471085" w:rsidRDefault="00696FF9" w:rsidP="00696FF9">
            <w:pPr>
              <w:jc w:val="center"/>
              <w:rPr>
                <w:sz w:val="28"/>
                <w:szCs w:val="28"/>
              </w:rPr>
            </w:pPr>
            <w:r w:rsidRPr="00471085">
              <w:rPr>
                <w:sz w:val="28"/>
                <w:szCs w:val="28"/>
              </w:rPr>
              <w:t>социальная  эффективность</w:t>
            </w:r>
          </w:p>
        </w:tc>
      </w:tr>
      <w:tr w:rsidR="00696FF9" w:rsidRPr="00BF6231" w:rsidTr="00696FF9">
        <w:trPr>
          <w:cantSplit/>
          <w:trHeight w:val="880"/>
        </w:trPr>
        <w:tc>
          <w:tcPr>
            <w:tcW w:w="530" w:type="dxa"/>
            <w:vMerge/>
          </w:tcPr>
          <w:p w:rsidR="00696FF9" w:rsidRPr="00471085" w:rsidRDefault="00696FF9" w:rsidP="00696FF9">
            <w:pPr>
              <w:rPr>
                <w:sz w:val="28"/>
                <w:szCs w:val="28"/>
              </w:rPr>
            </w:pPr>
          </w:p>
        </w:tc>
        <w:tc>
          <w:tcPr>
            <w:tcW w:w="3825" w:type="dxa"/>
            <w:vMerge/>
            <w:textDirection w:val="btLr"/>
          </w:tcPr>
          <w:p w:rsidR="00696FF9" w:rsidRPr="00471085" w:rsidRDefault="00696FF9" w:rsidP="00696FF9">
            <w:pPr>
              <w:ind w:left="113" w:right="113"/>
              <w:rPr>
                <w:sz w:val="28"/>
                <w:szCs w:val="28"/>
              </w:rPr>
            </w:pPr>
          </w:p>
        </w:tc>
        <w:tc>
          <w:tcPr>
            <w:tcW w:w="737" w:type="dxa"/>
            <w:vMerge/>
            <w:textDirection w:val="btLr"/>
          </w:tcPr>
          <w:p w:rsidR="00696FF9" w:rsidRPr="00471085" w:rsidRDefault="00696FF9" w:rsidP="00696FF9">
            <w:pPr>
              <w:ind w:left="113" w:right="113"/>
              <w:rPr>
                <w:sz w:val="28"/>
                <w:szCs w:val="28"/>
              </w:rPr>
            </w:pPr>
          </w:p>
        </w:tc>
        <w:tc>
          <w:tcPr>
            <w:tcW w:w="804" w:type="dxa"/>
            <w:vMerge/>
            <w:textDirection w:val="btLr"/>
          </w:tcPr>
          <w:p w:rsidR="00696FF9" w:rsidRPr="00471085" w:rsidRDefault="00696FF9" w:rsidP="00696FF9">
            <w:pPr>
              <w:ind w:left="113" w:right="113"/>
              <w:rPr>
                <w:sz w:val="28"/>
                <w:szCs w:val="28"/>
              </w:rPr>
            </w:pPr>
          </w:p>
        </w:tc>
        <w:tc>
          <w:tcPr>
            <w:tcW w:w="1139" w:type="dxa"/>
            <w:gridSpan w:val="2"/>
            <w:vMerge/>
            <w:textDirection w:val="btLr"/>
          </w:tcPr>
          <w:p w:rsidR="00696FF9" w:rsidRPr="00471085" w:rsidRDefault="00696FF9" w:rsidP="00696FF9">
            <w:pPr>
              <w:ind w:left="113" w:right="113"/>
              <w:rPr>
                <w:sz w:val="28"/>
                <w:szCs w:val="28"/>
              </w:rPr>
            </w:pPr>
          </w:p>
        </w:tc>
        <w:tc>
          <w:tcPr>
            <w:tcW w:w="1273" w:type="dxa"/>
            <w:vMerge/>
            <w:textDirection w:val="btLr"/>
          </w:tcPr>
          <w:p w:rsidR="00696FF9" w:rsidRPr="00471085" w:rsidRDefault="00696FF9" w:rsidP="00696FF9">
            <w:pPr>
              <w:ind w:left="113" w:right="113"/>
              <w:rPr>
                <w:sz w:val="28"/>
                <w:szCs w:val="28"/>
              </w:rPr>
            </w:pPr>
          </w:p>
        </w:tc>
        <w:tc>
          <w:tcPr>
            <w:tcW w:w="1608" w:type="dxa"/>
            <w:gridSpan w:val="2"/>
            <w:vMerge/>
            <w:textDirection w:val="btLr"/>
          </w:tcPr>
          <w:p w:rsidR="00696FF9" w:rsidRPr="00471085" w:rsidRDefault="00696FF9" w:rsidP="00696FF9">
            <w:pPr>
              <w:ind w:left="113" w:right="113"/>
              <w:rPr>
                <w:sz w:val="28"/>
                <w:szCs w:val="28"/>
              </w:rPr>
            </w:pPr>
          </w:p>
        </w:tc>
        <w:tc>
          <w:tcPr>
            <w:tcW w:w="2278" w:type="dxa"/>
            <w:gridSpan w:val="3"/>
          </w:tcPr>
          <w:p w:rsidR="00696FF9" w:rsidRPr="00471085" w:rsidRDefault="00696FF9" w:rsidP="00696FF9">
            <w:pPr>
              <w:rPr>
                <w:sz w:val="28"/>
                <w:szCs w:val="28"/>
                <w:lang w:val="ru-RU"/>
              </w:rPr>
            </w:pPr>
            <w:r w:rsidRPr="00471085">
              <w:rPr>
                <w:sz w:val="28"/>
                <w:szCs w:val="28"/>
                <w:lang w:val="ru-RU"/>
              </w:rPr>
              <w:t>Кол-во работающих, которым улучшены условия труда</w:t>
            </w:r>
          </w:p>
        </w:tc>
        <w:tc>
          <w:tcPr>
            <w:tcW w:w="2268" w:type="dxa"/>
            <w:gridSpan w:val="2"/>
          </w:tcPr>
          <w:p w:rsidR="00696FF9" w:rsidRPr="00471085" w:rsidRDefault="00696FF9" w:rsidP="00696FF9">
            <w:pPr>
              <w:rPr>
                <w:sz w:val="28"/>
                <w:szCs w:val="28"/>
                <w:lang w:val="ru-RU"/>
              </w:rPr>
            </w:pPr>
            <w:r w:rsidRPr="00471085">
              <w:rPr>
                <w:sz w:val="28"/>
                <w:szCs w:val="28"/>
                <w:lang w:val="ru-RU"/>
              </w:rPr>
              <w:t>Кол-во работающих, высвобожденных от тяжёлых физ. работ</w:t>
            </w:r>
          </w:p>
        </w:tc>
      </w:tr>
      <w:tr w:rsidR="00696FF9" w:rsidRPr="00471085" w:rsidTr="00696FF9">
        <w:trPr>
          <w:cantSplit/>
          <w:trHeight w:val="352"/>
        </w:trPr>
        <w:tc>
          <w:tcPr>
            <w:tcW w:w="530" w:type="dxa"/>
            <w:vMerge/>
          </w:tcPr>
          <w:p w:rsidR="00696FF9" w:rsidRPr="00471085" w:rsidRDefault="00696FF9" w:rsidP="00696FF9">
            <w:pPr>
              <w:rPr>
                <w:sz w:val="28"/>
                <w:szCs w:val="28"/>
                <w:lang w:val="ru-RU"/>
              </w:rPr>
            </w:pPr>
          </w:p>
        </w:tc>
        <w:tc>
          <w:tcPr>
            <w:tcW w:w="3825" w:type="dxa"/>
            <w:vMerge/>
            <w:textDirection w:val="btLr"/>
          </w:tcPr>
          <w:p w:rsidR="00696FF9" w:rsidRPr="00471085" w:rsidRDefault="00696FF9" w:rsidP="00696FF9">
            <w:pPr>
              <w:ind w:left="113" w:right="113"/>
              <w:rPr>
                <w:sz w:val="28"/>
                <w:szCs w:val="28"/>
                <w:lang w:val="ru-RU"/>
              </w:rPr>
            </w:pPr>
          </w:p>
        </w:tc>
        <w:tc>
          <w:tcPr>
            <w:tcW w:w="737" w:type="dxa"/>
            <w:vMerge/>
            <w:textDirection w:val="btLr"/>
          </w:tcPr>
          <w:p w:rsidR="00696FF9" w:rsidRPr="00471085" w:rsidRDefault="00696FF9" w:rsidP="00696FF9">
            <w:pPr>
              <w:ind w:left="113" w:right="113"/>
              <w:rPr>
                <w:sz w:val="28"/>
                <w:szCs w:val="28"/>
                <w:lang w:val="ru-RU"/>
              </w:rPr>
            </w:pPr>
          </w:p>
        </w:tc>
        <w:tc>
          <w:tcPr>
            <w:tcW w:w="804" w:type="dxa"/>
            <w:vMerge/>
            <w:textDirection w:val="btLr"/>
          </w:tcPr>
          <w:p w:rsidR="00696FF9" w:rsidRPr="00471085" w:rsidRDefault="00696FF9" w:rsidP="00696FF9">
            <w:pPr>
              <w:ind w:left="113" w:right="113"/>
              <w:rPr>
                <w:sz w:val="28"/>
                <w:szCs w:val="28"/>
                <w:lang w:val="ru-RU"/>
              </w:rPr>
            </w:pPr>
          </w:p>
        </w:tc>
        <w:tc>
          <w:tcPr>
            <w:tcW w:w="1139" w:type="dxa"/>
            <w:gridSpan w:val="2"/>
            <w:vMerge/>
            <w:textDirection w:val="btLr"/>
          </w:tcPr>
          <w:p w:rsidR="00696FF9" w:rsidRPr="00471085" w:rsidRDefault="00696FF9" w:rsidP="00696FF9">
            <w:pPr>
              <w:ind w:left="113" w:right="113"/>
              <w:rPr>
                <w:sz w:val="28"/>
                <w:szCs w:val="28"/>
                <w:lang w:val="ru-RU"/>
              </w:rPr>
            </w:pPr>
          </w:p>
        </w:tc>
        <w:tc>
          <w:tcPr>
            <w:tcW w:w="1273" w:type="dxa"/>
            <w:vMerge/>
            <w:textDirection w:val="btLr"/>
          </w:tcPr>
          <w:p w:rsidR="00696FF9" w:rsidRPr="00471085" w:rsidRDefault="00696FF9" w:rsidP="00696FF9">
            <w:pPr>
              <w:ind w:left="113" w:right="113"/>
              <w:rPr>
                <w:sz w:val="28"/>
                <w:szCs w:val="28"/>
                <w:lang w:val="ru-RU"/>
              </w:rPr>
            </w:pPr>
          </w:p>
        </w:tc>
        <w:tc>
          <w:tcPr>
            <w:tcW w:w="1608" w:type="dxa"/>
            <w:gridSpan w:val="2"/>
            <w:vMerge/>
            <w:textDirection w:val="btLr"/>
          </w:tcPr>
          <w:p w:rsidR="00696FF9" w:rsidRPr="00471085" w:rsidRDefault="00696FF9" w:rsidP="00696FF9">
            <w:pPr>
              <w:ind w:left="113" w:right="113"/>
              <w:rPr>
                <w:sz w:val="28"/>
                <w:szCs w:val="28"/>
                <w:lang w:val="ru-RU"/>
              </w:rPr>
            </w:pPr>
          </w:p>
        </w:tc>
        <w:tc>
          <w:tcPr>
            <w:tcW w:w="1139" w:type="dxa"/>
            <w:gridSpan w:val="2"/>
          </w:tcPr>
          <w:p w:rsidR="00696FF9" w:rsidRPr="00471085" w:rsidRDefault="00696FF9" w:rsidP="00696FF9">
            <w:pPr>
              <w:rPr>
                <w:sz w:val="28"/>
                <w:szCs w:val="28"/>
              </w:rPr>
            </w:pPr>
            <w:r w:rsidRPr="00471085">
              <w:rPr>
                <w:sz w:val="28"/>
                <w:szCs w:val="28"/>
              </w:rPr>
              <w:t>Всего</w:t>
            </w:r>
          </w:p>
        </w:tc>
        <w:tc>
          <w:tcPr>
            <w:tcW w:w="1139" w:type="dxa"/>
          </w:tcPr>
          <w:p w:rsidR="00696FF9" w:rsidRPr="00471085" w:rsidRDefault="00696FF9" w:rsidP="00696FF9">
            <w:pPr>
              <w:rPr>
                <w:sz w:val="28"/>
                <w:szCs w:val="28"/>
              </w:rPr>
            </w:pPr>
            <w:r w:rsidRPr="00471085">
              <w:rPr>
                <w:sz w:val="28"/>
                <w:szCs w:val="28"/>
              </w:rPr>
              <w:t>В т.ч.</w:t>
            </w:r>
          </w:p>
          <w:p w:rsidR="00696FF9" w:rsidRPr="00471085" w:rsidRDefault="00696FF9" w:rsidP="00696FF9">
            <w:pPr>
              <w:rPr>
                <w:sz w:val="28"/>
                <w:szCs w:val="28"/>
              </w:rPr>
            </w:pPr>
            <w:r w:rsidRPr="00471085">
              <w:rPr>
                <w:sz w:val="28"/>
                <w:szCs w:val="28"/>
              </w:rPr>
              <w:t>женщин</w:t>
            </w:r>
          </w:p>
        </w:tc>
        <w:tc>
          <w:tcPr>
            <w:tcW w:w="1072" w:type="dxa"/>
          </w:tcPr>
          <w:p w:rsidR="00696FF9" w:rsidRPr="00471085" w:rsidRDefault="00696FF9" w:rsidP="00696FF9">
            <w:pPr>
              <w:rPr>
                <w:sz w:val="28"/>
                <w:szCs w:val="28"/>
              </w:rPr>
            </w:pPr>
            <w:r w:rsidRPr="00471085">
              <w:rPr>
                <w:sz w:val="28"/>
                <w:szCs w:val="28"/>
              </w:rPr>
              <w:t>Всего</w:t>
            </w:r>
          </w:p>
        </w:tc>
        <w:tc>
          <w:tcPr>
            <w:tcW w:w="1196" w:type="dxa"/>
          </w:tcPr>
          <w:p w:rsidR="00696FF9" w:rsidRPr="00471085" w:rsidRDefault="00696FF9" w:rsidP="00696FF9">
            <w:pPr>
              <w:rPr>
                <w:sz w:val="28"/>
                <w:szCs w:val="28"/>
              </w:rPr>
            </w:pPr>
            <w:r w:rsidRPr="00471085">
              <w:rPr>
                <w:sz w:val="28"/>
                <w:szCs w:val="28"/>
              </w:rPr>
              <w:t>В т.ч.</w:t>
            </w:r>
          </w:p>
          <w:p w:rsidR="00696FF9" w:rsidRPr="00471085" w:rsidRDefault="00696FF9" w:rsidP="00696FF9">
            <w:pPr>
              <w:rPr>
                <w:sz w:val="28"/>
                <w:szCs w:val="28"/>
              </w:rPr>
            </w:pPr>
            <w:r w:rsidRPr="00471085">
              <w:rPr>
                <w:sz w:val="28"/>
                <w:szCs w:val="28"/>
              </w:rPr>
              <w:t>женщин</w:t>
            </w:r>
          </w:p>
        </w:tc>
      </w:tr>
      <w:tr w:rsidR="00696FF9" w:rsidRPr="00471085" w:rsidTr="00696FF9">
        <w:tc>
          <w:tcPr>
            <w:tcW w:w="530" w:type="dxa"/>
          </w:tcPr>
          <w:p w:rsidR="00696FF9" w:rsidRPr="00471085" w:rsidRDefault="00696FF9" w:rsidP="00696FF9">
            <w:pPr>
              <w:jc w:val="center"/>
              <w:rPr>
                <w:sz w:val="28"/>
                <w:szCs w:val="28"/>
              </w:rPr>
            </w:pPr>
            <w:r w:rsidRPr="00471085">
              <w:rPr>
                <w:sz w:val="28"/>
                <w:szCs w:val="28"/>
              </w:rPr>
              <w:t>1</w:t>
            </w:r>
          </w:p>
        </w:tc>
        <w:tc>
          <w:tcPr>
            <w:tcW w:w="3825" w:type="dxa"/>
          </w:tcPr>
          <w:p w:rsidR="00696FF9" w:rsidRPr="00471085" w:rsidRDefault="00696FF9" w:rsidP="00696FF9">
            <w:pPr>
              <w:jc w:val="center"/>
              <w:rPr>
                <w:sz w:val="28"/>
                <w:szCs w:val="28"/>
              </w:rPr>
            </w:pPr>
            <w:r w:rsidRPr="00471085">
              <w:rPr>
                <w:sz w:val="28"/>
                <w:szCs w:val="28"/>
              </w:rPr>
              <w:t>2</w:t>
            </w:r>
          </w:p>
        </w:tc>
        <w:tc>
          <w:tcPr>
            <w:tcW w:w="737" w:type="dxa"/>
          </w:tcPr>
          <w:p w:rsidR="00696FF9" w:rsidRPr="00471085" w:rsidRDefault="00696FF9" w:rsidP="00696FF9">
            <w:pPr>
              <w:jc w:val="center"/>
              <w:rPr>
                <w:sz w:val="28"/>
                <w:szCs w:val="28"/>
              </w:rPr>
            </w:pPr>
            <w:r w:rsidRPr="00471085">
              <w:rPr>
                <w:sz w:val="28"/>
                <w:szCs w:val="28"/>
              </w:rPr>
              <w:t>3</w:t>
            </w:r>
          </w:p>
        </w:tc>
        <w:tc>
          <w:tcPr>
            <w:tcW w:w="804" w:type="dxa"/>
          </w:tcPr>
          <w:p w:rsidR="00696FF9" w:rsidRPr="00471085" w:rsidRDefault="00696FF9" w:rsidP="00696FF9">
            <w:pPr>
              <w:jc w:val="center"/>
              <w:rPr>
                <w:sz w:val="28"/>
                <w:szCs w:val="28"/>
              </w:rPr>
            </w:pPr>
            <w:r w:rsidRPr="00471085">
              <w:rPr>
                <w:sz w:val="28"/>
                <w:szCs w:val="28"/>
              </w:rPr>
              <w:t>4</w:t>
            </w:r>
          </w:p>
        </w:tc>
        <w:tc>
          <w:tcPr>
            <w:tcW w:w="1139" w:type="dxa"/>
            <w:gridSpan w:val="2"/>
          </w:tcPr>
          <w:p w:rsidR="00696FF9" w:rsidRPr="00471085" w:rsidRDefault="00696FF9" w:rsidP="00696FF9">
            <w:pPr>
              <w:jc w:val="center"/>
              <w:rPr>
                <w:sz w:val="28"/>
                <w:szCs w:val="28"/>
              </w:rPr>
            </w:pPr>
            <w:r w:rsidRPr="00471085">
              <w:rPr>
                <w:sz w:val="28"/>
                <w:szCs w:val="28"/>
              </w:rPr>
              <w:t>5</w:t>
            </w:r>
          </w:p>
        </w:tc>
        <w:tc>
          <w:tcPr>
            <w:tcW w:w="1273" w:type="dxa"/>
          </w:tcPr>
          <w:p w:rsidR="00696FF9" w:rsidRPr="00471085" w:rsidRDefault="00696FF9" w:rsidP="00696FF9">
            <w:pPr>
              <w:jc w:val="center"/>
              <w:rPr>
                <w:sz w:val="28"/>
                <w:szCs w:val="28"/>
              </w:rPr>
            </w:pPr>
            <w:r w:rsidRPr="00471085">
              <w:rPr>
                <w:sz w:val="28"/>
                <w:szCs w:val="28"/>
              </w:rPr>
              <w:t>6</w:t>
            </w:r>
          </w:p>
        </w:tc>
        <w:tc>
          <w:tcPr>
            <w:tcW w:w="1608" w:type="dxa"/>
            <w:gridSpan w:val="2"/>
          </w:tcPr>
          <w:p w:rsidR="00696FF9" w:rsidRPr="00471085" w:rsidRDefault="00696FF9" w:rsidP="00696FF9">
            <w:pPr>
              <w:jc w:val="center"/>
              <w:rPr>
                <w:sz w:val="28"/>
                <w:szCs w:val="28"/>
              </w:rPr>
            </w:pPr>
            <w:r w:rsidRPr="00471085">
              <w:rPr>
                <w:sz w:val="28"/>
                <w:szCs w:val="28"/>
              </w:rPr>
              <w:t>7</w:t>
            </w:r>
          </w:p>
        </w:tc>
        <w:tc>
          <w:tcPr>
            <w:tcW w:w="1139" w:type="dxa"/>
            <w:gridSpan w:val="2"/>
          </w:tcPr>
          <w:p w:rsidR="00696FF9" w:rsidRPr="00471085" w:rsidRDefault="00696FF9" w:rsidP="00696FF9">
            <w:pPr>
              <w:jc w:val="center"/>
              <w:rPr>
                <w:sz w:val="28"/>
                <w:szCs w:val="28"/>
              </w:rPr>
            </w:pPr>
            <w:r w:rsidRPr="00471085">
              <w:rPr>
                <w:sz w:val="28"/>
                <w:szCs w:val="28"/>
              </w:rPr>
              <w:t>8</w:t>
            </w:r>
          </w:p>
        </w:tc>
        <w:tc>
          <w:tcPr>
            <w:tcW w:w="1139" w:type="dxa"/>
          </w:tcPr>
          <w:p w:rsidR="00696FF9" w:rsidRPr="00471085" w:rsidRDefault="00696FF9" w:rsidP="00696FF9">
            <w:pPr>
              <w:jc w:val="center"/>
              <w:rPr>
                <w:sz w:val="28"/>
                <w:szCs w:val="28"/>
              </w:rPr>
            </w:pPr>
            <w:r w:rsidRPr="00471085">
              <w:rPr>
                <w:sz w:val="28"/>
                <w:szCs w:val="28"/>
              </w:rPr>
              <w:t>9</w:t>
            </w:r>
          </w:p>
        </w:tc>
        <w:tc>
          <w:tcPr>
            <w:tcW w:w="1072" w:type="dxa"/>
          </w:tcPr>
          <w:p w:rsidR="00696FF9" w:rsidRPr="00471085" w:rsidRDefault="00696FF9" w:rsidP="00696FF9">
            <w:pPr>
              <w:jc w:val="center"/>
              <w:rPr>
                <w:sz w:val="28"/>
                <w:szCs w:val="28"/>
              </w:rPr>
            </w:pPr>
            <w:r w:rsidRPr="00471085">
              <w:rPr>
                <w:sz w:val="28"/>
                <w:szCs w:val="28"/>
              </w:rPr>
              <w:t>10</w:t>
            </w:r>
          </w:p>
        </w:tc>
        <w:tc>
          <w:tcPr>
            <w:tcW w:w="1196" w:type="dxa"/>
          </w:tcPr>
          <w:p w:rsidR="00696FF9" w:rsidRPr="00471085" w:rsidRDefault="00696FF9" w:rsidP="00696FF9">
            <w:pPr>
              <w:jc w:val="center"/>
              <w:rPr>
                <w:sz w:val="28"/>
                <w:szCs w:val="28"/>
              </w:rPr>
            </w:pPr>
            <w:r w:rsidRPr="00471085">
              <w:rPr>
                <w:sz w:val="28"/>
                <w:szCs w:val="28"/>
              </w:rPr>
              <w:t>11</w:t>
            </w:r>
          </w:p>
        </w:tc>
      </w:tr>
      <w:tr w:rsidR="00696FF9" w:rsidRPr="00471085" w:rsidTr="00696FF9">
        <w:tc>
          <w:tcPr>
            <w:tcW w:w="14462" w:type="dxa"/>
            <w:gridSpan w:val="14"/>
          </w:tcPr>
          <w:p w:rsidR="00696FF9" w:rsidRPr="00471085" w:rsidRDefault="00696FF9" w:rsidP="00696FF9">
            <w:pPr>
              <w:jc w:val="center"/>
              <w:rPr>
                <w:b/>
                <w:sz w:val="28"/>
                <w:szCs w:val="28"/>
              </w:rPr>
            </w:pPr>
            <w:r w:rsidRPr="00471085">
              <w:rPr>
                <w:b/>
                <w:sz w:val="28"/>
                <w:szCs w:val="28"/>
              </w:rPr>
              <w:t>1. Организационные мероприятия</w:t>
            </w:r>
          </w:p>
        </w:tc>
      </w:tr>
      <w:tr w:rsidR="00696FF9" w:rsidRPr="003550C4" w:rsidTr="00696FF9">
        <w:tc>
          <w:tcPr>
            <w:tcW w:w="530" w:type="dxa"/>
          </w:tcPr>
          <w:p w:rsidR="00696FF9" w:rsidRPr="00471085" w:rsidRDefault="00696FF9" w:rsidP="00696FF9">
            <w:pPr>
              <w:jc w:val="center"/>
              <w:rPr>
                <w:sz w:val="28"/>
                <w:szCs w:val="28"/>
              </w:rPr>
            </w:pPr>
            <w:r w:rsidRPr="00471085">
              <w:rPr>
                <w:sz w:val="28"/>
                <w:szCs w:val="28"/>
              </w:rPr>
              <w:t>1.</w:t>
            </w:r>
          </w:p>
        </w:tc>
        <w:tc>
          <w:tcPr>
            <w:tcW w:w="3825" w:type="dxa"/>
          </w:tcPr>
          <w:p w:rsidR="00696FF9" w:rsidRPr="00471085" w:rsidRDefault="00696FF9" w:rsidP="00696FF9">
            <w:pPr>
              <w:jc w:val="both"/>
              <w:rPr>
                <w:sz w:val="28"/>
                <w:szCs w:val="28"/>
                <w:lang w:val="ru-RU"/>
              </w:rPr>
            </w:pPr>
            <w:r w:rsidRPr="00471085">
              <w:rPr>
                <w:sz w:val="28"/>
                <w:szCs w:val="28"/>
                <w:lang w:val="ru-RU"/>
              </w:rPr>
              <w:t xml:space="preserve">Обучение и проверка  знаний </w:t>
            </w:r>
            <w:r w:rsidRPr="00471085">
              <w:rPr>
                <w:sz w:val="28"/>
                <w:szCs w:val="28"/>
                <w:lang w:val="ru-RU"/>
              </w:rPr>
              <w:lastRenderedPageBreak/>
              <w:t>по охране труда в соответствии с постановлением Минтруда России  и Минобразования России от 13.01.2003 г. № 1/29 «Об утверждении Порядка обучения по охране труда и проверки знаний требований охраны труда работников организации »</w:t>
            </w:r>
          </w:p>
        </w:tc>
        <w:tc>
          <w:tcPr>
            <w:tcW w:w="737" w:type="dxa"/>
          </w:tcPr>
          <w:p w:rsidR="00696FF9" w:rsidRPr="00471085" w:rsidRDefault="00696FF9" w:rsidP="00696FF9">
            <w:pPr>
              <w:jc w:val="center"/>
              <w:rPr>
                <w:sz w:val="28"/>
                <w:szCs w:val="28"/>
              </w:rPr>
            </w:pPr>
            <w:r w:rsidRPr="00471085">
              <w:rPr>
                <w:sz w:val="28"/>
                <w:szCs w:val="28"/>
              </w:rPr>
              <w:lastRenderedPageBreak/>
              <w:t>Чел.</w:t>
            </w:r>
          </w:p>
        </w:tc>
        <w:tc>
          <w:tcPr>
            <w:tcW w:w="804" w:type="dxa"/>
          </w:tcPr>
          <w:p w:rsidR="00696FF9" w:rsidRPr="00471085" w:rsidRDefault="00696FF9" w:rsidP="00696FF9">
            <w:pPr>
              <w:jc w:val="center"/>
              <w:rPr>
                <w:sz w:val="28"/>
                <w:szCs w:val="28"/>
              </w:rPr>
            </w:pPr>
            <w:r>
              <w:rPr>
                <w:sz w:val="28"/>
                <w:szCs w:val="28"/>
                <w:lang w:val="ru-RU"/>
              </w:rPr>
              <w:t>2</w:t>
            </w:r>
            <w:r w:rsidRPr="00471085">
              <w:rPr>
                <w:sz w:val="28"/>
                <w:szCs w:val="28"/>
              </w:rPr>
              <w:t>0</w:t>
            </w:r>
          </w:p>
        </w:tc>
        <w:tc>
          <w:tcPr>
            <w:tcW w:w="1051" w:type="dxa"/>
          </w:tcPr>
          <w:p w:rsidR="00696FF9" w:rsidRPr="00471085" w:rsidRDefault="00696FF9" w:rsidP="00696FF9">
            <w:pPr>
              <w:jc w:val="center"/>
              <w:rPr>
                <w:sz w:val="28"/>
                <w:szCs w:val="28"/>
              </w:rPr>
            </w:pPr>
            <w:r w:rsidRPr="00471085">
              <w:rPr>
                <w:sz w:val="28"/>
                <w:szCs w:val="28"/>
              </w:rPr>
              <w:t>-</w:t>
            </w:r>
          </w:p>
        </w:tc>
        <w:tc>
          <w:tcPr>
            <w:tcW w:w="1361" w:type="dxa"/>
            <w:gridSpan w:val="2"/>
          </w:tcPr>
          <w:p w:rsidR="00696FF9" w:rsidRPr="00471085" w:rsidRDefault="00696FF9" w:rsidP="00696FF9">
            <w:pPr>
              <w:jc w:val="center"/>
              <w:rPr>
                <w:sz w:val="28"/>
                <w:szCs w:val="28"/>
              </w:rPr>
            </w:pPr>
            <w:r>
              <w:rPr>
                <w:sz w:val="28"/>
                <w:szCs w:val="28"/>
              </w:rPr>
              <w:t>До</w:t>
            </w:r>
            <w:r>
              <w:rPr>
                <w:sz w:val="28"/>
                <w:szCs w:val="28"/>
                <w:lang w:val="ru-RU"/>
              </w:rPr>
              <w:t xml:space="preserve"> </w:t>
            </w:r>
            <w:r>
              <w:rPr>
                <w:sz w:val="28"/>
                <w:szCs w:val="28"/>
              </w:rPr>
              <w:t xml:space="preserve">31 </w:t>
            </w:r>
            <w:r>
              <w:rPr>
                <w:sz w:val="28"/>
                <w:szCs w:val="28"/>
              </w:rPr>
              <w:lastRenderedPageBreak/>
              <w:t>августа 201</w:t>
            </w:r>
            <w:r>
              <w:rPr>
                <w:sz w:val="28"/>
                <w:szCs w:val="28"/>
                <w:lang w:val="ru-RU"/>
              </w:rPr>
              <w:t>7</w:t>
            </w:r>
            <w:r w:rsidRPr="00471085">
              <w:rPr>
                <w:sz w:val="28"/>
                <w:szCs w:val="28"/>
              </w:rPr>
              <w:t xml:space="preserve"> г.</w:t>
            </w:r>
          </w:p>
        </w:tc>
        <w:tc>
          <w:tcPr>
            <w:tcW w:w="1899" w:type="dxa"/>
            <w:gridSpan w:val="3"/>
          </w:tcPr>
          <w:p w:rsidR="00696FF9" w:rsidRPr="003550C4" w:rsidRDefault="00696FF9" w:rsidP="00696FF9">
            <w:pPr>
              <w:jc w:val="center"/>
              <w:rPr>
                <w:sz w:val="28"/>
                <w:szCs w:val="28"/>
                <w:lang w:val="ru-RU"/>
              </w:rPr>
            </w:pPr>
            <w:r w:rsidRPr="003550C4">
              <w:rPr>
                <w:sz w:val="28"/>
                <w:szCs w:val="28"/>
                <w:lang w:val="ru-RU"/>
              </w:rPr>
              <w:lastRenderedPageBreak/>
              <w:t xml:space="preserve">Зам. </w:t>
            </w:r>
            <w:r>
              <w:rPr>
                <w:sz w:val="28"/>
                <w:szCs w:val="28"/>
                <w:lang w:val="ru-RU"/>
              </w:rPr>
              <w:lastRenderedPageBreak/>
              <w:t>д</w:t>
            </w:r>
            <w:r w:rsidRPr="003550C4">
              <w:rPr>
                <w:sz w:val="28"/>
                <w:szCs w:val="28"/>
                <w:lang w:val="ru-RU"/>
              </w:rPr>
              <w:t>иректора по УВР</w:t>
            </w:r>
          </w:p>
        </w:tc>
        <w:tc>
          <w:tcPr>
            <w:tcW w:w="848" w:type="dxa"/>
          </w:tcPr>
          <w:p w:rsidR="00696FF9" w:rsidRPr="003550C4" w:rsidRDefault="00696FF9" w:rsidP="00696FF9">
            <w:pPr>
              <w:jc w:val="center"/>
              <w:rPr>
                <w:sz w:val="28"/>
                <w:szCs w:val="28"/>
                <w:lang w:val="ru-RU"/>
              </w:rPr>
            </w:pPr>
            <w:r w:rsidRPr="003550C4">
              <w:rPr>
                <w:sz w:val="28"/>
                <w:szCs w:val="28"/>
                <w:lang w:val="ru-RU"/>
              </w:rPr>
              <w:lastRenderedPageBreak/>
              <w:t>-</w:t>
            </w:r>
          </w:p>
        </w:tc>
        <w:tc>
          <w:tcPr>
            <w:tcW w:w="1139" w:type="dxa"/>
          </w:tcPr>
          <w:p w:rsidR="00696FF9" w:rsidRPr="003550C4" w:rsidRDefault="00696FF9" w:rsidP="00696FF9">
            <w:pPr>
              <w:jc w:val="center"/>
              <w:rPr>
                <w:sz w:val="28"/>
                <w:szCs w:val="28"/>
                <w:lang w:val="ru-RU"/>
              </w:rPr>
            </w:pPr>
            <w:r w:rsidRPr="003550C4">
              <w:rPr>
                <w:sz w:val="28"/>
                <w:szCs w:val="28"/>
                <w:lang w:val="ru-RU"/>
              </w:rPr>
              <w:t>-</w:t>
            </w:r>
          </w:p>
        </w:tc>
        <w:tc>
          <w:tcPr>
            <w:tcW w:w="1072" w:type="dxa"/>
          </w:tcPr>
          <w:p w:rsidR="00696FF9" w:rsidRPr="003550C4" w:rsidRDefault="00696FF9" w:rsidP="00696FF9">
            <w:pPr>
              <w:jc w:val="center"/>
              <w:rPr>
                <w:sz w:val="28"/>
                <w:szCs w:val="28"/>
                <w:lang w:val="ru-RU"/>
              </w:rPr>
            </w:pPr>
            <w:r w:rsidRPr="003550C4">
              <w:rPr>
                <w:sz w:val="28"/>
                <w:szCs w:val="28"/>
                <w:lang w:val="ru-RU"/>
              </w:rPr>
              <w:t>-</w:t>
            </w:r>
          </w:p>
        </w:tc>
        <w:tc>
          <w:tcPr>
            <w:tcW w:w="1196" w:type="dxa"/>
          </w:tcPr>
          <w:p w:rsidR="00696FF9" w:rsidRPr="003550C4" w:rsidRDefault="00696FF9" w:rsidP="00696FF9">
            <w:pPr>
              <w:jc w:val="center"/>
              <w:rPr>
                <w:sz w:val="28"/>
                <w:szCs w:val="28"/>
                <w:lang w:val="ru-RU"/>
              </w:rPr>
            </w:pPr>
            <w:r w:rsidRPr="003550C4">
              <w:rPr>
                <w:sz w:val="28"/>
                <w:szCs w:val="28"/>
                <w:lang w:val="ru-RU"/>
              </w:rPr>
              <w:t>-</w:t>
            </w:r>
          </w:p>
        </w:tc>
      </w:tr>
      <w:tr w:rsidR="00696FF9" w:rsidRPr="00471085" w:rsidTr="00696FF9">
        <w:tc>
          <w:tcPr>
            <w:tcW w:w="530" w:type="dxa"/>
          </w:tcPr>
          <w:p w:rsidR="00696FF9" w:rsidRPr="003550C4" w:rsidRDefault="00696FF9" w:rsidP="00696FF9">
            <w:pPr>
              <w:jc w:val="center"/>
              <w:rPr>
                <w:sz w:val="28"/>
                <w:szCs w:val="28"/>
                <w:lang w:val="ru-RU"/>
              </w:rPr>
            </w:pPr>
            <w:r w:rsidRPr="003550C4">
              <w:rPr>
                <w:sz w:val="28"/>
                <w:szCs w:val="28"/>
                <w:lang w:val="ru-RU"/>
              </w:rPr>
              <w:lastRenderedPageBreak/>
              <w:t>2.</w:t>
            </w:r>
          </w:p>
        </w:tc>
        <w:tc>
          <w:tcPr>
            <w:tcW w:w="3825" w:type="dxa"/>
          </w:tcPr>
          <w:p w:rsidR="00696FF9" w:rsidRPr="00471085" w:rsidRDefault="00696FF9" w:rsidP="00696FF9">
            <w:pPr>
              <w:rPr>
                <w:sz w:val="28"/>
                <w:szCs w:val="28"/>
                <w:lang w:val="ru-RU"/>
              </w:rPr>
            </w:pPr>
            <w:r w:rsidRPr="00471085">
              <w:rPr>
                <w:sz w:val="28"/>
                <w:szCs w:val="28"/>
                <w:lang w:val="ru-RU"/>
              </w:rPr>
              <w:t>Организация уголка, приобретение для него необходимых, наглядных пособий.</w:t>
            </w:r>
          </w:p>
        </w:tc>
        <w:tc>
          <w:tcPr>
            <w:tcW w:w="737" w:type="dxa"/>
          </w:tcPr>
          <w:p w:rsidR="00696FF9" w:rsidRPr="003550C4" w:rsidRDefault="00696FF9" w:rsidP="00696FF9">
            <w:pPr>
              <w:jc w:val="center"/>
              <w:rPr>
                <w:sz w:val="28"/>
                <w:szCs w:val="28"/>
                <w:lang w:val="ru-RU"/>
              </w:rPr>
            </w:pPr>
            <w:r w:rsidRPr="003550C4">
              <w:rPr>
                <w:sz w:val="28"/>
                <w:szCs w:val="28"/>
                <w:lang w:val="ru-RU"/>
              </w:rPr>
              <w:t>Шт.</w:t>
            </w:r>
          </w:p>
        </w:tc>
        <w:tc>
          <w:tcPr>
            <w:tcW w:w="804" w:type="dxa"/>
          </w:tcPr>
          <w:p w:rsidR="00696FF9" w:rsidRPr="003550C4" w:rsidRDefault="00696FF9" w:rsidP="00696FF9">
            <w:pPr>
              <w:jc w:val="center"/>
              <w:rPr>
                <w:sz w:val="28"/>
                <w:szCs w:val="28"/>
                <w:lang w:val="ru-RU"/>
              </w:rPr>
            </w:pPr>
            <w:r w:rsidRPr="003550C4">
              <w:rPr>
                <w:sz w:val="28"/>
                <w:szCs w:val="28"/>
                <w:lang w:val="ru-RU"/>
              </w:rPr>
              <w:t>1</w:t>
            </w:r>
          </w:p>
        </w:tc>
        <w:tc>
          <w:tcPr>
            <w:tcW w:w="1051" w:type="dxa"/>
          </w:tcPr>
          <w:p w:rsidR="00696FF9" w:rsidRPr="003550C4" w:rsidRDefault="00696FF9" w:rsidP="00696FF9">
            <w:pPr>
              <w:jc w:val="center"/>
              <w:rPr>
                <w:sz w:val="28"/>
                <w:szCs w:val="28"/>
                <w:lang w:val="ru-RU"/>
              </w:rPr>
            </w:pPr>
            <w:r w:rsidRPr="003550C4">
              <w:rPr>
                <w:sz w:val="28"/>
                <w:szCs w:val="28"/>
                <w:lang w:val="ru-RU"/>
              </w:rPr>
              <w:t>500</w:t>
            </w:r>
            <w:r>
              <w:rPr>
                <w:sz w:val="28"/>
                <w:szCs w:val="28"/>
                <w:lang w:val="ru-RU"/>
              </w:rPr>
              <w:t xml:space="preserve"> </w:t>
            </w:r>
            <w:r w:rsidRPr="003550C4">
              <w:rPr>
                <w:sz w:val="28"/>
                <w:szCs w:val="28"/>
                <w:lang w:val="ru-RU"/>
              </w:rPr>
              <w:t>р.</w:t>
            </w:r>
          </w:p>
        </w:tc>
        <w:tc>
          <w:tcPr>
            <w:tcW w:w="1361" w:type="dxa"/>
            <w:gridSpan w:val="2"/>
          </w:tcPr>
          <w:p w:rsidR="00696FF9" w:rsidRPr="003550C4" w:rsidRDefault="00696FF9" w:rsidP="00696FF9">
            <w:pPr>
              <w:jc w:val="center"/>
              <w:rPr>
                <w:sz w:val="28"/>
                <w:szCs w:val="28"/>
                <w:lang w:val="ru-RU"/>
              </w:rPr>
            </w:pPr>
            <w:r>
              <w:rPr>
                <w:sz w:val="28"/>
                <w:szCs w:val="28"/>
                <w:lang w:val="ru-RU"/>
              </w:rPr>
              <w:t>До 31 августа 2017</w:t>
            </w:r>
            <w:r w:rsidRPr="003550C4">
              <w:rPr>
                <w:sz w:val="28"/>
                <w:szCs w:val="28"/>
                <w:lang w:val="ru-RU"/>
              </w:rPr>
              <w:t xml:space="preserve"> г.</w:t>
            </w:r>
          </w:p>
        </w:tc>
        <w:tc>
          <w:tcPr>
            <w:tcW w:w="1899" w:type="dxa"/>
            <w:gridSpan w:val="3"/>
          </w:tcPr>
          <w:p w:rsidR="00696FF9" w:rsidRDefault="00696FF9" w:rsidP="00696FF9">
            <w:pPr>
              <w:jc w:val="center"/>
              <w:rPr>
                <w:sz w:val="28"/>
                <w:szCs w:val="28"/>
                <w:lang w:val="ru-RU"/>
              </w:rPr>
            </w:pPr>
            <w:r w:rsidRPr="003550C4">
              <w:rPr>
                <w:sz w:val="28"/>
                <w:szCs w:val="28"/>
                <w:lang w:val="ru-RU"/>
              </w:rPr>
              <w:t>За</w:t>
            </w:r>
            <w:r>
              <w:rPr>
                <w:sz w:val="28"/>
                <w:szCs w:val="28"/>
                <w:lang w:val="ru-RU"/>
              </w:rPr>
              <w:t>м.</w:t>
            </w:r>
          </w:p>
          <w:p w:rsidR="00696FF9" w:rsidRPr="003550C4" w:rsidRDefault="00696FF9" w:rsidP="00696FF9">
            <w:pPr>
              <w:jc w:val="center"/>
              <w:rPr>
                <w:sz w:val="28"/>
                <w:szCs w:val="28"/>
                <w:lang w:val="ru-RU"/>
              </w:rPr>
            </w:pPr>
            <w:r>
              <w:rPr>
                <w:sz w:val="28"/>
                <w:szCs w:val="28"/>
                <w:lang w:val="ru-RU"/>
              </w:rPr>
              <w:t>директора по АХР</w:t>
            </w:r>
          </w:p>
        </w:tc>
        <w:tc>
          <w:tcPr>
            <w:tcW w:w="848" w:type="dxa"/>
          </w:tcPr>
          <w:p w:rsidR="00696FF9" w:rsidRPr="003550C4" w:rsidRDefault="00696FF9" w:rsidP="00696FF9">
            <w:pPr>
              <w:jc w:val="center"/>
              <w:rPr>
                <w:sz w:val="28"/>
                <w:szCs w:val="28"/>
                <w:lang w:val="ru-RU"/>
              </w:rPr>
            </w:pPr>
            <w:r w:rsidRPr="003550C4">
              <w:rPr>
                <w:sz w:val="28"/>
                <w:szCs w:val="28"/>
                <w:lang w:val="ru-RU"/>
              </w:rPr>
              <w:t>-</w:t>
            </w:r>
          </w:p>
        </w:tc>
        <w:tc>
          <w:tcPr>
            <w:tcW w:w="1139" w:type="dxa"/>
          </w:tcPr>
          <w:p w:rsidR="00696FF9" w:rsidRPr="00471085" w:rsidRDefault="00696FF9" w:rsidP="00696FF9">
            <w:pPr>
              <w:jc w:val="center"/>
              <w:rPr>
                <w:sz w:val="28"/>
                <w:szCs w:val="28"/>
              </w:rPr>
            </w:pPr>
            <w:r w:rsidRPr="00471085">
              <w:rPr>
                <w:sz w:val="28"/>
                <w:szCs w:val="28"/>
              </w:rPr>
              <w:t>-</w:t>
            </w:r>
          </w:p>
        </w:tc>
        <w:tc>
          <w:tcPr>
            <w:tcW w:w="1072" w:type="dxa"/>
          </w:tcPr>
          <w:p w:rsidR="00696FF9" w:rsidRPr="00471085" w:rsidRDefault="00696FF9" w:rsidP="00696FF9">
            <w:pPr>
              <w:jc w:val="center"/>
              <w:rPr>
                <w:sz w:val="28"/>
                <w:szCs w:val="28"/>
              </w:rPr>
            </w:pPr>
            <w:r w:rsidRPr="00471085">
              <w:rPr>
                <w:sz w:val="28"/>
                <w:szCs w:val="28"/>
              </w:rPr>
              <w:t>-</w:t>
            </w:r>
          </w:p>
        </w:tc>
        <w:tc>
          <w:tcPr>
            <w:tcW w:w="1196" w:type="dxa"/>
          </w:tcPr>
          <w:p w:rsidR="00696FF9" w:rsidRPr="00471085" w:rsidRDefault="00696FF9" w:rsidP="00696FF9">
            <w:pPr>
              <w:jc w:val="center"/>
              <w:rPr>
                <w:sz w:val="28"/>
                <w:szCs w:val="28"/>
              </w:rPr>
            </w:pPr>
            <w:r w:rsidRPr="00471085">
              <w:rPr>
                <w:sz w:val="28"/>
                <w:szCs w:val="28"/>
              </w:rPr>
              <w:t>-</w:t>
            </w:r>
          </w:p>
        </w:tc>
      </w:tr>
      <w:tr w:rsidR="00696FF9" w:rsidRPr="00471085" w:rsidTr="00696FF9">
        <w:tc>
          <w:tcPr>
            <w:tcW w:w="530" w:type="dxa"/>
          </w:tcPr>
          <w:p w:rsidR="00696FF9" w:rsidRPr="00471085" w:rsidRDefault="00696FF9" w:rsidP="00696FF9">
            <w:pPr>
              <w:jc w:val="center"/>
              <w:rPr>
                <w:sz w:val="28"/>
                <w:szCs w:val="28"/>
              </w:rPr>
            </w:pPr>
            <w:r w:rsidRPr="00471085">
              <w:rPr>
                <w:sz w:val="28"/>
                <w:szCs w:val="28"/>
              </w:rPr>
              <w:t>3.</w:t>
            </w:r>
          </w:p>
        </w:tc>
        <w:tc>
          <w:tcPr>
            <w:tcW w:w="3825" w:type="dxa"/>
          </w:tcPr>
          <w:p w:rsidR="00696FF9" w:rsidRPr="00471085" w:rsidRDefault="00696FF9" w:rsidP="00696FF9">
            <w:pPr>
              <w:jc w:val="both"/>
              <w:rPr>
                <w:sz w:val="28"/>
                <w:szCs w:val="28"/>
                <w:lang w:val="ru-RU"/>
              </w:rPr>
            </w:pPr>
            <w:r w:rsidRPr="00471085">
              <w:rPr>
                <w:sz w:val="28"/>
                <w:szCs w:val="28"/>
                <w:lang w:val="ru-RU"/>
              </w:rPr>
              <w:t xml:space="preserve">Разработка, утверждение и </w:t>
            </w:r>
            <w:r>
              <w:rPr>
                <w:sz w:val="28"/>
                <w:szCs w:val="28"/>
                <w:lang w:val="ru-RU"/>
              </w:rPr>
              <w:t>тиражирование</w:t>
            </w:r>
            <w:r w:rsidRPr="00471085">
              <w:rPr>
                <w:sz w:val="28"/>
                <w:szCs w:val="28"/>
                <w:lang w:val="ru-RU"/>
              </w:rPr>
              <w:t xml:space="preserve"> инструкций по охране труда, отдельно по видам работ и отдельно по профессиям образовательного учреждения</w:t>
            </w:r>
            <w:r>
              <w:rPr>
                <w:sz w:val="28"/>
                <w:szCs w:val="28"/>
                <w:lang w:val="ru-RU"/>
              </w:rPr>
              <w:t>, с</w:t>
            </w:r>
            <w:r w:rsidRPr="00471085">
              <w:rPr>
                <w:sz w:val="28"/>
                <w:szCs w:val="28"/>
                <w:lang w:val="ru-RU"/>
              </w:rPr>
              <w:t>огласов</w:t>
            </w:r>
            <w:r>
              <w:rPr>
                <w:sz w:val="28"/>
                <w:szCs w:val="28"/>
                <w:lang w:val="ru-RU"/>
              </w:rPr>
              <w:t>анных</w:t>
            </w:r>
            <w:r w:rsidRPr="00471085">
              <w:rPr>
                <w:sz w:val="28"/>
                <w:szCs w:val="28"/>
                <w:lang w:val="ru-RU"/>
              </w:rPr>
              <w:t xml:space="preserve"> с профкомом в установленном порядке.</w:t>
            </w:r>
          </w:p>
        </w:tc>
        <w:tc>
          <w:tcPr>
            <w:tcW w:w="737" w:type="dxa"/>
          </w:tcPr>
          <w:p w:rsidR="00696FF9" w:rsidRPr="00471085" w:rsidRDefault="00696FF9" w:rsidP="00696FF9">
            <w:pPr>
              <w:jc w:val="center"/>
              <w:rPr>
                <w:sz w:val="28"/>
                <w:szCs w:val="28"/>
              </w:rPr>
            </w:pPr>
            <w:r w:rsidRPr="00471085">
              <w:rPr>
                <w:sz w:val="28"/>
                <w:szCs w:val="28"/>
              </w:rPr>
              <w:t>Шт.</w:t>
            </w:r>
          </w:p>
        </w:tc>
        <w:tc>
          <w:tcPr>
            <w:tcW w:w="804" w:type="dxa"/>
          </w:tcPr>
          <w:p w:rsidR="00696FF9" w:rsidRPr="00470C35" w:rsidRDefault="00696FF9" w:rsidP="00696FF9">
            <w:pPr>
              <w:jc w:val="center"/>
              <w:rPr>
                <w:sz w:val="28"/>
                <w:szCs w:val="28"/>
                <w:lang w:val="ru-RU"/>
              </w:rPr>
            </w:pPr>
            <w:r>
              <w:rPr>
                <w:sz w:val="28"/>
                <w:szCs w:val="28"/>
                <w:lang w:val="ru-RU"/>
              </w:rPr>
              <w:t>40</w:t>
            </w:r>
          </w:p>
        </w:tc>
        <w:tc>
          <w:tcPr>
            <w:tcW w:w="1051" w:type="dxa"/>
          </w:tcPr>
          <w:p w:rsidR="00696FF9" w:rsidRPr="00471085" w:rsidRDefault="00696FF9" w:rsidP="00696FF9">
            <w:pPr>
              <w:jc w:val="center"/>
              <w:rPr>
                <w:sz w:val="28"/>
                <w:szCs w:val="28"/>
              </w:rPr>
            </w:pPr>
            <w:r>
              <w:rPr>
                <w:sz w:val="28"/>
                <w:szCs w:val="28"/>
                <w:lang w:val="ru-RU"/>
              </w:rPr>
              <w:t xml:space="preserve">120 </w:t>
            </w:r>
            <w:r w:rsidRPr="00471085">
              <w:rPr>
                <w:sz w:val="28"/>
                <w:szCs w:val="28"/>
              </w:rPr>
              <w:t>р.</w:t>
            </w:r>
          </w:p>
        </w:tc>
        <w:tc>
          <w:tcPr>
            <w:tcW w:w="1361" w:type="dxa"/>
            <w:gridSpan w:val="2"/>
          </w:tcPr>
          <w:p w:rsidR="00696FF9" w:rsidRPr="00471085" w:rsidRDefault="00696FF9" w:rsidP="00696FF9">
            <w:pPr>
              <w:jc w:val="center"/>
              <w:rPr>
                <w:sz w:val="28"/>
                <w:szCs w:val="28"/>
              </w:rPr>
            </w:pPr>
            <w:r w:rsidRPr="00471085">
              <w:rPr>
                <w:sz w:val="28"/>
                <w:szCs w:val="28"/>
              </w:rPr>
              <w:t>До</w:t>
            </w:r>
            <w:r>
              <w:rPr>
                <w:sz w:val="28"/>
                <w:szCs w:val="28"/>
                <w:lang w:val="ru-RU"/>
              </w:rPr>
              <w:t xml:space="preserve"> </w:t>
            </w:r>
            <w:r w:rsidRPr="00471085">
              <w:rPr>
                <w:sz w:val="28"/>
                <w:szCs w:val="28"/>
              </w:rPr>
              <w:t>31 ав</w:t>
            </w:r>
            <w:r>
              <w:rPr>
                <w:sz w:val="28"/>
                <w:szCs w:val="28"/>
              </w:rPr>
              <w:t>густа 201</w:t>
            </w:r>
            <w:r>
              <w:rPr>
                <w:sz w:val="28"/>
                <w:szCs w:val="28"/>
                <w:lang w:val="ru-RU"/>
              </w:rPr>
              <w:t>7</w:t>
            </w:r>
            <w:r w:rsidRPr="00471085">
              <w:rPr>
                <w:sz w:val="28"/>
                <w:szCs w:val="28"/>
              </w:rPr>
              <w:t xml:space="preserve"> г.</w:t>
            </w:r>
          </w:p>
        </w:tc>
        <w:tc>
          <w:tcPr>
            <w:tcW w:w="1899" w:type="dxa"/>
            <w:gridSpan w:val="3"/>
          </w:tcPr>
          <w:p w:rsidR="00696FF9" w:rsidRDefault="00696FF9" w:rsidP="00696FF9">
            <w:pPr>
              <w:jc w:val="center"/>
              <w:rPr>
                <w:sz w:val="28"/>
                <w:szCs w:val="28"/>
                <w:lang w:val="ru-RU"/>
              </w:rPr>
            </w:pPr>
            <w:r w:rsidRPr="003550C4">
              <w:rPr>
                <w:sz w:val="28"/>
                <w:szCs w:val="28"/>
                <w:lang w:val="ru-RU"/>
              </w:rPr>
              <w:t>За</w:t>
            </w:r>
            <w:r>
              <w:rPr>
                <w:sz w:val="28"/>
                <w:szCs w:val="28"/>
                <w:lang w:val="ru-RU"/>
              </w:rPr>
              <w:t>м.</w:t>
            </w:r>
          </w:p>
          <w:p w:rsidR="00696FF9" w:rsidRPr="00471085" w:rsidRDefault="00696FF9" w:rsidP="00696FF9">
            <w:pPr>
              <w:jc w:val="center"/>
              <w:rPr>
                <w:sz w:val="28"/>
                <w:szCs w:val="28"/>
              </w:rPr>
            </w:pPr>
            <w:r>
              <w:rPr>
                <w:sz w:val="28"/>
                <w:szCs w:val="28"/>
                <w:lang w:val="ru-RU"/>
              </w:rPr>
              <w:t>директора по АХР</w:t>
            </w:r>
          </w:p>
        </w:tc>
        <w:tc>
          <w:tcPr>
            <w:tcW w:w="848" w:type="dxa"/>
          </w:tcPr>
          <w:p w:rsidR="00696FF9" w:rsidRPr="00471085" w:rsidRDefault="00696FF9" w:rsidP="00696FF9">
            <w:pPr>
              <w:jc w:val="center"/>
              <w:rPr>
                <w:sz w:val="28"/>
                <w:szCs w:val="28"/>
              </w:rPr>
            </w:pPr>
            <w:r w:rsidRPr="00471085">
              <w:rPr>
                <w:sz w:val="28"/>
                <w:szCs w:val="28"/>
              </w:rPr>
              <w:t>-</w:t>
            </w:r>
          </w:p>
        </w:tc>
        <w:tc>
          <w:tcPr>
            <w:tcW w:w="1139" w:type="dxa"/>
          </w:tcPr>
          <w:p w:rsidR="00696FF9" w:rsidRPr="00471085" w:rsidRDefault="00696FF9" w:rsidP="00696FF9">
            <w:pPr>
              <w:jc w:val="center"/>
              <w:rPr>
                <w:sz w:val="28"/>
                <w:szCs w:val="28"/>
              </w:rPr>
            </w:pPr>
            <w:r w:rsidRPr="00471085">
              <w:rPr>
                <w:sz w:val="28"/>
                <w:szCs w:val="28"/>
              </w:rPr>
              <w:t>-</w:t>
            </w:r>
          </w:p>
        </w:tc>
        <w:tc>
          <w:tcPr>
            <w:tcW w:w="1072" w:type="dxa"/>
          </w:tcPr>
          <w:p w:rsidR="00696FF9" w:rsidRPr="00471085" w:rsidRDefault="00696FF9" w:rsidP="00696FF9">
            <w:pPr>
              <w:jc w:val="center"/>
              <w:rPr>
                <w:sz w:val="28"/>
                <w:szCs w:val="28"/>
              </w:rPr>
            </w:pPr>
            <w:r w:rsidRPr="00471085">
              <w:rPr>
                <w:sz w:val="28"/>
                <w:szCs w:val="28"/>
              </w:rPr>
              <w:t>-</w:t>
            </w:r>
          </w:p>
        </w:tc>
        <w:tc>
          <w:tcPr>
            <w:tcW w:w="1196" w:type="dxa"/>
          </w:tcPr>
          <w:p w:rsidR="00696FF9" w:rsidRPr="00471085" w:rsidRDefault="00696FF9" w:rsidP="00696FF9">
            <w:pPr>
              <w:jc w:val="center"/>
              <w:rPr>
                <w:sz w:val="28"/>
                <w:szCs w:val="28"/>
              </w:rPr>
            </w:pPr>
            <w:r w:rsidRPr="00471085">
              <w:rPr>
                <w:sz w:val="28"/>
                <w:szCs w:val="28"/>
              </w:rPr>
              <w:t>-</w:t>
            </w:r>
          </w:p>
        </w:tc>
      </w:tr>
      <w:tr w:rsidR="00696FF9" w:rsidRPr="00471085" w:rsidTr="00696FF9">
        <w:tc>
          <w:tcPr>
            <w:tcW w:w="530" w:type="dxa"/>
          </w:tcPr>
          <w:p w:rsidR="00696FF9" w:rsidRPr="00471085" w:rsidRDefault="00696FF9" w:rsidP="00696FF9">
            <w:pPr>
              <w:jc w:val="center"/>
              <w:rPr>
                <w:sz w:val="28"/>
                <w:szCs w:val="28"/>
              </w:rPr>
            </w:pPr>
            <w:r w:rsidRPr="00471085">
              <w:rPr>
                <w:sz w:val="28"/>
                <w:szCs w:val="28"/>
              </w:rPr>
              <w:t>4.</w:t>
            </w:r>
          </w:p>
        </w:tc>
        <w:tc>
          <w:tcPr>
            <w:tcW w:w="3825" w:type="dxa"/>
          </w:tcPr>
          <w:p w:rsidR="00696FF9" w:rsidRPr="00471085" w:rsidRDefault="00696FF9" w:rsidP="00696FF9">
            <w:pPr>
              <w:jc w:val="both"/>
              <w:rPr>
                <w:sz w:val="28"/>
                <w:szCs w:val="28"/>
                <w:lang w:val="ru-RU"/>
              </w:rPr>
            </w:pPr>
            <w:r w:rsidRPr="00471085">
              <w:rPr>
                <w:sz w:val="28"/>
                <w:szCs w:val="28"/>
                <w:lang w:val="ru-RU"/>
              </w:rPr>
              <w:t>Разработка и утверждение программы вводного инструктажа и отдельно программ инструктажа на рабочем месте в  подразделениях учреждения</w:t>
            </w:r>
          </w:p>
        </w:tc>
        <w:tc>
          <w:tcPr>
            <w:tcW w:w="737" w:type="dxa"/>
          </w:tcPr>
          <w:p w:rsidR="00696FF9" w:rsidRPr="00471085" w:rsidRDefault="00696FF9" w:rsidP="00696FF9">
            <w:pPr>
              <w:jc w:val="center"/>
              <w:rPr>
                <w:sz w:val="28"/>
                <w:szCs w:val="28"/>
              </w:rPr>
            </w:pPr>
            <w:r w:rsidRPr="00471085">
              <w:rPr>
                <w:sz w:val="28"/>
                <w:szCs w:val="28"/>
              </w:rPr>
              <w:t>Шт.</w:t>
            </w:r>
          </w:p>
        </w:tc>
        <w:tc>
          <w:tcPr>
            <w:tcW w:w="804" w:type="dxa"/>
          </w:tcPr>
          <w:p w:rsidR="00696FF9" w:rsidRPr="00471085" w:rsidRDefault="00696FF9" w:rsidP="00696FF9">
            <w:pPr>
              <w:jc w:val="center"/>
              <w:rPr>
                <w:sz w:val="28"/>
                <w:szCs w:val="28"/>
              </w:rPr>
            </w:pPr>
            <w:r w:rsidRPr="00471085">
              <w:rPr>
                <w:sz w:val="28"/>
                <w:szCs w:val="28"/>
              </w:rPr>
              <w:t>5</w:t>
            </w:r>
          </w:p>
        </w:tc>
        <w:tc>
          <w:tcPr>
            <w:tcW w:w="1051" w:type="dxa"/>
          </w:tcPr>
          <w:p w:rsidR="00696FF9" w:rsidRPr="00471085" w:rsidRDefault="00696FF9" w:rsidP="00696FF9">
            <w:pPr>
              <w:jc w:val="center"/>
              <w:rPr>
                <w:sz w:val="28"/>
                <w:szCs w:val="28"/>
              </w:rPr>
            </w:pPr>
            <w:r w:rsidRPr="00471085">
              <w:rPr>
                <w:sz w:val="28"/>
                <w:szCs w:val="28"/>
              </w:rPr>
              <w:t>5</w:t>
            </w:r>
            <w:r>
              <w:rPr>
                <w:sz w:val="28"/>
                <w:szCs w:val="28"/>
                <w:lang w:val="ru-RU"/>
              </w:rPr>
              <w:t xml:space="preserve">0 </w:t>
            </w:r>
            <w:r w:rsidRPr="00471085">
              <w:rPr>
                <w:sz w:val="28"/>
                <w:szCs w:val="28"/>
              </w:rPr>
              <w:t>р.</w:t>
            </w:r>
          </w:p>
        </w:tc>
        <w:tc>
          <w:tcPr>
            <w:tcW w:w="1361" w:type="dxa"/>
            <w:gridSpan w:val="2"/>
          </w:tcPr>
          <w:p w:rsidR="00696FF9" w:rsidRPr="00471085" w:rsidRDefault="00696FF9" w:rsidP="00696FF9">
            <w:pPr>
              <w:jc w:val="center"/>
              <w:rPr>
                <w:sz w:val="28"/>
                <w:szCs w:val="28"/>
              </w:rPr>
            </w:pPr>
            <w:r>
              <w:rPr>
                <w:sz w:val="28"/>
                <w:szCs w:val="28"/>
              </w:rPr>
              <w:t>До31 августа 201</w:t>
            </w:r>
            <w:r>
              <w:rPr>
                <w:sz w:val="28"/>
                <w:szCs w:val="28"/>
                <w:lang w:val="ru-RU"/>
              </w:rPr>
              <w:t>7</w:t>
            </w:r>
            <w:r w:rsidRPr="00471085">
              <w:rPr>
                <w:sz w:val="28"/>
                <w:szCs w:val="28"/>
              </w:rPr>
              <w:t xml:space="preserve"> г.</w:t>
            </w:r>
          </w:p>
        </w:tc>
        <w:tc>
          <w:tcPr>
            <w:tcW w:w="1899" w:type="dxa"/>
            <w:gridSpan w:val="3"/>
          </w:tcPr>
          <w:p w:rsidR="00696FF9" w:rsidRDefault="00696FF9" w:rsidP="00696FF9">
            <w:pPr>
              <w:jc w:val="center"/>
              <w:rPr>
                <w:sz w:val="28"/>
                <w:szCs w:val="28"/>
                <w:lang w:val="ru-RU"/>
              </w:rPr>
            </w:pPr>
            <w:r w:rsidRPr="003550C4">
              <w:rPr>
                <w:sz w:val="28"/>
                <w:szCs w:val="28"/>
                <w:lang w:val="ru-RU"/>
              </w:rPr>
              <w:t>За</w:t>
            </w:r>
            <w:r>
              <w:rPr>
                <w:sz w:val="28"/>
                <w:szCs w:val="28"/>
                <w:lang w:val="ru-RU"/>
              </w:rPr>
              <w:t>м.</w:t>
            </w:r>
          </w:p>
          <w:p w:rsidR="00696FF9" w:rsidRPr="00471085" w:rsidRDefault="00696FF9" w:rsidP="00696FF9">
            <w:pPr>
              <w:jc w:val="center"/>
              <w:rPr>
                <w:sz w:val="28"/>
                <w:szCs w:val="28"/>
              </w:rPr>
            </w:pPr>
            <w:r>
              <w:rPr>
                <w:sz w:val="28"/>
                <w:szCs w:val="28"/>
                <w:lang w:val="ru-RU"/>
              </w:rPr>
              <w:t>директора по АХР</w:t>
            </w:r>
          </w:p>
        </w:tc>
        <w:tc>
          <w:tcPr>
            <w:tcW w:w="848" w:type="dxa"/>
          </w:tcPr>
          <w:p w:rsidR="00696FF9" w:rsidRPr="00471085" w:rsidRDefault="00696FF9" w:rsidP="00696FF9">
            <w:pPr>
              <w:jc w:val="center"/>
              <w:rPr>
                <w:sz w:val="28"/>
                <w:szCs w:val="28"/>
              </w:rPr>
            </w:pPr>
            <w:r w:rsidRPr="00471085">
              <w:rPr>
                <w:sz w:val="28"/>
                <w:szCs w:val="28"/>
              </w:rPr>
              <w:t>-</w:t>
            </w:r>
          </w:p>
        </w:tc>
        <w:tc>
          <w:tcPr>
            <w:tcW w:w="1139" w:type="dxa"/>
          </w:tcPr>
          <w:p w:rsidR="00696FF9" w:rsidRPr="00471085" w:rsidRDefault="00696FF9" w:rsidP="00696FF9">
            <w:pPr>
              <w:jc w:val="center"/>
              <w:rPr>
                <w:sz w:val="28"/>
                <w:szCs w:val="28"/>
              </w:rPr>
            </w:pPr>
            <w:r w:rsidRPr="00471085">
              <w:rPr>
                <w:sz w:val="28"/>
                <w:szCs w:val="28"/>
              </w:rPr>
              <w:t>-</w:t>
            </w:r>
          </w:p>
        </w:tc>
        <w:tc>
          <w:tcPr>
            <w:tcW w:w="1072" w:type="dxa"/>
          </w:tcPr>
          <w:p w:rsidR="00696FF9" w:rsidRPr="00471085" w:rsidRDefault="00696FF9" w:rsidP="00696FF9">
            <w:pPr>
              <w:jc w:val="center"/>
              <w:rPr>
                <w:sz w:val="28"/>
                <w:szCs w:val="28"/>
              </w:rPr>
            </w:pPr>
            <w:r w:rsidRPr="00471085">
              <w:rPr>
                <w:sz w:val="28"/>
                <w:szCs w:val="28"/>
              </w:rPr>
              <w:t>-</w:t>
            </w:r>
          </w:p>
        </w:tc>
        <w:tc>
          <w:tcPr>
            <w:tcW w:w="1196" w:type="dxa"/>
          </w:tcPr>
          <w:p w:rsidR="00696FF9" w:rsidRPr="00471085" w:rsidRDefault="00696FF9" w:rsidP="00696FF9">
            <w:pPr>
              <w:jc w:val="center"/>
              <w:rPr>
                <w:sz w:val="28"/>
                <w:szCs w:val="28"/>
              </w:rPr>
            </w:pPr>
            <w:r w:rsidRPr="00471085">
              <w:rPr>
                <w:sz w:val="28"/>
                <w:szCs w:val="28"/>
              </w:rPr>
              <w:t>-</w:t>
            </w:r>
          </w:p>
        </w:tc>
      </w:tr>
      <w:tr w:rsidR="00696FF9" w:rsidRPr="00471085" w:rsidTr="00696FF9">
        <w:tc>
          <w:tcPr>
            <w:tcW w:w="530" w:type="dxa"/>
          </w:tcPr>
          <w:p w:rsidR="00696FF9" w:rsidRPr="00471085" w:rsidRDefault="00696FF9" w:rsidP="00696FF9">
            <w:pPr>
              <w:jc w:val="center"/>
              <w:rPr>
                <w:sz w:val="28"/>
                <w:szCs w:val="28"/>
              </w:rPr>
            </w:pPr>
            <w:r w:rsidRPr="00471085">
              <w:rPr>
                <w:sz w:val="28"/>
                <w:szCs w:val="28"/>
              </w:rPr>
              <w:lastRenderedPageBreak/>
              <w:t>5.</w:t>
            </w:r>
          </w:p>
        </w:tc>
        <w:tc>
          <w:tcPr>
            <w:tcW w:w="3825" w:type="dxa"/>
          </w:tcPr>
          <w:p w:rsidR="00696FF9" w:rsidRPr="00471085" w:rsidRDefault="00696FF9" w:rsidP="00696FF9">
            <w:pPr>
              <w:jc w:val="both"/>
              <w:rPr>
                <w:sz w:val="28"/>
                <w:szCs w:val="28"/>
                <w:lang w:val="ru-RU"/>
              </w:rPr>
            </w:pPr>
            <w:r w:rsidRPr="00471085">
              <w:rPr>
                <w:sz w:val="28"/>
                <w:szCs w:val="28"/>
                <w:lang w:val="ru-RU"/>
              </w:rPr>
              <w:t>Обеспечение журналами регистрации инструктажа вводного и на рабочем месте по  утвержденным Минтрудом России образцам.</w:t>
            </w:r>
          </w:p>
        </w:tc>
        <w:tc>
          <w:tcPr>
            <w:tcW w:w="737" w:type="dxa"/>
          </w:tcPr>
          <w:p w:rsidR="00696FF9" w:rsidRPr="00471085" w:rsidRDefault="00696FF9" w:rsidP="00696FF9">
            <w:pPr>
              <w:jc w:val="center"/>
              <w:rPr>
                <w:sz w:val="28"/>
                <w:szCs w:val="28"/>
              </w:rPr>
            </w:pPr>
            <w:r w:rsidRPr="00471085">
              <w:rPr>
                <w:sz w:val="28"/>
                <w:szCs w:val="28"/>
              </w:rPr>
              <w:t>Шт.</w:t>
            </w:r>
          </w:p>
        </w:tc>
        <w:tc>
          <w:tcPr>
            <w:tcW w:w="804" w:type="dxa"/>
          </w:tcPr>
          <w:p w:rsidR="00696FF9" w:rsidRPr="00471085" w:rsidRDefault="00696FF9" w:rsidP="00696FF9">
            <w:pPr>
              <w:jc w:val="center"/>
              <w:rPr>
                <w:sz w:val="28"/>
                <w:szCs w:val="28"/>
              </w:rPr>
            </w:pPr>
            <w:r w:rsidRPr="00471085">
              <w:rPr>
                <w:sz w:val="28"/>
                <w:szCs w:val="28"/>
              </w:rPr>
              <w:t>3</w:t>
            </w:r>
          </w:p>
        </w:tc>
        <w:tc>
          <w:tcPr>
            <w:tcW w:w="1051" w:type="dxa"/>
          </w:tcPr>
          <w:p w:rsidR="00696FF9" w:rsidRPr="00471085" w:rsidRDefault="00696FF9" w:rsidP="00696FF9">
            <w:pPr>
              <w:jc w:val="center"/>
              <w:rPr>
                <w:sz w:val="28"/>
                <w:szCs w:val="28"/>
              </w:rPr>
            </w:pPr>
            <w:r w:rsidRPr="00471085">
              <w:rPr>
                <w:sz w:val="28"/>
                <w:szCs w:val="28"/>
              </w:rPr>
              <w:t>150</w:t>
            </w:r>
            <w:r>
              <w:rPr>
                <w:sz w:val="28"/>
                <w:szCs w:val="28"/>
                <w:lang w:val="ru-RU"/>
              </w:rPr>
              <w:t xml:space="preserve"> </w:t>
            </w:r>
            <w:r w:rsidRPr="00471085">
              <w:rPr>
                <w:sz w:val="28"/>
                <w:szCs w:val="28"/>
              </w:rPr>
              <w:t>р.</w:t>
            </w:r>
          </w:p>
        </w:tc>
        <w:tc>
          <w:tcPr>
            <w:tcW w:w="1361" w:type="dxa"/>
            <w:gridSpan w:val="2"/>
          </w:tcPr>
          <w:p w:rsidR="00696FF9" w:rsidRPr="00471085" w:rsidRDefault="00696FF9" w:rsidP="00696FF9">
            <w:pPr>
              <w:jc w:val="center"/>
              <w:rPr>
                <w:sz w:val="28"/>
                <w:szCs w:val="28"/>
              </w:rPr>
            </w:pPr>
            <w:r>
              <w:rPr>
                <w:sz w:val="28"/>
                <w:szCs w:val="28"/>
              </w:rPr>
              <w:t>До</w:t>
            </w:r>
            <w:r>
              <w:rPr>
                <w:sz w:val="28"/>
                <w:szCs w:val="28"/>
                <w:lang w:val="ru-RU"/>
              </w:rPr>
              <w:t xml:space="preserve"> </w:t>
            </w:r>
            <w:r>
              <w:rPr>
                <w:sz w:val="28"/>
                <w:szCs w:val="28"/>
              </w:rPr>
              <w:t>31 августа 201</w:t>
            </w:r>
            <w:r>
              <w:rPr>
                <w:sz w:val="28"/>
                <w:szCs w:val="28"/>
                <w:lang w:val="ru-RU"/>
              </w:rPr>
              <w:t>7</w:t>
            </w:r>
            <w:r w:rsidRPr="00471085">
              <w:rPr>
                <w:sz w:val="28"/>
                <w:szCs w:val="28"/>
              </w:rPr>
              <w:t xml:space="preserve"> г.</w:t>
            </w:r>
          </w:p>
        </w:tc>
        <w:tc>
          <w:tcPr>
            <w:tcW w:w="1899" w:type="dxa"/>
            <w:gridSpan w:val="3"/>
          </w:tcPr>
          <w:p w:rsidR="00696FF9" w:rsidRDefault="00696FF9" w:rsidP="00696FF9">
            <w:pPr>
              <w:jc w:val="center"/>
              <w:rPr>
                <w:sz w:val="28"/>
                <w:szCs w:val="28"/>
                <w:lang w:val="ru-RU"/>
              </w:rPr>
            </w:pPr>
            <w:r w:rsidRPr="003550C4">
              <w:rPr>
                <w:sz w:val="28"/>
                <w:szCs w:val="28"/>
                <w:lang w:val="ru-RU"/>
              </w:rPr>
              <w:t>За</w:t>
            </w:r>
            <w:r>
              <w:rPr>
                <w:sz w:val="28"/>
                <w:szCs w:val="28"/>
                <w:lang w:val="ru-RU"/>
              </w:rPr>
              <w:t>м.</w:t>
            </w:r>
          </w:p>
          <w:p w:rsidR="00696FF9" w:rsidRPr="00471085" w:rsidRDefault="00696FF9" w:rsidP="00696FF9">
            <w:pPr>
              <w:jc w:val="center"/>
              <w:rPr>
                <w:sz w:val="28"/>
                <w:szCs w:val="28"/>
              </w:rPr>
            </w:pPr>
            <w:r>
              <w:rPr>
                <w:sz w:val="28"/>
                <w:szCs w:val="28"/>
                <w:lang w:val="ru-RU"/>
              </w:rPr>
              <w:t>директора по АХР</w:t>
            </w:r>
          </w:p>
        </w:tc>
        <w:tc>
          <w:tcPr>
            <w:tcW w:w="848" w:type="dxa"/>
          </w:tcPr>
          <w:p w:rsidR="00696FF9" w:rsidRPr="00471085" w:rsidRDefault="00696FF9" w:rsidP="00696FF9">
            <w:pPr>
              <w:jc w:val="center"/>
              <w:rPr>
                <w:sz w:val="28"/>
                <w:szCs w:val="28"/>
              </w:rPr>
            </w:pPr>
            <w:r w:rsidRPr="00471085">
              <w:rPr>
                <w:sz w:val="28"/>
                <w:szCs w:val="28"/>
              </w:rPr>
              <w:t>-</w:t>
            </w:r>
          </w:p>
        </w:tc>
        <w:tc>
          <w:tcPr>
            <w:tcW w:w="1139" w:type="dxa"/>
          </w:tcPr>
          <w:p w:rsidR="00696FF9" w:rsidRPr="00471085" w:rsidRDefault="00696FF9" w:rsidP="00696FF9">
            <w:pPr>
              <w:jc w:val="center"/>
              <w:rPr>
                <w:sz w:val="28"/>
                <w:szCs w:val="28"/>
              </w:rPr>
            </w:pPr>
            <w:r w:rsidRPr="00471085">
              <w:rPr>
                <w:sz w:val="28"/>
                <w:szCs w:val="28"/>
              </w:rPr>
              <w:t>-</w:t>
            </w:r>
          </w:p>
        </w:tc>
        <w:tc>
          <w:tcPr>
            <w:tcW w:w="1072" w:type="dxa"/>
          </w:tcPr>
          <w:p w:rsidR="00696FF9" w:rsidRPr="00471085" w:rsidRDefault="00696FF9" w:rsidP="00696FF9">
            <w:pPr>
              <w:jc w:val="center"/>
              <w:rPr>
                <w:sz w:val="28"/>
                <w:szCs w:val="28"/>
              </w:rPr>
            </w:pPr>
            <w:r w:rsidRPr="00471085">
              <w:rPr>
                <w:sz w:val="28"/>
                <w:szCs w:val="28"/>
              </w:rPr>
              <w:t>-</w:t>
            </w:r>
          </w:p>
        </w:tc>
        <w:tc>
          <w:tcPr>
            <w:tcW w:w="1196" w:type="dxa"/>
          </w:tcPr>
          <w:p w:rsidR="00696FF9" w:rsidRPr="00471085" w:rsidRDefault="00696FF9" w:rsidP="00696FF9">
            <w:pPr>
              <w:jc w:val="center"/>
              <w:rPr>
                <w:sz w:val="28"/>
                <w:szCs w:val="28"/>
              </w:rPr>
            </w:pPr>
            <w:r w:rsidRPr="00471085">
              <w:rPr>
                <w:sz w:val="28"/>
                <w:szCs w:val="28"/>
              </w:rPr>
              <w:t>-</w:t>
            </w:r>
          </w:p>
        </w:tc>
      </w:tr>
      <w:tr w:rsidR="00696FF9" w:rsidRPr="00471085" w:rsidTr="00696FF9">
        <w:tc>
          <w:tcPr>
            <w:tcW w:w="530" w:type="dxa"/>
          </w:tcPr>
          <w:p w:rsidR="00696FF9" w:rsidRPr="00471085" w:rsidRDefault="00696FF9" w:rsidP="00696FF9">
            <w:pPr>
              <w:jc w:val="center"/>
              <w:rPr>
                <w:sz w:val="28"/>
                <w:szCs w:val="28"/>
              </w:rPr>
            </w:pPr>
            <w:r w:rsidRPr="00471085">
              <w:rPr>
                <w:sz w:val="28"/>
                <w:szCs w:val="28"/>
              </w:rPr>
              <w:t>6.</w:t>
            </w:r>
          </w:p>
        </w:tc>
        <w:tc>
          <w:tcPr>
            <w:tcW w:w="3825" w:type="dxa"/>
          </w:tcPr>
          <w:p w:rsidR="00696FF9" w:rsidRPr="00471085" w:rsidRDefault="00696FF9" w:rsidP="00696FF9">
            <w:pPr>
              <w:jc w:val="both"/>
              <w:rPr>
                <w:sz w:val="28"/>
                <w:szCs w:val="28"/>
                <w:lang w:val="ru-RU"/>
              </w:rPr>
            </w:pPr>
            <w:r w:rsidRPr="00471085">
              <w:rPr>
                <w:sz w:val="28"/>
                <w:szCs w:val="28"/>
                <w:lang w:val="ru-RU"/>
              </w:rPr>
              <w:t>Обеспечение структурных подразделений учреждения Законодательными и иными нормативно-правовыми актами по охране труда и пожарной безопасности.</w:t>
            </w:r>
          </w:p>
        </w:tc>
        <w:tc>
          <w:tcPr>
            <w:tcW w:w="737" w:type="dxa"/>
          </w:tcPr>
          <w:p w:rsidR="00696FF9" w:rsidRPr="00471085" w:rsidRDefault="00696FF9" w:rsidP="00696FF9">
            <w:pPr>
              <w:jc w:val="center"/>
              <w:rPr>
                <w:sz w:val="28"/>
                <w:szCs w:val="28"/>
              </w:rPr>
            </w:pPr>
            <w:r w:rsidRPr="00471085">
              <w:rPr>
                <w:sz w:val="28"/>
                <w:szCs w:val="28"/>
              </w:rPr>
              <w:t>Шт.</w:t>
            </w:r>
          </w:p>
        </w:tc>
        <w:tc>
          <w:tcPr>
            <w:tcW w:w="804" w:type="dxa"/>
          </w:tcPr>
          <w:p w:rsidR="00696FF9" w:rsidRPr="00471085" w:rsidRDefault="00696FF9" w:rsidP="00696FF9">
            <w:pPr>
              <w:jc w:val="center"/>
              <w:rPr>
                <w:sz w:val="28"/>
                <w:szCs w:val="28"/>
              </w:rPr>
            </w:pPr>
            <w:r w:rsidRPr="00471085">
              <w:rPr>
                <w:sz w:val="28"/>
                <w:szCs w:val="28"/>
              </w:rPr>
              <w:t>6</w:t>
            </w:r>
          </w:p>
        </w:tc>
        <w:tc>
          <w:tcPr>
            <w:tcW w:w="1051" w:type="dxa"/>
          </w:tcPr>
          <w:p w:rsidR="00696FF9" w:rsidRPr="00471085" w:rsidRDefault="00696FF9" w:rsidP="00696FF9">
            <w:pPr>
              <w:jc w:val="center"/>
              <w:rPr>
                <w:sz w:val="28"/>
                <w:szCs w:val="28"/>
              </w:rPr>
            </w:pPr>
            <w:r w:rsidRPr="00471085">
              <w:rPr>
                <w:sz w:val="28"/>
                <w:szCs w:val="28"/>
              </w:rPr>
              <w:t>150</w:t>
            </w:r>
            <w:r>
              <w:rPr>
                <w:sz w:val="28"/>
                <w:szCs w:val="28"/>
                <w:lang w:val="ru-RU"/>
              </w:rPr>
              <w:t xml:space="preserve"> </w:t>
            </w:r>
            <w:r w:rsidRPr="00471085">
              <w:rPr>
                <w:sz w:val="28"/>
                <w:szCs w:val="28"/>
              </w:rPr>
              <w:t>р.</w:t>
            </w:r>
          </w:p>
        </w:tc>
        <w:tc>
          <w:tcPr>
            <w:tcW w:w="1361" w:type="dxa"/>
            <w:gridSpan w:val="2"/>
          </w:tcPr>
          <w:p w:rsidR="00696FF9" w:rsidRPr="00471085" w:rsidRDefault="00696FF9" w:rsidP="00696FF9">
            <w:pPr>
              <w:jc w:val="center"/>
              <w:rPr>
                <w:sz w:val="28"/>
                <w:szCs w:val="28"/>
              </w:rPr>
            </w:pPr>
            <w:r>
              <w:rPr>
                <w:sz w:val="28"/>
                <w:szCs w:val="28"/>
              </w:rPr>
              <w:t>До</w:t>
            </w:r>
            <w:r>
              <w:rPr>
                <w:sz w:val="28"/>
                <w:szCs w:val="28"/>
                <w:lang w:val="ru-RU"/>
              </w:rPr>
              <w:t xml:space="preserve"> </w:t>
            </w:r>
            <w:r>
              <w:rPr>
                <w:sz w:val="28"/>
                <w:szCs w:val="28"/>
              </w:rPr>
              <w:t>31 августа 201</w:t>
            </w:r>
            <w:r>
              <w:rPr>
                <w:sz w:val="28"/>
                <w:szCs w:val="28"/>
                <w:lang w:val="ru-RU"/>
              </w:rPr>
              <w:t>7</w:t>
            </w:r>
            <w:r w:rsidRPr="00471085">
              <w:rPr>
                <w:sz w:val="28"/>
                <w:szCs w:val="28"/>
              </w:rPr>
              <w:t xml:space="preserve"> г.</w:t>
            </w:r>
          </w:p>
        </w:tc>
        <w:tc>
          <w:tcPr>
            <w:tcW w:w="1899" w:type="dxa"/>
            <w:gridSpan w:val="3"/>
          </w:tcPr>
          <w:p w:rsidR="00696FF9" w:rsidRDefault="00696FF9" w:rsidP="00696FF9">
            <w:pPr>
              <w:jc w:val="center"/>
              <w:rPr>
                <w:sz w:val="28"/>
                <w:szCs w:val="28"/>
                <w:lang w:val="ru-RU"/>
              </w:rPr>
            </w:pPr>
            <w:r w:rsidRPr="003550C4">
              <w:rPr>
                <w:sz w:val="28"/>
                <w:szCs w:val="28"/>
                <w:lang w:val="ru-RU"/>
              </w:rPr>
              <w:t>За</w:t>
            </w:r>
            <w:r>
              <w:rPr>
                <w:sz w:val="28"/>
                <w:szCs w:val="28"/>
                <w:lang w:val="ru-RU"/>
              </w:rPr>
              <w:t>м.</w:t>
            </w:r>
          </w:p>
          <w:p w:rsidR="00696FF9" w:rsidRPr="00471085" w:rsidRDefault="00696FF9" w:rsidP="00696FF9">
            <w:pPr>
              <w:jc w:val="center"/>
              <w:rPr>
                <w:sz w:val="28"/>
                <w:szCs w:val="28"/>
              </w:rPr>
            </w:pPr>
            <w:r>
              <w:rPr>
                <w:sz w:val="28"/>
                <w:szCs w:val="28"/>
                <w:lang w:val="ru-RU"/>
              </w:rPr>
              <w:t>директора по АХР</w:t>
            </w:r>
          </w:p>
        </w:tc>
        <w:tc>
          <w:tcPr>
            <w:tcW w:w="848" w:type="dxa"/>
          </w:tcPr>
          <w:p w:rsidR="00696FF9" w:rsidRPr="00471085" w:rsidRDefault="00696FF9" w:rsidP="00696FF9">
            <w:pPr>
              <w:jc w:val="center"/>
              <w:rPr>
                <w:sz w:val="28"/>
                <w:szCs w:val="28"/>
              </w:rPr>
            </w:pPr>
            <w:r w:rsidRPr="00471085">
              <w:rPr>
                <w:sz w:val="28"/>
                <w:szCs w:val="28"/>
              </w:rPr>
              <w:t>-</w:t>
            </w:r>
          </w:p>
        </w:tc>
        <w:tc>
          <w:tcPr>
            <w:tcW w:w="1139" w:type="dxa"/>
          </w:tcPr>
          <w:p w:rsidR="00696FF9" w:rsidRPr="00471085" w:rsidRDefault="00696FF9" w:rsidP="00696FF9">
            <w:pPr>
              <w:jc w:val="center"/>
              <w:rPr>
                <w:sz w:val="28"/>
                <w:szCs w:val="28"/>
              </w:rPr>
            </w:pPr>
            <w:r w:rsidRPr="00471085">
              <w:rPr>
                <w:sz w:val="28"/>
                <w:szCs w:val="28"/>
              </w:rPr>
              <w:t>-</w:t>
            </w:r>
          </w:p>
        </w:tc>
        <w:tc>
          <w:tcPr>
            <w:tcW w:w="1072" w:type="dxa"/>
          </w:tcPr>
          <w:p w:rsidR="00696FF9" w:rsidRPr="00471085" w:rsidRDefault="00696FF9" w:rsidP="00696FF9">
            <w:pPr>
              <w:jc w:val="center"/>
              <w:rPr>
                <w:sz w:val="28"/>
                <w:szCs w:val="28"/>
              </w:rPr>
            </w:pPr>
            <w:r w:rsidRPr="00471085">
              <w:rPr>
                <w:sz w:val="28"/>
                <w:szCs w:val="28"/>
              </w:rPr>
              <w:t>-</w:t>
            </w:r>
          </w:p>
        </w:tc>
        <w:tc>
          <w:tcPr>
            <w:tcW w:w="1196" w:type="dxa"/>
          </w:tcPr>
          <w:p w:rsidR="00696FF9" w:rsidRPr="00471085" w:rsidRDefault="00696FF9" w:rsidP="00696FF9">
            <w:pPr>
              <w:jc w:val="center"/>
              <w:rPr>
                <w:sz w:val="28"/>
                <w:szCs w:val="28"/>
              </w:rPr>
            </w:pPr>
            <w:r w:rsidRPr="00471085">
              <w:rPr>
                <w:sz w:val="28"/>
                <w:szCs w:val="28"/>
              </w:rPr>
              <w:t>-</w:t>
            </w:r>
          </w:p>
        </w:tc>
      </w:tr>
      <w:tr w:rsidR="00696FF9" w:rsidRPr="00471085" w:rsidTr="00696FF9">
        <w:tc>
          <w:tcPr>
            <w:tcW w:w="530" w:type="dxa"/>
          </w:tcPr>
          <w:p w:rsidR="00696FF9" w:rsidRPr="00471085" w:rsidRDefault="00696FF9" w:rsidP="00696FF9">
            <w:pPr>
              <w:jc w:val="center"/>
              <w:rPr>
                <w:sz w:val="28"/>
                <w:szCs w:val="28"/>
              </w:rPr>
            </w:pPr>
            <w:r w:rsidRPr="00471085">
              <w:rPr>
                <w:sz w:val="28"/>
                <w:szCs w:val="28"/>
              </w:rPr>
              <w:t>7.</w:t>
            </w:r>
          </w:p>
        </w:tc>
        <w:tc>
          <w:tcPr>
            <w:tcW w:w="3825" w:type="dxa"/>
          </w:tcPr>
          <w:p w:rsidR="00696FF9" w:rsidRPr="00471085" w:rsidRDefault="00696FF9" w:rsidP="00696FF9">
            <w:pPr>
              <w:jc w:val="both"/>
              <w:rPr>
                <w:sz w:val="28"/>
                <w:szCs w:val="28"/>
                <w:lang w:val="ru-RU"/>
              </w:rPr>
            </w:pPr>
            <w:r w:rsidRPr="00471085">
              <w:rPr>
                <w:sz w:val="28"/>
                <w:szCs w:val="28"/>
                <w:lang w:val="ru-RU"/>
              </w:rPr>
              <w:t>Разработка и утверждение перечней профессий и видов работ организации:</w:t>
            </w:r>
          </w:p>
          <w:p w:rsidR="00696FF9" w:rsidRPr="00471085" w:rsidRDefault="00696FF9" w:rsidP="00696FF9">
            <w:pPr>
              <w:numPr>
                <w:ilvl w:val="0"/>
                <w:numId w:val="21"/>
              </w:numPr>
              <w:jc w:val="both"/>
              <w:rPr>
                <w:sz w:val="28"/>
                <w:szCs w:val="28"/>
                <w:lang w:val="ru-RU"/>
              </w:rPr>
            </w:pPr>
            <w:r w:rsidRPr="00471085">
              <w:rPr>
                <w:sz w:val="28"/>
                <w:szCs w:val="28"/>
                <w:lang w:val="ru-RU"/>
              </w:rPr>
              <w:t>работников, которым необходим предварительный и периодический медицинский осмотр;</w:t>
            </w:r>
          </w:p>
          <w:p w:rsidR="00696FF9" w:rsidRPr="00471085" w:rsidRDefault="00696FF9" w:rsidP="00696FF9">
            <w:pPr>
              <w:numPr>
                <w:ilvl w:val="0"/>
                <w:numId w:val="21"/>
              </w:numPr>
              <w:jc w:val="both"/>
              <w:rPr>
                <w:sz w:val="28"/>
                <w:szCs w:val="28"/>
                <w:lang w:val="ru-RU"/>
              </w:rPr>
            </w:pPr>
            <w:r w:rsidRPr="00471085">
              <w:rPr>
                <w:sz w:val="28"/>
                <w:szCs w:val="28"/>
                <w:lang w:val="ru-RU"/>
              </w:rPr>
              <w:t>работники, к которым предъявляются повышенные требования  безопасности;</w:t>
            </w:r>
          </w:p>
          <w:p w:rsidR="00696FF9" w:rsidRPr="00471085" w:rsidRDefault="00696FF9" w:rsidP="00696FF9">
            <w:pPr>
              <w:numPr>
                <w:ilvl w:val="0"/>
                <w:numId w:val="21"/>
              </w:numPr>
              <w:jc w:val="both"/>
              <w:rPr>
                <w:sz w:val="28"/>
                <w:szCs w:val="28"/>
                <w:lang w:val="ru-RU"/>
              </w:rPr>
            </w:pPr>
            <w:r w:rsidRPr="00471085">
              <w:rPr>
                <w:sz w:val="28"/>
                <w:szCs w:val="28"/>
                <w:lang w:val="ru-RU"/>
              </w:rPr>
              <w:t>работники, которые обеспечиваются специальной одеждой, специальной обувью и другими средствами индивидуальной защиты.</w:t>
            </w:r>
          </w:p>
        </w:tc>
        <w:tc>
          <w:tcPr>
            <w:tcW w:w="737" w:type="dxa"/>
          </w:tcPr>
          <w:p w:rsidR="00696FF9" w:rsidRPr="00471085" w:rsidRDefault="00696FF9" w:rsidP="00696FF9">
            <w:pPr>
              <w:jc w:val="center"/>
              <w:rPr>
                <w:sz w:val="28"/>
                <w:szCs w:val="28"/>
              </w:rPr>
            </w:pPr>
            <w:r w:rsidRPr="00471085">
              <w:rPr>
                <w:sz w:val="28"/>
                <w:szCs w:val="28"/>
              </w:rPr>
              <w:t>Шт.</w:t>
            </w:r>
          </w:p>
        </w:tc>
        <w:tc>
          <w:tcPr>
            <w:tcW w:w="804" w:type="dxa"/>
          </w:tcPr>
          <w:p w:rsidR="00696FF9" w:rsidRPr="00471085" w:rsidRDefault="00696FF9" w:rsidP="00696FF9">
            <w:pPr>
              <w:jc w:val="center"/>
              <w:rPr>
                <w:sz w:val="28"/>
                <w:szCs w:val="28"/>
              </w:rPr>
            </w:pPr>
            <w:r w:rsidRPr="00471085">
              <w:rPr>
                <w:sz w:val="28"/>
                <w:szCs w:val="28"/>
              </w:rPr>
              <w:t>3</w:t>
            </w:r>
          </w:p>
        </w:tc>
        <w:tc>
          <w:tcPr>
            <w:tcW w:w="1051" w:type="dxa"/>
          </w:tcPr>
          <w:p w:rsidR="00696FF9" w:rsidRPr="00471085" w:rsidRDefault="00696FF9" w:rsidP="00696FF9">
            <w:pPr>
              <w:jc w:val="center"/>
              <w:rPr>
                <w:sz w:val="28"/>
                <w:szCs w:val="28"/>
              </w:rPr>
            </w:pPr>
            <w:r w:rsidRPr="00471085">
              <w:rPr>
                <w:sz w:val="28"/>
                <w:szCs w:val="28"/>
              </w:rPr>
              <w:t>-</w:t>
            </w:r>
          </w:p>
        </w:tc>
        <w:tc>
          <w:tcPr>
            <w:tcW w:w="1361" w:type="dxa"/>
            <w:gridSpan w:val="2"/>
          </w:tcPr>
          <w:p w:rsidR="00696FF9" w:rsidRDefault="00696FF9" w:rsidP="00696FF9">
            <w:pPr>
              <w:jc w:val="center"/>
              <w:rPr>
                <w:sz w:val="28"/>
                <w:szCs w:val="28"/>
                <w:lang w:val="ru-RU"/>
              </w:rPr>
            </w:pPr>
            <w:r>
              <w:rPr>
                <w:sz w:val="28"/>
                <w:szCs w:val="28"/>
              </w:rPr>
              <w:t xml:space="preserve">До </w:t>
            </w:r>
          </w:p>
          <w:p w:rsidR="00696FF9" w:rsidRPr="00471085" w:rsidRDefault="00696FF9" w:rsidP="00696FF9">
            <w:pPr>
              <w:jc w:val="center"/>
              <w:rPr>
                <w:sz w:val="28"/>
                <w:szCs w:val="28"/>
              </w:rPr>
            </w:pPr>
            <w:r>
              <w:rPr>
                <w:sz w:val="28"/>
                <w:szCs w:val="28"/>
              </w:rPr>
              <w:t>01</w:t>
            </w:r>
            <w:r>
              <w:rPr>
                <w:sz w:val="28"/>
                <w:szCs w:val="28"/>
                <w:lang w:val="ru-RU"/>
              </w:rPr>
              <w:t>.</w:t>
            </w:r>
            <w:r>
              <w:rPr>
                <w:sz w:val="28"/>
                <w:szCs w:val="28"/>
              </w:rPr>
              <w:t xml:space="preserve"> 0</w:t>
            </w:r>
            <w:r>
              <w:rPr>
                <w:sz w:val="28"/>
                <w:szCs w:val="28"/>
                <w:lang w:val="ru-RU"/>
              </w:rPr>
              <w:t>7</w:t>
            </w:r>
            <w:r>
              <w:rPr>
                <w:sz w:val="28"/>
                <w:szCs w:val="28"/>
              </w:rPr>
              <w:t>. 201</w:t>
            </w:r>
            <w:r>
              <w:rPr>
                <w:sz w:val="28"/>
                <w:szCs w:val="28"/>
                <w:lang w:val="ru-RU"/>
              </w:rPr>
              <w:t>7</w:t>
            </w:r>
            <w:r w:rsidRPr="00471085">
              <w:rPr>
                <w:sz w:val="28"/>
                <w:szCs w:val="28"/>
              </w:rPr>
              <w:t xml:space="preserve"> г.</w:t>
            </w:r>
          </w:p>
        </w:tc>
        <w:tc>
          <w:tcPr>
            <w:tcW w:w="1899" w:type="dxa"/>
            <w:gridSpan w:val="3"/>
          </w:tcPr>
          <w:p w:rsidR="00696FF9" w:rsidRPr="00471085" w:rsidRDefault="00696FF9" w:rsidP="00696FF9">
            <w:pPr>
              <w:jc w:val="center"/>
              <w:rPr>
                <w:sz w:val="28"/>
                <w:szCs w:val="28"/>
              </w:rPr>
            </w:pPr>
            <w:r w:rsidRPr="00471085">
              <w:rPr>
                <w:sz w:val="28"/>
                <w:szCs w:val="28"/>
              </w:rPr>
              <w:t>директор</w:t>
            </w:r>
          </w:p>
        </w:tc>
        <w:tc>
          <w:tcPr>
            <w:tcW w:w="848" w:type="dxa"/>
          </w:tcPr>
          <w:p w:rsidR="00696FF9" w:rsidRPr="00471085" w:rsidRDefault="00696FF9" w:rsidP="00696FF9">
            <w:pPr>
              <w:jc w:val="center"/>
              <w:rPr>
                <w:sz w:val="28"/>
                <w:szCs w:val="28"/>
              </w:rPr>
            </w:pPr>
            <w:r w:rsidRPr="00471085">
              <w:rPr>
                <w:sz w:val="28"/>
                <w:szCs w:val="28"/>
              </w:rPr>
              <w:t>-</w:t>
            </w:r>
          </w:p>
        </w:tc>
        <w:tc>
          <w:tcPr>
            <w:tcW w:w="1139" w:type="dxa"/>
          </w:tcPr>
          <w:p w:rsidR="00696FF9" w:rsidRPr="00471085" w:rsidRDefault="00696FF9" w:rsidP="00696FF9">
            <w:pPr>
              <w:jc w:val="center"/>
              <w:rPr>
                <w:sz w:val="28"/>
                <w:szCs w:val="28"/>
              </w:rPr>
            </w:pPr>
            <w:r w:rsidRPr="00471085">
              <w:rPr>
                <w:sz w:val="28"/>
                <w:szCs w:val="28"/>
              </w:rPr>
              <w:t>-</w:t>
            </w:r>
          </w:p>
        </w:tc>
        <w:tc>
          <w:tcPr>
            <w:tcW w:w="1072" w:type="dxa"/>
          </w:tcPr>
          <w:p w:rsidR="00696FF9" w:rsidRPr="00471085" w:rsidRDefault="00696FF9" w:rsidP="00696FF9">
            <w:pPr>
              <w:jc w:val="center"/>
              <w:rPr>
                <w:sz w:val="28"/>
                <w:szCs w:val="28"/>
              </w:rPr>
            </w:pPr>
            <w:r w:rsidRPr="00471085">
              <w:rPr>
                <w:sz w:val="28"/>
                <w:szCs w:val="28"/>
              </w:rPr>
              <w:t>-</w:t>
            </w:r>
          </w:p>
        </w:tc>
        <w:tc>
          <w:tcPr>
            <w:tcW w:w="1196" w:type="dxa"/>
          </w:tcPr>
          <w:p w:rsidR="00696FF9" w:rsidRPr="00471085" w:rsidRDefault="00696FF9" w:rsidP="00696FF9">
            <w:pPr>
              <w:jc w:val="center"/>
              <w:rPr>
                <w:sz w:val="28"/>
                <w:szCs w:val="28"/>
              </w:rPr>
            </w:pPr>
            <w:r w:rsidRPr="00471085">
              <w:rPr>
                <w:sz w:val="28"/>
                <w:szCs w:val="28"/>
              </w:rPr>
              <w:t>-</w:t>
            </w:r>
          </w:p>
        </w:tc>
      </w:tr>
      <w:tr w:rsidR="00696FF9" w:rsidRPr="00471085" w:rsidTr="00696FF9">
        <w:tc>
          <w:tcPr>
            <w:tcW w:w="530" w:type="dxa"/>
          </w:tcPr>
          <w:p w:rsidR="00696FF9" w:rsidRPr="00471085" w:rsidRDefault="00696FF9" w:rsidP="00696FF9">
            <w:pPr>
              <w:jc w:val="center"/>
              <w:rPr>
                <w:sz w:val="28"/>
                <w:szCs w:val="28"/>
              </w:rPr>
            </w:pPr>
            <w:r w:rsidRPr="00471085">
              <w:rPr>
                <w:sz w:val="28"/>
                <w:szCs w:val="28"/>
              </w:rPr>
              <w:lastRenderedPageBreak/>
              <w:t>8.</w:t>
            </w:r>
          </w:p>
        </w:tc>
        <w:tc>
          <w:tcPr>
            <w:tcW w:w="3825" w:type="dxa"/>
          </w:tcPr>
          <w:p w:rsidR="00696FF9" w:rsidRPr="00471085" w:rsidRDefault="00696FF9" w:rsidP="00696FF9">
            <w:pPr>
              <w:jc w:val="both"/>
              <w:rPr>
                <w:sz w:val="28"/>
                <w:szCs w:val="28"/>
                <w:lang w:val="ru-RU"/>
              </w:rPr>
            </w:pPr>
            <w:r w:rsidRPr="00471085">
              <w:rPr>
                <w:sz w:val="28"/>
                <w:szCs w:val="28"/>
                <w:lang w:val="ru-RU"/>
              </w:rPr>
              <w:t>Проведени</w:t>
            </w:r>
            <w:r>
              <w:rPr>
                <w:sz w:val="28"/>
                <w:szCs w:val="28"/>
                <w:lang w:val="ru-RU"/>
              </w:rPr>
              <w:t>е общего технического осмотра зд</w:t>
            </w:r>
            <w:r w:rsidRPr="00471085">
              <w:rPr>
                <w:sz w:val="28"/>
                <w:szCs w:val="28"/>
                <w:lang w:val="ru-RU"/>
              </w:rPr>
              <w:t>аний и других сооружений на  соответствие безопасной эксплуатации  (проводиться 2 раза в год весной и осенью)</w:t>
            </w:r>
          </w:p>
        </w:tc>
        <w:tc>
          <w:tcPr>
            <w:tcW w:w="737" w:type="dxa"/>
          </w:tcPr>
          <w:p w:rsidR="00696FF9" w:rsidRPr="00471085" w:rsidRDefault="00696FF9" w:rsidP="00696FF9">
            <w:pPr>
              <w:jc w:val="center"/>
              <w:rPr>
                <w:sz w:val="28"/>
                <w:szCs w:val="28"/>
              </w:rPr>
            </w:pPr>
            <w:r w:rsidRPr="00471085">
              <w:rPr>
                <w:sz w:val="28"/>
                <w:szCs w:val="28"/>
              </w:rPr>
              <w:t>-</w:t>
            </w:r>
          </w:p>
        </w:tc>
        <w:tc>
          <w:tcPr>
            <w:tcW w:w="804" w:type="dxa"/>
          </w:tcPr>
          <w:p w:rsidR="00696FF9" w:rsidRPr="00471085" w:rsidRDefault="00696FF9" w:rsidP="00696FF9">
            <w:pPr>
              <w:jc w:val="center"/>
              <w:rPr>
                <w:sz w:val="28"/>
                <w:szCs w:val="28"/>
              </w:rPr>
            </w:pPr>
            <w:r w:rsidRPr="00471085">
              <w:rPr>
                <w:sz w:val="28"/>
                <w:szCs w:val="28"/>
              </w:rPr>
              <w:t>2</w:t>
            </w:r>
          </w:p>
        </w:tc>
        <w:tc>
          <w:tcPr>
            <w:tcW w:w="1051" w:type="dxa"/>
          </w:tcPr>
          <w:p w:rsidR="00696FF9" w:rsidRPr="00471085" w:rsidRDefault="00696FF9" w:rsidP="00696FF9">
            <w:pPr>
              <w:jc w:val="center"/>
              <w:rPr>
                <w:sz w:val="28"/>
                <w:szCs w:val="28"/>
              </w:rPr>
            </w:pPr>
            <w:r w:rsidRPr="00471085">
              <w:rPr>
                <w:sz w:val="28"/>
                <w:szCs w:val="28"/>
              </w:rPr>
              <w:t>-</w:t>
            </w:r>
          </w:p>
        </w:tc>
        <w:tc>
          <w:tcPr>
            <w:tcW w:w="1361" w:type="dxa"/>
            <w:gridSpan w:val="2"/>
          </w:tcPr>
          <w:p w:rsidR="00696FF9" w:rsidRPr="00471085" w:rsidRDefault="00696FF9" w:rsidP="00696FF9">
            <w:pPr>
              <w:jc w:val="center"/>
              <w:rPr>
                <w:sz w:val="28"/>
                <w:szCs w:val="28"/>
              </w:rPr>
            </w:pPr>
            <w:r w:rsidRPr="00471085">
              <w:rPr>
                <w:sz w:val="28"/>
                <w:szCs w:val="28"/>
              </w:rPr>
              <w:t>Май</w:t>
            </w:r>
          </w:p>
          <w:p w:rsidR="00696FF9" w:rsidRPr="00471085" w:rsidRDefault="00696FF9" w:rsidP="00696FF9">
            <w:pPr>
              <w:jc w:val="center"/>
              <w:rPr>
                <w:sz w:val="28"/>
                <w:szCs w:val="28"/>
              </w:rPr>
            </w:pPr>
            <w:r w:rsidRPr="00471085">
              <w:rPr>
                <w:sz w:val="28"/>
                <w:szCs w:val="28"/>
              </w:rPr>
              <w:t xml:space="preserve">Октябрь </w:t>
            </w:r>
          </w:p>
          <w:p w:rsidR="00696FF9" w:rsidRPr="00471085" w:rsidRDefault="00696FF9" w:rsidP="00696FF9">
            <w:pPr>
              <w:jc w:val="center"/>
              <w:rPr>
                <w:sz w:val="28"/>
                <w:szCs w:val="28"/>
              </w:rPr>
            </w:pPr>
            <w:r w:rsidRPr="00471085">
              <w:rPr>
                <w:sz w:val="28"/>
                <w:szCs w:val="28"/>
              </w:rPr>
              <w:t>ежегодно</w:t>
            </w:r>
          </w:p>
        </w:tc>
        <w:tc>
          <w:tcPr>
            <w:tcW w:w="1899" w:type="dxa"/>
            <w:gridSpan w:val="3"/>
          </w:tcPr>
          <w:p w:rsidR="00696FF9" w:rsidRDefault="00696FF9" w:rsidP="00696FF9">
            <w:pPr>
              <w:jc w:val="center"/>
              <w:rPr>
                <w:sz w:val="28"/>
                <w:szCs w:val="28"/>
                <w:lang w:val="ru-RU"/>
              </w:rPr>
            </w:pPr>
            <w:r w:rsidRPr="003550C4">
              <w:rPr>
                <w:sz w:val="28"/>
                <w:szCs w:val="28"/>
                <w:lang w:val="ru-RU"/>
              </w:rPr>
              <w:t>За</w:t>
            </w:r>
            <w:r>
              <w:rPr>
                <w:sz w:val="28"/>
                <w:szCs w:val="28"/>
                <w:lang w:val="ru-RU"/>
              </w:rPr>
              <w:t>м.</w:t>
            </w:r>
          </w:p>
          <w:p w:rsidR="00696FF9" w:rsidRPr="00471085" w:rsidRDefault="00696FF9" w:rsidP="00696FF9">
            <w:pPr>
              <w:jc w:val="center"/>
              <w:rPr>
                <w:sz w:val="28"/>
                <w:szCs w:val="28"/>
              </w:rPr>
            </w:pPr>
            <w:r>
              <w:rPr>
                <w:sz w:val="28"/>
                <w:szCs w:val="28"/>
                <w:lang w:val="ru-RU"/>
              </w:rPr>
              <w:t>директора по АХР</w:t>
            </w:r>
          </w:p>
        </w:tc>
        <w:tc>
          <w:tcPr>
            <w:tcW w:w="848" w:type="dxa"/>
          </w:tcPr>
          <w:p w:rsidR="00696FF9" w:rsidRPr="00471085" w:rsidRDefault="00696FF9" w:rsidP="00696FF9">
            <w:pPr>
              <w:jc w:val="center"/>
              <w:rPr>
                <w:sz w:val="28"/>
                <w:szCs w:val="28"/>
              </w:rPr>
            </w:pPr>
            <w:r w:rsidRPr="00471085">
              <w:rPr>
                <w:sz w:val="28"/>
                <w:szCs w:val="28"/>
              </w:rPr>
              <w:t>-</w:t>
            </w:r>
          </w:p>
        </w:tc>
        <w:tc>
          <w:tcPr>
            <w:tcW w:w="1139" w:type="dxa"/>
          </w:tcPr>
          <w:p w:rsidR="00696FF9" w:rsidRPr="00471085" w:rsidRDefault="00696FF9" w:rsidP="00696FF9">
            <w:pPr>
              <w:jc w:val="center"/>
              <w:rPr>
                <w:sz w:val="28"/>
                <w:szCs w:val="28"/>
              </w:rPr>
            </w:pPr>
            <w:r w:rsidRPr="00471085">
              <w:rPr>
                <w:sz w:val="28"/>
                <w:szCs w:val="28"/>
              </w:rPr>
              <w:t>-</w:t>
            </w:r>
          </w:p>
        </w:tc>
        <w:tc>
          <w:tcPr>
            <w:tcW w:w="1072" w:type="dxa"/>
          </w:tcPr>
          <w:p w:rsidR="00696FF9" w:rsidRPr="00471085" w:rsidRDefault="00696FF9" w:rsidP="00696FF9">
            <w:pPr>
              <w:jc w:val="center"/>
              <w:rPr>
                <w:sz w:val="28"/>
                <w:szCs w:val="28"/>
              </w:rPr>
            </w:pPr>
            <w:r w:rsidRPr="00471085">
              <w:rPr>
                <w:sz w:val="28"/>
                <w:szCs w:val="28"/>
              </w:rPr>
              <w:t>-</w:t>
            </w:r>
          </w:p>
        </w:tc>
        <w:tc>
          <w:tcPr>
            <w:tcW w:w="1196" w:type="dxa"/>
          </w:tcPr>
          <w:p w:rsidR="00696FF9" w:rsidRPr="00471085" w:rsidRDefault="00696FF9" w:rsidP="00696FF9">
            <w:pPr>
              <w:jc w:val="center"/>
              <w:rPr>
                <w:sz w:val="28"/>
                <w:szCs w:val="28"/>
              </w:rPr>
            </w:pPr>
            <w:r w:rsidRPr="00471085">
              <w:rPr>
                <w:sz w:val="28"/>
                <w:szCs w:val="28"/>
              </w:rPr>
              <w:t>-</w:t>
            </w:r>
          </w:p>
        </w:tc>
      </w:tr>
      <w:tr w:rsidR="00696FF9" w:rsidRPr="00471085" w:rsidTr="00696FF9">
        <w:tc>
          <w:tcPr>
            <w:tcW w:w="530" w:type="dxa"/>
          </w:tcPr>
          <w:p w:rsidR="00696FF9" w:rsidRPr="00471085" w:rsidRDefault="00696FF9" w:rsidP="00696FF9">
            <w:pPr>
              <w:jc w:val="center"/>
              <w:rPr>
                <w:sz w:val="28"/>
                <w:szCs w:val="28"/>
              </w:rPr>
            </w:pPr>
            <w:r w:rsidRPr="00471085">
              <w:rPr>
                <w:sz w:val="28"/>
                <w:szCs w:val="28"/>
              </w:rPr>
              <w:t>9.</w:t>
            </w:r>
          </w:p>
        </w:tc>
        <w:tc>
          <w:tcPr>
            <w:tcW w:w="3825" w:type="dxa"/>
          </w:tcPr>
          <w:p w:rsidR="00696FF9" w:rsidRPr="00471085" w:rsidRDefault="00696FF9" w:rsidP="00696FF9">
            <w:pPr>
              <w:jc w:val="both"/>
              <w:rPr>
                <w:sz w:val="28"/>
                <w:szCs w:val="28"/>
                <w:lang w:val="ru-RU"/>
              </w:rPr>
            </w:pPr>
            <w:r w:rsidRPr="00471085">
              <w:rPr>
                <w:sz w:val="28"/>
                <w:szCs w:val="28"/>
                <w:lang w:val="ru-RU"/>
              </w:rPr>
              <w:t xml:space="preserve">Организация </w:t>
            </w:r>
            <w:r w:rsidR="00DD2A46">
              <w:rPr>
                <w:sz w:val="28"/>
                <w:szCs w:val="28"/>
                <w:lang w:val="ru-RU"/>
              </w:rPr>
              <w:t>комиссий</w:t>
            </w:r>
            <w:r w:rsidRPr="00471085">
              <w:rPr>
                <w:sz w:val="28"/>
                <w:szCs w:val="28"/>
                <w:lang w:val="ru-RU"/>
              </w:rPr>
              <w:t xml:space="preserve"> по охране труда на  паритетных основах с профсоюзной организацией.</w:t>
            </w:r>
          </w:p>
        </w:tc>
        <w:tc>
          <w:tcPr>
            <w:tcW w:w="737" w:type="dxa"/>
          </w:tcPr>
          <w:p w:rsidR="00696FF9" w:rsidRPr="00471085" w:rsidRDefault="00696FF9" w:rsidP="00696FF9">
            <w:pPr>
              <w:jc w:val="center"/>
              <w:rPr>
                <w:sz w:val="28"/>
                <w:szCs w:val="28"/>
              </w:rPr>
            </w:pPr>
            <w:r w:rsidRPr="00471085">
              <w:rPr>
                <w:sz w:val="28"/>
                <w:szCs w:val="28"/>
              </w:rPr>
              <w:t>-</w:t>
            </w:r>
          </w:p>
        </w:tc>
        <w:tc>
          <w:tcPr>
            <w:tcW w:w="804" w:type="dxa"/>
          </w:tcPr>
          <w:p w:rsidR="00696FF9" w:rsidRPr="00471085" w:rsidRDefault="00696FF9" w:rsidP="00696FF9">
            <w:pPr>
              <w:jc w:val="center"/>
              <w:rPr>
                <w:sz w:val="28"/>
                <w:szCs w:val="28"/>
              </w:rPr>
            </w:pPr>
            <w:r w:rsidRPr="00471085">
              <w:rPr>
                <w:sz w:val="28"/>
                <w:szCs w:val="28"/>
              </w:rPr>
              <w:t>-</w:t>
            </w:r>
          </w:p>
        </w:tc>
        <w:tc>
          <w:tcPr>
            <w:tcW w:w="1051" w:type="dxa"/>
          </w:tcPr>
          <w:p w:rsidR="00696FF9" w:rsidRPr="00471085" w:rsidRDefault="00696FF9" w:rsidP="00696FF9">
            <w:pPr>
              <w:jc w:val="center"/>
              <w:rPr>
                <w:sz w:val="28"/>
                <w:szCs w:val="28"/>
              </w:rPr>
            </w:pPr>
            <w:r w:rsidRPr="00471085">
              <w:rPr>
                <w:sz w:val="28"/>
                <w:szCs w:val="28"/>
              </w:rPr>
              <w:t>-</w:t>
            </w:r>
          </w:p>
        </w:tc>
        <w:tc>
          <w:tcPr>
            <w:tcW w:w="1361" w:type="dxa"/>
            <w:gridSpan w:val="2"/>
          </w:tcPr>
          <w:p w:rsidR="00696FF9" w:rsidRPr="00471085" w:rsidRDefault="00696FF9" w:rsidP="00696FF9">
            <w:pPr>
              <w:jc w:val="center"/>
              <w:rPr>
                <w:sz w:val="28"/>
                <w:szCs w:val="28"/>
              </w:rPr>
            </w:pPr>
            <w:r w:rsidRPr="00471085">
              <w:rPr>
                <w:sz w:val="28"/>
                <w:szCs w:val="28"/>
              </w:rPr>
              <w:t>ежегодно</w:t>
            </w:r>
          </w:p>
        </w:tc>
        <w:tc>
          <w:tcPr>
            <w:tcW w:w="1899" w:type="dxa"/>
            <w:gridSpan w:val="3"/>
          </w:tcPr>
          <w:p w:rsidR="00696FF9" w:rsidRPr="00471085" w:rsidRDefault="00696FF9" w:rsidP="00696FF9">
            <w:pPr>
              <w:jc w:val="center"/>
              <w:rPr>
                <w:sz w:val="28"/>
                <w:szCs w:val="28"/>
              </w:rPr>
            </w:pPr>
            <w:r w:rsidRPr="00471085">
              <w:rPr>
                <w:sz w:val="28"/>
                <w:szCs w:val="28"/>
              </w:rPr>
              <w:t>Директор</w:t>
            </w:r>
          </w:p>
          <w:p w:rsidR="00696FF9" w:rsidRPr="00471085" w:rsidRDefault="00696FF9" w:rsidP="00696FF9">
            <w:pPr>
              <w:jc w:val="center"/>
              <w:rPr>
                <w:sz w:val="28"/>
                <w:szCs w:val="28"/>
              </w:rPr>
            </w:pPr>
            <w:r>
              <w:rPr>
                <w:sz w:val="28"/>
                <w:szCs w:val="28"/>
                <w:lang w:val="ru-RU"/>
              </w:rPr>
              <w:t>п</w:t>
            </w:r>
            <w:r w:rsidRPr="00471085">
              <w:rPr>
                <w:sz w:val="28"/>
                <w:szCs w:val="28"/>
              </w:rPr>
              <w:t>редседатель</w:t>
            </w:r>
          </w:p>
          <w:p w:rsidR="00696FF9" w:rsidRPr="00471085" w:rsidRDefault="00696FF9" w:rsidP="00696FF9">
            <w:pPr>
              <w:jc w:val="center"/>
              <w:rPr>
                <w:sz w:val="28"/>
                <w:szCs w:val="28"/>
              </w:rPr>
            </w:pPr>
            <w:r w:rsidRPr="00471085">
              <w:rPr>
                <w:sz w:val="28"/>
                <w:szCs w:val="28"/>
              </w:rPr>
              <w:t xml:space="preserve">ПК </w:t>
            </w:r>
          </w:p>
        </w:tc>
        <w:tc>
          <w:tcPr>
            <w:tcW w:w="848" w:type="dxa"/>
          </w:tcPr>
          <w:p w:rsidR="00696FF9" w:rsidRPr="00471085" w:rsidRDefault="00696FF9" w:rsidP="00696FF9">
            <w:pPr>
              <w:jc w:val="center"/>
              <w:rPr>
                <w:sz w:val="28"/>
                <w:szCs w:val="28"/>
              </w:rPr>
            </w:pPr>
          </w:p>
        </w:tc>
        <w:tc>
          <w:tcPr>
            <w:tcW w:w="1139" w:type="dxa"/>
          </w:tcPr>
          <w:p w:rsidR="00696FF9" w:rsidRPr="00471085" w:rsidRDefault="00696FF9" w:rsidP="00696FF9">
            <w:pPr>
              <w:jc w:val="center"/>
              <w:rPr>
                <w:sz w:val="28"/>
                <w:szCs w:val="28"/>
              </w:rPr>
            </w:pPr>
          </w:p>
        </w:tc>
        <w:tc>
          <w:tcPr>
            <w:tcW w:w="1072" w:type="dxa"/>
          </w:tcPr>
          <w:p w:rsidR="00696FF9" w:rsidRPr="00471085" w:rsidRDefault="00696FF9" w:rsidP="00696FF9">
            <w:pPr>
              <w:jc w:val="center"/>
              <w:rPr>
                <w:sz w:val="28"/>
                <w:szCs w:val="28"/>
              </w:rPr>
            </w:pPr>
          </w:p>
        </w:tc>
        <w:tc>
          <w:tcPr>
            <w:tcW w:w="1196" w:type="dxa"/>
          </w:tcPr>
          <w:p w:rsidR="00696FF9" w:rsidRPr="00471085" w:rsidRDefault="00696FF9" w:rsidP="00696FF9">
            <w:pPr>
              <w:jc w:val="center"/>
              <w:rPr>
                <w:sz w:val="28"/>
                <w:szCs w:val="28"/>
              </w:rPr>
            </w:pPr>
          </w:p>
        </w:tc>
      </w:tr>
      <w:tr w:rsidR="00696FF9" w:rsidRPr="00471085" w:rsidTr="00696FF9">
        <w:tc>
          <w:tcPr>
            <w:tcW w:w="530" w:type="dxa"/>
          </w:tcPr>
          <w:p w:rsidR="00696FF9" w:rsidRPr="00471085" w:rsidRDefault="00696FF9" w:rsidP="00696FF9">
            <w:pPr>
              <w:jc w:val="center"/>
              <w:rPr>
                <w:sz w:val="28"/>
                <w:szCs w:val="28"/>
              </w:rPr>
            </w:pPr>
            <w:r w:rsidRPr="00471085">
              <w:rPr>
                <w:sz w:val="28"/>
                <w:szCs w:val="28"/>
              </w:rPr>
              <w:t>10.</w:t>
            </w:r>
          </w:p>
        </w:tc>
        <w:tc>
          <w:tcPr>
            <w:tcW w:w="3825" w:type="dxa"/>
          </w:tcPr>
          <w:p w:rsidR="00696FF9" w:rsidRPr="00471085" w:rsidRDefault="00696FF9" w:rsidP="00696FF9">
            <w:pPr>
              <w:jc w:val="both"/>
              <w:rPr>
                <w:sz w:val="28"/>
                <w:szCs w:val="28"/>
                <w:lang w:val="ru-RU"/>
              </w:rPr>
            </w:pPr>
            <w:r w:rsidRPr="00471085">
              <w:rPr>
                <w:sz w:val="28"/>
                <w:szCs w:val="28"/>
                <w:lang w:val="ru-RU"/>
              </w:rPr>
              <w:t>Организация комиссии по проверке знаний по охране труда работников образовательного учреждения.</w:t>
            </w:r>
          </w:p>
        </w:tc>
        <w:tc>
          <w:tcPr>
            <w:tcW w:w="737" w:type="dxa"/>
          </w:tcPr>
          <w:p w:rsidR="00696FF9" w:rsidRPr="00471085" w:rsidRDefault="00696FF9" w:rsidP="00696FF9">
            <w:pPr>
              <w:jc w:val="center"/>
              <w:rPr>
                <w:sz w:val="28"/>
                <w:szCs w:val="28"/>
              </w:rPr>
            </w:pPr>
            <w:r w:rsidRPr="00471085">
              <w:rPr>
                <w:sz w:val="28"/>
                <w:szCs w:val="28"/>
              </w:rPr>
              <w:t>_</w:t>
            </w:r>
          </w:p>
        </w:tc>
        <w:tc>
          <w:tcPr>
            <w:tcW w:w="804" w:type="dxa"/>
          </w:tcPr>
          <w:p w:rsidR="00696FF9" w:rsidRPr="00471085" w:rsidRDefault="00696FF9" w:rsidP="00696FF9">
            <w:pPr>
              <w:jc w:val="center"/>
              <w:rPr>
                <w:sz w:val="28"/>
                <w:szCs w:val="28"/>
              </w:rPr>
            </w:pPr>
            <w:r w:rsidRPr="00471085">
              <w:rPr>
                <w:sz w:val="28"/>
                <w:szCs w:val="28"/>
              </w:rPr>
              <w:t>-</w:t>
            </w:r>
          </w:p>
        </w:tc>
        <w:tc>
          <w:tcPr>
            <w:tcW w:w="1051" w:type="dxa"/>
          </w:tcPr>
          <w:p w:rsidR="00696FF9" w:rsidRPr="00471085" w:rsidRDefault="00696FF9" w:rsidP="00696FF9">
            <w:pPr>
              <w:jc w:val="center"/>
              <w:rPr>
                <w:sz w:val="28"/>
                <w:szCs w:val="28"/>
              </w:rPr>
            </w:pPr>
            <w:r w:rsidRPr="00471085">
              <w:rPr>
                <w:sz w:val="28"/>
                <w:szCs w:val="28"/>
              </w:rPr>
              <w:t>-</w:t>
            </w:r>
          </w:p>
        </w:tc>
        <w:tc>
          <w:tcPr>
            <w:tcW w:w="1361" w:type="dxa"/>
            <w:gridSpan w:val="2"/>
          </w:tcPr>
          <w:p w:rsidR="00696FF9" w:rsidRPr="00471085" w:rsidRDefault="00696FF9" w:rsidP="00696FF9">
            <w:pPr>
              <w:jc w:val="center"/>
              <w:rPr>
                <w:sz w:val="28"/>
                <w:szCs w:val="28"/>
              </w:rPr>
            </w:pPr>
            <w:r w:rsidRPr="00471085">
              <w:rPr>
                <w:sz w:val="28"/>
                <w:szCs w:val="28"/>
              </w:rPr>
              <w:t>Август</w:t>
            </w:r>
          </w:p>
          <w:p w:rsidR="00696FF9" w:rsidRPr="00471085" w:rsidRDefault="00696FF9" w:rsidP="00696FF9">
            <w:pPr>
              <w:jc w:val="center"/>
              <w:rPr>
                <w:sz w:val="28"/>
                <w:szCs w:val="28"/>
              </w:rPr>
            </w:pPr>
            <w:r>
              <w:rPr>
                <w:sz w:val="28"/>
                <w:szCs w:val="28"/>
              </w:rPr>
              <w:t>201</w:t>
            </w:r>
            <w:r>
              <w:rPr>
                <w:sz w:val="28"/>
                <w:szCs w:val="28"/>
                <w:lang w:val="ru-RU"/>
              </w:rPr>
              <w:t>7</w:t>
            </w:r>
            <w:r w:rsidRPr="00471085">
              <w:rPr>
                <w:sz w:val="28"/>
                <w:szCs w:val="28"/>
              </w:rPr>
              <w:t>г.</w:t>
            </w:r>
          </w:p>
        </w:tc>
        <w:tc>
          <w:tcPr>
            <w:tcW w:w="1899" w:type="dxa"/>
            <w:gridSpan w:val="3"/>
          </w:tcPr>
          <w:p w:rsidR="00696FF9" w:rsidRPr="00471085" w:rsidRDefault="00696FF9" w:rsidP="00696FF9">
            <w:pPr>
              <w:jc w:val="center"/>
              <w:rPr>
                <w:sz w:val="28"/>
                <w:szCs w:val="28"/>
              </w:rPr>
            </w:pPr>
            <w:r w:rsidRPr="00471085">
              <w:rPr>
                <w:sz w:val="28"/>
                <w:szCs w:val="28"/>
              </w:rPr>
              <w:t>директор</w:t>
            </w:r>
          </w:p>
        </w:tc>
        <w:tc>
          <w:tcPr>
            <w:tcW w:w="848" w:type="dxa"/>
          </w:tcPr>
          <w:p w:rsidR="00696FF9" w:rsidRPr="00471085" w:rsidRDefault="00696FF9" w:rsidP="00696FF9">
            <w:pPr>
              <w:jc w:val="center"/>
              <w:rPr>
                <w:sz w:val="28"/>
                <w:szCs w:val="28"/>
              </w:rPr>
            </w:pPr>
            <w:r w:rsidRPr="00471085">
              <w:rPr>
                <w:sz w:val="28"/>
                <w:szCs w:val="28"/>
              </w:rPr>
              <w:t>-</w:t>
            </w:r>
          </w:p>
        </w:tc>
        <w:tc>
          <w:tcPr>
            <w:tcW w:w="1139" w:type="dxa"/>
          </w:tcPr>
          <w:p w:rsidR="00696FF9" w:rsidRPr="00471085" w:rsidRDefault="00696FF9" w:rsidP="00696FF9">
            <w:pPr>
              <w:jc w:val="center"/>
              <w:rPr>
                <w:sz w:val="28"/>
                <w:szCs w:val="28"/>
              </w:rPr>
            </w:pPr>
            <w:r w:rsidRPr="00471085">
              <w:rPr>
                <w:sz w:val="28"/>
                <w:szCs w:val="28"/>
              </w:rPr>
              <w:t>-</w:t>
            </w:r>
          </w:p>
        </w:tc>
        <w:tc>
          <w:tcPr>
            <w:tcW w:w="1072" w:type="dxa"/>
          </w:tcPr>
          <w:p w:rsidR="00696FF9" w:rsidRPr="00471085" w:rsidRDefault="00696FF9" w:rsidP="00696FF9">
            <w:pPr>
              <w:jc w:val="center"/>
              <w:rPr>
                <w:sz w:val="28"/>
                <w:szCs w:val="28"/>
              </w:rPr>
            </w:pPr>
            <w:r w:rsidRPr="00471085">
              <w:rPr>
                <w:sz w:val="28"/>
                <w:szCs w:val="28"/>
              </w:rPr>
              <w:t>-</w:t>
            </w:r>
          </w:p>
        </w:tc>
        <w:tc>
          <w:tcPr>
            <w:tcW w:w="1196" w:type="dxa"/>
          </w:tcPr>
          <w:p w:rsidR="00696FF9" w:rsidRPr="00471085" w:rsidRDefault="00696FF9" w:rsidP="00696FF9">
            <w:pPr>
              <w:jc w:val="center"/>
              <w:rPr>
                <w:sz w:val="28"/>
                <w:szCs w:val="28"/>
              </w:rPr>
            </w:pPr>
            <w:r w:rsidRPr="00471085">
              <w:rPr>
                <w:sz w:val="28"/>
                <w:szCs w:val="28"/>
              </w:rPr>
              <w:t>-</w:t>
            </w:r>
          </w:p>
        </w:tc>
      </w:tr>
      <w:tr w:rsidR="00696FF9" w:rsidRPr="00471085" w:rsidTr="00696FF9">
        <w:tc>
          <w:tcPr>
            <w:tcW w:w="530" w:type="dxa"/>
          </w:tcPr>
          <w:p w:rsidR="00696FF9" w:rsidRPr="00471085" w:rsidRDefault="00696FF9" w:rsidP="00696FF9">
            <w:pPr>
              <w:jc w:val="center"/>
              <w:rPr>
                <w:sz w:val="28"/>
                <w:szCs w:val="28"/>
              </w:rPr>
            </w:pPr>
            <w:r w:rsidRPr="00471085">
              <w:rPr>
                <w:sz w:val="28"/>
                <w:szCs w:val="28"/>
              </w:rPr>
              <w:t>11.</w:t>
            </w:r>
          </w:p>
        </w:tc>
        <w:tc>
          <w:tcPr>
            <w:tcW w:w="3825" w:type="dxa"/>
          </w:tcPr>
          <w:p w:rsidR="00696FF9" w:rsidRPr="00471085" w:rsidRDefault="00696FF9" w:rsidP="00696FF9">
            <w:pPr>
              <w:jc w:val="both"/>
              <w:rPr>
                <w:sz w:val="28"/>
                <w:szCs w:val="28"/>
                <w:lang w:val="ru-RU"/>
              </w:rPr>
            </w:pPr>
            <w:r w:rsidRPr="00471085">
              <w:rPr>
                <w:sz w:val="28"/>
                <w:szCs w:val="28"/>
                <w:lang w:val="ru-RU"/>
              </w:rPr>
              <w:t>Проведение аттестации рабочих мест по условиям труда.</w:t>
            </w:r>
          </w:p>
        </w:tc>
        <w:tc>
          <w:tcPr>
            <w:tcW w:w="737" w:type="dxa"/>
          </w:tcPr>
          <w:p w:rsidR="00696FF9" w:rsidRPr="00471085" w:rsidRDefault="00696FF9" w:rsidP="00696FF9">
            <w:pPr>
              <w:jc w:val="center"/>
              <w:rPr>
                <w:sz w:val="28"/>
                <w:szCs w:val="28"/>
              </w:rPr>
            </w:pPr>
            <w:r w:rsidRPr="00471085">
              <w:rPr>
                <w:sz w:val="28"/>
                <w:szCs w:val="28"/>
              </w:rPr>
              <w:t>Шт.</w:t>
            </w:r>
          </w:p>
        </w:tc>
        <w:tc>
          <w:tcPr>
            <w:tcW w:w="804" w:type="dxa"/>
          </w:tcPr>
          <w:p w:rsidR="00696FF9" w:rsidRPr="00470C35" w:rsidRDefault="00696FF9" w:rsidP="00696FF9">
            <w:pPr>
              <w:jc w:val="center"/>
              <w:rPr>
                <w:sz w:val="28"/>
                <w:szCs w:val="28"/>
                <w:lang w:val="ru-RU"/>
              </w:rPr>
            </w:pPr>
            <w:r>
              <w:rPr>
                <w:sz w:val="28"/>
                <w:szCs w:val="28"/>
                <w:lang w:val="ru-RU"/>
              </w:rPr>
              <w:t>-</w:t>
            </w:r>
          </w:p>
        </w:tc>
        <w:tc>
          <w:tcPr>
            <w:tcW w:w="1051" w:type="dxa"/>
          </w:tcPr>
          <w:p w:rsidR="00696FF9" w:rsidRPr="00470C35" w:rsidRDefault="00696FF9" w:rsidP="00696FF9">
            <w:pPr>
              <w:jc w:val="center"/>
              <w:rPr>
                <w:sz w:val="28"/>
                <w:szCs w:val="28"/>
                <w:lang w:val="ru-RU"/>
              </w:rPr>
            </w:pPr>
            <w:r>
              <w:rPr>
                <w:sz w:val="28"/>
                <w:szCs w:val="28"/>
                <w:lang w:val="ru-RU"/>
              </w:rPr>
              <w:t>-</w:t>
            </w:r>
          </w:p>
        </w:tc>
        <w:tc>
          <w:tcPr>
            <w:tcW w:w="1361" w:type="dxa"/>
            <w:gridSpan w:val="2"/>
          </w:tcPr>
          <w:p w:rsidR="00696FF9" w:rsidRPr="00471085" w:rsidRDefault="00696FF9" w:rsidP="00696FF9">
            <w:pPr>
              <w:jc w:val="center"/>
              <w:rPr>
                <w:sz w:val="28"/>
                <w:szCs w:val="28"/>
              </w:rPr>
            </w:pPr>
            <w:r w:rsidRPr="00471085">
              <w:rPr>
                <w:sz w:val="28"/>
                <w:szCs w:val="28"/>
              </w:rPr>
              <w:t xml:space="preserve">Сентябрь </w:t>
            </w:r>
          </w:p>
          <w:p w:rsidR="00696FF9" w:rsidRPr="00471085" w:rsidRDefault="00696FF9" w:rsidP="00696FF9">
            <w:pPr>
              <w:jc w:val="center"/>
              <w:rPr>
                <w:sz w:val="28"/>
                <w:szCs w:val="28"/>
              </w:rPr>
            </w:pPr>
            <w:r w:rsidRPr="00471085">
              <w:rPr>
                <w:sz w:val="28"/>
                <w:szCs w:val="28"/>
              </w:rPr>
              <w:t>ежегодно</w:t>
            </w:r>
          </w:p>
        </w:tc>
        <w:tc>
          <w:tcPr>
            <w:tcW w:w="1899" w:type="dxa"/>
            <w:gridSpan w:val="3"/>
          </w:tcPr>
          <w:p w:rsidR="00696FF9" w:rsidRPr="00471085" w:rsidRDefault="00696FF9" w:rsidP="00696FF9">
            <w:pPr>
              <w:jc w:val="center"/>
              <w:rPr>
                <w:sz w:val="28"/>
                <w:szCs w:val="28"/>
              </w:rPr>
            </w:pPr>
            <w:r w:rsidRPr="00471085">
              <w:rPr>
                <w:sz w:val="28"/>
                <w:szCs w:val="28"/>
              </w:rPr>
              <w:t>Зам. директора по УВР</w:t>
            </w:r>
          </w:p>
        </w:tc>
        <w:tc>
          <w:tcPr>
            <w:tcW w:w="848" w:type="dxa"/>
          </w:tcPr>
          <w:p w:rsidR="00696FF9" w:rsidRPr="003550C4" w:rsidRDefault="00696FF9" w:rsidP="00696FF9">
            <w:pPr>
              <w:jc w:val="center"/>
              <w:rPr>
                <w:sz w:val="28"/>
                <w:szCs w:val="28"/>
                <w:lang w:val="ru-RU"/>
              </w:rPr>
            </w:pPr>
            <w:r>
              <w:rPr>
                <w:sz w:val="28"/>
                <w:szCs w:val="28"/>
                <w:lang w:val="ru-RU"/>
              </w:rPr>
              <w:t>-</w:t>
            </w:r>
          </w:p>
        </w:tc>
        <w:tc>
          <w:tcPr>
            <w:tcW w:w="1139" w:type="dxa"/>
          </w:tcPr>
          <w:p w:rsidR="00696FF9" w:rsidRPr="003550C4" w:rsidRDefault="00696FF9" w:rsidP="00696FF9">
            <w:pPr>
              <w:jc w:val="center"/>
              <w:rPr>
                <w:sz w:val="28"/>
                <w:szCs w:val="28"/>
                <w:lang w:val="ru-RU"/>
              </w:rPr>
            </w:pPr>
            <w:r>
              <w:rPr>
                <w:sz w:val="28"/>
                <w:szCs w:val="28"/>
                <w:lang w:val="ru-RU"/>
              </w:rPr>
              <w:t>-</w:t>
            </w:r>
          </w:p>
        </w:tc>
        <w:tc>
          <w:tcPr>
            <w:tcW w:w="1072" w:type="dxa"/>
          </w:tcPr>
          <w:p w:rsidR="00696FF9" w:rsidRPr="00471085" w:rsidRDefault="00696FF9" w:rsidP="00696FF9">
            <w:pPr>
              <w:jc w:val="center"/>
              <w:rPr>
                <w:sz w:val="28"/>
                <w:szCs w:val="28"/>
              </w:rPr>
            </w:pPr>
            <w:r w:rsidRPr="00471085">
              <w:rPr>
                <w:sz w:val="28"/>
                <w:szCs w:val="28"/>
              </w:rPr>
              <w:t>-</w:t>
            </w:r>
          </w:p>
        </w:tc>
        <w:tc>
          <w:tcPr>
            <w:tcW w:w="1196" w:type="dxa"/>
          </w:tcPr>
          <w:p w:rsidR="00696FF9" w:rsidRPr="00471085" w:rsidRDefault="00696FF9" w:rsidP="00696FF9">
            <w:pPr>
              <w:jc w:val="center"/>
              <w:rPr>
                <w:sz w:val="28"/>
                <w:szCs w:val="28"/>
              </w:rPr>
            </w:pPr>
            <w:r w:rsidRPr="00471085">
              <w:rPr>
                <w:sz w:val="28"/>
                <w:szCs w:val="28"/>
              </w:rPr>
              <w:t>-</w:t>
            </w:r>
          </w:p>
        </w:tc>
      </w:tr>
      <w:tr w:rsidR="00696FF9" w:rsidRPr="00471085" w:rsidTr="00696FF9">
        <w:tc>
          <w:tcPr>
            <w:tcW w:w="14462" w:type="dxa"/>
            <w:gridSpan w:val="14"/>
          </w:tcPr>
          <w:p w:rsidR="00696FF9" w:rsidRPr="00490EC9" w:rsidRDefault="00696FF9" w:rsidP="00696FF9">
            <w:pPr>
              <w:jc w:val="center"/>
              <w:rPr>
                <w:b/>
                <w:sz w:val="28"/>
                <w:szCs w:val="28"/>
                <w:lang w:val="ru-RU"/>
              </w:rPr>
            </w:pPr>
            <w:r w:rsidRPr="00471085">
              <w:rPr>
                <w:b/>
                <w:sz w:val="28"/>
                <w:szCs w:val="28"/>
              </w:rPr>
              <w:t>2. Технические  мероприятия</w:t>
            </w:r>
          </w:p>
        </w:tc>
      </w:tr>
      <w:tr w:rsidR="00696FF9" w:rsidRPr="00471085" w:rsidTr="00696FF9">
        <w:tc>
          <w:tcPr>
            <w:tcW w:w="530" w:type="dxa"/>
          </w:tcPr>
          <w:p w:rsidR="00696FF9" w:rsidRPr="00471085" w:rsidRDefault="00696FF9" w:rsidP="00696FF9">
            <w:pPr>
              <w:jc w:val="center"/>
              <w:rPr>
                <w:sz w:val="28"/>
                <w:szCs w:val="28"/>
              </w:rPr>
            </w:pPr>
            <w:r w:rsidRPr="00471085">
              <w:rPr>
                <w:sz w:val="28"/>
                <w:szCs w:val="28"/>
              </w:rPr>
              <w:t>1.</w:t>
            </w:r>
          </w:p>
        </w:tc>
        <w:tc>
          <w:tcPr>
            <w:tcW w:w="3825" w:type="dxa"/>
          </w:tcPr>
          <w:p w:rsidR="00696FF9" w:rsidRPr="00471085" w:rsidRDefault="00696FF9" w:rsidP="00696FF9">
            <w:pPr>
              <w:jc w:val="both"/>
              <w:rPr>
                <w:sz w:val="28"/>
                <w:szCs w:val="28"/>
                <w:lang w:val="ru-RU"/>
              </w:rPr>
            </w:pPr>
            <w:r w:rsidRPr="00471085">
              <w:rPr>
                <w:sz w:val="28"/>
                <w:szCs w:val="28"/>
                <w:lang w:val="ru-RU"/>
              </w:rPr>
              <w:t>Ремонт имеющейся отопительной системы, с целью выполнения нормативных требований по микроклимату в помещениях.</w:t>
            </w:r>
          </w:p>
        </w:tc>
        <w:tc>
          <w:tcPr>
            <w:tcW w:w="737" w:type="dxa"/>
          </w:tcPr>
          <w:p w:rsidR="00696FF9" w:rsidRPr="00471085" w:rsidRDefault="00696FF9" w:rsidP="00696FF9">
            <w:pPr>
              <w:jc w:val="center"/>
              <w:rPr>
                <w:sz w:val="28"/>
                <w:szCs w:val="28"/>
              </w:rPr>
            </w:pPr>
            <w:r w:rsidRPr="00471085">
              <w:rPr>
                <w:sz w:val="28"/>
                <w:szCs w:val="28"/>
              </w:rPr>
              <w:t>-</w:t>
            </w:r>
          </w:p>
        </w:tc>
        <w:tc>
          <w:tcPr>
            <w:tcW w:w="804" w:type="dxa"/>
          </w:tcPr>
          <w:p w:rsidR="00696FF9" w:rsidRPr="00471085" w:rsidRDefault="00696FF9" w:rsidP="00696FF9">
            <w:pPr>
              <w:jc w:val="center"/>
              <w:rPr>
                <w:sz w:val="28"/>
                <w:szCs w:val="28"/>
              </w:rPr>
            </w:pPr>
            <w:r w:rsidRPr="00471085">
              <w:rPr>
                <w:sz w:val="28"/>
                <w:szCs w:val="28"/>
              </w:rPr>
              <w:t>-</w:t>
            </w:r>
          </w:p>
        </w:tc>
        <w:tc>
          <w:tcPr>
            <w:tcW w:w="1139" w:type="dxa"/>
            <w:gridSpan w:val="2"/>
          </w:tcPr>
          <w:p w:rsidR="00696FF9" w:rsidRPr="00471085" w:rsidRDefault="00696FF9" w:rsidP="00696FF9">
            <w:pPr>
              <w:jc w:val="center"/>
              <w:rPr>
                <w:sz w:val="28"/>
                <w:szCs w:val="28"/>
              </w:rPr>
            </w:pPr>
          </w:p>
        </w:tc>
        <w:tc>
          <w:tcPr>
            <w:tcW w:w="1471" w:type="dxa"/>
            <w:gridSpan w:val="2"/>
          </w:tcPr>
          <w:p w:rsidR="00696FF9" w:rsidRPr="00471085" w:rsidRDefault="00696FF9" w:rsidP="00696FF9">
            <w:pPr>
              <w:jc w:val="center"/>
              <w:rPr>
                <w:sz w:val="28"/>
                <w:szCs w:val="28"/>
              </w:rPr>
            </w:pPr>
            <w:r w:rsidRPr="00471085">
              <w:rPr>
                <w:sz w:val="28"/>
                <w:szCs w:val="28"/>
              </w:rPr>
              <w:t>До 15 октября ежегодно</w:t>
            </w:r>
          </w:p>
        </w:tc>
        <w:tc>
          <w:tcPr>
            <w:tcW w:w="1410" w:type="dxa"/>
          </w:tcPr>
          <w:p w:rsidR="00696FF9" w:rsidRDefault="00696FF9" w:rsidP="00696FF9">
            <w:pPr>
              <w:jc w:val="center"/>
              <w:rPr>
                <w:sz w:val="28"/>
                <w:szCs w:val="28"/>
                <w:lang w:val="ru-RU"/>
              </w:rPr>
            </w:pPr>
            <w:r w:rsidRPr="003550C4">
              <w:rPr>
                <w:sz w:val="28"/>
                <w:szCs w:val="28"/>
                <w:lang w:val="ru-RU"/>
              </w:rPr>
              <w:t>За</w:t>
            </w:r>
            <w:r>
              <w:rPr>
                <w:sz w:val="28"/>
                <w:szCs w:val="28"/>
                <w:lang w:val="ru-RU"/>
              </w:rPr>
              <w:t>м.</w:t>
            </w:r>
          </w:p>
          <w:p w:rsidR="00696FF9" w:rsidRPr="00471085" w:rsidRDefault="00696FF9" w:rsidP="00696FF9">
            <w:pPr>
              <w:jc w:val="center"/>
              <w:rPr>
                <w:sz w:val="28"/>
                <w:szCs w:val="28"/>
              </w:rPr>
            </w:pPr>
            <w:r>
              <w:rPr>
                <w:sz w:val="28"/>
                <w:szCs w:val="28"/>
                <w:lang w:val="ru-RU"/>
              </w:rPr>
              <w:t>директора по АХР</w:t>
            </w:r>
          </w:p>
        </w:tc>
        <w:tc>
          <w:tcPr>
            <w:tcW w:w="1139" w:type="dxa"/>
            <w:gridSpan w:val="2"/>
          </w:tcPr>
          <w:p w:rsidR="00696FF9" w:rsidRPr="00471085" w:rsidRDefault="00696FF9" w:rsidP="00696FF9">
            <w:pPr>
              <w:jc w:val="center"/>
              <w:rPr>
                <w:sz w:val="28"/>
                <w:szCs w:val="28"/>
              </w:rPr>
            </w:pPr>
          </w:p>
        </w:tc>
        <w:tc>
          <w:tcPr>
            <w:tcW w:w="1139" w:type="dxa"/>
          </w:tcPr>
          <w:p w:rsidR="00696FF9" w:rsidRPr="00471085" w:rsidRDefault="00696FF9" w:rsidP="00696FF9">
            <w:pPr>
              <w:jc w:val="center"/>
              <w:rPr>
                <w:sz w:val="28"/>
                <w:szCs w:val="28"/>
              </w:rPr>
            </w:pPr>
          </w:p>
        </w:tc>
        <w:tc>
          <w:tcPr>
            <w:tcW w:w="1072" w:type="dxa"/>
          </w:tcPr>
          <w:p w:rsidR="00696FF9" w:rsidRPr="00471085" w:rsidRDefault="00696FF9" w:rsidP="00696FF9">
            <w:pPr>
              <w:jc w:val="center"/>
              <w:rPr>
                <w:sz w:val="28"/>
                <w:szCs w:val="28"/>
              </w:rPr>
            </w:pPr>
            <w:r w:rsidRPr="00471085">
              <w:rPr>
                <w:sz w:val="28"/>
                <w:szCs w:val="28"/>
              </w:rPr>
              <w:t>-</w:t>
            </w:r>
          </w:p>
        </w:tc>
        <w:tc>
          <w:tcPr>
            <w:tcW w:w="1196" w:type="dxa"/>
          </w:tcPr>
          <w:p w:rsidR="00696FF9" w:rsidRPr="00471085" w:rsidRDefault="00696FF9" w:rsidP="00696FF9">
            <w:pPr>
              <w:jc w:val="center"/>
              <w:rPr>
                <w:sz w:val="28"/>
                <w:szCs w:val="28"/>
              </w:rPr>
            </w:pPr>
            <w:r w:rsidRPr="00471085">
              <w:rPr>
                <w:sz w:val="28"/>
                <w:szCs w:val="28"/>
              </w:rPr>
              <w:t>-</w:t>
            </w:r>
          </w:p>
        </w:tc>
      </w:tr>
      <w:tr w:rsidR="00696FF9" w:rsidRPr="00471085" w:rsidTr="00696FF9">
        <w:tc>
          <w:tcPr>
            <w:tcW w:w="530" w:type="dxa"/>
          </w:tcPr>
          <w:p w:rsidR="00696FF9" w:rsidRPr="00471085" w:rsidRDefault="00696FF9" w:rsidP="00696FF9">
            <w:pPr>
              <w:jc w:val="center"/>
              <w:rPr>
                <w:sz w:val="28"/>
                <w:szCs w:val="28"/>
              </w:rPr>
            </w:pPr>
            <w:r w:rsidRPr="00471085">
              <w:rPr>
                <w:sz w:val="28"/>
                <w:szCs w:val="28"/>
              </w:rPr>
              <w:t>2.</w:t>
            </w:r>
          </w:p>
        </w:tc>
        <w:tc>
          <w:tcPr>
            <w:tcW w:w="3825" w:type="dxa"/>
          </w:tcPr>
          <w:p w:rsidR="00696FF9" w:rsidRPr="00471085" w:rsidRDefault="00696FF9" w:rsidP="00696FF9">
            <w:pPr>
              <w:jc w:val="both"/>
              <w:rPr>
                <w:sz w:val="28"/>
                <w:szCs w:val="28"/>
                <w:lang w:val="ru-RU"/>
              </w:rPr>
            </w:pPr>
            <w:r w:rsidRPr="00471085">
              <w:rPr>
                <w:sz w:val="28"/>
                <w:szCs w:val="28"/>
                <w:lang w:val="ru-RU"/>
              </w:rPr>
              <w:t>Косметический ремонт здания школы, с целью выполнения нормативных санитарных требований.</w:t>
            </w:r>
          </w:p>
        </w:tc>
        <w:tc>
          <w:tcPr>
            <w:tcW w:w="737" w:type="dxa"/>
          </w:tcPr>
          <w:p w:rsidR="00696FF9" w:rsidRPr="00471085" w:rsidRDefault="00696FF9" w:rsidP="00696FF9">
            <w:pPr>
              <w:jc w:val="center"/>
              <w:rPr>
                <w:sz w:val="28"/>
                <w:szCs w:val="28"/>
              </w:rPr>
            </w:pPr>
            <w:r w:rsidRPr="00471085">
              <w:rPr>
                <w:sz w:val="28"/>
                <w:szCs w:val="28"/>
              </w:rPr>
              <w:t>-</w:t>
            </w:r>
          </w:p>
        </w:tc>
        <w:tc>
          <w:tcPr>
            <w:tcW w:w="804" w:type="dxa"/>
          </w:tcPr>
          <w:p w:rsidR="00696FF9" w:rsidRPr="00471085" w:rsidRDefault="00696FF9" w:rsidP="00696FF9">
            <w:pPr>
              <w:jc w:val="center"/>
              <w:rPr>
                <w:sz w:val="28"/>
                <w:szCs w:val="28"/>
              </w:rPr>
            </w:pPr>
            <w:r w:rsidRPr="00471085">
              <w:rPr>
                <w:sz w:val="28"/>
                <w:szCs w:val="28"/>
              </w:rPr>
              <w:t>-</w:t>
            </w:r>
          </w:p>
        </w:tc>
        <w:tc>
          <w:tcPr>
            <w:tcW w:w="1139" w:type="dxa"/>
            <w:gridSpan w:val="2"/>
          </w:tcPr>
          <w:p w:rsidR="00696FF9" w:rsidRPr="00471085" w:rsidRDefault="00696FF9" w:rsidP="00696FF9">
            <w:pPr>
              <w:jc w:val="center"/>
              <w:rPr>
                <w:sz w:val="28"/>
                <w:szCs w:val="28"/>
              </w:rPr>
            </w:pPr>
            <w:r>
              <w:rPr>
                <w:sz w:val="28"/>
                <w:szCs w:val="28"/>
                <w:lang w:val="ru-RU"/>
              </w:rPr>
              <w:t>2</w:t>
            </w:r>
            <w:r w:rsidRPr="00471085">
              <w:rPr>
                <w:sz w:val="28"/>
                <w:szCs w:val="28"/>
              </w:rPr>
              <w:t>0 000 руб. ежегодно</w:t>
            </w:r>
          </w:p>
        </w:tc>
        <w:tc>
          <w:tcPr>
            <w:tcW w:w="1471" w:type="dxa"/>
            <w:gridSpan w:val="2"/>
          </w:tcPr>
          <w:p w:rsidR="00696FF9" w:rsidRPr="00471085" w:rsidRDefault="00696FF9" w:rsidP="00696FF9">
            <w:pPr>
              <w:jc w:val="center"/>
              <w:rPr>
                <w:sz w:val="28"/>
                <w:szCs w:val="28"/>
              </w:rPr>
            </w:pPr>
            <w:r w:rsidRPr="00471085">
              <w:rPr>
                <w:sz w:val="28"/>
                <w:szCs w:val="28"/>
              </w:rPr>
              <w:t>До 1 сентября ежегодно</w:t>
            </w:r>
          </w:p>
        </w:tc>
        <w:tc>
          <w:tcPr>
            <w:tcW w:w="1410" w:type="dxa"/>
          </w:tcPr>
          <w:p w:rsidR="00696FF9" w:rsidRDefault="00696FF9" w:rsidP="00696FF9">
            <w:pPr>
              <w:jc w:val="center"/>
              <w:rPr>
                <w:sz w:val="28"/>
                <w:szCs w:val="28"/>
                <w:lang w:val="ru-RU"/>
              </w:rPr>
            </w:pPr>
            <w:r w:rsidRPr="003550C4">
              <w:rPr>
                <w:sz w:val="28"/>
                <w:szCs w:val="28"/>
                <w:lang w:val="ru-RU"/>
              </w:rPr>
              <w:t>За</w:t>
            </w:r>
            <w:r>
              <w:rPr>
                <w:sz w:val="28"/>
                <w:szCs w:val="28"/>
                <w:lang w:val="ru-RU"/>
              </w:rPr>
              <w:t>м.</w:t>
            </w:r>
          </w:p>
          <w:p w:rsidR="00696FF9" w:rsidRPr="00471085" w:rsidRDefault="00696FF9" w:rsidP="00696FF9">
            <w:pPr>
              <w:jc w:val="center"/>
              <w:rPr>
                <w:sz w:val="28"/>
                <w:szCs w:val="28"/>
              </w:rPr>
            </w:pPr>
            <w:r>
              <w:rPr>
                <w:sz w:val="28"/>
                <w:szCs w:val="28"/>
                <w:lang w:val="ru-RU"/>
              </w:rPr>
              <w:t>директора по АХР</w:t>
            </w:r>
          </w:p>
        </w:tc>
        <w:tc>
          <w:tcPr>
            <w:tcW w:w="1139" w:type="dxa"/>
            <w:gridSpan w:val="2"/>
          </w:tcPr>
          <w:p w:rsidR="00696FF9" w:rsidRPr="00471085" w:rsidRDefault="00696FF9" w:rsidP="00696FF9">
            <w:pPr>
              <w:jc w:val="center"/>
              <w:rPr>
                <w:sz w:val="28"/>
                <w:szCs w:val="28"/>
              </w:rPr>
            </w:pPr>
          </w:p>
        </w:tc>
        <w:tc>
          <w:tcPr>
            <w:tcW w:w="1139" w:type="dxa"/>
          </w:tcPr>
          <w:p w:rsidR="00696FF9" w:rsidRPr="00471085" w:rsidRDefault="00696FF9" w:rsidP="00696FF9">
            <w:pPr>
              <w:jc w:val="center"/>
              <w:rPr>
                <w:sz w:val="28"/>
                <w:szCs w:val="28"/>
              </w:rPr>
            </w:pPr>
          </w:p>
        </w:tc>
        <w:tc>
          <w:tcPr>
            <w:tcW w:w="1072" w:type="dxa"/>
          </w:tcPr>
          <w:p w:rsidR="00696FF9" w:rsidRPr="00471085" w:rsidRDefault="00696FF9" w:rsidP="00696FF9">
            <w:pPr>
              <w:jc w:val="center"/>
              <w:rPr>
                <w:sz w:val="28"/>
                <w:szCs w:val="28"/>
              </w:rPr>
            </w:pPr>
            <w:r w:rsidRPr="00471085">
              <w:rPr>
                <w:sz w:val="28"/>
                <w:szCs w:val="28"/>
              </w:rPr>
              <w:t>-</w:t>
            </w:r>
          </w:p>
        </w:tc>
        <w:tc>
          <w:tcPr>
            <w:tcW w:w="1196" w:type="dxa"/>
          </w:tcPr>
          <w:p w:rsidR="00696FF9" w:rsidRPr="00471085" w:rsidRDefault="00696FF9" w:rsidP="00696FF9">
            <w:pPr>
              <w:jc w:val="center"/>
              <w:rPr>
                <w:sz w:val="28"/>
                <w:szCs w:val="28"/>
              </w:rPr>
            </w:pPr>
            <w:r w:rsidRPr="00471085">
              <w:rPr>
                <w:sz w:val="28"/>
                <w:szCs w:val="28"/>
              </w:rPr>
              <w:t>-</w:t>
            </w:r>
          </w:p>
        </w:tc>
      </w:tr>
      <w:tr w:rsidR="00696FF9" w:rsidRPr="00471085" w:rsidTr="00696FF9">
        <w:tc>
          <w:tcPr>
            <w:tcW w:w="530" w:type="dxa"/>
          </w:tcPr>
          <w:p w:rsidR="00696FF9" w:rsidRPr="00471085" w:rsidRDefault="00696FF9" w:rsidP="00696FF9">
            <w:pPr>
              <w:jc w:val="center"/>
              <w:rPr>
                <w:sz w:val="28"/>
                <w:szCs w:val="28"/>
              </w:rPr>
            </w:pPr>
            <w:r w:rsidRPr="00471085">
              <w:rPr>
                <w:sz w:val="28"/>
                <w:szCs w:val="28"/>
              </w:rPr>
              <w:t>3.</w:t>
            </w:r>
          </w:p>
        </w:tc>
        <w:tc>
          <w:tcPr>
            <w:tcW w:w="3825" w:type="dxa"/>
          </w:tcPr>
          <w:p w:rsidR="00696FF9" w:rsidRPr="00471085" w:rsidRDefault="00696FF9" w:rsidP="00696FF9">
            <w:pPr>
              <w:jc w:val="both"/>
              <w:rPr>
                <w:sz w:val="28"/>
                <w:szCs w:val="28"/>
              </w:rPr>
            </w:pPr>
            <w:r w:rsidRPr="00471085">
              <w:rPr>
                <w:sz w:val="28"/>
                <w:szCs w:val="28"/>
              </w:rPr>
              <w:t xml:space="preserve">Проведение испытания </w:t>
            </w:r>
            <w:r w:rsidRPr="00471085">
              <w:rPr>
                <w:sz w:val="28"/>
                <w:szCs w:val="28"/>
              </w:rPr>
              <w:lastRenderedPageBreak/>
              <w:t>устройств заземления</w:t>
            </w:r>
          </w:p>
        </w:tc>
        <w:tc>
          <w:tcPr>
            <w:tcW w:w="737" w:type="dxa"/>
          </w:tcPr>
          <w:p w:rsidR="00696FF9" w:rsidRPr="00471085" w:rsidRDefault="00696FF9" w:rsidP="00696FF9">
            <w:pPr>
              <w:jc w:val="center"/>
              <w:rPr>
                <w:sz w:val="28"/>
                <w:szCs w:val="28"/>
              </w:rPr>
            </w:pPr>
            <w:r w:rsidRPr="00471085">
              <w:rPr>
                <w:sz w:val="28"/>
                <w:szCs w:val="28"/>
              </w:rPr>
              <w:lastRenderedPageBreak/>
              <w:t>-</w:t>
            </w:r>
          </w:p>
        </w:tc>
        <w:tc>
          <w:tcPr>
            <w:tcW w:w="804" w:type="dxa"/>
          </w:tcPr>
          <w:p w:rsidR="00696FF9" w:rsidRPr="00471085" w:rsidRDefault="00696FF9" w:rsidP="00696FF9">
            <w:pPr>
              <w:jc w:val="center"/>
              <w:rPr>
                <w:sz w:val="28"/>
                <w:szCs w:val="28"/>
              </w:rPr>
            </w:pPr>
            <w:r w:rsidRPr="00471085">
              <w:rPr>
                <w:sz w:val="28"/>
                <w:szCs w:val="28"/>
              </w:rPr>
              <w:t>-</w:t>
            </w:r>
          </w:p>
        </w:tc>
        <w:tc>
          <w:tcPr>
            <w:tcW w:w="1139" w:type="dxa"/>
            <w:gridSpan w:val="2"/>
          </w:tcPr>
          <w:p w:rsidR="00696FF9" w:rsidRPr="00645CFF" w:rsidRDefault="00696FF9" w:rsidP="00696FF9">
            <w:pPr>
              <w:jc w:val="center"/>
              <w:rPr>
                <w:sz w:val="28"/>
                <w:szCs w:val="28"/>
                <w:lang w:val="ru-RU"/>
              </w:rPr>
            </w:pPr>
            <w:r w:rsidRPr="00645CFF">
              <w:rPr>
                <w:sz w:val="28"/>
                <w:szCs w:val="28"/>
                <w:lang w:val="ru-RU"/>
              </w:rPr>
              <w:t>11880</w:t>
            </w:r>
            <w:r>
              <w:rPr>
                <w:sz w:val="28"/>
                <w:szCs w:val="28"/>
                <w:lang w:val="ru-RU"/>
              </w:rPr>
              <w:t xml:space="preserve"> р</w:t>
            </w:r>
          </w:p>
        </w:tc>
        <w:tc>
          <w:tcPr>
            <w:tcW w:w="1471" w:type="dxa"/>
            <w:gridSpan w:val="2"/>
          </w:tcPr>
          <w:p w:rsidR="00696FF9" w:rsidRPr="00471085" w:rsidRDefault="00696FF9" w:rsidP="00696FF9">
            <w:pPr>
              <w:jc w:val="center"/>
              <w:rPr>
                <w:sz w:val="28"/>
                <w:szCs w:val="28"/>
              </w:rPr>
            </w:pPr>
            <w:r w:rsidRPr="00471085">
              <w:rPr>
                <w:sz w:val="28"/>
                <w:szCs w:val="28"/>
              </w:rPr>
              <w:t xml:space="preserve">Ежегодно </w:t>
            </w:r>
            <w:r w:rsidRPr="00471085">
              <w:rPr>
                <w:sz w:val="28"/>
                <w:szCs w:val="28"/>
              </w:rPr>
              <w:lastRenderedPageBreak/>
              <w:t>август</w:t>
            </w:r>
          </w:p>
        </w:tc>
        <w:tc>
          <w:tcPr>
            <w:tcW w:w="1410" w:type="dxa"/>
          </w:tcPr>
          <w:p w:rsidR="00696FF9" w:rsidRDefault="00696FF9" w:rsidP="00696FF9">
            <w:pPr>
              <w:jc w:val="center"/>
              <w:rPr>
                <w:sz w:val="28"/>
                <w:szCs w:val="28"/>
                <w:lang w:val="ru-RU"/>
              </w:rPr>
            </w:pPr>
            <w:r w:rsidRPr="003550C4">
              <w:rPr>
                <w:sz w:val="28"/>
                <w:szCs w:val="28"/>
                <w:lang w:val="ru-RU"/>
              </w:rPr>
              <w:lastRenderedPageBreak/>
              <w:t>За</w:t>
            </w:r>
            <w:r>
              <w:rPr>
                <w:sz w:val="28"/>
                <w:szCs w:val="28"/>
                <w:lang w:val="ru-RU"/>
              </w:rPr>
              <w:t>м.</w:t>
            </w:r>
          </w:p>
          <w:p w:rsidR="00696FF9" w:rsidRPr="00471085" w:rsidRDefault="00696FF9" w:rsidP="00696FF9">
            <w:pPr>
              <w:jc w:val="center"/>
              <w:rPr>
                <w:sz w:val="28"/>
                <w:szCs w:val="28"/>
              </w:rPr>
            </w:pPr>
            <w:r>
              <w:rPr>
                <w:sz w:val="28"/>
                <w:szCs w:val="28"/>
                <w:lang w:val="ru-RU"/>
              </w:rPr>
              <w:lastRenderedPageBreak/>
              <w:t>директора по АХР</w:t>
            </w:r>
          </w:p>
        </w:tc>
        <w:tc>
          <w:tcPr>
            <w:tcW w:w="1139" w:type="dxa"/>
            <w:gridSpan w:val="2"/>
          </w:tcPr>
          <w:p w:rsidR="00696FF9" w:rsidRPr="00645CFF" w:rsidRDefault="00696FF9" w:rsidP="00696FF9">
            <w:pPr>
              <w:jc w:val="center"/>
              <w:rPr>
                <w:sz w:val="28"/>
                <w:szCs w:val="28"/>
                <w:lang w:val="ru-RU"/>
              </w:rPr>
            </w:pPr>
            <w:r>
              <w:rPr>
                <w:sz w:val="28"/>
                <w:szCs w:val="28"/>
                <w:lang w:val="ru-RU"/>
              </w:rPr>
              <w:lastRenderedPageBreak/>
              <w:t>-</w:t>
            </w:r>
          </w:p>
        </w:tc>
        <w:tc>
          <w:tcPr>
            <w:tcW w:w="1139" w:type="dxa"/>
          </w:tcPr>
          <w:p w:rsidR="00696FF9" w:rsidRPr="00645CFF" w:rsidRDefault="00696FF9" w:rsidP="00696FF9">
            <w:pPr>
              <w:jc w:val="center"/>
              <w:rPr>
                <w:sz w:val="28"/>
                <w:szCs w:val="28"/>
                <w:lang w:val="ru-RU"/>
              </w:rPr>
            </w:pPr>
            <w:r>
              <w:rPr>
                <w:sz w:val="28"/>
                <w:szCs w:val="28"/>
                <w:lang w:val="ru-RU"/>
              </w:rPr>
              <w:t>-</w:t>
            </w:r>
          </w:p>
        </w:tc>
        <w:tc>
          <w:tcPr>
            <w:tcW w:w="1072" w:type="dxa"/>
          </w:tcPr>
          <w:p w:rsidR="00696FF9" w:rsidRPr="00471085" w:rsidRDefault="00696FF9" w:rsidP="00696FF9">
            <w:pPr>
              <w:jc w:val="center"/>
              <w:rPr>
                <w:sz w:val="28"/>
                <w:szCs w:val="28"/>
              </w:rPr>
            </w:pPr>
            <w:r w:rsidRPr="00471085">
              <w:rPr>
                <w:sz w:val="28"/>
                <w:szCs w:val="28"/>
              </w:rPr>
              <w:t>-</w:t>
            </w:r>
          </w:p>
        </w:tc>
        <w:tc>
          <w:tcPr>
            <w:tcW w:w="1196" w:type="dxa"/>
          </w:tcPr>
          <w:p w:rsidR="00696FF9" w:rsidRPr="00471085" w:rsidRDefault="00696FF9" w:rsidP="00696FF9">
            <w:pPr>
              <w:jc w:val="center"/>
              <w:rPr>
                <w:sz w:val="28"/>
                <w:szCs w:val="28"/>
              </w:rPr>
            </w:pPr>
            <w:r w:rsidRPr="00471085">
              <w:rPr>
                <w:sz w:val="28"/>
                <w:szCs w:val="28"/>
              </w:rPr>
              <w:t>-</w:t>
            </w:r>
          </w:p>
        </w:tc>
      </w:tr>
      <w:tr w:rsidR="00696FF9" w:rsidRPr="00471085" w:rsidTr="00696FF9">
        <w:tc>
          <w:tcPr>
            <w:tcW w:w="530" w:type="dxa"/>
          </w:tcPr>
          <w:p w:rsidR="00696FF9" w:rsidRPr="00471085" w:rsidRDefault="00696FF9" w:rsidP="00696FF9">
            <w:pPr>
              <w:jc w:val="center"/>
              <w:rPr>
                <w:sz w:val="28"/>
                <w:szCs w:val="28"/>
              </w:rPr>
            </w:pPr>
            <w:r w:rsidRPr="00471085">
              <w:rPr>
                <w:sz w:val="28"/>
                <w:szCs w:val="28"/>
              </w:rPr>
              <w:lastRenderedPageBreak/>
              <w:t>4.</w:t>
            </w:r>
          </w:p>
        </w:tc>
        <w:tc>
          <w:tcPr>
            <w:tcW w:w="3825" w:type="dxa"/>
          </w:tcPr>
          <w:p w:rsidR="00696FF9" w:rsidRPr="00471085" w:rsidRDefault="00696FF9" w:rsidP="00696FF9">
            <w:pPr>
              <w:jc w:val="both"/>
              <w:rPr>
                <w:sz w:val="28"/>
                <w:szCs w:val="28"/>
              </w:rPr>
            </w:pPr>
            <w:r w:rsidRPr="00471085">
              <w:rPr>
                <w:sz w:val="28"/>
                <w:szCs w:val="28"/>
              </w:rPr>
              <w:t>Обработка чердаков огнезащитным составом</w:t>
            </w:r>
          </w:p>
        </w:tc>
        <w:tc>
          <w:tcPr>
            <w:tcW w:w="737" w:type="dxa"/>
          </w:tcPr>
          <w:p w:rsidR="00696FF9" w:rsidRPr="00471085" w:rsidRDefault="00696FF9" w:rsidP="00696FF9">
            <w:pPr>
              <w:jc w:val="center"/>
              <w:rPr>
                <w:sz w:val="28"/>
                <w:szCs w:val="28"/>
              </w:rPr>
            </w:pPr>
            <w:r w:rsidRPr="00471085">
              <w:rPr>
                <w:sz w:val="28"/>
                <w:szCs w:val="28"/>
              </w:rPr>
              <w:t>-</w:t>
            </w:r>
          </w:p>
        </w:tc>
        <w:tc>
          <w:tcPr>
            <w:tcW w:w="804" w:type="dxa"/>
          </w:tcPr>
          <w:p w:rsidR="00696FF9" w:rsidRPr="00471085" w:rsidRDefault="00696FF9" w:rsidP="00696FF9">
            <w:pPr>
              <w:jc w:val="center"/>
              <w:rPr>
                <w:sz w:val="28"/>
                <w:szCs w:val="28"/>
              </w:rPr>
            </w:pPr>
            <w:r w:rsidRPr="00471085">
              <w:rPr>
                <w:sz w:val="28"/>
                <w:szCs w:val="28"/>
              </w:rPr>
              <w:t>-</w:t>
            </w:r>
          </w:p>
        </w:tc>
        <w:tc>
          <w:tcPr>
            <w:tcW w:w="1139" w:type="dxa"/>
            <w:gridSpan w:val="2"/>
          </w:tcPr>
          <w:p w:rsidR="00696FF9" w:rsidRPr="00645CFF" w:rsidRDefault="00696FF9" w:rsidP="00696FF9">
            <w:pPr>
              <w:jc w:val="center"/>
              <w:rPr>
                <w:sz w:val="28"/>
                <w:szCs w:val="28"/>
                <w:lang w:val="ru-RU"/>
              </w:rPr>
            </w:pPr>
            <w:r w:rsidRPr="00645CFF">
              <w:rPr>
                <w:sz w:val="28"/>
                <w:szCs w:val="28"/>
                <w:lang w:val="ru-RU"/>
              </w:rPr>
              <w:t>19000</w:t>
            </w:r>
            <w:r>
              <w:rPr>
                <w:sz w:val="28"/>
                <w:szCs w:val="28"/>
                <w:lang w:val="ru-RU"/>
              </w:rPr>
              <w:t xml:space="preserve"> р</w:t>
            </w:r>
          </w:p>
        </w:tc>
        <w:tc>
          <w:tcPr>
            <w:tcW w:w="1471" w:type="dxa"/>
            <w:gridSpan w:val="2"/>
          </w:tcPr>
          <w:p w:rsidR="00696FF9" w:rsidRPr="00490EC9" w:rsidRDefault="00696FF9" w:rsidP="00696FF9">
            <w:pPr>
              <w:jc w:val="center"/>
              <w:rPr>
                <w:sz w:val="28"/>
                <w:szCs w:val="28"/>
                <w:lang w:val="ru-RU"/>
              </w:rPr>
            </w:pPr>
            <w:r>
              <w:rPr>
                <w:sz w:val="28"/>
                <w:szCs w:val="28"/>
              </w:rPr>
              <w:t>Июль 201</w:t>
            </w:r>
            <w:r>
              <w:rPr>
                <w:sz w:val="28"/>
                <w:szCs w:val="28"/>
                <w:lang w:val="ru-RU"/>
              </w:rPr>
              <w:t>8</w:t>
            </w:r>
          </w:p>
        </w:tc>
        <w:tc>
          <w:tcPr>
            <w:tcW w:w="1410" w:type="dxa"/>
          </w:tcPr>
          <w:p w:rsidR="00696FF9" w:rsidRDefault="00696FF9" w:rsidP="00696FF9">
            <w:pPr>
              <w:jc w:val="center"/>
              <w:rPr>
                <w:sz w:val="28"/>
                <w:szCs w:val="28"/>
                <w:lang w:val="ru-RU"/>
              </w:rPr>
            </w:pPr>
            <w:r w:rsidRPr="003550C4">
              <w:rPr>
                <w:sz w:val="28"/>
                <w:szCs w:val="28"/>
                <w:lang w:val="ru-RU"/>
              </w:rPr>
              <w:t>За</w:t>
            </w:r>
            <w:r>
              <w:rPr>
                <w:sz w:val="28"/>
                <w:szCs w:val="28"/>
                <w:lang w:val="ru-RU"/>
              </w:rPr>
              <w:t>м.</w:t>
            </w:r>
          </w:p>
          <w:p w:rsidR="00696FF9" w:rsidRPr="00471085" w:rsidRDefault="00696FF9" w:rsidP="00696FF9">
            <w:pPr>
              <w:jc w:val="center"/>
              <w:rPr>
                <w:sz w:val="28"/>
                <w:szCs w:val="28"/>
              </w:rPr>
            </w:pPr>
            <w:r>
              <w:rPr>
                <w:sz w:val="28"/>
                <w:szCs w:val="28"/>
                <w:lang w:val="ru-RU"/>
              </w:rPr>
              <w:t>директора по АХР</w:t>
            </w:r>
          </w:p>
        </w:tc>
        <w:tc>
          <w:tcPr>
            <w:tcW w:w="1139" w:type="dxa"/>
            <w:gridSpan w:val="2"/>
          </w:tcPr>
          <w:p w:rsidR="00696FF9" w:rsidRPr="00645CFF" w:rsidRDefault="00696FF9" w:rsidP="00696FF9">
            <w:pPr>
              <w:jc w:val="center"/>
              <w:rPr>
                <w:sz w:val="28"/>
                <w:szCs w:val="28"/>
                <w:lang w:val="ru-RU"/>
              </w:rPr>
            </w:pPr>
            <w:r>
              <w:rPr>
                <w:sz w:val="28"/>
                <w:szCs w:val="28"/>
                <w:lang w:val="ru-RU"/>
              </w:rPr>
              <w:t>-</w:t>
            </w:r>
          </w:p>
        </w:tc>
        <w:tc>
          <w:tcPr>
            <w:tcW w:w="1139" w:type="dxa"/>
          </w:tcPr>
          <w:p w:rsidR="00696FF9" w:rsidRPr="00645CFF" w:rsidRDefault="00696FF9" w:rsidP="00696FF9">
            <w:pPr>
              <w:jc w:val="center"/>
              <w:rPr>
                <w:sz w:val="28"/>
                <w:szCs w:val="28"/>
                <w:lang w:val="ru-RU"/>
              </w:rPr>
            </w:pPr>
            <w:r>
              <w:rPr>
                <w:sz w:val="28"/>
                <w:szCs w:val="28"/>
                <w:lang w:val="ru-RU"/>
              </w:rPr>
              <w:t>-</w:t>
            </w:r>
          </w:p>
        </w:tc>
        <w:tc>
          <w:tcPr>
            <w:tcW w:w="1072" w:type="dxa"/>
          </w:tcPr>
          <w:p w:rsidR="00696FF9" w:rsidRPr="00471085" w:rsidRDefault="00696FF9" w:rsidP="00696FF9">
            <w:pPr>
              <w:jc w:val="center"/>
              <w:rPr>
                <w:sz w:val="28"/>
                <w:szCs w:val="28"/>
              </w:rPr>
            </w:pPr>
            <w:r w:rsidRPr="00471085">
              <w:rPr>
                <w:sz w:val="28"/>
                <w:szCs w:val="28"/>
              </w:rPr>
              <w:t>-</w:t>
            </w:r>
          </w:p>
        </w:tc>
        <w:tc>
          <w:tcPr>
            <w:tcW w:w="1196" w:type="dxa"/>
          </w:tcPr>
          <w:p w:rsidR="00696FF9" w:rsidRPr="00471085" w:rsidRDefault="00696FF9" w:rsidP="00696FF9">
            <w:pPr>
              <w:jc w:val="center"/>
              <w:rPr>
                <w:sz w:val="28"/>
                <w:szCs w:val="28"/>
              </w:rPr>
            </w:pPr>
            <w:r w:rsidRPr="00471085">
              <w:rPr>
                <w:sz w:val="28"/>
                <w:szCs w:val="28"/>
              </w:rPr>
              <w:t>-</w:t>
            </w:r>
          </w:p>
        </w:tc>
      </w:tr>
      <w:tr w:rsidR="00696FF9" w:rsidRPr="00BF6231" w:rsidTr="00696FF9">
        <w:tc>
          <w:tcPr>
            <w:tcW w:w="14462" w:type="dxa"/>
            <w:gridSpan w:val="14"/>
          </w:tcPr>
          <w:p w:rsidR="00696FF9" w:rsidRPr="00471085" w:rsidRDefault="00696FF9" w:rsidP="00696FF9">
            <w:pPr>
              <w:jc w:val="center"/>
              <w:rPr>
                <w:b/>
                <w:sz w:val="28"/>
                <w:szCs w:val="28"/>
                <w:lang w:val="ru-RU"/>
              </w:rPr>
            </w:pPr>
            <w:r w:rsidRPr="00471085">
              <w:rPr>
                <w:b/>
                <w:sz w:val="28"/>
                <w:szCs w:val="28"/>
                <w:lang w:val="ru-RU"/>
              </w:rPr>
              <w:t>3. Лечебно-профилактические и санитарно-бытовые мероприятия</w:t>
            </w:r>
          </w:p>
        </w:tc>
      </w:tr>
      <w:tr w:rsidR="00696FF9" w:rsidRPr="00471085" w:rsidTr="00696FF9">
        <w:tc>
          <w:tcPr>
            <w:tcW w:w="530" w:type="dxa"/>
          </w:tcPr>
          <w:p w:rsidR="00696FF9" w:rsidRPr="00471085" w:rsidRDefault="00696FF9" w:rsidP="00696FF9">
            <w:pPr>
              <w:jc w:val="center"/>
              <w:rPr>
                <w:sz w:val="28"/>
                <w:szCs w:val="28"/>
              </w:rPr>
            </w:pPr>
            <w:r w:rsidRPr="00471085">
              <w:rPr>
                <w:sz w:val="28"/>
                <w:szCs w:val="28"/>
              </w:rPr>
              <w:t>1.</w:t>
            </w:r>
          </w:p>
        </w:tc>
        <w:tc>
          <w:tcPr>
            <w:tcW w:w="3825" w:type="dxa"/>
          </w:tcPr>
          <w:p w:rsidR="00696FF9" w:rsidRPr="00471085" w:rsidRDefault="00696FF9" w:rsidP="00696FF9">
            <w:pPr>
              <w:jc w:val="both"/>
              <w:rPr>
                <w:sz w:val="28"/>
                <w:szCs w:val="28"/>
                <w:lang w:val="ru-RU"/>
              </w:rPr>
            </w:pPr>
            <w:r w:rsidRPr="00471085">
              <w:rPr>
                <w:sz w:val="28"/>
                <w:szCs w:val="28"/>
                <w:lang w:val="ru-RU"/>
              </w:rPr>
              <w:t>Предварительные и периодические медицинские осмотры  работников в соответствии с Порядком проведения предварительных и периодических медицинских осмотров работников и медицинских регламентах допуска к профессии (Приказ Минздравмедпрома России от 14.03.1996  № 90)</w:t>
            </w:r>
            <w:r w:rsidR="00DD2A46">
              <w:rPr>
                <w:sz w:val="28"/>
                <w:szCs w:val="28"/>
                <w:lang w:val="ru-RU"/>
              </w:rPr>
              <w:t xml:space="preserve"> и психиатрические освидетельствования</w:t>
            </w:r>
          </w:p>
        </w:tc>
        <w:tc>
          <w:tcPr>
            <w:tcW w:w="737" w:type="dxa"/>
          </w:tcPr>
          <w:p w:rsidR="00696FF9" w:rsidRPr="00471085" w:rsidRDefault="00696FF9" w:rsidP="00696FF9">
            <w:pPr>
              <w:jc w:val="center"/>
              <w:rPr>
                <w:sz w:val="28"/>
                <w:szCs w:val="28"/>
              </w:rPr>
            </w:pPr>
            <w:r w:rsidRPr="00471085">
              <w:rPr>
                <w:sz w:val="28"/>
                <w:szCs w:val="28"/>
              </w:rPr>
              <w:t>Чел.</w:t>
            </w:r>
          </w:p>
        </w:tc>
        <w:tc>
          <w:tcPr>
            <w:tcW w:w="804" w:type="dxa"/>
          </w:tcPr>
          <w:p w:rsidR="00696FF9" w:rsidRPr="00490EC9" w:rsidRDefault="00696FF9" w:rsidP="00696FF9">
            <w:pPr>
              <w:jc w:val="center"/>
              <w:rPr>
                <w:sz w:val="28"/>
                <w:szCs w:val="28"/>
                <w:lang w:val="ru-RU"/>
              </w:rPr>
            </w:pPr>
            <w:r>
              <w:rPr>
                <w:sz w:val="28"/>
                <w:szCs w:val="28"/>
                <w:lang w:val="ru-RU"/>
              </w:rPr>
              <w:t>20</w:t>
            </w:r>
          </w:p>
        </w:tc>
        <w:tc>
          <w:tcPr>
            <w:tcW w:w="1139" w:type="dxa"/>
            <w:gridSpan w:val="2"/>
          </w:tcPr>
          <w:p w:rsidR="00696FF9" w:rsidRPr="00471085" w:rsidRDefault="00696FF9" w:rsidP="00696FF9">
            <w:pPr>
              <w:jc w:val="center"/>
              <w:rPr>
                <w:sz w:val="28"/>
                <w:szCs w:val="28"/>
              </w:rPr>
            </w:pPr>
            <w:r w:rsidRPr="00645CFF">
              <w:rPr>
                <w:sz w:val="28"/>
                <w:szCs w:val="28"/>
              </w:rPr>
              <w:t>2</w:t>
            </w:r>
            <w:r w:rsidRPr="00645CFF">
              <w:rPr>
                <w:sz w:val="28"/>
                <w:szCs w:val="28"/>
                <w:lang w:val="ru-RU"/>
              </w:rPr>
              <w:t>5</w:t>
            </w:r>
            <w:r w:rsidRPr="00645CFF">
              <w:rPr>
                <w:sz w:val="28"/>
                <w:szCs w:val="28"/>
              </w:rPr>
              <w:t xml:space="preserve">000 </w:t>
            </w:r>
            <w:r w:rsidRPr="00471085">
              <w:rPr>
                <w:sz w:val="28"/>
                <w:szCs w:val="28"/>
              </w:rPr>
              <w:t>руб. ежегодно</w:t>
            </w:r>
          </w:p>
        </w:tc>
        <w:tc>
          <w:tcPr>
            <w:tcW w:w="1471" w:type="dxa"/>
            <w:gridSpan w:val="2"/>
          </w:tcPr>
          <w:p w:rsidR="00696FF9" w:rsidRPr="00471085" w:rsidRDefault="00696FF9" w:rsidP="00696FF9">
            <w:pPr>
              <w:jc w:val="center"/>
              <w:rPr>
                <w:sz w:val="28"/>
                <w:szCs w:val="28"/>
              </w:rPr>
            </w:pPr>
            <w:r w:rsidRPr="00471085">
              <w:rPr>
                <w:sz w:val="28"/>
                <w:szCs w:val="28"/>
              </w:rPr>
              <w:t>До 1 сентября ежегодно</w:t>
            </w:r>
          </w:p>
        </w:tc>
        <w:tc>
          <w:tcPr>
            <w:tcW w:w="1410" w:type="dxa"/>
          </w:tcPr>
          <w:p w:rsidR="00696FF9" w:rsidRPr="00645CFF" w:rsidRDefault="00696FF9" w:rsidP="00696FF9">
            <w:pPr>
              <w:jc w:val="center"/>
              <w:rPr>
                <w:sz w:val="28"/>
                <w:szCs w:val="28"/>
                <w:lang w:val="ru-RU"/>
              </w:rPr>
            </w:pPr>
            <w:r>
              <w:rPr>
                <w:sz w:val="28"/>
                <w:szCs w:val="28"/>
                <w:lang w:val="ru-RU"/>
              </w:rPr>
              <w:t>директор</w:t>
            </w:r>
          </w:p>
        </w:tc>
        <w:tc>
          <w:tcPr>
            <w:tcW w:w="1139" w:type="dxa"/>
            <w:gridSpan w:val="2"/>
          </w:tcPr>
          <w:p w:rsidR="00696FF9" w:rsidRPr="00471085" w:rsidRDefault="00696FF9" w:rsidP="00696FF9">
            <w:pPr>
              <w:jc w:val="center"/>
              <w:rPr>
                <w:sz w:val="28"/>
                <w:szCs w:val="28"/>
              </w:rPr>
            </w:pPr>
            <w:r w:rsidRPr="00471085">
              <w:rPr>
                <w:sz w:val="28"/>
                <w:szCs w:val="28"/>
              </w:rPr>
              <w:t>-</w:t>
            </w:r>
          </w:p>
        </w:tc>
        <w:tc>
          <w:tcPr>
            <w:tcW w:w="1139" w:type="dxa"/>
          </w:tcPr>
          <w:p w:rsidR="00696FF9" w:rsidRPr="00471085" w:rsidRDefault="00696FF9" w:rsidP="00696FF9">
            <w:pPr>
              <w:jc w:val="center"/>
              <w:rPr>
                <w:sz w:val="28"/>
                <w:szCs w:val="28"/>
              </w:rPr>
            </w:pPr>
            <w:r w:rsidRPr="00471085">
              <w:rPr>
                <w:sz w:val="28"/>
                <w:szCs w:val="28"/>
              </w:rPr>
              <w:t>--</w:t>
            </w:r>
          </w:p>
        </w:tc>
        <w:tc>
          <w:tcPr>
            <w:tcW w:w="1072" w:type="dxa"/>
          </w:tcPr>
          <w:p w:rsidR="00696FF9" w:rsidRPr="00471085" w:rsidRDefault="00696FF9" w:rsidP="00696FF9">
            <w:pPr>
              <w:jc w:val="center"/>
              <w:rPr>
                <w:sz w:val="28"/>
                <w:szCs w:val="28"/>
              </w:rPr>
            </w:pPr>
            <w:r w:rsidRPr="00471085">
              <w:rPr>
                <w:sz w:val="28"/>
                <w:szCs w:val="28"/>
              </w:rPr>
              <w:t>-</w:t>
            </w:r>
          </w:p>
        </w:tc>
        <w:tc>
          <w:tcPr>
            <w:tcW w:w="1196" w:type="dxa"/>
          </w:tcPr>
          <w:p w:rsidR="00696FF9" w:rsidRPr="00471085" w:rsidRDefault="00696FF9" w:rsidP="00696FF9">
            <w:pPr>
              <w:jc w:val="center"/>
              <w:rPr>
                <w:sz w:val="28"/>
                <w:szCs w:val="28"/>
              </w:rPr>
            </w:pPr>
            <w:r w:rsidRPr="00471085">
              <w:rPr>
                <w:sz w:val="28"/>
                <w:szCs w:val="28"/>
              </w:rPr>
              <w:t>-</w:t>
            </w:r>
          </w:p>
        </w:tc>
      </w:tr>
      <w:tr w:rsidR="00696FF9" w:rsidRPr="00471085" w:rsidTr="00696FF9">
        <w:tc>
          <w:tcPr>
            <w:tcW w:w="530" w:type="dxa"/>
          </w:tcPr>
          <w:p w:rsidR="00696FF9" w:rsidRPr="00471085" w:rsidRDefault="00696FF9" w:rsidP="00696FF9">
            <w:pPr>
              <w:jc w:val="center"/>
              <w:rPr>
                <w:sz w:val="28"/>
                <w:szCs w:val="28"/>
              </w:rPr>
            </w:pPr>
            <w:r w:rsidRPr="00471085">
              <w:rPr>
                <w:sz w:val="28"/>
                <w:szCs w:val="28"/>
              </w:rPr>
              <w:t>2.</w:t>
            </w:r>
          </w:p>
        </w:tc>
        <w:tc>
          <w:tcPr>
            <w:tcW w:w="3825" w:type="dxa"/>
          </w:tcPr>
          <w:p w:rsidR="00696FF9" w:rsidRPr="00471085" w:rsidRDefault="00696FF9" w:rsidP="00696FF9">
            <w:pPr>
              <w:jc w:val="both"/>
              <w:rPr>
                <w:sz w:val="28"/>
                <w:szCs w:val="28"/>
              </w:rPr>
            </w:pPr>
            <w:r w:rsidRPr="00471085">
              <w:rPr>
                <w:sz w:val="28"/>
                <w:szCs w:val="28"/>
              </w:rPr>
              <w:t>Обеспечение работников СИЗ</w:t>
            </w:r>
          </w:p>
        </w:tc>
        <w:tc>
          <w:tcPr>
            <w:tcW w:w="737" w:type="dxa"/>
          </w:tcPr>
          <w:p w:rsidR="00696FF9" w:rsidRPr="00471085" w:rsidRDefault="00696FF9" w:rsidP="00696FF9">
            <w:pPr>
              <w:rPr>
                <w:sz w:val="28"/>
                <w:szCs w:val="28"/>
              </w:rPr>
            </w:pPr>
            <w:r w:rsidRPr="00471085">
              <w:rPr>
                <w:sz w:val="28"/>
                <w:szCs w:val="28"/>
              </w:rPr>
              <w:t>Комплектов</w:t>
            </w:r>
          </w:p>
        </w:tc>
        <w:tc>
          <w:tcPr>
            <w:tcW w:w="804" w:type="dxa"/>
          </w:tcPr>
          <w:p w:rsidR="00696FF9" w:rsidRPr="00645CFF" w:rsidRDefault="00696FF9" w:rsidP="00696FF9">
            <w:pPr>
              <w:jc w:val="center"/>
              <w:rPr>
                <w:sz w:val="28"/>
                <w:szCs w:val="28"/>
                <w:lang w:val="ru-RU"/>
              </w:rPr>
            </w:pPr>
            <w:r>
              <w:rPr>
                <w:sz w:val="28"/>
                <w:szCs w:val="28"/>
                <w:lang w:val="ru-RU"/>
              </w:rPr>
              <w:t>3</w:t>
            </w:r>
          </w:p>
        </w:tc>
        <w:tc>
          <w:tcPr>
            <w:tcW w:w="1139" w:type="dxa"/>
            <w:gridSpan w:val="2"/>
          </w:tcPr>
          <w:p w:rsidR="00696FF9" w:rsidRPr="00C6488F" w:rsidRDefault="00696FF9" w:rsidP="00696FF9">
            <w:pPr>
              <w:jc w:val="center"/>
              <w:rPr>
                <w:sz w:val="28"/>
                <w:szCs w:val="28"/>
                <w:lang w:val="ru-RU"/>
              </w:rPr>
            </w:pPr>
            <w:r>
              <w:rPr>
                <w:sz w:val="28"/>
                <w:szCs w:val="28"/>
                <w:lang w:val="ru-RU"/>
              </w:rPr>
              <w:t>3</w:t>
            </w:r>
            <w:r w:rsidRPr="00471085">
              <w:rPr>
                <w:sz w:val="28"/>
                <w:szCs w:val="28"/>
              </w:rPr>
              <w:t>000</w:t>
            </w:r>
            <w:r>
              <w:rPr>
                <w:sz w:val="28"/>
                <w:szCs w:val="28"/>
                <w:lang w:val="ru-RU"/>
              </w:rPr>
              <w:t xml:space="preserve"> р</w:t>
            </w:r>
          </w:p>
        </w:tc>
        <w:tc>
          <w:tcPr>
            <w:tcW w:w="1471" w:type="dxa"/>
            <w:gridSpan w:val="2"/>
          </w:tcPr>
          <w:p w:rsidR="00696FF9" w:rsidRPr="00471085" w:rsidRDefault="00696FF9" w:rsidP="00696FF9">
            <w:pPr>
              <w:jc w:val="center"/>
              <w:rPr>
                <w:sz w:val="28"/>
                <w:szCs w:val="28"/>
              </w:rPr>
            </w:pPr>
            <w:r w:rsidRPr="00471085">
              <w:rPr>
                <w:sz w:val="28"/>
                <w:szCs w:val="28"/>
              </w:rPr>
              <w:t>ежегодно</w:t>
            </w:r>
          </w:p>
        </w:tc>
        <w:tc>
          <w:tcPr>
            <w:tcW w:w="1410" w:type="dxa"/>
          </w:tcPr>
          <w:p w:rsidR="00696FF9" w:rsidRDefault="00696FF9" w:rsidP="00696FF9">
            <w:pPr>
              <w:jc w:val="center"/>
              <w:rPr>
                <w:sz w:val="28"/>
                <w:szCs w:val="28"/>
                <w:lang w:val="ru-RU"/>
              </w:rPr>
            </w:pPr>
            <w:r w:rsidRPr="003550C4">
              <w:rPr>
                <w:sz w:val="28"/>
                <w:szCs w:val="28"/>
                <w:lang w:val="ru-RU"/>
              </w:rPr>
              <w:t>За</w:t>
            </w:r>
            <w:r>
              <w:rPr>
                <w:sz w:val="28"/>
                <w:szCs w:val="28"/>
                <w:lang w:val="ru-RU"/>
              </w:rPr>
              <w:t>м.</w:t>
            </w:r>
          </w:p>
          <w:p w:rsidR="00696FF9" w:rsidRPr="00471085" w:rsidRDefault="00696FF9" w:rsidP="00696FF9">
            <w:pPr>
              <w:jc w:val="center"/>
              <w:rPr>
                <w:sz w:val="28"/>
                <w:szCs w:val="28"/>
              </w:rPr>
            </w:pPr>
            <w:r>
              <w:rPr>
                <w:sz w:val="28"/>
                <w:szCs w:val="28"/>
                <w:lang w:val="ru-RU"/>
              </w:rPr>
              <w:t>директора по АХР</w:t>
            </w:r>
          </w:p>
        </w:tc>
        <w:tc>
          <w:tcPr>
            <w:tcW w:w="1139" w:type="dxa"/>
            <w:gridSpan w:val="2"/>
          </w:tcPr>
          <w:p w:rsidR="00696FF9" w:rsidRPr="00645CFF" w:rsidRDefault="00696FF9" w:rsidP="00696FF9">
            <w:pPr>
              <w:jc w:val="center"/>
              <w:rPr>
                <w:sz w:val="28"/>
                <w:szCs w:val="28"/>
                <w:lang w:val="ru-RU"/>
              </w:rPr>
            </w:pPr>
            <w:r>
              <w:rPr>
                <w:sz w:val="28"/>
                <w:szCs w:val="28"/>
                <w:lang w:val="ru-RU"/>
              </w:rPr>
              <w:t>3</w:t>
            </w:r>
          </w:p>
        </w:tc>
        <w:tc>
          <w:tcPr>
            <w:tcW w:w="1139" w:type="dxa"/>
          </w:tcPr>
          <w:p w:rsidR="00696FF9" w:rsidRPr="00490EC9" w:rsidRDefault="00696FF9" w:rsidP="00696FF9">
            <w:pPr>
              <w:jc w:val="center"/>
              <w:rPr>
                <w:sz w:val="28"/>
                <w:szCs w:val="28"/>
                <w:lang w:val="ru-RU"/>
              </w:rPr>
            </w:pPr>
            <w:r>
              <w:rPr>
                <w:sz w:val="28"/>
                <w:szCs w:val="28"/>
                <w:lang w:val="ru-RU"/>
              </w:rPr>
              <w:t>3</w:t>
            </w:r>
          </w:p>
        </w:tc>
        <w:tc>
          <w:tcPr>
            <w:tcW w:w="1072" w:type="dxa"/>
          </w:tcPr>
          <w:p w:rsidR="00696FF9" w:rsidRPr="00471085" w:rsidRDefault="00696FF9" w:rsidP="00696FF9">
            <w:pPr>
              <w:jc w:val="center"/>
              <w:rPr>
                <w:sz w:val="28"/>
                <w:szCs w:val="28"/>
              </w:rPr>
            </w:pPr>
            <w:r w:rsidRPr="00471085">
              <w:rPr>
                <w:sz w:val="28"/>
                <w:szCs w:val="28"/>
              </w:rPr>
              <w:t>-</w:t>
            </w:r>
          </w:p>
        </w:tc>
        <w:tc>
          <w:tcPr>
            <w:tcW w:w="1196" w:type="dxa"/>
          </w:tcPr>
          <w:p w:rsidR="00696FF9" w:rsidRPr="00471085" w:rsidRDefault="00696FF9" w:rsidP="00696FF9">
            <w:pPr>
              <w:jc w:val="center"/>
              <w:rPr>
                <w:sz w:val="28"/>
                <w:szCs w:val="28"/>
              </w:rPr>
            </w:pPr>
            <w:r w:rsidRPr="00471085">
              <w:rPr>
                <w:sz w:val="28"/>
                <w:szCs w:val="28"/>
              </w:rPr>
              <w:t>-</w:t>
            </w:r>
          </w:p>
        </w:tc>
      </w:tr>
      <w:tr w:rsidR="00696FF9" w:rsidRPr="00471085" w:rsidTr="00696FF9">
        <w:tc>
          <w:tcPr>
            <w:tcW w:w="14462" w:type="dxa"/>
            <w:gridSpan w:val="14"/>
          </w:tcPr>
          <w:p w:rsidR="00696FF9" w:rsidRPr="00471085" w:rsidRDefault="00696FF9" w:rsidP="00696FF9">
            <w:pPr>
              <w:jc w:val="center"/>
              <w:rPr>
                <w:b/>
                <w:sz w:val="28"/>
                <w:szCs w:val="28"/>
              </w:rPr>
            </w:pPr>
            <w:r w:rsidRPr="00471085">
              <w:rPr>
                <w:b/>
                <w:sz w:val="28"/>
                <w:szCs w:val="28"/>
              </w:rPr>
              <w:t>4. Мероприятия по пожарной безопасности</w:t>
            </w:r>
          </w:p>
        </w:tc>
      </w:tr>
      <w:tr w:rsidR="00696FF9" w:rsidRPr="00471085" w:rsidTr="00696FF9">
        <w:tc>
          <w:tcPr>
            <w:tcW w:w="530" w:type="dxa"/>
          </w:tcPr>
          <w:p w:rsidR="00696FF9" w:rsidRPr="00471085" w:rsidRDefault="00696FF9" w:rsidP="00696FF9">
            <w:pPr>
              <w:jc w:val="center"/>
              <w:rPr>
                <w:sz w:val="28"/>
                <w:szCs w:val="28"/>
              </w:rPr>
            </w:pPr>
            <w:r w:rsidRPr="00471085">
              <w:rPr>
                <w:sz w:val="28"/>
                <w:szCs w:val="28"/>
              </w:rPr>
              <w:t>1.</w:t>
            </w:r>
          </w:p>
        </w:tc>
        <w:tc>
          <w:tcPr>
            <w:tcW w:w="3825" w:type="dxa"/>
          </w:tcPr>
          <w:p w:rsidR="00696FF9" w:rsidRPr="00471085" w:rsidRDefault="00696FF9" w:rsidP="00696FF9">
            <w:pPr>
              <w:jc w:val="both"/>
              <w:rPr>
                <w:sz w:val="28"/>
                <w:szCs w:val="28"/>
                <w:lang w:val="ru-RU"/>
              </w:rPr>
            </w:pPr>
            <w:r w:rsidRPr="00471085">
              <w:rPr>
                <w:sz w:val="28"/>
                <w:szCs w:val="28"/>
                <w:lang w:val="ru-RU"/>
              </w:rPr>
              <w:t xml:space="preserve">Разработка, утверждение по согласованию с профкомом учреждения инструкции о мерах пожарной </w:t>
            </w:r>
            <w:r w:rsidRPr="00471085">
              <w:rPr>
                <w:sz w:val="28"/>
                <w:szCs w:val="28"/>
                <w:lang w:val="ru-RU"/>
              </w:rPr>
              <w:lastRenderedPageBreak/>
              <w:t>безопасности в соответствии с требованиями ГОСТ 12.07.2004 года, установившего  порядок обеспечения безопасности людей и сохранности материальных ценностей, а также создание условий для успешного тушения пожара, а также на основе Правил пожарной безопасности.</w:t>
            </w:r>
          </w:p>
        </w:tc>
        <w:tc>
          <w:tcPr>
            <w:tcW w:w="737" w:type="dxa"/>
          </w:tcPr>
          <w:p w:rsidR="00696FF9" w:rsidRPr="00471085" w:rsidRDefault="00696FF9" w:rsidP="00696FF9">
            <w:pPr>
              <w:jc w:val="center"/>
              <w:rPr>
                <w:sz w:val="28"/>
                <w:szCs w:val="28"/>
              </w:rPr>
            </w:pPr>
            <w:r w:rsidRPr="00471085">
              <w:rPr>
                <w:sz w:val="28"/>
                <w:szCs w:val="28"/>
              </w:rPr>
              <w:lastRenderedPageBreak/>
              <w:t>Шт.</w:t>
            </w:r>
          </w:p>
        </w:tc>
        <w:tc>
          <w:tcPr>
            <w:tcW w:w="804" w:type="dxa"/>
          </w:tcPr>
          <w:p w:rsidR="00696FF9" w:rsidRPr="00471085" w:rsidRDefault="00696FF9" w:rsidP="00696FF9">
            <w:pPr>
              <w:jc w:val="center"/>
              <w:rPr>
                <w:sz w:val="28"/>
                <w:szCs w:val="28"/>
              </w:rPr>
            </w:pPr>
            <w:r>
              <w:rPr>
                <w:sz w:val="28"/>
                <w:szCs w:val="28"/>
                <w:lang w:val="ru-RU"/>
              </w:rPr>
              <w:t>2</w:t>
            </w:r>
            <w:r w:rsidRPr="00471085">
              <w:rPr>
                <w:sz w:val="28"/>
                <w:szCs w:val="28"/>
              </w:rPr>
              <w:t>0</w:t>
            </w:r>
          </w:p>
        </w:tc>
        <w:tc>
          <w:tcPr>
            <w:tcW w:w="1139" w:type="dxa"/>
            <w:gridSpan w:val="2"/>
          </w:tcPr>
          <w:p w:rsidR="00696FF9" w:rsidRPr="00C6488F" w:rsidRDefault="00696FF9" w:rsidP="00696FF9">
            <w:pPr>
              <w:jc w:val="center"/>
              <w:rPr>
                <w:sz w:val="28"/>
                <w:szCs w:val="28"/>
                <w:lang w:val="ru-RU"/>
              </w:rPr>
            </w:pPr>
            <w:r>
              <w:rPr>
                <w:sz w:val="28"/>
                <w:szCs w:val="28"/>
                <w:lang w:val="ru-RU"/>
              </w:rPr>
              <w:t>10</w:t>
            </w:r>
            <w:r w:rsidRPr="00471085">
              <w:rPr>
                <w:sz w:val="28"/>
                <w:szCs w:val="28"/>
              </w:rPr>
              <w:t>0</w:t>
            </w:r>
            <w:r>
              <w:rPr>
                <w:sz w:val="28"/>
                <w:szCs w:val="28"/>
                <w:lang w:val="ru-RU"/>
              </w:rPr>
              <w:t xml:space="preserve"> р</w:t>
            </w:r>
          </w:p>
        </w:tc>
        <w:tc>
          <w:tcPr>
            <w:tcW w:w="1471" w:type="dxa"/>
            <w:gridSpan w:val="2"/>
          </w:tcPr>
          <w:p w:rsidR="00696FF9" w:rsidRPr="00471085" w:rsidRDefault="00696FF9" w:rsidP="00696FF9">
            <w:pPr>
              <w:jc w:val="center"/>
              <w:rPr>
                <w:sz w:val="28"/>
                <w:szCs w:val="28"/>
              </w:rPr>
            </w:pPr>
            <w:r>
              <w:rPr>
                <w:sz w:val="28"/>
                <w:szCs w:val="28"/>
              </w:rPr>
              <w:t>До 1 сентября 201</w:t>
            </w:r>
            <w:r>
              <w:rPr>
                <w:sz w:val="28"/>
                <w:szCs w:val="28"/>
                <w:lang w:val="ru-RU"/>
              </w:rPr>
              <w:t>7</w:t>
            </w:r>
            <w:r w:rsidRPr="00471085">
              <w:rPr>
                <w:sz w:val="28"/>
                <w:szCs w:val="28"/>
              </w:rPr>
              <w:t xml:space="preserve"> г.</w:t>
            </w:r>
          </w:p>
        </w:tc>
        <w:tc>
          <w:tcPr>
            <w:tcW w:w="1410" w:type="dxa"/>
          </w:tcPr>
          <w:p w:rsidR="00696FF9" w:rsidRDefault="00696FF9" w:rsidP="00696FF9">
            <w:pPr>
              <w:jc w:val="center"/>
              <w:rPr>
                <w:sz w:val="28"/>
                <w:szCs w:val="28"/>
                <w:lang w:val="ru-RU"/>
              </w:rPr>
            </w:pPr>
            <w:r w:rsidRPr="003550C4">
              <w:rPr>
                <w:sz w:val="28"/>
                <w:szCs w:val="28"/>
                <w:lang w:val="ru-RU"/>
              </w:rPr>
              <w:t>За</w:t>
            </w:r>
            <w:r>
              <w:rPr>
                <w:sz w:val="28"/>
                <w:szCs w:val="28"/>
                <w:lang w:val="ru-RU"/>
              </w:rPr>
              <w:t>м.</w:t>
            </w:r>
          </w:p>
          <w:p w:rsidR="00696FF9" w:rsidRPr="00471085" w:rsidRDefault="00696FF9" w:rsidP="00696FF9">
            <w:pPr>
              <w:jc w:val="center"/>
              <w:rPr>
                <w:sz w:val="28"/>
                <w:szCs w:val="28"/>
              </w:rPr>
            </w:pPr>
            <w:r>
              <w:rPr>
                <w:sz w:val="28"/>
                <w:szCs w:val="28"/>
                <w:lang w:val="ru-RU"/>
              </w:rPr>
              <w:t>директора по АХР</w:t>
            </w:r>
          </w:p>
        </w:tc>
        <w:tc>
          <w:tcPr>
            <w:tcW w:w="1139" w:type="dxa"/>
            <w:gridSpan w:val="2"/>
          </w:tcPr>
          <w:p w:rsidR="00696FF9" w:rsidRPr="00471085" w:rsidRDefault="00696FF9" w:rsidP="00696FF9">
            <w:pPr>
              <w:jc w:val="center"/>
              <w:rPr>
                <w:sz w:val="28"/>
                <w:szCs w:val="28"/>
              </w:rPr>
            </w:pPr>
            <w:r w:rsidRPr="00471085">
              <w:rPr>
                <w:sz w:val="28"/>
                <w:szCs w:val="28"/>
              </w:rPr>
              <w:t>-</w:t>
            </w:r>
          </w:p>
        </w:tc>
        <w:tc>
          <w:tcPr>
            <w:tcW w:w="1139" w:type="dxa"/>
          </w:tcPr>
          <w:p w:rsidR="00696FF9" w:rsidRPr="00471085" w:rsidRDefault="00696FF9" w:rsidP="00696FF9">
            <w:pPr>
              <w:jc w:val="center"/>
              <w:rPr>
                <w:sz w:val="28"/>
                <w:szCs w:val="28"/>
              </w:rPr>
            </w:pPr>
            <w:r w:rsidRPr="00471085">
              <w:rPr>
                <w:sz w:val="28"/>
                <w:szCs w:val="28"/>
              </w:rPr>
              <w:t>-</w:t>
            </w:r>
          </w:p>
        </w:tc>
        <w:tc>
          <w:tcPr>
            <w:tcW w:w="1072" w:type="dxa"/>
          </w:tcPr>
          <w:p w:rsidR="00696FF9" w:rsidRPr="00471085" w:rsidRDefault="00696FF9" w:rsidP="00696FF9">
            <w:pPr>
              <w:jc w:val="center"/>
              <w:rPr>
                <w:sz w:val="28"/>
                <w:szCs w:val="28"/>
              </w:rPr>
            </w:pPr>
            <w:r w:rsidRPr="00471085">
              <w:rPr>
                <w:sz w:val="28"/>
                <w:szCs w:val="28"/>
              </w:rPr>
              <w:t>-</w:t>
            </w:r>
          </w:p>
        </w:tc>
        <w:tc>
          <w:tcPr>
            <w:tcW w:w="1196" w:type="dxa"/>
          </w:tcPr>
          <w:p w:rsidR="00696FF9" w:rsidRPr="00471085" w:rsidRDefault="00696FF9" w:rsidP="00696FF9">
            <w:pPr>
              <w:jc w:val="center"/>
              <w:rPr>
                <w:sz w:val="28"/>
                <w:szCs w:val="28"/>
              </w:rPr>
            </w:pPr>
            <w:r w:rsidRPr="00471085">
              <w:rPr>
                <w:sz w:val="28"/>
                <w:szCs w:val="28"/>
              </w:rPr>
              <w:t>-</w:t>
            </w:r>
          </w:p>
        </w:tc>
      </w:tr>
      <w:tr w:rsidR="00696FF9" w:rsidRPr="00471085" w:rsidTr="00696FF9">
        <w:tc>
          <w:tcPr>
            <w:tcW w:w="530" w:type="dxa"/>
          </w:tcPr>
          <w:p w:rsidR="00696FF9" w:rsidRPr="00471085" w:rsidRDefault="00696FF9" w:rsidP="00696FF9">
            <w:pPr>
              <w:jc w:val="center"/>
              <w:rPr>
                <w:sz w:val="28"/>
                <w:szCs w:val="28"/>
              </w:rPr>
            </w:pPr>
            <w:r w:rsidRPr="00471085">
              <w:rPr>
                <w:sz w:val="28"/>
                <w:szCs w:val="28"/>
              </w:rPr>
              <w:lastRenderedPageBreak/>
              <w:t>2.</w:t>
            </w:r>
          </w:p>
        </w:tc>
        <w:tc>
          <w:tcPr>
            <w:tcW w:w="3825" w:type="dxa"/>
          </w:tcPr>
          <w:p w:rsidR="00696FF9" w:rsidRPr="00471085" w:rsidRDefault="00696FF9" w:rsidP="00696FF9">
            <w:pPr>
              <w:jc w:val="both"/>
              <w:rPr>
                <w:sz w:val="28"/>
                <w:szCs w:val="28"/>
                <w:lang w:val="ru-RU"/>
              </w:rPr>
            </w:pPr>
            <w:r w:rsidRPr="00471085">
              <w:rPr>
                <w:sz w:val="28"/>
                <w:szCs w:val="28"/>
                <w:lang w:val="ru-RU"/>
              </w:rPr>
              <w:t>Обеспечение журналами регистрации вводного противопожарного инструктажа, журналами регистрации противопожарного инструктажа на рабочем месте, а также журналом учета первичных средств пожаротушения.</w:t>
            </w:r>
          </w:p>
        </w:tc>
        <w:tc>
          <w:tcPr>
            <w:tcW w:w="737" w:type="dxa"/>
          </w:tcPr>
          <w:p w:rsidR="00696FF9" w:rsidRPr="00471085" w:rsidRDefault="00696FF9" w:rsidP="00696FF9">
            <w:pPr>
              <w:jc w:val="center"/>
              <w:rPr>
                <w:sz w:val="28"/>
                <w:szCs w:val="28"/>
              </w:rPr>
            </w:pPr>
            <w:r w:rsidRPr="00471085">
              <w:rPr>
                <w:sz w:val="28"/>
                <w:szCs w:val="28"/>
              </w:rPr>
              <w:t>Шт.</w:t>
            </w:r>
          </w:p>
        </w:tc>
        <w:tc>
          <w:tcPr>
            <w:tcW w:w="804" w:type="dxa"/>
          </w:tcPr>
          <w:p w:rsidR="00696FF9" w:rsidRPr="00471085" w:rsidRDefault="00696FF9" w:rsidP="00696FF9">
            <w:pPr>
              <w:jc w:val="center"/>
              <w:rPr>
                <w:sz w:val="28"/>
                <w:szCs w:val="28"/>
              </w:rPr>
            </w:pPr>
            <w:r w:rsidRPr="00471085">
              <w:rPr>
                <w:sz w:val="28"/>
                <w:szCs w:val="28"/>
              </w:rPr>
              <w:t>3</w:t>
            </w:r>
          </w:p>
        </w:tc>
        <w:tc>
          <w:tcPr>
            <w:tcW w:w="1139" w:type="dxa"/>
            <w:gridSpan w:val="2"/>
          </w:tcPr>
          <w:p w:rsidR="00696FF9" w:rsidRPr="00471085" w:rsidRDefault="00696FF9" w:rsidP="00696FF9">
            <w:pPr>
              <w:jc w:val="center"/>
              <w:rPr>
                <w:sz w:val="28"/>
                <w:szCs w:val="28"/>
              </w:rPr>
            </w:pPr>
            <w:r w:rsidRPr="00471085">
              <w:rPr>
                <w:sz w:val="28"/>
                <w:szCs w:val="28"/>
              </w:rPr>
              <w:t>150</w:t>
            </w:r>
            <w:r>
              <w:rPr>
                <w:sz w:val="28"/>
                <w:szCs w:val="28"/>
                <w:lang w:val="ru-RU"/>
              </w:rPr>
              <w:t xml:space="preserve"> </w:t>
            </w:r>
            <w:r w:rsidRPr="00471085">
              <w:rPr>
                <w:sz w:val="28"/>
                <w:szCs w:val="28"/>
              </w:rPr>
              <w:t>р.</w:t>
            </w:r>
          </w:p>
        </w:tc>
        <w:tc>
          <w:tcPr>
            <w:tcW w:w="1471" w:type="dxa"/>
            <w:gridSpan w:val="2"/>
          </w:tcPr>
          <w:p w:rsidR="00696FF9" w:rsidRPr="00471085" w:rsidRDefault="00696FF9" w:rsidP="00696FF9">
            <w:pPr>
              <w:jc w:val="center"/>
              <w:rPr>
                <w:sz w:val="28"/>
                <w:szCs w:val="28"/>
              </w:rPr>
            </w:pPr>
            <w:r>
              <w:rPr>
                <w:sz w:val="28"/>
                <w:szCs w:val="28"/>
              </w:rPr>
              <w:t>До 1 сентября 201</w:t>
            </w:r>
            <w:r>
              <w:rPr>
                <w:sz w:val="28"/>
                <w:szCs w:val="28"/>
                <w:lang w:val="ru-RU"/>
              </w:rPr>
              <w:t>7</w:t>
            </w:r>
            <w:r w:rsidRPr="00471085">
              <w:rPr>
                <w:sz w:val="28"/>
                <w:szCs w:val="28"/>
              </w:rPr>
              <w:t xml:space="preserve"> г.</w:t>
            </w:r>
          </w:p>
        </w:tc>
        <w:tc>
          <w:tcPr>
            <w:tcW w:w="1410" w:type="dxa"/>
          </w:tcPr>
          <w:p w:rsidR="00696FF9" w:rsidRDefault="00696FF9" w:rsidP="00696FF9">
            <w:pPr>
              <w:jc w:val="center"/>
              <w:rPr>
                <w:sz w:val="28"/>
                <w:szCs w:val="28"/>
                <w:lang w:val="ru-RU"/>
              </w:rPr>
            </w:pPr>
            <w:r w:rsidRPr="003550C4">
              <w:rPr>
                <w:sz w:val="28"/>
                <w:szCs w:val="28"/>
                <w:lang w:val="ru-RU"/>
              </w:rPr>
              <w:t>За</w:t>
            </w:r>
            <w:r>
              <w:rPr>
                <w:sz w:val="28"/>
                <w:szCs w:val="28"/>
                <w:lang w:val="ru-RU"/>
              </w:rPr>
              <w:t>м.</w:t>
            </w:r>
          </w:p>
          <w:p w:rsidR="00696FF9" w:rsidRPr="00471085" w:rsidRDefault="00696FF9" w:rsidP="00696FF9">
            <w:pPr>
              <w:jc w:val="center"/>
              <w:rPr>
                <w:sz w:val="28"/>
                <w:szCs w:val="28"/>
              </w:rPr>
            </w:pPr>
            <w:r>
              <w:rPr>
                <w:sz w:val="28"/>
                <w:szCs w:val="28"/>
                <w:lang w:val="ru-RU"/>
              </w:rPr>
              <w:t>директора по АХР</w:t>
            </w:r>
          </w:p>
        </w:tc>
        <w:tc>
          <w:tcPr>
            <w:tcW w:w="1139" w:type="dxa"/>
            <w:gridSpan w:val="2"/>
          </w:tcPr>
          <w:p w:rsidR="00696FF9" w:rsidRPr="00471085" w:rsidRDefault="00696FF9" w:rsidP="00696FF9">
            <w:pPr>
              <w:jc w:val="center"/>
              <w:rPr>
                <w:sz w:val="28"/>
                <w:szCs w:val="28"/>
              </w:rPr>
            </w:pPr>
            <w:r w:rsidRPr="00471085">
              <w:rPr>
                <w:sz w:val="28"/>
                <w:szCs w:val="28"/>
              </w:rPr>
              <w:t>-</w:t>
            </w:r>
          </w:p>
        </w:tc>
        <w:tc>
          <w:tcPr>
            <w:tcW w:w="1139" w:type="dxa"/>
          </w:tcPr>
          <w:p w:rsidR="00696FF9" w:rsidRPr="00471085" w:rsidRDefault="00696FF9" w:rsidP="00696FF9">
            <w:pPr>
              <w:jc w:val="center"/>
              <w:rPr>
                <w:sz w:val="28"/>
                <w:szCs w:val="28"/>
              </w:rPr>
            </w:pPr>
            <w:r w:rsidRPr="00471085">
              <w:rPr>
                <w:sz w:val="28"/>
                <w:szCs w:val="28"/>
              </w:rPr>
              <w:t>-</w:t>
            </w:r>
          </w:p>
        </w:tc>
        <w:tc>
          <w:tcPr>
            <w:tcW w:w="1072" w:type="dxa"/>
          </w:tcPr>
          <w:p w:rsidR="00696FF9" w:rsidRPr="00471085" w:rsidRDefault="00696FF9" w:rsidP="00696FF9">
            <w:pPr>
              <w:jc w:val="center"/>
              <w:rPr>
                <w:sz w:val="28"/>
                <w:szCs w:val="28"/>
              </w:rPr>
            </w:pPr>
            <w:r w:rsidRPr="00471085">
              <w:rPr>
                <w:sz w:val="28"/>
                <w:szCs w:val="28"/>
              </w:rPr>
              <w:t>-</w:t>
            </w:r>
          </w:p>
        </w:tc>
        <w:tc>
          <w:tcPr>
            <w:tcW w:w="1196" w:type="dxa"/>
          </w:tcPr>
          <w:p w:rsidR="00696FF9" w:rsidRPr="00471085" w:rsidRDefault="00696FF9" w:rsidP="00696FF9">
            <w:pPr>
              <w:jc w:val="center"/>
              <w:rPr>
                <w:sz w:val="28"/>
                <w:szCs w:val="28"/>
              </w:rPr>
            </w:pPr>
            <w:r w:rsidRPr="00471085">
              <w:rPr>
                <w:sz w:val="28"/>
                <w:szCs w:val="28"/>
              </w:rPr>
              <w:t>-</w:t>
            </w:r>
          </w:p>
        </w:tc>
      </w:tr>
      <w:tr w:rsidR="00696FF9" w:rsidRPr="00471085" w:rsidTr="00696FF9">
        <w:tc>
          <w:tcPr>
            <w:tcW w:w="530" w:type="dxa"/>
          </w:tcPr>
          <w:p w:rsidR="00696FF9" w:rsidRPr="00471085" w:rsidRDefault="00696FF9" w:rsidP="00696FF9">
            <w:pPr>
              <w:jc w:val="center"/>
              <w:rPr>
                <w:sz w:val="28"/>
                <w:szCs w:val="28"/>
              </w:rPr>
            </w:pPr>
            <w:r>
              <w:rPr>
                <w:sz w:val="28"/>
                <w:szCs w:val="28"/>
                <w:lang w:val="ru-RU"/>
              </w:rPr>
              <w:t>3</w:t>
            </w:r>
            <w:r w:rsidRPr="00471085">
              <w:rPr>
                <w:sz w:val="28"/>
                <w:szCs w:val="28"/>
              </w:rPr>
              <w:t>.</w:t>
            </w:r>
          </w:p>
        </w:tc>
        <w:tc>
          <w:tcPr>
            <w:tcW w:w="3825" w:type="dxa"/>
          </w:tcPr>
          <w:p w:rsidR="00696FF9" w:rsidRPr="00471085" w:rsidRDefault="00696FF9" w:rsidP="00696FF9">
            <w:pPr>
              <w:jc w:val="both"/>
              <w:rPr>
                <w:sz w:val="28"/>
                <w:szCs w:val="28"/>
                <w:lang w:val="ru-RU"/>
              </w:rPr>
            </w:pPr>
            <w:r w:rsidRPr="00471085">
              <w:rPr>
                <w:sz w:val="28"/>
                <w:szCs w:val="28"/>
                <w:lang w:val="ru-RU"/>
              </w:rPr>
              <w:t>Обеспечение структурных подразделений учреждения первичными средствами пожаротушениями (песок, огнетушители).</w:t>
            </w:r>
          </w:p>
        </w:tc>
        <w:tc>
          <w:tcPr>
            <w:tcW w:w="737" w:type="dxa"/>
          </w:tcPr>
          <w:p w:rsidR="00696FF9" w:rsidRPr="00471085" w:rsidRDefault="00696FF9" w:rsidP="00696FF9">
            <w:pPr>
              <w:jc w:val="center"/>
              <w:rPr>
                <w:sz w:val="28"/>
                <w:szCs w:val="28"/>
              </w:rPr>
            </w:pPr>
            <w:r w:rsidRPr="00471085">
              <w:rPr>
                <w:sz w:val="28"/>
                <w:szCs w:val="28"/>
              </w:rPr>
              <w:t>Шт.</w:t>
            </w:r>
          </w:p>
        </w:tc>
        <w:tc>
          <w:tcPr>
            <w:tcW w:w="804" w:type="dxa"/>
          </w:tcPr>
          <w:p w:rsidR="00696FF9" w:rsidRPr="00645CFF" w:rsidRDefault="00696FF9" w:rsidP="00696FF9">
            <w:pPr>
              <w:jc w:val="center"/>
              <w:rPr>
                <w:sz w:val="28"/>
                <w:szCs w:val="28"/>
                <w:lang w:val="ru-RU"/>
              </w:rPr>
            </w:pPr>
            <w:r>
              <w:rPr>
                <w:sz w:val="28"/>
                <w:szCs w:val="28"/>
                <w:lang w:val="ru-RU"/>
              </w:rPr>
              <w:t>-</w:t>
            </w:r>
          </w:p>
        </w:tc>
        <w:tc>
          <w:tcPr>
            <w:tcW w:w="1139" w:type="dxa"/>
            <w:gridSpan w:val="2"/>
          </w:tcPr>
          <w:p w:rsidR="00696FF9" w:rsidRPr="00471085" w:rsidRDefault="00696FF9" w:rsidP="00696FF9">
            <w:pPr>
              <w:jc w:val="center"/>
              <w:rPr>
                <w:sz w:val="28"/>
                <w:szCs w:val="28"/>
              </w:rPr>
            </w:pPr>
            <w:r>
              <w:rPr>
                <w:sz w:val="28"/>
                <w:szCs w:val="28"/>
                <w:lang w:val="ru-RU"/>
              </w:rPr>
              <w:t>-</w:t>
            </w:r>
          </w:p>
        </w:tc>
        <w:tc>
          <w:tcPr>
            <w:tcW w:w="1471" w:type="dxa"/>
            <w:gridSpan w:val="2"/>
          </w:tcPr>
          <w:p w:rsidR="00696FF9" w:rsidRPr="00471085" w:rsidRDefault="00696FF9" w:rsidP="00696FF9">
            <w:pPr>
              <w:jc w:val="center"/>
              <w:rPr>
                <w:sz w:val="28"/>
                <w:szCs w:val="28"/>
              </w:rPr>
            </w:pPr>
            <w:r>
              <w:rPr>
                <w:sz w:val="28"/>
                <w:szCs w:val="28"/>
              </w:rPr>
              <w:t>До 1 сентября 201</w:t>
            </w:r>
            <w:r>
              <w:rPr>
                <w:sz w:val="28"/>
                <w:szCs w:val="28"/>
                <w:lang w:val="ru-RU"/>
              </w:rPr>
              <w:t>7</w:t>
            </w:r>
            <w:r w:rsidRPr="00471085">
              <w:rPr>
                <w:sz w:val="28"/>
                <w:szCs w:val="28"/>
              </w:rPr>
              <w:t>г.</w:t>
            </w:r>
          </w:p>
        </w:tc>
        <w:tc>
          <w:tcPr>
            <w:tcW w:w="1410" w:type="dxa"/>
          </w:tcPr>
          <w:p w:rsidR="00696FF9" w:rsidRDefault="00696FF9" w:rsidP="00696FF9">
            <w:pPr>
              <w:jc w:val="center"/>
              <w:rPr>
                <w:sz w:val="28"/>
                <w:szCs w:val="28"/>
                <w:lang w:val="ru-RU"/>
              </w:rPr>
            </w:pPr>
            <w:r w:rsidRPr="003550C4">
              <w:rPr>
                <w:sz w:val="28"/>
                <w:szCs w:val="28"/>
                <w:lang w:val="ru-RU"/>
              </w:rPr>
              <w:t>За</w:t>
            </w:r>
            <w:r>
              <w:rPr>
                <w:sz w:val="28"/>
                <w:szCs w:val="28"/>
                <w:lang w:val="ru-RU"/>
              </w:rPr>
              <w:t>м.</w:t>
            </w:r>
          </w:p>
          <w:p w:rsidR="00696FF9" w:rsidRPr="00471085" w:rsidRDefault="00696FF9" w:rsidP="00696FF9">
            <w:pPr>
              <w:jc w:val="center"/>
              <w:rPr>
                <w:sz w:val="28"/>
                <w:szCs w:val="28"/>
              </w:rPr>
            </w:pPr>
            <w:r>
              <w:rPr>
                <w:sz w:val="28"/>
                <w:szCs w:val="28"/>
                <w:lang w:val="ru-RU"/>
              </w:rPr>
              <w:t>директора по АХР</w:t>
            </w:r>
          </w:p>
        </w:tc>
        <w:tc>
          <w:tcPr>
            <w:tcW w:w="1139" w:type="dxa"/>
            <w:gridSpan w:val="2"/>
          </w:tcPr>
          <w:p w:rsidR="00696FF9" w:rsidRPr="00471085" w:rsidRDefault="00696FF9" w:rsidP="00696FF9">
            <w:pPr>
              <w:jc w:val="center"/>
              <w:rPr>
                <w:sz w:val="28"/>
                <w:szCs w:val="28"/>
              </w:rPr>
            </w:pPr>
            <w:r w:rsidRPr="00471085">
              <w:rPr>
                <w:sz w:val="28"/>
                <w:szCs w:val="28"/>
              </w:rPr>
              <w:t>-</w:t>
            </w:r>
          </w:p>
        </w:tc>
        <w:tc>
          <w:tcPr>
            <w:tcW w:w="1139" w:type="dxa"/>
          </w:tcPr>
          <w:p w:rsidR="00696FF9" w:rsidRPr="00471085" w:rsidRDefault="00696FF9" w:rsidP="00696FF9">
            <w:pPr>
              <w:jc w:val="center"/>
              <w:rPr>
                <w:sz w:val="28"/>
                <w:szCs w:val="28"/>
              </w:rPr>
            </w:pPr>
            <w:r w:rsidRPr="00471085">
              <w:rPr>
                <w:sz w:val="28"/>
                <w:szCs w:val="28"/>
              </w:rPr>
              <w:t>-</w:t>
            </w:r>
          </w:p>
        </w:tc>
        <w:tc>
          <w:tcPr>
            <w:tcW w:w="1072" w:type="dxa"/>
          </w:tcPr>
          <w:p w:rsidR="00696FF9" w:rsidRPr="00471085" w:rsidRDefault="00696FF9" w:rsidP="00696FF9">
            <w:pPr>
              <w:jc w:val="center"/>
              <w:rPr>
                <w:sz w:val="28"/>
                <w:szCs w:val="28"/>
              </w:rPr>
            </w:pPr>
            <w:r w:rsidRPr="00471085">
              <w:rPr>
                <w:sz w:val="28"/>
                <w:szCs w:val="28"/>
              </w:rPr>
              <w:t>-</w:t>
            </w:r>
          </w:p>
        </w:tc>
        <w:tc>
          <w:tcPr>
            <w:tcW w:w="1196" w:type="dxa"/>
          </w:tcPr>
          <w:p w:rsidR="00696FF9" w:rsidRPr="00471085" w:rsidRDefault="00696FF9" w:rsidP="00696FF9">
            <w:pPr>
              <w:jc w:val="center"/>
              <w:rPr>
                <w:sz w:val="28"/>
                <w:szCs w:val="28"/>
              </w:rPr>
            </w:pPr>
            <w:r w:rsidRPr="00471085">
              <w:rPr>
                <w:sz w:val="28"/>
                <w:szCs w:val="28"/>
              </w:rPr>
              <w:t>-</w:t>
            </w:r>
          </w:p>
        </w:tc>
      </w:tr>
      <w:tr w:rsidR="00696FF9" w:rsidRPr="00471085" w:rsidTr="00696FF9">
        <w:tc>
          <w:tcPr>
            <w:tcW w:w="530" w:type="dxa"/>
          </w:tcPr>
          <w:p w:rsidR="00696FF9" w:rsidRPr="00471085" w:rsidRDefault="00696FF9" w:rsidP="00696FF9">
            <w:pPr>
              <w:jc w:val="center"/>
              <w:rPr>
                <w:sz w:val="28"/>
                <w:szCs w:val="28"/>
              </w:rPr>
            </w:pPr>
            <w:r>
              <w:rPr>
                <w:sz w:val="28"/>
                <w:szCs w:val="28"/>
                <w:lang w:val="ru-RU"/>
              </w:rPr>
              <w:t>4</w:t>
            </w:r>
            <w:r w:rsidRPr="00471085">
              <w:rPr>
                <w:sz w:val="28"/>
                <w:szCs w:val="28"/>
              </w:rPr>
              <w:t>.</w:t>
            </w:r>
          </w:p>
        </w:tc>
        <w:tc>
          <w:tcPr>
            <w:tcW w:w="3825" w:type="dxa"/>
          </w:tcPr>
          <w:p w:rsidR="00696FF9" w:rsidRPr="00471085" w:rsidRDefault="00696FF9" w:rsidP="00696FF9">
            <w:pPr>
              <w:jc w:val="both"/>
              <w:rPr>
                <w:sz w:val="28"/>
                <w:szCs w:val="28"/>
                <w:lang w:val="ru-RU"/>
              </w:rPr>
            </w:pPr>
            <w:r w:rsidRPr="00471085">
              <w:rPr>
                <w:sz w:val="28"/>
                <w:szCs w:val="28"/>
                <w:lang w:val="ru-RU"/>
              </w:rPr>
              <w:t xml:space="preserve">Организация обучения работающих и обучающихся в учреждении мерам </w:t>
            </w:r>
            <w:r w:rsidRPr="00471085">
              <w:rPr>
                <w:sz w:val="28"/>
                <w:szCs w:val="28"/>
                <w:lang w:val="ru-RU"/>
              </w:rPr>
              <w:lastRenderedPageBreak/>
              <w:t>обеспечения пожарной безопасности, особенно в чрезвычайных ситуациях и проведение тренировочных мероприятий по эвакуации всего персонала</w:t>
            </w:r>
          </w:p>
        </w:tc>
        <w:tc>
          <w:tcPr>
            <w:tcW w:w="737" w:type="dxa"/>
          </w:tcPr>
          <w:p w:rsidR="00696FF9" w:rsidRPr="00471085" w:rsidRDefault="00696FF9" w:rsidP="00696FF9">
            <w:pPr>
              <w:jc w:val="center"/>
              <w:rPr>
                <w:sz w:val="28"/>
                <w:szCs w:val="28"/>
              </w:rPr>
            </w:pPr>
            <w:r w:rsidRPr="00471085">
              <w:rPr>
                <w:sz w:val="28"/>
                <w:szCs w:val="28"/>
              </w:rPr>
              <w:lastRenderedPageBreak/>
              <w:t>Чел.</w:t>
            </w:r>
          </w:p>
        </w:tc>
        <w:tc>
          <w:tcPr>
            <w:tcW w:w="804" w:type="dxa"/>
          </w:tcPr>
          <w:p w:rsidR="00696FF9" w:rsidRPr="00471085" w:rsidRDefault="00696FF9" w:rsidP="00696FF9">
            <w:pPr>
              <w:jc w:val="center"/>
              <w:rPr>
                <w:sz w:val="28"/>
                <w:szCs w:val="28"/>
              </w:rPr>
            </w:pPr>
            <w:r>
              <w:rPr>
                <w:sz w:val="28"/>
                <w:szCs w:val="28"/>
                <w:lang w:val="ru-RU"/>
              </w:rPr>
              <w:t>53</w:t>
            </w:r>
          </w:p>
        </w:tc>
        <w:tc>
          <w:tcPr>
            <w:tcW w:w="1139" w:type="dxa"/>
            <w:gridSpan w:val="2"/>
          </w:tcPr>
          <w:p w:rsidR="00696FF9" w:rsidRPr="00471085" w:rsidRDefault="00696FF9" w:rsidP="00696FF9">
            <w:pPr>
              <w:jc w:val="center"/>
              <w:rPr>
                <w:sz w:val="28"/>
                <w:szCs w:val="28"/>
              </w:rPr>
            </w:pPr>
            <w:r w:rsidRPr="00471085">
              <w:rPr>
                <w:sz w:val="28"/>
                <w:szCs w:val="28"/>
              </w:rPr>
              <w:t>-</w:t>
            </w:r>
          </w:p>
        </w:tc>
        <w:tc>
          <w:tcPr>
            <w:tcW w:w="1471" w:type="dxa"/>
            <w:gridSpan w:val="2"/>
          </w:tcPr>
          <w:p w:rsidR="00696FF9" w:rsidRPr="00471085" w:rsidRDefault="00696FF9" w:rsidP="00696FF9">
            <w:pPr>
              <w:jc w:val="center"/>
              <w:rPr>
                <w:sz w:val="28"/>
                <w:szCs w:val="28"/>
                <w:lang w:val="ru-RU"/>
              </w:rPr>
            </w:pPr>
            <w:r>
              <w:rPr>
                <w:sz w:val="28"/>
                <w:szCs w:val="28"/>
                <w:lang w:val="ru-RU"/>
              </w:rPr>
              <w:t>До 1 сентября 2017</w:t>
            </w:r>
            <w:r w:rsidRPr="00471085">
              <w:rPr>
                <w:sz w:val="28"/>
                <w:szCs w:val="28"/>
                <w:lang w:val="ru-RU"/>
              </w:rPr>
              <w:t xml:space="preserve"> г.</w:t>
            </w:r>
          </w:p>
          <w:p w:rsidR="00696FF9" w:rsidRPr="00471085" w:rsidRDefault="00696FF9" w:rsidP="00696FF9">
            <w:pPr>
              <w:jc w:val="center"/>
              <w:rPr>
                <w:sz w:val="28"/>
                <w:szCs w:val="28"/>
                <w:lang w:val="ru-RU"/>
              </w:rPr>
            </w:pPr>
          </w:p>
          <w:p w:rsidR="00696FF9" w:rsidRPr="00471085" w:rsidRDefault="00696FF9" w:rsidP="00696FF9">
            <w:pPr>
              <w:jc w:val="center"/>
              <w:rPr>
                <w:sz w:val="28"/>
                <w:szCs w:val="28"/>
                <w:lang w:val="ru-RU"/>
              </w:rPr>
            </w:pPr>
          </w:p>
          <w:p w:rsidR="00696FF9" w:rsidRDefault="00696FF9" w:rsidP="00696FF9">
            <w:pPr>
              <w:jc w:val="center"/>
              <w:rPr>
                <w:sz w:val="28"/>
                <w:szCs w:val="28"/>
                <w:lang w:val="ru-RU"/>
              </w:rPr>
            </w:pPr>
          </w:p>
          <w:p w:rsidR="00696FF9" w:rsidRPr="00471085" w:rsidRDefault="00696FF9" w:rsidP="00696FF9">
            <w:pPr>
              <w:jc w:val="center"/>
              <w:rPr>
                <w:sz w:val="28"/>
                <w:szCs w:val="28"/>
                <w:lang w:val="ru-RU"/>
              </w:rPr>
            </w:pPr>
            <w:r w:rsidRPr="00471085">
              <w:rPr>
                <w:sz w:val="28"/>
                <w:szCs w:val="28"/>
                <w:lang w:val="ru-RU"/>
              </w:rPr>
              <w:t>В теч. года</w:t>
            </w:r>
          </w:p>
        </w:tc>
        <w:tc>
          <w:tcPr>
            <w:tcW w:w="1410" w:type="dxa"/>
          </w:tcPr>
          <w:p w:rsidR="00696FF9" w:rsidRDefault="00696FF9" w:rsidP="00696FF9">
            <w:pPr>
              <w:jc w:val="center"/>
              <w:rPr>
                <w:sz w:val="28"/>
                <w:szCs w:val="28"/>
                <w:lang w:val="ru-RU"/>
              </w:rPr>
            </w:pPr>
            <w:r w:rsidRPr="003550C4">
              <w:rPr>
                <w:sz w:val="28"/>
                <w:szCs w:val="28"/>
                <w:lang w:val="ru-RU"/>
              </w:rPr>
              <w:lastRenderedPageBreak/>
              <w:t>За</w:t>
            </w:r>
            <w:r>
              <w:rPr>
                <w:sz w:val="28"/>
                <w:szCs w:val="28"/>
                <w:lang w:val="ru-RU"/>
              </w:rPr>
              <w:t>м.</w:t>
            </w:r>
          </w:p>
          <w:p w:rsidR="00696FF9" w:rsidRPr="00471085" w:rsidRDefault="00696FF9" w:rsidP="00696FF9">
            <w:pPr>
              <w:jc w:val="center"/>
              <w:rPr>
                <w:sz w:val="28"/>
                <w:szCs w:val="28"/>
              </w:rPr>
            </w:pPr>
            <w:r>
              <w:rPr>
                <w:sz w:val="28"/>
                <w:szCs w:val="28"/>
                <w:lang w:val="ru-RU"/>
              </w:rPr>
              <w:t>директора по АХР</w:t>
            </w:r>
          </w:p>
        </w:tc>
        <w:tc>
          <w:tcPr>
            <w:tcW w:w="1139" w:type="dxa"/>
            <w:gridSpan w:val="2"/>
          </w:tcPr>
          <w:p w:rsidR="00696FF9" w:rsidRPr="00471085" w:rsidRDefault="00696FF9" w:rsidP="00696FF9">
            <w:pPr>
              <w:jc w:val="center"/>
              <w:rPr>
                <w:sz w:val="28"/>
                <w:szCs w:val="28"/>
              </w:rPr>
            </w:pPr>
            <w:r w:rsidRPr="00471085">
              <w:rPr>
                <w:sz w:val="28"/>
                <w:szCs w:val="28"/>
              </w:rPr>
              <w:t>-</w:t>
            </w:r>
          </w:p>
        </w:tc>
        <w:tc>
          <w:tcPr>
            <w:tcW w:w="1139" w:type="dxa"/>
          </w:tcPr>
          <w:p w:rsidR="00696FF9" w:rsidRPr="00471085" w:rsidRDefault="00696FF9" w:rsidP="00696FF9">
            <w:pPr>
              <w:jc w:val="center"/>
              <w:rPr>
                <w:sz w:val="28"/>
                <w:szCs w:val="28"/>
              </w:rPr>
            </w:pPr>
            <w:r w:rsidRPr="00471085">
              <w:rPr>
                <w:sz w:val="28"/>
                <w:szCs w:val="28"/>
              </w:rPr>
              <w:t>-</w:t>
            </w:r>
          </w:p>
        </w:tc>
        <w:tc>
          <w:tcPr>
            <w:tcW w:w="1072" w:type="dxa"/>
          </w:tcPr>
          <w:p w:rsidR="00696FF9" w:rsidRPr="00471085" w:rsidRDefault="00696FF9" w:rsidP="00696FF9">
            <w:pPr>
              <w:jc w:val="center"/>
              <w:rPr>
                <w:sz w:val="28"/>
                <w:szCs w:val="28"/>
              </w:rPr>
            </w:pPr>
            <w:r w:rsidRPr="00471085">
              <w:rPr>
                <w:sz w:val="28"/>
                <w:szCs w:val="28"/>
              </w:rPr>
              <w:t>-</w:t>
            </w:r>
          </w:p>
        </w:tc>
        <w:tc>
          <w:tcPr>
            <w:tcW w:w="1196" w:type="dxa"/>
          </w:tcPr>
          <w:p w:rsidR="00696FF9" w:rsidRPr="00471085" w:rsidRDefault="00696FF9" w:rsidP="00696FF9">
            <w:pPr>
              <w:jc w:val="center"/>
              <w:rPr>
                <w:sz w:val="28"/>
                <w:szCs w:val="28"/>
              </w:rPr>
            </w:pPr>
            <w:r w:rsidRPr="00471085">
              <w:rPr>
                <w:sz w:val="28"/>
                <w:szCs w:val="28"/>
              </w:rPr>
              <w:t>-</w:t>
            </w:r>
          </w:p>
        </w:tc>
      </w:tr>
      <w:tr w:rsidR="00696FF9" w:rsidRPr="00471085" w:rsidTr="00696FF9">
        <w:tc>
          <w:tcPr>
            <w:tcW w:w="530" w:type="dxa"/>
          </w:tcPr>
          <w:p w:rsidR="00696FF9" w:rsidRPr="00471085" w:rsidRDefault="00696FF9" w:rsidP="00696FF9">
            <w:pPr>
              <w:jc w:val="center"/>
              <w:rPr>
                <w:sz w:val="28"/>
                <w:szCs w:val="28"/>
              </w:rPr>
            </w:pPr>
            <w:r>
              <w:rPr>
                <w:sz w:val="28"/>
                <w:szCs w:val="28"/>
                <w:lang w:val="ru-RU"/>
              </w:rPr>
              <w:lastRenderedPageBreak/>
              <w:t>5</w:t>
            </w:r>
            <w:r w:rsidRPr="00471085">
              <w:rPr>
                <w:sz w:val="28"/>
                <w:szCs w:val="28"/>
              </w:rPr>
              <w:t>.</w:t>
            </w:r>
          </w:p>
        </w:tc>
        <w:tc>
          <w:tcPr>
            <w:tcW w:w="3825" w:type="dxa"/>
          </w:tcPr>
          <w:p w:rsidR="00696FF9" w:rsidRPr="00471085" w:rsidRDefault="00696FF9" w:rsidP="00696FF9">
            <w:pPr>
              <w:jc w:val="both"/>
              <w:rPr>
                <w:sz w:val="28"/>
                <w:szCs w:val="28"/>
              </w:rPr>
            </w:pPr>
            <w:r w:rsidRPr="00471085">
              <w:rPr>
                <w:sz w:val="28"/>
                <w:szCs w:val="28"/>
              </w:rPr>
              <w:t>Перезарядка огнетушителей</w:t>
            </w:r>
          </w:p>
        </w:tc>
        <w:tc>
          <w:tcPr>
            <w:tcW w:w="737" w:type="dxa"/>
          </w:tcPr>
          <w:p w:rsidR="00696FF9" w:rsidRPr="00471085" w:rsidRDefault="00696FF9" w:rsidP="00696FF9">
            <w:pPr>
              <w:jc w:val="center"/>
              <w:rPr>
                <w:sz w:val="28"/>
                <w:szCs w:val="28"/>
              </w:rPr>
            </w:pPr>
            <w:r w:rsidRPr="00471085">
              <w:rPr>
                <w:sz w:val="28"/>
                <w:szCs w:val="28"/>
              </w:rPr>
              <w:t>Шт.</w:t>
            </w:r>
          </w:p>
        </w:tc>
        <w:tc>
          <w:tcPr>
            <w:tcW w:w="804" w:type="dxa"/>
          </w:tcPr>
          <w:p w:rsidR="00696FF9" w:rsidRPr="00490EC9" w:rsidRDefault="00696FF9" w:rsidP="00696FF9">
            <w:pPr>
              <w:jc w:val="center"/>
              <w:rPr>
                <w:sz w:val="28"/>
                <w:szCs w:val="28"/>
                <w:lang w:val="ru-RU"/>
              </w:rPr>
            </w:pPr>
            <w:r>
              <w:rPr>
                <w:sz w:val="28"/>
                <w:szCs w:val="28"/>
                <w:lang w:val="ru-RU"/>
              </w:rPr>
              <w:t>8</w:t>
            </w:r>
          </w:p>
        </w:tc>
        <w:tc>
          <w:tcPr>
            <w:tcW w:w="1139" w:type="dxa"/>
            <w:gridSpan w:val="2"/>
          </w:tcPr>
          <w:p w:rsidR="00696FF9" w:rsidRPr="00C6488F" w:rsidRDefault="00696FF9" w:rsidP="00696FF9">
            <w:pPr>
              <w:jc w:val="center"/>
              <w:rPr>
                <w:sz w:val="28"/>
                <w:szCs w:val="28"/>
                <w:lang w:val="ru-RU"/>
              </w:rPr>
            </w:pPr>
            <w:r>
              <w:rPr>
                <w:sz w:val="28"/>
                <w:szCs w:val="28"/>
                <w:lang w:val="ru-RU"/>
              </w:rPr>
              <w:t>15</w:t>
            </w:r>
            <w:r w:rsidRPr="00471085">
              <w:rPr>
                <w:sz w:val="28"/>
                <w:szCs w:val="28"/>
              </w:rPr>
              <w:t>00</w:t>
            </w:r>
            <w:r>
              <w:rPr>
                <w:sz w:val="28"/>
                <w:szCs w:val="28"/>
                <w:lang w:val="ru-RU"/>
              </w:rPr>
              <w:t xml:space="preserve"> р</w:t>
            </w:r>
          </w:p>
        </w:tc>
        <w:tc>
          <w:tcPr>
            <w:tcW w:w="1471" w:type="dxa"/>
            <w:gridSpan w:val="2"/>
          </w:tcPr>
          <w:p w:rsidR="00696FF9" w:rsidRDefault="00696FF9" w:rsidP="00696FF9">
            <w:pPr>
              <w:jc w:val="center"/>
              <w:rPr>
                <w:sz w:val="28"/>
                <w:szCs w:val="28"/>
                <w:lang w:val="ru-RU"/>
              </w:rPr>
            </w:pPr>
            <w:r>
              <w:rPr>
                <w:sz w:val="28"/>
                <w:szCs w:val="28"/>
                <w:lang w:val="ru-RU"/>
              </w:rPr>
              <w:t>Июль</w:t>
            </w:r>
          </w:p>
          <w:p w:rsidR="00696FF9" w:rsidRPr="00471085" w:rsidRDefault="00696FF9" w:rsidP="00696FF9">
            <w:pPr>
              <w:jc w:val="center"/>
              <w:rPr>
                <w:sz w:val="28"/>
                <w:szCs w:val="28"/>
              </w:rPr>
            </w:pPr>
            <w:r w:rsidRPr="00471085">
              <w:rPr>
                <w:sz w:val="28"/>
                <w:szCs w:val="28"/>
              </w:rPr>
              <w:t>ежегодно</w:t>
            </w:r>
          </w:p>
        </w:tc>
        <w:tc>
          <w:tcPr>
            <w:tcW w:w="1410" w:type="dxa"/>
          </w:tcPr>
          <w:p w:rsidR="00696FF9" w:rsidRDefault="00696FF9" w:rsidP="00696FF9">
            <w:pPr>
              <w:jc w:val="center"/>
              <w:rPr>
                <w:sz w:val="28"/>
                <w:szCs w:val="28"/>
                <w:lang w:val="ru-RU"/>
              </w:rPr>
            </w:pPr>
            <w:r w:rsidRPr="003550C4">
              <w:rPr>
                <w:sz w:val="28"/>
                <w:szCs w:val="28"/>
                <w:lang w:val="ru-RU"/>
              </w:rPr>
              <w:t>За</w:t>
            </w:r>
            <w:r>
              <w:rPr>
                <w:sz w:val="28"/>
                <w:szCs w:val="28"/>
                <w:lang w:val="ru-RU"/>
              </w:rPr>
              <w:t>м.</w:t>
            </w:r>
          </w:p>
          <w:p w:rsidR="00696FF9" w:rsidRPr="00471085" w:rsidRDefault="00696FF9" w:rsidP="00696FF9">
            <w:pPr>
              <w:jc w:val="center"/>
              <w:rPr>
                <w:sz w:val="28"/>
                <w:szCs w:val="28"/>
              </w:rPr>
            </w:pPr>
            <w:r>
              <w:rPr>
                <w:sz w:val="28"/>
                <w:szCs w:val="28"/>
                <w:lang w:val="ru-RU"/>
              </w:rPr>
              <w:t>директора по АХР</w:t>
            </w:r>
          </w:p>
        </w:tc>
        <w:tc>
          <w:tcPr>
            <w:tcW w:w="1139" w:type="dxa"/>
            <w:gridSpan w:val="2"/>
          </w:tcPr>
          <w:p w:rsidR="00696FF9" w:rsidRPr="00471085" w:rsidRDefault="00696FF9" w:rsidP="00696FF9">
            <w:pPr>
              <w:jc w:val="center"/>
              <w:rPr>
                <w:sz w:val="28"/>
                <w:szCs w:val="28"/>
              </w:rPr>
            </w:pPr>
            <w:r w:rsidRPr="00471085">
              <w:rPr>
                <w:sz w:val="28"/>
                <w:szCs w:val="28"/>
              </w:rPr>
              <w:t>-</w:t>
            </w:r>
          </w:p>
        </w:tc>
        <w:tc>
          <w:tcPr>
            <w:tcW w:w="1139" w:type="dxa"/>
          </w:tcPr>
          <w:p w:rsidR="00696FF9" w:rsidRPr="00471085" w:rsidRDefault="00696FF9" w:rsidP="00696FF9">
            <w:pPr>
              <w:jc w:val="center"/>
              <w:rPr>
                <w:sz w:val="28"/>
                <w:szCs w:val="28"/>
              </w:rPr>
            </w:pPr>
            <w:r w:rsidRPr="00471085">
              <w:rPr>
                <w:sz w:val="28"/>
                <w:szCs w:val="28"/>
              </w:rPr>
              <w:t>-</w:t>
            </w:r>
          </w:p>
        </w:tc>
        <w:tc>
          <w:tcPr>
            <w:tcW w:w="1072" w:type="dxa"/>
          </w:tcPr>
          <w:p w:rsidR="00696FF9" w:rsidRPr="00471085" w:rsidRDefault="00696FF9" w:rsidP="00696FF9">
            <w:pPr>
              <w:jc w:val="center"/>
              <w:rPr>
                <w:sz w:val="28"/>
                <w:szCs w:val="28"/>
              </w:rPr>
            </w:pPr>
            <w:r w:rsidRPr="00471085">
              <w:rPr>
                <w:sz w:val="28"/>
                <w:szCs w:val="28"/>
              </w:rPr>
              <w:t>-</w:t>
            </w:r>
          </w:p>
        </w:tc>
        <w:tc>
          <w:tcPr>
            <w:tcW w:w="1196" w:type="dxa"/>
          </w:tcPr>
          <w:p w:rsidR="00696FF9" w:rsidRPr="00471085" w:rsidRDefault="00696FF9" w:rsidP="00696FF9">
            <w:pPr>
              <w:jc w:val="center"/>
              <w:rPr>
                <w:sz w:val="28"/>
                <w:szCs w:val="28"/>
              </w:rPr>
            </w:pPr>
            <w:r w:rsidRPr="00471085">
              <w:rPr>
                <w:sz w:val="28"/>
                <w:szCs w:val="28"/>
              </w:rPr>
              <w:t>-</w:t>
            </w:r>
          </w:p>
        </w:tc>
      </w:tr>
      <w:tr w:rsidR="00696FF9" w:rsidRPr="00471085" w:rsidTr="00696FF9">
        <w:tc>
          <w:tcPr>
            <w:tcW w:w="4355" w:type="dxa"/>
            <w:gridSpan w:val="2"/>
          </w:tcPr>
          <w:p w:rsidR="00696FF9" w:rsidRPr="00471085" w:rsidRDefault="00696FF9" w:rsidP="00696FF9">
            <w:pPr>
              <w:jc w:val="both"/>
              <w:rPr>
                <w:sz w:val="28"/>
                <w:szCs w:val="28"/>
                <w:lang w:val="ru-RU"/>
              </w:rPr>
            </w:pPr>
            <w:r w:rsidRPr="00471085">
              <w:rPr>
                <w:sz w:val="28"/>
                <w:szCs w:val="28"/>
                <w:lang w:val="ru-RU"/>
              </w:rPr>
              <w:t>Итого затраты по охране труда:</w:t>
            </w:r>
          </w:p>
        </w:tc>
        <w:tc>
          <w:tcPr>
            <w:tcW w:w="737" w:type="dxa"/>
          </w:tcPr>
          <w:p w:rsidR="00696FF9" w:rsidRPr="00471085" w:rsidRDefault="00696FF9" w:rsidP="00696FF9">
            <w:pPr>
              <w:jc w:val="center"/>
              <w:rPr>
                <w:sz w:val="28"/>
                <w:szCs w:val="28"/>
                <w:lang w:val="ru-RU"/>
              </w:rPr>
            </w:pPr>
          </w:p>
        </w:tc>
        <w:tc>
          <w:tcPr>
            <w:tcW w:w="804" w:type="dxa"/>
          </w:tcPr>
          <w:p w:rsidR="00696FF9" w:rsidRPr="00471085" w:rsidRDefault="00696FF9" w:rsidP="00696FF9">
            <w:pPr>
              <w:jc w:val="center"/>
              <w:rPr>
                <w:sz w:val="28"/>
                <w:szCs w:val="28"/>
                <w:lang w:val="ru-RU"/>
              </w:rPr>
            </w:pPr>
          </w:p>
        </w:tc>
        <w:tc>
          <w:tcPr>
            <w:tcW w:w="1139" w:type="dxa"/>
            <w:gridSpan w:val="2"/>
          </w:tcPr>
          <w:p w:rsidR="00696FF9" w:rsidRPr="00471085" w:rsidRDefault="00696FF9" w:rsidP="00696FF9">
            <w:pPr>
              <w:jc w:val="center"/>
              <w:rPr>
                <w:sz w:val="28"/>
                <w:szCs w:val="28"/>
                <w:lang w:val="ru-RU"/>
              </w:rPr>
            </w:pPr>
            <w:r>
              <w:rPr>
                <w:sz w:val="28"/>
                <w:szCs w:val="28"/>
                <w:lang w:val="ru-RU"/>
              </w:rPr>
              <w:t>141800 руб</w:t>
            </w:r>
          </w:p>
        </w:tc>
        <w:tc>
          <w:tcPr>
            <w:tcW w:w="1471" w:type="dxa"/>
            <w:gridSpan w:val="2"/>
          </w:tcPr>
          <w:p w:rsidR="00696FF9" w:rsidRPr="00471085" w:rsidRDefault="00696FF9" w:rsidP="00696FF9">
            <w:pPr>
              <w:jc w:val="center"/>
              <w:rPr>
                <w:sz w:val="28"/>
                <w:szCs w:val="28"/>
                <w:lang w:val="ru-RU"/>
              </w:rPr>
            </w:pPr>
          </w:p>
        </w:tc>
        <w:tc>
          <w:tcPr>
            <w:tcW w:w="1410" w:type="dxa"/>
          </w:tcPr>
          <w:p w:rsidR="00696FF9" w:rsidRPr="00471085" w:rsidRDefault="00696FF9" w:rsidP="00696FF9">
            <w:pPr>
              <w:jc w:val="center"/>
              <w:rPr>
                <w:sz w:val="28"/>
                <w:szCs w:val="28"/>
                <w:lang w:val="ru-RU"/>
              </w:rPr>
            </w:pPr>
          </w:p>
        </w:tc>
        <w:tc>
          <w:tcPr>
            <w:tcW w:w="1139" w:type="dxa"/>
            <w:gridSpan w:val="2"/>
          </w:tcPr>
          <w:p w:rsidR="00696FF9" w:rsidRPr="00471085" w:rsidRDefault="00696FF9" w:rsidP="00696FF9">
            <w:pPr>
              <w:jc w:val="center"/>
              <w:rPr>
                <w:sz w:val="28"/>
                <w:szCs w:val="28"/>
                <w:lang w:val="ru-RU"/>
              </w:rPr>
            </w:pPr>
          </w:p>
        </w:tc>
        <w:tc>
          <w:tcPr>
            <w:tcW w:w="1139" w:type="dxa"/>
          </w:tcPr>
          <w:p w:rsidR="00696FF9" w:rsidRPr="00471085" w:rsidRDefault="00696FF9" w:rsidP="00696FF9">
            <w:pPr>
              <w:jc w:val="center"/>
              <w:rPr>
                <w:sz w:val="28"/>
                <w:szCs w:val="28"/>
                <w:lang w:val="ru-RU"/>
              </w:rPr>
            </w:pPr>
          </w:p>
        </w:tc>
        <w:tc>
          <w:tcPr>
            <w:tcW w:w="1072" w:type="dxa"/>
          </w:tcPr>
          <w:p w:rsidR="00696FF9" w:rsidRPr="00471085" w:rsidRDefault="00696FF9" w:rsidP="00696FF9">
            <w:pPr>
              <w:jc w:val="center"/>
              <w:rPr>
                <w:sz w:val="28"/>
                <w:szCs w:val="28"/>
                <w:lang w:val="ru-RU"/>
              </w:rPr>
            </w:pPr>
          </w:p>
        </w:tc>
        <w:tc>
          <w:tcPr>
            <w:tcW w:w="1196" w:type="dxa"/>
          </w:tcPr>
          <w:p w:rsidR="00696FF9" w:rsidRPr="00471085" w:rsidRDefault="00696FF9" w:rsidP="00696FF9">
            <w:pPr>
              <w:jc w:val="center"/>
              <w:rPr>
                <w:sz w:val="28"/>
                <w:szCs w:val="28"/>
                <w:lang w:val="ru-RU"/>
              </w:rPr>
            </w:pPr>
          </w:p>
        </w:tc>
      </w:tr>
    </w:tbl>
    <w:p w:rsidR="00696FF9" w:rsidRPr="008B1065" w:rsidRDefault="00696FF9" w:rsidP="00696FF9">
      <w:pPr>
        <w:rPr>
          <w:color w:val="FF0000"/>
          <w:sz w:val="28"/>
          <w:szCs w:val="28"/>
          <w:lang w:val="ru-RU"/>
        </w:rPr>
        <w:sectPr w:rsidR="00696FF9" w:rsidRPr="008B1065" w:rsidSect="00696FF9">
          <w:pgSz w:w="16838" w:h="11906" w:orient="landscape"/>
          <w:pgMar w:top="1134" w:right="992" w:bottom="851" w:left="1134" w:header="709" w:footer="709" w:gutter="0"/>
          <w:cols w:space="708"/>
          <w:docGrid w:linePitch="360"/>
        </w:sectPr>
      </w:pPr>
    </w:p>
    <w:p w:rsidR="00696FF9" w:rsidRDefault="00696FF9" w:rsidP="00696FF9">
      <w:pPr>
        <w:pStyle w:val="a4"/>
        <w:rPr>
          <w:sz w:val="28"/>
          <w:szCs w:val="28"/>
          <w:lang w:val="ru-RU"/>
        </w:rPr>
      </w:pPr>
    </w:p>
    <w:p w:rsidR="00696FF9" w:rsidRPr="00937374" w:rsidRDefault="00696FF9" w:rsidP="00937374">
      <w:pPr>
        <w:pStyle w:val="a4"/>
        <w:jc w:val="right"/>
        <w:rPr>
          <w:sz w:val="28"/>
          <w:szCs w:val="28"/>
          <w:lang w:val="ru-RU"/>
        </w:rPr>
      </w:pPr>
      <w:r>
        <w:rPr>
          <w:sz w:val="28"/>
          <w:szCs w:val="28"/>
          <w:lang w:val="ru-RU"/>
        </w:rPr>
        <w:t>Приложение №</w:t>
      </w:r>
      <w:r w:rsidR="005A279C" w:rsidRPr="005A279C">
        <w:rPr>
          <w:b/>
          <w:i/>
          <w:noProof/>
        </w:rPr>
        <w:pict>
          <v:shapetype id="_x0000_t202" coordsize="21600,21600" o:spt="202" path="m,l,21600r21600,l21600,xe">
            <v:stroke joinstyle="miter"/>
            <v:path gradientshapeok="t" o:connecttype="rect"/>
          </v:shapetype>
          <v:shape id="_x0000_s1027" type="#_x0000_t202" style="position:absolute;left:0;text-align:left;margin-left:8.45pt;margin-top:11.5pt;width:180.1pt;height:14.25pt;z-index:251661312;mso-position-horizontal-relative:text;mso-position-vertical-relative:text" filled="f" stroked="f">
            <v:textbox style="mso-next-textbox:#_x0000_s1027">
              <w:txbxContent>
                <w:p w:rsidR="00427896" w:rsidRPr="00D35DC1" w:rsidRDefault="00427896" w:rsidP="00A74BD3">
                  <w:pPr>
                    <w:rPr>
                      <w:sz w:val="28"/>
                      <w:szCs w:val="28"/>
                      <w:lang w:val="ru-RU"/>
                    </w:rPr>
                  </w:pPr>
                </w:p>
              </w:txbxContent>
            </v:textbox>
          </v:shape>
        </w:pict>
      </w:r>
      <w:r w:rsidR="00937374">
        <w:rPr>
          <w:sz w:val="28"/>
          <w:szCs w:val="28"/>
          <w:lang w:val="ru-RU"/>
        </w:rPr>
        <w:t xml:space="preserve">5 </w:t>
      </w:r>
    </w:p>
    <w:p w:rsidR="00937374" w:rsidRPr="00DD1595" w:rsidRDefault="00937374" w:rsidP="00937374">
      <w:pPr>
        <w:jc w:val="both"/>
        <w:rPr>
          <w:b/>
          <w:bCs/>
          <w:sz w:val="28"/>
          <w:szCs w:val="28"/>
          <w:lang w:val="ru-RU"/>
        </w:rPr>
      </w:pPr>
      <w:r w:rsidRPr="00DD1595">
        <w:rPr>
          <w:b/>
          <w:bCs/>
          <w:sz w:val="28"/>
          <w:szCs w:val="28"/>
          <w:lang w:val="ru-RU"/>
        </w:rPr>
        <w:t>От работодателя:                                                                        От работников:</w:t>
      </w:r>
    </w:p>
    <w:p w:rsidR="00937374" w:rsidRDefault="00937374" w:rsidP="00937374">
      <w:pPr>
        <w:jc w:val="both"/>
        <w:rPr>
          <w:sz w:val="28"/>
          <w:szCs w:val="28"/>
          <w:lang w:val="ru-RU"/>
        </w:rPr>
      </w:pPr>
      <w:r w:rsidRPr="00DD1595">
        <w:rPr>
          <w:sz w:val="28"/>
          <w:szCs w:val="28"/>
          <w:lang w:val="ru-RU"/>
        </w:rPr>
        <w:t xml:space="preserve">Директор                                                       Председатель первичной                                                               </w:t>
      </w:r>
      <w:r>
        <w:rPr>
          <w:sz w:val="28"/>
          <w:szCs w:val="28"/>
          <w:lang w:val="ru-RU"/>
        </w:rPr>
        <w:t>МКОУ «ООШ № 21»                                                     профсоюзной</w:t>
      </w:r>
      <w:r w:rsidRPr="00DD1595">
        <w:rPr>
          <w:sz w:val="28"/>
          <w:szCs w:val="28"/>
          <w:lang w:val="ru-RU"/>
        </w:rPr>
        <w:t xml:space="preserve">  </w:t>
      </w:r>
      <w:r>
        <w:rPr>
          <w:sz w:val="28"/>
          <w:szCs w:val="28"/>
          <w:lang w:val="ru-RU"/>
        </w:rPr>
        <w:t xml:space="preserve">организации </w:t>
      </w:r>
    </w:p>
    <w:p w:rsidR="00937374" w:rsidRPr="00DD1595" w:rsidRDefault="00937374" w:rsidP="00937374">
      <w:pPr>
        <w:jc w:val="both"/>
        <w:rPr>
          <w:sz w:val="28"/>
          <w:szCs w:val="28"/>
          <w:lang w:val="ru-RU"/>
        </w:rPr>
      </w:pPr>
      <w:r w:rsidRPr="00DD1595">
        <w:rPr>
          <w:sz w:val="28"/>
          <w:szCs w:val="28"/>
          <w:lang w:val="ru-RU"/>
        </w:rPr>
        <w:t xml:space="preserve"> </w:t>
      </w:r>
    </w:p>
    <w:p w:rsidR="00937374" w:rsidRPr="00DD1595" w:rsidRDefault="00937374" w:rsidP="00937374">
      <w:pPr>
        <w:jc w:val="both"/>
        <w:rPr>
          <w:sz w:val="28"/>
          <w:szCs w:val="28"/>
          <w:lang w:val="ru-RU"/>
        </w:rPr>
      </w:pPr>
    </w:p>
    <w:p w:rsidR="00937374" w:rsidRDefault="00937374" w:rsidP="00937374">
      <w:pPr>
        <w:rPr>
          <w:sz w:val="28"/>
          <w:szCs w:val="28"/>
          <w:u w:val="single"/>
          <w:lang w:val="ru-RU"/>
        </w:rPr>
      </w:pPr>
      <w:r>
        <w:rPr>
          <w:sz w:val="28"/>
          <w:szCs w:val="28"/>
          <w:u w:val="single"/>
          <w:lang w:val="ru-RU"/>
        </w:rPr>
        <w:t>______________Н.А.Гладких</w:t>
      </w:r>
    </w:p>
    <w:p w:rsidR="00937374" w:rsidRPr="00DD1595" w:rsidRDefault="00937374" w:rsidP="00937374">
      <w:pPr>
        <w:jc w:val="right"/>
        <w:rPr>
          <w:sz w:val="28"/>
          <w:szCs w:val="28"/>
          <w:lang w:val="ru-RU"/>
        </w:rPr>
      </w:pPr>
      <w:r w:rsidRPr="00DD1595">
        <w:rPr>
          <w:sz w:val="28"/>
          <w:szCs w:val="28"/>
          <w:lang w:val="ru-RU"/>
        </w:rPr>
        <w:t xml:space="preserve">                                  </w:t>
      </w:r>
      <w:r>
        <w:rPr>
          <w:sz w:val="28"/>
          <w:szCs w:val="28"/>
          <w:lang w:val="ru-RU"/>
        </w:rPr>
        <w:t xml:space="preserve"> </w:t>
      </w:r>
      <w:r>
        <w:rPr>
          <w:sz w:val="28"/>
          <w:szCs w:val="28"/>
          <w:u w:val="single"/>
          <w:lang w:val="ru-RU"/>
        </w:rPr>
        <w:t>____________И.С.Небывайлова</w:t>
      </w:r>
    </w:p>
    <w:p w:rsidR="00937374" w:rsidRPr="00DD1595" w:rsidRDefault="00937374" w:rsidP="00937374">
      <w:pPr>
        <w:jc w:val="both"/>
        <w:rPr>
          <w:sz w:val="28"/>
          <w:szCs w:val="28"/>
          <w:lang w:val="ru-RU"/>
        </w:rPr>
      </w:pPr>
      <w:r w:rsidRPr="00DD1595">
        <w:rPr>
          <w:sz w:val="28"/>
          <w:szCs w:val="28"/>
          <w:lang w:val="ru-RU"/>
        </w:rPr>
        <w:t xml:space="preserve">        (подпись, Ф.И.О.)                                                    (подпись, Ф.И.О.) </w:t>
      </w:r>
    </w:p>
    <w:p w:rsidR="00937374" w:rsidRPr="00DD1595" w:rsidRDefault="00937374" w:rsidP="00937374">
      <w:pPr>
        <w:jc w:val="both"/>
        <w:rPr>
          <w:sz w:val="28"/>
          <w:szCs w:val="28"/>
          <w:lang w:val="ru-RU"/>
        </w:rPr>
      </w:pPr>
    </w:p>
    <w:p w:rsidR="00696FF9" w:rsidRPr="003016AF" w:rsidRDefault="00696FF9" w:rsidP="00696FF9">
      <w:pPr>
        <w:jc w:val="center"/>
        <w:rPr>
          <w:b/>
          <w:lang w:val="ru-RU"/>
        </w:rPr>
      </w:pPr>
    </w:p>
    <w:p w:rsidR="00937374" w:rsidRDefault="00937374" w:rsidP="00696FF9">
      <w:pPr>
        <w:jc w:val="center"/>
        <w:rPr>
          <w:b/>
          <w:sz w:val="28"/>
          <w:szCs w:val="28"/>
          <w:lang w:val="ru-RU"/>
        </w:rPr>
      </w:pPr>
    </w:p>
    <w:p w:rsidR="00696FF9" w:rsidRPr="00D35DC1" w:rsidRDefault="00696FF9" w:rsidP="00696FF9">
      <w:pPr>
        <w:jc w:val="center"/>
        <w:rPr>
          <w:b/>
          <w:sz w:val="28"/>
          <w:szCs w:val="28"/>
          <w:lang w:val="ru-RU"/>
        </w:rPr>
      </w:pPr>
      <w:r w:rsidRPr="00D35DC1">
        <w:rPr>
          <w:b/>
          <w:sz w:val="28"/>
          <w:szCs w:val="28"/>
          <w:lang w:val="ru-RU"/>
        </w:rPr>
        <w:t>ПЕРЕЧЕНЬ</w:t>
      </w:r>
    </w:p>
    <w:p w:rsidR="00696FF9" w:rsidRPr="003016AF" w:rsidRDefault="00696FF9" w:rsidP="00696FF9">
      <w:pPr>
        <w:jc w:val="center"/>
        <w:rPr>
          <w:b/>
          <w:lang w:val="ru-RU"/>
        </w:rPr>
      </w:pPr>
      <w:r w:rsidRPr="00D35DC1">
        <w:rPr>
          <w:b/>
          <w:sz w:val="28"/>
          <w:szCs w:val="28"/>
          <w:lang w:val="ru-RU"/>
        </w:rPr>
        <w:t>профессий  и  должностей работников, имеющих право на  обеспечение специальной одеждой, обувью и другими  средствами  индивидуальной защиты</w:t>
      </w:r>
      <w:r>
        <w:rPr>
          <w:b/>
          <w:lang w:val="ru-RU"/>
        </w:rPr>
        <w:t>.</w:t>
      </w:r>
    </w:p>
    <w:p w:rsidR="00696FF9" w:rsidRPr="003016AF" w:rsidRDefault="00696FF9" w:rsidP="00696FF9">
      <w:pPr>
        <w:jc w:val="center"/>
        <w:rPr>
          <w:b/>
          <w:lang w:val="ru-RU"/>
        </w:rPr>
      </w:pPr>
    </w:p>
    <w:p w:rsidR="00696FF9" w:rsidRPr="003016AF" w:rsidRDefault="00696FF9" w:rsidP="00696FF9">
      <w:pPr>
        <w:jc w:val="center"/>
        <w:rPr>
          <w:b/>
          <w:lang w:val="ru-RU"/>
        </w:rPr>
      </w:pPr>
    </w:p>
    <w:tbl>
      <w:tblPr>
        <w:tblW w:w="9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5083"/>
        <w:gridCol w:w="2305"/>
        <w:gridCol w:w="1707"/>
      </w:tblGrid>
      <w:tr w:rsidR="00696FF9" w:rsidRPr="00D35DC1" w:rsidTr="00696FF9">
        <w:trPr>
          <w:trHeight w:val="753"/>
        </w:trPr>
        <w:tc>
          <w:tcPr>
            <w:tcW w:w="617" w:type="dxa"/>
          </w:tcPr>
          <w:p w:rsidR="00696FF9" w:rsidRPr="00D35DC1" w:rsidRDefault="00696FF9" w:rsidP="00696FF9">
            <w:pPr>
              <w:jc w:val="center"/>
              <w:rPr>
                <w:b/>
                <w:sz w:val="28"/>
                <w:szCs w:val="28"/>
                <w:lang w:val="ru-RU"/>
              </w:rPr>
            </w:pPr>
            <w:r w:rsidRPr="00D35DC1">
              <w:rPr>
                <w:b/>
                <w:sz w:val="28"/>
                <w:szCs w:val="28"/>
                <w:lang w:val="ru-RU"/>
              </w:rPr>
              <w:t>№ п/п</w:t>
            </w:r>
          </w:p>
        </w:tc>
        <w:tc>
          <w:tcPr>
            <w:tcW w:w="5083" w:type="dxa"/>
          </w:tcPr>
          <w:p w:rsidR="00696FF9" w:rsidRPr="00D35DC1" w:rsidRDefault="00696FF9" w:rsidP="00696FF9">
            <w:pPr>
              <w:jc w:val="center"/>
              <w:rPr>
                <w:b/>
                <w:sz w:val="28"/>
                <w:szCs w:val="28"/>
                <w:lang w:val="ru-RU"/>
              </w:rPr>
            </w:pPr>
            <w:r w:rsidRPr="00D35DC1">
              <w:rPr>
                <w:b/>
                <w:sz w:val="28"/>
                <w:szCs w:val="28"/>
                <w:lang w:val="ru-RU"/>
              </w:rPr>
              <w:t>Наименование профессий и должностей работников</w:t>
            </w:r>
          </w:p>
        </w:tc>
        <w:tc>
          <w:tcPr>
            <w:tcW w:w="2305" w:type="dxa"/>
          </w:tcPr>
          <w:p w:rsidR="00696FF9" w:rsidRPr="00D35DC1" w:rsidRDefault="00696FF9" w:rsidP="00696FF9">
            <w:pPr>
              <w:jc w:val="center"/>
              <w:rPr>
                <w:b/>
                <w:sz w:val="28"/>
                <w:szCs w:val="28"/>
                <w:lang w:val="ru-RU"/>
              </w:rPr>
            </w:pPr>
            <w:r w:rsidRPr="00D35DC1">
              <w:rPr>
                <w:b/>
                <w:sz w:val="28"/>
                <w:szCs w:val="28"/>
                <w:lang w:val="ru-RU"/>
              </w:rPr>
              <w:t>Виды средств</w:t>
            </w:r>
          </w:p>
        </w:tc>
        <w:tc>
          <w:tcPr>
            <w:tcW w:w="1707" w:type="dxa"/>
          </w:tcPr>
          <w:p w:rsidR="00696FF9" w:rsidRPr="00D35DC1" w:rsidRDefault="00696FF9" w:rsidP="00696FF9">
            <w:pPr>
              <w:jc w:val="center"/>
              <w:rPr>
                <w:b/>
                <w:sz w:val="28"/>
                <w:szCs w:val="28"/>
                <w:lang w:val="ru-RU"/>
              </w:rPr>
            </w:pPr>
            <w:r w:rsidRPr="00D35DC1">
              <w:rPr>
                <w:b/>
                <w:sz w:val="28"/>
                <w:szCs w:val="28"/>
                <w:lang w:val="ru-RU"/>
              </w:rPr>
              <w:t>Норма выдачи</w:t>
            </w:r>
          </w:p>
          <w:p w:rsidR="00696FF9" w:rsidRPr="00D35DC1" w:rsidRDefault="00696FF9" w:rsidP="00696FF9">
            <w:pPr>
              <w:jc w:val="center"/>
              <w:rPr>
                <w:b/>
                <w:sz w:val="28"/>
                <w:szCs w:val="28"/>
                <w:lang w:val="ru-RU"/>
              </w:rPr>
            </w:pPr>
            <w:r w:rsidRPr="00D35DC1">
              <w:rPr>
                <w:b/>
                <w:sz w:val="28"/>
                <w:szCs w:val="28"/>
                <w:lang w:val="ru-RU"/>
              </w:rPr>
              <w:t>на 1 месяц</w:t>
            </w:r>
          </w:p>
        </w:tc>
      </w:tr>
      <w:tr w:rsidR="00696FF9" w:rsidRPr="00246397" w:rsidTr="00937374">
        <w:trPr>
          <w:trHeight w:val="2861"/>
        </w:trPr>
        <w:tc>
          <w:tcPr>
            <w:tcW w:w="617" w:type="dxa"/>
          </w:tcPr>
          <w:p w:rsidR="00696FF9" w:rsidRPr="00D35DC1" w:rsidRDefault="00696FF9" w:rsidP="00696FF9">
            <w:pPr>
              <w:jc w:val="center"/>
              <w:rPr>
                <w:sz w:val="28"/>
                <w:szCs w:val="28"/>
              </w:rPr>
            </w:pPr>
            <w:r>
              <w:rPr>
                <w:sz w:val="28"/>
                <w:szCs w:val="28"/>
                <w:lang w:val="ru-RU"/>
              </w:rPr>
              <w:t>1</w:t>
            </w:r>
            <w:r w:rsidRPr="00D35DC1">
              <w:rPr>
                <w:sz w:val="28"/>
                <w:szCs w:val="28"/>
              </w:rPr>
              <w:t>.</w:t>
            </w:r>
          </w:p>
        </w:tc>
        <w:tc>
          <w:tcPr>
            <w:tcW w:w="5083" w:type="dxa"/>
          </w:tcPr>
          <w:p w:rsidR="00696FF9" w:rsidRDefault="00696FF9" w:rsidP="00696FF9">
            <w:pPr>
              <w:rPr>
                <w:sz w:val="28"/>
                <w:szCs w:val="28"/>
                <w:lang w:val="ru-RU"/>
              </w:rPr>
            </w:pPr>
            <w:r w:rsidRPr="00D35DC1">
              <w:rPr>
                <w:sz w:val="28"/>
                <w:szCs w:val="28"/>
                <w:lang w:val="ru-RU"/>
              </w:rPr>
              <w:t xml:space="preserve">Рабочий по </w:t>
            </w:r>
            <w:r>
              <w:rPr>
                <w:sz w:val="28"/>
                <w:szCs w:val="28"/>
                <w:lang w:val="ru-RU"/>
              </w:rPr>
              <w:t xml:space="preserve">текущему </w:t>
            </w:r>
            <w:r w:rsidRPr="00D35DC1">
              <w:rPr>
                <w:sz w:val="28"/>
                <w:szCs w:val="28"/>
                <w:lang w:val="ru-RU"/>
              </w:rPr>
              <w:t xml:space="preserve"> ремонту здания</w:t>
            </w:r>
          </w:p>
          <w:p w:rsidR="00696FF9" w:rsidRPr="00D35DC1" w:rsidRDefault="00696FF9" w:rsidP="00696FF9">
            <w:pPr>
              <w:rPr>
                <w:sz w:val="28"/>
                <w:szCs w:val="28"/>
                <w:lang w:val="ru-RU"/>
              </w:rPr>
            </w:pPr>
            <w:r>
              <w:rPr>
                <w:sz w:val="28"/>
                <w:szCs w:val="28"/>
                <w:lang w:val="ru-RU"/>
              </w:rPr>
              <w:t>п.135 пр 997 н</w:t>
            </w:r>
          </w:p>
        </w:tc>
        <w:tc>
          <w:tcPr>
            <w:tcW w:w="2305" w:type="dxa"/>
          </w:tcPr>
          <w:p w:rsidR="00696FF9" w:rsidRDefault="00696FF9" w:rsidP="00696FF9">
            <w:pPr>
              <w:rPr>
                <w:sz w:val="28"/>
                <w:szCs w:val="28"/>
                <w:lang w:val="ru-RU"/>
              </w:rPr>
            </w:pPr>
            <w:r>
              <w:rPr>
                <w:sz w:val="28"/>
                <w:szCs w:val="28"/>
                <w:lang w:val="ru-RU"/>
              </w:rPr>
              <w:t xml:space="preserve">Халат х/б, костюм, перчатки резиновые, </w:t>
            </w:r>
          </w:p>
          <w:p w:rsidR="00696FF9" w:rsidRDefault="00696FF9" w:rsidP="00696FF9">
            <w:pPr>
              <w:rPr>
                <w:sz w:val="28"/>
                <w:szCs w:val="28"/>
                <w:lang w:val="ru-RU"/>
              </w:rPr>
            </w:pPr>
            <w:r>
              <w:rPr>
                <w:sz w:val="28"/>
                <w:szCs w:val="28"/>
                <w:lang w:val="ru-RU"/>
              </w:rPr>
              <w:t>сапоги резиновые с защитным подноском</w:t>
            </w:r>
          </w:p>
          <w:p w:rsidR="00696FF9" w:rsidRPr="00D35DC1" w:rsidRDefault="00696FF9" w:rsidP="00696FF9">
            <w:pPr>
              <w:rPr>
                <w:sz w:val="28"/>
                <w:szCs w:val="28"/>
                <w:lang w:val="ru-RU"/>
              </w:rPr>
            </w:pPr>
            <w:r>
              <w:rPr>
                <w:sz w:val="28"/>
                <w:szCs w:val="28"/>
                <w:lang w:val="ru-RU"/>
              </w:rPr>
              <w:t>мыло</w:t>
            </w:r>
          </w:p>
        </w:tc>
        <w:tc>
          <w:tcPr>
            <w:tcW w:w="1707" w:type="dxa"/>
          </w:tcPr>
          <w:p w:rsidR="00696FF9" w:rsidRDefault="00696FF9" w:rsidP="00696FF9">
            <w:pPr>
              <w:rPr>
                <w:sz w:val="28"/>
                <w:szCs w:val="28"/>
                <w:lang w:val="ru-RU"/>
              </w:rPr>
            </w:pPr>
            <w:r>
              <w:rPr>
                <w:sz w:val="28"/>
                <w:szCs w:val="28"/>
                <w:lang w:val="ru-RU"/>
              </w:rPr>
              <w:t>1раз в год</w:t>
            </w:r>
          </w:p>
          <w:p w:rsidR="00696FF9" w:rsidRDefault="00696FF9" w:rsidP="00696FF9">
            <w:pPr>
              <w:rPr>
                <w:sz w:val="28"/>
                <w:szCs w:val="28"/>
                <w:lang w:val="ru-RU"/>
              </w:rPr>
            </w:pPr>
          </w:p>
          <w:p w:rsidR="00696FF9" w:rsidRDefault="00696FF9" w:rsidP="00696FF9">
            <w:pPr>
              <w:rPr>
                <w:sz w:val="28"/>
                <w:szCs w:val="28"/>
                <w:lang w:val="ru-RU"/>
              </w:rPr>
            </w:pPr>
            <w:r>
              <w:rPr>
                <w:sz w:val="28"/>
                <w:szCs w:val="28"/>
                <w:lang w:val="ru-RU"/>
              </w:rPr>
              <w:t>дежурные</w:t>
            </w:r>
          </w:p>
          <w:p w:rsidR="00696FF9" w:rsidRDefault="00696FF9" w:rsidP="00696FF9">
            <w:pPr>
              <w:rPr>
                <w:sz w:val="28"/>
                <w:szCs w:val="28"/>
                <w:lang w:val="ru-RU"/>
              </w:rPr>
            </w:pPr>
            <w:r>
              <w:rPr>
                <w:sz w:val="28"/>
                <w:szCs w:val="28"/>
                <w:lang w:val="ru-RU"/>
              </w:rPr>
              <w:t>1раз в год</w:t>
            </w:r>
          </w:p>
          <w:p w:rsidR="00696FF9" w:rsidRDefault="00696FF9" w:rsidP="00696FF9">
            <w:pPr>
              <w:rPr>
                <w:sz w:val="28"/>
                <w:szCs w:val="28"/>
                <w:lang w:val="ru-RU"/>
              </w:rPr>
            </w:pPr>
          </w:p>
          <w:p w:rsidR="00696FF9" w:rsidRDefault="00696FF9" w:rsidP="00696FF9">
            <w:pPr>
              <w:rPr>
                <w:sz w:val="28"/>
                <w:szCs w:val="28"/>
                <w:lang w:val="ru-RU"/>
              </w:rPr>
            </w:pPr>
            <w:r>
              <w:rPr>
                <w:sz w:val="28"/>
                <w:szCs w:val="28"/>
                <w:lang w:val="ru-RU"/>
              </w:rPr>
              <w:t>дежурные</w:t>
            </w:r>
          </w:p>
          <w:p w:rsidR="00696FF9" w:rsidRPr="00D35DC1" w:rsidRDefault="00696FF9" w:rsidP="00696FF9">
            <w:pPr>
              <w:rPr>
                <w:sz w:val="28"/>
                <w:szCs w:val="28"/>
              </w:rPr>
            </w:pPr>
          </w:p>
        </w:tc>
      </w:tr>
      <w:tr w:rsidR="00696FF9" w:rsidRPr="00BF6231" w:rsidTr="00696FF9">
        <w:trPr>
          <w:trHeight w:val="1638"/>
        </w:trPr>
        <w:tc>
          <w:tcPr>
            <w:tcW w:w="617" w:type="dxa"/>
          </w:tcPr>
          <w:p w:rsidR="00696FF9" w:rsidRPr="00D35DC1" w:rsidRDefault="00696FF9" w:rsidP="00696FF9">
            <w:pPr>
              <w:jc w:val="center"/>
              <w:rPr>
                <w:sz w:val="28"/>
                <w:szCs w:val="28"/>
              </w:rPr>
            </w:pPr>
            <w:r>
              <w:rPr>
                <w:sz w:val="28"/>
                <w:szCs w:val="28"/>
                <w:lang w:val="ru-RU"/>
              </w:rPr>
              <w:t>2</w:t>
            </w:r>
            <w:r w:rsidRPr="00D35DC1">
              <w:rPr>
                <w:sz w:val="28"/>
                <w:szCs w:val="28"/>
              </w:rPr>
              <w:t>.</w:t>
            </w:r>
          </w:p>
        </w:tc>
        <w:tc>
          <w:tcPr>
            <w:tcW w:w="5083" w:type="dxa"/>
          </w:tcPr>
          <w:p w:rsidR="00696FF9" w:rsidRPr="00D35DC1" w:rsidRDefault="00696FF9" w:rsidP="00696FF9">
            <w:pPr>
              <w:rPr>
                <w:sz w:val="28"/>
                <w:szCs w:val="28"/>
                <w:lang w:val="ru-RU"/>
              </w:rPr>
            </w:pPr>
            <w:r w:rsidRPr="00D35DC1">
              <w:rPr>
                <w:sz w:val="28"/>
                <w:szCs w:val="28"/>
                <w:lang w:val="ru-RU"/>
              </w:rPr>
              <w:t>Рабочая по комплексному обслуживанию и ремонту здания</w:t>
            </w:r>
          </w:p>
        </w:tc>
        <w:tc>
          <w:tcPr>
            <w:tcW w:w="2305" w:type="dxa"/>
          </w:tcPr>
          <w:p w:rsidR="00696FF9" w:rsidRDefault="00696FF9" w:rsidP="00696FF9">
            <w:pPr>
              <w:rPr>
                <w:sz w:val="28"/>
                <w:szCs w:val="28"/>
                <w:lang w:val="ru-RU"/>
              </w:rPr>
            </w:pPr>
            <w:r>
              <w:rPr>
                <w:sz w:val="28"/>
                <w:szCs w:val="28"/>
                <w:lang w:val="ru-RU"/>
              </w:rPr>
              <w:t xml:space="preserve">Халат х/б, перчатки резиновые, </w:t>
            </w:r>
          </w:p>
          <w:p w:rsidR="00696FF9" w:rsidRPr="00D35DC1" w:rsidRDefault="00696FF9" w:rsidP="00696FF9">
            <w:pPr>
              <w:rPr>
                <w:sz w:val="28"/>
                <w:szCs w:val="28"/>
              </w:rPr>
            </w:pPr>
            <w:r>
              <w:rPr>
                <w:sz w:val="28"/>
                <w:szCs w:val="28"/>
                <w:lang w:val="ru-RU"/>
              </w:rPr>
              <w:t>м</w:t>
            </w:r>
            <w:r w:rsidRPr="00D35DC1">
              <w:rPr>
                <w:sz w:val="28"/>
                <w:szCs w:val="28"/>
              </w:rPr>
              <w:t xml:space="preserve">ыло </w:t>
            </w:r>
          </w:p>
          <w:p w:rsidR="00696FF9" w:rsidRPr="00D35DC1" w:rsidRDefault="00696FF9" w:rsidP="00696FF9">
            <w:pPr>
              <w:rPr>
                <w:sz w:val="28"/>
                <w:szCs w:val="28"/>
              </w:rPr>
            </w:pPr>
            <w:r>
              <w:rPr>
                <w:sz w:val="28"/>
                <w:szCs w:val="28"/>
                <w:lang w:val="ru-RU"/>
              </w:rPr>
              <w:t>д</w:t>
            </w:r>
            <w:r w:rsidRPr="00D35DC1">
              <w:rPr>
                <w:sz w:val="28"/>
                <w:szCs w:val="28"/>
              </w:rPr>
              <w:t>ез.средства</w:t>
            </w:r>
          </w:p>
        </w:tc>
        <w:tc>
          <w:tcPr>
            <w:tcW w:w="1707" w:type="dxa"/>
          </w:tcPr>
          <w:p w:rsidR="00696FF9" w:rsidRDefault="00696FF9" w:rsidP="00696FF9">
            <w:pPr>
              <w:rPr>
                <w:sz w:val="28"/>
                <w:szCs w:val="28"/>
                <w:lang w:val="ru-RU"/>
              </w:rPr>
            </w:pPr>
            <w:r>
              <w:rPr>
                <w:sz w:val="28"/>
                <w:szCs w:val="28"/>
                <w:lang w:val="ru-RU"/>
              </w:rPr>
              <w:t>2 раза в год</w:t>
            </w:r>
          </w:p>
          <w:p w:rsidR="00696FF9" w:rsidRDefault="00696FF9" w:rsidP="00696FF9">
            <w:pPr>
              <w:rPr>
                <w:sz w:val="28"/>
                <w:szCs w:val="28"/>
                <w:lang w:val="ru-RU"/>
              </w:rPr>
            </w:pPr>
          </w:p>
          <w:p w:rsidR="00696FF9" w:rsidRDefault="00696FF9" w:rsidP="00696FF9">
            <w:pPr>
              <w:rPr>
                <w:sz w:val="28"/>
                <w:szCs w:val="28"/>
                <w:lang w:val="ru-RU"/>
              </w:rPr>
            </w:pPr>
            <w:r>
              <w:rPr>
                <w:sz w:val="28"/>
                <w:szCs w:val="28"/>
                <w:lang w:val="ru-RU"/>
              </w:rPr>
              <w:t>дежурные</w:t>
            </w:r>
          </w:p>
          <w:p w:rsidR="00696FF9" w:rsidRDefault="00696FF9" w:rsidP="00696FF9">
            <w:pPr>
              <w:rPr>
                <w:sz w:val="28"/>
                <w:szCs w:val="28"/>
                <w:lang w:val="ru-RU"/>
              </w:rPr>
            </w:pPr>
            <w:r>
              <w:rPr>
                <w:sz w:val="28"/>
                <w:szCs w:val="28"/>
                <w:lang w:val="ru-RU"/>
              </w:rPr>
              <w:t>200 г</w:t>
            </w:r>
          </w:p>
          <w:p w:rsidR="00696FF9" w:rsidRPr="00597087" w:rsidRDefault="00696FF9" w:rsidP="00696FF9">
            <w:pPr>
              <w:rPr>
                <w:sz w:val="28"/>
                <w:szCs w:val="28"/>
                <w:lang w:val="ru-RU"/>
              </w:rPr>
            </w:pPr>
            <w:r>
              <w:rPr>
                <w:sz w:val="28"/>
                <w:szCs w:val="28"/>
                <w:lang w:val="ru-RU"/>
              </w:rPr>
              <w:t>3л</w:t>
            </w:r>
          </w:p>
        </w:tc>
      </w:tr>
      <w:tr w:rsidR="00696FF9" w:rsidRPr="00BF6231" w:rsidTr="00696FF9">
        <w:trPr>
          <w:trHeight w:val="240"/>
        </w:trPr>
        <w:tc>
          <w:tcPr>
            <w:tcW w:w="617" w:type="dxa"/>
          </w:tcPr>
          <w:p w:rsidR="00696FF9" w:rsidRPr="00D35DC1" w:rsidRDefault="00696FF9" w:rsidP="00696FF9">
            <w:pPr>
              <w:jc w:val="center"/>
              <w:rPr>
                <w:sz w:val="28"/>
                <w:szCs w:val="28"/>
              </w:rPr>
            </w:pPr>
            <w:r>
              <w:rPr>
                <w:sz w:val="28"/>
                <w:szCs w:val="28"/>
                <w:lang w:val="ru-RU"/>
              </w:rPr>
              <w:t>3</w:t>
            </w:r>
            <w:r w:rsidRPr="00D35DC1">
              <w:rPr>
                <w:sz w:val="28"/>
                <w:szCs w:val="28"/>
              </w:rPr>
              <w:t>.</w:t>
            </w:r>
          </w:p>
        </w:tc>
        <w:tc>
          <w:tcPr>
            <w:tcW w:w="5083" w:type="dxa"/>
          </w:tcPr>
          <w:p w:rsidR="00696FF9" w:rsidRDefault="00696FF9" w:rsidP="00696FF9">
            <w:pPr>
              <w:rPr>
                <w:sz w:val="28"/>
                <w:szCs w:val="28"/>
                <w:lang w:val="ru-RU"/>
              </w:rPr>
            </w:pPr>
            <w:r>
              <w:rPr>
                <w:sz w:val="28"/>
                <w:szCs w:val="28"/>
                <w:lang w:val="ru-RU"/>
              </w:rPr>
              <w:t xml:space="preserve">Повара </w:t>
            </w:r>
          </w:p>
          <w:p w:rsidR="00696FF9" w:rsidRPr="00D35DC1" w:rsidRDefault="00937374" w:rsidP="00696FF9">
            <w:pPr>
              <w:rPr>
                <w:sz w:val="28"/>
                <w:szCs w:val="28"/>
                <w:lang w:val="ru-RU"/>
              </w:rPr>
            </w:pPr>
            <w:r>
              <w:rPr>
                <w:sz w:val="28"/>
                <w:szCs w:val="28"/>
                <w:lang w:val="ru-RU"/>
              </w:rPr>
              <w:t>п.122</w:t>
            </w:r>
            <w:r w:rsidR="00696FF9">
              <w:rPr>
                <w:sz w:val="28"/>
                <w:szCs w:val="28"/>
                <w:lang w:val="ru-RU"/>
              </w:rPr>
              <w:t xml:space="preserve"> пр 997 н</w:t>
            </w:r>
          </w:p>
        </w:tc>
        <w:tc>
          <w:tcPr>
            <w:tcW w:w="2305" w:type="dxa"/>
          </w:tcPr>
          <w:p w:rsidR="00696FF9" w:rsidRDefault="00696FF9" w:rsidP="00696FF9">
            <w:pPr>
              <w:rPr>
                <w:sz w:val="28"/>
                <w:szCs w:val="28"/>
                <w:lang w:val="ru-RU"/>
              </w:rPr>
            </w:pPr>
            <w:r>
              <w:rPr>
                <w:sz w:val="28"/>
                <w:szCs w:val="28"/>
                <w:lang w:val="ru-RU"/>
              </w:rPr>
              <w:t>Костюм х/б, передник х/б с нагрудником, колпак х/б</w:t>
            </w:r>
          </w:p>
          <w:p w:rsidR="00696FF9" w:rsidRDefault="00696FF9" w:rsidP="00696FF9">
            <w:pPr>
              <w:rPr>
                <w:sz w:val="28"/>
                <w:szCs w:val="28"/>
                <w:lang w:val="ru-RU"/>
              </w:rPr>
            </w:pPr>
            <w:r>
              <w:rPr>
                <w:sz w:val="28"/>
                <w:szCs w:val="28"/>
                <w:lang w:val="ru-RU"/>
              </w:rPr>
              <w:t xml:space="preserve">перчатки резиновые, </w:t>
            </w:r>
          </w:p>
          <w:p w:rsidR="00696FF9" w:rsidRPr="00D35DC1" w:rsidRDefault="00696FF9" w:rsidP="00696FF9">
            <w:pPr>
              <w:rPr>
                <w:sz w:val="28"/>
                <w:szCs w:val="28"/>
                <w:lang w:val="ru-RU"/>
              </w:rPr>
            </w:pPr>
            <w:r>
              <w:rPr>
                <w:sz w:val="28"/>
                <w:szCs w:val="28"/>
                <w:lang w:val="ru-RU"/>
              </w:rPr>
              <w:t>м</w:t>
            </w:r>
            <w:r w:rsidRPr="00D35DC1">
              <w:rPr>
                <w:sz w:val="28"/>
                <w:szCs w:val="28"/>
                <w:lang w:val="ru-RU"/>
              </w:rPr>
              <w:t>ыло</w:t>
            </w:r>
            <w:r>
              <w:rPr>
                <w:sz w:val="28"/>
                <w:szCs w:val="28"/>
                <w:lang w:val="ru-RU"/>
              </w:rPr>
              <w:t>,</w:t>
            </w:r>
            <w:r w:rsidRPr="00D35DC1">
              <w:rPr>
                <w:sz w:val="28"/>
                <w:szCs w:val="28"/>
                <w:lang w:val="ru-RU"/>
              </w:rPr>
              <w:t xml:space="preserve"> </w:t>
            </w:r>
          </w:p>
          <w:p w:rsidR="00696FF9" w:rsidRPr="00D35DC1" w:rsidRDefault="00696FF9" w:rsidP="00696FF9">
            <w:pPr>
              <w:rPr>
                <w:sz w:val="28"/>
                <w:szCs w:val="28"/>
                <w:lang w:val="ru-RU"/>
              </w:rPr>
            </w:pPr>
            <w:r>
              <w:rPr>
                <w:sz w:val="28"/>
                <w:szCs w:val="28"/>
                <w:lang w:val="ru-RU"/>
              </w:rPr>
              <w:t>д</w:t>
            </w:r>
            <w:r w:rsidRPr="00D35DC1">
              <w:rPr>
                <w:sz w:val="28"/>
                <w:szCs w:val="28"/>
                <w:lang w:val="ru-RU"/>
              </w:rPr>
              <w:t>ез.средства</w:t>
            </w:r>
          </w:p>
        </w:tc>
        <w:tc>
          <w:tcPr>
            <w:tcW w:w="1707" w:type="dxa"/>
          </w:tcPr>
          <w:p w:rsidR="00696FF9" w:rsidRDefault="00696FF9" w:rsidP="00696FF9">
            <w:pPr>
              <w:rPr>
                <w:sz w:val="28"/>
                <w:szCs w:val="28"/>
                <w:lang w:val="ru-RU"/>
              </w:rPr>
            </w:pPr>
            <w:r>
              <w:rPr>
                <w:sz w:val="28"/>
                <w:szCs w:val="28"/>
                <w:lang w:val="ru-RU"/>
              </w:rPr>
              <w:t>2 раза в год</w:t>
            </w:r>
          </w:p>
          <w:p w:rsidR="00696FF9" w:rsidRDefault="00696FF9" w:rsidP="00696FF9">
            <w:pPr>
              <w:rPr>
                <w:sz w:val="28"/>
                <w:szCs w:val="28"/>
                <w:lang w:val="ru-RU"/>
              </w:rPr>
            </w:pPr>
          </w:p>
          <w:p w:rsidR="00696FF9" w:rsidRDefault="00696FF9" w:rsidP="00696FF9">
            <w:pPr>
              <w:rPr>
                <w:sz w:val="28"/>
                <w:szCs w:val="28"/>
                <w:lang w:val="ru-RU"/>
              </w:rPr>
            </w:pPr>
          </w:p>
          <w:p w:rsidR="00696FF9" w:rsidRDefault="00696FF9" w:rsidP="00696FF9">
            <w:pPr>
              <w:rPr>
                <w:sz w:val="28"/>
                <w:szCs w:val="28"/>
                <w:lang w:val="ru-RU"/>
              </w:rPr>
            </w:pPr>
          </w:p>
          <w:p w:rsidR="00696FF9" w:rsidRDefault="00696FF9" w:rsidP="00696FF9">
            <w:pPr>
              <w:rPr>
                <w:sz w:val="28"/>
                <w:szCs w:val="28"/>
                <w:lang w:val="ru-RU"/>
              </w:rPr>
            </w:pPr>
            <w:r>
              <w:rPr>
                <w:sz w:val="28"/>
                <w:szCs w:val="28"/>
                <w:lang w:val="ru-RU"/>
              </w:rPr>
              <w:t>дежурные</w:t>
            </w:r>
          </w:p>
          <w:p w:rsidR="00696FF9" w:rsidRDefault="00696FF9" w:rsidP="00696FF9">
            <w:pPr>
              <w:rPr>
                <w:sz w:val="28"/>
                <w:szCs w:val="28"/>
                <w:lang w:val="ru-RU"/>
              </w:rPr>
            </w:pPr>
          </w:p>
          <w:p w:rsidR="00696FF9" w:rsidRDefault="00696FF9" w:rsidP="00696FF9">
            <w:pPr>
              <w:rPr>
                <w:sz w:val="28"/>
                <w:szCs w:val="28"/>
                <w:lang w:val="ru-RU"/>
              </w:rPr>
            </w:pPr>
            <w:r>
              <w:rPr>
                <w:sz w:val="28"/>
                <w:szCs w:val="28"/>
                <w:lang w:val="ru-RU"/>
              </w:rPr>
              <w:t>200г</w:t>
            </w:r>
          </w:p>
          <w:p w:rsidR="00696FF9" w:rsidRDefault="00696FF9" w:rsidP="00696FF9">
            <w:pPr>
              <w:rPr>
                <w:sz w:val="28"/>
                <w:szCs w:val="28"/>
                <w:lang w:val="ru-RU"/>
              </w:rPr>
            </w:pPr>
            <w:r>
              <w:rPr>
                <w:sz w:val="28"/>
                <w:szCs w:val="28"/>
                <w:lang w:val="ru-RU"/>
              </w:rPr>
              <w:t>3л</w:t>
            </w:r>
          </w:p>
          <w:p w:rsidR="00696FF9" w:rsidRPr="00D35DC1" w:rsidRDefault="00696FF9" w:rsidP="00696FF9">
            <w:pPr>
              <w:rPr>
                <w:sz w:val="28"/>
                <w:szCs w:val="28"/>
                <w:lang w:val="ru-RU"/>
              </w:rPr>
            </w:pPr>
          </w:p>
        </w:tc>
      </w:tr>
    </w:tbl>
    <w:p w:rsidR="00696FF9" w:rsidRDefault="00696FF9" w:rsidP="00696FF9">
      <w:pPr>
        <w:pStyle w:val="a4"/>
        <w:rPr>
          <w:sz w:val="28"/>
          <w:szCs w:val="28"/>
          <w:lang w:val="ru-RU"/>
        </w:rPr>
      </w:pPr>
    </w:p>
    <w:p w:rsidR="00696FF9" w:rsidRDefault="00696FF9" w:rsidP="00696FF9">
      <w:pPr>
        <w:pStyle w:val="a4"/>
        <w:jc w:val="right"/>
        <w:rPr>
          <w:sz w:val="28"/>
          <w:szCs w:val="28"/>
          <w:lang w:val="ru-RU"/>
        </w:rPr>
      </w:pPr>
    </w:p>
    <w:p w:rsidR="00696FF9" w:rsidRPr="00792746" w:rsidRDefault="00696FF9" w:rsidP="00696FF9">
      <w:pPr>
        <w:pStyle w:val="a4"/>
        <w:jc w:val="right"/>
        <w:rPr>
          <w:sz w:val="28"/>
          <w:szCs w:val="28"/>
          <w:lang w:val="ru-RU"/>
        </w:rPr>
      </w:pPr>
      <w:r>
        <w:rPr>
          <w:sz w:val="28"/>
          <w:szCs w:val="28"/>
          <w:lang w:val="ru-RU"/>
        </w:rPr>
        <w:t>Приложение № 6</w:t>
      </w:r>
    </w:p>
    <w:p w:rsidR="00937374" w:rsidRPr="00DD1595" w:rsidRDefault="00937374" w:rsidP="00937374">
      <w:pPr>
        <w:jc w:val="both"/>
        <w:rPr>
          <w:b/>
          <w:bCs/>
          <w:sz w:val="28"/>
          <w:szCs w:val="28"/>
          <w:lang w:val="ru-RU"/>
        </w:rPr>
      </w:pPr>
      <w:r w:rsidRPr="00DD1595">
        <w:rPr>
          <w:b/>
          <w:bCs/>
          <w:sz w:val="28"/>
          <w:szCs w:val="28"/>
          <w:lang w:val="ru-RU"/>
        </w:rPr>
        <w:t>От работодателя:                                                                        От работников:</w:t>
      </w:r>
    </w:p>
    <w:p w:rsidR="00937374" w:rsidRDefault="00937374" w:rsidP="00937374">
      <w:pPr>
        <w:jc w:val="both"/>
        <w:rPr>
          <w:sz w:val="28"/>
          <w:szCs w:val="28"/>
          <w:lang w:val="ru-RU"/>
        </w:rPr>
      </w:pPr>
      <w:r w:rsidRPr="00DD1595">
        <w:rPr>
          <w:sz w:val="28"/>
          <w:szCs w:val="28"/>
          <w:lang w:val="ru-RU"/>
        </w:rPr>
        <w:t xml:space="preserve">Директор                                                       Председатель первичной                                                               </w:t>
      </w:r>
      <w:r>
        <w:rPr>
          <w:sz w:val="28"/>
          <w:szCs w:val="28"/>
          <w:lang w:val="ru-RU"/>
        </w:rPr>
        <w:t>МКОУ «ООШ № 21»                                                     профсоюзной</w:t>
      </w:r>
      <w:r w:rsidRPr="00DD1595">
        <w:rPr>
          <w:sz w:val="28"/>
          <w:szCs w:val="28"/>
          <w:lang w:val="ru-RU"/>
        </w:rPr>
        <w:t xml:space="preserve">  </w:t>
      </w:r>
      <w:r>
        <w:rPr>
          <w:sz w:val="28"/>
          <w:szCs w:val="28"/>
          <w:lang w:val="ru-RU"/>
        </w:rPr>
        <w:t xml:space="preserve">организации </w:t>
      </w:r>
    </w:p>
    <w:p w:rsidR="00937374" w:rsidRPr="00DD1595" w:rsidRDefault="00937374" w:rsidP="00937374">
      <w:pPr>
        <w:jc w:val="both"/>
        <w:rPr>
          <w:sz w:val="28"/>
          <w:szCs w:val="28"/>
          <w:lang w:val="ru-RU"/>
        </w:rPr>
      </w:pPr>
      <w:r w:rsidRPr="00DD1595">
        <w:rPr>
          <w:sz w:val="28"/>
          <w:szCs w:val="28"/>
          <w:lang w:val="ru-RU"/>
        </w:rPr>
        <w:t xml:space="preserve"> </w:t>
      </w:r>
    </w:p>
    <w:p w:rsidR="00937374" w:rsidRPr="00DD1595" w:rsidRDefault="00937374" w:rsidP="00937374">
      <w:pPr>
        <w:jc w:val="both"/>
        <w:rPr>
          <w:sz w:val="28"/>
          <w:szCs w:val="28"/>
          <w:lang w:val="ru-RU"/>
        </w:rPr>
      </w:pPr>
    </w:p>
    <w:p w:rsidR="00937374" w:rsidRDefault="00937374" w:rsidP="00937374">
      <w:pPr>
        <w:rPr>
          <w:sz w:val="28"/>
          <w:szCs w:val="28"/>
          <w:u w:val="single"/>
          <w:lang w:val="ru-RU"/>
        </w:rPr>
      </w:pPr>
      <w:r>
        <w:rPr>
          <w:sz w:val="28"/>
          <w:szCs w:val="28"/>
          <w:u w:val="single"/>
          <w:lang w:val="ru-RU"/>
        </w:rPr>
        <w:t>______________Н.А.Гладких</w:t>
      </w:r>
    </w:p>
    <w:p w:rsidR="00937374" w:rsidRPr="00DD1595" w:rsidRDefault="00937374" w:rsidP="00937374">
      <w:pPr>
        <w:jc w:val="right"/>
        <w:rPr>
          <w:sz w:val="28"/>
          <w:szCs w:val="28"/>
          <w:lang w:val="ru-RU"/>
        </w:rPr>
      </w:pPr>
      <w:r w:rsidRPr="00DD1595">
        <w:rPr>
          <w:sz w:val="28"/>
          <w:szCs w:val="28"/>
          <w:lang w:val="ru-RU"/>
        </w:rPr>
        <w:t xml:space="preserve">                                  </w:t>
      </w:r>
      <w:r>
        <w:rPr>
          <w:sz w:val="28"/>
          <w:szCs w:val="28"/>
          <w:lang w:val="ru-RU"/>
        </w:rPr>
        <w:t xml:space="preserve"> </w:t>
      </w:r>
      <w:r>
        <w:rPr>
          <w:sz w:val="28"/>
          <w:szCs w:val="28"/>
          <w:u w:val="single"/>
          <w:lang w:val="ru-RU"/>
        </w:rPr>
        <w:t>____________И.С.Небывайлова</w:t>
      </w:r>
    </w:p>
    <w:p w:rsidR="00937374" w:rsidRPr="00DD1595" w:rsidRDefault="00937374" w:rsidP="00937374">
      <w:pPr>
        <w:jc w:val="both"/>
        <w:rPr>
          <w:sz w:val="28"/>
          <w:szCs w:val="28"/>
          <w:lang w:val="ru-RU"/>
        </w:rPr>
      </w:pPr>
      <w:r w:rsidRPr="00DD1595">
        <w:rPr>
          <w:sz w:val="28"/>
          <w:szCs w:val="28"/>
          <w:lang w:val="ru-RU"/>
        </w:rPr>
        <w:t xml:space="preserve">        (подпись, Ф.И.О.)                                                    (подпись, Ф.И.О.) </w:t>
      </w:r>
    </w:p>
    <w:p w:rsidR="00937374" w:rsidRPr="00DD1595" w:rsidRDefault="00937374" w:rsidP="00937374">
      <w:pPr>
        <w:jc w:val="both"/>
        <w:rPr>
          <w:sz w:val="28"/>
          <w:szCs w:val="28"/>
          <w:lang w:val="ru-RU"/>
        </w:rPr>
      </w:pPr>
    </w:p>
    <w:p w:rsidR="00696FF9" w:rsidRPr="00D35DC1" w:rsidRDefault="00696FF9" w:rsidP="00696FF9">
      <w:pPr>
        <w:jc w:val="right"/>
        <w:rPr>
          <w:b/>
          <w:lang w:val="ru-RU"/>
        </w:rPr>
      </w:pPr>
      <w:r w:rsidRPr="00D35DC1">
        <w:rPr>
          <w:b/>
          <w:lang w:val="ru-RU"/>
        </w:rPr>
        <w:t xml:space="preserve">             </w:t>
      </w:r>
    </w:p>
    <w:p w:rsidR="00696FF9" w:rsidRPr="00D35DC1" w:rsidRDefault="00696FF9" w:rsidP="00696FF9">
      <w:pPr>
        <w:rPr>
          <w:b/>
          <w:lang w:val="ru-RU"/>
        </w:rPr>
      </w:pPr>
    </w:p>
    <w:p w:rsidR="00696FF9" w:rsidRDefault="00696FF9" w:rsidP="00696FF9">
      <w:pPr>
        <w:pStyle w:val="a4"/>
        <w:jc w:val="right"/>
        <w:rPr>
          <w:b/>
          <w:lang w:val="ru-RU"/>
        </w:rPr>
      </w:pPr>
    </w:p>
    <w:p w:rsidR="00696FF9" w:rsidRDefault="00696FF9" w:rsidP="00696FF9">
      <w:pPr>
        <w:pStyle w:val="a4"/>
        <w:jc w:val="right"/>
        <w:rPr>
          <w:b/>
          <w:lang w:val="ru-RU"/>
        </w:rPr>
      </w:pPr>
    </w:p>
    <w:p w:rsidR="00696FF9" w:rsidRPr="00D35DC1" w:rsidRDefault="00696FF9" w:rsidP="00696FF9">
      <w:pPr>
        <w:jc w:val="center"/>
        <w:rPr>
          <w:b/>
          <w:sz w:val="28"/>
          <w:szCs w:val="28"/>
          <w:lang w:val="ru-RU"/>
        </w:rPr>
      </w:pPr>
      <w:r w:rsidRPr="00D35DC1">
        <w:rPr>
          <w:b/>
          <w:sz w:val="28"/>
          <w:szCs w:val="28"/>
          <w:lang w:val="ru-RU"/>
        </w:rPr>
        <w:t>ПЕРЕЧЕНЬ</w:t>
      </w:r>
    </w:p>
    <w:p w:rsidR="00696FF9" w:rsidRDefault="00696FF9" w:rsidP="00696FF9">
      <w:pPr>
        <w:pStyle w:val="a4"/>
        <w:jc w:val="center"/>
        <w:rPr>
          <w:b/>
          <w:sz w:val="28"/>
          <w:szCs w:val="28"/>
          <w:lang w:val="ru-RU"/>
        </w:rPr>
      </w:pPr>
      <w:r w:rsidRPr="00D35DC1">
        <w:rPr>
          <w:b/>
          <w:sz w:val="28"/>
          <w:szCs w:val="28"/>
          <w:lang w:val="ru-RU"/>
        </w:rPr>
        <w:t xml:space="preserve">профессий  и  должностей работников, </w:t>
      </w:r>
      <w:r>
        <w:rPr>
          <w:b/>
          <w:sz w:val="28"/>
          <w:szCs w:val="28"/>
          <w:lang w:val="ru-RU"/>
        </w:rPr>
        <w:t>занятых на работах с вредными и опасными условиями труда.</w:t>
      </w:r>
    </w:p>
    <w:p w:rsidR="00696FF9" w:rsidRDefault="00696FF9" w:rsidP="00696FF9">
      <w:pPr>
        <w:pStyle w:val="a4"/>
        <w:jc w:val="center"/>
        <w:rPr>
          <w:b/>
          <w:sz w:val="28"/>
          <w:szCs w:val="28"/>
          <w:lang w:val="ru-RU"/>
        </w:rPr>
      </w:pPr>
    </w:p>
    <w:p w:rsidR="00696FF9" w:rsidRDefault="00696FF9" w:rsidP="00696FF9">
      <w:pPr>
        <w:pStyle w:val="a4"/>
        <w:jc w:val="center"/>
        <w:rPr>
          <w:b/>
          <w:sz w:val="28"/>
          <w:szCs w:val="28"/>
          <w:lang w:val="ru-RU"/>
        </w:rPr>
      </w:pPr>
    </w:p>
    <w:p w:rsidR="00696FF9" w:rsidRDefault="00696FF9" w:rsidP="00696FF9">
      <w:pPr>
        <w:pStyle w:val="a4"/>
        <w:rPr>
          <w:b/>
          <w:lang w:val="ru-RU"/>
        </w:rPr>
      </w:pPr>
      <w:r>
        <w:rPr>
          <w:sz w:val="28"/>
          <w:szCs w:val="28"/>
          <w:lang w:val="ru-RU"/>
        </w:rPr>
        <w:t xml:space="preserve">                        </w:t>
      </w:r>
      <w:r w:rsidRPr="00C6112C">
        <w:rPr>
          <w:sz w:val="28"/>
          <w:szCs w:val="28"/>
          <w:lang w:val="ru-RU"/>
        </w:rPr>
        <w:t xml:space="preserve">Повар              </w:t>
      </w:r>
      <w:r>
        <w:rPr>
          <w:sz w:val="28"/>
          <w:szCs w:val="28"/>
          <w:lang w:val="ru-RU"/>
        </w:rPr>
        <w:t xml:space="preserve">                               7</w:t>
      </w:r>
      <w:r w:rsidRPr="00C6112C">
        <w:rPr>
          <w:sz w:val="28"/>
          <w:szCs w:val="28"/>
          <w:lang w:val="ru-RU"/>
        </w:rPr>
        <w:t xml:space="preserve"> календарных дней</w:t>
      </w:r>
      <w:r w:rsidRPr="00D35DC1">
        <w:rPr>
          <w:b/>
          <w:lang w:val="ru-RU"/>
        </w:rPr>
        <w:br w:type="page"/>
      </w:r>
    </w:p>
    <w:p w:rsidR="00696FF9" w:rsidRDefault="00696FF9" w:rsidP="00696FF9">
      <w:pPr>
        <w:pStyle w:val="a4"/>
        <w:jc w:val="right"/>
        <w:rPr>
          <w:sz w:val="28"/>
          <w:szCs w:val="28"/>
          <w:lang w:val="ru-RU"/>
        </w:rPr>
      </w:pPr>
      <w:r>
        <w:rPr>
          <w:sz w:val="28"/>
          <w:szCs w:val="28"/>
          <w:lang w:val="ru-RU"/>
        </w:rPr>
        <w:lastRenderedPageBreak/>
        <w:t>Приложение № 7</w:t>
      </w:r>
    </w:p>
    <w:p w:rsidR="00696FF9" w:rsidRPr="00792746" w:rsidRDefault="00696FF9" w:rsidP="00696FF9">
      <w:pPr>
        <w:pStyle w:val="a4"/>
        <w:jc w:val="right"/>
        <w:rPr>
          <w:sz w:val="28"/>
          <w:szCs w:val="28"/>
          <w:lang w:val="ru-RU"/>
        </w:rPr>
      </w:pPr>
    </w:p>
    <w:p w:rsidR="00937374" w:rsidRPr="00DD1595" w:rsidRDefault="00937374" w:rsidP="00937374">
      <w:pPr>
        <w:jc w:val="both"/>
        <w:rPr>
          <w:b/>
          <w:bCs/>
          <w:sz w:val="28"/>
          <w:szCs w:val="28"/>
          <w:lang w:val="ru-RU"/>
        </w:rPr>
      </w:pPr>
      <w:r w:rsidRPr="00DD1595">
        <w:rPr>
          <w:b/>
          <w:bCs/>
          <w:sz w:val="28"/>
          <w:szCs w:val="28"/>
          <w:lang w:val="ru-RU"/>
        </w:rPr>
        <w:t>От работодателя:                                                                        От работников:</w:t>
      </w:r>
    </w:p>
    <w:p w:rsidR="00937374" w:rsidRDefault="00937374" w:rsidP="00937374">
      <w:pPr>
        <w:jc w:val="both"/>
        <w:rPr>
          <w:sz w:val="28"/>
          <w:szCs w:val="28"/>
          <w:lang w:val="ru-RU"/>
        </w:rPr>
      </w:pPr>
      <w:r w:rsidRPr="00DD1595">
        <w:rPr>
          <w:sz w:val="28"/>
          <w:szCs w:val="28"/>
          <w:lang w:val="ru-RU"/>
        </w:rPr>
        <w:t xml:space="preserve">Директор                                                       Председатель первичной                                                               </w:t>
      </w:r>
      <w:r>
        <w:rPr>
          <w:sz w:val="28"/>
          <w:szCs w:val="28"/>
          <w:lang w:val="ru-RU"/>
        </w:rPr>
        <w:t>МКОУ «ООШ № 21»                                                     профсоюзной</w:t>
      </w:r>
      <w:r w:rsidRPr="00DD1595">
        <w:rPr>
          <w:sz w:val="28"/>
          <w:szCs w:val="28"/>
          <w:lang w:val="ru-RU"/>
        </w:rPr>
        <w:t xml:space="preserve">  </w:t>
      </w:r>
      <w:r>
        <w:rPr>
          <w:sz w:val="28"/>
          <w:szCs w:val="28"/>
          <w:lang w:val="ru-RU"/>
        </w:rPr>
        <w:t xml:space="preserve">организации </w:t>
      </w:r>
    </w:p>
    <w:p w:rsidR="00937374" w:rsidRPr="00DD1595" w:rsidRDefault="00937374" w:rsidP="00937374">
      <w:pPr>
        <w:jc w:val="both"/>
        <w:rPr>
          <w:sz w:val="28"/>
          <w:szCs w:val="28"/>
          <w:lang w:val="ru-RU"/>
        </w:rPr>
      </w:pPr>
      <w:r w:rsidRPr="00DD1595">
        <w:rPr>
          <w:sz w:val="28"/>
          <w:szCs w:val="28"/>
          <w:lang w:val="ru-RU"/>
        </w:rPr>
        <w:t xml:space="preserve"> </w:t>
      </w:r>
    </w:p>
    <w:p w:rsidR="00937374" w:rsidRPr="00DD1595" w:rsidRDefault="00937374" w:rsidP="00937374">
      <w:pPr>
        <w:jc w:val="both"/>
        <w:rPr>
          <w:sz w:val="28"/>
          <w:szCs w:val="28"/>
          <w:lang w:val="ru-RU"/>
        </w:rPr>
      </w:pPr>
    </w:p>
    <w:p w:rsidR="00937374" w:rsidRDefault="00937374" w:rsidP="00937374">
      <w:pPr>
        <w:rPr>
          <w:sz w:val="28"/>
          <w:szCs w:val="28"/>
          <w:u w:val="single"/>
          <w:lang w:val="ru-RU"/>
        </w:rPr>
      </w:pPr>
      <w:r>
        <w:rPr>
          <w:sz w:val="28"/>
          <w:szCs w:val="28"/>
          <w:u w:val="single"/>
          <w:lang w:val="ru-RU"/>
        </w:rPr>
        <w:t>______________Н.А.Гладких</w:t>
      </w:r>
    </w:p>
    <w:p w:rsidR="00937374" w:rsidRPr="00DD1595" w:rsidRDefault="00937374" w:rsidP="00937374">
      <w:pPr>
        <w:jc w:val="right"/>
        <w:rPr>
          <w:sz w:val="28"/>
          <w:szCs w:val="28"/>
          <w:lang w:val="ru-RU"/>
        </w:rPr>
      </w:pPr>
      <w:r w:rsidRPr="00DD1595">
        <w:rPr>
          <w:sz w:val="28"/>
          <w:szCs w:val="28"/>
          <w:lang w:val="ru-RU"/>
        </w:rPr>
        <w:t xml:space="preserve">                                  </w:t>
      </w:r>
      <w:r>
        <w:rPr>
          <w:sz w:val="28"/>
          <w:szCs w:val="28"/>
          <w:lang w:val="ru-RU"/>
        </w:rPr>
        <w:t xml:space="preserve"> </w:t>
      </w:r>
      <w:r>
        <w:rPr>
          <w:sz w:val="28"/>
          <w:szCs w:val="28"/>
          <w:u w:val="single"/>
          <w:lang w:val="ru-RU"/>
        </w:rPr>
        <w:t>____________И.С.Небывайлова</w:t>
      </w:r>
    </w:p>
    <w:p w:rsidR="00937374" w:rsidRPr="00DD1595" w:rsidRDefault="00937374" w:rsidP="00937374">
      <w:pPr>
        <w:jc w:val="both"/>
        <w:rPr>
          <w:sz w:val="28"/>
          <w:szCs w:val="28"/>
          <w:lang w:val="ru-RU"/>
        </w:rPr>
      </w:pPr>
      <w:r w:rsidRPr="00DD1595">
        <w:rPr>
          <w:sz w:val="28"/>
          <w:szCs w:val="28"/>
          <w:lang w:val="ru-RU"/>
        </w:rPr>
        <w:t xml:space="preserve">        (подпись, Ф.И.О.)                                                    (подпись, Ф.И.О.) </w:t>
      </w:r>
    </w:p>
    <w:p w:rsidR="00696FF9" w:rsidRDefault="00696FF9" w:rsidP="00696FF9">
      <w:pPr>
        <w:pStyle w:val="a4"/>
        <w:jc w:val="right"/>
        <w:rPr>
          <w:b/>
          <w:lang w:val="ru-RU"/>
        </w:rPr>
      </w:pPr>
    </w:p>
    <w:p w:rsidR="00696FF9" w:rsidRPr="00D35DC1" w:rsidRDefault="00696FF9" w:rsidP="00696FF9">
      <w:pPr>
        <w:jc w:val="center"/>
        <w:rPr>
          <w:b/>
          <w:sz w:val="28"/>
          <w:szCs w:val="28"/>
          <w:lang w:val="ru-RU"/>
        </w:rPr>
      </w:pPr>
      <w:r w:rsidRPr="00D35DC1">
        <w:rPr>
          <w:b/>
          <w:sz w:val="28"/>
          <w:szCs w:val="28"/>
          <w:lang w:val="ru-RU"/>
        </w:rPr>
        <w:t>ПЕРЕЧЕНЬ</w:t>
      </w:r>
    </w:p>
    <w:p w:rsidR="00696FF9" w:rsidRDefault="00696FF9" w:rsidP="00696FF9">
      <w:pPr>
        <w:pStyle w:val="a4"/>
        <w:jc w:val="center"/>
        <w:rPr>
          <w:b/>
          <w:sz w:val="28"/>
          <w:szCs w:val="28"/>
          <w:lang w:val="ru-RU"/>
        </w:rPr>
      </w:pPr>
      <w:r w:rsidRPr="00D35DC1">
        <w:rPr>
          <w:b/>
          <w:sz w:val="28"/>
          <w:szCs w:val="28"/>
          <w:lang w:val="ru-RU"/>
        </w:rPr>
        <w:t>профессий  и  должностей работников</w:t>
      </w:r>
      <w:r>
        <w:rPr>
          <w:b/>
          <w:sz w:val="28"/>
          <w:szCs w:val="28"/>
          <w:lang w:val="ru-RU"/>
        </w:rPr>
        <w:t xml:space="preserve"> с ненормированным рабочим днем,</w:t>
      </w:r>
    </w:p>
    <w:p w:rsidR="00696FF9" w:rsidRDefault="00696FF9" w:rsidP="00696FF9">
      <w:pPr>
        <w:pStyle w:val="a4"/>
        <w:jc w:val="center"/>
        <w:rPr>
          <w:sz w:val="28"/>
          <w:szCs w:val="28"/>
          <w:lang w:val="ru-RU"/>
        </w:rPr>
      </w:pPr>
      <w:r>
        <w:rPr>
          <w:sz w:val="28"/>
          <w:szCs w:val="28"/>
          <w:lang w:val="ru-RU"/>
        </w:rPr>
        <w:t>которым предоставляется дополнительный оплачиваемый отпуск от 3 до 14 календарных дней с учетом характера выполняемой работы, ее объема, сложности, необходимости выполнения служебных заданий за пределами продолжительности нормального рабочего времени.</w:t>
      </w:r>
    </w:p>
    <w:p w:rsidR="00696FF9" w:rsidRPr="00E430C0" w:rsidRDefault="00696FF9" w:rsidP="00696FF9">
      <w:pPr>
        <w:pStyle w:val="a4"/>
        <w:jc w:val="center"/>
        <w:rPr>
          <w:sz w:val="28"/>
          <w:szCs w:val="28"/>
          <w:lang w:val="ru-RU"/>
        </w:rPr>
      </w:pPr>
      <w:r>
        <w:rPr>
          <w:sz w:val="28"/>
          <w:szCs w:val="28"/>
          <w:lang w:val="ru-RU"/>
        </w:rPr>
        <w:t>(</w:t>
      </w:r>
      <w:r w:rsidRPr="00E430C0">
        <w:rPr>
          <w:sz w:val="28"/>
          <w:szCs w:val="28"/>
          <w:lang w:val="ru-RU"/>
        </w:rPr>
        <w:t>отпуск в календарных днях)</w:t>
      </w:r>
    </w:p>
    <w:p w:rsidR="00696FF9" w:rsidRPr="00E430C0" w:rsidRDefault="00696FF9" w:rsidP="00696FF9">
      <w:pPr>
        <w:pStyle w:val="a4"/>
        <w:jc w:val="center"/>
        <w:rPr>
          <w:b/>
          <w:sz w:val="28"/>
          <w:szCs w:val="28"/>
          <w:lang w:val="ru-RU"/>
        </w:rPr>
      </w:pPr>
    </w:p>
    <w:p w:rsidR="00696FF9" w:rsidRPr="00E430C0" w:rsidRDefault="00696FF9" w:rsidP="00696FF9">
      <w:pPr>
        <w:pStyle w:val="a4"/>
        <w:jc w:val="center"/>
        <w:rPr>
          <w:b/>
          <w:sz w:val="28"/>
          <w:szCs w:val="28"/>
          <w:lang w:val="ru-RU"/>
        </w:rPr>
      </w:pPr>
    </w:p>
    <w:p w:rsidR="00696FF9" w:rsidRPr="00E430C0" w:rsidRDefault="00696FF9" w:rsidP="00696FF9">
      <w:pPr>
        <w:pStyle w:val="a4"/>
        <w:jc w:val="center"/>
        <w:rPr>
          <w:b/>
          <w:sz w:val="28"/>
          <w:szCs w:val="28"/>
          <w:lang w:val="ru-RU"/>
        </w:rPr>
      </w:pPr>
      <w:r w:rsidRPr="00E430C0">
        <w:rPr>
          <w:b/>
          <w:sz w:val="28"/>
          <w:szCs w:val="28"/>
          <w:lang w:val="ru-RU"/>
        </w:rPr>
        <w:t>Административно-управленческий персонал:</w:t>
      </w:r>
    </w:p>
    <w:p w:rsidR="00696FF9" w:rsidRPr="00E430C0" w:rsidRDefault="00696FF9" w:rsidP="00696FF9">
      <w:pPr>
        <w:pStyle w:val="a4"/>
        <w:rPr>
          <w:sz w:val="28"/>
          <w:szCs w:val="28"/>
          <w:lang w:val="ru-RU"/>
        </w:rPr>
      </w:pPr>
    </w:p>
    <w:p w:rsidR="00696FF9" w:rsidRPr="00E430C0" w:rsidRDefault="00696FF9" w:rsidP="00696FF9">
      <w:pPr>
        <w:pStyle w:val="a4"/>
        <w:rPr>
          <w:sz w:val="28"/>
          <w:szCs w:val="28"/>
          <w:lang w:val="ru-RU"/>
        </w:rPr>
      </w:pPr>
      <w:r w:rsidRPr="00E430C0">
        <w:rPr>
          <w:sz w:val="28"/>
          <w:szCs w:val="28"/>
          <w:lang w:val="ru-RU"/>
        </w:rPr>
        <w:t xml:space="preserve">Директор                        </w:t>
      </w:r>
      <w:r>
        <w:rPr>
          <w:sz w:val="28"/>
          <w:szCs w:val="28"/>
          <w:lang w:val="ru-RU"/>
        </w:rPr>
        <w:t>3</w:t>
      </w:r>
    </w:p>
    <w:p w:rsidR="00696FF9" w:rsidRPr="00E430C0" w:rsidRDefault="00696FF9" w:rsidP="00696FF9">
      <w:pPr>
        <w:pStyle w:val="a4"/>
        <w:rPr>
          <w:sz w:val="28"/>
          <w:szCs w:val="28"/>
          <w:lang w:val="ru-RU"/>
        </w:rPr>
      </w:pPr>
      <w:r w:rsidRPr="00E430C0">
        <w:rPr>
          <w:sz w:val="28"/>
          <w:szCs w:val="28"/>
          <w:lang w:val="ru-RU"/>
        </w:rPr>
        <w:t xml:space="preserve">Зам.директора                </w:t>
      </w:r>
      <w:r>
        <w:rPr>
          <w:sz w:val="28"/>
          <w:szCs w:val="28"/>
          <w:lang w:val="ru-RU"/>
        </w:rPr>
        <w:t>3</w:t>
      </w:r>
    </w:p>
    <w:p w:rsidR="00696FF9" w:rsidRPr="00E430C0" w:rsidRDefault="00696FF9" w:rsidP="00696FF9">
      <w:pPr>
        <w:pStyle w:val="a4"/>
        <w:rPr>
          <w:sz w:val="28"/>
          <w:szCs w:val="28"/>
          <w:lang w:val="ru-RU"/>
        </w:rPr>
      </w:pPr>
      <w:r w:rsidRPr="00E430C0">
        <w:rPr>
          <w:sz w:val="28"/>
          <w:szCs w:val="28"/>
          <w:lang w:val="ru-RU"/>
        </w:rPr>
        <w:t>Секретарь                       14</w:t>
      </w:r>
    </w:p>
    <w:p w:rsidR="00696FF9" w:rsidRPr="00E430C0" w:rsidRDefault="00696FF9" w:rsidP="00696FF9">
      <w:pPr>
        <w:pStyle w:val="a4"/>
        <w:rPr>
          <w:sz w:val="28"/>
          <w:szCs w:val="28"/>
          <w:lang w:val="ru-RU"/>
        </w:rPr>
      </w:pPr>
      <w:r w:rsidRPr="00E430C0">
        <w:rPr>
          <w:sz w:val="28"/>
          <w:szCs w:val="28"/>
          <w:lang w:val="ru-RU"/>
        </w:rPr>
        <w:t>Библиотекарь                 14</w:t>
      </w:r>
    </w:p>
    <w:p w:rsidR="00696FF9" w:rsidRDefault="00696FF9" w:rsidP="00696FF9">
      <w:pPr>
        <w:pStyle w:val="a4"/>
        <w:rPr>
          <w:b/>
          <w:lang w:val="ru-RU"/>
        </w:rPr>
      </w:pPr>
    </w:p>
    <w:p w:rsidR="00696FF9" w:rsidRPr="00E430C0" w:rsidRDefault="00696FF9" w:rsidP="00696FF9">
      <w:pPr>
        <w:pStyle w:val="a4"/>
        <w:rPr>
          <w:b/>
          <w:sz w:val="28"/>
          <w:szCs w:val="28"/>
          <w:lang w:val="ru-RU"/>
        </w:rPr>
      </w:pPr>
      <w:r>
        <w:rPr>
          <w:b/>
          <w:sz w:val="28"/>
          <w:szCs w:val="28"/>
          <w:lang w:val="ru-RU"/>
        </w:rPr>
        <w:t xml:space="preserve">Основание: </w:t>
      </w:r>
      <w:r w:rsidRPr="00E430C0">
        <w:rPr>
          <w:sz w:val="28"/>
          <w:szCs w:val="28"/>
          <w:lang w:val="ru-RU"/>
        </w:rPr>
        <w:t>Постановление правительства РФ от 11.12. 2002года №884 «Об утверждении Правил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федерального бюджета».</w:t>
      </w:r>
    </w:p>
    <w:p w:rsidR="00696FF9" w:rsidRDefault="00696FF9" w:rsidP="00696FF9">
      <w:pPr>
        <w:pStyle w:val="a4"/>
        <w:rPr>
          <w:b/>
          <w:lang w:val="ru-RU"/>
        </w:rPr>
      </w:pPr>
    </w:p>
    <w:p w:rsidR="00696FF9" w:rsidRDefault="00696FF9" w:rsidP="00696FF9">
      <w:pPr>
        <w:pStyle w:val="a4"/>
        <w:rPr>
          <w:b/>
          <w:lang w:val="ru-RU"/>
        </w:rPr>
      </w:pPr>
    </w:p>
    <w:p w:rsidR="00696FF9" w:rsidRDefault="00696FF9" w:rsidP="00696FF9">
      <w:pPr>
        <w:pStyle w:val="a4"/>
        <w:rPr>
          <w:b/>
          <w:lang w:val="ru-RU"/>
        </w:rPr>
      </w:pPr>
    </w:p>
    <w:p w:rsidR="00696FF9" w:rsidRDefault="00696FF9" w:rsidP="00696FF9">
      <w:pPr>
        <w:pStyle w:val="a4"/>
        <w:jc w:val="right"/>
        <w:rPr>
          <w:sz w:val="28"/>
          <w:szCs w:val="28"/>
          <w:lang w:val="ru-RU"/>
        </w:rPr>
      </w:pPr>
    </w:p>
    <w:p w:rsidR="00696FF9" w:rsidRDefault="00696FF9" w:rsidP="00696FF9">
      <w:pPr>
        <w:pStyle w:val="a4"/>
        <w:jc w:val="right"/>
        <w:rPr>
          <w:sz w:val="28"/>
          <w:szCs w:val="28"/>
          <w:lang w:val="ru-RU"/>
        </w:rPr>
      </w:pPr>
    </w:p>
    <w:p w:rsidR="00696FF9" w:rsidRDefault="00696FF9" w:rsidP="00696FF9">
      <w:pPr>
        <w:pStyle w:val="a4"/>
        <w:jc w:val="right"/>
        <w:rPr>
          <w:sz w:val="28"/>
          <w:szCs w:val="28"/>
          <w:lang w:val="ru-RU"/>
        </w:rPr>
        <w:sectPr w:rsidR="00696FF9" w:rsidSect="00696FF9">
          <w:pgSz w:w="11906" w:h="16838"/>
          <w:pgMar w:top="709" w:right="850" w:bottom="1134" w:left="1134" w:header="708" w:footer="708" w:gutter="0"/>
          <w:cols w:space="708"/>
          <w:docGrid w:linePitch="360"/>
        </w:sectPr>
      </w:pPr>
    </w:p>
    <w:p w:rsidR="00696FF9" w:rsidRDefault="00696FF9" w:rsidP="00696FF9">
      <w:pPr>
        <w:pStyle w:val="a4"/>
        <w:jc w:val="right"/>
        <w:rPr>
          <w:sz w:val="28"/>
          <w:szCs w:val="28"/>
          <w:lang w:val="ru-RU"/>
        </w:rPr>
      </w:pPr>
      <w:r>
        <w:rPr>
          <w:sz w:val="28"/>
          <w:szCs w:val="28"/>
          <w:lang w:val="ru-RU"/>
        </w:rPr>
        <w:lastRenderedPageBreak/>
        <w:t>Приложение № 8</w:t>
      </w:r>
    </w:p>
    <w:p w:rsidR="007D74A9" w:rsidRPr="00792746" w:rsidRDefault="007D74A9" w:rsidP="007D74A9">
      <w:pPr>
        <w:pStyle w:val="a4"/>
        <w:jc w:val="right"/>
        <w:rPr>
          <w:sz w:val="28"/>
          <w:szCs w:val="28"/>
          <w:lang w:val="ru-RU"/>
        </w:rPr>
      </w:pPr>
    </w:p>
    <w:p w:rsidR="007D74A9" w:rsidRPr="00DD1595" w:rsidRDefault="007D74A9" w:rsidP="007D74A9">
      <w:pPr>
        <w:jc w:val="both"/>
        <w:rPr>
          <w:b/>
          <w:bCs/>
          <w:sz w:val="28"/>
          <w:szCs w:val="28"/>
          <w:lang w:val="ru-RU"/>
        </w:rPr>
      </w:pPr>
      <w:r w:rsidRPr="00DD1595">
        <w:rPr>
          <w:b/>
          <w:bCs/>
          <w:sz w:val="28"/>
          <w:szCs w:val="28"/>
          <w:lang w:val="ru-RU"/>
        </w:rPr>
        <w:t xml:space="preserve">От работодателя:                                                                      </w:t>
      </w:r>
      <w:r>
        <w:rPr>
          <w:b/>
          <w:bCs/>
          <w:sz w:val="28"/>
          <w:szCs w:val="28"/>
          <w:lang w:val="ru-RU"/>
        </w:rPr>
        <w:t xml:space="preserve">                                                   </w:t>
      </w:r>
      <w:r w:rsidRPr="00DD1595">
        <w:rPr>
          <w:b/>
          <w:bCs/>
          <w:sz w:val="28"/>
          <w:szCs w:val="28"/>
          <w:lang w:val="ru-RU"/>
        </w:rPr>
        <w:t xml:space="preserve">  От работников:</w:t>
      </w:r>
    </w:p>
    <w:p w:rsidR="007D74A9" w:rsidRDefault="007D74A9" w:rsidP="007D74A9">
      <w:pPr>
        <w:jc w:val="both"/>
        <w:rPr>
          <w:sz w:val="28"/>
          <w:szCs w:val="28"/>
          <w:lang w:val="ru-RU"/>
        </w:rPr>
      </w:pPr>
      <w:r w:rsidRPr="00DD1595">
        <w:rPr>
          <w:sz w:val="28"/>
          <w:szCs w:val="28"/>
          <w:lang w:val="ru-RU"/>
        </w:rPr>
        <w:t xml:space="preserve">Директор                                                       </w:t>
      </w:r>
      <w:r>
        <w:rPr>
          <w:sz w:val="28"/>
          <w:szCs w:val="28"/>
          <w:lang w:val="ru-RU"/>
        </w:rPr>
        <w:t xml:space="preserve">                       </w:t>
      </w:r>
      <w:r w:rsidRPr="00DD1595">
        <w:rPr>
          <w:sz w:val="28"/>
          <w:szCs w:val="28"/>
          <w:lang w:val="ru-RU"/>
        </w:rPr>
        <w:t xml:space="preserve">Председатель первичной                                                               </w:t>
      </w:r>
      <w:r>
        <w:rPr>
          <w:sz w:val="28"/>
          <w:szCs w:val="28"/>
          <w:lang w:val="ru-RU"/>
        </w:rPr>
        <w:t>МКОУ «ООШ № 21»                                                                                                                     профсоюзной</w:t>
      </w:r>
      <w:r w:rsidRPr="00DD1595">
        <w:rPr>
          <w:sz w:val="28"/>
          <w:szCs w:val="28"/>
          <w:lang w:val="ru-RU"/>
        </w:rPr>
        <w:t xml:space="preserve">  </w:t>
      </w:r>
      <w:r>
        <w:rPr>
          <w:sz w:val="28"/>
          <w:szCs w:val="28"/>
          <w:lang w:val="ru-RU"/>
        </w:rPr>
        <w:t xml:space="preserve">организации </w:t>
      </w:r>
    </w:p>
    <w:p w:rsidR="007D74A9" w:rsidRPr="00DD1595" w:rsidRDefault="007D74A9" w:rsidP="007D74A9">
      <w:pPr>
        <w:jc w:val="both"/>
        <w:rPr>
          <w:sz w:val="28"/>
          <w:szCs w:val="28"/>
          <w:lang w:val="ru-RU"/>
        </w:rPr>
      </w:pPr>
      <w:r w:rsidRPr="00DD1595">
        <w:rPr>
          <w:sz w:val="28"/>
          <w:szCs w:val="28"/>
          <w:lang w:val="ru-RU"/>
        </w:rPr>
        <w:t xml:space="preserve"> </w:t>
      </w:r>
    </w:p>
    <w:p w:rsidR="007D74A9" w:rsidRPr="00DD1595" w:rsidRDefault="007D74A9" w:rsidP="007D74A9">
      <w:pPr>
        <w:jc w:val="both"/>
        <w:rPr>
          <w:sz w:val="28"/>
          <w:szCs w:val="28"/>
          <w:lang w:val="ru-RU"/>
        </w:rPr>
      </w:pPr>
    </w:p>
    <w:p w:rsidR="007D74A9" w:rsidRDefault="007D74A9" w:rsidP="007D74A9">
      <w:pPr>
        <w:rPr>
          <w:sz w:val="28"/>
          <w:szCs w:val="28"/>
          <w:u w:val="single"/>
          <w:lang w:val="ru-RU"/>
        </w:rPr>
      </w:pPr>
      <w:r>
        <w:rPr>
          <w:sz w:val="28"/>
          <w:szCs w:val="28"/>
          <w:u w:val="single"/>
          <w:lang w:val="ru-RU"/>
        </w:rPr>
        <w:t>______________Н.А.Гладких</w:t>
      </w:r>
    </w:p>
    <w:p w:rsidR="007D74A9" w:rsidRPr="00DD1595" w:rsidRDefault="007D74A9" w:rsidP="007D74A9">
      <w:pPr>
        <w:jc w:val="right"/>
        <w:rPr>
          <w:sz w:val="28"/>
          <w:szCs w:val="28"/>
          <w:lang w:val="ru-RU"/>
        </w:rPr>
      </w:pPr>
      <w:r w:rsidRPr="00DD1595">
        <w:rPr>
          <w:sz w:val="28"/>
          <w:szCs w:val="28"/>
          <w:lang w:val="ru-RU"/>
        </w:rPr>
        <w:t xml:space="preserve">                                  </w:t>
      </w:r>
      <w:r>
        <w:rPr>
          <w:sz w:val="28"/>
          <w:szCs w:val="28"/>
          <w:lang w:val="ru-RU"/>
        </w:rPr>
        <w:t xml:space="preserve"> </w:t>
      </w:r>
      <w:r>
        <w:rPr>
          <w:sz w:val="28"/>
          <w:szCs w:val="28"/>
          <w:u w:val="single"/>
          <w:lang w:val="ru-RU"/>
        </w:rPr>
        <w:t>____________И.С.Небывайлова</w:t>
      </w:r>
    </w:p>
    <w:p w:rsidR="007D74A9" w:rsidRPr="00DD1595" w:rsidRDefault="007D74A9" w:rsidP="007D74A9">
      <w:pPr>
        <w:jc w:val="both"/>
        <w:rPr>
          <w:sz w:val="28"/>
          <w:szCs w:val="28"/>
          <w:lang w:val="ru-RU"/>
        </w:rPr>
      </w:pPr>
      <w:r w:rsidRPr="00DD1595">
        <w:rPr>
          <w:sz w:val="28"/>
          <w:szCs w:val="28"/>
          <w:lang w:val="ru-RU"/>
        </w:rPr>
        <w:t xml:space="preserve">        (подпись, Ф.И.О.)                                                   </w:t>
      </w:r>
      <w:r>
        <w:rPr>
          <w:sz w:val="28"/>
          <w:szCs w:val="28"/>
          <w:lang w:val="ru-RU"/>
        </w:rPr>
        <w:t xml:space="preserve">                                                                    </w:t>
      </w:r>
      <w:r w:rsidRPr="00DD1595">
        <w:rPr>
          <w:sz w:val="28"/>
          <w:szCs w:val="28"/>
          <w:lang w:val="ru-RU"/>
        </w:rPr>
        <w:t xml:space="preserve"> (подпись, Ф.И.О.) </w:t>
      </w:r>
    </w:p>
    <w:p w:rsidR="00696FF9" w:rsidRDefault="00696FF9" w:rsidP="00696FF9">
      <w:pPr>
        <w:pStyle w:val="a4"/>
        <w:rPr>
          <w:b/>
          <w:lang w:val="ru-RU"/>
        </w:rPr>
      </w:pPr>
    </w:p>
    <w:tbl>
      <w:tblPr>
        <w:tblpPr w:leftFromText="180" w:rightFromText="180" w:vertAnchor="text" w:horzAnchor="margin" w:tblpXSpec="center" w:tblpY="17"/>
        <w:tblW w:w="13850" w:type="dxa"/>
        <w:tblLook w:val="04A0"/>
      </w:tblPr>
      <w:tblGrid>
        <w:gridCol w:w="1365"/>
        <w:gridCol w:w="1980"/>
        <w:gridCol w:w="2335"/>
        <w:gridCol w:w="295"/>
        <w:gridCol w:w="297"/>
        <w:gridCol w:w="295"/>
        <w:gridCol w:w="295"/>
        <w:gridCol w:w="297"/>
        <w:gridCol w:w="295"/>
        <w:gridCol w:w="295"/>
        <w:gridCol w:w="297"/>
        <w:gridCol w:w="321"/>
        <w:gridCol w:w="325"/>
        <w:gridCol w:w="766"/>
        <w:gridCol w:w="738"/>
        <w:gridCol w:w="1037"/>
        <w:gridCol w:w="827"/>
        <w:gridCol w:w="1790"/>
      </w:tblGrid>
      <w:tr w:rsidR="00696FF9" w:rsidRPr="007D74A9" w:rsidTr="00696FF9">
        <w:trPr>
          <w:trHeight w:val="77"/>
        </w:trPr>
        <w:tc>
          <w:tcPr>
            <w:tcW w:w="13849" w:type="dxa"/>
            <w:gridSpan w:val="18"/>
            <w:tcBorders>
              <w:top w:val="nil"/>
              <w:left w:val="nil"/>
              <w:bottom w:val="nil"/>
              <w:right w:val="nil"/>
            </w:tcBorders>
            <w:shd w:val="clear" w:color="000000" w:fill="FFFFFF"/>
            <w:noWrap/>
            <w:hideMark/>
          </w:tcPr>
          <w:p w:rsidR="00696FF9" w:rsidRPr="00CF1464" w:rsidRDefault="00696FF9" w:rsidP="00696FF9">
            <w:pPr>
              <w:jc w:val="center"/>
              <w:outlineLvl w:val="3"/>
              <w:rPr>
                <w:rFonts w:eastAsia="Times New Roman"/>
                <w:b/>
                <w:bCs/>
                <w:sz w:val="20"/>
                <w:szCs w:val="20"/>
                <w:lang w:val="ru-RU" w:eastAsia="ru-RU" w:bidi="ar-SA"/>
              </w:rPr>
            </w:pPr>
            <w:r w:rsidRPr="00CF1464">
              <w:rPr>
                <w:rFonts w:eastAsia="Times New Roman"/>
                <w:b/>
                <w:bCs/>
                <w:sz w:val="20"/>
                <w:szCs w:val="20"/>
                <w:lang w:val="ru-RU" w:eastAsia="ru-RU" w:bidi="ar-SA"/>
              </w:rPr>
              <w:t>Расчетный листок за 2014</w:t>
            </w:r>
          </w:p>
        </w:tc>
      </w:tr>
      <w:tr w:rsidR="00696FF9" w:rsidRPr="00BF6231" w:rsidTr="00696FF9">
        <w:trPr>
          <w:trHeight w:val="40"/>
        </w:trPr>
        <w:tc>
          <w:tcPr>
            <w:tcW w:w="9457" w:type="dxa"/>
            <w:gridSpan w:val="14"/>
            <w:tcBorders>
              <w:top w:val="single" w:sz="4" w:space="0" w:color="auto"/>
              <w:left w:val="single" w:sz="4" w:space="0" w:color="auto"/>
              <w:bottom w:val="nil"/>
              <w:right w:val="nil"/>
            </w:tcBorders>
            <w:shd w:val="clear" w:color="000000" w:fill="FFFFFF"/>
            <w:hideMark/>
          </w:tcPr>
          <w:p w:rsidR="00696FF9" w:rsidRPr="00CF1464" w:rsidRDefault="00696FF9" w:rsidP="00696FF9">
            <w:pPr>
              <w:outlineLvl w:val="3"/>
              <w:rPr>
                <w:rFonts w:eastAsia="Times New Roman"/>
                <w:sz w:val="16"/>
                <w:szCs w:val="16"/>
                <w:lang w:val="ru-RU" w:eastAsia="ru-RU" w:bidi="ar-SA"/>
              </w:rPr>
            </w:pPr>
            <w:r w:rsidRPr="00CF1464">
              <w:rPr>
                <w:rFonts w:eastAsia="Times New Roman"/>
                <w:sz w:val="16"/>
                <w:szCs w:val="16"/>
                <w:lang w:val="ru-RU" w:eastAsia="ru-RU" w:bidi="ar-SA"/>
              </w:rPr>
              <w:t>Учреждение: МКОУ "Основная общеобразовательная школа №21"</w:t>
            </w:r>
          </w:p>
        </w:tc>
        <w:tc>
          <w:tcPr>
            <w:tcW w:w="4392" w:type="dxa"/>
            <w:gridSpan w:val="4"/>
            <w:tcBorders>
              <w:top w:val="single" w:sz="4" w:space="0" w:color="auto"/>
              <w:left w:val="single" w:sz="4" w:space="0" w:color="auto"/>
              <w:bottom w:val="nil"/>
              <w:right w:val="nil"/>
            </w:tcBorders>
            <w:shd w:val="clear" w:color="000000" w:fill="FFFFFF"/>
            <w:noWrap/>
            <w:hideMark/>
          </w:tcPr>
          <w:p w:rsidR="00696FF9" w:rsidRPr="00CF1464" w:rsidRDefault="00696FF9" w:rsidP="00696FF9">
            <w:pPr>
              <w:outlineLvl w:val="3"/>
              <w:rPr>
                <w:rFonts w:eastAsia="Times New Roman"/>
                <w:sz w:val="16"/>
                <w:szCs w:val="16"/>
                <w:lang w:val="ru-RU" w:eastAsia="ru-RU" w:bidi="ar-SA"/>
              </w:rPr>
            </w:pPr>
            <w:r w:rsidRPr="00CF1464">
              <w:rPr>
                <w:rFonts w:eastAsia="Times New Roman"/>
                <w:sz w:val="16"/>
                <w:szCs w:val="16"/>
                <w:lang w:val="ru-RU" w:eastAsia="ru-RU" w:bidi="ar-SA"/>
              </w:rPr>
              <w:t> </w:t>
            </w:r>
          </w:p>
        </w:tc>
      </w:tr>
      <w:tr w:rsidR="00696FF9" w:rsidRPr="00CF1464" w:rsidTr="00696FF9">
        <w:trPr>
          <w:trHeight w:val="276"/>
        </w:trPr>
        <w:tc>
          <w:tcPr>
            <w:tcW w:w="8691" w:type="dxa"/>
            <w:gridSpan w:val="13"/>
            <w:vMerge w:val="restart"/>
            <w:tcBorders>
              <w:top w:val="single" w:sz="8" w:space="0" w:color="auto"/>
              <w:left w:val="single" w:sz="8" w:space="0" w:color="auto"/>
              <w:bottom w:val="nil"/>
              <w:right w:val="single" w:sz="8" w:space="0" w:color="auto"/>
            </w:tcBorders>
            <w:shd w:val="clear" w:color="000000" w:fill="FFFFFF"/>
            <w:hideMark/>
          </w:tcPr>
          <w:p w:rsidR="00696FF9" w:rsidRPr="00CF1464" w:rsidRDefault="00696FF9" w:rsidP="00696FF9">
            <w:pPr>
              <w:outlineLvl w:val="3"/>
              <w:rPr>
                <w:rFonts w:eastAsia="Times New Roman"/>
                <w:b/>
                <w:bCs/>
                <w:lang w:val="ru-RU" w:eastAsia="ru-RU" w:bidi="ar-SA"/>
              </w:rPr>
            </w:pPr>
          </w:p>
        </w:tc>
        <w:tc>
          <w:tcPr>
            <w:tcW w:w="766" w:type="dxa"/>
            <w:vMerge w:val="restart"/>
            <w:tcBorders>
              <w:top w:val="single" w:sz="4" w:space="0" w:color="auto"/>
              <w:left w:val="nil"/>
              <w:bottom w:val="nil"/>
              <w:right w:val="nil"/>
            </w:tcBorders>
            <w:shd w:val="clear" w:color="000000" w:fill="FFFFFF"/>
            <w:noWrap/>
            <w:hideMark/>
          </w:tcPr>
          <w:p w:rsidR="00696FF9" w:rsidRPr="00CF1464" w:rsidRDefault="00696FF9" w:rsidP="00696FF9">
            <w:pPr>
              <w:outlineLvl w:val="3"/>
              <w:rPr>
                <w:rFonts w:eastAsia="Times New Roman"/>
                <w:sz w:val="16"/>
                <w:szCs w:val="16"/>
                <w:lang w:val="ru-RU" w:eastAsia="ru-RU" w:bidi="ar-SA"/>
              </w:rPr>
            </w:pPr>
            <w:r w:rsidRPr="00CF1464">
              <w:rPr>
                <w:rFonts w:eastAsia="Times New Roman"/>
                <w:sz w:val="16"/>
                <w:szCs w:val="16"/>
                <w:lang w:val="ru-RU" w:eastAsia="ru-RU" w:bidi="ar-SA"/>
              </w:rPr>
              <w:t> </w:t>
            </w:r>
          </w:p>
        </w:tc>
        <w:tc>
          <w:tcPr>
            <w:tcW w:w="4392" w:type="dxa"/>
            <w:gridSpan w:val="4"/>
            <w:vMerge w:val="restart"/>
            <w:tcBorders>
              <w:top w:val="single" w:sz="4" w:space="0" w:color="auto"/>
              <w:left w:val="single" w:sz="4" w:space="0" w:color="auto"/>
              <w:bottom w:val="nil"/>
              <w:right w:val="nil"/>
            </w:tcBorders>
            <w:shd w:val="clear" w:color="000000" w:fill="FFFFFF"/>
            <w:hideMark/>
          </w:tcPr>
          <w:p w:rsidR="00696FF9" w:rsidRPr="00CF1464" w:rsidRDefault="00696FF9" w:rsidP="00696FF9">
            <w:pPr>
              <w:outlineLvl w:val="3"/>
              <w:rPr>
                <w:rFonts w:eastAsia="Times New Roman"/>
                <w:sz w:val="16"/>
                <w:szCs w:val="16"/>
                <w:lang w:val="ru-RU" w:eastAsia="ru-RU" w:bidi="ar-SA"/>
              </w:rPr>
            </w:pPr>
            <w:r w:rsidRPr="00CF1464">
              <w:rPr>
                <w:rFonts w:eastAsia="Times New Roman"/>
                <w:sz w:val="16"/>
                <w:szCs w:val="16"/>
                <w:lang w:val="ru-RU" w:eastAsia="ru-RU" w:bidi="ar-SA"/>
              </w:rPr>
              <w:t>школа</w:t>
            </w:r>
          </w:p>
        </w:tc>
      </w:tr>
      <w:tr w:rsidR="00696FF9" w:rsidRPr="00CF1464" w:rsidTr="00696FF9">
        <w:trPr>
          <w:trHeight w:val="276"/>
        </w:trPr>
        <w:tc>
          <w:tcPr>
            <w:tcW w:w="8691" w:type="dxa"/>
            <w:gridSpan w:val="13"/>
            <w:vMerge/>
            <w:tcBorders>
              <w:top w:val="single" w:sz="8" w:space="0" w:color="auto"/>
              <w:left w:val="single" w:sz="8" w:space="0" w:color="auto"/>
              <w:bottom w:val="nil"/>
              <w:right w:val="single" w:sz="8" w:space="0" w:color="auto"/>
            </w:tcBorders>
            <w:vAlign w:val="center"/>
            <w:hideMark/>
          </w:tcPr>
          <w:p w:rsidR="00696FF9" w:rsidRPr="00CF1464" w:rsidRDefault="00696FF9" w:rsidP="00696FF9">
            <w:pPr>
              <w:rPr>
                <w:rFonts w:eastAsia="Times New Roman"/>
                <w:b/>
                <w:bCs/>
                <w:lang w:val="ru-RU" w:eastAsia="ru-RU" w:bidi="ar-SA"/>
              </w:rPr>
            </w:pPr>
          </w:p>
        </w:tc>
        <w:tc>
          <w:tcPr>
            <w:tcW w:w="766" w:type="dxa"/>
            <w:vMerge/>
            <w:tcBorders>
              <w:top w:val="single" w:sz="4" w:space="0" w:color="auto"/>
              <w:left w:val="nil"/>
              <w:bottom w:val="nil"/>
              <w:right w:val="nil"/>
            </w:tcBorders>
            <w:vAlign w:val="center"/>
            <w:hideMark/>
          </w:tcPr>
          <w:p w:rsidR="00696FF9" w:rsidRPr="00CF1464" w:rsidRDefault="00696FF9" w:rsidP="00696FF9">
            <w:pPr>
              <w:rPr>
                <w:rFonts w:eastAsia="Times New Roman"/>
                <w:sz w:val="16"/>
                <w:szCs w:val="16"/>
                <w:lang w:val="ru-RU" w:eastAsia="ru-RU" w:bidi="ar-SA"/>
              </w:rPr>
            </w:pPr>
          </w:p>
        </w:tc>
        <w:tc>
          <w:tcPr>
            <w:tcW w:w="4392" w:type="dxa"/>
            <w:gridSpan w:val="4"/>
            <w:vMerge/>
            <w:tcBorders>
              <w:top w:val="single" w:sz="4" w:space="0" w:color="auto"/>
              <w:left w:val="single" w:sz="4" w:space="0" w:color="auto"/>
              <w:bottom w:val="nil"/>
              <w:right w:val="nil"/>
            </w:tcBorders>
            <w:vAlign w:val="center"/>
            <w:hideMark/>
          </w:tcPr>
          <w:p w:rsidR="00696FF9" w:rsidRPr="00CF1464" w:rsidRDefault="00696FF9" w:rsidP="00696FF9">
            <w:pPr>
              <w:rPr>
                <w:rFonts w:eastAsia="Times New Roman"/>
                <w:sz w:val="16"/>
                <w:szCs w:val="16"/>
                <w:lang w:val="ru-RU" w:eastAsia="ru-RU" w:bidi="ar-SA"/>
              </w:rPr>
            </w:pPr>
          </w:p>
        </w:tc>
      </w:tr>
      <w:tr w:rsidR="00696FF9" w:rsidRPr="00CF1464" w:rsidTr="00696FF9">
        <w:trPr>
          <w:trHeight w:val="276"/>
        </w:trPr>
        <w:tc>
          <w:tcPr>
            <w:tcW w:w="8691" w:type="dxa"/>
            <w:gridSpan w:val="13"/>
            <w:vMerge w:val="restart"/>
            <w:tcBorders>
              <w:top w:val="nil"/>
              <w:left w:val="single" w:sz="8" w:space="0" w:color="auto"/>
              <w:bottom w:val="single" w:sz="8" w:space="0" w:color="auto"/>
              <w:right w:val="single" w:sz="8" w:space="0" w:color="auto"/>
            </w:tcBorders>
            <w:shd w:val="clear" w:color="000000" w:fill="FFFFFF"/>
            <w:hideMark/>
          </w:tcPr>
          <w:p w:rsidR="00696FF9" w:rsidRPr="00CF1464" w:rsidRDefault="00696FF9" w:rsidP="00696FF9">
            <w:pPr>
              <w:outlineLvl w:val="3"/>
              <w:rPr>
                <w:rFonts w:eastAsia="Times New Roman"/>
                <w:b/>
                <w:bCs/>
                <w:lang w:val="ru-RU" w:eastAsia="ru-RU" w:bidi="ar-SA"/>
              </w:rPr>
            </w:pPr>
            <w:r w:rsidRPr="00CF1464">
              <w:rPr>
                <w:rFonts w:eastAsia="Times New Roman"/>
                <w:b/>
                <w:bCs/>
                <w:sz w:val="22"/>
                <w:lang w:val="ru-RU" w:eastAsia="ru-RU" w:bidi="ar-SA"/>
              </w:rPr>
              <w:t xml:space="preserve">К выплате: </w:t>
            </w:r>
          </w:p>
        </w:tc>
        <w:tc>
          <w:tcPr>
            <w:tcW w:w="766" w:type="dxa"/>
            <w:vMerge/>
            <w:tcBorders>
              <w:top w:val="single" w:sz="4" w:space="0" w:color="auto"/>
              <w:left w:val="nil"/>
              <w:bottom w:val="nil"/>
              <w:right w:val="nil"/>
            </w:tcBorders>
            <w:vAlign w:val="center"/>
            <w:hideMark/>
          </w:tcPr>
          <w:p w:rsidR="00696FF9" w:rsidRPr="00CF1464" w:rsidRDefault="00696FF9" w:rsidP="00696FF9">
            <w:pPr>
              <w:rPr>
                <w:rFonts w:eastAsia="Times New Roman"/>
                <w:sz w:val="16"/>
                <w:szCs w:val="16"/>
                <w:lang w:val="ru-RU" w:eastAsia="ru-RU" w:bidi="ar-SA"/>
              </w:rPr>
            </w:pPr>
          </w:p>
        </w:tc>
        <w:tc>
          <w:tcPr>
            <w:tcW w:w="4392" w:type="dxa"/>
            <w:gridSpan w:val="4"/>
            <w:vMerge w:val="restart"/>
            <w:tcBorders>
              <w:top w:val="single" w:sz="4" w:space="0" w:color="auto"/>
              <w:left w:val="single" w:sz="4" w:space="0" w:color="auto"/>
              <w:bottom w:val="nil"/>
              <w:right w:val="nil"/>
            </w:tcBorders>
            <w:shd w:val="clear" w:color="000000" w:fill="FFFFFF"/>
            <w:hideMark/>
          </w:tcPr>
          <w:p w:rsidR="00696FF9" w:rsidRPr="00CF1464" w:rsidRDefault="00696FF9" w:rsidP="00696FF9">
            <w:pPr>
              <w:outlineLvl w:val="3"/>
              <w:rPr>
                <w:rFonts w:eastAsia="Times New Roman"/>
                <w:sz w:val="16"/>
                <w:szCs w:val="16"/>
                <w:lang w:val="ru-RU" w:eastAsia="ru-RU" w:bidi="ar-SA"/>
              </w:rPr>
            </w:pPr>
          </w:p>
        </w:tc>
      </w:tr>
      <w:tr w:rsidR="00696FF9" w:rsidRPr="00CF1464" w:rsidTr="00696FF9">
        <w:trPr>
          <w:trHeight w:val="276"/>
        </w:trPr>
        <w:tc>
          <w:tcPr>
            <w:tcW w:w="8691" w:type="dxa"/>
            <w:gridSpan w:val="13"/>
            <w:vMerge/>
            <w:tcBorders>
              <w:top w:val="nil"/>
              <w:left w:val="single" w:sz="8" w:space="0" w:color="auto"/>
              <w:bottom w:val="single" w:sz="8" w:space="0" w:color="auto"/>
              <w:right w:val="single" w:sz="8" w:space="0" w:color="auto"/>
            </w:tcBorders>
            <w:vAlign w:val="center"/>
            <w:hideMark/>
          </w:tcPr>
          <w:p w:rsidR="00696FF9" w:rsidRPr="00CF1464" w:rsidRDefault="00696FF9" w:rsidP="00696FF9">
            <w:pPr>
              <w:rPr>
                <w:rFonts w:eastAsia="Times New Roman"/>
                <w:b/>
                <w:bCs/>
                <w:lang w:val="ru-RU" w:eastAsia="ru-RU" w:bidi="ar-SA"/>
              </w:rPr>
            </w:pPr>
          </w:p>
        </w:tc>
        <w:tc>
          <w:tcPr>
            <w:tcW w:w="766" w:type="dxa"/>
            <w:vMerge/>
            <w:tcBorders>
              <w:top w:val="single" w:sz="4" w:space="0" w:color="auto"/>
              <w:left w:val="nil"/>
              <w:bottom w:val="nil"/>
              <w:right w:val="nil"/>
            </w:tcBorders>
            <w:vAlign w:val="center"/>
            <w:hideMark/>
          </w:tcPr>
          <w:p w:rsidR="00696FF9" w:rsidRPr="00CF1464" w:rsidRDefault="00696FF9" w:rsidP="00696FF9">
            <w:pPr>
              <w:rPr>
                <w:rFonts w:eastAsia="Times New Roman"/>
                <w:sz w:val="16"/>
                <w:szCs w:val="16"/>
                <w:lang w:val="ru-RU" w:eastAsia="ru-RU" w:bidi="ar-SA"/>
              </w:rPr>
            </w:pPr>
          </w:p>
        </w:tc>
        <w:tc>
          <w:tcPr>
            <w:tcW w:w="4392" w:type="dxa"/>
            <w:gridSpan w:val="4"/>
            <w:vMerge/>
            <w:tcBorders>
              <w:top w:val="single" w:sz="4" w:space="0" w:color="auto"/>
              <w:left w:val="single" w:sz="4" w:space="0" w:color="auto"/>
              <w:bottom w:val="nil"/>
              <w:right w:val="nil"/>
            </w:tcBorders>
            <w:vAlign w:val="center"/>
            <w:hideMark/>
          </w:tcPr>
          <w:p w:rsidR="00696FF9" w:rsidRPr="00CF1464" w:rsidRDefault="00696FF9" w:rsidP="00696FF9">
            <w:pPr>
              <w:rPr>
                <w:rFonts w:eastAsia="Times New Roman"/>
                <w:sz w:val="16"/>
                <w:szCs w:val="16"/>
                <w:lang w:val="ru-RU" w:eastAsia="ru-RU" w:bidi="ar-SA"/>
              </w:rPr>
            </w:pPr>
          </w:p>
        </w:tc>
      </w:tr>
      <w:tr w:rsidR="00696FF9" w:rsidRPr="00CF1464" w:rsidTr="00696FF9">
        <w:trPr>
          <w:trHeight w:val="40"/>
        </w:trPr>
        <w:tc>
          <w:tcPr>
            <w:tcW w:w="9457" w:type="dxa"/>
            <w:gridSpan w:val="14"/>
            <w:tcBorders>
              <w:top w:val="single" w:sz="4" w:space="0" w:color="auto"/>
              <w:left w:val="single" w:sz="4" w:space="0" w:color="auto"/>
              <w:bottom w:val="nil"/>
              <w:right w:val="nil"/>
            </w:tcBorders>
            <w:shd w:val="clear" w:color="000000" w:fill="FFFFFF"/>
            <w:noWrap/>
            <w:hideMark/>
          </w:tcPr>
          <w:p w:rsidR="00696FF9" w:rsidRPr="00CF1464" w:rsidRDefault="00696FF9" w:rsidP="00696FF9">
            <w:pPr>
              <w:outlineLvl w:val="3"/>
              <w:rPr>
                <w:rFonts w:eastAsia="Times New Roman"/>
                <w:sz w:val="16"/>
                <w:szCs w:val="16"/>
                <w:lang w:val="ru-RU" w:eastAsia="ru-RU" w:bidi="ar-SA"/>
              </w:rPr>
            </w:pPr>
            <w:r w:rsidRPr="00CF1464">
              <w:rPr>
                <w:rFonts w:eastAsia="Times New Roman"/>
                <w:sz w:val="16"/>
                <w:szCs w:val="16"/>
                <w:lang w:val="ru-RU" w:eastAsia="ru-RU" w:bidi="ar-SA"/>
              </w:rPr>
              <w:t>0000000008</w:t>
            </w:r>
          </w:p>
        </w:tc>
        <w:tc>
          <w:tcPr>
            <w:tcW w:w="4392" w:type="dxa"/>
            <w:gridSpan w:val="4"/>
            <w:tcBorders>
              <w:top w:val="single" w:sz="4" w:space="0" w:color="auto"/>
              <w:left w:val="single" w:sz="4" w:space="0" w:color="auto"/>
              <w:bottom w:val="nil"/>
              <w:right w:val="nil"/>
            </w:tcBorders>
            <w:shd w:val="clear" w:color="000000" w:fill="FFFFFF"/>
            <w:hideMark/>
          </w:tcPr>
          <w:p w:rsidR="00696FF9" w:rsidRPr="00CF1464" w:rsidRDefault="00696FF9" w:rsidP="00696FF9">
            <w:pPr>
              <w:outlineLvl w:val="3"/>
              <w:rPr>
                <w:rFonts w:eastAsia="Times New Roman"/>
                <w:sz w:val="16"/>
                <w:szCs w:val="16"/>
                <w:lang w:val="ru-RU" w:eastAsia="ru-RU" w:bidi="ar-SA"/>
              </w:rPr>
            </w:pPr>
            <w:r w:rsidRPr="00CF1464">
              <w:rPr>
                <w:rFonts w:eastAsia="Times New Roman"/>
                <w:sz w:val="16"/>
                <w:szCs w:val="16"/>
                <w:lang w:val="ru-RU" w:eastAsia="ru-RU" w:bidi="ar-SA"/>
              </w:rPr>
              <w:t> </w:t>
            </w:r>
          </w:p>
        </w:tc>
      </w:tr>
      <w:tr w:rsidR="00696FF9" w:rsidRPr="00CF1464" w:rsidTr="00696FF9">
        <w:trPr>
          <w:trHeight w:val="37"/>
        </w:trPr>
        <w:tc>
          <w:tcPr>
            <w:tcW w:w="3345"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96FF9" w:rsidRPr="00CF1464" w:rsidRDefault="00696FF9" w:rsidP="00696FF9">
            <w:pPr>
              <w:outlineLvl w:val="3"/>
              <w:rPr>
                <w:rFonts w:eastAsia="Times New Roman"/>
                <w:sz w:val="16"/>
                <w:szCs w:val="16"/>
                <w:lang w:val="ru-RU" w:eastAsia="ru-RU" w:bidi="ar-SA"/>
              </w:rPr>
            </w:pPr>
            <w:r w:rsidRPr="00CF1464">
              <w:rPr>
                <w:rFonts w:eastAsia="Times New Roman"/>
                <w:sz w:val="16"/>
                <w:szCs w:val="16"/>
                <w:lang w:val="ru-RU" w:eastAsia="ru-RU" w:bidi="ar-SA"/>
              </w:rPr>
              <w:t>Общий облагаемый доход:</w:t>
            </w:r>
          </w:p>
        </w:tc>
        <w:tc>
          <w:tcPr>
            <w:tcW w:w="2335" w:type="dxa"/>
            <w:tcBorders>
              <w:top w:val="single" w:sz="4" w:space="0" w:color="auto"/>
              <w:left w:val="nil"/>
              <w:bottom w:val="nil"/>
              <w:right w:val="nil"/>
            </w:tcBorders>
            <w:shd w:val="clear" w:color="000000" w:fill="FFFFFF"/>
            <w:noWrap/>
            <w:hideMark/>
          </w:tcPr>
          <w:p w:rsidR="00696FF9" w:rsidRPr="00CF1464" w:rsidRDefault="00696FF9" w:rsidP="00696FF9">
            <w:pPr>
              <w:jc w:val="right"/>
              <w:outlineLvl w:val="3"/>
              <w:rPr>
                <w:rFonts w:eastAsia="Times New Roman"/>
                <w:sz w:val="16"/>
                <w:szCs w:val="16"/>
                <w:lang w:val="ru-RU" w:eastAsia="ru-RU" w:bidi="ar-SA"/>
              </w:rPr>
            </w:pPr>
          </w:p>
        </w:tc>
        <w:tc>
          <w:tcPr>
            <w:tcW w:w="3778" w:type="dxa"/>
            <w:gridSpan w:val="11"/>
            <w:tcBorders>
              <w:top w:val="single" w:sz="4" w:space="0" w:color="auto"/>
              <w:left w:val="single" w:sz="4" w:space="0" w:color="auto"/>
              <w:bottom w:val="nil"/>
              <w:right w:val="nil"/>
            </w:tcBorders>
            <w:shd w:val="clear" w:color="000000" w:fill="FFFFFF"/>
            <w:noWrap/>
            <w:hideMark/>
          </w:tcPr>
          <w:p w:rsidR="00696FF9" w:rsidRPr="00CF1464" w:rsidRDefault="00696FF9" w:rsidP="00696FF9">
            <w:pPr>
              <w:jc w:val="right"/>
              <w:outlineLvl w:val="3"/>
              <w:rPr>
                <w:rFonts w:eastAsia="Times New Roman"/>
                <w:sz w:val="16"/>
                <w:szCs w:val="16"/>
                <w:lang w:val="ru-RU" w:eastAsia="ru-RU" w:bidi="ar-SA"/>
              </w:rPr>
            </w:pPr>
            <w:r w:rsidRPr="00CF1464">
              <w:rPr>
                <w:rFonts w:eastAsia="Times New Roman"/>
                <w:sz w:val="16"/>
                <w:szCs w:val="16"/>
                <w:lang w:val="ru-RU" w:eastAsia="ru-RU" w:bidi="ar-SA"/>
              </w:rPr>
              <w:t> </w:t>
            </w:r>
          </w:p>
        </w:tc>
        <w:tc>
          <w:tcPr>
            <w:tcW w:w="4392" w:type="dxa"/>
            <w:gridSpan w:val="4"/>
            <w:tcBorders>
              <w:top w:val="single" w:sz="4" w:space="0" w:color="auto"/>
              <w:left w:val="single" w:sz="4" w:space="0" w:color="auto"/>
              <w:bottom w:val="nil"/>
              <w:right w:val="nil"/>
            </w:tcBorders>
            <w:shd w:val="clear" w:color="000000" w:fill="FFFFFF"/>
            <w:noWrap/>
            <w:hideMark/>
          </w:tcPr>
          <w:p w:rsidR="00696FF9" w:rsidRPr="00CF1464" w:rsidRDefault="00696FF9" w:rsidP="00696FF9">
            <w:pPr>
              <w:jc w:val="right"/>
              <w:outlineLvl w:val="3"/>
              <w:rPr>
                <w:rFonts w:eastAsia="Times New Roman"/>
                <w:sz w:val="16"/>
                <w:szCs w:val="16"/>
                <w:lang w:val="ru-RU" w:eastAsia="ru-RU" w:bidi="ar-SA"/>
              </w:rPr>
            </w:pPr>
            <w:r w:rsidRPr="00CF1464">
              <w:rPr>
                <w:rFonts w:eastAsia="Times New Roman"/>
                <w:sz w:val="16"/>
                <w:szCs w:val="16"/>
                <w:lang w:val="ru-RU" w:eastAsia="ru-RU" w:bidi="ar-SA"/>
              </w:rPr>
              <w:t> </w:t>
            </w:r>
          </w:p>
        </w:tc>
      </w:tr>
      <w:tr w:rsidR="00696FF9" w:rsidRPr="00CF1464" w:rsidTr="00696FF9">
        <w:trPr>
          <w:trHeight w:val="37"/>
        </w:trPr>
        <w:tc>
          <w:tcPr>
            <w:tcW w:w="3345"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96FF9" w:rsidRPr="00CF1464" w:rsidRDefault="00696FF9" w:rsidP="00696FF9">
            <w:pPr>
              <w:outlineLvl w:val="3"/>
              <w:rPr>
                <w:rFonts w:eastAsia="Times New Roman"/>
                <w:sz w:val="16"/>
                <w:szCs w:val="16"/>
                <w:lang w:val="ru-RU" w:eastAsia="ru-RU" w:bidi="ar-SA"/>
              </w:rPr>
            </w:pPr>
            <w:r w:rsidRPr="00CF1464">
              <w:rPr>
                <w:rFonts w:eastAsia="Times New Roman"/>
                <w:sz w:val="16"/>
                <w:szCs w:val="16"/>
                <w:lang w:val="ru-RU" w:eastAsia="ru-RU" w:bidi="ar-SA"/>
              </w:rPr>
              <w:t>Применено вычетов по НДФЛ:</w:t>
            </w:r>
          </w:p>
        </w:tc>
        <w:tc>
          <w:tcPr>
            <w:tcW w:w="2335" w:type="dxa"/>
            <w:tcBorders>
              <w:top w:val="single" w:sz="4" w:space="0" w:color="auto"/>
              <w:left w:val="nil"/>
              <w:bottom w:val="nil"/>
              <w:right w:val="nil"/>
            </w:tcBorders>
            <w:shd w:val="clear" w:color="000000" w:fill="FFFFFF"/>
            <w:noWrap/>
            <w:hideMark/>
          </w:tcPr>
          <w:p w:rsidR="00696FF9" w:rsidRPr="00CF1464" w:rsidRDefault="00696FF9" w:rsidP="00696FF9">
            <w:pPr>
              <w:jc w:val="center"/>
              <w:outlineLvl w:val="3"/>
              <w:rPr>
                <w:rFonts w:eastAsia="Times New Roman"/>
                <w:sz w:val="16"/>
                <w:szCs w:val="16"/>
                <w:lang w:val="ru-RU" w:eastAsia="ru-RU" w:bidi="ar-SA"/>
              </w:rPr>
            </w:pPr>
            <w:r w:rsidRPr="00CF1464">
              <w:rPr>
                <w:rFonts w:eastAsia="Times New Roman"/>
                <w:sz w:val="16"/>
                <w:szCs w:val="16"/>
                <w:lang w:val="ru-RU" w:eastAsia="ru-RU" w:bidi="ar-SA"/>
              </w:rPr>
              <w:t>на "себя"</w:t>
            </w:r>
          </w:p>
        </w:tc>
        <w:tc>
          <w:tcPr>
            <w:tcW w:w="3012" w:type="dxa"/>
            <w:gridSpan w:val="10"/>
            <w:tcBorders>
              <w:top w:val="single" w:sz="4" w:space="0" w:color="auto"/>
              <w:left w:val="single" w:sz="4" w:space="0" w:color="auto"/>
              <w:bottom w:val="nil"/>
              <w:right w:val="nil"/>
            </w:tcBorders>
            <w:shd w:val="clear" w:color="000000" w:fill="FFFFFF"/>
            <w:noWrap/>
            <w:hideMark/>
          </w:tcPr>
          <w:p w:rsidR="00696FF9" w:rsidRPr="00CF1464" w:rsidRDefault="00696FF9" w:rsidP="00696FF9">
            <w:pPr>
              <w:jc w:val="right"/>
              <w:outlineLvl w:val="3"/>
              <w:rPr>
                <w:rFonts w:eastAsia="Times New Roman"/>
                <w:sz w:val="16"/>
                <w:szCs w:val="16"/>
                <w:lang w:val="ru-RU" w:eastAsia="ru-RU" w:bidi="ar-SA"/>
              </w:rPr>
            </w:pPr>
            <w:r w:rsidRPr="00CF1464">
              <w:rPr>
                <w:rFonts w:eastAsia="Times New Roman"/>
                <w:sz w:val="16"/>
                <w:szCs w:val="16"/>
                <w:lang w:val="ru-RU" w:eastAsia="ru-RU" w:bidi="ar-SA"/>
              </w:rPr>
              <w:t> </w:t>
            </w:r>
          </w:p>
        </w:tc>
        <w:tc>
          <w:tcPr>
            <w:tcW w:w="766" w:type="dxa"/>
            <w:tcBorders>
              <w:top w:val="single" w:sz="4" w:space="0" w:color="auto"/>
              <w:left w:val="single" w:sz="4" w:space="0" w:color="auto"/>
              <w:bottom w:val="nil"/>
              <w:right w:val="nil"/>
            </w:tcBorders>
            <w:shd w:val="clear" w:color="000000" w:fill="FFFFFF"/>
            <w:noWrap/>
            <w:hideMark/>
          </w:tcPr>
          <w:p w:rsidR="00696FF9" w:rsidRPr="00CF1464" w:rsidRDefault="00696FF9" w:rsidP="00696FF9">
            <w:pPr>
              <w:jc w:val="center"/>
              <w:outlineLvl w:val="3"/>
              <w:rPr>
                <w:rFonts w:eastAsia="Times New Roman"/>
                <w:sz w:val="16"/>
                <w:szCs w:val="16"/>
                <w:lang w:val="ru-RU" w:eastAsia="ru-RU" w:bidi="ar-SA"/>
              </w:rPr>
            </w:pPr>
            <w:r w:rsidRPr="00CF1464">
              <w:rPr>
                <w:rFonts w:eastAsia="Times New Roman"/>
                <w:sz w:val="16"/>
                <w:szCs w:val="16"/>
                <w:lang w:val="ru-RU" w:eastAsia="ru-RU" w:bidi="ar-SA"/>
              </w:rPr>
              <w:t>на детей</w:t>
            </w:r>
          </w:p>
        </w:tc>
        <w:tc>
          <w:tcPr>
            <w:tcW w:w="738" w:type="dxa"/>
            <w:tcBorders>
              <w:top w:val="single" w:sz="4" w:space="0" w:color="auto"/>
              <w:left w:val="single" w:sz="4" w:space="0" w:color="auto"/>
              <w:bottom w:val="nil"/>
              <w:right w:val="nil"/>
            </w:tcBorders>
            <w:shd w:val="clear" w:color="000000" w:fill="FFFFFF"/>
            <w:noWrap/>
            <w:hideMark/>
          </w:tcPr>
          <w:p w:rsidR="00696FF9" w:rsidRPr="00CF1464" w:rsidRDefault="00696FF9" w:rsidP="00696FF9">
            <w:pPr>
              <w:jc w:val="right"/>
              <w:outlineLvl w:val="3"/>
              <w:rPr>
                <w:rFonts w:eastAsia="Times New Roman"/>
                <w:sz w:val="16"/>
                <w:szCs w:val="16"/>
                <w:lang w:val="ru-RU" w:eastAsia="ru-RU" w:bidi="ar-SA"/>
              </w:rPr>
            </w:pPr>
            <w:r w:rsidRPr="00CF1464">
              <w:rPr>
                <w:rFonts w:eastAsia="Times New Roman"/>
                <w:sz w:val="16"/>
                <w:szCs w:val="16"/>
                <w:lang w:val="ru-RU" w:eastAsia="ru-RU" w:bidi="ar-SA"/>
              </w:rPr>
              <w:t> </w:t>
            </w:r>
          </w:p>
        </w:tc>
        <w:tc>
          <w:tcPr>
            <w:tcW w:w="1864" w:type="dxa"/>
            <w:gridSpan w:val="2"/>
            <w:tcBorders>
              <w:top w:val="single" w:sz="4" w:space="0" w:color="auto"/>
              <w:left w:val="single" w:sz="4" w:space="0" w:color="auto"/>
              <w:bottom w:val="nil"/>
              <w:right w:val="nil"/>
            </w:tcBorders>
            <w:shd w:val="clear" w:color="000000" w:fill="FFFFFF"/>
            <w:noWrap/>
            <w:hideMark/>
          </w:tcPr>
          <w:p w:rsidR="00696FF9" w:rsidRPr="00CF1464" w:rsidRDefault="00696FF9" w:rsidP="00696FF9">
            <w:pPr>
              <w:jc w:val="center"/>
              <w:outlineLvl w:val="3"/>
              <w:rPr>
                <w:rFonts w:eastAsia="Times New Roman"/>
                <w:sz w:val="16"/>
                <w:szCs w:val="16"/>
                <w:lang w:val="ru-RU" w:eastAsia="ru-RU" w:bidi="ar-SA"/>
              </w:rPr>
            </w:pPr>
            <w:r w:rsidRPr="00CF1464">
              <w:rPr>
                <w:rFonts w:eastAsia="Times New Roman"/>
                <w:sz w:val="16"/>
                <w:szCs w:val="16"/>
                <w:lang w:val="ru-RU" w:eastAsia="ru-RU" w:bidi="ar-SA"/>
              </w:rPr>
              <w:t>имущественных</w:t>
            </w:r>
          </w:p>
        </w:tc>
        <w:tc>
          <w:tcPr>
            <w:tcW w:w="1790" w:type="dxa"/>
            <w:tcBorders>
              <w:top w:val="single" w:sz="4" w:space="0" w:color="auto"/>
              <w:left w:val="single" w:sz="4" w:space="0" w:color="auto"/>
              <w:bottom w:val="nil"/>
              <w:right w:val="nil"/>
            </w:tcBorders>
            <w:shd w:val="clear" w:color="000000" w:fill="FFFFFF"/>
            <w:noWrap/>
            <w:hideMark/>
          </w:tcPr>
          <w:p w:rsidR="00696FF9" w:rsidRPr="00CF1464" w:rsidRDefault="00696FF9" w:rsidP="00696FF9">
            <w:pPr>
              <w:jc w:val="right"/>
              <w:outlineLvl w:val="3"/>
              <w:rPr>
                <w:rFonts w:eastAsia="Times New Roman"/>
                <w:sz w:val="16"/>
                <w:szCs w:val="16"/>
                <w:lang w:val="ru-RU" w:eastAsia="ru-RU" w:bidi="ar-SA"/>
              </w:rPr>
            </w:pPr>
            <w:r w:rsidRPr="00CF1464">
              <w:rPr>
                <w:rFonts w:eastAsia="Times New Roman"/>
                <w:sz w:val="16"/>
                <w:szCs w:val="16"/>
                <w:lang w:val="ru-RU" w:eastAsia="ru-RU" w:bidi="ar-SA"/>
              </w:rPr>
              <w:t> </w:t>
            </w:r>
          </w:p>
        </w:tc>
      </w:tr>
      <w:tr w:rsidR="00696FF9" w:rsidRPr="00CF1464" w:rsidTr="00696FF9">
        <w:trPr>
          <w:trHeight w:val="17"/>
        </w:trPr>
        <w:tc>
          <w:tcPr>
            <w:tcW w:w="13849" w:type="dxa"/>
            <w:gridSpan w:val="18"/>
            <w:tcBorders>
              <w:top w:val="single" w:sz="4" w:space="0" w:color="auto"/>
              <w:left w:val="single" w:sz="4" w:space="0" w:color="auto"/>
              <w:bottom w:val="nil"/>
              <w:right w:val="nil"/>
            </w:tcBorders>
            <w:shd w:val="clear" w:color="000000" w:fill="FFFFFF"/>
            <w:noWrap/>
            <w:hideMark/>
          </w:tcPr>
          <w:p w:rsidR="00696FF9" w:rsidRPr="00CF1464" w:rsidRDefault="00696FF9" w:rsidP="00696FF9">
            <w:pPr>
              <w:outlineLvl w:val="3"/>
              <w:rPr>
                <w:rFonts w:eastAsia="Times New Roman"/>
                <w:sz w:val="16"/>
                <w:szCs w:val="16"/>
                <w:lang w:val="ru-RU" w:eastAsia="ru-RU" w:bidi="ar-SA"/>
              </w:rPr>
            </w:pPr>
            <w:r w:rsidRPr="00CF1464">
              <w:rPr>
                <w:rFonts w:eastAsia="Times New Roman"/>
                <w:sz w:val="16"/>
                <w:szCs w:val="16"/>
                <w:lang w:val="ru-RU" w:eastAsia="ru-RU" w:bidi="ar-SA"/>
              </w:rPr>
              <w:t> </w:t>
            </w:r>
          </w:p>
        </w:tc>
      </w:tr>
      <w:tr w:rsidR="00696FF9" w:rsidRPr="00CF1464" w:rsidTr="00696FF9">
        <w:trPr>
          <w:trHeight w:val="37"/>
        </w:trPr>
        <w:tc>
          <w:tcPr>
            <w:tcW w:w="3345" w:type="dxa"/>
            <w:gridSpan w:val="2"/>
            <w:vMerge w:val="restart"/>
            <w:tcBorders>
              <w:top w:val="single" w:sz="4" w:space="0" w:color="auto"/>
              <w:left w:val="single" w:sz="4" w:space="0" w:color="auto"/>
              <w:bottom w:val="nil"/>
              <w:right w:val="nil"/>
            </w:tcBorders>
            <w:shd w:val="clear" w:color="000000" w:fill="E0FFE0"/>
            <w:noWrap/>
            <w:hideMark/>
          </w:tcPr>
          <w:p w:rsidR="00696FF9" w:rsidRPr="00CF1464" w:rsidRDefault="00696FF9" w:rsidP="00696FF9">
            <w:pPr>
              <w:jc w:val="center"/>
              <w:outlineLvl w:val="3"/>
              <w:rPr>
                <w:rFonts w:eastAsia="Times New Roman"/>
                <w:sz w:val="16"/>
                <w:szCs w:val="16"/>
                <w:lang w:val="ru-RU" w:eastAsia="ru-RU" w:bidi="ar-SA"/>
              </w:rPr>
            </w:pPr>
            <w:r w:rsidRPr="00CF1464">
              <w:rPr>
                <w:rFonts w:eastAsia="Times New Roman"/>
                <w:sz w:val="16"/>
                <w:szCs w:val="16"/>
                <w:lang w:val="ru-RU" w:eastAsia="ru-RU" w:bidi="ar-SA"/>
              </w:rPr>
              <w:t>Вид</w:t>
            </w:r>
          </w:p>
        </w:tc>
        <w:tc>
          <w:tcPr>
            <w:tcW w:w="2335" w:type="dxa"/>
            <w:vMerge w:val="restart"/>
            <w:tcBorders>
              <w:top w:val="single" w:sz="4" w:space="0" w:color="auto"/>
              <w:left w:val="single" w:sz="4" w:space="0" w:color="auto"/>
              <w:bottom w:val="nil"/>
              <w:right w:val="nil"/>
            </w:tcBorders>
            <w:shd w:val="clear" w:color="000000" w:fill="E0FFE0"/>
            <w:noWrap/>
            <w:hideMark/>
          </w:tcPr>
          <w:p w:rsidR="00696FF9" w:rsidRPr="00CF1464" w:rsidRDefault="00696FF9" w:rsidP="00696FF9">
            <w:pPr>
              <w:jc w:val="center"/>
              <w:outlineLvl w:val="3"/>
              <w:rPr>
                <w:rFonts w:eastAsia="Times New Roman"/>
                <w:sz w:val="16"/>
                <w:szCs w:val="16"/>
                <w:lang w:val="ru-RU" w:eastAsia="ru-RU" w:bidi="ar-SA"/>
              </w:rPr>
            </w:pPr>
            <w:r w:rsidRPr="00CF1464">
              <w:rPr>
                <w:rFonts w:eastAsia="Times New Roman"/>
                <w:sz w:val="16"/>
                <w:szCs w:val="16"/>
                <w:lang w:val="ru-RU" w:eastAsia="ru-RU" w:bidi="ar-SA"/>
              </w:rPr>
              <w:t>Период</w:t>
            </w:r>
          </w:p>
        </w:tc>
        <w:tc>
          <w:tcPr>
            <w:tcW w:w="1479" w:type="dxa"/>
            <w:gridSpan w:val="5"/>
            <w:tcBorders>
              <w:top w:val="single" w:sz="4" w:space="0" w:color="auto"/>
              <w:left w:val="single" w:sz="4" w:space="0" w:color="auto"/>
              <w:bottom w:val="nil"/>
              <w:right w:val="nil"/>
            </w:tcBorders>
            <w:shd w:val="clear" w:color="000000" w:fill="E0FFE0"/>
            <w:noWrap/>
            <w:hideMark/>
          </w:tcPr>
          <w:p w:rsidR="00696FF9" w:rsidRPr="00CF1464" w:rsidRDefault="00696FF9" w:rsidP="00696FF9">
            <w:pPr>
              <w:jc w:val="center"/>
              <w:outlineLvl w:val="3"/>
              <w:rPr>
                <w:rFonts w:eastAsia="Times New Roman"/>
                <w:sz w:val="16"/>
                <w:szCs w:val="16"/>
                <w:lang w:val="ru-RU" w:eastAsia="ru-RU" w:bidi="ar-SA"/>
              </w:rPr>
            </w:pPr>
            <w:r w:rsidRPr="00CF1464">
              <w:rPr>
                <w:rFonts w:eastAsia="Times New Roman"/>
                <w:sz w:val="16"/>
                <w:szCs w:val="16"/>
                <w:lang w:val="ru-RU" w:eastAsia="ru-RU" w:bidi="ar-SA"/>
              </w:rPr>
              <w:t>Отработано</w:t>
            </w:r>
          </w:p>
        </w:tc>
        <w:tc>
          <w:tcPr>
            <w:tcW w:w="1533" w:type="dxa"/>
            <w:gridSpan w:val="5"/>
            <w:tcBorders>
              <w:top w:val="single" w:sz="4" w:space="0" w:color="auto"/>
              <w:left w:val="single" w:sz="4" w:space="0" w:color="auto"/>
              <w:bottom w:val="nil"/>
              <w:right w:val="nil"/>
            </w:tcBorders>
            <w:shd w:val="clear" w:color="000000" w:fill="E0FFE0"/>
            <w:noWrap/>
            <w:hideMark/>
          </w:tcPr>
          <w:p w:rsidR="00696FF9" w:rsidRPr="00CF1464" w:rsidRDefault="00696FF9" w:rsidP="00696FF9">
            <w:pPr>
              <w:jc w:val="center"/>
              <w:outlineLvl w:val="3"/>
              <w:rPr>
                <w:rFonts w:eastAsia="Times New Roman"/>
                <w:sz w:val="16"/>
                <w:szCs w:val="16"/>
                <w:lang w:val="ru-RU" w:eastAsia="ru-RU" w:bidi="ar-SA"/>
              </w:rPr>
            </w:pPr>
            <w:r w:rsidRPr="00CF1464">
              <w:rPr>
                <w:rFonts w:eastAsia="Times New Roman"/>
                <w:sz w:val="16"/>
                <w:szCs w:val="16"/>
                <w:lang w:val="ru-RU" w:eastAsia="ru-RU" w:bidi="ar-SA"/>
              </w:rPr>
              <w:t>Оплачено</w:t>
            </w:r>
          </w:p>
        </w:tc>
        <w:tc>
          <w:tcPr>
            <w:tcW w:w="766" w:type="dxa"/>
            <w:vMerge w:val="restart"/>
            <w:tcBorders>
              <w:top w:val="single" w:sz="4" w:space="0" w:color="auto"/>
              <w:left w:val="single" w:sz="4" w:space="0" w:color="auto"/>
              <w:bottom w:val="nil"/>
              <w:right w:val="nil"/>
            </w:tcBorders>
            <w:shd w:val="clear" w:color="000000" w:fill="E0FFE0"/>
            <w:noWrap/>
            <w:hideMark/>
          </w:tcPr>
          <w:p w:rsidR="00696FF9" w:rsidRPr="00CF1464" w:rsidRDefault="00696FF9" w:rsidP="00696FF9">
            <w:pPr>
              <w:jc w:val="center"/>
              <w:outlineLvl w:val="3"/>
              <w:rPr>
                <w:rFonts w:eastAsia="Times New Roman"/>
                <w:sz w:val="16"/>
                <w:szCs w:val="16"/>
                <w:lang w:val="ru-RU" w:eastAsia="ru-RU" w:bidi="ar-SA"/>
              </w:rPr>
            </w:pPr>
            <w:r w:rsidRPr="00CF1464">
              <w:rPr>
                <w:rFonts w:eastAsia="Times New Roman"/>
                <w:sz w:val="16"/>
                <w:szCs w:val="16"/>
                <w:lang w:val="ru-RU" w:eastAsia="ru-RU" w:bidi="ar-SA"/>
              </w:rPr>
              <w:t>Сумма</w:t>
            </w:r>
          </w:p>
        </w:tc>
        <w:tc>
          <w:tcPr>
            <w:tcW w:w="1775" w:type="dxa"/>
            <w:gridSpan w:val="2"/>
            <w:vMerge w:val="restart"/>
            <w:tcBorders>
              <w:top w:val="single" w:sz="4" w:space="0" w:color="auto"/>
              <w:left w:val="single" w:sz="4" w:space="0" w:color="auto"/>
              <w:bottom w:val="nil"/>
              <w:right w:val="nil"/>
            </w:tcBorders>
            <w:shd w:val="clear" w:color="000000" w:fill="E0FFE0"/>
            <w:noWrap/>
            <w:hideMark/>
          </w:tcPr>
          <w:p w:rsidR="00696FF9" w:rsidRPr="00CF1464" w:rsidRDefault="00696FF9" w:rsidP="00696FF9">
            <w:pPr>
              <w:jc w:val="center"/>
              <w:outlineLvl w:val="3"/>
              <w:rPr>
                <w:rFonts w:eastAsia="Times New Roman"/>
                <w:sz w:val="16"/>
                <w:szCs w:val="16"/>
                <w:lang w:val="ru-RU" w:eastAsia="ru-RU" w:bidi="ar-SA"/>
              </w:rPr>
            </w:pPr>
            <w:r w:rsidRPr="00CF1464">
              <w:rPr>
                <w:rFonts w:eastAsia="Times New Roman"/>
                <w:sz w:val="16"/>
                <w:szCs w:val="16"/>
                <w:lang w:val="ru-RU" w:eastAsia="ru-RU" w:bidi="ar-SA"/>
              </w:rPr>
              <w:t>Вид</w:t>
            </w:r>
          </w:p>
        </w:tc>
        <w:tc>
          <w:tcPr>
            <w:tcW w:w="826" w:type="dxa"/>
            <w:vMerge w:val="restart"/>
            <w:tcBorders>
              <w:top w:val="single" w:sz="4" w:space="0" w:color="auto"/>
              <w:left w:val="single" w:sz="4" w:space="0" w:color="auto"/>
              <w:bottom w:val="nil"/>
              <w:right w:val="nil"/>
            </w:tcBorders>
            <w:shd w:val="clear" w:color="000000" w:fill="E0FFE0"/>
            <w:noWrap/>
            <w:hideMark/>
          </w:tcPr>
          <w:p w:rsidR="00696FF9" w:rsidRPr="00CF1464" w:rsidRDefault="00696FF9" w:rsidP="00696FF9">
            <w:pPr>
              <w:jc w:val="center"/>
              <w:outlineLvl w:val="3"/>
              <w:rPr>
                <w:rFonts w:eastAsia="Times New Roman"/>
                <w:sz w:val="16"/>
                <w:szCs w:val="16"/>
                <w:lang w:val="ru-RU" w:eastAsia="ru-RU" w:bidi="ar-SA"/>
              </w:rPr>
            </w:pPr>
            <w:r w:rsidRPr="00CF1464">
              <w:rPr>
                <w:rFonts w:eastAsia="Times New Roman"/>
                <w:sz w:val="16"/>
                <w:szCs w:val="16"/>
                <w:lang w:val="ru-RU" w:eastAsia="ru-RU" w:bidi="ar-SA"/>
              </w:rPr>
              <w:t>Период</w:t>
            </w:r>
          </w:p>
        </w:tc>
        <w:tc>
          <w:tcPr>
            <w:tcW w:w="1790" w:type="dxa"/>
            <w:vMerge w:val="restart"/>
            <w:tcBorders>
              <w:top w:val="single" w:sz="4" w:space="0" w:color="auto"/>
              <w:left w:val="single" w:sz="4" w:space="0" w:color="auto"/>
              <w:bottom w:val="nil"/>
              <w:right w:val="nil"/>
            </w:tcBorders>
            <w:shd w:val="clear" w:color="000000" w:fill="E0FFE0"/>
            <w:noWrap/>
            <w:hideMark/>
          </w:tcPr>
          <w:p w:rsidR="00696FF9" w:rsidRPr="00CF1464" w:rsidRDefault="00696FF9" w:rsidP="00696FF9">
            <w:pPr>
              <w:jc w:val="center"/>
              <w:outlineLvl w:val="3"/>
              <w:rPr>
                <w:rFonts w:eastAsia="Times New Roman"/>
                <w:sz w:val="16"/>
                <w:szCs w:val="16"/>
                <w:lang w:val="ru-RU" w:eastAsia="ru-RU" w:bidi="ar-SA"/>
              </w:rPr>
            </w:pPr>
            <w:r w:rsidRPr="00CF1464">
              <w:rPr>
                <w:rFonts w:eastAsia="Times New Roman"/>
                <w:sz w:val="16"/>
                <w:szCs w:val="16"/>
                <w:lang w:val="ru-RU" w:eastAsia="ru-RU" w:bidi="ar-SA"/>
              </w:rPr>
              <w:t>Сумма</w:t>
            </w:r>
          </w:p>
        </w:tc>
      </w:tr>
      <w:tr w:rsidR="00696FF9" w:rsidRPr="00CF1464" w:rsidTr="00696FF9">
        <w:trPr>
          <w:trHeight w:val="37"/>
        </w:trPr>
        <w:tc>
          <w:tcPr>
            <w:tcW w:w="3345" w:type="dxa"/>
            <w:gridSpan w:val="2"/>
            <w:vMerge/>
            <w:tcBorders>
              <w:top w:val="single" w:sz="4" w:space="0" w:color="auto"/>
              <w:left w:val="single" w:sz="4" w:space="0" w:color="auto"/>
              <w:bottom w:val="nil"/>
              <w:right w:val="nil"/>
            </w:tcBorders>
            <w:vAlign w:val="center"/>
            <w:hideMark/>
          </w:tcPr>
          <w:p w:rsidR="00696FF9" w:rsidRPr="00CF1464" w:rsidRDefault="00696FF9" w:rsidP="00696FF9">
            <w:pPr>
              <w:rPr>
                <w:rFonts w:eastAsia="Times New Roman"/>
                <w:sz w:val="16"/>
                <w:szCs w:val="16"/>
                <w:lang w:val="ru-RU" w:eastAsia="ru-RU" w:bidi="ar-SA"/>
              </w:rPr>
            </w:pPr>
          </w:p>
        </w:tc>
        <w:tc>
          <w:tcPr>
            <w:tcW w:w="2335" w:type="dxa"/>
            <w:vMerge/>
            <w:tcBorders>
              <w:top w:val="single" w:sz="4" w:space="0" w:color="auto"/>
              <w:left w:val="single" w:sz="4" w:space="0" w:color="auto"/>
              <w:bottom w:val="nil"/>
              <w:right w:val="nil"/>
            </w:tcBorders>
            <w:vAlign w:val="center"/>
            <w:hideMark/>
          </w:tcPr>
          <w:p w:rsidR="00696FF9" w:rsidRPr="00CF1464" w:rsidRDefault="00696FF9" w:rsidP="00696FF9">
            <w:pPr>
              <w:rPr>
                <w:rFonts w:eastAsia="Times New Roman"/>
                <w:sz w:val="16"/>
                <w:szCs w:val="16"/>
                <w:lang w:val="ru-RU" w:eastAsia="ru-RU" w:bidi="ar-SA"/>
              </w:rPr>
            </w:pPr>
          </w:p>
        </w:tc>
        <w:tc>
          <w:tcPr>
            <w:tcW w:w="592" w:type="dxa"/>
            <w:gridSpan w:val="2"/>
            <w:tcBorders>
              <w:top w:val="single" w:sz="4" w:space="0" w:color="auto"/>
              <w:left w:val="single" w:sz="4" w:space="0" w:color="auto"/>
              <w:bottom w:val="single" w:sz="4" w:space="0" w:color="auto"/>
              <w:right w:val="single" w:sz="4" w:space="0" w:color="auto"/>
            </w:tcBorders>
            <w:shd w:val="clear" w:color="000000" w:fill="E0FFE0"/>
            <w:noWrap/>
            <w:hideMark/>
          </w:tcPr>
          <w:p w:rsidR="00696FF9" w:rsidRPr="00CF1464" w:rsidRDefault="00696FF9" w:rsidP="00696FF9">
            <w:pPr>
              <w:jc w:val="center"/>
              <w:outlineLvl w:val="3"/>
              <w:rPr>
                <w:rFonts w:eastAsia="Times New Roman"/>
                <w:sz w:val="16"/>
                <w:szCs w:val="16"/>
                <w:lang w:val="ru-RU" w:eastAsia="ru-RU" w:bidi="ar-SA"/>
              </w:rPr>
            </w:pPr>
            <w:r w:rsidRPr="00CF1464">
              <w:rPr>
                <w:rFonts w:eastAsia="Times New Roman"/>
                <w:sz w:val="16"/>
                <w:szCs w:val="16"/>
                <w:lang w:val="ru-RU" w:eastAsia="ru-RU" w:bidi="ar-SA"/>
              </w:rPr>
              <w:t>Дни</w:t>
            </w:r>
          </w:p>
        </w:tc>
        <w:tc>
          <w:tcPr>
            <w:tcW w:w="887" w:type="dxa"/>
            <w:gridSpan w:val="3"/>
            <w:tcBorders>
              <w:top w:val="single" w:sz="4" w:space="0" w:color="auto"/>
              <w:left w:val="nil"/>
              <w:bottom w:val="single" w:sz="4" w:space="0" w:color="auto"/>
              <w:right w:val="single" w:sz="4" w:space="0" w:color="auto"/>
            </w:tcBorders>
            <w:shd w:val="clear" w:color="000000" w:fill="E0FFE0"/>
            <w:noWrap/>
            <w:hideMark/>
          </w:tcPr>
          <w:p w:rsidR="00696FF9" w:rsidRPr="00CF1464" w:rsidRDefault="00696FF9" w:rsidP="00696FF9">
            <w:pPr>
              <w:jc w:val="center"/>
              <w:outlineLvl w:val="3"/>
              <w:rPr>
                <w:rFonts w:eastAsia="Times New Roman"/>
                <w:sz w:val="16"/>
                <w:szCs w:val="16"/>
                <w:lang w:val="ru-RU" w:eastAsia="ru-RU" w:bidi="ar-SA"/>
              </w:rPr>
            </w:pPr>
            <w:r w:rsidRPr="00CF1464">
              <w:rPr>
                <w:rFonts w:eastAsia="Times New Roman"/>
                <w:sz w:val="16"/>
                <w:szCs w:val="16"/>
                <w:lang w:val="ru-RU" w:eastAsia="ru-RU" w:bidi="ar-SA"/>
              </w:rPr>
              <w:t>Часы</w:t>
            </w:r>
          </w:p>
        </w:tc>
        <w:tc>
          <w:tcPr>
            <w:tcW w:w="887" w:type="dxa"/>
            <w:gridSpan w:val="3"/>
            <w:tcBorders>
              <w:top w:val="single" w:sz="4" w:space="0" w:color="auto"/>
              <w:left w:val="nil"/>
              <w:bottom w:val="single" w:sz="4" w:space="0" w:color="auto"/>
              <w:right w:val="single" w:sz="4" w:space="0" w:color="auto"/>
            </w:tcBorders>
            <w:shd w:val="clear" w:color="000000" w:fill="E0FFE0"/>
            <w:noWrap/>
            <w:hideMark/>
          </w:tcPr>
          <w:p w:rsidR="00696FF9" w:rsidRPr="00CF1464" w:rsidRDefault="00696FF9" w:rsidP="00696FF9">
            <w:pPr>
              <w:jc w:val="center"/>
              <w:outlineLvl w:val="3"/>
              <w:rPr>
                <w:rFonts w:eastAsia="Times New Roman"/>
                <w:sz w:val="16"/>
                <w:szCs w:val="16"/>
                <w:lang w:val="ru-RU" w:eastAsia="ru-RU" w:bidi="ar-SA"/>
              </w:rPr>
            </w:pPr>
            <w:r w:rsidRPr="00CF1464">
              <w:rPr>
                <w:rFonts w:eastAsia="Times New Roman"/>
                <w:sz w:val="16"/>
                <w:szCs w:val="16"/>
                <w:lang w:val="ru-RU" w:eastAsia="ru-RU" w:bidi="ar-SA"/>
              </w:rPr>
              <w:t>Дни</w:t>
            </w:r>
          </w:p>
        </w:tc>
        <w:tc>
          <w:tcPr>
            <w:tcW w:w="646" w:type="dxa"/>
            <w:gridSpan w:val="2"/>
            <w:tcBorders>
              <w:top w:val="single" w:sz="4" w:space="0" w:color="auto"/>
              <w:left w:val="nil"/>
              <w:bottom w:val="single" w:sz="4" w:space="0" w:color="auto"/>
              <w:right w:val="single" w:sz="4" w:space="0" w:color="auto"/>
            </w:tcBorders>
            <w:shd w:val="clear" w:color="000000" w:fill="E0FFE0"/>
            <w:noWrap/>
            <w:hideMark/>
          </w:tcPr>
          <w:p w:rsidR="00696FF9" w:rsidRPr="00CF1464" w:rsidRDefault="00696FF9" w:rsidP="00696FF9">
            <w:pPr>
              <w:jc w:val="center"/>
              <w:outlineLvl w:val="3"/>
              <w:rPr>
                <w:rFonts w:eastAsia="Times New Roman"/>
                <w:sz w:val="16"/>
                <w:szCs w:val="16"/>
                <w:lang w:val="ru-RU" w:eastAsia="ru-RU" w:bidi="ar-SA"/>
              </w:rPr>
            </w:pPr>
            <w:r w:rsidRPr="00CF1464">
              <w:rPr>
                <w:rFonts w:eastAsia="Times New Roman"/>
                <w:sz w:val="16"/>
                <w:szCs w:val="16"/>
                <w:lang w:val="ru-RU" w:eastAsia="ru-RU" w:bidi="ar-SA"/>
              </w:rPr>
              <w:t>Часы</w:t>
            </w:r>
          </w:p>
        </w:tc>
        <w:tc>
          <w:tcPr>
            <w:tcW w:w="766" w:type="dxa"/>
            <w:vMerge/>
            <w:tcBorders>
              <w:top w:val="single" w:sz="4" w:space="0" w:color="auto"/>
              <w:left w:val="single" w:sz="4" w:space="0" w:color="auto"/>
              <w:bottom w:val="nil"/>
              <w:right w:val="nil"/>
            </w:tcBorders>
            <w:vAlign w:val="center"/>
            <w:hideMark/>
          </w:tcPr>
          <w:p w:rsidR="00696FF9" w:rsidRPr="00CF1464" w:rsidRDefault="00696FF9" w:rsidP="00696FF9">
            <w:pPr>
              <w:rPr>
                <w:rFonts w:eastAsia="Times New Roman"/>
                <w:sz w:val="16"/>
                <w:szCs w:val="16"/>
                <w:lang w:val="ru-RU" w:eastAsia="ru-RU" w:bidi="ar-SA"/>
              </w:rPr>
            </w:pPr>
          </w:p>
        </w:tc>
        <w:tc>
          <w:tcPr>
            <w:tcW w:w="1775" w:type="dxa"/>
            <w:gridSpan w:val="2"/>
            <w:vMerge/>
            <w:tcBorders>
              <w:top w:val="single" w:sz="4" w:space="0" w:color="auto"/>
              <w:left w:val="single" w:sz="4" w:space="0" w:color="auto"/>
              <w:bottom w:val="nil"/>
              <w:right w:val="nil"/>
            </w:tcBorders>
            <w:vAlign w:val="center"/>
            <w:hideMark/>
          </w:tcPr>
          <w:p w:rsidR="00696FF9" w:rsidRPr="00CF1464" w:rsidRDefault="00696FF9" w:rsidP="00696FF9">
            <w:pPr>
              <w:rPr>
                <w:rFonts w:eastAsia="Times New Roman"/>
                <w:sz w:val="16"/>
                <w:szCs w:val="16"/>
                <w:lang w:val="ru-RU" w:eastAsia="ru-RU" w:bidi="ar-SA"/>
              </w:rPr>
            </w:pPr>
          </w:p>
        </w:tc>
        <w:tc>
          <w:tcPr>
            <w:tcW w:w="826" w:type="dxa"/>
            <w:vMerge/>
            <w:tcBorders>
              <w:top w:val="single" w:sz="4" w:space="0" w:color="auto"/>
              <w:left w:val="single" w:sz="4" w:space="0" w:color="auto"/>
              <w:bottom w:val="nil"/>
              <w:right w:val="nil"/>
            </w:tcBorders>
            <w:vAlign w:val="center"/>
            <w:hideMark/>
          </w:tcPr>
          <w:p w:rsidR="00696FF9" w:rsidRPr="00CF1464" w:rsidRDefault="00696FF9" w:rsidP="00696FF9">
            <w:pPr>
              <w:rPr>
                <w:rFonts w:eastAsia="Times New Roman"/>
                <w:sz w:val="16"/>
                <w:szCs w:val="16"/>
                <w:lang w:val="ru-RU" w:eastAsia="ru-RU" w:bidi="ar-SA"/>
              </w:rPr>
            </w:pPr>
          </w:p>
        </w:tc>
        <w:tc>
          <w:tcPr>
            <w:tcW w:w="1790" w:type="dxa"/>
            <w:vMerge/>
            <w:tcBorders>
              <w:top w:val="single" w:sz="4" w:space="0" w:color="auto"/>
              <w:left w:val="single" w:sz="4" w:space="0" w:color="auto"/>
              <w:bottom w:val="nil"/>
              <w:right w:val="nil"/>
            </w:tcBorders>
            <w:vAlign w:val="center"/>
            <w:hideMark/>
          </w:tcPr>
          <w:p w:rsidR="00696FF9" w:rsidRPr="00CF1464" w:rsidRDefault="00696FF9" w:rsidP="00696FF9">
            <w:pPr>
              <w:rPr>
                <w:rFonts w:eastAsia="Times New Roman"/>
                <w:sz w:val="16"/>
                <w:szCs w:val="16"/>
                <w:lang w:val="ru-RU" w:eastAsia="ru-RU" w:bidi="ar-SA"/>
              </w:rPr>
            </w:pPr>
          </w:p>
        </w:tc>
      </w:tr>
      <w:tr w:rsidR="00696FF9" w:rsidRPr="00CF1464" w:rsidTr="00696FF9">
        <w:trPr>
          <w:trHeight w:val="40"/>
        </w:trPr>
        <w:tc>
          <w:tcPr>
            <w:tcW w:w="9457" w:type="dxa"/>
            <w:gridSpan w:val="14"/>
            <w:tcBorders>
              <w:top w:val="single" w:sz="4" w:space="0" w:color="auto"/>
              <w:left w:val="single" w:sz="4" w:space="0" w:color="auto"/>
              <w:bottom w:val="nil"/>
              <w:right w:val="nil"/>
            </w:tcBorders>
            <w:shd w:val="clear" w:color="000000" w:fill="FFFFFF"/>
            <w:noWrap/>
            <w:hideMark/>
          </w:tcPr>
          <w:p w:rsidR="00696FF9" w:rsidRPr="00CF1464" w:rsidRDefault="00696FF9" w:rsidP="00696FF9">
            <w:pPr>
              <w:outlineLvl w:val="4"/>
              <w:rPr>
                <w:rFonts w:eastAsia="Times New Roman"/>
                <w:b/>
                <w:bCs/>
                <w:sz w:val="18"/>
                <w:szCs w:val="18"/>
                <w:lang w:val="ru-RU" w:eastAsia="ru-RU" w:bidi="ar-SA"/>
              </w:rPr>
            </w:pPr>
            <w:r w:rsidRPr="00CF1464">
              <w:rPr>
                <w:rFonts w:eastAsia="Times New Roman"/>
                <w:b/>
                <w:bCs/>
                <w:sz w:val="18"/>
                <w:szCs w:val="18"/>
                <w:lang w:val="ru-RU" w:eastAsia="ru-RU" w:bidi="ar-SA"/>
              </w:rPr>
              <w:t>1.Начислено</w:t>
            </w:r>
          </w:p>
        </w:tc>
        <w:tc>
          <w:tcPr>
            <w:tcW w:w="4392" w:type="dxa"/>
            <w:gridSpan w:val="4"/>
            <w:tcBorders>
              <w:top w:val="single" w:sz="4" w:space="0" w:color="auto"/>
              <w:left w:val="single" w:sz="4" w:space="0" w:color="auto"/>
              <w:bottom w:val="nil"/>
              <w:right w:val="nil"/>
            </w:tcBorders>
            <w:shd w:val="clear" w:color="000000" w:fill="FFFFFF"/>
            <w:noWrap/>
            <w:hideMark/>
          </w:tcPr>
          <w:p w:rsidR="00696FF9" w:rsidRPr="00CF1464" w:rsidRDefault="00696FF9" w:rsidP="00696FF9">
            <w:pPr>
              <w:outlineLvl w:val="4"/>
              <w:rPr>
                <w:rFonts w:eastAsia="Times New Roman"/>
                <w:b/>
                <w:bCs/>
                <w:sz w:val="18"/>
                <w:szCs w:val="18"/>
                <w:lang w:val="ru-RU" w:eastAsia="ru-RU" w:bidi="ar-SA"/>
              </w:rPr>
            </w:pPr>
            <w:r w:rsidRPr="00CF1464">
              <w:rPr>
                <w:rFonts w:eastAsia="Times New Roman"/>
                <w:b/>
                <w:bCs/>
                <w:sz w:val="18"/>
                <w:szCs w:val="18"/>
                <w:lang w:val="ru-RU" w:eastAsia="ru-RU" w:bidi="ar-SA"/>
              </w:rPr>
              <w:t>2. Удержано</w:t>
            </w:r>
          </w:p>
        </w:tc>
      </w:tr>
      <w:tr w:rsidR="00696FF9" w:rsidRPr="00CF1464" w:rsidTr="00696FF9">
        <w:trPr>
          <w:trHeight w:val="42"/>
        </w:trPr>
        <w:tc>
          <w:tcPr>
            <w:tcW w:w="33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96FF9" w:rsidRPr="00CF1464" w:rsidRDefault="00696FF9" w:rsidP="00696FF9">
            <w:pPr>
              <w:outlineLvl w:val="5"/>
              <w:rPr>
                <w:rFonts w:eastAsia="Times New Roman"/>
                <w:sz w:val="16"/>
                <w:szCs w:val="16"/>
                <w:lang w:val="ru-RU" w:eastAsia="ru-RU" w:bidi="ar-SA"/>
              </w:rPr>
            </w:pPr>
            <w:r w:rsidRPr="00CF1464">
              <w:rPr>
                <w:rFonts w:eastAsia="Times New Roman"/>
                <w:sz w:val="16"/>
                <w:szCs w:val="16"/>
                <w:lang w:val="ru-RU" w:eastAsia="ru-RU" w:bidi="ar-SA"/>
              </w:rPr>
              <w:t>Оклад по часам</w:t>
            </w:r>
          </w:p>
        </w:tc>
        <w:tc>
          <w:tcPr>
            <w:tcW w:w="2335" w:type="dxa"/>
            <w:tcBorders>
              <w:top w:val="single" w:sz="4" w:space="0" w:color="auto"/>
              <w:left w:val="nil"/>
              <w:bottom w:val="nil"/>
              <w:right w:val="nil"/>
            </w:tcBorders>
            <w:shd w:val="clear" w:color="000000" w:fill="FFFFFF"/>
            <w:hideMark/>
          </w:tcPr>
          <w:p w:rsidR="00696FF9" w:rsidRPr="00CF1464" w:rsidRDefault="00696FF9" w:rsidP="00696FF9">
            <w:pPr>
              <w:jc w:val="right"/>
              <w:outlineLvl w:val="5"/>
              <w:rPr>
                <w:rFonts w:eastAsia="Times New Roman"/>
                <w:sz w:val="16"/>
                <w:szCs w:val="16"/>
                <w:lang w:val="ru-RU" w:eastAsia="ru-RU" w:bidi="ar-SA"/>
              </w:rPr>
            </w:pPr>
            <w:r w:rsidRPr="00CF1464">
              <w:rPr>
                <w:rFonts w:eastAsia="Times New Roman"/>
                <w:sz w:val="16"/>
                <w:szCs w:val="16"/>
                <w:lang w:val="ru-RU" w:eastAsia="ru-RU" w:bidi="ar-SA"/>
              </w:rPr>
              <w:t> </w:t>
            </w:r>
          </w:p>
        </w:tc>
        <w:tc>
          <w:tcPr>
            <w:tcW w:w="59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p>
        </w:tc>
        <w:tc>
          <w:tcPr>
            <w:tcW w:w="887" w:type="dxa"/>
            <w:gridSpan w:val="3"/>
            <w:tcBorders>
              <w:top w:val="single" w:sz="4" w:space="0" w:color="auto"/>
              <w:left w:val="nil"/>
              <w:bottom w:val="single" w:sz="4" w:space="0" w:color="auto"/>
              <w:right w:val="single" w:sz="4" w:space="0" w:color="auto"/>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p>
        </w:tc>
        <w:tc>
          <w:tcPr>
            <w:tcW w:w="295" w:type="dxa"/>
            <w:tcBorders>
              <w:top w:val="single" w:sz="4" w:space="0" w:color="auto"/>
              <w:left w:val="nil"/>
              <w:bottom w:val="single" w:sz="4" w:space="0" w:color="auto"/>
              <w:right w:val="nil"/>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295" w:type="dxa"/>
            <w:tcBorders>
              <w:top w:val="single" w:sz="4" w:space="0" w:color="auto"/>
              <w:left w:val="nil"/>
              <w:bottom w:val="single" w:sz="4" w:space="0" w:color="auto"/>
              <w:right w:val="nil"/>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296" w:type="dxa"/>
            <w:tcBorders>
              <w:top w:val="single" w:sz="4" w:space="0" w:color="auto"/>
              <w:left w:val="nil"/>
              <w:bottom w:val="single" w:sz="4" w:space="0" w:color="auto"/>
              <w:right w:val="single" w:sz="4" w:space="0" w:color="auto"/>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646" w:type="dxa"/>
            <w:gridSpan w:val="2"/>
            <w:tcBorders>
              <w:top w:val="single" w:sz="4" w:space="0" w:color="auto"/>
              <w:left w:val="nil"/>
              <w:bottom w:val="single" w:sz="4" w:space="0" w:color="auto"/>
              <w:right w:val="single" w:sz="4" w:space="0" w:color="auto"/>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p>
        </w:tc>
        <w:tc>
          <w:tcPr>
            <w:tcW w:w="766" w:type="dxa"/>
            <w:tcBorders>
              <w:top w:val="single" w:sz="4" w:space="0" w:color="auto"/>
              <w:left w:val="nil"/>
              <w:bottom w:val="nil"/>
              <w:right w:val="nil"/>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p>
        </w:tc>
        <w:tc>
          <w:tcPr>
            <w:tcW w:w="1775" w:type="dxa"/>
            <w:gridSpan w:val="2"/>
            <w:tcBorders>
              <w:top w:val="single" w:sz="4" w:space="0" w:color="auto"/>
              <w:left w:val="single" w:sz="4" w:space="0" w:color="auto"/>
              <w:bottom w:val="nil"/>
              <w:right w:val="nil"/>
            </w:tcBorders>
            <w:shd w:val="clear" w:color="000000" w:fill="FFFFFF"/>
            <w:hideMark/>
          </w:tcPr>
          <w:p w:rsidR="00696FF9" w:rsidRPr="00CF1464" w:rsidRDefault="00696FF9" w:rsidP="00696FF9">
            <w:pPr>
              <w:outlineLvl w:val="5"/>
              <w:rPr>
                <w:rFonts w:eastAsia="Times New Roman"/>
                <w:sz w:val="16"/>
                <w:szCs w:val="16"/>
                <w:lang w:val="ru-RU" w:eastAsia="ru-RU" w:bidi="ar-SA"/>
              </w:rPr>
            </w:pPr>
            <w:r w:rsidRPr="00CF1464">
              <w:rPr>
                <w:rFonts w:eastAsia="Times New Roman"/>
                <w:sz w:val="16"/>
                <w:szCs w:val="16"/>
                <w:lang w:val="ru-RU" w:eastAsia="ru-RU" w:bidi="ar-SA"/>
              </w:rPr>
              <w:t>Профвзносы</w:t>
            </w:r>
          </w:p>
        </w:tc>
        <w:tc>
          <w:tcPr>
            <w:tcW w:w="826" w:type="dxa"/>
            <w:tcBorders>
              <w:top w:val="single" w:sz="4" w:space="0" w:color="auto"/>
              <w:left w:val="single" w:sz="4" w:space="0" w:color="auto"/>
              <w:bottom w:val="nil"/>
              <w:right w:val="nil"/>
            </w:tcBorders>
            <w:shd w:val="clear" w:color="000000" w:fill="FFFFFF"/>
            <w:noWrap/>
            <w:hideMark/>
          </w:tcPr>
          <w:p w:rsidR="00696FF9" w:rsidRPr="00CF1464" w:rsidRDefault="00696FF9" w:rsidP="00696FF9">
            <w:pPr>
              <w:jc w:val="right"/>
              <w:outlineLvl w:val="5"/>
              <w:rPr>
                <w:rFonts w:eastAsia="Times New Roman"/>
                <w:sz w:val="16"/>
                <w:szCs w:val="16"/>
                <w:lang w:val="ru-RU" w:eastAsia="ru-RU" w:bidi="ar-SA"/>
              </w:rPr>
            </w:pPr>
            <w:r w:rsidRPr="00CF1464">
              <w:rPr>
                <w:rFonts w:eastAsia="Times New Roman"/>
                <w:sz w:val="16"/>
                <w:szCs w:val="16"/>
                <w:lang w:val="ru-RU" w:eastAsia="ru-RU" w:bidi="ar-SA"/>
              </w:rPr>
              <w:t> </w:t>
            </w:r>
          </w:p>
        </w:tc>
        <w:tc>
          <w:tcPr>
            <w:tcW w:w="1790" w:type="dxa"/>
            <w:tcBorders>
              <w:top w:val="single" w:sz="4" w:space="0" w:color="auto"/>
              <w:left w:val="single" w:sz="4" w:space="0" w:color="auto"/>
              <w:bottom w:val="nil"/>
              <w:right w:val="nil"/>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p>
        </w:tc>
      </w:tr>
      <w:tr w:rsidR="00696FF9" w:rsidRPr="00CF1464" w:rsidTr="00696FF9">
        <w:trPr>
          <w:trHeight w:val="42"/>
        </w:trPr>
        <w:tc>
          <w:tcPr>
            <w:tcW w:w="33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96FF9" w:rsidRPr="00CF1464" w:rsidRDefault="00696FF9" w:rsidP="00696FF9">
            <w:pPr>
              <w:outlineLvl w:val="5"/>
              <w:rPr>
                <w:rFonts w:eastAsia="Times New Roman"/>
                <w:sz w:val="16"/>
                <w:szCs w:val="16"/>
                <w:lang w:val="ru-RU" w:eastAsia="ru-RU" w:bidi="ar-SA"/>
              </w:rPr>
            </w:pPr>
            <w:r w:rsidRPr="00CF1464">
              <w:rPr>
                <w:rFonts w:eastAsia="Times New Roman"/>
                <w:sz w:val="16"/>
                <w:szCs w:val="16"/>
                <w:lang w:val="ru-RU" w:eastAsia="ru-RU" w:bidi="ar-SA"/>
              </w:rPr>
              <w:t>Доплата ночное время</w:t>
            </w:r>
          </w:p>
        </w:tc>
        <w:tc>
          <w:tcPr>
            <w:tcW w:w="2335" w:type="dxa"/>
            <w:tcBorders>
              <w:top w:val="single" w:sz="4" w:space="0" w:color="auto"/>
              <w:left w:val="nil"/>
              <w:bottom w:val="nil"/>
              <w:right w:val="nil"/>
            </w:tcBorders>
            <w:shd w:val="clear" w:color="000000" w:fill="FFFFFF"/>
            <w:hideMark/>
          </w:tcPr>
          <w:p w:rsidR="00696FF9" w:rsidRPr="00CF1464" w:rsidRDefault="00696FF9" w:rsidP="00696FF9">
            <w:pPr>
              <w:jc w:val="right"/>
              <w:outlineLvl w:val="5"/>
              <w:rPr>
                <w:rFonts w:eastAsia="Times New Roman"/>
                <w:sz w:val="16"/>
                <w:szCs w:val="16"/>
                <w:lang w:val="ru-RU" w:eastAsia="ru-RU" w:bidi="ar-SA"/>
              </w:rPr>
            </w:pPr>
            <w:r w:rsidRPr="00CF1464">
              <w:rPr>
                <w:rFonts w:eastAsia="Times New Roman"/>
                <w:sz w:val="16"/>
                <w:szCs w:val="16"/>
                <w:lang w:val="ru-RU" w:eastAsia="ru-RU" w:bidi="ar-SA"/>
              </w:rPr>
              <w:t> </w:t>
            </w:r>
          </w:p>
        </w:tc>
        <w:tc>
          <w:tcPr>
            <w:tcW w:w="295" w:type="dxa"/>
            <w:tcBorders>
              <w:top w:val="nil"/>
              <w:left w:val="single" w:sz="4" w:space="0" w:color="auto"/>
              <w:bottom w:val="single" w:sz="4" w:space="0" w:color="auto"/>
              <w:right w:val="nil"/>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296" w:type="dxa"/>
            <w:tcBorders>
              <w:top w:val="nil"/>
              <w:left w:val="nil"/>
              <w:bottom w:val="single" w:sz="4" w:space="0" w:color="auto"/>
              <w:right w:val="single" w:sz="4" w:space="0" w:color="auto"/>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295" w:type="dxa"/>
            <w:tcBorders>
              <w:top w:val="nil"/>
              <w:left w:val="nil"/>
              <w:bottom w:val="single" w:sz="4" w:space="0" w:color="auto"/>
              <w:right w:val="nil"/>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295" w:type="dxa"/>
            <w:tcBorders>
              <w:top w:val="nil"/>
              <w:left w:val="nil"/>
              <w:bottom w:val="single" w:sz="4" w:space="0" w:color="auto"/>
              <w:right w:val="nil"/>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296" w:type="dxa"/>
            <w:tcBorders>
              <w:top w:val="nil"/>
              <w:left w:val="nil"/>
              <w:bottom w:val="single" w:sz="4" w:space="0" w:color="auto"/>
              <w:right w:val="single" w:sz="4" w:space="0" w:color="auto"/>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295" w:type="dxa"/>
            <w:tcBorders>
              <w:top w:val="nil"/>
              <w:left w:val="nil"/>
              <w:bottom w:val="single" w:sz="4" w:space="0" w:color="auto"/>
              <w:right w:val="nil"/>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295" w:type="dxa"/>
            <w:tcBorders>
              <w:top w:val="nil"/>
              <w:left w:val="nil"/>
              <w:bottom w:val="single" w:sz="4" w:space="0" w:color="auto"/>
              <w:right w:val="nil"/>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296" w:type="dxa"/>
            <w:tcBorders>
              <w:top w:val="nil"/>
              <w:left w:val="nil"/>
              <w:bottom w:val="single" w:sz="4" w:space="0" w:color="auto"/>
              <w:right w:val="single" w:sz="4" w:space="0" w:color="auto"/>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646" w:type="dxa"/>
            <w:gridSpan w:val="2"/>
            <w:tcBorders>
              <w:top w:val="single" w:sz="4" w:space="0" w:color="auto"/>
              <w:left w:val="nil"/>
              <w:bottom w:val="single" w:sz="4" w:space="0" w:color="auto"/>
              <w:right w:val="single" w:sz="4" w:space="0" w:color="auto"/>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p>
        </w:tc>
        <w:tc>
          <w:tcPr>
            <w:tcW w:w="766" w:type="dxa"/>
            <w:tcBorders>
              <w:top w:val="single" w:sz="4" w:space="0" w:color="auto"/>
              <w:left w:val="nil"/>
              <w:bottom w:val="nil"/>
              <w:right w:val="nil"/>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p>
        </w:tc>
        <w:tc>
          <w:tcPr>
            <w:tcW w:w="1775" w:type="dxa"/>
            <w:gridSpan w:val="2"/>
            <w:tcBorders>
              <w:top w:val="single" w:sz="4" w:space="0" w:color="auto"/>
              <w:left w:val="single" w:sz="4" w:space="0" w:color="auto"/>
              <w:bottom w:val="nil"/>
              <w:right w:val="nil"/>
            </w:tcBorders>
            <w:shd w:val="clear" w:color="000000" w:fill="FFFFFF"/>
            <w:hideMark/>
          </w:tcPr>
          <w:p w:rsidR="00696FF9" w:rsidRPr="00CF1464" w:rsidRDefault="00696FF9" w:rsidP="00696FF9">
            <w:pPr>
              <w:outlineLvl w:val="5"/>
              <w:rPr>
                <w:rFonts w:eastAsia="Times New Roman"/>
                <w:sz w:val="16"/>
                <w:szCs w:val="16"/>
                <w:lang w:val="ru-RU" w:eastAsia="ru-RU" w:bidi="ar-SA"/>
              </w:rPr>
            </w:pPr>
            <w:r w:rsidRPr="00CF1464">
              <w:rPr>
                <w:rFonts w:eastAsia="Times New Roman"/>
                <w:sz w:val="16"/>
                <w:szCs w:val="16"/>
                <w:lang w:val="ru-RU" w:eastAsia="ru-RU" w:bidi="ar-SA"/>
              </w:rPr>
              <w:t xml:space="preserve">НДФЛ исчисленный </w:t>
            </w:r>
          </w:p>
        </w:tc>
        <w:tc>
          <w:tcPr>
            <w:tcW w:w="826" w:type="dxa"/>
            <w:tcBorders>
              <w:top w:val="single" w:sz="4" w:space="0" w:color="auto"/>
              <w:left w:val="single" w:sz="4" w:space="0" w:color="auto"/>
              <w:bottom w:val="nil"/>
              <w:right w:val="nil"/>
            </w:tcBorders>
            <w:shd w:val="clear" w:color="000000" w:fill="FFFFFF"/>
            <w:noWrap/>
            <w:hideMark/>
          </w:tcPr>
          <w:p w:rsidR="00696FF9" w:rsidRPr="00CF1464" w:rsidRDefault="00696FF9" w:rsidP="00696FF9">
            <w:pPr>
              <w:jc w:val="right"/>
              <w:outlineLvl w:val="5"/>
              <w:rPr>
                <w:rFonts w:eastAsia="Times New Roman"/>
                <w:sz w:val="16"/>
                <w:szCs w:val="16"/>
                <w:lang w:val="ru-RU" w:eastAsia="ru-RU" w:bidi="ar-SA"/>
              </w:rPr>
            </w:pPr>
            <w:r w:rsidRPr="00CF1464">
              <w:rPr>
                <w:rFonts w:eastAsia="Times New Roman"/>
                <w:sz w:val="16"/>
                <w:szCs w:val="16"/>
                <w:lang w:val="ru-RU" w:eastAsia="ru-RU" w:bidi="ar-SA"/>
              </w:rPr>
              <w:t> </w:t>
            </w:r>
          </w:p>
        </w:tc>
        <w:tc>
          <w:tcPr>
            <w:tcW w:w="1790" w:type="dxa"/>
            <w:tcBorders>
              <w:top w:val="single" w:sz="4" w:space="0" w:color="auto"/>
              <w:left w:val="single" w:sz="4" w:space="0" w:color="auto"/>
              <w:bottom w:val="nil"/>
              <w:right w:val="nil"/>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p>
        </w:tc>
      </w:tr>
      <w:tr w:rsidR="00696FF9" w:rsidRPr="00BF6231" w:rsidTr="00696FF9">
        <w:trPr>
          <w:trHeight w:val="74"/>
        </w:trPr>
        <w:tc>
          <w:tcPr>
            <w:tcW w:w="33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96FF9" w:rsidRPr="00CF1464" w:rsidRDefault="00696FF9" w:rsidP="00696FF9">
            <w:pPr>
              <w:outlineLvl w:val="5"/>
              <w:rPr>
                <w:rFonts w:eastAsia="Times New Roman"/>
                <w:sz w:val="16"/>
                <w:szCs w:val="16"/>
                <w:lang w:val="ru-RU" w:eastAsia="ru-RU" w:bidi="ar-SA"/>
              </w:rPr>
            </w:pPr>
            <w:r w:rsidRPr="00CF1464">
              <w:rPr>
                <w:rFonts w:eastAsia="Times New Roman"/>
                <w:sz w:val="16"/>
                <w:szCs w:val="16"/>
                <w:lang w:val="ru-RU" w:eastAsia="ru-RU" w:bidi="ar-SA"/>
              </w:rPr>
              <w:t>за интенсивность и высокие результаты работы</w:t>
            </w:r>
          </w:p>
        </w:tc>
        <w:tc>
          <w:tcPr>
            <w:tcW w:w="2335" w:type="dxa"/>
            <w:tcBorders>
              <w:top w:val="single" w:sz="4" w:space="0" w:color="auto"/>
              <w:left w:val="nil"/>
              <w:bottom w:val="nil"/>
              <w:right w:val="nil"/>
            </w:tcBorders>
            <w:shd w:val="clear" w:color="000000" w:fill="FFFFFF"/>
            <w:hideMark/>
          </w:tcPr>
          <w:p w:rsidR="00696FF9" w:rsidRPr="00CF1464" w:rsidRDefault="00696FF9" w:rsidP="00696FF9">
            <w:pPr>
              <w:jc w:val="right"/>
              <w:outlineLvl w:val="5"/>
              <w:rPr>
                <w:rFonts w:eastAsia="Times New Roman"/>
                <w:sz w:val="16"/>
                <w:szCs w:val="16"/>
                <w:lang w:val="ru-RU" w:eastAsia="ru-RU" w:bidi="ar-SA"/>
              </w:rPr>
            </w:pPr>
            <w:r w:rsidRPr="00CF1464">
              <w:rPr>
                <w:rFonts w:eastAsia="Times New Roman"/>
                <w:sz w:val="16"/>
                <w:szCs w:val="16"/>
                <w:lang w:val="ru-RU" w:eastAsia="ru-RU" w:bidi="ar-SA"/>
              </w:rPr>
              <w:t> </w:t>
            </w:r>
          </w:p>
        </w:tc>
        <w:tc>
          <w:tcPr>
            <w:tcW w:w="295" w:type="dxa"/>
            <w:tcBorders>
              <w:top w:val="nil"/>
              <w:left w:val="single" w:sz="4" w:space="0" w:color="auto"/>
              <w:bottom w:val="single" w:sz="4" w:space="0" w:color="auto"/>
              <w:right w:val="nil"/>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296" w:type="dxa"/>
            <w:tcBorders>
              <w:top w:val="nil"/>
              <w:left w:val="nil"/>
              <w:bottom w:val="single" w:sz="4" w:space="0" w:color="auto"/>
              <w:right w:val="single" w:sz="4" w:space="0" w:color="auto"/>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295" w:type="dxa"/>
            <w:tcBorders>
              <w:top w:val="nil"/>
              <w:left w:val="nil"/>
              <w:bottom w:val="single" w:sz="4" w:space="0" w:color="auto"/>
              <w:right w:val="nil"/>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295" w:type="dxa"/>
            <w:tcBorders>
              <w:top w:val="nil"/>
              <w:left w:val="nil"/>
              <w:bottom w:val="single" w:sz="4" w:space="0" w:color="auto"/>
              <w:right w:val="nil"/>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296" w:type="dxa"/>
            <w:tcBorders>
              <w:top w:val="nil"/>
              <w:left w:val="nil"/>
              <w:bottom w:val="single" w:sz="4" w:space="0" w:color="auto"/>
              <w:right w:val="single" w:sz="4" w:space="0" w:color="auto"/>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887" w:type="dxa"/>
            <w:gridSpan w:val="3"/>
            <w:tcBorders>
              <w:top w:val="single" w:sz="4" w:space="0" w:color="auto"/>
              <w:left w:val="nil"/>
              <w:bottom w:val="single" w:sz="4" w:space="0" w:color="auto"/>
              <w:right w:val="single" w:sz="4" w:space="0" w:color="auto"/>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p>
        </w:tc>
        <w:tc>
          <w:tcPr>
            <w:tcW w:w="321" w:type="dxa"/>
            <w:tcBorders>
              <w:top w:val="nil"/>
              <w:left w:val="nil"/>
              <w:bottom w:val="single" w:sz="4" w:space="0" w:color="auto"/>
              <w:right w:val="nil"/>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325" w:type="dxa"/>
            <w:tcBorders>
              <w:top w:val="nil"/>
              <w:left w:val="nil"/>
              <w:bottom w:val="single" w:sz="4" w:space="0" w:color="auto"/>
              <w:right w:val="single" w:sz="4" w:space="0" w:color="auto"/>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766" w:type="dxa"/>
            <w:tcBorders>
              <w:top w:val="single" w:sz="4" w:space="0" w:color="auto"/>
              <w:left w:val="nil"/>
              <w:bottom w:val="nil"/>
              <w:right w:val="nil"/>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p>
        </w:tc>
        <w:tc>
          <w:tcPr>
            <w:tcW w:w="1775" w:type="dxa"/>
            <w:gridSpan w:val="2"/>
            <w:tcBorders>
              <w:top w:val="single" w:sz="4" w:space="0" w:color="auto"/>
              <w:left w:val="single" w:sz="4" w:space="0" w:color="auto"/>
              <w:bottom w:val="nil"/>
              <w:right w:val="nil"/>
            </w:tcBorders>
            <w:shd w:val="clear" w:color="000000" w:fill="FFFFFF"/>
            <w:hideMark/>
          </w:tcPr>
          <w:p w:rsidR="00696FF9" w:rsidRPr="00CF1464" w:rsidRDefault="00696FF9" w:rsidP="00696FF9">
            <w:pPr>
              <w:outlineLvl w:val="5"/>
              <w:rPr>
                <w:rFonts w:eastAsia="Times New Roman"/>
                <w:sz w:val="16"/>
                <w:szCs w:val="16"/>
                <w:lang w:val="ru-RU" w:eastAsia="ru-RU" w:bidi="ar-SA"/>
              </w:rPr>
            </w:pPr>
            <w:r w:rsidRPr="00CF1464">
              <w:rPr>
                <w:rFonts w:eastAsia="Times New Roman"/>
                <w:sz w:val="16"/>
                <w:szCs w:val="16"/>
                <w:lang w:val="ru-RU" w:eastAsia="ru-RU" w:bidi="ar-SA"/>
              </w:rPr>
              <w:t> </w:t>
            </w:r>
          </w:p>
        </w:tc>
        <w:tc>
          <w:tcPr>
            <w:tcW w:w="826" w:type="dxa"/>
            <w:tcBorders>
              <w:top w:val="single" w:sz="4" w:space="0" w:color="auto"/>
              <w:left w:val="single" w:sz="4" w:space="0" w:color="auto"/>
              <w:bottom w:val="nil"/>
              <w:right w:val="nil"/>
            </w:tcBorders>
            <w:shd w:val="clear" w:color="000000" w:fill="FFFFFF"/>
            <w:noWrap/>
            <w:hideMark/>
          </w:tcPr>
          <w:p w:rsidR="00696FF9" w:rsidRPr="00CF1464" w:rsidRDefault="00696FF9" w:rsidP="00696FF9">
            <w:pPr>
              <w:jc w:val="right"/>
              <w:outlineLvl w:val="5"/>
              <w:rPr>
                <w:rFonts w:eastAsia="Times New Roman"/>
                <w:sz w:val="16"/>
                <w:szCs w:val="16"/>
                <w:lang w:val="ru-RU" w:eastAsia="ru-RU" w:bidi="ar-SA"/>
              </w:rPr>
            </w:pPr>
            <w:r w:rsidRPr="00CF1464">
              <w:rPr>
                <w:rFonts w:eastAsia="Times New Roman"/>
                <w:sz w:val="16"/>
                <w:szCs w:val="16"/>
                <w:lang w:val="ru-RU" w:eastAsia="ru-RU" w:bidi="ar-SA"/>
              </w:rPr>
              <w:t> </w:t>
            </w:r>
          </w:p>
        </w:tc>
        <w:tc>
          <w:tcPr>
            <w:tcW w:w="1790" w:type="dxa"/>
            <w:tcBorders>
              <w:top w:val="single" w:sz="4" w:space="0" w:color="auto"/>
              <w:left w:val="single" w:sz="4" w:space="0" w:color="auto"/>
              <w:bottom w:val="nil"/>
              <w:right w:val="nil"/>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r>
      <w:tr w:rsidR="00696FF9" w:rsidRPr="00CF1464" w:rsidTr="00696FF9">
        <w:trPr>
          <w:trHeight w:val="40"/>
        </w:trPr>
        <w:tc>
          <w:tcPr>
            <w:tcW w:w="8691" w:type="dxa"/>
            <w:gridSpan w:val="13"/>
            <w:tcBorders>
              <w:top w:val="single" w:sz="4" w:space="0" w:color="auto"/>
              <w:left w:val="single" w:sz="4" w:space="0" w:color="auto"/>
              <w:bottom w:val="nil"/>
              <w:right w:val="nil"/>
            </w:tcBorders>
            <w:shd w:val="clear" w:color="000000" w:fill="FFFFFF"/>
            <w:noWrap/>
            <w:hideMark/>
          </w:tcPr>
          <w:p w:rsidR="00696FF9" w:rsidRPr="00CF1464" w:rsidRDefault="00696FF9" w:rsidP="00696FF9">
            <w:pPr>
              <w:outlineLvl w:val="4"/>
              <w:rPr>
                <w:rFonts w:eastAsia="Times New Roman"/>
                <w:sz w:val="18"/>
                <w:szCs w:val="18"/>
                <w:lang w:val="ru-RU" w:eastAsia="ru-RU" w:bidi="ar-SA"/>
              </w:rPr>
            </w:pPr>
            <w:r w:rsidRPr="00CF1464">
              <w:rPr>
                <w:rFonts w:eastAsia="Times New Roman"/>
                <w:sz w:val="18"/>
                <w:szCs w:val="18"/>
                <w:lang w:val="ru-RU" w:eastAsia="ru-RU" w:bidi="ar-SA"/>
              </w:rPr>
              <w:t>Всего начислено</w:t>
            </w:r>
          </w:p>
        </w:tc>
        <w:tc>
          <w:tcPr>
            <w:tcW w:w="766" w:type="dxa"/>
            <w:tcBorders>
              <w:top w:val="single" w:sz="4" w:space="0" w:color="auto"/>
              <w:left w:val="single" w:sz="4" w:space="0" w:color="auto"/>
              <w:bottom w:val="nil"/>
              <w:right w:val="nil"/>
            </w:tcBorders>
            <w:shd w:val="clear" w:color="000000" w:fill="FFFFFF"/>
            <w:noWrap/>
            <w:hideMark/>
          </w:tcPr>
          <w:p w:rsidR="00696FF9" w:rsidRPr="00CF1464" w:rsidRDefault="00696FF9" w:rsidP="00696FF9">
            <w:pPr>
              <w:jc w:val="right"/>
              <w:outlineLvl w:val="4"/>
              <w:rPr>
                <w:rFonts w:eastAsia="Times New Roman"/>
                <w:sz w:val="18"/>
                <w:szCs w:val="18"/>
                <w:lang w:val="ru-RU" w:eastAsia="ru-RU" w:bidi="ar-SA"/>
              </w:rPr>
            </w:pPr>
          </w:p>
        </w:tc>
        <w:tc>
          <w:tcPr>
            <w:tcW w:w="2602" w:type="dxa"/>
            <w:gridSpan w:val="3"/>
            <w:tcBorders>
              <w:top w:val="single" w:sz="4" w:space="0" w:color="auto"/>
              <w:left w:val="single" w:sz="4" w:space="0" w:color="auto"/>
              <w:bottom w:val="nil"/>
              <w:right w:val="nil"/>
            </w:tcBorders>
            <w:shd w:val="clear" w:color="000000" w:fill="FFFFFF"/>
            <w:noWrap/>
            <w:hideMark/>
          </w:tcPr>
          <w:p w:rsidR="00696FF9" w:rsidRPr="00CF1464" w:rsidRDefault="00696FF9" w:rsidP="00696FF9">
            <w:pPr>
              <w:outlineLvl w:val="4"/>
              <w:rPr>
                <w:rFonts w:eastAsia="Times New Roman"/>
                <w:sz w:val="18"/>
                <w:szCs w:val="18"/>
                <w:lang w:val="ru-RU" w:eastAsia="ru-RU" w:bidi="ar-SA"/>
              </w:rPr>
            </w:pPr>
            <w:r w:rsidRPr="00CF1464">
              <w:rPr>
                <w:rFonts w:eastAsia="Times New Roman"/>
                <w:sz w:val="18"/>
                <w:szCs w:val="18"/>
                <w:lang w:val="ru-RU" w:eastAsia="ru-RU" w:bidi="ar-SA"/>
              </w:rPr>
              <w:t>Всего удержано</w:t>
            </w:r>
          </w:p>
        </w:tc>
        <w:tc>
          <w:tcPr>
            <w:tcW w:w="1790" w:type="dxa"/>
            <w:tcBorders>
              <w:top w:val="single" w:sz="4" w:space="0" w:color="auto"/>
              <w:left w:val="single" w:sz="4" w:space="0" w:color="auto"/>
              <w:bottom w:val="nil"/>
              <w:right w:val="nil"/>
            </w:tcBorders>
            <w:shd w:val="clear" w:color="000000" w:fill="FFFFFF"/>
            <w:noWrap/>
            <w:hideMark/>
          </w:tcPr>
          <w:p w:rsidR="00696FF9" w:rsidRPr="00CF1464" w:rsidRDefault="00696FF9" w:rsidP="00696FF9">
            <w:pPr>
              <w:jc w:val="right"/>
              <w:outlineLvl w:val="4"/>
              <w:rPr>
                <w:rFonts w:eastAsia="Times New Roman"/>
                <w:sz w:val="18"/>
                <w:szCs w:val="18"/>
                <w:lang w:val="ru-RU" w:eastAsia="ru-RU" w:bidi="ar-SA"/>
              </w:rPr>
            </w:pPr>
          </w:p>
        </w:tc>
      </w:tr>
      <w:tr w:rsidR="00696FF9" w:rsidRPr="00CF1464" w:rsidTr="00696FF9">
        <w:trPr>
          <w:trHeight w:val="40"/>
        </w:trPr>
        <w:tc>
          <w:tcPr>
            <w:tcW w:w="9457" w:type="dxa"/>
            <w:gridSpan w:val="14"/>
            <w:tcBorders>
              <w:top w:val="single" w:sz="4" w:space="0" w:color="auto"/>
              <w:left w:val="single" w:sz="4" w:space="0" w:color="auto"/>
              <w:bottom w:val="nil"/>
              <w:right w:val="nil"/>
            </w:tcBorders>
            <w:shd w:val="clear" w:color="000000" w:fill="FFFFFF"/>
            <w:noWrap/>
            <w:hideMark/>
          </w:tcPr>
          <w:p w:rsidR="00696FF9" w:rsidRPr="00CF1464" w:rsidRDefault="00696FF9" w:rsidP="00696FF9">
            <w:pPr>
              <w:outlineLvl w:val="4"/>
              <w:rPr>
                <w:rFonts w:eastAsia="Times New Roman"/>
                <w:b/>
                <w:bCs/>
                <w:sz w:val="18"/>
                <w:szCs w:val="18"/>
                <w:lang w:val="ru-RU" w:eastAsia="ru-RU" w:bidi="ar-SA"/>
              </w:rPr>
            </w:pPr>
            <w:r w:rsidRPr="00CF1464">
              <w:rPr>
                <w:rFonts w:eastAsia="Times New Roman"/>
                <w:b/>
                <w:bCs/>
                <w:sz w:val="18"/>
                <w:szCs w:val="18"/>
                <w:lang w:val="ru-RU" w:eastAsia="ru-RU" w:bidi="ar-SA"/>
              </w:rPr>
              <w:t>3. Доходы в натуральной форме</w:t>
            </w:r>
          </w:p>
        </w:tc>
        <w:tc>
          <w:tcPr>
            <w:tcW w:w="4392" w:type="dxa"/>
            <w:gridSpan w:val="4"/>
            <w:tcBorders>
              <w:top w:val="single" w:sz="4" w:space="0" w:color="auto"/>
              <w:left w:val="single" w:sz="4" w:space="0" w:color="auto"/>
              <w:bottom w:val="nil"/>
              <w:right w:val="nil"/>
            </w:tcBorders>
            <w:shd w:val="clear" w:color="000000" w:fill="FFFFFF"/>
            <w:noWrap/>
            <w:hideMark/>
          </w:tcPr>
          <w:p w:rsidR="00696FF9" w:rsidRPr="00CF1464" w:rsidRDefault="00696FF9" w:rsidP="00696FF9">
            <w:pPr>
              <w:outlineLvl w:val="4"/>
              <w:rPr>
                <w:rFonts w:eastAsia="Times New Roman"/>
                <w:b/>
                <w:bCs/>
                <w:sz w:val="18"/>
                <w:szCs w:val="18"/>
                <w:lang w:val="ru-RU" w:eastAsia="ru-RU" w:bidi="ar-SA"/>
              </w:rPr>
            </w:pPr>
            <w:r w:rsidRPr="00CF1464">
              <w:rPr>
                <w:rFonts w:eastAsia="Times New Roman"/>
                <w:b/>
                <w:bCs/>
                <w:sz w:val="18"/>
                <w:szCs w:val="18"/>
                <w:lang w:val="ru-RU" w:eastAsia="ru-RU" w:bidi="ar-SA"/>
              </w:rPr>
              <w:t>4. Выплачено</w:t>
            </w:r>
          </w:p>
        </w:tc>
      </w:tr>
      <w:tr w:rsidR="00696FF9" w:rsidRPr="00CF1464" w:rsidTr="00696FF9">
        <w:trPr>
          <w:trHeight w:val="42"/>
        </w:trPr>
        <w:tc>
          <w:tcPr>
            <w:tcW w:w="1365" w:type="dxa"/>
            <w:tcBorders>
              <w:top w:val="single" w:sz="4" w:space="0" w:color="auto"/>
              <w:left w:val="single" w:sz="4" w:space="0" w:color="auto"/>
              <w:bottom w:val="single" w:sz="4" w:space="0" w:color="auto"/>
              <w:right w:val="nil"/>
            </w:tcBorders>
            <w:shd w:val="clear" w:color="000000" w:fill="FFFFFF"/>
            <w:hideMark/>
          </w:tcPr>
          <w:p w:rsidR="00696FF9" w:rsidRPr="00CF1464" w:rsidRDefault="00696FF9" w:rsidP="00696FF9">
            <w:pPr>
              <w:outlineLvl w:val="5"/>
              <w:rPr>
                <w:rFonts w:eastAsia="Times New Roman"/>
                <w:sz w:val="16"/>
                <w:szCs w:val="16"/>
                <w:lang w:val="ru-RU" w:eastAsia="ru-RU" w:bidi="ar-SA"/>
              </w:rPr>
            </w:pPr>
            <w:r w:rsidRPr="00CF1464">
              <w:rPr>
                <w:rFonts w:eastAsia="Times New Roman"/>
                <w:sz w:val="16"/>
                <w:szCs w:val="16"/>
                <w:lang w:val="ru-RU" w:eastAsia="ru-RU" w:bidi="ar-SA"/>
              </w:rPr>
              <w:t> </w:t>
            </w:r>
          </w:p>
        </w:tc>
        <w:tc>
          <w:tcPr>
            <w:tcW w:w="1980" w:type="dxa"/>
            <w:tcBorders>
              <w:top w:val="single" w:sz="4" w:space="0" w:color="auto"/>
              <w:left w:val="nil"/>
              <w:bottom w:val="single" w:sz="4" w:space="0" w:color="auto"/>
              <w:right w:val="single" w:sz="4" w:space="0" w:color="auto"/>
            </w:tcBorders>
            <w:shd w:val="clear" w:color="000000" w:fill="FFFFFF"/>
            <w:hideMark/>
          </w:tcPr>
          <w:p w:rsidR="00696FF9" w:rsidRPr="00CF1464" w:rsidRDefault="00696FF9" w:rsidP="00696FF9">
            <w:pPr>
              <w:outlineLvl w:val="5"/>
              <w:rPr>
                <w:rFonts w:eastAsia="Times New Roman"/>
                <w:sz w:val="16"/>
                <w:szCs w:val="16"/>
                <w:lang w:val="ru-RU" w:eastAsia="ru-RU" w:bidi="ar-SA"/>
              </w:rPr>
            </w:pPr>
            <w:r w:rsidRPr="00CF1464">
              <w:rPr>
                <w:rFonts w:eastAsia="Times New Roman"/>
                <w:sz w:val="16"/>
                <w:szCs w:val="16"/>
                <w:lang w:val="ru-RU" w:eastAsia="ru-RU" w:bidi="ar-SA"/>
              </w:rPr>
              <w:t> </w:t>
            </w:r>
          </w:p>
        </w:tc>
        <w:tc>
          <w:tcPr>
            <w:tcW w:w="2335" w:type="dxa"/>
            <w:tcBorders>
              <w:top w:val="single" w:sz="4" w:space="0" w:color="auto"/>
              <w:left w:val="nil"/>
              <w:bottom w:val="nil"/>
              <w:right w:val="nil"/>
            </w:tcBorders>
            <w:shd w:val="clear" w:color="000000" w:fill="FFFFFF"/>
            <w:hideMark/>
          </w:tcPr>
          <w:p w:rsidR="00696FF9" w:rsidRPr="00CF1464" w:rsidRDefault="00696FF9" w:rsidP="00696FF9">
            <w:pPr>
              <w:jc w:val="right"/>
              <w:outlineLvl w:val="5"/>
              <w:rPr>
                <w:rFonts w:eastAsia="Times New Roman"/>
                <w:sz w:val="16"/>
                <w:szCs w:val="16"/>
                <w:lang w:val="ru-RU" w:eastAsia="ru-RU" w:bidi="ar-SA"/>
              </w:rPr>
            </w:pPr>
            <w:r w:rsidRPr="00CF1464">
              <w:rPr>
                <w:rFonts w:eastAsia="Times New Roman"/>
                <w:sz w:val="16"/>
                <w:szCs w:val="16"/>
                <w:lang w:val="ru-RU" w:eastAsia="ru-RU" w:bidi="ar-SA"/>
              </w:rPr>
              <w:t> </w:t>
            </w:r>
          </w:p>
        </w:tc>
        <w:tc>
          <w:tcPr>
            <w:tcW w:w="295" w:type="dxa"/>
            <w:tcBorders>
              <w:top w:val="single" w:sz="4" w:space="0" w:color="auto"/>
              <w:left w:val="single" w:sz="4" w:space="0" w:color="auto"/>
              <w:bottom w:val="single" w:sz="4" w:space="0" w:color="auto"/>
              <w:right w:val="nil"/>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296" w:type="dxa"/>
            <w:tcBorders>
              <w:top w:val="single" w:sz="4" w:space="0" w:color="auto"/>
              <w:left w:val="nil"/>
              <w:bottom w:val="single" w:sz="4" w:space="0" w:color="auto"/>
              <w:right w:val="single" w:sz="4" w:space="0" w:color="auto"/>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295" w:type="dxa"/>
            <w:tcBorders>
              <w:top w:val="single" w:sz="4" w:space="0" w:color="auto"/>
              <w:left w:val="nil"/>
              <w:bottom w:val="single" w:sz="4" w:space="0" w:color="auto"/>
              <w:right w:val="nil"/>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295" w:type="dxa"/>
            <w:tcBorders>
              <w:top w:val="single" w:sz="4" w:space="0" w:color="auto"/>
              <w:left w:val="nil"/>
              <w:bottom w:val="single" w:sz="4" w:space="0" w:color="auto"/>
              <w:right w:val="nil"/>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296" w:type="dxa"/>
            <w:tcBorders>
              <w:top w:val="single" w:sz="4" w:space="0" w:color="auto"/>
              <w:left w:val="nil"/>
              <w:bottom w:val="single" w:sz="4" w:space="0" w:color="auto"/>
              <w:right w:val="single" w:sz="4" w:space="0" w:color="auto"/>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295" w:type="dxa"/>
            <w:tcBorders>
              <w:top w:val="single" w:sz="4" w:space="0" w:color="auto"/>
              <w:left w:val="nil"/>
              <w:bottom w:val="single" w:sz="4" w:space="0" w:color="auto"/>
              <w:right w:val="nil"/>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295" w:type="dxa"/>
            <w:tcBorders>
              <w:top w:val="single" w:sz="4" w:space="0" w:color="auto"/>
              <w:left w:val="nil"/>
              <w:bottom w:val="single" w:sz="4" w:space="0" w:color="auto"/>
              <w:right w:val="nil"/>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296" w:type="dxa"/>
            <w:tcBorders>
              <w:top w:val="single" w:sz="4" w:space="0" w:color="auto"/>
              <w:left w:val="nil"/>
              <w:bottom w:val="single" w:sz="4" w:space="0" w:color="auto"/>
              <w:right w:val="single" w:sz="4" w:space="0" w:color="auto"/>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321" w:type="dxa"/>
            <w:tcBorders>
              <w:top w:val="single" w:sz="4" w:space="0" w:color="auto"/>
              <w:left w:val="nil"/>
              <w:bottom w:val="single" w:sz="4" w:space="0" w:color="auto"/>
              <w:right w:val="nil"/>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325" w:type="dxa"/>
            <w:tcBorders>
              <w:top w:val="single" w:sz="4" w:space="0" w:color="auto"/>
              <w:left w:val="nil"/>
              <w:bottom w:val="single" w:sz="4" w:space="0" w:color="auto"/>
              <w:right w:val="single" w:sz="4" w:space="0" w:color="auto"/>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766" w:type="dxa"/>
            <w:tcBorders>
              <w:top w:val="single" w:sz="4" w:space="0" w:color="auto"/>
              <w:left w:val="nil"/>
              <w:bottom w:val="nil"/>
              <w:right w:val="nil"/>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r w:rsidRPr="00CF1464">
              <w:rPr>
                <w:rFonts w:eastAsia="Times New Roman"/>
                <w:sz w:val="18"/>
                <w:szCs w:val="18"/>
                <w:lang w:val="ru-RU" w:eastAsia="ru-RU" w:bidi="ar-SA"/>
              </w:rPr>
              <w:t> </w:t>
            </w:r>
          </w:p>
        </w:tc>
        <w:tc>
          <w:tcPr>
            <w:tcW w:w="1775" w:type="dxa"/>
            <w:gridSpan w:val="2"/>
            <w:tcBorders>
              <w:top w:val="single" w:sz="4" w:space="0" w:color="auto"/>
              <w:left w:val="single" w:sz="4" w:space="0" w:color="auto"/>
              <w:bottom w:val="nil"/>
              <w:right w:val="nil"/>
            </w:tcBorders>
            <w:shd w:val="clear" w:color="000000" w:fill="FFFFFF"/>
            <w:hideMark/>
          </w:tcPr>
          <w:p w:rsidR="00696FF9" w:rsidRPr="00CF1464" w:rsidRDefault="00696FF9" w:rsidP="00696FF9">
            <w:pPr>
              <w:outlineLvl w:val="5"/>
              <w:rPr>
                <w:rFonts w:eastAsia="Times New Roman"/>
                <w:sz w:val="16"/>
                <w:szCs w:val="16"/>
                <w:lang w:val="ru-RU" w:eastAsia="ru-RU" w:bidi="ar-SA"/>
              </w:rPr>
            </w:pPr>
            <w:r w:rsidRPr="00CF1464">
              <w:rPr>
                <w:rFonts w:eastAsia="Times New Roman"/>
                <w:sz w:val="16"/>
                <w:szCs w:val="16"/>
                <w:lang w:val="ru-RU" w:eastAsia="ru-RU" w:bidi="ar-SA"/>
              </w:rPr>
              <w:t>Через кассу (под расчет)</w:t>
            </w:r>
          </w:p>
        </w:tc>
        <w:tc>
          <w:tcPr>
            <w:tcW w:w="826" w:type="dxa"/>
            <w:tcBorders>
              <w:top w:val="single" w:sz="4" w:space="0" w:color="auto"/>
              <w:left w:val="single" w:sz="4" w:space="0" w:color="auto"/>
              <w:bottom w:val="nil"/>
              <w:right w:val="nil"/>
            </w:tcBorders>
            <w:shd w:val="clear" w:color="000000" w:fill="FFFFFF"/>
            <w:noWrap/>
            <w:hideMark/>
          </w:tcPr>
          <w:p w:rsidR="00696FF9" w:rsidRPr="00CF1464" w:rsidRDefault="00696FF9" w:rsidP="00696FF9">
            <w:pPr>
              <w:jc w:val="right"/>
              <w:outlineLvl w:val="5"/>
              <w:rPr>
                <w:rFonts w:eastAsia="Times New Roman"/>
                <w:sz w:val="16"/>
                <w:szCs w:val="16"/>
                <w:lang w:val="ru-RU" w:eastAsia="ru-RU" w:bidi="ar-SA"/>
              </w:rPr>
            </w:pPr>
            <w:r w:rsidRPr="00CF1464">
              <w:rPr>
                <w:rFonts w:eastAsia="Times New Roman"/>
                <w:sz w:val="16"/>
                <w:szCs w:val="16"/>
                <w:lang w:val="ru-RU" w:eastAsia="ru-RU" w:bidi="ar-SA"/>
              </w:rPr>
              <w:t> </w:t>
            </w:r>
          </w:p>
        </w:tc>
        <w:tc>
          <w:tcPr>
            <w:tcW w:w="1790" w:type="dxa"/>
            <w:tcBorders>
              <w:top w:val="single" w:sz="4" w:space="0" w:color="auto"/>
              <w:left w:val="single" w:sz="4" w:space="0" w:color="auto"/>
              <w:bottom w:val="nil"/>
              <w:right w:val="nil"/>
            </w:tcBorders>
            <w:shd w:val="clear" w:color="000000" w:fill="FFFFFF"/>
            <w:noWrap/>
            <w:hideMark/>
          </w:tcPr>
          <w:p w:rsidR="00696FF9" w:rsidRPr="00CF1464" w:rsidRDefault="00696FF9" w:rsidP="00696FF9">
            <w:pPr>
              <w:jc w:val="right"/>
              <w:outlineLvl w:val="5"/>
              <w:rPr>
                <w:rFonts w:eastAsia="Times New Roman"/>
                <w:sz w:val="18"/>
                <w:szCs w:val="18"/>
                <w:lang w:val="ru-RU" w:eastAsia="ru-RU" w:bidi="ar-SA"/>
              </w:rPr>
            </w:pPr>
          </w:p>
        </w:tc>
      </w:tr>
      <w:tr w:rsidR="00696FF9" w:rsidRPr="00CF1464" w:rsidTr="00696FF9">
        <w:trPr>
          <w:trHeight w:val="40"/>
        </w:trPr>
        <w:tc>
          <w:tcPr>
            <w:tcW w:w="8691" w:type="dxa"/>
            <w:gridSpan w:val="13"/>
            <w:tcBorders>
              <w:top w:val="single" w:sz="4" w:space="0" w:color="auto"/>
              <w:left w:val="single" w:sz="4" w:space="0" w:color="auto"/>
              <w:bottom w:val="nil"/>
              <w:right w:val="nil"/>
            </w:tcBorders>
            <w:shd w:val="clear" w:color="000000" w:fill="FFFFFF"/>
            <w:noWrap/>
            <w:hideMark/>
          </w:tcPr>
          <w:p w:rsidR="00696FF9" w:rsidRPr="00CF1464" w:rsidRDefault="00696FF9" w:rsidP="00696FF9">
            <w:pPr>
              <w:outlineLvl w:val="4"/>
              <w:rPr>
                <w:rFonts w:eastAsia="Times New Roman"/>
                <w:sz w:val="18"/>
                <w:szCs w:val="18"/>
                <w:lang w:val="ru-RU" w:eastAsia="ru-RU" w:bidi="ar-SA"/>
              </w:rPr>
            </w:pPr>
            <w:r w:rsidRPr="00CF1464">
              <w:rPr>
                <w:rFonts w:eastAsia="Times New Roman"/>
                <w:sz w:val="18"/>
                <w:szCs w:val="18"/>
                <w:lang w:val="ru-RU" w:eastAsia="ru-RU" w:bidi="ar-SA"/>
              </w:rPr>
              <w:t>Всего натуральных доходов</w:t>
            </w:r>
          </w:p>
        </w:tc>
        <w:tc>
          <w:tcPr>
            <w:tcW w:w="766" w:type="dxa"/>
            <w:tcBorders>
              <w:top w:val="single" w:sz="4" w:space="0" w:color="auto"/>
              <w:left w:val="single" w:sz="4" w:space="0" w:color="auto"/>
              <w:bottom w:val="nil"/>
              <w:right w:val="nil"/>
            </w:tcBorders>
            <w:shd w:val="clear" w:color="000000" w:fill="FFFFFF"/>
            <w:noWrap/>
            <w:hideMark/>
          </w:tcPr>
          <w:p w:rsidR="00696FF9" w:rsidRPr="00CF1464" w:rsidRDefault="00696FF9" w:rsidP="00696FF9">
            <w:pPr>
              <w:jc w:val="right"/>
              <w:outlineLvl w:val="4"/>
              <w:rPr>
                <w:rFonts w:eastAsia="Times New Roman"/>
                <w:sz w:val="18"/>
                <w:szCs w:val="18"/>
                <w:lang w:val="ru-RU" w:eastAsia="ru-RU" w:bidi="ar-SA"/>
              </w:rPr>
            </w:pPr>
            <w:r w:rsidRPr="00CF1464">
              <w:rPr>
                <w:rFonts w:eastAsia="Times New Roman"/>
                <w:sz w:val="18"/>
                <w:szCs w:val="18"/>
                <w:lang w:val="ru-RU" w:eastAsia="ru-RU" w:bidi="ar-SA"/>
              </w:rPr>
              <w:t> </w:t>
            </w:r>
          </w:p>
        </w:tc>
        <w:tc>
          <w:tcPr>
            <w:tcW w:w="2602" w:type="dxa"/>
            <w:gridSpan w:val="3"/>
            <w:tcBorders>
              <w:top w:val="single" w:sz="4" w:space="0" w:color="auto"/>
              <w:left w:val="single" w:sz="4" w:space="0" w:color="auto"/>
              <w:bottom w:val="nil"/>
              <w:right w:val="nil"/>
            </w:tcBorders>
            <w:shd w:val="clear" w:color="000000" w:fill="FFFFFF"/>
            <w:noWrap/>
            <w:hideMark/>
          </w:tcPr>
          <w:p w:rsidR="00696FF9" w:rsidRPr="00CF1464" w:rsidRDefault="00696FF9" w:rsidP="00696FF9">
            <w:pPr>
              <w:outlineLvl w:val="4"/>
              <w:rPr>
                <w:rFonts w:eastAsia="Times New Roman"/>
                <w:sz w:val="18"/>
                <w:szCs w:val="18"/>
                <w:lang w:val="ru-RU" w:eastAsia="ru-RU" w:bidi="ar-SA"/>
              </w:rPr>
            </w:pPr>
            <w:r w:rsidRPr="00CF1464">
              <w:rPr>
                <w:rFonts w:eastAsia="Times New Roman"/>
                <w:sz w:val="18"/>
                <w:szCs w:val="18"/>
                <w:lang w:val="ru-RU" w:eastAsia="ru-RU" w:bidi="ar-SA"/>
              </w:rPr>
              <w:t>Всего выплат</w:t>
            </w:r>
          </w:p>
        </w:tc>
        <w:tc>
          <w:tcPr>
            <w:tcW w:w="1790" w:type="dxa"/>
            <w:tcBorders>
              <w:top w:val="single" w:sz="4" w:space="0" w:color="auto"/>
              <w:left w:val="single" w:sz="4" w:space="0" w:color="auto"/>
              <w:bottom w:val="nil"/>
              <w:right w:val="nil"/>
            </w:tcBorders>
            <w:shd w:val="clear" w:color="000000" w:fill="FFFFFF"/>
            <w:noWrap/>
            <w:hideMark/>
          </w:tcPr>
          <w:p w:rsidR="00696FF9" w:rsidRPr="00CF1464" w:rsidRDefault="00696FF9" w:rsidP="00696FF9">
            <w:pPr>
              <w:jc w:val="right"/>
              <w:outlineLvl w:val="4"/>
              <w:rPr>
                <w:rFonts w:eastAsia="Times New Roman"/>
                <w:sz w:val="18"/>
                <w:szCs w:val="18"/>
                <w:lang w:val="ru-RU" w:eastAsia="ru-RU" w:bidi="ar-SA"/>
              </w:rPr>
            </w:pPr>
          </w:p>
        </w:tc>
      </w:tr>
      <w:tr w:rsidR="00696FF9" w:rsidRPr="00BF6231" w:rsidTr="00696FF9">
        <w:trPr>
          <w:trHeight w:val="40"/>
        </w:trPr>
        <w:tc>
          <w:tcPr>
            <w:tcW w:w="8691" w:type="dxa"/>
            <w:gridSpan w:val="13"/>
            <w:tcBorders>
              <w:top w:val="single" w:sz="4" w:space="0" w:color="auto"/>
              <w:left w:val="single" w:sz="4" w:space="0" w:color="auto"/>
              <w:bottom w:val="nil"/>
              <w:right w:val="nil"/>
            </w:tcBorders>
            <w:shd w:val="clear" w:color="000000" w:fill="FFFBF0"/>
            <w:noWrap/>
            <w:hideMark/>
          </w:tcPr>
          <w:p w:rsidR="00696FF9" w:rsidRPr="00CF1464" w:rsidRDefault="00696FF9" w:rsidP="00696FF9">
            <w:pPr>
              <w:outlineLvl w:val="4"/>
              <w:rPr>
                <w:rFonts w:eastAsia="Times New Roman"/>
                <w:sz w:val="16"/>
                <w:szCs w:val="16"/>
                <w:lang w:val="ru-RU" w:eastAsia="ru-RU" w:bidi="ar-SA"/>
              </w:rPr>
            </w:pPr>
            <w:r w:rsidRPr="00CF1464">
              <w:rPr>
                <w:rFonts w:eastAsia="Times New Roman"/>
                <w:sz w:val="16"/>
                <w:szCs w:val="16"/>
                <w:lang w:val="ru-RU" w:eastAsia="ru-RU" w:bidi="ar-SA"/>
              </w:rPr>
              <w:t>Долг за учреждением на начало месяца</w:t>
            </w:r>
          </w:p>
        </w:tc>
        <w:tc>
          <w:tcPr>
            <w:tcW w:w="766" w:type="dxa"/>
            <w:tcBorders>
              <w:top w:val="single" w:sz="4" w:space="0" w:color="auto"/>
              <w:left w:val="single" w:sz="4" w:space="0" w:color="auto"/>
              <w:bottom w:val="nil"/>
              <w:right w:val="nil"/>
            </w:tcBorders>
            <w:shd w:val="clear" w:color="000000" w:fill="FFFBF0"/>
            <w:noWrap/>
            <w:hideMark/>
          </w:tcPr>
          <w:p w:rsidR="00696FF9" w:rsidRPr="00CF1464" w:rsidRDefault="00696FF9" w:rsidP="00696FF9">
            <w:pPr>
              <w:jc w:val="right"/>
              <w:outlineLvl w:val="4"/>
              <w:rPr>
                <w:rFonts w:eastAsia="Times New Roman"/>
                <w:sz w:val="18"/>
                <w:szCs w:val="18"/>
                <w:lang w:val="ru-RU" w:eastAsia="ru-RU" w:bidi="ar-SA"/>
              </w:rPr>
            </w:pPr>
          </w:p>
        </w:tc>
        <w:tc>
          <w:tcPr>
            <w:tcW w:w="2602" w:type="dxa"/>
            <w:gridSpan w:val="3"/>
            <w:tcBorders>
              <w:top w:val="single" w:sz="4" w:space="0" w:color="auto"/>
              <w:left w:val="single" w:sz="4" w:space="0" w:color="auto"/>
              <w:bottom w:val="nil"/>
              <w:right w:val="nil"/>
            </w:tcBorders>
            <w:shd w:val="clear" w:color="000000" w:fill="FFFBF0"/>
            <w:noWrap/>
            <w:hideMark/>
          </w:tcPr>
          <w:p w:rsidR="00696FF9" w:rsidRPr="00CF1464" w:rsidRDefault="00696FF9" w:rsidP="00696FF9">
            <w:pPr>
              <w:outlineLvl w:val="4"/>
              <w:rPr>
                <w:rFonts w:eastAsia="Times New Roman"/>
                <w:sz w:val="16"/>
                <w:szCs w:val="16"/>
                <w:lang w:val="ru-RU" w:eastAsia="ru-RU" w:bidi="ar-SA"/>
              </w:rPr>
            </w:pPr>
            <w:r w:rsidRPr="00CF1464">
              <w:rPr>
                <w:rFonts w:eastAsia="Times New Roman"/>
                <w:sz w:val="16"/>
                <w:szCs w:val="16"/>
                <w:lang w:val="ru-RU" w:eastAsia="ru-RU" w:bidi="ar-SA"/>
              </w:rPr>
              <w:t>Долг за учреждением на конец месяца</w:t>
            </w:r>
          </w:p>
        </w:tc>
        <w:tc>
          <w:tcPr>
            <w:tcW w:w="1790" w:type="dxa"/>
            <w:tcBorders>
              <w:top w:val="single" w:sz="4" w:space="0" w:color="auto"/>
              <w:left w:val="single" w:sz="4" w:space="0" w:color="auto"/>
              <w:bottom w:val="nil"/>
              <w:right w:val="nil"/>
            </w:tcBorders>
            <w:shd w:val="clear" w:color="000000" w:fill="FFFBF0"/>
            <w:noWrap/>
            <w:hideMark/>
          </w:tcPr>
          <w:p w:rsidR="00696FF9" w:rsidRPr="00CF1464" w:rsidRDefault="00696FF9" w:rsidP="00696FF9">
            <w:pPr>
              <w:jc w:val="right"/>
              <w:outlineLvl w:val="4"/>
              <w:rPr>
                <w:rFonts w:eastAsia="Times New Roman"/>
                <w:sz w:val="18"/>
                <w:szCs w:val="18"/>
                <w:lang w:val="ru-RU" w:eastAsia="ru-RU" w:bidi="ar-SA"/>
              </w:rPr>
            </w:pPr>
          </w:p>
        </w:tc>
      </w:tr>
    </w:tbl>
    <w:p w:rsidR="00696FF9" w:rsidRDefault="00696FF9" w:rsidP="00696FF9">
      <w:pPr>
        <w:pStyle w:val="a4"/>
        <w:rPr>
          <w:b/>
          <w:lang w:val="ru-RU"/>
        </w:rPr>
        <w:sectPr w:rsidR="00696FF9" w:rsidSect="00696FF9">
          <w:pgSz w:w="16838" w:h="11906" w:orient="landscape"/>
          <w:pgMar w:top="1134" w:right="992" w:bottom="851" w:left="1134" w:header="708" w:footer="708" w:gutter="0"/>
          <w:cols w:space="708"/>
          <w:docGrid w:linePitch="360"/>
        </w:sectPr>
      </w:pPr>
    </w:p>
    <w:p w:rsidR="00696FF9" w:rsidRDefault="00696FF9" w:rsidP="00696FF9">
      <w:pPr>
        <w:pStyle w:val="a4"/>
        <w:rPr>
          <w:sz w:val="28"/>
          <w:szCs w:val="28"/>
          <w:lang w:val="ru-RU"/>
        </w:rPr>
      </w:pPr>
      <w:r>
        <w:rPr>
          <w:sz w:val="28"/>
          <w:szCs w:val="28"/>
          <w:lang w:val="ru-RU"/>
        </w:rPr>
        <w:lastRenderedPageBreak/>
        <w:t xml:space="preserve">   </w:t>
      </w:r>
      <w:r w:rsidR="00937374">
        <w:rPr>
          <w:sz w:val="28"/>
          <w:szCs w:val="28"/>
          <w:lang w:val="ru-RU"/>
        </w:rPr>
        <w:t xml:space="preserve">                                                                                                                                                                         </w:t>
      </w:r>
      <w:r>
        <w:rPr>
          <w:sz w:val="28"/>
          <w:szCs w:val="28"/>
          <w:lang w:val="ru-RU"/>
        </w:rPr>
        <w:t xml:space="preserve">  Приложение № 9</w:t>
      </w:r>
    </w:p>
    <w:p w:rsidR="00696FF9" w:rsidRDefault="00696FF9" w:rsidP="00696FF9">
      <w:pPr>
        <w:pStyle w:val="a4"/>
        <w:rPr>
          <w:b/>
          <w:lang w:val="ru-RU"/>
        </w:rPr>
      </w:pPr>
    </w:p>
    <w:p w:rsidR="00696FF9" w:rsidRPr="004B23E7" w:rsidRDefault="00696FF9" w:rsidP="00696FF9">
      <w:pPr>
        <w:rPr>
          <w:lang w:val="ru-RU"/>
        </w:rPr>
      </w:pPr>
    </w:p>
    <w:p w:rsidR="00937374" w:rsidRPr="00DD1595" w:rsidRDefault="00937374" w:rsidP="00937374">
      <w:pPr>
        <w:jc w:val="both"/>
        <w:rPr>
          <w:b/>
          <w:bCs/>
          <w:sz w:val="28"/>
          <w:szCs w:val="28"/>
          <w:lang w:val="ru-RU"/>
        </w:rPr>
      </w:pPr>
      <w:r w:rsidRPr="00DD1595">
        <w:rPr>
          <w:b/>
          <w:bCs/>
          <w:sz w:val="28"/>
          <w:szCs w:val="28"/>
          <w:lang w:val="ru-RU"/>
        </w:rPr>
        <w:t xml:space="preserve">От работодателя:                                                                      </w:t>
      </w:r>
      <w:r>
        <w:rPr>
          <w:b/>
          <w:bCs/>
          <w:sz w:val="28"/>
          <w:szCs w:val="28"/>
          <w:lang w:val="ru-RU"/>
        </w:rPr>
        <w:t xml:space="preserve">                                                  </w:t>
      </w:r>
      <w:r w:rsidRPr="00DD1595">
        <w:rPr>
          <w:b/>
          <w:bCs/>
          <w:sz w:val="28"/>
          <w:szCs w:val="28"/>
          <w:lang w:val="ru-RU"/>
        </w:rPr>
        <w:t xml:space="preserve">  </w:t>
      </w:r>
      <w:r>
        <w:rPr>
          <w:b/>
          <w:bCs/>
          <w:sz w:val="28"/>
          <w:szCs w:val="28"/>
          <w:lang w:val="ru-RU"/>
        </w:rPr>
        <w:t xml:space="preserve"> </w:t>
      </w:r>
      <w:r w:rsidRPr="00DD1595">
        <w:rPr>
          <w:b/>
          <w:bCs/>
          <w:sz w:val="28"/>
          <w:szCs w:val="28"/>
          <w:lang w:val="ru-RU"/>
        </w:rPr>
        <w:t>От работников:</w:t>
      </w:r>
    </w:p>
    <w:p w:rsidR="00937374" w:rsidRDefault="00937374" w:rsidP="00937374">
      <w:pPr>
        <w:jc w:val="both"/>
        <w:rPr>
          <w:sz w:val="28"/>
          <w:szCs w:val="28"/>
          <w:lang w:val="ru-RU"/>
        </w:rPr>
      </w:pPr>
      <w:r w:rsidRPr="00DD1595">
        <w:rPr>
          <w:sz w:val="28"/>
          <w:szCs w:val="28"/>
          <w:lang w:val="ru-RU"/>
        </w:rPr>
        <w:t xml:space="preserve">Директор </w:t>
      </w:r>
      <w:r>
        <w:rPr>
          <w:sz w:val="28"/>
          <w:szCs w:val="28"/>
          <w:lang w:val="ru-RU"/>
        </w:rPr>
        <w:t xml:space="preserve">                                </w:t>
      </w:r>
      <w:r w:rsidRPr="00DD1595">
        <w:rPr>
          <w:sz w:val="28"/>
          <w:szCs w:val="28"/>
          <w:lang w:val="ru-RU"/>
        </w:rPr>
        <w:t xml:space="preserve">                     </w:t>
      </w:r>
      <w:r>
        <w:rPr>
          <w:sz w:val="28"/>
          <w:szCs w:val="28"/>
          <w:lang w:val="ru-RU"/>
        </w:rPr>
        <w:t xml:space="preserve">                       </w:t>
      </w:r>
      <w:r w:rsidRPr="00DD1595">
        <w:rPr>
          <w:sz w:val="28"/>
          <w:szCs w:val="28"/>
          <w:lang w:val="ru-RU"/>
        </w:rPr>
        <w:t xml:space="preserve">Председатель первичной                                                               </w:t>
      </w:r>
      <w:r>
        <w:rPr>
          <w:sz w:val="28"/>
          <w:szCs w:val="28"/>
          <w:lang w:val="ru-RU"/>
        </w:rPr>
        <w:t>МКОУ «ООШ № 21»                                                                                                                        профсоюзной</w:t>
      </w:r>
      <w:r w:rsidRPr="00DD1595">
        <w:rPr>
          <w:sz w:val="28"/>
          <w:szCs w:val="28"/>
          <w:lang w:val="ru-RU"/>
        </w:rPr>
        <w:t xml:space="preserve">  </w:t>
      </w:r>
      <w:r>
        <w:rPr>
          <w:sz w:val="28"/>
          <w:szCs w:val="28"/>
          <w:lang w:val="ru-RU"/>
        </w:rPr>
        <w:t xml:space="preserve">организации </w:t>
      </w:r>
    </w:p>
    <w:p w:rsidR="00937374" w:rsidRPr="00DD1595" w:rsidRDefault="00937374" w:rsidP="00937374">
      <w:pPr>
        <w:jc w:val="both"/>
        <w:rPr>
          <w:sz w:val="28"/>
          <w:szCs w:val="28"/>
          <w:lang w:val="ru-RU"/>
        </w:rPr>
      </w:pPr>
      <w:r w:rsidRPr="00DD1595">
        <w:rPr>
          <w:sz w:val="28"/>
          <w:szCs w:val="28"/>
          <w:lang w:val="ru-RU"/>
        </w:rPr>
        <w:t xml:space="preserve"> </w:t>
      </w:r>
    </w:p>
    <w:p w:rsidR="00937374" w:rsidRPr="00DD1595" w:rsidRDefault="00937374" w:rsidP="00937374">
      <w:pPr>
        <w:jc w:val="both"/>
        <w:rPr>
          <w:sz w:val="28"/>
          <w:szCs w:val="28"/>
          <w:lang w:val="ru-RU"/>
        </w:rPr>
      </w:pPr>
    </w:p>
    <w:p w:rsidR="00937374" w:rsidRDefault="00937374" w:rsidP="00937374">
      <w:pPr>
        <w:rPr>
          <w:sz w:val="28"/>
          <w:szCs w:val="28"/>
          <w:u w:val="single"/>
          <w:lang w:val="ru-RU"/>
        </w:rPr>
      </w:pPr>
      <w:r>
        <w:rPr>
          <w:sz w:val="28"/>
          <w:szCs w:val="28"/>
          <w:u w:val="single"/>
          <w:lang w:val="ru-RU"/>
        </w:rPr>
        <w:t>______________Н.А.Гладких</w:t>
      </w:r>
    </w:p>
    <w:p w:rsidR="00937374" w:rsidRDefault="00937374" w:rsidP="00937374">
      <w:pPr>
        <w:jc w:val="right"/>
        <w:rPr>
          <w:sz w:val="28"/>
          <w:szCs w:val="28"/>
          <w:lang w:val="ru-RU"/>
        </w:rPr>
      </w:pPr>
      <w:r w:rsidRPr="00DD1595">
        <w:rPr>
          <w:sz w:val="28"/>
          <w:szCs w:val="28"/>
          <w:lang w:val="ru-RU"/>
        </w:rPr>
        <w:t xml:space="preserve">                                  </w:t>
      </w:r>
      <w:r>
        <w:rPr>
          <w:sz w:val="28"/>
          <w:szCs w:val="28"/>
          <w:lang w:val="ru-RU"/>
        </w:rPr>
        <w:t xml:space="preserve"> </w:t>
      </w:r>
      <w:r>
        <w:rPr>
          <w:sz w:val="28"/>
          <w:szCs w:val="28"/>
          <w:u w:val="single"/>
          <w:lang w:val="ru-RU"/>
        </w:rPr>
        <w:t>____________И.С.Небывайлова</w:t>
      </w:r>
    </w:p>
    <w:p w:rsidR="00696FF9" w:rsidRPr="00937374" w:rsidRDefault="00937374" w:rsidP="00696FF9">
      <w:pPr>
        <w:rPr>
          <w:sz w:val="28"/>
          <w:szCs w:val="28"/>
          <w:lang w:val="ru-RU"/>
        </w:rPr>
      </w:pPr>
      <w:r w:rsidRPr="00DD1595">
        <w:rPr>
          <w:sz w:val="28"/>
          <w:szCs w:val="28"/>
          <w:lang w:val="ru-RU"/>
        </w:rPr>
        <w:t xml:space="preserve">(подпись, Ф.И.О.)                                                   </w:t>
      </w:r>
      <w:r>
        <w:rPr>
          <w:sz w:val="28"/>
          <w:szCs w:val="28"/>
          <w:lang w:val="ru-RU"/>
        </w:rPr>
        <w:t xml:space="preserve">                                                                                </w:t>
      </w:r>
      <w:r w:rsidRPr="00DD1595">
        <w:rPr>
          <w:sz w:val="28"/>
          <w:szCs w:val="28"/>
          <w:lang w:val="ru-RU"/>
        </w:rPr>
        <w:t xml:space="preserve"> (подпись, Ф.И.О.) </w:t>
      </w:r>
    </w:p>
    <w:p w:rsidR="00696FF9" w:rsidRDefault="00696FF9" w:rsidP="00696FF9">
      <w:pPr>
        <w:jc w:val="right"/>
        <w:rPr>
          <w:lang w:val="ru-RU"/>
        </w:rPr>
      </w:pPr>
    </w:p>
    <w:p w:rsidR="00696FF9" w:rsidRDefault="00696FF9" w:rsidP="00696FF9">
      <w:pPr>
        <w:jc w:val="right"/>
        <w:rPr>
          <w:lang w:val="ru-RU"/>
        </w:rPr>
      </w:pPr>
    </w:p>
    <w:p w:rsidR="00696FF9" w:rsidRPr="00091F91" w:rsidRDefault="00696FF9" w:rsidP="00696FF9">
      <w:pPr>
        <w:spacing w:after="120"/>
        <w:ind w:left="12191"/>
        <w:rPr>
          <w:sz w:val="16"/>
          <w:szCs w:val="16"/>
          <w:lang w:val="ru-RU"/>
        </w:rPr>
      </w:pPr>
      <w:r w:rsidRPr="00091F91">
        <w:rPr>
          <w:sz w:val="16"/>
          <w:szCs w:val="16"/>
          <w:lang w:val="ru-RU"/>
        </w:rPr>
        <w:t>Унифицированная форма № Т-7</w:t>
      </w:r>
      <w:r w:rsidRPr="00091F91">
        <w:rPr>
          <w:sz w:val="16"/>
          <w:szCs w:val="16"/>
          <w:lang w:val="ru-RU"/>
        </w:rPr>
        <w:br/>
        <w:t>Утверждена Постановлением Госкомстата России</w:t>
      </w:r>
      <w:r w:rsidRPr="00091F91">
        <w:rPr>
          <w:sz w:val="16"/>
          <w:szCs w:val="16"/>
          <w:lang w:val="ru-RU"/>
        </w:rPr>
        <w:br/>
        <w:t>от 05.01.2004 № 1</w:t>
      </w:r>
    </w:p>
    <w:tbl>
      <w:tblPr>
        <w:tblW w:w="15398" w:type="dxa"/>
        <w:tblInd w:w="28" w:type="dxa"/>
        <w:tblLayout w:type="fixed"/>
        <w:tblCellMar>
          <w:left w:w="28" w:type="dxa"/>
          <w:right w:w="28" w:type="dxa"/>
        </w:tblCellMar>
        <w:tblLook w:val="0000"/>
      </w:tblPr>
      <w:tblGrid>
        <w:gridCol w:w="12345"/>
        <w:gridCol w:w="416"/>
        <w:gridCol w:w="1110"/>
        <w:gridCol w:w="1527"/>
      </w:tblGrid>
      <w:tr w:rsidR="00696FF9" w:rsidTr="00696FF9">
        <w:trPr>
          <w:cantSplit/>
          <w:trHeight w:val="276"/>
        </w:trPr>
        <w:tc>
          <w:tcPr>
            <w:tcW w:w="12345" w:type="dxa"/>
          </w:tcPr>
          <w:p w:rsidR="00696FF9" w:rsidRPr="00091F91" w:rsidRDefault="00696FF9" w:rsidP="00696FF9">
            <w:pPr>
              <w:rPr>
                <w:lang w:val="ru-RU"/>
              </w:rPr>
            </w:pPr>
          </w:p>
        </w:tc>
        <w:tc>
          <w:tcPr>
            <w:tcW w:w="1526" w:type="dxa"/>
            <w:gridSpan w:val="2"/>
          </w:tcPr>
          <w:p w:rsidR="00696FF9" w:rsidRPr="00091F91" w:rsidRDefault="00696FF9" w:rsidP="00696FF9">
            <w:pPr>
              <w:rPr>
                <w:lang w:val="ru-RU"/>
              </w:rPr>
            </w:pPr>
          </w:p>
        </w:tc>
        <w:tc>
          <w:tcPr>
            <w:tcW w:w="1527"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Код</w:t>
            </w:r>
          </w:p>
        </w:tc>
      </w:tr>
      <w:tr w:rsidR="00696FF9" w:rsidTr="00696FF9">
        <w:trPr>
          <w:cantSplit/>
          <w:trHeight w:val="571"/>
        </w:trPr>
        <w:tc>
          <w:tcPr>
            <w:tcW w:w="12345" w:type="dxa"/>
          </w:tcPr>
          <w:p w:rsidR="00696FF9" w:rsidRDefault="00696FF9" w:rsidP="00696FF9"/>
        </w:tc>
        <w:tc>
          <w:tcPr>
            <w:tcW w:w="1526" w:type="dxa"/>
            <w:gridSpan w:val="2"/>
            <w:vAlign w:val="bottom"/>
          </w:tcPr>
          <w:p w:rsidR="00696FF9" w:rsidRDefault="00696FF9" w:rsidP="00696FF9">
            <w:r>
              <w:t>Форма по ОКУД</w:t>
            </w:r>
          </w:p>
        </w:tc>
        <w:tc>
          <w:tcPr>
            <w:tcW w:w="1527" w:type="dxa"/>
            <w:tcBorders>
              <w:top w:val="single" w:sz="4" w:space="0" w:color="auto"/>
              <w:left w:val="single" w:sz="4" w:space="0" w:color="auto"/>
              <w:bottom w:val="single" w:sz="4" w:space="0" w:color="auto"/>
              <w:right w:val="single" w:sz="4" w:space="0" w:color="auto"/>
            </w:tcBorders>
            <w:vAlign w:val="center"/>
          </w:tcPr>
          <w:p w:rsidR="00696FF9" w:rsidRDefault="00696FF9" w:rsidP="00696FF9">
            <w:pPr>
              <w:jc w:val="center"/>
            </w:pPr>
            <w:r>
              <w:t>0301020</w:t>
            </w:r>
          </w:p>
        </w:tc>
      </w:tr>
      <w:tr w:rsidR="00696FF9" w:rsidTr="00696FF9">
        <w:trPr>
          <w:cantSplit/>
          <w:trHeight w:val="571"/>
        </w:trPr>
        <w:tc>
          <w:tcPr>
            <w:tcW w:w="12761" w:type="dxa"/>
            <w:gridSpan w:val="2"/>
            <w:tcBorders>
              <w:bottom w:val="single" w:sz="4" w:space="0" w:color="auto"/>
            </w:tcBorders>
            <w:vAlign w:val="bottom"/>
          </w:tcPr>
          <w:p w:rsidR="00696FF9" w:rsidRPr="00091F91" w:rsidRDefault="00696FF9" w:rsidP="00696FF9">
            <w:pPr>
              <w:rPr>
                <w:lang w:val="ru-RU"/>
              </w:rPr>
            </w:pPr>
            <w:r w:rsidRPr="00091F91">
              <w:rPr>
                <w:lang w:val="ru-RU"/>
              </w:rPr>
              <w:t xml:space="preserve">       муниципальное казенное общеобразовательное учреждение «Основная общеобразовательная школа № 21»</w:t>
            </w:r>
          </w:p>
        </w:tc>
        <w:tc>
          <w:tcPr>
            <w:tcW w:w="1110" w:type="dxa"/>
            <w:vAlign w:val="bottom"/>
          </w:tcPr>
          <w:p w:rsidR="00696FF9" w:rsidRDefault="00696FF9" w:rsidP="00696FF9">
            <w:pPr>
              <w:ind w:left="198"/>
            </w:pPr>
            <w:r>
              <w:t>по ОКПО</w:t>
            </w:r>
          </w:p>
        </w:tc>
        <w:tc>
          <w:tcPr>
            <w:tcW w:w="1527" w:type="dxa"/>
            <w:tcBorders>
              <w:top w:val="single" w:sz="4" w:space="0" w:color="auto"/>
              <w:left w:val="single" w:sz="4" w:space="0" w:color="auto"/>
              <w:bottom w:val="single" w:sz="4" w:space="0" w:color="auto"/>
              <w:right w:val="single" w:sz="4" w:space="0" w:color="auto"/>
            </w:tcBorders>
            <w:vAlign w:val="center"/>
          </w:tcPr>
          <w:p w:rsidR="00696FF9" w:rsidRDefault="00696FF9" w:rsidP="00696FF9">
            <w:pPr>
              <w:jc w:val="center"/>
            </w:pPr>
          </w:p>
        </w:tc>
      </w:tr>
    </w:tbl>
    <w:p w:rsidR="00696FF9" w:rsidRDefault="00696FF9" w:rsidP="00696FF9">
      <w:pPr>
        <w:spacing w:after="240"/>
        <w:ind w:right="2665"/>
        <w:jc w:val="center"/>
        <w:rPr>
          <w:sz w:val="16"/>
          <w:szCs w:val="16"/>
        </w:rPr>
      </w:pPr>
      <w:r>
        <w:rPr>
          <w:sz w:val="16"/>
          <w:szCs w:val="16"/>
        </w:rPr>
        <w:t>(наименование организации)</w:t>
      </w:r>
    </w:p>
    <w:tbl>
      <w:tblPr>
        <w:tblW w:w="15305" w:type="dxa"/>
        <w:tblInd w:w="28" w:type="dxa"/>
        <w:tblLayout w:type="fixed"/>
        <w:tblCellMar>
          <w:left w:w="28" w:type="dxa"/>
          <w:right w:w="28" w:type="dxa"/>
        </w:tblCellMar>
        <w:tblLook w:val="0000"/>
      </w:tblPr>
      <w:tblGrid>
        <w:gridCol w:w="414"/>
        <w:gridCol w:w="331"/>
        <w:gridCol w:w="221"/>
        <w:gridCol w:w="1241"/>
        <w:gridCol w:w="275"/>
        <w:gridCol w:w="276"/>
        <w:gridCol w:w="551"/>
        <w:gridCol w:w="690"/>
        <w:gridCol w:w="2453"/>
        <w:gridCol w:w="1654"/>
        <w:gridCol w:w="1654"/>
        <w:gridCol w:w="966"/>
        <w:gridCol w:w="167"/>
        <w:gridCol w:w="1378"/>
        <w:gridCol w:w="276"/>
        <w:gridCol w:w="275"/>
        <w:gridCol w:w="2483"/>
      </w:tblGrid>
      <w:tr w:rsidR="00696FF9" w:rsidTr="00696FF9">
        <w:trPr>
          <w:trHeight w:val="287"/>
        </w:trPr>
        <w:tc>
          <w:tcPr>
            <w:tcW w:w="10892" w:type="dxa"/>
            <w:gridSpan w:val="13"/>
            <w:vAlign w:val="bottom"/>
          </w:tcPr>
          <w:p w:rsidR="00696FF9" w:rsidRDefault="00696FF9" w:rsidP="00696FF9">
            <w:r>
              <w:t>Мнение выборного профсоюзного органа</w:t>
            </w:r>
          </w:p>
        </w:tc>
        <w:tc>
          <w:tcPr>
            <w:tcW w:w="4412" w:type="dxa"/>
            <w:gridSpan w:val="4"/>
            <w:vAlign w:val="bottom"/>
          </w:tcPr>
          <w:p w:rsidR="00696FF9" w:rsidRDefault="00696FF9" w:rsidP="00696FF9">
            <w:r>
              <w:t>УТВЕРЖДАЮ</w:t>
            </w:r>
          </w:p>
        </w:tc>
      </w:tr>
      <w:tr w:rsidR="00696FF9" w:rsidTr="00696FF9">
        <w:trPr>
          <w:cantSplit/>
          <w:trHeight w:val="572"/>
        </w:trPr>
        <w:tc>
          <w:tcPr>
            <w:tcW w:w="414" w:type="dxa"/>
            <w:vAlign w:val="bottom"/>
          </w:tcPr>
          <w:p w:rsidR="00696FF9" w:rsidRDefault="00696FF9" w:rsidP="00696FF9">
            <w:r>
              <w:t>от “</w:t>
            </w:r>
          </w:p>
        </w:tc>
        <w:tc>
          <w:tcPr>
            <w:tcW w:w="331" w:type="dxa"/>
            <w:tcBorders>
              <w:bottom w:val="single" w:sz="4" w:space="0" w:color="auto"/>
            </w:tcBorders>
            <w:vAlign w:val="bottom"/>
          </w:tcPr>
          <w:p w:rsidR="00696FF9" w:rsidRDefault="00696FF9" w:rsidP="00696FF9">
            <w:pPr>
              <w:jc w:val="center"/>
            </w:pPr>
          </w:p>
        </w:tc>
        <w:tc>
          <w:tcPr>
            <w:tcW w:w="221" w:type="dxa"/>
            <w:vAlign w:val="bottom"/>
          </w:tcPr>
          <w:p w:rsidR="00696FF9" w:rsidRDefault="00696FF9" w:rsidP="00696FF9">
            <w:r>
              <w:t>”</w:t>
            </w:r>
          </w:p>
        </w:tc>
        <w:tc>
          <w:tcPr>
            <w:tcW w:w="1241" w:type="dxa"/>
            <w:tcBorders>
              <w:bottom w:val="single" w:sz="4" w:space="0" w:color="auto"/>
            </w:tcBorders>
            <w:vAlign w:val="bottom"/>
          </w:tcPr>
          <w:p w:rsidR="00696FF9" w:rsidRDefault="00696FF9" w:rsidP="00696FF9">
            <w:pPr>
              <w:jc w:val="center"/>
            </w:pPr>
          </w:p>
        </w:tc>
        <w:tc>
          <w:tcPr>
            <w:tcW w:w="275" w:type="dxa"/>
            <w:vAlign w:val="bottom"/>
          </w:tcPr>
          <w:p w:rsidR="00696FF9" w:rsidRDefault="00696FF9" w:rsidP="00696FF9">
            <w:pPr>
              <w:jc w:val="right"/>
            </w:pPr>
            <w:r>
              <w:t>20</w:t>
            </w:r>
          </w:p>
        </w:tc>
        <w:tc>
          <w:tcPr>
            <w:tcW w:w="276" w:type="dxa"/>
            <w:tcBorders>
              <w:bottom w:val="single" w:sz="4" w:space="0" w:color="auto"/>
            </w:tcBorders>
            <w:vAlign w:val="bottom"/>
          </w:tcPr>
          <w:p w:rsidR="00696FF9" w:rsidRDefault="00696FF9" w:rsidP="00696FF9">
            <w:pPr>
              <w:jc w:val="center"/>
            </w:pPr>
          </w:p>
        </w:tc>
        <w:tc>
          <w:tcPr>
            <w:tcW w:w="551" w:type="dxa"/>
            <w:vAlign w:val="bottom"/>
          </w:tcPr>
          <w:p w:rsidR="00696FF9" w:rsidRDefault="00696FF9" w:rsidP="00696FF9">
            <w:pPr>
              <w:jc w:val="center"/>
            </w:pPr>
            <w:r>
              <w:t>г. №</w:t>
            </w:r>
          </w:p>
        </w:tc>
        <w:tc>
          <w:tcPr>
            <w:tcW w:w="690" w:type="dxa"/>
            <w:tcBorders>
              <w:bottom w:val="single" w:sz="4" w:space="0" w:color="auto"/>
            </w:tcBorders>
            <w:vAlign w:val="bottom"/>
          </w:tcPr>
          <w:p w:rsidR="00696FF9" w:rsidRDefault="00696FF9" w:rsidP="00696FF9">
            <w:pPr>
              <w:jc w:val="center"/>
            </w:pPr>
          </w:p>
        </w:tc>
        <w:tc>
          <w:tcPr>
            <w:tcW w:w="6894" w:type="dxa"/>
            <w:gridSpan w:val="5"/>
            <w:vAlign w:val="bottom"/>
          </w:tcPr>
          <w:p w:rsidR="00696FF9" w:rsidRDefault="00696FF9" w:rsidP="00696FF9">
            <w:r>
              <w:t xml:space="preserve"> учтено</w:t>
            </w:r>
          </w:p>
        </w:tc>
        <w:tc>
          <w:tcPr>
            <w:tcW w:w="1378" w:type="dxa"/>
            <w:vAlign w:val="bottom"/>
          </w:tcPr>
          <w:p w:rsidR="00696FF9" w:rsidRDefault="00696FF9" w:rsidP="00696FF9">
            <w:r>
              <w:t>Руководитель</w:t>
            </w:r>
          </w:p>
        </w:tc>
        <w:tc>
          <w:tcPr>
            <w:tcW w:w="3034" w:type="dxa"/>
            <w:gridSpan w:val="3"/>
            <w:tcBorders>
              <w:bottom w:val="single" w:sz="4" w:space="0" w:color="auto"/>
            </w:tcBorders>
            <w:vAlign w:val="bottom"/>
          </w:tcPr>
          <w:p w:rsidR="00696FF9" w:rsidRDefault="00696FF9" w:rsidP="00696FF9">
            <w:pPr>
              <w:jc w:val="center"/>
            </w:pPr>
            <w:r>
              <w:t>директор</w:t>
            </w:r>
          </w:p>
        </w:tc>
      </w:tr>
      <w:tr w:rsidR="00696FF9" w:rsidTr="00696FF9">
        <w:trPr>
          <w:cantSplit/>
          <w:trHeight w:val="171"/>
        </w:trPr>
        <w:tc>
          <w:tcPr>
            <w:tcW w:w="414" w:type="dxa"/>
            <w:vAlign w:val="bottom"/>
          </w:tcPr>
          <w:p w:rsidR="00696FF9" w:rsidRDefault="00696FF9" w:rsidP="00696FF9">
            <w:pPr>
              <w:jc w:val="center"/>
              <w:rPr>
                <w:sz w:val="16"/>
                <w:szCs w:val="16"/>
              </w:rPr>
            </w:pPr>
          </w:p>
        </w:tc>
        <w:tc>
          <w:tcPr>
            <w:tcW w:w="331" w:type="dxa"/>
            <w:vAlign w:val="bottom"/>
          </w:tcPr>
          <w:p w:rsidR="00696FF9" w:rsidRDefault="00696FF9" w:rsidP="00696FF9">
            <w:pPr>
              <w:jc w:val="center"/>
              <w:rPr>
                <w:sz w:val="16"/>
                <w:szCs w:val="16"/>
              </w:rPr>
            </w:pPr>
          </w:p>
        </w:tc>
        <w:tc>
          <w:tcPr>
            <w:tcW w:w="221" w:type="dxa"/>
            <w:vAlign w:val="bottom"/>
          </w:tcPr>
          <w:p w:rsidR="00696FF9" w:rsidRDefault="00696FF9" w:rsidP="00696FF9">
            <w:pPr>
              <w:jc w:val="center"/>
              <w:rPr>
                <w:sz w:val="16"/>
                <w:szCs w:val="16"/>
              </w:rPr>
            </w:pPr>
          </w:p>
        </w:tc>
        <w:tc>
          <w:tcPr>
            <w:tcW w:w="1241" w:type="dxa"/>
            <w:vAlign w:val="bottom"/>
          </w:tcPr>
          <w:p w:rsidR="00696FF9" w:rsidRDefault="00696FF9" w:rsidP="00696FF9">
            <w:pPr>
              <w:jc w:val="center"/>
              <w:rPr>
                <w:sz w:val="16"/>
                <w:szCs w:val="16"/>
              </w:rPr>
            </w:pPr>
          </w:p>
        </w:tc>
        <w:tc>
          <w:tcPr>
            <w:tcW w:w="275" w:type="dxa"/>
            <w:vAlign w:val="bottom"/>
          </w:tcPr>
          <w:p w:rsidR="00696FF9" w:rsidRDefault="00696FF9" w:rsidP="00696FF9">
            <w:pPr>
              <w:jc w:val="center"/>
              <w:rPr>
                <w:sz w:val="16"/>
                <w:szCs w:val="16"/>
              </w:rPr>
            </w:pPr>
          </w:p>
        </w:tc>
        <w:tc>
          <w:tcPr>
            <w:tcW w:w="276" w:type="dxa"/>
            <w:vAlign w:val="bottom"/>
          </w:tcPr>
          <w:p w:rsidR="00696FF9" w:rsidRDefault="00696FF9" w:rsidP="00696FF9">
            <w:pPr>
              <w:jc w:val="center"/>
              <w:rPr>
                <w:sz w:val="16"/>
                <w:szCs w:val="16"/>
              </w:rPr>
            </w:pPr>
          </w:p>
        </w:tc>
        <w:tc>
          <w:tcPr>
            <w:tcW w:w="551" w:type="dxa"/>
            <w:vAlign w:val="bottom"/>
          </w:tcPr>
          <w:p w:rsidR="00696FF9" w:rsidRDefault="00696FF9" w:rsidP="00696FF9">
            <w:pPr>
              <w:jc w:val="center"/>
              <w:rPr>
                <w:sz w:val="16"/>
                <w:szCs w:val="16"/>
              </w:rPr>
            </w:pPr>
          </w:p>
        </w:tc>
        <w:tc>
          <w:tcPr>
            <w:tcW w:w="690" w:type="dxa"/>
            <w:vAlign w:val="bottom"/>
          </w:tcPr>
          <w:p w:rsidR="00696FF9" w:rsidRDefault="00696FF9" w:rsidP="00696FF9">
            <w:pPr>
              <w:jc w:val="center"/>
              <w:rPr>
                <w:sz w:val="16"/>
                <w:szCs w:val="16"/>
              </w:rPr>
            </w:pPr>
          </w:p>
        </w:tc>
        <w:tc>
          <w:tcPr>
            <w:tcW w:w="6894" w:type="dxa"/>
            <w:gridSpan w:val="5"/>
            <w:vAlign w:val="bottom"/>
          </w:tcPr>
          <w:p w:rsidR="00696FF9" w:rsidRDefault="00696FF9" w:rsidP="00696FF9">
            <w:pPr>
              <w:jc w:val="center"/>
              <w:rPr>
                <w:sz w:val="16"/>
                <w:szCs w:val="16"/>
              </w:rPr>
            </w:pPr>
          </w:p>
        </w:tc>
        <w:tc>
          <w:tcPr>
            <w:tcW w:w="1378" w:type="dxa"/>
            <w:vAlign w:val="bottom"/>
          </w:tcPr>
          <w:p w:rsidR="00696FF9" w:rsidRDefault="00696FF9" w:rsidP="00696FF9">
            <w:pPr>
              <w:jc w:val="center"/>
              <w:rPr>
                <w:sz w:val="16"/>
                <w:szCs w:val="16"/>
              </w:rPr>
            </w:pPr>
          </w:p>
        </w:tc>
        <w:tc>
          <w:tcPr>
            <w:tcW w:w="3034" w:type="dxa"/>
            <w:gridSpan w:val="3"/>
            <w:vAlign w:val="bottom"/>
          </w:tcPr>
          <w:p w:rsidR="00696FF9" w:rsidRDefault="00696FF9" w:rsidP="00696FF9">
            <w:pPr>
              <w:jc w:val="center"/>
              <w:rPr>
                <w:sz w:val="16"/>
                <w:szCs w:val="16"/>
              </w:rPr>
            </w:pPr>
            <w:r>
              <w:rPr>
                <w:sz w:val="16"/>
                <w:szCs w:val="16"/>
              </w:rPr>
              <w:t>(должность)</w:t>
            </w:r>
          </w:p>
        </w:tc>
      </w:tr>
      <w:tr w:rsidR="00696FF9" w:rsidTr="00696FF9">
        <w:trPr>
          <w:trHeight w:val="553"/>
        </w:trPr>
        <w:tc>
          <w:tcPr>
            <w:tcW w:w="6452" w:type="dxa"/>
            <w:gridSpan w:val="9"/>
            <w:vAlign w:val="bottom"/>
          </w:tcPr>
          <w:p w:rsidR="00696FF9" w:rsidRDefault="00696FF9" w:rsidP="00696FF9">
            <w:pPr>
              <w:ind w:right="113"/>
              <w:jc w:val="right"/>
            </w:pPr>
          </w:p>
        </w:tc>
        <w:tc>
          <w:tcPr>
            <w:tcW w:w="1654" w:type="dxa"/>
            <w:tcBorders>
              <w:top w:val="single" w:sz="4" w:space="0" w:color="auto"/>
              <w:left w:val="single" w:sz="4" w:space="0" w:color="auto"/>
              <w:right w:val="single" w:sz="4" w:space="0" w:color="auto"/>
            </w:tcBorders>
            <w:vAlign w:val="bottom"/>
          </w:tcPr>
          <w:p w:rsidR="00696FF9" w:rsidRDefault="00696FF9" w:rsidP="00696FF9">
            <w:pPr>
              <w:jc w:val="center"/>
            </w:pPr>
            <w:r>
              <w:t>Номер документа</w:t>
            </w:r>
          </w:p>
        </w:tc>
        <w:tc>
          <w:tcPr>
            <w:tcW w:w="1654" w:type="dxa"/>
            <w:tcBorders>
              <w:top w:val="single" w:sz="4" w:space="0" w:color="auto"/>
              <w:left w:val="single" w:sz="4" w:space="0" w:color="auto"/>
              <w:right w:val="single" w:sz="4" w:space="0" w:color="auto"/>
            </w:tcBorders>
            <w:vAlign w:val="bottom"/>
          </w:tcPr>
          <w:p w:rsidR="00696FF9" w:rsidRDefault="00696FF9" w:rsidP="00696FF9">
            <w:pPr>
              <w:jc w:val="center"/>
            </w:pPr>
            <w:r>
              <w:t>Дата составления</w:t>
            </w:r>
          </w:p>
        </w:tc>
        <w:tc>
          <w:tcPr>
            <w:tcW w:w="966" w:type="dxa"/>
            <w:tcBorders>
              <w:top w:val="single" w:sz="4" w:space="0" w:color="auto"/>
              <w:right w:val="single" w:sz="4" w:space="0" w:color="auto"/>
            </w:tcBorders>
            <w:vAlign w:val="bottom"/>
          </w:tcPr>
          <w:p w:rsidR="00696FF9" w:rsidRDefault="00696FF9" w:rsidP="00696FF9">
            <w:pPr>
              <w:jc w:val="center"/>
            </w:pPr>
            <w:r>
              <w:t>На год</w:t>
            </w:r>
          </w:p>
        </w:tc>
        <w:tc>
          <w:tcPr>
            <w:tcW w:w="165" w:type="dxa"/>
            <w:vAlign w:val="bottom"/>
          </w:tcPr>
          <w:p w:rsidR="00696FF9" w:rsidRDefault="00696FF9" w:rsidP="00696FF9"/>
        </w:tc>
        <w:tc>
          <w:tcPr>
            <w:tcW w:w="1654" w:type="dxa"/>
            <w:gridSpan w:val="2"/>
            <w:tcBorders>
              <w:bottom w:val="single" w:sz="4" w:space="0" w:color="auto"/>
            </w:tcBorders>
            <w:vAlign w:val="bottom"/>
          </w:tcPr>
          <w:p w:rsidR="00696FF9" w:rsidRDefault="00696FF9" w:rsidP="00696FF9">
            <w:pPr>
              <w:jc w:val="center"/>
            </w:pPr>
          </w:p>
        </w:tc>
        <w:tc>
          <w:tcPr>
            <w:tcW w:w="275" w:type="dxa"/>
            <w:vAlign w:val="bottom"/>
          </w:tcPr>
          <w:p w:rsidR="00696FF9" w:rsidRDefault="00696FF9" w:rsidP="00696FF9">
            <w:pPr>
              <w:jc w:val="center"/>
            </w:pPr>
            <w:r>
              <w:t xml:space="preserve">     </w:t>
            </w:r>
          </w:p>
        </w:tc>
        <w:tc>
          <w:tcPr>
            <w:tcW w:w="2482" w:type="dxa"/>
            <w:tcBorders>
              <w:bottom w:val="single" w:sz="4" w:space="0" w:color="auto"/>
            </w:tcBorders>
            <w:vAlign w:val="bottom"/>
          </w:tcPr>
          <w:p w:rsidR="00696FF9" w:rsidRDefault="00696FF9" w:rsidP="00696FF9">
            <w:pPr>
              <w:jc w:val="center"/>
            </w:pPr>
            <w:r>
              <w:t>Гладких Н.А.</w:t>
            </w:r>
          </w:p>
        </w:tc>
      </w:tr>
      <w:tr w:rsidR="00696FF9" w:rsidTr="00696FF9">
        <w:trPr>
          <w:trHeight w:val="267"/>
        </w:trPr>
        <w:tc>
          <w:tcPr>
            <w:tcW w:w="6452" w:type="dxa"/>
            <w:gridSpan w:val="9"/>
            <w:vAlign w:val="bottom"/>
          </w:tcPr>
          <w:p w:rsidR="00696FF9" w:rsidRDefault="00696FF9" w:rsidP="00696FF9">
            <w:pPr>
              <w:ind w:right="113"/>
              <w:jc w:val="right"/>
              <w:rPr>
                <w:b/>
                <w:bCs/>
                <w:szCs w:val="24"/>
              </w:rPr>
            </w:pPr>
            <w:r>
              <w:rPr>
                <w:b/>
                <w:bCs/>
                <w:szCs w:val="24"/>
              </w:rPr>
              <w:t>ГРАФИК ОТПУСКОВ</w:t>
            </w:r>
          </w:p>
        </w:tc>
        <w:tc>
          <w:tcPr>
            <w:tcW w:w="1654" w:type="dxa"/>
            <w:tcBorders>
              <w:top w:val="single" w:sz="4" w:space="0" w:color="auto"/>
              <w:left w:val="single" w:sz="4" w:space="0" w:color="auto"/>
              <w:bottom w:val="single" w:sz="4" w:space="0" w:color="auto"/>
              <w:right w:val="single" w:sz="4" w:space="0" w:color="auto"/>
            </w:tcBorders>
            <w:vAlign w:val="bottom"/>
          </w:tcPr>
          <w:p w:rsidR="00696FF9" w:rsidRDefault="00696FF9" w:rsidP="00696FF9">
            <w:pPr>
              <w:jc w:val="center"/>
              <w:rPr>
                <w:b/>
                <w:bCs/>
                <w:szCs w:val="24"/>
              </w:rPr>
            </w:pPr>
            <w:r>
              <w:rPr>
                <w:b/>
                <w:bCs/>
                <w:szCs w:val="24"/>
              </w:rPr>
              <w:t>№ 1</w:t>
            </w:r>
          </w:p>
        </w:tc>
        <w:tc>
          <w:tcPr>
            <w:tcW w:w="1654" w:type="dxa"/>
            <w:tcBorders>
              <w:top w:val="single" w:sz="4" w:space="0" w:color="auto"/>
              <w:left w:val="single" w:sz="4" w:space="0" w:color="auto"/>
              <w:bottom w:val="single" w:sz="4" w:space="0" w:color="auto"/>
              <w:right w:val="single" w:sz="4" w:space="0" w:color="auto"/>
            </w:tcBorders>
            <w:vAlign w:val="bottom"/>
          </w:tcPr>
          <w:p w:rsidR="00696FF9" w:rsidRPr="007D1021" w:rsidRDefault="00696FF9" w:rsidP="00696FF9">
            <w:pPr>
              <w:jc w:val="center"/>
              <w:rPr>
                <w:b/>
                <w:bCs/>
                <w:szCs w:val="24"/>
                <w:lang w:val="ru-RU"/>
              </w:rPr>
            </w:pPr>
          </w:p>
        </w:tc>
        <w:tc>
          <w:tcPr>
            <w:tcW w:w="966" w:type="dxa"/>
            <w:tcBorders>
              <w:top w:val="single" w:sz="4" w:space="0" w:color="auto"/>
              <w:left w:val="single" w:sz="4" w:space="0" w:color="auto"/>
              <w:bottom w:val="single" w:sz="4" w:space="0" w:color="auto"/>
              <w:right w:val="single" w:sz="4" w:space="0" w:color="auto"/>
            </w:tcBorders>
            <w:vAlign w:val="bottom"/>
          </w:tcPr>
          <w:p w:rsidR="00696FF9" w:rsidRPr="007D1021" w:rsidRDefault="00696FF9" w:rsidP="00696FF9">
            <w:pPr>
              <w:jc w:val="center"/>
              <w:rPr>
                <w:b/>
                <w:bCs/>
                <w:szCs w:val="24"/>
                <w:lang w:val="ru-RU"/>
              </w:rPr>
            </w:pPr>
            <w:r>
              <w:rPr>
                <w:b/>
                <w:bCs/>
                <w:szCs w:val="24"/>
              </w:rPr>
              <w:t>201</w:t>
            </w:r>
            <w:r>
              <w:rPr>
                <w:b/>
                <w:bCs/>
                <w:szCs w:val="24"/>
                <w:lang w:val="ru-RU"/>
              </w:rPr>
              <w:t>7</w:t>
            </w:r>
          </w:p>
        </w:tc>
        <w:tc>
          <w:tcPr>
            <w:tcW w:w="165" w:type="dxa"/>
          </w:tcPr>
          <w:p w:rsidR="00696FF9" w:rsidRDefault="00696FF9" w:rsidP="00696FF9">
            <w:pPr>
              <w:rPr>
                <w:sz w:val="16"/>
                <w:szCs w:val="16"/>
              </w:rPr>
            </w:pPr>
          </w:p>
        </w:tc>
        <w:tc>
          <w:tcPr>
            <w:tcW w:w="1654" w:type="dxa"/>
            <w:gridSpan w:val="2"/>
          </w:tcPr>
          <w:p w:rsidR="00696FF9" w:rsidRDefault="00696FF9" w:rsidP="00696FF9">
            <w:pPr>
              <w:jc w:val="center"/>
              <w:rPr>
                <w:sz w:val="16"/>
                <w:szCs w:val="16"/>
              </w:rPr>
            </w:pPr>
            <w:r>
              <w:rPr>
                <w:sz w:val="16"/>
                <w:szCs w:val="16"/>
              </w:rPr>
              <w:t>(личная подпись)</w:t>
            </w:r>
          </w:p>
        </w:tc>
        <w:tc>
          <w:tcPr>
            <w:tcW w:w="275" w:type="dxa"/>
          </w:tcPr>
          <w:p w:rsidR="00696FF9" w:rsidRDefault="00696FF9" w:rsidP="00696FF9">
            <w:pPr>
              <w:jc w:val="center"/>
              <w:rPr>
                <w:sz w:val="16"/>
                <w:szCs w:val="16"/>
              </w:rPr>
            </w:pPr>
          </w:p>
        </w:tc>
        <w:tc>
          <w:tcPr>
            <w:tcW w:w="2482" w:type="dxa"/>
          </w:tcPr>
          <w:p w:rsidR="00696FF9" w:rsidRDefault="00696FF9" w:rsidP="00696FF9">
            <w:pPr>
              <w:jc w:val="center"/>
              <w:rPr>
                <w:sz w:val="16"/>
                <w:szCs w:val="16"/>
              </w:rPr>
            </w:pPr>
            <w:r>
              <w:rPr>
                <w:sz w:val="16"/>
                <w:szCs w:val="16"/>
              </w:rPr>
              <w:t>(расшифровка подписи)</w:t>
            </w:r>
          </w:p>
        </w:tc>
      </w:tr>
    </w:tbl>
    <w:p w:rsidR="00696FF9" w:rsidRDefault="00696FF9" w:rsidP="00696FF9">
      <w:pPr>
        <w:rPr>
          <w:sz w:val="4"/>
          <w:szCs w:val="4"/>
        </w:rPr>
      </w:pPr>
    </w:p>
    <w:tbl>
      <w:tblPr>
        <w:tblW w:w="0" w:type="auto"/>
        <w:tblInd w:w="11935" w:type="dxa"/>
        <w:tblLayout w:type="fixed"/>
        <w:tblCellMar>
          <w:left w:w="28" w:type="dxa"/>
          <w:right w:w="28" w:type="dxa"/>
        </w:tblCellMar>
        <w:tblLook w:val="0000"/>
      </w:tblPr>
      <w:tblGrid>
        <w:gridCol w:w="170"/>
        <w:gridCol w:w="340"/>
        <w:gridCol w:w="227"/>
        <w:gridCol w:w="1418"/>
        <w:gridCol w:w="283"/>
        <w:gridCol w:w="284"/>
        <w:gridCol w:w="284"/>
      </w:tblGrid>
      <w:tr w:rsidR="00696FF9" w:rsidTr="00696FF9">
        <w:trPr>
          <w:cantSplit/>
        </w:trPr>
        <w:tc>
          <w:tcPr>
            <w:tcW w:w="170" w:type="dxa"/>
          </w:tcPr>
          <w:p w:rsidR="00696FF9" w:rsidRDefault="00696FF9" w:rsidP="00696FF9">
            <w:pPr>
              <w:ind w:firstLine="2"/>
              <w:jc w:val="right"/>
            </w:pPr>
            <w:r>
              <w:t>“</w:t>
            </w:r>
          </w:p>
        </w:tc>
        <w:tc>
          <w:tcPr>
            <w:tcW w:w="340" w:type="dxa"/>
            <w:tcBorders>
              <w:bottom w:val="single" w:sz="4" w:space="0" w:color="auto"/>
            </w:tcBorders>
          </w:tcPr>
          <w:p w:rsidR="00696FF9" w:rsidRPr="00470C35" w:rsidRDefault="00696FF9" w:rsidP="00696FF9">
            <w:pPr>
              <w:ind w:firstLine="2"/>
              <w:jc w:val="center"/>
              <w:rPr>
                <w:lang w:val="ru-RU"/>
              </w:rPr>
            </w:pPr>
          </w:p>
        </w:tc>
        <w:tc>
          <w:tcPr>
            <w:tcW w:w="227" w:type="dxa"/>
          </w:tcPr>
          <w:p w:rsidR="00696FF9" w:rsidRDefault="00696FF9" w:rsidP="00696FF9">
            <w:pPr>
              <w:ind w:firstLine="2"/>
            </w:pPr>
            <w:r>
              <w:t>”</w:t>
            </w:r>
          </w:p>
        </w:tc>
        <w:tc>
          <w:tcPr>
            <w:tcW w:w="1418" w:type="dxa"/>
            <w:tcBorders>
              <w:bottom w:val="single" w:sz="4" w:space="0" w:color="auto"/>
            </w:tcBorders>
          </w:tcPr>
          <w:p w:rsidR="00696FF9" w:rsidRPr="009F0DCC" w:rsidRDefault="00696FF9" w:rsidP="00696FF9">
            <w:pPr>
              <w:ind w:firstLine="2"/>
              <w:jc w:val="center"/>
              <w:rPr>
                <w:lang w:val="ru-RU"/>
              </w:rPr>
            </w:pPr>
          </w:p>
        </w:tc>
        <w:tc>
          <w:tcPr>
            <w:tcW w:w="283" w:type="dxa"/>
          </w:tcPr>
          <w:p w:rsidR="00696FF9" w:rsidRDefault="00696FF9" w:rsidP="00696FF9">
            <w:pPr>
              <w:ind w:firstLine="2"/>
              <w:jc w:val="right"/>
            </w:pPr>
            <w:r>
              <w:t>20</w:t>
            </w:r>
          </w:p>
        </w:tc>
        <w:tc>
          <w:tcPr>
            <w:tcW w:w="284" w:type="dxa"/>
            <w:tcBorders>
              <w:bottom w:val="single" w:sz="4" w:space="0" w:color="auto"/>
            </w:tcBorders>
          </w:tcPr>
          <w:p w:rsidR="00696FF9" w:rsidRPr="009F0DCC" w:rsidRDefault="00696FF9" w:rsidP="00696FF9">
            <w:pPr>
              <w:ind w:firstLine="2"/>
              <w:jc w:val="center"/>
              <w:rPr>
                <w:lang w:val="ru-RU"/>
              </w:rPr>
            </w:pPr>
            <w:r>
              <w:t>1</w:t>
            </w:r>
            <w:r>
              <w:rPr>
                <w:lang w:val="ru-RU"/>
              </w:rPr>
              <w:t>7</w:t>
            </w:r>
          </w:p>
        </w:tc>
        <w:tc>
          <w:tcPr>
            <w:tcW w:w="284" w:type="dxa"/>
          </w:tcPr>
          <w:p w:rsidR="00696FF9" w:rsidRDefault="00696FF9" w:rsidP="00696FF9">
            <w:pPr>
              <w:ind w:firstLine="2"/>
              <w:jc w:val="right"/>
            </w:pPr>
            <w:r>
              <w:t>г.</w:t>
            </w:r>
          </w:p>
        </w:tc>
      </w:tr>
    </w:tbl>
    <w:p w:rsidR="00696FF9" w:rsidRDefault="00696FF9" w:rsidP="00696FF9">
      <w:pPr>
        <w:spacing w:before="120"/>
      </w:pPr>
    </w:p>
    <w:tbl>
      <w:tblPr>
        <w:tblW w:w="15702"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4"/>
        <w:gridCol w:w="2148"/>
        <w:gridCol w:w="3552"/>
        <w:gridCol w:w="1034"/>
        <w:gridCol w:w="1172"/>
        <w:gridCol w:w="992"/>
        <w:gridCol w:w="993"/>
        <w:gridCol w:w="1417"/>
        <w:gridCol w:w="1275"/>
        <w:gridCol w:w="1135"/>
      </w:tblGrid>
      <w:tr w:rsidR="00696FF9" w:rsidTr="00696FF9">
        <w:trPr>
          <w:cantSplit/>
        </w:trPr>
        <w:tc>
          <w:tcPr>
            <w:tcW w:w="1984" w:type="dxa"/>
            <w:vMerge w:val="restart"/>
            <w:tcBorders>
              <w:top w:val="single" w:sz="4" w:space="0" w:color="auto"/>
              <w:left w:val="single" w:sz="4" w:space="0" w:color="auto"/>
              <w:bottom w:val="single" w:sz="4" w:space="0" w:color="auto"/>
              <w:right w:val="single" w:sz="4" w:space="0" w:color="auto"/>
            </w:tcBorders>
            <w:vAlign w:val="center"/>
          </w:tcPr>
          <w:p w:rsidR="00696FF9" w:rsidRDefault="00696FF9" w:rsidP="00696FF9">
            <w:pPr>
              <w:jc w:val="center"/>
            </w:pPr>
            <w:r>
              <w:t>Структурное подразделение</w:t>
            </w:r>
          </w:p>
        </w:tc>
        <w:tc>
          <w:tcPr>
            <w:tcW w:w="2148" w:type="dxa"/>
            <w:vMerge w:val="restart"/>
            <w:tcBorders>
              <w:top w:val="single" w:sz="4" w:space="0" w:color="auto"/>
              <w:left w:val="single" w:sz="4" w:space="0" w:color="auto"/>
              <w:bottom w:val="single" w:sz="4" w:space="0" w:color="auto"/>
              <w:right w:val="single" w:sz="4" w:space="0" w:color="auto"/>
            </w:tcBorders>
            <w:vAlign w:val="center"/>
          </w:tcPr>
          <w:p w:rsidR="00696FF9" w:rsidRPr="00091F91" w:rsidRDefault="00696FF9" w:rsidP="00696FF9">
            <w:pPr>
              <w:jc w:val="center"/>
              <w:rPr>
                <w:lang w:val="ru-RU"/>
              </w:rPr>
            </w:pPr>
            <w:r w:rsidRPr="00091F91">
              <w:rPr>
                <w:lang w:val="ru-RU"/>
              </w:rPr>
              <w:t>Должность (специальность, профессия)</w:t>
            </w:r>
            <w:r w:rsidRPr="00091F91">
              <w:rPr>
                <w:lang w:val="ru-RU"/>
              </w:rPr>
              <w:br/>
              <w:t>по штатному расписанию</w:t>
            </w:r>
          </w:p>
        </w:tc>
        <w:tc>
          <w:tcPr>
            <w:tcW w:w="3552" w:type="dxa"/>
            <w:vMerge w:val="restart"/>
            <w:tcBorders>
              <w:top w:val="single" w:sz="4" w:space="0" w:color="auto"/>
              <w:left w:val="single" w:sz="4" w:space="0" w:color="auto"/>
              <w:bottom w:val="single" w:sz="4" w:space="0" w:color="auto"/>
              <w:right w:val="single" w:sz="4" w:space="0" w:color="auto"/>
            </w:tcBorders>
            <w:vAlign w:val="center"/>
          </w:tcPr>
          <w:p w:rsidR="00696FF9" w:rsidRDefault="00696FF9" w:rsidP="00696FF9">
            <w:pPr>
              <w:jc w:val="center"/>
            </w:pPr>
            <w:r>
              <w:t>Фамилия, имя, отчество</w:t>
            </w:r>
          </w:p>
        </w:tc>
        <w:tc>
          <w:tcPr>
            <w:tcW w:w="1034" w:type="dxa"/>
            <w:vMerge w:val="restart"/>
            <w:tcBorders>
              <w:top w:val="single" w:sz="4" w:space="0" w:color="auto"/>
              <w:left w:val="single" w:sz="4" w:space="0" w:color="auto"/>
              <w:bottom w:val="single" w:sz="4" w:space="0" w:color="auto"/>
              <w:right w:val="single" w:sz="4" w:space="0" w:color="auto"/>
            </w:tcBorders>
            <w:vAlign w:val="center"/>
          </w:tcPr>
          <w:p w:rsidR="00696FF9" w:rsidRDefault="00696FF9" w:rsidP="00696FF9">
            <w:pPr>
              <w:jc w:val="center"/>
            </w:pPr>
            <w:r>
              <w:t>Табельный номер</w:t>
            </w:r>
          </w:p>
        </w:tc>
        <w:tc>
          <w:tcPr>
            <w:tcW w:w="5849" w:type="dxa"/>
            <w:gridSpan w:val="5"/>
            <w:tcBorders>
              <w:top w:val="single" w:sz="4" w:space="0" w:color="auto"/>
              <w:left w:val="single" w:sz="4" w:space="0" w:color="auto"/>
              <w:bottom w:val="single" w:sz="4" w:space="0" w:color="auto"/>
              <w:right w:val="single" w:sz="4" w:space="0" w:color="auto"/>
            </w:tcBorders>
            <w:vAlign w:val="center"/>
          </w:tcPr>
          <w:p w:rsidR="00696FF9" w:rsidRDefault="00696FF9" w:rsidP="00696FF9">
            <w:pPr>
              <w:jc w:val="center"/>
            </w:pPr>
            <w:r>
              <w:t>ОТПУСК</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696FF9" w:rsidRDefault="00696FF9" w:rsidP="00696FF9">
            <w:pPr>
              <w:jc w:val="center"/>
            </w:pPr>
            <w:r>
              <w:t>Примечание</w:t>
            </w:r>
          </w:p>
        </w:tc>
      </w:tr>
      <w:tr w:rsidR="00696FF9" w:rsidTr="00696FF9">
        <w:trPr>
          <w:cantSplit/>
        </w:trPr>
        <w:tc>
          <w:tcPr>
            <w:tcW w:w="1984" w:type="dxa"/>
            <w:vMerge/>
            <w:tcBorders>
              <w:top w:val="single" w:sz="4" w:space="0" w:color="auto"/>
              <w:left w:val="single" w:sz="4" w:space="0" w:color="auto"/>
              <w:bottom w:val="single" w:sz="4" w:space="0" w:color="auto"/>
              <w:right w:val="single" w:sz="4" w:space="0" w:color="auto"/>
            </w:tcBorders>
            <w:vAlign w:val="center"/>
          </w:tcPr>
          <w:p w:rsidR="00696FF9" w:rsidRDefault="00696FF9" w:rsidP="00696FF9">
            <w:pPr>
              <w:jc w:val="center"/>
            </w:pPr>
          </w:p>
        </w:tc>
        <w:tc>
          <w:tcPr>
            <w:tcW w:w="2148" w:type="dxa"/>
            <w:vMerge/>
            <w:tcBorders>
              <w:top w:val="single" w:sz="4" w:space="0" w:color="auto"/>
              <w:left w:val="single" w:sz="4" w:space="0" w:color="auto"/>
              <w:bottom w:val="single" w:sz="4" w:space="0" w:color="auto"/>
              <w:right w:val="single" w:sz="4" w:space="0" w:color="auto"/>
            </w:tcBorders>
            <w:vAlign w:val="center"/>
          </w:tcPr>
          <w:p w:rsidR="00696FF9" w:rsidRDefault="00696FF9" w:rsidP="00696FF9">
            <w:pPr>
              <w:jc w:val="center"/>
            </w:pPr>
          </w:p>
        </w:tc>
        <w:tc>
          <w:tcPr>
            <w:tcW w:w="3552" w:type="dxa"/>
            <w:vMerge/>
            <w:tcBorders>
              <w:top w:val="single" w:sz="4" w:space="0" w:color="auto"/>
              <w:left w:val="single" w:sz="4" w:space="0" w:color="auto"/>
              <w:bottom w:val="single" w:sz="4" w:space="0" w:color="auto"/>
              <w:right w:val="single" w:sz="4" w:space="0" w:color="auto"/>
            </w:tcBorders>
            <w:vAlign w:val="center"/>
          </w:tcPr>
          <w:p w:rsidR="00696FF9" w:rsidRDefault="00696FF9" w:rsidP="00696FF9">
            <w:pPr>
              <w:jc w:val="center"/>
            </w:pPr>
          </w:p>
        </w:tc>
        <w:tc>
          <w:tcPr>
            <w:tcW w:w="1034" w:type="dxa"/>
            <w:vMerge/>
            <w:tcBorders>
              <w:top w:val="single" w:sz="4" w:space="0" w:color="auto"/>
              <w:left w:val="single" w:sz="4" w:space="0" w:color="auto"/>
              <w:bottom w:val="single" w:sz="4" w:space="0" w:color="auto"/>
              <w:right w:val="single" w:sz="4" w:space="0" w:color="auto"/>
            </w:tcBorders>
            <w:vAlign w:val="center"/>
          </w:tcPr>
          <w:p w:rsidR="00696FF9" w:rsidRDefault="00696FF9" w:rsidP="00696FF9">
            <w:pPr>
              <w:jc w:val="center"/>
            </w:pPr>
          </w:p>
        </w:tc>
        <w:tc>
          <w:tcPr>
            <w:tcW w:w="1172" w:type="dxa"/>
            <w:vMerge w:val="restart"/>
            <w:tcBorders>
              <w:top w:val="single" w:sz="4" w:space="0" w:color="auto"/>
              <w:left w:val="single" w:sz="4" w:space="0" w:color="auto"/>
              <w:bottom w:val="single" w:sz="4" w:space="0" w:color="auto"/>
              <w:right w:val="single" w:sz="4" w:space="0" w:color="auto"/>
            </w:tcBorders>
            <w:vAlign w:val="center"/>
          </w:tcPr>
          <w:p w:rsidR="00696FF9" w:rsidRDefault="00696FF9" w:rsidP="00696FF9">
            <w:pPr>
              <w:jc w:val="center"/>
            </w:pPr>
            <w:r>
              <w:t>количество календарных дней</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96FF9" w:rsidRDefault="00696FF9" w:rsidP="00696FF9">
            <w:pPr>
              <w:jc w:val="center"/>
            </w:pPr>
            <w:r>
              <w:t>дата</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696FF9" w:rsidRDefault="00696FF9" w:rsidP="00696FF9">
            <w:pPr>
              <w:jc w:val="center"/>
            </w:pPr>
            <w:r>
              <w:t>перенесение отпуска</w:t>
            </w:r>
          </w:p>
        </w:tc>
        <w:tc>
          <w:tcPr>
            <w:tcW w:w="1135" w:type="dxa"/>
            <w:vMerge/>
            <w:tcBorders>
              <w:top w:val="single" w:sz="4" w:space="0" w:color="auto"/>
              <w:left w:val="single" w:sz="4" w:space="0" w:color="auto"/>
              <w:bottom w:val="single" w:sz="4" w:space="0" w:color="auto"/>
              <w:right w:val="single" w:sz="4" w:space="0" w:color="auto"/>
            </w:tcBorders>
            <w:vAlign w:val="center"/>
          </w:tcPr>
          <w:p w:rsidR="00696FF9" w:rsidRDefault="00696FF9" w:rsidP="00696FF9">
            <w:pPr>
              <w:jc w:val="center"/>
            </w:pPr>
          </w:p>
        </w:tc>
      </w:tr>
      <w:tr w:rsidR="00696FF9" w:rsidTr="00696FF9">
        <w:trPr>
          <w:cantSplit/>
          <w:trHeight w:val="460"/>
        </w:trPr>
        <w:tc>
          <w:tcPr>
            <w:tcW w:w="1984" w:type="dxa"/>
            <w:vMerge/>
            <w:tcBorders>
              <w:top w:val="single" w:sz="4" w:space="0" w:color="auto"/>
              <w:left w:val="single" w:sz="4" w:space="0" w:color="auto"/>
              <w:bottom w:val="single" w:sz="4" w:space="0" w:color="auto"/>
              <w:right w:val="single" w:sz="4" w:space="0" w:color="auto"/>
            </w:tcBorders>
          </w:tcPr>
          <w:p w:rsidR="00696FF9" w:rsidRDefault="00696FF9" w:rsidP="00696FF9"/>
        </w:tc>
        <w:tc>
          <w:tcPr>
            <w:tcW w:w="2148" w:type="dxa"/>
            <w:vMerge/>
            <w:tcBorders>
              <w:top w:val="single" w:sz="4" w:space="0" w:color="auto"/>
              <w:left w:val="single" w:sz="4" w:space="0" w:color="auto"/>
              <w:bottom w:val="single" w:sz="4" w:space="0" w:color="auto"/>
              <w:right w:val="single" w:sz="4" w:space="0" w:color="auto"/>
            </w:tcBorders>
          </w:tcPr>
          <w:p w:rsidR="00696FF9" w:rsidRDefault="00696FF9" w:rsidP="00696FF9"/>
        </w:tc>
        <w:tc>
          <w:tcPr>
            <w:tcW w:w="3552" w:type="dxa"/>
            <w:vMerge/>
            <w:tcBorders>
              <w:top w:val="single" w:sz="4" w:space="0" w:color="auto"/>
              <w:left w:val="single" w:sz="4" w:space="0" w:color="auto"/>
              <w:bottom w:val="single" w:sz="4" w:space="0" w:color="auto"/>
              <w:right w:val="single" w:sz="4" w:space="0" w:color="auto"/>
            </w:tcBorders>
          </w:tcPr>
          <w:p w:rsidR="00696FF9" w:rsidRDefault="00696FF9" w:rsidP="00696FF9"/>
        </w:tc>
        <w:tc>
          <w:tcPr>
            <w:tcW w:w="1034" w:type="dxa"/>
            <w:vMerge/>
            <w:tcBorders>
              <w:top w:val="single" w:sz="4" w:space="0" w:color="auto"/>
              <w:left w:val="single" w:sz="4" w:space="0" w:color="auto"/>
              <w:bottom w:val="single" w:sz="4" w:space="0" w:color="auto"/>
              <w:right w:val="single" w:sz="4" w:space="0" w:color="auto"/>
            </w:tcBorders>
          </w:tcPr>
          <w:p w:rsidR="00696FF9" w:rsidRDefault="00696FF9" w:rsidP="00696FF9"/>
        </w:tc>
        <w:tc>
          <w:tcPr>
            <w:tcW w:w="1172" w:type="dxa"/>
            <w:vMerge/>
            <w:tcBorders>
              <w:top w:val="single" w:sz="4" w:space="0" w:color="auto"/>
              <w:left w:val="single" w:sz="4" w:space="0" w:color="auto"/>
              <w:bottom w:val="single" w:sz="4" w:space="0" w:color="auto"/>
              <w:right w:val="single" w:sz="4" w:space="0" w:color="auto"/>
            </w:tcBorders>
          </w:tcPr>
          <w:p w:rsidR="00696FF9" w:rsidRDefault="00696FF9" w:rsidP="00696FF9"/>
        </w:tc>
        <w:tc>
          <w:tcPr>
            <w:tcW w:w="992" w:type="dxa"/>
            <w:tcBorders>
              <w:top w:val="single" w:sz="4" w:space="0" w:color="auto"/>
              <w:left w:val="single" w:sz="4" w:space="0" w:color="auto"/>
              <w:bottom w:val="single" w:sz="4" w:space="0" w:color="auto"/>
              <w:right w:val="single" w:sz="4" w:space="0" w:color="auto"/>
            </w:tcBorders>
            <w:vAlign w:val="center"/>
          </w:tcPr>
          <w:p w:rsidR="00696FF9" w:rsidRDefault="00696FF9" w:rsidP="00696FF9">
            <w:pPr>
              <w:jc w:val="center"/>
            </w:pPr>
            <w:r>
              <w:t>заплани</w:t>
            </w:r>
            <w:r>
              <w:softHyphen/>
              <w:t>рованная</w:t>
            </w:r>
          </w:p>
        </w:tc>
        <w:tc>
          <w:tcPr>
            <w:tcW w:w="993" w:type="dxa"/>
            <w:tcBorders>
              <w:top w:val="single" w:sz="4" w:space="0" w:color="auto"/>
              <w:left w:val="single" w:sz="4" w:space="0" w:color="auto"/>
              <w:bottom w:val="single" w:sz="4" w:space="0" w:color="auto"/>
              <w:right w:val="single" w:sz="4" w:space="0" w:color="auto"/>
            </w:tcBorders>
            <w:vAlign w:val="center"/>
          </w:tcPr>
          <w:p w:rsidR="00696FF9" w:rsidRDefault="00696FF9" w:rsidP="00696FF9">
            <w:pPr>
              <w:jc w:val="center"/>
            </w:pPr>
            <w:r>
              <w:t>факти</w:t>
            </w:r>
            <w:r>
              <w:softHyphen/>
              <w:t>ческая</w:t>
            </w:r>
          </w:p>
        </w:tc>
        <w:tc>
          <w:tcPr>
            <w:tcW w:w="1417" w:type="dxa"/>
            <w:tcBorders>
              <w:top w:val="single" w:sz="4" w:space="0" w:color="auto"/>
              <w:left w:val="single" w:sz="4" w:space="0" w:color="auto"/>
              <w:bottom w:val="single" w:sz="4" w:space="0" w:color="auto"/>
              <w:right w:val="single" w:sz="4" w:space="0" w:color="auto"/>
            </w:tcBorders>
            <w:vAlign w:val="center"/>
          </w:tcPr>
          <w:p w:rsidR="00696FF9" w:rsidRDefault="00696FF9" w:rsidP="00696FF9">
            <w:pPr>
              <w:jc w:val="center"/>
            </w:pPr>
            <w:r>
              <w:t>основание (документ)</w:t>
            </w:r>
          </w:p>
        </w:tc>
        <w:tc>
          <w:tcPr>
            <w:tcW w:w="1275" w:type="dxa"/>
            <w:tcBorders>
              <w:top w:val="single" w:sz="4" w:space="0" w:color="auto"/>
              <w:left w:val="single" w:sz="4" w:space="0" w:color="auto"/>
              <w:bottom w:val="single" w:sz="4" w:space="0" w:color="auto"/>
              <w:right w:val="single" w:sz="4" w:space="0" w:color="auto"/>
            </w:tcBorders>
            <w:vAlign w:val="center"/>
          </w:tcPr>
          <w:p w:rsidR="00696FF9" w:rsidRDefault="00696FF9" w:rsidP="00696FF9">
            <w:pPr>
              <w:jc w:val="center"/>
            </w:pPr>
            <w:r>
              <w:t>дата предпо</w:t>
            </w:r>
            <w:r>
              <w:softHyphen/>
              <w:t>лага</w:t>
            </w:r>
            <w:r>
              <w:softHyphen/>
              <w:t>емого отпуска</w:t>
            </w:r>
          </w:p>
        </w:tc>
        <w:tc>
          <w:tcPr>
            <w:tcW w:w="1135" w:type="dxa"/>
            <w:vMerge/>
            <w:tcBorders>
              <w:top w:val="single" w:sz="4" w:space="0" w:color="auto"/>
              <w:left w:val="single" w:sz="4" w:space="0" w:color="auto"/>
              <w:bottom w:val="single" w:sz="4" w:space="0" w:color="auto"/>
              <w:right w:val="single" w:sz="4" w:space="0" w:color="auto"/>
            </w:tcBorders>
          </w:tcPr>
          <w:p w:rsidR="00696FF9" w:rsidRDefault="00696FF9" w:rsidP="00696FF9"/>
        </w:tc>
      </w:tr>
      <w:tr w:rsidR="00696FF9" w:rsidTr="00696FF9">
        <w:tc>
          <w:tcPr>
            <w:tcW w:w="1984"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rPr>
                <w:sz w:val="18"/>
                <w:szCs w:val="18"/>
              </w:rPr>
            </w:pPr>
            <w:r>
              <w:rPr>
                <w:sz w:val="18"/>
                <w:szCs w:val="18"/>
              </w:rPr>
              <w:t>1</w:t>
            </w:r>
          </w:p>
        </w:tc>
        <w:tc>
          <w:tcPr>
            <w:tcW w:w="2148"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rPr>
                <w:sz w:val="18"/>
                <w:szCs w:val="18"/>
              </w:rPr>
            </w:pPr>
            <w:r>
              <w:rPr>
                <w:sz w:val="18"/>
                <w:szCs w:val="18"/>
              </w:rPr>
              <w:t>2</w:t>
            </w:r>
          </w:p>
        </w:tc>
        <w:tc>
          <w:tcPr>
            <w:tcW w:w="355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rPr>
                <w:sz w:val="18"/>
                <w:szCs w:val="18"/>
              </w:rPr>
            </w:pPr>
            <w:r>
              <w:rPr>
                <w:sz w:val="18"/>
                <w:szCs w:val="18"/>
              </w:rPr>
              <w:t>3</w:t>
            </w:r>
          </w:p>
        </w:tc>
        <w:tc>
          <w:tcPr>
            <w:tcW w:w="1034"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rPr>
                <w:sz w:val="18"/>
                <w:szCs w:val="18"/>
              </w:rPr>
            </w:pPr>
            <w:r>
              <w:rPr>
                <w:sz w:val="18"/>
                <w:szCs w:val="18"/>
              </w:rPr>
              <w:t>4</w:t>
            </w:r>
          </w:p>
        </w:tc>
        <w:tc>
          <w:tcPr>
            <w:tcW w:w="117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rPr>
                <w:sz w:val="18"/>
                <w:szCs w:val="18"/>
              </w:rPr>
            </w:pPr>
            <w:r>
              <w:rPr>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rPr>
                <w:sz w:val="18"/>
                <w:szCs w:val="18"/>
              </w:rPr>
            </w:pPr>
            <w:r>
              <w:rPr>
                <w:sz w:val="18"/>
                <w:szCs w:val="18"/>
              </w:rPr>
              <w:t>6</w:t>
            </w:r>
          </w:p>
        </w:tc>
        <w:tc>
          <w:tcPr>
            <w:tcW w:w="993"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rPr>
                <w:sz w:val="18"/>
                <w:szCs w:val="18"/>
              </w:rPr>
            </w:pPr>
            <w:r>
              <w:rPr>
                <w:sz w:val="18"/>
                <w:szCs w:val="18"/>
              </w:rPr>
              <w:t>7</w:t>
            </w:r>
          </w:p>
        </w:tc>
        <w:tc>
          <w:tcPr>
            <w:tcW w:w="1417"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rPr>
                <w:sz w:val="18"/>
                <w:szCs w:val="18"/>
              </w:rPr>
            </w:pPr>
            <w:r>
              <w:rPr>
                <w:sz w:val="18"/>
                <w:szCs w:val="18"/>
              </w:rPr>
              <w:t>8</w:t>
            </w:r>
          </w:p>
        </w:tc>
        <w:tc>
          <w:tcPr>
            <w:tcW w:w="1275"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rPr>
                <w:sz w:val="18"/>
                <w:szCs w:val="18"/>
              </w:rPr>
            </w:pPr>
            <w:r>
              <w:rPr>
                <w:sz w:val="18"/>
                <w:szCs w:val="18"/>
              </w:rPr>
              <w:t>9</w:t>
            </w:r>
          </w:p>
        </w:tc>
        <w:tc>
          <w:tcPr>
            <w:tcW w:w="1135"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rPr>
                <w:sz w:val="18"/>
                <w:szCs w:val="18"/>
              </w:rPr>
            </w:pPr>
            <w:r>
              <w:rPr>
                <w:sz w:val="18"/>
                <w:szCs w:val="18"/>
              </w:rPr>
              <w:t>10</w:t>
            </w:r>
          </w:p>
        </w:tc>
      </w:tr>
      <w:tr w:rsidR="00696FF9" w:rsidTr="00696FF9">
        <w:tc>
          <w:tcPr>
            <w:tcW w:w="1984" w:type="dxa"/>
            <w:tcBorders>
              <w:top w:val="single" w:sz="4" w:space="0" w:color="auto"/>
              <w:left w:val="single" w:sz="4" w:space="0" w:color="auto"/>
              <w:bottom w:val="single" w:sz="4" w:space="0" w:color="auto"/>
              <w:right w:val="single" w:sz="4" w:space="0" w:color="auto"/>
            </w:tcBorders>
          </w:tcPr>
          <w:p w:rsidR="00696FF9" w:rsidRDefault="00696FF9" w:rsidP="00696FF9">
            <w:r>
              <w:t>МКОУ ООШ № 21</w:t>
            </w:r>
          </w:p>
        </w:tc>
        <w:tc>
          <w:tcPr>
            <w:tcW w:w="2148" w:type="dxa"/>
            <w:tcBorders>
              <w:top w:val="single" w:sz="4" w:space="0" w:color="auto"/>
              <w:left w:val="single" w:sz="4" w:space="0" w:color="auto"/>
              <w:bottom w:val="single" w:sz="4" w:space="0" w:color="auto"/>
              <w:right w:val="single" w:sz="4" w:space="0" w:color="auto"/>
            </w:tcBorders>
          </w:tcPr>
          <w:p w:rsidR="00696FF9" w:rsidRDefault="00696FF9" w:rsidP="00696FF9">
            <w:r>
              <w:t>сторож</w:t>
            </w:r>
          </w:p>
        </w:tc>
        <w:tc>
          <w:tcPr>
            <w:tcW w:w="3552" w:type="dxa"/>
            <w:tcBorders>
              <w:top w:val="single" w:sz="4" w:space="0" w:color="auto"/>
              <w:left w:val="single" w:sz="4" w:space="0" w:color="auto"/>
              <w:bottom w:val="single" w:sz="4" w:space="0" w:color="auto"/>
              <w:right w:val="single" w:sz="4" w:space="0" w:color="auto"/>
            </w:tcBorders>
          </w:tcPr>
          <w:p w:rsidR="00696FF9" w:rsidRPr="00EF0767" w:rsidRDefault="00696FF9" w:rsidP="00696FF9">
            <w:r w:rsidRPr="00EF0767">
              <w:t>Леденев Геннадий Дмитриевич</w:t>
            </w:r>
          </w:p>
        </w:tc>
        <w:tc>
          <w:tcPr>
            <w:tcW w:w="1034"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7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28</w:t>
            </w:r>
          </w:p>
        </w:tc>
        <w:tc>
          <w:tcPr>
            <w:tcW w:w="99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01.10-28.10.</w:t>
            </w:r>
          </w:p>
        </w:tc>
        <w:tc>
          <w:tcPr>
            <w:tcW w:w="993"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01.10-28.10.</w:t>
            </w:r>
          </w:p>
        </w:tc>
        <w:tc>
          <w:tcPr>
            <w:tcW w:w="1417"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1275"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35" w:type="dxa"/>
            <w:tcBorders>
              <w:top w:val="single" w:sz="4" w:space="0" w:color="auto"/>
              <w:left w:val="single" w:sz="4" w:space="0" w:color="auto"/>
              <w:bottom w:val="single" w:sz="4" w:space="0" w:color="auto"/>
              <w:right w:val="single" w:sz="4" w:space="0" w:color="auto"/>
            </w:tcBorders>
          </w:tcPr>
          <w:p w:rsidR="00696FF9" w:rsidRDefault="00696FF9" w:rsidP="00696FF9"/>
        </w:tc>
      </w:tr>
      <w:tr w:rsidR="00696FF9" w:rsidTr="00696FF9">
        <w:tc>
          <w:tcPr>
            <w:tcW w:w="1984"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2148" w:type="dxa"/>
            <w:tcBorders>
              <w:top w:val="single" w:sz="4" w:space="0" w:color="auto"/>
              <w:left w:val="single" w:sz="4" w:space="0" w:color="auto"/>
              <w:bottom w:val="single" w:sz="4" w:space="0" w:color="auto"/>
              <w:right w:val="single" w:sz="4" w:space="0" w:color="auto"/>
            </w:tcBorders>
          </w:tcPr>
          <w:p w:rsidR="00696FF9" w:rsidRDefault="00696FF9" w:rsidP="00696FF9">
            <w:r>
              <w:t>учитель</w:t>
            </w:r>
          </w:p>
        </w:tc>
        <w:tc>
          <w:tcPr>
            <w:tcW w:w="3552" w:type="dxa"/>
            <w:tcBorders>
              <w:top w:val="single" w:sz="4" w:space="0" w:color="auto"/>
              <w:left w:val="single" w:sz="4" w:space="0" w:color="auto"/>
              <w:bottom w:val="single" w:sz="4" w:space="0" w:color="auto"/>
              <w:right w:val="single" w:sz="4" w:space="0" w:color="auto"/>
            </w:tcBorders>
          </w:tcPr>
          <w:p w:rsidR="00696FF9" w:rsidRPr="009F0DCC" w:rsidRDefault="00696FF9" w:rsidP="00696FF9">
            <w:pPr>
              <w:rPr>
                <w:lang w:val="ru-RU"/>
              </w:rPr>
            </w:pPr>
            <w:r>
              <w:rPr>
                <w:lang w:val="ru-RU"/>
              </w:rPr>
              <w:t>Шипилова елизовета Андреевна</w:t>
            </w:r>
          </w:p>
        </w:tc>
        <w:tc>
          <w:tcPr>
            <w:tcW w:w="1034"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7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56</w:t>
            </w:r>
          </w:p>
        </w:tc>
        <w:tc>
          <w:tcPr>
            <w:tcW w:w="99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01.07.-25.08.</w:t>
            </w:r>
          </w:p>
        </w:tc>
        <w:tc>
          <w:tcPr>
            <w:tcW w:w="993"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01.07.-25.08.</w:t>
            </w:r>
          </w:p>
        </w:tc>
        <w:tc>
          <w:tcPr>
            <w:tcW w:w="1417"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1275"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35" w:type="dxa"/>
            <w:tcBorders>
              <w:top w:val="single" w:sz="4" w:space="0" w:color="auto"/>
              <w:left w:val="single" w:sz="4" w:space="0" w:color="auto"/>
              <w:bottom w:val="single" w:sz="4" w:space="0" w:color="auto"/>
              <w:right w:val="single" w:sz="4" w:space="0" w:color="auto"/>
            </w:tcBorders>
          </w:tcPr>
          <w:p w:rsidR="00696FF9" w:rsidRDefault="00696FF9" w:rsidP="00696FF9"/>
        </w:tc>
      </w:tr>
      <w:tr w:rsidR="00696FF9" w:rsidTr="00696FF9">
        <w:tc>
          <w:tcPr>
            <w:tcW w:w="1984" w:type="dxa"/>
            <w:tcBorders>
              <w:top w:val="single" w:sz="4" w:space="0" w:color="auto"/>
              <w:left w:val="single" w:sz="4" w:space="0" w:color="auto"/>
              <w:right w:val="single" w:sz="4" w:space="0" w:color="auto"/>
            </w:tcBorders>
          </w:tcPr>
          <w:p w:rsidR="00696FF9" w:rsidRDefault="00696FF9" w:rsidP="00696FF9"/>
        </w:tc>
        <w:tc>
          <w:tcPr>
            <w:tcW w:w="2148" w:type="dxa"/>
            <w:tcBorders>
              <w:top w:val="single" w:sz="4" w:space="0" w:color="auto"/>
              <w:left w:val="single" w:sz="4" w:space="0" w:color="auto"/>
              <w:right w:val="single" w:sz="4" w:space="0" w:color="auto"/>
            </w:tcBorders>
          </w:tcPr>
          <w:p w:rsidR="00696FF9" w:rsidRDefault="00696FF9" w:rsidP="00696FF9">
            <w:r>
              <w:t>учитель</w:t>
            </w:r>
          </w:p>
        </w:tc>
        <w:tc>
          <w:tcPr>
            <w:tcW w:w="3552" w:type="dxa"/>
            <w:tcBorders>
              <w:top w:val="single" w:sz="4" w:space="0" w:color="auto"/>
              <w:left w:val="single" w:sz="4" w:space="0" w:color="auto"/>
              <w:right w:val="single" w:sz="4" w:space="0" w:color="auto"/>
            </w:tcBorders>
          </w:tcPr>
          <w:p w:rsidR="00696FF9" w:rsidRPr="00EF0767" w:rsidRDefault="00696FF9" w:rsidP="00696FF9">
            <w:r w:rsidRPr="00EF0767">
              <w:t xml:space="preserve">Юрьева Ольга Николаевна </w:t>
            </w:r>
          </w:p>
        </w:tc>
        <w:tc>
          <w:tcPr>
            <w:tcW w:w="1034"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7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56</w:t>
            </w:r>
          </w:p>
        </w:tc>
        <w:tc>
          <w:tcPr>
            <w:tcW w:w="99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01.06.-27.07.</w:t>
            </w:r>
          </w:p>
        </w:tc>
        <w:tc>
          <w:tcPr>
            <w:tcW w:w="993"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01.06.-27.07.</w:t>
            </w:r>
          </w:p>
        </w:tc>
        <w:tc>
          <w:tcPr>
            <w:tcW w:w="1417" w:type="dxa"/>
            <w:tcBorders>
              <w:top w:val="single" w:sz="4" w:space="0" w:color="auto"/>
              <w:left w:val="single" w:sz="4" w:space="0" w:color="auto"/>
              <w:right w:val="single" w:sz="4" w:space="0" w:color="auto"/>
            </w:tcBorders>
          </w:tcPr>
          <w:p w:rsidR="00696FF9" w:rsidRDefault="00696FF9" w:rsidP="00696FF9"/>
        </w:tc>
        <w:tc>
          <w:tcPr>
            <w:tcW w:w="1275" w:type="dxa"/>
            <w:tcBorders>
              <w:top w:val="single" w:sz="4" w:space="0" w:color="auto"/>
              <w:left w:val="single" w:sz="4" w:space="0" w:color="auto"/>
              <w:right w:val="single" w:sz="4" w:space="0" w:color="auto"/>
            </w:tcBorders>
          </w:tcPr>
          <w:p w:rsidR="00696FF9" w:rsidRDefault="00696FF9" w:rsidP="00696FF9">
            <w:pPr>
              <w:jc w:val="center"/>
            </w:pPr>
          </w:p>
        </w:tc>
        <w:tc>
          <w:tcPr>
            <w:tcW w:w="1135" w:type="dxa"/>
            <w:tcBorders>
              <w:top w:val="single" w:sz="4" w:space="0" w:color="auto"/>
              <w:left w:val="single" w:sz="4" w:space="0" w:color="auto"/>
              <w:right w:val="single" w:sz="4" w:space="0" w:color="auto"/>
            </w:tcBorders>
          </w:tcPr>
          <w:p w:rsidR="00696FF9" w:rsidRDefault="00696FF9" w:rsidP="00696FF9"/>
        </w:tc>
      </w:tr>
      <w:tr w:rsidR="00696FF9" w:rsidTr="00696FF9">
        <w:trPr>
          <w:cantSplit/>
          <w:trHeight w:val="175"/>
        </w:trPr>
        <w:tc>
          <w:tcPr>
            <w:tcW w:w="1984"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2148" w:type="dxa"/>
            <w:tcBorders>
              <w:top w:val="single" w:sz="4" w:space="0" w:color="auto"/>
              <w:left w:val="single" w:sz="4" w:space="0" w:color="auto"/>
              <w:bottom w:val="single" w:sz="4" w:space="0" w:color="auto"/>
              <w:right w:val="single" w:sz="4" w:space="0" w:color="auto"/>
            </w:tcBorders>
          </w:tcPr>
          <w:p w:rsidR="00696FF9" w:rsidRDefault="00696FF9" w:rsidP="00696FF9">
            <w:r>
              <w:t>учитель</w:t>
            </w:r>
          </w:p>
        </w:tc>
        <w:tc>
          <w:tcPr>
            <w:tcW w:w="3552" w:type="dxa"/>
            <w:tcBorders>
              <w:top w:val="single" w:sz="4" w:space="0" w:color="auto"/>
              <w:left w:val="single" w:sz="4" w:space="0" w:color="auto"/>
              <w:bottom w:val="single" w:sz="4" w:space="0" w:color="auto"/>
              <w:right w:val="single" w:sz="4" w:space="0" w:color="auto"/>
            </w:tcBorders>
          </w:tcPr>
          <w:p w:rsidR="00696FF9" w:rsidRPr="00EF0767" w:rsidRDefault="00696FF9" w:rsidP="00696FF9">
            <w:pPr>
              <w:pStyle w:val="af"/>
            </w:pPr>
            <w:r w:rsidRPr="00EF0767">
              <w:t>Самарина Татьяна Павловна</w:t>
            </w:r>
          </w:p>
        </w:tc>
        <w:tc>
          <w:tcPr>
            <w:tcW w:w="1034"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7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56</w:t>
            </w:r>
          </w:p>
        </w:tc>
        <w:tc>
          <w:tcPr>
            <w:tcW w:w="99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01.06.-27.07.</w:t>
            </w:r>
          </w:p>
        </w:tc>
        <w:tc>
          <w:tcPr>
            <w:tcW w:w="993"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01.06.-27.07.</w:t>
            </w:r>
          </w:p>
        </w:tc>
        <w:tc>
          <w:tcPr>
            <w:tcW w:w="1417"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1275"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35" w:type="dxa"/>
            <w:tcBorders>
              <w:top w:val="single" w:sz="4" w:space="0" w:color="auto"/>
              <w:left w:val="single" w:sz="4" w:space="0" w:color="auto"/>
              <w:bottom w:val="single" w:sz="4" w:space="0" w:color="auto"/>
              <w:right w:val="single" w:sz="4" w:space="0" w:color="auto"/>
            </w:tcBorders>
          </w:tcPr>
          <w:p w:rsidR="00696FF9" w:rsidRDefault="00696FF9" w:rsidP="00696FF9"/>
        </w:tc>
      </w:tr>
      <w:tr w:rsidR="00696FF9" w:rsidTr="00696FF9">
        <w:trPr>
          <w:cantSplit/>
          <w:trHeight w:val="172"/>
        </w:trPr>
        <w:tc>
          <w:tcPr>
            <w:tcW w:w="1984"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2148" w:type="dxa"/>
            <w:tcBorders>
              <w:top w:val="single" w:sz="4" w:space="0" w:color="auto"/>
              <w:left w:val="single" w:sz="4" w:space="0" w:color="auto"/>
              <w:bottom w:val="single" w:sz="4" w:space="0" w:color="auto"/>
              <w:right w:val="single" w:sz="4" w:space="0" w:color="auto"/>
            </w:tcBorders>
          </w:tcPr>
          <w:p w:rsidR="00696FF9" w:rsidRDefault="00696FF9" w:rsidP="00696FF9">
            <w:r>
              <w:t>учитель</w:t>
            </w:r>
          </w:p>
        </w:tc>
        <w:tc>
          <w:tcPr>
            <w:tcW w:w="3552" w:type="dxa"/>
            <w:tcBorders>
              <w:top w:val="single" w:sz="4" w:space="0" w:color="auto"/>
              <w:left w:val="single" w:sz="4" w:space="0" w:color="auto"/>
              <w:bottom w:val="single" w:sz="4" w:space="0" w:color="auto"/>
              <w:right w:val="single" w:sz="4" w:space="0" w:color="auto"/>
            </w:tcBorders>
          </w:tcPr>
          <w:p w:rsidR="00696FF9" w:rsidRPr="00EF0767" w:rsidRDefault="00696FF9" w:rsidP="00696FF9">
            <w:r w:rsidRPr="00EF0767">
              <w:t>Плетнева Светлана Петровна</w:t>
            </w:r>
          </w:p>
        </w:tc>
        <w:tc>
          <w:tcPr>
            <w:tcW w:w="1034"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7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56</w:t>
            </w:r>
          </w:p>
        </w:tc>
        <w:tc>
          <w:tcPr>
            <w:tcW w:w="99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01.06.-27.07.</w:t>
            </w:r>
          </w:p>
        </w:tc>
        <w:tc>
          <w:tcPr>
            <w:tcW w:w="993"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01.06.-27.07.</w:t>
            </w:r>
          </w:p>
        </w:tc>
        <w:tc>
          <w:tcPr>
            <w:tcW w:w="1417"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1275"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35" w:type="dxa"/>
            <w:tcBorders>
              <w:top w:val="single" w:sz="4" w:space="0" w:color="auto"/>
              <w:left w:val="single" w:sz="4" w:space="0" w:color="auto"/>
              <w:bottom w:val="single" w:sz="4" w:space="0" w:color="auto"/>
              <w:right w:val="single" w:sz="4" w:space="0" w:color="auto"/>
            </w:tcBorders>
          </w:tcPr>
          <w:p w:rsidR="00696FF9" w:rsidRDefault="00696FF9" w:rsidP="00696FF9"/>
        </w:tc>
      </w:tr>
      <w:tr w:rsidR="00696FF9" w:rsidTr="00696FF9">
        <w:trPr>
          <w:cantSplit/>
          <w:trHeight w:val="172"/>
        </w:trPr>
        <w:tc>
          <w:tcPr>
            <w:tcW w:w="1984"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2148" w:type="dxa"/>
            <w:tcBorders>
              <w:top w:val="single" w:sz="4" w:space="0" w:color="auto"/>
              <w:left w:val="single" w:sz="4" w:space="0" w:color="auto"/>
              <w:bottom w:val="single" w:sz="4" w:space="0" w:color="auto"/>
              <w:right w:val="single" w:sz="4" w:space="0" w:color="auto"/>
            </w:tcBorders>
          </w:tcPr>
          <w:p w:rsidR="00696FF9" w:rsidRDefault="00696FF9" w:rsidP="00696FF9">
            <w:r>
              <w:t>учитель</w:t>
            </w:r>
          </w:p>
        </w:tc>
        <w:tc>
          <w:tcPr>
            <w:tcW w:w="3552" w:type="dxa"/>
            <w:tcBorders>
              <w:top w:val="single" w:sz="4" w:space="0" w:color="auto"/>
              <w:left w:val="single" w:sz="4" w:space="0" w:color="auto"/>
              <w:bottom w:val="single" w:sz="4" w:space="0" w:color="auto"/>
              <w:right w:val="single" w:sz="4" w:space="0" w:color="auto"/>
            </w:tcBorders>
          </w:tcPr>
          <w:p w:rsidR="00696FF9" w:rsidRPr="00EF0767" w:rsidRDefault="00696FF9" w:rsidP="00696FF9">
            <w:r w:rsidRPr="00EF0767">
              <w:t>Моисеенко Ольга Александровна</w:t>
            </w:r>
          </w:p>
        </w:tc>
        <w:tc>
          <w:tcPr>
            <w:tcW w:w="1034"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7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56</w:t>
            </w:r>
          </w:p>
        </w:tc>
        <w:tc>
          <w:tcPr>
            <w:tcW w:w="99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01.06.-27.07.</w:t>
            </w:r>
          </w:p>
        </w:tc>
        <w:tc>
          <w:tcPr>
            <w:tcW w:w="993"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01.06.-27.07.</w:t>
            </w:r>
          </w:p>
        </w:tc>
        <w:tc>
          <w:tcPr>
            <w:tcW w:w="1417"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1275"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35" w:type="dxa"/>
            <w:tcBorders>
              <w:top w:val="single" w:sz="4" w:space="0" w:color="auto"/>
              <w:left w:val="single" w:sz="4" w:space="0" w:color="auto"/>
              <w:bottom w:val="single" w:sz="4" w:space="0" w:color="auto"/>
              <w:right w:val="single" w:sz="4" w:space="0" w:color="auto"/>
            </w:tcBorders>
          </w:tcPr>
          <w:p w:rsidR="00696FF9" w:rsidRDefault="00696FF9" w:rsidP="00696FF9"/>
        </w:tc>
      </w:tr>
      <w:tr w:rsidR="00696FF9" w:rsidTr="00696FF9">
        <w:trPr>
          <w:cantSplit/>
          <w:trHeight w:val="172"/>
        </w:trPr>
        <w:tc>
          <w:tcPr>
            <w:tcW w:w="1984"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2148" w:type="dxa"/>
            <w:tcBorders>
              <w:top w:val="single" w:sz="4" w:space="0" w:color="auto"/>
              <w:left w:val="single" w:sz="4" w:space="0" w:color="auto"/>
              <w:bottom w:val="single" w:sz="4" w:space="0" w:color="auto"/>
              <w:right w:val="single" w:sz="4" w:space="0" w:color="auto"/>
            </w:tcBorders>
          </w:tcPr>
          <w:p w:rsidR="00696FF9" w:rsidRDefault="00696FF9" w:rsidP="00696FF9">
            <w:r>
              <w:t>Младший воспитатель</w:t>
            </w:r>
          </w:p>
        </w:tc>
        <w:tc>
          <w:tcPr>
            <w:tcW w:w="3552" w:type="dxa"/>
            <w:tcBorders>
              <w:top w:val="single" w:sz="4" w:space="0" w:color="auto"/>
              <w:left w:val="single" w:sz="4" w:space="0" w:color="auto"/>
              <w:bottom w:val="single" w:sz="4" w:space="0" w:color="auto"/>
              <w:right w:val="single" w:sz="4" w:space="0" w:color="auto"/>
            </w:tcBorders>
          </w:tcPr>
          <w:p w:rsidR="00696FF9" w:rsidRPr="009F0DCC" w:rsidRDefault="00696FF9" w:rsidP="00696FF9">
            <w:pPr>
              <w:rPr>
                <w:lang w:val="ru-RU"/>
              </w:rPr>
            </w:pPr>
            <w:r>
              <w:rPr>
                <w:lang w:val="ru-RU"/>
              </w:rPr>
              <w:t>Нурмагомедова Гульбагар Камалутдиновна</w:t>
            </w:r>
          </w:p>
        </w:tc>
        <w:tc>
          <w:tcPr>
            <w:tcW w:w="1034"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7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28</w:t>
            </w:r>
          </w:p>
        </w:tc>
        <w:tc>
          <w:tcPr>
            <w:tcW w:w="992" w:type="dxa"/>
            <w:tcBorders>
              <w:top w:val="single" w:sz="4" w:space="0" w:color="auto"/>
              <w:left w:val="single" w:sz="4" w:space="0" w:color="auto"/>
              <w:bottom w:val="single" w:sz="4" w:space="0" w:color="auto"/>
              <w:right w:val="single" w:sz="4" w:space="0" w:color="auto"/>
            </w:tcBorders>
          </w:tcPr>
          <w:p w:rsidR="00696FF9" w:rsidRPr="00FB5CFA" w:rsidRDefault="00696FF9" w:rsidP="00696FF9">
            <w:pPr>
              <w:jc w:val="center"/>
            </w:pPr>
            <w:r>
              <w:t>24.07-20.08</w:t>
            </w:r>
          </w:p>
        </w:tc>
        <w:tc>
          <w:tcPr>
            <w:tcW w:w="993" w:type="dxa"/>
            <w:tcBorders>
              <w:top w:val="single" w:sz="4" w:space="0" w:color="auto"/>
              <w:left w:val="single" w:sz="4" w:space="0" w:color="auto"/>
              <w:bottom w:val="single" w:sz="4" w:space="0" w:color="auto"/>
              <w:right w:val="single" w:sz="4" w:space="0" w:color="auto"/>
            </w:tcBorders>
          </w:tcPr>
          <w:p w:rsidR="00696FF9" w:rsidRPr="00FB5CFA" w:rsidRDefault="00696FF9" w:rsidP="00696FF9">
            <w:pPr>
              <w:jc w:val="center"/>
            </w:pPr>
            <w:r>
              <w:t>24.07-20.08</w:t>
            </w:r>
          </w:p>
        </w:tc>
        <w:tc>
          <w:tcPr>
            <w:tcW w:w="1417"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1275"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35" w:type="dxa"/>
            <w:tcBorders>
              <w:top w:val="single" w:sz="4" w:space="0" w:color="auto"/>
              <w:left w:val="single" w:sz="4" w:space="0" w:color="auto"/>
              <w:bottom w:val="single" w:sz="4" w:space="0" w:color="auto"/>
              <w:right w:val="single" w:sz="4" w:space="0" w:color="auto"/>
            </w:tcBorders>
          </w:tcPr>
          <w:p w:rsidR="00696FF9" w:rsidRDefault="00696FF9" w:rsidP="00696FF9"/>
        </w:tc>
      </w:tr>
      <w:tr w:rsidR="00696FF9" w:rsidTr="00696FF9">
        <w:trPr>
          <w:cantSplit/>
          <w:trHeight w:val="172"/>
        </w:trPr>
        <w:tc>
          <w:tcPr>
            <w:tcW w:w="1984"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2148" w:type="dxa"/>
            <w:tcBorders>
              <w:top w:val="single" w:sz="4" w:space="0" w:color="auto"/>
              <w:left w:val="single" w:sz="4" w:space="0" w:color="auto"/>
              <w:bottom w:val="single" w:sz="4" w:space="0" w:color="auto"/>
              <w:right w:val="single" w:sz="4" w:space="0" w:color="auto"/>
            </w:tcBorders>
          </w:tcPr>
          <w:p w:rsidR="00696FF9" w:rsidRPr="00EF0767" w:rsidRDefault="00696FF9" w:rsidP="00696FF9">
            <w:r w:rsidRPr="00EF0767">
              <w:t>сторож</w:t>
            </w:r>
          </w:p>
        </w:tc>
        <w:tc>
          <w:tcPr>
            <w:tcW w:w="3552" w:type="dxa"/>
            <w:tcBorders>
              <w:top w:val="single" w:sz="4" w:space="0" w:color="auto"/>
              <w:left w:val="single" w:sz="4" w:space="0" w:color="auto"/>
              <w:bottom w:val="single" w:sz="4" w:space="0" w:color="auto"/>
              <w:right w:val="single" w:sz="4" w:space="0" w:color="auto"/>
            </w:tcBorders>
          </w:tcPr>
          <w:p w:rsidR="00696FF9" w:rsidRPr="00EF0767" w:rsidRDefault="00696FF9" w:rsidP="00696FF9">
            <w:r w:rsidRPr="00EF0767">
              <w:t>Портнова Евдокия Николаевна</w:t>
            </w:r>
          </w:p>
        </w:tc>
        <w:tc>
          <w:tcPr>
            <w:tcW w:w="1034"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7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28</w:t>
            </w:r>
          </w:p>
        </w:tc>
        <w:tc>
          <w:tcPr>
            <w:tcW w:w="992" w:type="dxa"/>
            <w:tcBorders>
              <w:top w:val="single" w:sz="4" w:space="0" w:color="auto"/>
              <w:left w:val="single" w:sz="4" w:space="0" w:color="auto"/>
              <w:bottom w:val="single" w:sz="4" w:space="0" w:color="auto"/>
              <w:right w:val="single" w:sz="4" w:space="0" w:color="auto"/>
            </w:tcBorders>
          </w:tcPr>
          <w:p w:rsidR="00696FF9" w:rsidRPr="00FB5CFA" w:rsidRDefault="00696FF9" w:rsidP="00696FF9">
            <w:pPr>
              <w:jc w:val="center"/>
            </w:pPr>
            <w:r>
              <w:t>01.10-28.10.</w:t>
            </w:r>
          </w:p>
        </w:tc>
        <w:tc>
          <w:tcPr>
            <w:tcW w:w="993" w:type="dxa"/>
            <w:tcBorders>
              <w:top w:val="single" w:sz="4" w:space="0" w:color="auto"/>
              <w:left w:val="single" w:sz="4" w:space="0" w:color="auto"/>
              <w:bottom w:val="single" w:sz="4" w:space="0" w:color="auto"/>
              <w:right w:val="single" w:sz="4" w:space="0" w:color="auto"/>
            </w:tcBorders>
          </w:tcPr>
          <w:p w:rsidR="00696FF9" w:rsidRPr="00FB5CFA" w:rsidRDefault="00696FF9" w:rsidP="00696FF9">
            <w:pPr>
              <w:jc w:val="center"/>
            </w:pPr>
            <w:r>
              <w:t>01.10-28.10.</w:t>
            </w:r>
          </w:p>
        </w:tc>
        <w:tc>
          <w:tcPr>
            <w:tcW w:w="1417"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1275"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35" w:type="dxa"/>
            <w:tcBorders>
              <w:top w:val="single" w:sz="4" w:space="0" w:color="auto"/>
              <w:left w:val="single" w:sz="4" w:space="0" w:color="auto"/>
              <w:bottom w:val="single" w:sz="4" w:space="0" w:color="auto"/>
              <w:right w:val="single" w:sz="4" w:space="0" w:color="auto"/>
            </w:tcBorders>
          </w:tcPr>
          <w:p w:rsidR="00696FF9" w:rsidRDefault="00696FF9" w:rsidP="00696FF9"/>
        </w:tc>
      </w:tr>
      <w:tr w:rsidR="00696FF9" w:rsidTr="00696FF9">
        <w:trPr>
          <w:cantSplit/>
          <w:trHeight w:val="172"/>
        </w:trPr>
        <w:tc>
          <w:tcPr>
            <w:tcW w:w="1984"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2148" w:type="dxa"/>
            <w:tcBorders>
              <w:top w:val="single" w:sz="4" w:space="0" w:color="auto"/>
              <w:left w:val="single" w:sz="4" w:space="0" w:color="auto"/>
              <w:bottom w:val="single" w:sz="4" w:space="0" w:color="auto"/>
              <w:right w:val="single" w:sz="4" w:space="0" w:color="auto"/>
            </w:tcBorders>
          </w:tcPr>
          <w:p w:rsidR="00696FF9" w:rsidRDefault="00696FF9" w:rsidP="00696FF9">
            <w:r>
              <w:t>директор</w:t>
            </w:r>
          </w:p>
        </w:tc>
        <w:tc>
          <w:tcPr>
            <w:tcW w:w="3552" w:type="dxa"/>
            <w:tcBorders>
              <w:top w:val="single" w:sz="4" w:space="0" w:color="auto"/>
              <w:left w:val="single" w:sz="4" w:space="0" w:color="auto"/>
              <w:bottom w:val="single" w:sz="4" w:space="0" w:color="auto"/>
              <w:right w:val="single" w:sz="4" w:space="0" w:color="auto"/>
            </w:tcBorders>
          </w:tcPr>
          <w:p w:rsidR="00696FF9" w:rsidRDefault="00696FF9" w:rsidP="00696FF9">
            <w:r>
              <w:t>Гладких Наталия Александровна</w:t>
            </w:r>
          </w:p>
        </w:tc>
        <w:tc>
          <w:tcPr>
            <w:tcW w:w="1034"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7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56</w:t>
            </w:r>
          </w:p>
        </w:tc>
        <w:tc>
          <w:tcPr>
            <w:tcW w:w="99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01.07.-25.08.</w:t>
            </w:r>
          </w:p>
        </w:tc>
        <w:tc>
          <w:tcPr>
            <w:tcW w:w="993"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01.07.-25.08.</w:t>
            </w:r>
          </w:p>
        </w:tc>
        <w:tc>
          <w:tcPr>
            <w:tcW w:w="1417"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1275"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35" w:type="dxa"/>
            <w:tcBorders>
              <w:top w:val="single" w:sz="4" w:space="0" w:color="auto"/>
              <w:left w:val="single" w:sz="4" w:space="0" w:color="auto"/>
              <w:bottom w:val="single" w:sz="4" w:space="0" w:color="auto"/>
              <w:right w:val="single" w:sz="4" w:space="0" w:color="auto"/>
            </w:tcBorders>
          </w:tcPr>
          <w:p w:rsidR="00696FF9" w:rsidRDefault="00696FF9" w:rsidP="00696FF9"/>
        </w:tc>
      </w:tr>
      <w:tr w:rsidR="00696FF9" w:rsidTr="00696FF9">
        <w:trPr>
          <w:cantSplit/>
          <w:trHeight w:val="172"/>
        </w:trPr>
        <w:tc>
          <w:tcPr>
            <w:tcW w:w="1984"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2148" w:type="dxa"/>
            <w:tcBorders>
              <w:top w:val="single" w:sz="4" w:space="0" w:color="auto"/>
              <w:left w:val="single" w:sz="4" w:space="0" w:color="auto"/>
              <w:bottom w:val="single" w:sz="4" w:space="0" w:color="auto"/>
              <w:right w:val="single" w:sz="4" w:space="0" w:color="auto"/>
            </w:tcBorders>
          </w:tcPr>
          <w:p w:rsidR="00696FF9" w:rsidRDefault="00696FF9" w:rsidP="00696FF9">
            <w:r w:rsidRPr="009E13DA">
              <w:t>учитель</w:t>
            </w:r>
          </w:p>
        </w:tc>
        <w:tc>
          <w:tcPr>
            <w:tcW w:w="3552" w:type="dxa"/>
            <w:tcBorders>
              <w:top w:val="single" w:sz="4" w:space="0" w:color="auto"/>
              <w:left w:val="single" w:sz="4" w:space="0" w:color="auto"/>
              <w:bottom w:val="single" w:sz="4" w:space="0" w:color="auto"/>
              <w:right w:val="single" w:sz="4" w:space="0" w:color="auto"/>
            </w:tcBorders>
          </w:tcPr>
          <w:p w:rsidR="00696FF9" w:rsidRDefault="00696FF9" w:rsidP="00696FF9">
            <w:r>
              <w:t>Небывайлова Ирина Сергеевна</w:t>
            </w:r>
          </w:p>
        </w:tc>
        <w:tc>
          <w:tcPr>
            <w:tcW w:w="1034"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7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56</w:t>
            </w:r>
          </w:p>
        </w:tc>
        <w:tc>
          <w:tcPr>
            <w:tcW w:w="99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01.06.-27.07.</w:t>
            </w:r>
          </w:p>
        </w:tc>
        <w:tc>
          <w:tcPr>
            <w:tcW w:w="993"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01.06.-27.07.</w:t>
            </w:r>
          </w:p>
        </w:tc>
        <w:tc>
          <w:tcPr>
            <w:tcW w:w="1417"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1275"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35" w:type="dxa"/>
            <w:tcBorders>
              <w:top w:val="single" w:sz="4" w:space="0" w:color="auto"/>
              <w:left w:val="single" w:sz="4" w:space="0" w:color="auto"/>
              <w:bottom w:val="single" w:sz="4" w:space="0" w:color="auto"/>
              <w:right w:val="single" w:sz="4" w:space="0" w:color="auto"/>
            </w:tcBorders>
          </w:tcPr>
          <w:p w:rsidR="00696FF9" w:rsidRDefault="00696FF9" w:rsidP="00696FF9"/>
        </w:tc>
      </w:tr>
      <w:tr w:rsidR="00696FF9" w:rsidTr="00696FF9">
        <w:trPr>
          <w:cantSplit/>
          <w:trHeight w:val="172"/>
        </w:trPr>
        <w:tc>
          <w:tcPr>
            <w:tcW w:w="1984"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2148" w:type="dxa"/>
            <w:tcBorders>
              <w:top w:val="single" w:sz="4" w:space="0" w:color="auto"/>
              <w:left w:val="single" w:sz="4" w:space="0" w:color="auto"/>
              <w:bottom w:val="single" w:sz="4" w:space="0" w:color="auto"/>
              <w:right w:val="single" w:sz="4" w:space="0" w:color="auto"/>
            </w:tcBorders>
          </w:tcPr>
          <w:p w:rsidR="00696FF9" w:rsidRDefault="00696FF9" w:rsidP="00696FF9">
            <w:r w:rsidRPr="009E13DA">
              <w:t>учитель</w:t>
            </w:r>
          </w:p>
        </w:tc>
        <w:tc>
          <w:tcPr>
            <w:tcW w:w="3552" w:type="dxa"/>
            <w:tcBorders>
              <w:top w:val="single" w:sz="4" w:space="0" w:color="auto"/>
              <w:left w:val="single" w:sz="4" w:space="0" w:color="auto"/>
              <w:bottom w:val="single" w:sz="4" w:space="0" w:color="auto"/>
              <w:right w:val="single" w:sz="4" w:space="0" w:color="auto"/>
            </w:tcBorders>
          </w:tcPr>
          <w:p w:rsidR="00696FF9" w:rsidRDefault="00696FF9" w:rsidP="00696FF9">
            <w:r>
              <w:t>Портнов Андрей Иванович</w:t>
            </w:r>
          </w:p>
        </w:tc>
        <w:tc>
          <w:tcPr>
            <w:tcW w:w="1034"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7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56</w:t>
            </w:r>
          </w:p>
        </w:tc>
        <w:tc>
          <w:tcPr>
            <w:tcW w:w="99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01.07.-25.08.</w:t>
            </w:r>
          </w:p>
        </w:tc>
        <w:tc>
          <w:tcPr>
            <w:tcW w:w="993"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01.07.-25.08.</w:t>
            </w:r>
          </w:p>
        </w:tc>
        <w:tc>
          <w:tcPr>
            <w:tcW w:w="1417"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1275"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35" w:type="dxa"/>
            <w:tcBorders>
              <w:top w:val="single" w:sz="4" w:space="0" w:color="auto"/>
              <w:left w:val="single" w:sz="4" w:space="0" w:color="auto"/>
              <w:bottom w:val="single" w:sz="4" w:space="0" w:color="auto"/>
              <w:right w:val="single" w:sz="4" w:space="0" w:color="auto"/>
            </w:tcBorders>
          </w:tcPr>
          <w:p w:rsidR="00696FF9" w:rsidRDefault="00696FF9" w:rsidP="00696FF9"/>
        </w:tc>
      </w:tr>
      <w:tr w:rsidR="00696FF9" w:rsidTr="00696FF9">
        <w:trPr>
          <w:cantSplit/>
          <w:trHeight w:val="172"/>
        </w:trPr>
        <w:tc>
          <w:tcPr>
            <w:tcW w:w="1984"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2148" w:type="dxa"/>
            <w:tcBorders>
              <w:top w:val="single" w:sz="4" w:space="0" w:color="auto"/>
              <w:left w:val="single" w:sz="4" w:space="0" w:color="auto"/>
              <w:bottom w:val="single" w:sz="4" w:space="0" w:color="auto"/>
              <w:right w:val="single" w:sz="4" w:space="0" w:color="auto"/>
            </w:tcBorders>
          </w:tcPr>
          <w:p w:rsidR="00696FF9" w:rsidRDefault="00696FF9" w:rsidP="00696FF9">
            <w:r>
              <w:t>учитель</w:t>
            </w:r>
          </w:p>
        </w:tc>
        <w:tc>
          <w:tcPr>
            <w:tcW w:w="3552" w:type="dxa"/>
            <w:tcBorders>
              <w:top w:val="single" w:sz="4" w:space="0" w:color="auto"/>
              <w:left w:val="single" w:sz="4" w:space="0" w:color="auto"/>
              <w:bottom w:val="single" w:sz="4" w:space="0" w:color="auto"/>
              <w:right w:val="single" w:sz="4" w:space="0" w:color="auto"/>
            </w:tcBorders>
          </w:tcPr>
          <w:p w:rsidR="00696FF9" w:rsidRDefault="00696FF9" w:rsidP="00696FF9">
            <w:r>
              <w:t>Айбазова Лилия Азретовна</w:t>
            </w:r>
          </w:p>
        </w:tc>
        <w:tc>
          <w:tcPr>
            <w:tcW w:w="1034"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7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56</w:t>
            </w:r>
          </w:p>
        </w:tc>
        <w:tc>
          <w:tcPr>
            <w:tcW w:w="99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01.07.-25.08.</w:t>
            </w:r>
          </w:p>
        </w:tc>
        <w:tc>
          <w:tcPr>
            <w:tcW w:w="993"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01.07.-25.08.</w:t>
            </w:r>
          </w:p>
        </w:tc>
        <w:tc>
          <w:tcPr>
            <w:tcW w:w="1417"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1275"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35" w:type="dxa"/>
            <w:tcBorders>
              <w:top w:val="single" w:sz="4" w:space="0" w:color="auto"/>
              <w:left w:val="single" w:sz="4" w:space="0" w:color="auto"/>
              <w:bottom w:val="single" w:sz="4" w:space="0" w:color="auto"/>
              <w:right w:val="single" w:sz="4" w:space="0" w:color="auto"/>
            </w:tcBorders>
          </w:tcPr>
          <w:p w:rsidR="00696FF9" w:rsidRDefault="00696FF9" w:rsidP="00696FF9"/>
        </w:tc>
      </w:tr>
      <w:tr w:rsidR="00696FF9" w:rsidTr="00696FF9">
        <w:trPr>
          <w:cantSplit/>
          <w:trHeight w:val="172"/>
        </w:trPr>
        <w:tc>
          <w:tcPr>
            <w:tcW w:w="1984"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2148" w:type="dxa"/>
            <w:tcBorders>
              <w:top w:val="single" w:sz="4" w:space="0" w:color="auto"/>
              <w:left w:val="single" w:sz="4" w:space="0" w:color="auto"/>
              <w:bottom w:val="single" w:sz="4" w:space="0" w:color="auto"/>
              <w:right w:val="single" w:sz="4" w:space="0" w:color="auto"/>
            </w:tcBorders>
          </w:tcPr>
          <w:p w:rsidR="00696FF9" w:rsidRDefault="00696FF9" w:rsidP="00696FF9">
            <w:r>
              <w:t>воспитатель</w:t>
            </w:r>
          </w:p>
        </w:tc>
        <w:tc>
          <w:tcPr>
            <w:tcW w:w="3552" w:type="dxa"/>
            <w:tcBorders>
              <w:top w:val="single" w:sz="4" w:space="0" w:color="auto"/>
              <w:left w:val="single" w:sz="4" w:space="0" w:color="auto"/>
              <w:bottom w:val="single" w:sz="4" w:space="0" w:color="auto"/>
              <w:right w:val="single" w:sz="4" w:space="0" w:color="auto"/>
            </w:tcBorders>
          </w:tcPr>
          <w:p w:rsidR="00696FF9" w:rsidRPr="009F0DCC" w:rsidRDefault="00696FF9" w:rsidP="00696FF9">
            <w:pPr>
              <w:rPr>
                <w:lang w:val="ru-RU"/>
              </w:rPr>
            </w:pPr>
            <w:r>
              <w:rPr>
                <w:lang w:val="ru-RU"/>
              </w:rPr>
              <w:t>Небывайлова Юлия Евгеньевна</w:t>
            </w:r>
          </w:p>
        </w:tc>
        <w:tc>
          <w:tcPr>
            <w:tcW w:w="1034"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7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42</w:t>
            </w:r>
          </w:p>
        </w:tc>
        <w:tc>
          <w:tcPr>
            <w:tcW w:w="992" w:type="dxa"/>
            <w:tcBorders>
              <w:top w:val="single" w:sz="4" w:space="0" w:color="auto"/>
              <w:left w:val="single" w:sz="4" w:space="0" w:color="auto"/>
              <w:bottom w:val="single" w:sz="4" w:space="0" w:color="auto"/>
              <w:right w:val="single" w:sz="4" w:space="0" w:color="auto"/>
            </w:tcBorders>
          </w:tcPr>
          <w:p w:rsidR="00696FF9" w:rsidRPr="00FB5CFA" w:rsidRDefault="00696FF9" w:rsidP="00696FF9">
            <w:pPr>
              <w:jc w:val="center"/>
            </w:pPr>
            <w:r>
              <w:t>10.06-22.07.</w:t>
            </w:r>
          </w:p>
        </w:tc>
        <w:tc>
          <w:tcPr>
            <w:tcW w:w="993" w:type="dxa"/>
            <w:tcBorders>
              <w:top w:val="single" w:sz="4" w:space="0" w:color="auto"/>
              <w:left w:val="single" w:sz="4" w:space="0" w:color="auto"/>
              <w:bottom w:val="single" w:sz="4" w:space="0" w:color="auto"/>
              <w:right w:val="single" w:sz="4" w:space="0" w:color="auto"/>
            </w:tcBorders>
          </w:tcPr>
          <w:p w:rsidR="00696FF9" w:rsidRPr="00FB5CFA" w:rsidRDefault="00696FF9" w:rsidP="00696FF9">
            <w:pPr>
              <w:jc w:val="center"/>
            </w:pPr>
            <w:r>
              <w:t>10.06-22.07.</w:t>
            </w:r>
          </w:p>
        </w:tc>
        <w:tc>
          <w:tcPr>
            <w:tcW w:w="1417"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1275"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35" w:type="dxa"/>
            <w:tcBorders>
              <w:top w:val="single" w:sz="4" w:space="0" w:color="auto"/>
              <w:left w:val="single" w:sz="4" w:space="0" w:color="auto"/>
              <w:bottom w:val="single" w:sz="4" w:space="0" w:color="auto"/>
              <w:right w:val="single" w:sz="4" w:space="0" w:color="auto"/>
            </w:tcBorders>
          </w:tcPr>
          <w:p w:rsidR="00696FF9" w:rsidRDefault="00696FF9" w:rsidP="00696FF9"/>
        </w:tc>
      </w:tr>
      <w:tr w:rsidR="00696FF9" w:rsidTr="00696FF9">
        <w:trPr>
          <w:cantSplit/>
          <w:trHeight w:val="172"/>
        </w:trPr>
        <w:tc>
          <w:tcPr>
            <w:tcW w:w="1984"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2148" w:type="dxa"/>
            <w:tcBorders>
              <w:top w:val="single" w:sz="4" w:space="0" w:color="auto"/>
              <w:left w:val="single" w:sz="4" w:space="0" w:color="auto"/>
              <w:bottom w:val="single" w:sz="4" w:space="0" w:color="auto"/>
              <w:right w:val="single" w:sz="4" w:space="0" w:color="auto"/>
            </w:tcBorders>
          </w:tcPr>
          <w:p w:rsidR="00696FF9" w:rsidRDefault="00696FF9" w:rsidP="00696FF9">
            <w:r>
              <w:t>повар</w:t>
            </w:r>
          </w:p>
        </w:tc>
        <w:tc>
          <w:tcPr>
            <w:tcW w:w="3552" w:type="dxa"/>
            <w:tcBorders>
              <w:top w:val="single" w:sz="4" w:space="0" w:color="auto"/>
              <w:left w:val="single" w:sz="4" w:space="0" w:color="auto"/>
              <w:bottom w:val="single" w:sz="4" w:space="0" w:color="auto"/>
              <w:right w:val="single" w:sz="4" w:space="0" w:color="auto"/>
            </w:tcBorders>
          </w:tcPr>
          <w:p w:rsidR="00696FF9" w:rsidRDefault="00696FF9" w:rsidP="00696FF9">
            <w:r w:rsidRPr="00EF0767">
              <w:t>Крамаренко Тамара Владимировна</w:t>
            </w:r>
          </w:p>
        </w:tc>
        <w:tc>
          <w:tcPr>
            <w:tcW w:w="1034"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7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34</w:t>
            </w:r>
          </w:p>
        </w:tc>
        <w:tc>
          <w:tcPr>
            <w:tcW w:w="992" w:type="dxa"/>
            <w:tcBorders>
              <w:top w:val="single" w:sz="4" w:space="0" w:color="auto"/>
              <w:left w:val="single" w:sz="4" w:space="0" w:color="auto"/>
              <w:bottom w:val="single" w:sz="4" w:space="0" w:color="auto"/>
              <w:right w:val="single" w:sz="4" w:space="0" w:color="auto"/>
            </w:tcBorders>
          </w:tcPr>
          <w:p w:rsidR="00696FF9" w:rsidRPr="00FB5CFA" w:rsidRDefault="00696FF9" w:rsidP="00696FF9">
            <w:pPr>
              <w:jc w:val="center"/>
            </w:pPr>
            <w:r w:rsidRPr="00FB5CFA">
              <w:t>02.07.-04.08.</w:t>
            </w:r>
          </w:p>
        </w:tc>
        <w:tc>
          <w:tcPr>
            <w:tcW w:w="993" w:type="dxa"/>
            <w:tcBorders>
              <w:top w:val="single" w:sz="4" w:space="0" w:color="auto"/>
              <w:left w:val="single" w:sz="4" w:space="0" w:color="auto"/>
              <w:bottom w:val="single" w:sz="4" w:space="0" w:color="auto"/>
              <w:right w:val="single" w:sz="4" w:space="0" w:color="auto"/>
            </w:tcBorders>
          </w:tcPr>
          <w:p w:rsidR="00696FF9" w:rsidRPr="00FB5CFA" w:rsidRDefault="00696FF9" w:rsidP="00696FF9">
            <w:pPr>
              <w:jc w:val="center"/>
            </w:pPr>
            <w:r w:rsidRPr="00FB5CFA">
              <w:t>02.07.-04.08.</w:t>
            </w:r>
          </w:p>
        </w:tc>
        <w:tc>
          <w:tcPr>
            <w:tcW w:w="1417"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1275"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35" w:type="dxa"/>
            <w:tcBorders>
              <w:top w:val="single" w:sz="4" w:space="0" w:color="auto"/>
              <w:left w:val="single" w:sz="4" w:space="0" w:color="auto"/>
              <w:bottom w:val="single" w:sz="4" w:space="0" w:color="auto"/>
              <w:right w:val="single" w:sz="4" w:space="0" w:color="auto"/>
            </w:tcBorders>
          </w:tcPr>
          <w:p w:rsidR="00696FF9" w:rsidRDefault="00696FF9" w:rsidP="00696FF9"/>
        </w:tc>
      </w:tr>
      <w:tr w:rsidR="00696FF9" w:rsidTr="00696FF9">
        <w:trPr>
          <w:cantSplit/>
          <w:trHeight w:val="172"/>
        </w:trPr>
        <w:tc>
          <w:tcPr>
            <w:tcW w:w="1984"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2148" w:type="dxa"/>
            <w:tcBorders>
              <w:top w:val="single" w:sz="4" w:space="0" w:color="auto"/>
              <w:left w:val="single" w:sz="4" w:space="0" w:color="auto"/>
              <w:bottom w:val="single" w:sz="4" w:space="0" w:color="auto"/>
              <w:right w:val="single" w:sz="4" w:space="0" w:color="auto"/>
            </w:tcBorders>
          </w:tcPr>
          <w:p w:rsidR="00696FF9" w:rsidRDefault="00696FF9" w:rsidP="00696FF9">
            <w:r>
              <w:t>бухгалтер</w:t>
            </w:r>
          </w:p>
        </w:tc>
        <w:tc>
          <w:tcPr>
            <w:tcW w:w="3552" w:type="dxa"/>
            <w:tcBorders>
              <w:top w:val="single" w:sz="4" w:space="0" w:color="auto"/>
              <w:left w:val="single" w:sz="4" w:space="0" w:color="auto"/>
              <w:bottom w:val="single" w:sz="4" w:space="0" w:color="auto"/>
              <w:right w:val="single" w:sz="4" w:space="0" w:color="auto"/>
            </w:tcBorders>
          </w:tcPr>
          <w:p w:rsidR="00696FF9" w:rsidRDefault="00696FF9" w:rsidP="00696FF9">
            <w:r>
              <w:t>Клыгина Александра Николаевна</w:t>
            </w:r>
          </w:p>
        </w:tc>
        <w:tc>
          <w:tcPr>
            <w:tcW w:w="1034"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7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28</w:t>
            </w:r>
          </w:p>
        </w:tc>
        <w:tc>
          <w:tcPr>
            <w:tcW w:w="99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01.08.-28.08</w:t>
            </w:r>
          </w:p>
        </w:tc>
        <w:tc>
          <w:tcPr>
            <w:tcW w:w="993"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01.08.-28.08</w:t>
            </w:r>
          </w:p>
        </w:tc>
        <w:tc>
          <w:tcPr>
            <w:tcW w:w="1417"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1275"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35" w:type="dxa"/>
            <w:tcBorders>
              <w:top w:val="single" w:sz="4" w:space="0" w:color="auto"/>
              <w:left w:val="single" w:sz="4" w:space="0" w:color="auto"/>
              <w:bottom w:val="single" w:sz="4" w:space="0" w:color="auto"/>
              <w:right w:val="single" w:sz="4" w:space="0" w:color="auto"/>
            </w:tcBorders>
          </w:tcPr>
          <w:p w:rsidR="00696FF9" w:rsidRDefault="00696FF9" w:rsidP="00696FF9"/>
        </w:tc>
      </w:tr>
      <w:tr w:rsidR="00696FF9" w:rsidTr="00696FF9">
        <w:trPr>
          <w:cantSplit/>
          <w:trHeight w:val="172"/>
        </w:trPr>
        <w:tc>
          <w:tcPr>
            <w:tcW w:w="1984"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2148" w:type="dxa"/>
            <w:tcBorders>
              <w:top w:val="single" w:sz="4" w:space="0" w:color="auto"/>
              <w:left w:val="single" w:sz="4" w:space="0" w:color="auto"/>
              <w:bottom w:val="single" w:sz="4" w:space="0" w:color="auto"/>
              <w:right w:val="single" w:sz="4" w:space="0" w:color="auto"/>
            </w:tcBorders>
          </w:tcPr>
          <w:p w:rsidR="00696FF9" w:rsidRDefault="00696FF9" w:rsidP="00696FF9">
            <w:r>
              <w:t>дворник</w:t>
            </w:r>
          </w:p>
        </w:tc>
        <w:tc>
          <w:tcPr>
            <w:tcW w:w="3552" w:type="dxa"/>
            <w:tcBorders>
              <w:top w:val="single" w:sz="4" w:space="0" w:color="auto"/>
              <w:left w:val="single" w:sz="4" w:space="0" w:color="auto"/>
              <w:bottom w:val="single" w:sz="4" w:space="0" w:color="auto"/>
              <w:right w:val="single" w:sz="4" w:space="0" w:color="auto"/>
            </w:tcBorders>
          </w:tcPr>
          <w:p w:rsidR="00696FF9" w:rsidRDefault="00696FF9" w:rsidP="00696FF9">
            <w:r>
              <w:t>Оберемок Ольга Николаевна</w:t>
            </w:r>
          </w:p>
        </w:tc>
        <w:tc>
          <w:tcPr>
            <w:tcW w:w="1034"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7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28</w:t>
            </w:r>
          </w:p>
        </w:tc>
        <w:tc>
          <w:tcPr>
            <w:tcW w:w="992" w:type="dxa"/>
            <w:tcBorders>
              <w:top w:val="single" w:sz="4" w:space="0" w:color="auto"/>
              <w:left w:val="single" w:sz="4" w:space="0" w:color="auto"/>
              <w:bottom w:val="single" w:sz="4" w:space="0" w:color="auto"/>
              <w:right w:val="single" w:sz="4" w:space="0" w:color="auto"/>
            </w:tcBorders>
          </w:tcPr>
          <w:p w:rsidR="00696FF9" w:rsidRPr="00FB5CFA" w:rsidRDefault="00696FF9" w:rsidP="00696FF9">
            <w:pPr>
              <w:jc w:val="center"/>
            </w:pPr>
            <w:r w:rsidRPr="00FB5CFA">
              <w:t>01.0</w:t>
            </w:r>
            <w:r>
              <w:t>7</w:t>
            </w:r>
            <w:r w:rsidRPr="00FB5CFA">
              <w:t>.-28.0</w:t>
            </w:r>
            <w:r>
              <w:t>7</w:t>
            </w:r>
          </w:p>
        </w:tc>
        <w:tc>
          <w:tcPr>
            <w:tcW w:w="993" w:type="dxa"/>
            <w:tcBorders>
              <w:top w:val="single" w:sz="4" w:space="0" w:color="auto"/>
              <w:left w:val="single" w:sz="4" w:space="0" w:color="auto"/>
              <w:bottom w:val="single" w:sz="4" w:space="0" w:color="auto"/>
              <w:right w:val="single" w:sz="4" w:space="0" w:color="auto"/>
            </w:tcBorders>
          </w:tcPr>
          <w:p w:rsidR="00696FF9" w:rsidRPr="00FB5CFA" w:rsidRDefault="00696FF9" w:rsidP="00696FF9">
            <w:pPr>
              <w:jc w:val="center"/>
            </w:pPr>
            <w:r w:rsidRPr="00FB5CFA">
              <w:t>01.0</w:t>
            </w:r>
            <w:r>
              <w:t>7</w:t>
            </w:r>
            <w:r w:rsidRPr="00FB5CFA">
              <w:t>.-28.0</w:t>
            </w:r>
            <w:r>
              <w:t>7</w:t>
            </w:r>
          </w:p>
        </w:tc>
        <w:tc>
          <w:tcPr>
            <w:tcW w:w="1417"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1275"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35" w:type="dxa"/>
            <w:tcBorders>
              <w:top w:val="single" w:sz="4" w:space="0" w:color="auto"/>
              <w:left w:val="single" w:sz="4" w:space="0" w:color="auto"/>
              <w:bottom w:val="single" w:sz="4" w:space="0" w:color="auto"/>
              <w:right w:val="single" w:sz="4" w:space="0" w:color="auto"/>
            </w:tcBorders>
          </w:tcPr>
          <w:p w:rsidR="00696FF9" w:rsidRDefault="00696FF9" w:rsidP="00696FF9"/>
        </w:tc>
      </w:tr>
      <w:tr w:rsidR="00696FF9" w:rsidTr="00696FF9">
        <w:trPr>
          <w:cantSplit/>
          <w:trHeight w:val="172"/>
        </w:trPr>
        <w:tc>
          <w:tcPr>
            <w:tcW w:w="1984"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2148" w:type="dxa"/>
            <w:tcBorders>
              <w:top w:val="single" w:sz="4" w:space="0" w:color="auto"/>
              <w:left w:val="single" w:sz="4" w:space="0" w:color="auto"/>
              <w:bottom w:val="single" w:sz="4" w:space="0" w:color="auto"/>
              <w:right w:val="single" w:sz="4" w:space="0" w:color="auto"/>
            </w:tcBorders>
          </w:tcPr>
          <w:p w:rsidR="00696FF9" w:rsidRDefault="00696FF9" w:rsidP="00696FF9">
            <w:r>
              <w:t>повар</w:t>
            </w:r>
          </w:p>
        </w:tc>
        <w:tc>
          <w:tcPr>
            <w:tcW w:w="3552" w:type="dxa"/>
            <w:tcBorders>
              <w:top w:val="single" w:sz="4" w:space="0" w:color="auto"/>
              <w:left w:val="single" w:sz="4" w:space="0" w:color="auto"/>
              <w:bottom w:val="single" w:sz="4" w:space="0" w:color="auto"/>
              <w:right w:val="single" w:sz="4" w:space="0" w:color="auto"/>
            </w:tcBorders>
          </w:tcPr>
          <w:p w:rsidR="00696FF9" w:rsidRDefault="00696FF9" w:rsidP="00696FF9">
            <w:r>
              <w:t>Арутюнян Малине Ваченовна</w:t>
            </w:r>
          </w:p>
        </w:tc>
        <w:tc>
          <w:tcPr>
            <w:tcW w:w="1034"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7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34</w:t>
            </w:r>
          </w:p>
        </w:tc>
        <w:tc>
          <w:tcPr>
            <w:tcW w:w="99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01.07.-04.08.</w:t>
            </w:r>
          </w:p>
        </w:tc>
        <w:tc>
          <w:tcPr>
            <w:tcW w:w="993"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01.07.-04.08.</w:t>
            </w:r>
          </w:p>
        </w:tc>
        <w:tc>
          <w:tcPr>
            <w:tcW w:w="1417"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1275"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35" w:type="dxa"/>
            <w:tcBorders>
              <w:top w:val="single" w:sz="4" w:space="0" w:color="auto"/>
              <w:left w:val="single" w:sz="4" w:space="0" w:color="auto"/>
              <w:bottom w:val="single" w:sz="4" w:space="0" w:color="auto"/>
              <w:right w:val="single" w:sz="4" w:space="0" w:color="auto"/>
            </w:tcBorders>
          </w:tcPr>
          <w:p w:rsidR="00696FF9" w:rsidRDefault="00696FF9" w:rsidP="00696FF9"/>
        </w:tc>
      </w:tr>
      <w:tr w:rsidR="00696FF9" w:rsidTr="00696FF9">
        <w:trPr>
          <w:cantSplit/>
          <w:trHeight w:val="172"/>
        </w:trPr>
        <w:tc>
          <w:tcPr>
            <w:tcW w:w="1984"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2148" w:type="dxa"/>
            <w:tcBorders>
              <w:top w:val="single" w:sz="4" w:space="0" w:color="auto"/>
              <w:left w:val="single" w:sz="4" w:space="0" w:color="auto"/>
              <w:bottom w:val="single" w:sz="4" w:space="0" w:color="auto"/>
              <w:right w:val="single" w:sz="4" w:space="0" w:color="auto"/>
            </w:tcBorders>
          </w:tcPr>
          <w:p w:rsidR="00696FF9" w:rsidRDefault="00696FF9" w:rsidP="00696FF9">
            <w:r>
              <w:t>сторож</w:t>
            </w:r>
          </w:p>
        </w:tc>
        <w:tc>
          <w:tcPr>
            <w:tcW w:w="3552" w:type="dxa"/>
            <w:tcBorders>
              <w:top w:val="single" w:sz="4" w:space="0" w:color="auto"/>
              <w:left w:val="single" w:sz="4" w:space="0" w:color="auto"/>
              <w:bottom w:val="single" w:sz="4" w:space="0" w:color="auto"/>
              <w:right w:val="single" w:sz="4" w:space="0" w:color="auto"/>
            </w:tcBorders>
          </w:tcPr>
          <w:p w:rsidR="00696FF9" w:rsidRDefault="00696FF9" w:rsidP="00696FF9">
            <w:r>
              <w:t>Романченко Мария Федоровна</w:t>
            </w:r>
          </w:p>
        </w:tc>
        <w:tc>
          <w:tcPr>
            <w:tcW w:w="1034"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7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28</w:t>
            </w:r>
          </w:p>
        </w:tc>
        <w:tc>
          <w:tcPr>
            <w:tcW w:w="992" w:type="dxa"/>
            <w:tcBorders>
              <w:top w:val="single" w:sz="4" w:space="0" w:color="auto"/>
              <w:left w:val="single" w:sz="4" w:space="0" w:color="auto"/>
              <w:bottom w:val="single" w:sz="4" w:space="0" w:color="auto"/>
              <w:right w:val="single" w:sz="4" w:space="0" w:color="auto"/>
            </w:tcBorders>
          </w:tcPr>
          <w:p w:rsidR="00696FF9" w:rsidRPr="00FB5CFA" w:rsidRDefault="00696FF9" w:rsidP="00696FF9">
            <w:pPr>
              <w:jc w:val="center"/>
            </w:pPr>
            <w:r w:rsidRPr="00FB5CFA">
              <w:t>01.0</w:t>
            </w:r>
            <w:r>
              <w:t>7</w:t>
            </w:r>
            <w:r w:rsidRPr="00FB5CFA">
              <w:t>.-28.0</w:t>
            </w:r>
            <w:r>
              <w:t>7</w:t>
            </w:r>
          </w:p>
        </w:tc>
        <w:tc>
          <w:tcPr>
            <w:tcW w:w="993" w:type="dxa"/>
            <w:tcBorders>
              <w:top w:val="single" w:sz="4" w:space="0" w:color="auto"/>
              <w:left w:val="single" w:sz="4" w:space="0" w:color="auto"/>
              <w:bottom w:val="single" w:sz="4" w:space="0" w:color="auto"/>
              <w:right w:val="single" w:sz="4" w:space="0" w:color="auto"/>
            </w:tcBorders>
          </w:tcPr>
          <w:p w:rsidR="00696FF9" w:rsidRPr="00FB5CFA" w:rsidRDefault="00696FF9" w:rsidP="00696FF9">
            <w:pPr>
              <w:jc w:val="center"/>
            </w:pPr>
            <w:r w:rsidRPr="00FB5CFA">
              <w:t>01.0</w:t>
            </w:r>
            <w:r>
              <w:t>7</w:t>
            </w:r>
            <w:r w:rsidRPr="00FB5CFA">
              <w:t>.-28.0</w:t>
            </w:r>
            <w:r>
              <w:t>7</w:t>
            </w:r>
          </w:p>
        </w:tc>
        <w:tc>
          <w:tcPr>
            <w:tcW w:w="1417"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1275"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35" w:type="dxa"/>
            <w:tcBorders>
              <w:top w:val="single" w:sz="4" w:space="0" w:color="auto"/>
              <w:left w:val="single" w:sz="4" w:space="0" w:color="auto"/>
              <w:bottom w:val="single" w:sz="4" w:space="0" w:color="auto"/>
              <w:right w:val="single" w:sz="4" w:space="0" w:color="auto"/>
            </w:tcBorders>
          </w:tcPr>
          <w:p w:rsidR="00696FF9" w:rsidRDefault="00696FF9" w:rsidP="00696FF9"/>
        </w:tc>
      </w:tr>
      <w:tr w:rsidR="00696FF9" w:rsidTr="00696FF9">
        <w:trPr>
          <w:cantSplit/>
          <w:trHeight w:val="172"/>
        </w:trPr>
        <w:tc>
          <w:tcPr>
            <w:tcW w:w="1984"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2148" w:type="dxa"/>
            <w:tcBorders>
              <w:top w:val="single" w:sz="4" w:space="0" w:color="auto"/>
              <w:left w:val="single" w:sz="4" w:space="0" w:color="auto"/>
              <w:bottom w:val="single" w:sz="4" w:space="0" w:color="auto"/>
              <w:right w:val="single" w:sz="4" w:space="0" w:color="auto"/>
            </w:tcBorders>
          </w:tcPr>
          <w:p w:rsidR="00696FF9" w:rsidRDefault="00696FF9" w:rsidP="00696FF9">
            <w:r>
              <w:t>сторож</w:t>
            </w:r>
          </w:p>
        </w:tc>
        <w:tc>
          <w:tcPr>
            <w:tcW w:w="3552" w:type="dxa"/>
            <w:tcBorders>
              <w:top w:val="single" w:sz="4" w:space="0" w:color="auto"/>
              <w:left w:val="single" w:sz="4" w:space="0" w:color="auto"/>
              <w:bottom w:val="single" w:sz="4" w:space="0" w:color="auto"/>
              <w:right w:val="single" w:sz="4" w:space="0" w:color="auto"/>
            </w:tcBorders>
          </w:tcPr>
          <w:p w:rsidR="00696FF9" w:rsidRPr="00EF0767" w:rsidRDefault="00696FF9" w:rsidP="00696FF9">
            <w:r w:rsidRPr="00EF0767">
              <w:t>Кофанов Александр Владимирович</w:t>
            </w:r>
          </w:p>
        </w:tc>
        <w:tc>
          <w:tcPr>
            <w:tcW w:w="1034"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7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28</w:t>
            </w:r>
          </w:p>
        </w:tc>
        <w:tc>
          <w:tcPr>
            <w:tcW w:w="992"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2910.-25.11.</w:t>
            </w:r>
          </w:p>
        </w:tc>
        <w:tc>
          <w:tcPr>
            <w:tcW w:w="993"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r>
              <w:t>2910.-25.11.</w:t>
            </w:r>
          </w:p>
        </w:tc>
        <w:tc>
          <w:tcPr>
            <w:tcW w:w="1417" w:type="dxa"/>
            <w:tcBorders>
              <w:top w:val="single" w:sz="4" w:space="0" w:color="auto"/>
              <w:left w:val="single" w:sz="4" w:space="0" w:color="auto"/>
              <w:bottom w:val="single" w:sz="4" w:space="0" w:color="auto"/>
              <w:right w:val="single" w:sz="4" w:space="0" w:color="auto"/>
            </w:tcBorders>
          </w:tcPr>
          <w:p w:rsidR="00696FF9" w:rsidRDefault="00696FF9" w:rsidP="00696FF9"/>
        </w:tc>
        <w:tc>
          <w:tcPr>
            <w:tcW w:w="1275" w:type="dxa"/>
            <w:tcBorders>
              <w:top w:val="single" w:sz="4" w:space="0" w:color="auto"/>
              <w:left w:val="single" w:sz="4" w:space="0" w:color="auto"/>
              <w:bottom w:val="single" w:sz="4" w:space="0" w:color="auto"/>
              <w:right w:val="single" w:sz="4" w:space="0" w:color="auto"/>
            </w:tcBorders>
          </w:tcPr>
          <w:p w:rsidR="00696FF9" w:rsidRDefault="00696FF9" w:rsidP="00696FF9">
            <w:pPr>
              <w:jc w:val="center"/>
            </w:pPr>
          </w:p>
        </w:tc>
        <w:tc>
          <w:tcPr>
            <w:tcW w:w="1135" w:type="dxa"/>
            <w:tcBorders>
              <w:top w:val="single" w:sz="4" w:space="0" w:color="auto"/>
              <w:left w:val="single" w:sz="4" w:space="0" w:color="auto"/>
              <w:bottom w:val="single" w:sz="4" w:space="0" w:color="auto"/>
              <w:right w:val="single" w:sz="4" w:space="0" w:color="auto"/>
            </w:tcBorders>
          </w:tcPr>
          <w:p w:rsidR="00696FF9" w:rsidRDefault="00696FF9" w:rsidP="00696FF9"/>
        </w:tc>
      </w:tr>
    </w:tbl>
    <w:p w:rsidR="00696FF9" w:rsidRDefault="00696FF9" w:rsidP="00696FF9">
      <w:pPr>
        <w:spacing w:before="240"/>
      </w:pPr>
    </w:p>
    <w:tbl>
      <w:tblPr>
        <w:tblW w:w="0" w:type="auto"/>
        <w:tblInd w:w="28" w:type="dxa"/>
        <w:tblLayout w:type="fixed"/>
        <w:tblCellMar>
          <w:left w:w="28" w:type="dxa"/>
          <w:right w:w="28" w:type="dxa"/>
        </w:tblCellMar>
        <w:tblLook w:val="0000"/>
      </w:tblPr>
      <w:tblGrid>
        <w:gridCol w:w="3232"/>
        <w:gridCol w:w="3718"/>
        <w:gridCol w:w="279"/>
        <w:gridCol w:w="1730"/>
        <w:gridCol w:w="283"/>
        <w:gridCol w:w="4622"/>
      </w:tblGrid>
      <w:tr w:rsidR="00696FF9" w:rsidTr="00696FF9">
        <w:trPr>
          <w:cantSplit/>
        </w:trPr>
        <w:tc>
          <w:tcPr>
            <w:tcW w:w="3232" w:type="dxa"/>
          </w:tcPr>
          <w:p w:rsidR="00696FF9" w:rsidRDefault="00696FF9" w:rsidP="00696FF9">
            <w:pPr>
              <w:rPr>
                <w:b/>
                <w:bCs/>
              </w:rPr>
            </w:pPr>
            <w:r>
              <w:rPr>
                <w:b/>
                <w:bCs/>
              </w:rPr>
              <w:t>Руководитель кадровой службы</w:t>
            </w:r>
          </w:p>
        </w:tc>
        <w:tc>
          <w:tcPr>
            <w:tcW w:w="3718" w:type="dxa"/>
            <w:tcBorders>
              <w:bottom w:val="single" w:sz="4" w:space="0" w:color="auto"/>
            </w:tcBorders>
          </w:tcPr>
          <w:p w:rsidR="00696FF9" w:rsidRDefault="00696FF9" w:rsidP="00696FF9">
            <w:pPr>
              <w:jc w:val="center"/>
            </w:pPr>
          </w:p>
        </w:tc>
        <w:tc>
          <w:tcPr>
            <w:tcW w:w="279" w:type="dxa"/>
          </w:tcPr>
          <w:p w:rsidR="00696FF9" w:rsidRDefault="00696FF9" w:rsidP="00696FF9">
            <w:pPr>
              <w:jc w:val="center"/>
            </w:pPr>
          </w:p>
        </w:tc>
        <w:tc>
          <w:tcPr>
            <w:tcW w:w="1730" w:type="dxa"/>
            <w:tcBorders>
              <w:bottom w:val="single" w:sz="4" w:space="0" w:color="auto"/>
            </w:tcBorders>
          </w:tcPr>
          <w:p w:rsidR="00696FF9" w:rsidRDefault="00696FF9" w:rsidP="00696FF9">
            <w:pPr>
              <w:jc w:val="center"/>
            </w:pPr>
          </w:p>
        </w:tc>
        <w:tc>
          <w:tcPr>
            <w:tcW w:w="283" w:type="dxa"/>
          </w:tcPr>
          <w:p w:rsidR="00696FF9" w:rsidRDefault="00696FF9" w:rsidP="00696FF9">
            <w:pPr>
              <w:jc w:val="center"/>
            </w:pPr>
          </w:p>
        </w:tc>
        <w:tc>
          <w:tcPr>
            <w:tcW w:w="4622" w:type="dxa"/>
            <w:tcBorders>
              <w:bottom w:val="single" w:sz="4" w:space="0" w:color="auto"/>
            </w:tcBorders>
          </w:tcPr>
          <w:p w:rsidR="00696FF9" w:rsidRDefault="00696FF9" w:rsidP="00696FF9">
            <w:pPr>
              <w:jc w:val="center"/>
            </w:pPr>
          </w:p>
        </w:tc>
      </w:tr>
      <w:tr w:rsidR="00696FF9" w:rsidTr="00696FF9">
        <w:trPr>
          <w:cantSplit/>
        </w:trPr>
        <w:tc>
          <w:tcPr>
            <w:tcW w:w="3232" w:type="dxa"/>
          </w:tcPr>
          <w:p w:rsidR="00696FF9" w:rsidRDefault="00696FF9" w:rsidP="00696FF9">
            <w:pPr>
              <w:jc w:val="center"/>
              <w:rPr>
                <w:sz w:val="14"/>
                <w:szCs w:val="14"/>
              </w:rPr>
            </w:pPr>
          </w:p>
        </w:tc>
        <w:tc>
          <w:tcPr>
            <w:tcW w:w="3718" w:type="dxa"/>
          </w:tcPr>
          <w:p w:rsidR="00696FF9" w:rsidRDefault="00696FF9" w:rsidP="00696FF9">
            <w:pPr>
              <w:jc w:val="center"/>
              <w:rPr>
                <w:sz w:val="16"/>
                <w:szCs w:val="16"/>
              </w:rPr>
            </w:pPr>
            <w:r>
              <w:rPr>
                <w:sz w:val="16"/>
                <w:szCs w:val="16"/>
              </w:rPr>
              <w:t>(должность)</w:t>
            </w:r>
          </w:p>
        </w:tc>
        <w:tc>
          <w:tcPr>
            <w:tcW w:w="279" w:type="dxa"/>
          </w:tcPr>
          <w:p w:rsidR="00696FF9" w:rsidRDefault="00696FF9" w:rsidP="00696FF9">
            <w:pPr>
              <w:jc w:val="center"/>
              <w:rPr>
                <w:sz w:val="16"/>
                <w:szCs w:val="16"/>
              </w:rPr>
            </w:pPr>
          </w:p>
        </w:tc>
        <w:tc>
          <w:tcPr>
            <w:tcW w:w="1730" w:type="dxa"/>
          </w:tcPr>
          <w:p w:rsidR="00696FF9" w:rsidRDefault="00696FF9" w:rsidP="00696FF9">
            <w:pPr>
              <w:jc w:val="center"/>
              <w:rPr>
                <w:sz w:val="16"/>
                <w:szCs w:val="16"/>
              </w:rPr>
            </w:pPr>
            <w:r>
              <w:rPr>
                <w:sz w:val="16"/>
                <w:szCs w:val="16"/>
              </w:rPr>
              <w:t>(личная подпись)</w:t>
            </w:r>
          </w:p>
        </w:tc>
        <w:tc>
          <w:tcPr>
            <w:tcW w:w="283" w:type="dxa"/>
          </w:tcPr>
          <w:p w:rsidR="00696FF9" w:rsidRDefault="00696FF9" w:rsidP="00696FF9">
            <w:pPr>
              <w:jc w:val="center"/>
              <w:rPr>
                <w:sz w:val="16"/>
                <w:szCs w:val="16"/>
              </w:rPr>
            </w:pPr>
          </w:p>
        </w:tc>
        <w:tc>
          <w:tcPr>
            <w:tcW w:w="4622" w:type="dxa"/>
          </w:tcPr>
          <w:p w:rsidR="00696FF9" w:rsidRDefault="00696FF9" w:rsidP="00696FF9">
            <w:pPr>
              <w:jc w:val="center"/>
              <w:rPr>
                <w:sz w:val="16"/>
                <w:szCs w:val="16"/>
              </w:rPr>
            </w:pPr>
            <w:r>
              <w:rPr>
                <w:sz w:val="16"/>
                <w:szCs w:val="16"/>
              </w:rPr>
              <w:t>(расшифровка подписи)</w:t>
            </w:r>
          </w:p>
        </w:tc>
      </w:tr>
    </w:tbl>
    <w:p w:rsidR="00696FF9" w:rsidRDefault="00696FF9" w:rsidP="00696FF9"/>
    <w:p w:rsidR="00696FF9" w:rsidRDefault="00696FF9" w:rsidP="00696FF9">
      <w:pPr>
        <w:rPr>
          <w:lang w:val="ru-RU"/>
        </w:rPr>
      </w:pPr>
    </w:p>
    <w:p w:rsidR="00696FF9" w:rsidRDefault="00696FF9" w:rsidP="00696FF9">
      <w:pPr>
        <w:rPr>
          <w:lang w:val="ru-RU"/>
        </w:rPr>
      </w:pPr>
    </w:p>
    <w:p w:rsidR="00696FF9" w:rsidRPr="004B23E7" w:rsidRDefault="00696FF9" w:rsidP="00696FF9">
      <w:pPr>
        <w:rPr>
          <w:lang w:val="ru-RU"/>
        </w:rPr>
        <w:sectPr w:rsidR="00696FF9" w:rsidRPr="004B23E7" w:rsidSect="00696FF9">
          <w:pgSz w:w="16838" w:h="11906" w:orient="landscape"/>
          <w:pgMar w:top="1134" w:right="992" w:bottom="851" w:left="1134" w:header="708" w:footer="708" w:gutter="0"/>
          <w:cols w:space="708"/>
          <w:docGrid w:linePitch="360"/>
        </w:sectPr>
      </w:pPr>
    </w:p>
    <w:p w:rsidR="00696FF9" w:rsidRDefault="00696FF9" w:rsidP="00696FF9">
      <w:pPr>
        <w:pStyle w:val="a4"/>
        <w:rPr>
          <w:sz w:val="28"/>
          <w:szCs w:val="28"/>
          <w:lang w:val="ru-RU"/>
        </w:rPr>
      </w:pPr>
      <w:r>
        <w:rPr>
          <w:sz w:val="28"/>
          <w:szCs w:val="28"/>
          <w:lang w:val="ru-RU"/>
        </w:rPr>
        <w:lastRenderedPageBreak/>
        <w:t xml:space="preserve">                                                                            </w:t>
      </w:r>
      <w:r w:rsidR="00D46FD9">
        <w:rPr>
          <w:sz w:val="28"/>
          <w:szCs w:val="28"/>
          <w:lang w:val="ru-RU"/>
        </w:rPr>
        <w:t xml:space="preserve">                        </w:t>
      </w:r>
      <w:r>
        <w:rPr>
          <w:sz w:val="28"/>
          <w:szCs w:val="28"/>
          <w:lang w:val="ru-RU"/>
        </w:rPr>
        <w:t xml:space="preserve">  Приложение № 10</w:t>
      </w:r>
    </w:p>
    <w:p w:rsidR="00937374" w:rsidRPr="00DD1595" w:rsidRDefault="00937374" w:rsidP="00937374">
      <w:pPr>
        <w:jc w:val="both"/>
        <w:rPr>
          <w:b/>
          <w:bCs/>
          <w:sz w:val="28"/>
          <w:szCs w:val="28"/>
          <w:lang w:val="ru-RU"/>
        </w:rPr>
      </w:pPr>
      <w:r w:rsidRPr="00DD1595">
        <w:rPr>
          <w:b/>
          <w:bCs/>
          <w:sz w:val="28"/>
          <w:szCs w:val="28"/>
          <w:lang w:val="ru-RU"/>
        </w:rPr>
        <w:t>От работодателя:                                                                        От работников:</w:t>
      </w:r>
    </w:p>
    <w:p w:rsidR="00937374" w:rsidRDefault="00937374" w:rsidP="00937374">
      <w:pPr>
        <w:jc w:val="both"/>
        <w:rPr>
          <w:sz w:val="28"/>
          <w:szCs w:val="28"/>
          <w:lang w:val="ru-RU"/>
        </w:rPr>
      </w:pPr>
      <w:r w:rsidRPr="00DD1595">
        <w:rPr>
          <w:sz w:val="28"/>
          <w:szCs w:val="28"/>
          <w:lang w:val="ru-RU"/>
        </w:rPr>
        <w:t xml:space="preserve">Директор                                                       Председатель первичной                                                               </w:t>
      </w:r>
      <w:r>
        <w:rPr>
          <w:sz w:val="28"/>
          <w:szCs w:val="28"/>
          <w:lang w:val="ru-RU"/>
        </w:rPr>
        <w:t>МКОУ «ООШ № 21»                                                     профсоюзной</w:t>
      </w:r>
      <w:r w:rsidRPr="00DD1595">
        <w:rPr>
          <w:sz w:val="28"/>
          <w:szCs w:val="28"/>
          <w:lang w:val="ru-RU"/>
        </w:rPr>
        <w:t xml:space="preserve">  </w:t>
      </w:r>
      <w:r>
        <w:rPr>
          <w:sz w:val="28"/>
          <w:szCs w:val="28"/>
          <w:lang w:val="ru-RU"/>
        </w:rPr>
        <w:t xml:space="preserve">организации </w:t>
      </w:r>
    </w:p>
    <w:p w:rsidR="00937374" w:rsidRPr="00DD1595" w:rsidRDefault="00937374" w:rsidP="00937374">
      <w:pPr>
        <w:jc w:val="both"/>
        <w:rPr>
          <w:sz w:val="28"/>
          <w:szCs w:val="28"/>
          <w:lang w:val="ru-RU"/>
        </w:rPr>
      </w:pPr>
      <w:r w:rsidRPr="00DD1595">
        <w:rPr>
          <w:sz w:val="28"/>
          <w:szCs w:val="28"/>
          <w:lang w:val="ru-RU"/>
        </w:rPr>
        <w:t xml:space="preserve"> </w:t>
      </w:r>
    </w:p>
    <w:p w:rsidR="00937374" w:rsidRPr="00DD1595" w:rsidRDefault="00937374" w:rsidP="00937374">
      <w:pPr>
        <w:jc w:val="both"/>
        <w:rPr>
          <w:sz w:val="28"/>
          <w:szCs w:val="28"/>
          <w:lang w:val="ru-RU"/>
        </w:rPr>
      </w:pPr>
    </w:p>
    <w:p w:rsidR="00937374" w:rsidRDefault="00937374" w:rsidP="00937374">
      <w:pPr>
        <w:rPr>
          <w:sz w:val="28"/>
          <w:szCs w:val="28"/>
          <w:u w:val="single"/>
          <w:lang w:val="ru-RU"/>
        </w:rPr>
      </w:pPr>
      <w:r>
        <w:rPr>
          <w:sz w:val="28"/>
          <w:szCs w:val="28"/>
          <w:u w:val="single"/>
          <w:lang w:val="ru-RU"/>
        </w:rPr>
        <w:t>______________Н.А.Гладких</w:t>
      </w:r>
    </w:p>
    <w:p w:rsidR="00937374" w:rsidRPr="00DD1595" w:rsidRDefault="00937374" w:rsidP="00937374">
      <w:pPr>
        <w:jc w:val="right"/>
        <w:rPr>
          <w:sz w:val="28"/>
          <w:szCs w:val="28"/>
          <w:lang w:val="ru-RU"/>
        </w:rPr>
      </w:pPr>
      <w:r w:rsidRPr="00DD1595">
        <w:rPr>
          <w:sz w:val="28"/>
          <w:szCs w:val="28"/>
          <w:lang w:val="ru-RU"/>
        </w:rPr>
        <w:t xml:space="preserve">                                  </w:t>
      </w:r>
      <w:r>
        <w:rPr>
          <w:sz w:val="28"/>
          <w:szCs w:val="28"/>
          <w:lang w:val="ru-RU"/>
        </w:rPr>
        <w:t xml:space="preserve"> </w:t>
      </w:r>
      <w:r>
        <w:rPr>
          <w:sz w:val="28"/>
          <w:szCs w:val="28"/>
          <w:u w:val="single"/>
          <w:lang w:val="ru-RU"/>
        </w:rPr>
        <w:t>____________И.С.Небывайлова</w:t>
      </w:r>
    </w:p>
    <w:p w:rsidR="00937374" w:rsidRPr="00DD1595" w:rsidRDefault="00937374" w:rsidP="00937374">
      <w:pPr>
        <w:jc w:val="both"/>
        <w:rPr>
          <w:sz w:val="28"/>
          <w:szCs w:val="28"/>
          <w:lang w:val="ru-RU"/>
        </w:rPr>
      </w:pPr>
      <w:r w:rsidRPr="00DD1595">
        <w:rPr>
          <w:sz w:val="28"/>
          <w:szCs w:val="28"/>
          <w:lang w:val="ru-RU"/>
        </w:rPr>
        <w:t xml:space="preserve">        (подпись, Ф.И.О.)                                                    (подпись, Ф.И.О.) </w:t>
      </w:r>
    </w:p>
    <w:p w:rsidR="00937374" w:rsidRDefault="00937374" w:rsidP="00696FF9">
      <w:pPr>
        <w:pStyle w:val="a4"/>
        <w:rPr>
          <w:sz w:val="28"/>
          <w:szCs w:val="28"/>
          <w:lang w:val="ru-RU"/>
        </w:rPr>
      </w:pPr>
    </w:p>
    <w:p w:rsidR="00696FF9" w:rsidRPr="00916048" w:rsidRDefault="00696FF9" w:rsidP="00696FF9">
      <w:pPr>
        <w:spacing w:line="240" w:lineRule="exact"/>
        <w:jc w:val="center"/>
        <w:rPr>
          <w:sz w:val="28"/>
          <w:szCs w:val="28"/>
          <w:lang w:val="ru-RU"/>
        </w:rPr>
      </w:pPr>
      <w:r w:rsidRPr="00916048">
        <w:rPr>
          <w:sz w:val="28"/>
          <w:szCs w:val="28"/>
          <w:lang w:val="ru-RU"/>
        </w:rPr>
        <w:t xml:space="preserve">Примерные перечни критериев и показателей для распределения поощрительных выплат работникам </w:t>
      </w:r>
      <w:r>
        <w:rPr>
          <w:sz w:val="28"/>
          <w:szCs w:val="28"/>
          <w:lang w:val="ru-RU"/>
        </w:rPr>
        <w:t>МКОУ «ООШ №21»</w:t>
      </w:r>
      <w:r w:rsidRPr="00916048">
        <w:rPr>
          <w:sz w:val="28"/>
          <w:szCs w:val="28"/>
          <w:lang w:val="ru-RU"/>
        </w:rPr>
        <w:t xml:space="preserve"> </w:t>
      </w:r>
    </w:p>
    <w:p w:rsidR="00696FF9" w:rsidRPr="00916048" w:rsidRDefault="00696FF9" w:rsidP="00696FF9">
      <w:pPr>
        <w:spacing w:line="240" w:lineRule="exact"/>
        <w:jc w:val="center"/>
        <w:rPr>
          <w:sz w:val="28"/>
          <w:szCs w:val="28"/>
          <w:lang w:val="ru-RU"/>
        </w:rPr>
      </w:pPr>
      <w:r w:rsidRPr="00916048">
        <w:rPr>
          <w:sz w:val="28"/>
          <w:szCs w:val="28"/>
          <w:lang w:val="ru-RU"/>
        </w:rPr>
        <w:t xml:space="preserve">из стимулирующей части фонда оплаты труда </w:t>
      </w:r>
    </w:p>
    <w:p w:rsidR="00696FF9" w:rsidRPr="00916048" w:rsidRDefault="00696FF9" w:rsidP="00696FF9">
      <w:pPr>
        <w:spacing w:line="240" w:lineRule="exact"/>
        <w:jc w:val="center"/>
        <w:rPr>
          <w:sz w:val="28"/>
          <w:szCs w:val="28"/>
          <w:lang w:val="ru-RU"/>
        </w:rPr>
      </w:pPr>
      <w:r w:rsidRPr="00916048">
        <w:rPr>
          <w:sz w:val="28"/>
          <w:szCs w:val="28"/>
          <w:lang w:val="ru-RU"/>
        </w:rPr>
        <w:t>за результативность и эффективность работы</w:t>
      </w:r>
    </w:p>
    <w:p w:rsidR="00696FF9" w:rsidRPr="00916048" w:rsidRDefault="00696FF9" w:rsidP="00696FF9">
      <w:pPr>
        <w:jc w:val="both"/>
        <w:rPr>
          <w:bCs/>
          <w:sz w:val="28"/>
          <w:szCs w:val="28"/>
          <w:lang w:val="ru-RU"/>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567"/>
        <w:gridCol w:w="49"/>
        <w:gridCol w:w="1794"/>
        <w:gridCol w:w="4253"/>
        <w:gridCol w:w="1701"/>
      </w:tblGrid>
      <w:tr w:rsidR="00696FF9" w:rsidRPr="002828F6" w:rsidTr="00696FF9">
        <w:trPr>
          <w:trHeight w:val="620"/>
        </w:trPr>
        <w:tc>
          <w:tcPr>
            <w:tcW w:w="1560" w:type="dxa"/>
          </w:tcPr>
          <w:p w:rsidR="00696FF9" w:rsidRPr="002828F6" w:rsidRDefault="00696FF9" w:rsidP="00696FF9">
            <w:pPr>
              <w:spacing w:line="240" w:lineRule="exact"/>
              <w:jc w:val="center"/>
            </w:pPr>
            <w:r w:rsidRPr="002828F6">
              <w:t>Наименование должности</w:t>
            </w:r>
          </w:p>
        </w:tc>
        <w:tc>
          <w:tcPr>
            <w:tcW w:w="2410" w:type="dxa"/>
            <w:gridSpan w:val="3"/>
          </w:tcPr>
          <w:p w:rsidR="00696FF9" w:rsidRPr="002828F6" w:rsidRDefault="00696FF9" w:rsidP="00696FF9">
            <w:pPr>
              <w:spacing w:line="240" w:lineRule="exact"/>
              <w:jc w:val="center"/>
            </w:pPr>
            <w:r w:rsidRPr="002828F6">
              <w:t>Критерии</w:t>
            </w:r>
          </w:p>
        </w:tc>
        <w:tc>
          <w:tcPr>
            <w:tcW w:w="4253" w:type="dxa"/>
          </w:tcPr>
          <w:p w:rsidR="00696FF9" w:rsidRPr="002828F6" w:rsidRDefault="00696FF9" w:rsidP="00696FF9">
            <w:pPr>
              <w:spacing w:line="240" w:lineRule="exact"/>
              <w:jc w:val="center"/>
            </w:pPr>
            <w:r w:rsidRPr="002828F6">
              <w:t>Показатели</w:t>
            </w:r>
          </w:p>
        </w:tc>
        <w:tc>
          <w:tcPr>
            <w:tcW w:w="1701" w:type="dxa"/>
          </w:tcPr>
          <w:p w:rsidR="00696FF9" w:rsidRPr="002828F6" w:rsidRDefault="00696FF9" w:rsidP="00696FF9">
            <w:pPr>
              <w:spacing w:line="240" w:lineRule="exact"/>
              <w:jc w:val="center"/>
            </w:pPr>
            <w:r w:rsidRPr="002828F6">
              <w:t>Весовой коэффициент показателя</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1560" w:type="dxa"/>
            <w:vMerge w:val="restart"/>
            <w:tcBorders>
              <w:top w:val="single" w:sz="4" w:space="0" w:color="auto"/>
              <w:left w:val="single" w:sz="4" w:space="0" w:color="auto"/>
              <w:right w:val="single" w:sz="4" w:space="0" w:color="auto"/>
            </w:tcBorders>
          </w:tcPr>
          <w:p w:rsidR="00696FF9" w:rsidRDefault="00696FF9" w:rsidP="00696FF9">
            <w:pPr>
              <w:pStyle w:val="a4"/>
              <w:spacing w:line="240" w:lineRule="exact"/>
              <w:jc w:val="center"/>
            </w:pPr>
            <w:r w:rsidRPr="002F51E4">
              <w:t>Заместитель директора</w:t>
            </w:r>
          </w:p>
          <w:p w:rsidR="00696FF9" w:rsidRDefault="00696FF9" w:rsidP="00696FF9">
            <w:pPr>
              <w:pStyle w:val="a4"/>
              <w:spacing w:line="240" w:lineRule="exact"/>
              <w:jc w:val="center"/>
            </w:pPr>
          </w:p>
          <w:p w:rsidR="00696FF9" w:rsidRDefault="00696FF9" w:rsidP="00696FF9">
            <w:pPr>
              <w:pStyle w:val="a4"/>
              <w:spacing w:line="240" w:lineRule="exact"/>
              <w:jc w:val="center"/>
            </w:pPr>
          </w:p>
          <w:p w:rsidR="00696FF9" w:rsidRDefault="00696FF9" w:rsidP="00696FF9">
            <w:pPr>
              <w:pStyle w:val="a4"/>
              <w:spacing w:line="240" w:lineRule="exact"/>
              <w:jc w:val="center"/>
            </w:pPr>
          </w:p>
          <w:p w:rsidR="00696FF9" w:rsidRDefault="00696FF9" w:rsidP="00696FF9">
            <w:pPr>
              <w:pStyle w:val="a4"/>
              <w:spacing w:line="240" w:lineRule="exact"/>
              <w:jc w:val="center"/>
            </w:pPr>
          </w:p>
        </w:tc>
        <w:tc>
          <w:tcPr>
            <w:tcW w:w="2410" w:type="dxa"/>
            <w:gridSpan w:val="3"/>
            <w:vMerge w:val="restart"/>
            <w:tcBorders>
              <w:top w:val="single" w:sz="4" w:space="0" w:color="auto"/>
              <w:left w:val="single" w:sz="4" w:space="0" w:color="auto"/>
              <w:right w:val="single" w:sz="4" w:space="0" w:color="auto"/>
            </w:tcBorders>
          </w:tcPr>
          <w:p w:rsidR="00696FF9" w:rsidRPr="002F51E4" w:rsidRDefault="00696FF9" w:rsidP="00696FF9">
            <w:pPr>
              <w:pStyle w:val="a4"/>
              <w:spacing w:line="240" w:lineRule="exact"/>
            </w:pPr>
            <w:r>
              <w:t>1.</w:t>
            </w:r>
            <w:r w:rsidRPr="002F51E4">
              <w:t xml:space="preserve">Обеспечение </w:t>
            </w:r>
            <w:r>
              <w:t xml:space="preserve"> </w:t>
            </w:r>
            <w:r w:rsidRPr="002F51E4">
              <w:t>доступности образования</w:t>
            </w:r>
          </w:p>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Позитивная динамика учебных достижений обучающихся по курируемым направлениям, предметам в сравнении с предыдущим периодом: на том же уровне;</w:t>
            </w:r>
          </w:p>
          <w:p w:rsidR="00696FF9" w:rsidRDefault="00696FF9" w:rsidP="00696FF9">
            <w:pPr>
              <w:pStyle w:val="a4"/>
              <w:spacing w:line="240" w:lineRule="exact"/>
            </w:pPr>
            <w:r>
              <w:t>выше</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p>
          <w:p w:rsidR="00696FF9" w:rsidRDefault="00696FF9" w:rsidP="00696FF9">
            <w:pPr>
              <w:pStyle w:val="a4"/>
              <w:spacing w:line="240" w:lineRule="exact"/>
              <w:jc w:val="center"/>
            </w:pPr>
          </w:p>
          <w:p w:rsidR="00696FF9" w:rsidRDefault="00696FF9" w:rsidP="00696FF9">
            <w:pPr>
              <w:pStyle w:val="a4"/>
              <w:spacing w:line="240" w:lineRule="exact"/>
              <w:jc w:val="cente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1560" w:type="dxa"/>
            <w:vMerge/>
            <w:tcBorders>
              <w:left w:val="single" w:sz="4" w:space="0" w:color="auto"/>
              <w:right w:val="single" w:sz="4" w:space="0" w:color="auto"/>
            </w:tcBorders>
          </w:tcPr>
          <w:p w:rsidR="00696FF9" w:rsidRPr="002F51E4" w:rsidRDefault="00696FF9" w:rsidP="00696FF9">
            <w:pPr>
              <w:pStyle w:val="a4"/>
              <w:spacing w:line="240" w:lineRule="exact"/>
              <w:jc w:val="center"/>
            </w:pPr>
          </w:p>
        </w:tc>
        <w:tc>
          <w:tcPr>
            <w:tcW w:w="2410" w:type="dxa"/>
            <w:gridSpan w:val="3"/>
            <w:vMerge/>
            <w:tcBorders>
              <w:left w:val="single" w:sz="4" w:space="0" w:color="auto"/>
              <w:right w:val="single" w:sz="4" w:space="0" w:color="auto"/>
            </w:tcBorders>
          </w:tcPr>
          <w:p w:rsidR="00696FF9" w:rsidRDefault="00696FF9" w:rsidP="00696FF9">
            <w:pPr>
              <w:pStyle w:val="a4"/>
              <w:numPr>
                <w:ilvl w:val="0"/>
                <w:numId w:val="20"/>
              </w:numPr>
              <w:spacing w:after="0" w:line="240" w:lineRule="exact"/>
              <w:ind w:left="0"/>
              <w:jc w:val="cente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 xml:space="preserve">Позитивная динамика показателя среднегодового балла результатов государственной (итоговой) аттестации выпускников </w:t>
            </w:r>
            <w:r w:rsidRPr="00006A34">
              <w:t>IX</w:t>
            </w:r>
            <w:r w:rsidRPr="00916048">
              <w:rPr>
                <w:lang w:val="ru-RU"/>
              </w:rPr>
              <w:t xml:space="preserve">, </w:t>
            </w:r>
            <w:r w:rsidRPr="00006A34">
              <w:t>XI</w:t>
            </w:r>
            <w:r w:rsidRPr="00916048">
              <w:rPr>
                <w:lang w:val="ru-RU"/>
              </w:rPr>
              <w:t xml:space="preserve"> (</w:t>
            </w:r>
            <w:r w:rsidRPr="00006A34">
              <w:t>XII</w:t>
            </w:r>
            <w:r w:rsidRPr="00916048">
              <w:rPr>
                <w:lang w:val="ru-RU"/>
              </w:rPr>
              <w:t>) классов в сравнении с предыдущим периодом:</w:t>
            </w:r>
          </w:p>
          <w:p w:rsidR="00696FF9" w:rsidRPr="00916048" w:rsidRDefault="00696FF9" w:rsidP="00696FF9">
            <w:pPr>
              <w:pStyle w:val="a4"/>
              <w:spacing w:line="240" w:lineRule="exact"/>
              <w:rPr>
                <w:lang w:val="ru-RU"/>
              </w:rPr>
            </w:pPr>
            <w:r w:rsidRPr="00916048">
              <w:rPr>
                <w:lang w:val="ru-RU"/>
              </w:rPr>
              <w:t>на том же уровне;</w:t>
            </w:r>
          </w:p>
          <w:p w:rsidR="00696FF9" w:rsidRPr="00916048" w:rsidRDefault="00696FF9" w:rsidP="00696FF9">
            <w:pPr>
              <w:pStyle w:val="a4"/>
              <w:spacing w:line="240" w:lineRule="exact"/>
              <w:rPr>
                <w:lang w:val="ru-RU"/>
              </w:rPr>
            </w:pPr>
            <w:r w:rsidRPr="00916048">
              <w:rPr>
                <w:lang w:val="ru-RU"/>
              </w:rPr>
              <w:t xml:space="preserve"> выше </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1560" w:type="dxa"/>
            <w:vMerge/>
            <w:tcBorders>
              <w:left w:val="single" w:sz="4" w:space="0" w:color="auto"/>
              <w:right w:val="single" w:sz="4" w:space="0" w:color="auto"/>
            </w:tcBorders>
          </w:tcPr>
          <w:p w:rsidR="00696FF9" w:rsidRPr="002F51E4" w:rsidRDefault="00696FF9" w:rsidP="00696FF9">
            <w:pPr>
              <w:pStyle w:val="a4"/>
              <w:spacing w:line="240" w:lineRule="exact"/>
              <w:jc w:val="center"/>
            </w:pPr>
          </w:p>
        </w:tc>
        <w:tc>
          <w:tcPr>
            <w:tcW w:w="2410" w:type="dxa"/>
            <w:gridSpan w:val="3"/>
            <w:vMerge/>
            <w:tcBorders>
              <w:left w:val="single" w:sz="4" w:space="0" w:color="auto"/>
              <w:right w:val="single" w:sz="4" w:space="0" w:color="auto"/>
            </w:tcBorders>
          </w:tcPr>
          <w:p w:rsidR="00696FF9" w:rsidRDefault="00696FF9" w:rsidP="00696FF9">
            <w:pPr>
              <w:pStyle w:val="a4"/>
              <w:numPr>
                <w:ilvl w:val="0"/>
                <w:numId w:val="20"/>
              </w:numPr>
              <w:spacing w:after="0" w:line="240" w:lineRule="exact"/>
              <w:ind w:left="0"/>
              <w:jc w:val="cente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spacing w:line="240" w:lineRule="exact"/>
              <w:jc w:val="both"/>
              <w:rPr>
                <w:szCs w:val="24"/>
                <w:lang w:val="ru-RU"/>
              </w:rPr>
            </w:pPr>
            <w:r w:rsidRPr="00916048">
              <w:rPr>
                <w:bCs/>
                <w:szCs w:val="24"/>
                <w:lang w:val="ru-RU"/>
              </w:rPr>
              <w:t xml:space="preserve">Проведение </w:t>
            </w:r>
            <w:r w:rsidRPr="00916048">
              <w:rPr>
                <w:szCs w:val="24"/>
                <w:lang w:val="ru-RU"/>
              </w:rPr>
              <w:t>мониторинга образовательного процесса, здоровья учащихся:</w:t>
            </w:r>
          </w:p>
          <w:p w:rsidR="00696FF9" w:rsidRPr="00916048" w:rsidRDefault="00696FF9" w:rsidP="00696FF9">
            <w:pPr>
              <w:spacing w:line="240" w:lineRule="exact"/>
              <w:jc w:val="both"/>
              <w:rPr>
                <w:szCs w:val="24"/>
                <w:lang w:val="ru-RU"/>
              </w:rPr>
            </w:pPr>
            <w:r w:rsidRPr="00916048">
              <w:rPr>
                <w:szCs w:val="24"/>
                <w:lang w:val="ru-RU"/>
              </w:rPr>
              <w:t>ведется эпизодически;</w:t>
            </w:r>
          </w:p>
          <w:p w:rsidR="00696FF9" w:rsidRPr="00916048" w:rsidRDefault="00696FF9" w:rsidP="00696FF9">
            <w:pPr>
              <w:spacing w:line="240" w:lineRule="exact"/>
              <w:jc w:val="both"/>
              <w:rPr>
                <w:szCs w:val="24"/>
                <w:lang w:val="ru-RU"/>
              </w:rPr>
            </w:pPr>
            <w:r w:rsidRPr="00916048">
              <w:rPr>
                <w:szCs w:val="24"/>
                <w:lang w:val="ru-RU"/>
              </w:rPr>
              <w:t>ведется регулярно, результаты используются при планировании индивидуальной работы</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1560" w:type="dxa"/>
            <w:vMerge/>
            <w:tcBorders>
              <w:left w:val="single" w:sz="4" w:space="0" w:color="auto"/>
              <w:right w:val="single" w:sz="4" w:space="0" w:color="auto"/>
            </w:tcBorders>
          </w:tcPr>
          <w:p w:rsidR="00696FF9" w:rsidRPr="002F51E4" w:rsidRDefault="00696FF9" w:rsidP="00696FF9">
            <w:pPr>
              <w:pStyle w:val="a4"/>
              <w:spacing w:line="240" w:lineRule="exact"/>
              <w:jc w:val="center"/>
            </w:pPr>
          </w:p>
        </w:tc>
        <w:tc>
          <w:tcPr>
            <w:tcW w:w="2410" w:type="dxa"/>
            <w:gridSpan w:val="3"/>
            <w:vMerge/>
            <w:tcBorders>
              <w:left w:val="single" w:sz="4" w:space="0" w:color="auto"/>
              <w:right w:val="single" w:sz="4" w:space="0" w:color="auto"/>
            </w:tcBorders>
          </w:tcPr>
          <w:p w:rsidR="00696FF9" w:rsidRDefault="00696FF9" w:rsidP="00696FF9">
            <w:pPr>
              <w:pStyle w:val="a4"/>
              <w:numPr>
                <w:ilvl w:val="0"/>
                <w:numId w:val="20"/>
              </w:numPr>
              <w:spacing w:after="0" w:line="240" w:lineRule="exact"/>
              <w:ind w:left="0"/>
              <w:jc w:val="cente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spacing w:line="240" w:lineRule="exact"/>
              <w:jc w:val="both"/>
              <w:rPr>
                <w:szCs w:val="24"/>
                <w:lang w:val="ru-RU"/>
              </w:rPr>
            </w:pPr>
            <w:r w:rsidRPr="00916048">
              <w:rPr>
                <w:szCs w:val="24"/>
                <w:lang w:val="ru-RU"/>
              </w:rPr>
              <w:t>Отсутствие выбывших учащихся до получения среднего (полного) общего образования без подтверждения дальнейшего обучения</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1560" w:type="dxa"/>
            <w:vMerge/>
            <w:tcBorders>
              <w:left w:val="single" w:sz="4" w:space="0" w:color="auto"/>
              <w:right w:val="single" w:sz="4" w:space="0" w:color="auto"/>
            </w:tcBorders>
          </w:tcPr>
          <w:p w:rsidR="00696FF9" w:rsidRPr="002F51E4" w:rsidRDefault="00696FF9" w:rsidP="00696FF9">
            <w:pPr>
              <w:pStyle w:val="a4"/>
              <w:spacing w:line="240" w:lineRule="exact"/>
              <w:jc w:val="center"/>
            </w:pPr>
          </w:p>
        </w:tc>
        <w:tc>
          <w:tcPr>
            <w:tcW w:w="2410" w:type="dxa"/>
            <w:gridSpan w:val="3"/>
            <w:vMerge/>
            <w:tcBorders>
              <w:left w:val="single" w:sz="4" w:space="0" w:color="auto"/>
              <w:right w:val="single" w:sz="4" w:space="0" w:color="auto"/>
            </w:tcBorders>
          </w:tcPr>
          <w:p w:rsidR="00696FF9" w:rsidRDefault="00696FF9" w:rsidP="00696FF9">
            <w:pPr>
              <w:pStyle w:val="a4"/>
              <w:numPr>
                <w:ilvl w:val="0"/>
                <w:numId w:val="20"/>
              </w:numPr>
              <w:spacing w:after="0" w:line="240" w:lineRule="exact"/>
              <w:ind w:left="0"/>
              <w:jc w:val="cente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spacing w:line="240" w:lineRule="exact"/>
              <w:jc w:val="both"/>
              <w:rPr>
                <w:szCs w:val="24"/>
                <w:lang w:val="ru-RU"/>
              </w:rPr>
            </w:pPr>
            <w:r>
              <w:rPr>
                <w:szCs w:val="24"/>
                <w:lang w:val="ru-RU"/>
              </w:rPr>
              <w:t>Отсутствие не</w:t>
            </w:r>
            <w:r w:rsidRPr="00916048">
              <w:rPr>
                <w:szCs w:val="24"/>
                <w:lang w:val="ru-RU"/>
              </w:rPr>
              <w:t>обучающихся      учащихся, фактически проживающих на территории микрорайона учреждения</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1560" w:type="dxa"/>
            <w:vMerge/>
            <w:tcBorders>
              <w:left w:val="single" w:sz="4" w:space="0" w:color="auto"/>
              <w:right w:val="single" w:sz="4" w:space="0" w:color="auto"/>
            </w:tcBorders>
          </w:tcPr>
          <w:p w:rsidR="00696FF9" w:rsidRPr="002F51E4" w:rsidRDefault="00696FF9" w:rsidP="00696FF9">
            <w:pPr>
              <w:pStyle w:val="a4"/>
              <w:spacing w:line="240" w:lineRule="exact"/>
              <w:jc w:val="center"/>
            </w:pPr>
          </w:p>
        </w:tc>
        <w:tc>
          <w:tcPr>
            <w:tcW w:w="2410" w:type="dxa"/>
            <w:gridSpan w:val="3"/>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51462E" w:rsidRDefault="00696FF9" w:rsidP="00696FF9">
            <w:pPr>
              <w:spacing w:line="240" w:lineRule="exact"/>
              <w:jc w:val="both"/>
              <w:rPr>
                <w:szCs w:val="24"/>
              </w:rPr>
            </w:pPr>
            <w:r w:rsidRPr="00916048">
              <w:rPr>
                <w:szCs w:val="24"/>
                <w:lang w:val="ru-RU"/>
              </w:rPr>
              <w:t xml:space="preserve">Максимально возможное количество баллов по критерию </w:t>
            </w:r>
            <w:r w:rsidRPr="0051462E">
              <w:rPr>
                <w:szCs w:val="24"/>
              </w:rPr>
              <w:t>1</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r>
              <w:t>5,0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1560" w:type="dxa"/>
            <w:vMerge/>
            <w:tcBorders>
              <w:left w:val="single" w:sz="4" w:space="0" w:color="auto"/>
              <w:right w:val="single" w:sz="4" w:space="0" w:color="auto"/>
            </w:tcBorders>
          </w:tcPr>
          <w:p w:rsidR="00696FF9" w:rsidRDefault="00696FF9" w:rsidP="00696FF9">
            <w:pPr>
              <w:pStyle w:val="a4"/>
              <w:spacing w:line="240" w:lineRule="exact"/>
              <w:jc w:val="center"/>
            </w:pPr>
          </w:p>
        </w:tc>
        <w:tc>
          <w:tcPr>
            <w:tcW w:w="2410" w:type="dxa"/>
            <w:gridSpan w:val="3"/>
            <w:vMerge w:val="restart"/>
            <w:tcBorders>
              <w:top w:val="single" w:sz="4" w:space="0" w:color="auto"/>
              <w:left w:val="single" w:sz="4" w:space="0" w:color="auto"/>
              <w:right w:val="single" w:sz="4" w:space="0" w:color="auto"/>
            </w:tcBorders>
          </w:tcPr>
          <w:p w:rsidR="00696FF9" w:rsidRDefault="00696FF9" w:rsidP="00696FF9">
            <w:pPr>
              <w:pStyle w:val="a4"/>
              <w:spacing w:line="240" w:lineRule="exact"/>
            </w:pPr>
            <w:r>
              <w:rPr>
                <w:color w:val="000000"/>
              </w:rPr>
              <w:t>2.</w:t>
            </w:r>
            <w:r w:rsidRPr="002F51E4">
              <w:rPr>
                <w:color w:val="000000"/>
              </w:rPr>
              <w:t xml:space="preserve">Эффективность управленческой </w:t>
            </w:r>
            <w:r w:rsidRPr="002F51E4">
              <w:rPr>
                <w:color w:val="000000"/>
              </w:rPr>
              <w:lastRenderedPageBreak/>
              <w:t>деятельности</w:t>
            </w: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szCs w:val="24"/>
                <w:lang w:val="ru-RU"/>
              </w:rPr>
            </w:pPr>
            <w:r w:rsidRPr="00916048">
              <w:rPr>
                <w:szCs w:val="24"/>
                <w:lang w:val="ru-RU"/>
              </w:rPr>
              <w:lastRenderedPageBreak/>
              <w:t>Организация обучения по вариативным программам</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1560" w:type="dxa"/>
            <w:vMerge/>
            <w:tcBorders>
              <w:left w:val="single" w:sz="4" w:space="0" w:color="auto"/>
              <w:right w:val="single" w:sz="4" w:space="0" w:color="auto"/>
            </w:tcBorders>
          </w:tcPr>
          <w:p w:rsidR="00696FF9" w:rsidRPr="002F51E4" w:rsidRDefault="00696FF9" w:rsidP="00696FF9">
            <w:pPr>
              <w:pStyle w:val="a4"/>
              <w:spacing w:line="240" w:lineRule="exact"/>
              <w:jc w:val="center"/>
            </w:pPr>
          </w:p>
        </w:tc>
        <w:tc>
          <w:tcPr>
            <w:tcW w:w="2410" w:type="dxa"/>
            <w:gridSpan w:val="3"/>
            <w:vMerge/>
            <w:tcBorders>
              <w:left w:val="single" w:sz="4" w:space="0" w:color="auto"/>
              <w:right w:val="single" w:sz="4" w:space="0" w:color="auto"/>
            </w:tcBorders>
          </w:tcPr>
          <w:p w:rsidR="00696FF9" w:rsidRDefault="00696FF9" w:rsidP="00696FF9">
            <w:pPr>
              <w:pStyle w:val="a4"/>
              <w:numPr>
                <w:ilvl w:val="0"/>
                <w:numId w:val="20"/>
              </w:numPr>
              <w:spacing w:after="0" w:line="240" w:lineRule="exact"/>
              <w:ind w:left="0"/>
              <w:jc w:val="cente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spacing w:line="240" w:lineRule="exact"/>
              <w:jc w:val="both"/>
              <w:rPr>
                <w:szCs w:val="24"/>
                <w:lang w:val="ru-RU"/>
              </w:rPr>
            </w:pPr>
            <w:r w:rsidRPr="00916048">
              <w:rPr>
                <w:szCs w:val="24"/>
                <w:lang w:val="ru-RU"/>
              </w:rPr>
              <w:t>Реализация учебного плана и образовательных программ в полном объеме</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1560" w:type="dxa"/>
            <w:vMerge/>
            <w:tcBorders>
              <w:left w:val="single" w:sz="4" w:space="0" w:color="auto"/>
              <w:right w:val="single" w:sz="4" w:space="0" w:color="auto"/>
            </w:tcBorders>
          </w:tcPr>
          <w:p w:rsidR="00696FF9" w:rsidRPr="002F51E4" w:rsidRDefault="00696FF9" w:rsidP="00696FF9">
            <w:pPr>
              <w:pStyle w:val="a4"/>
              <w:spacing w:line="240" w:lineRule="exact"/>
              <w:jc w:val="center"/>
            </w:pPr>
          </w:p>
        </w:tc>
        <w:tc>
          <w:tcPr>
            <w:tcW w:w="2410" w:type="dxa"/>
            <w:gridSpan w:val="3"/>
            <w:vMerge/>
            <w:tcBorders>
              <w:left w:val="single" w:sz="4" w:space="0" w:color="auto"/>
              <w:right w:val="single" w:sz="4" w:space="0" w:color="auto"/>
            </w:tcBorders>
          </w:tcPr>
          <w:p w:rsidR="00696FF9" w:rsidRDefault="00696FF9" w:rsidP="00696FF9">
            <w:pPr>
              <w:pStyle w:val="a4"/>
              <w:numPr>
                <w:ilvl w:val="0"/>
                <w:numId w:val="20"/>
              </w:numPr>
              <w:spacing w:after="0" w:line="240" w:lineRule="exact"/>
              <w:ind w:left="0"/>
              <w:jc w:val="cente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Количество педагогов, создающих или использующих учебно-методические материалы, позволяющие учащимся выбирать уровень освоения учебной программы, в сравнении с предыдущим периодом:</w:t>
            </w:r>
          </w:p>
          <w:p w:rsidR="00696FF9" w:rsidRPr="00916048" w:rsidRDefault="00696FF9" w:rsidP="00696FF9">
            <w:pPr>
              <w:pStyle w:val="a4"/>
              <w:spacing w:line="240" w:lineRule="exact"/>
              <w:rPr>
                <w:lang w:val="ru-RU"/>
              </w:rPr>
            </w:pPr>
            <w:r w:rsidRPr="00916048">
              <w:rPr>
                <w:lang w:val="ru-RU"/>
              </w:rPr>
              <w:t>на том же уровне;</w:t>
            </w:r>
          </w:p>
          <w:p w:rsidR="00696FF9" w:rsidRPr="00916048" w:rsidRDefault="00696FF9" w:rsidP="00696FF9">
            <w:pPr>
              <w:spacing w:line="240" w:lineRule="exact"/>
              <w:jc w:val="both"/>
              <w:rPr>
                <w:lang w:val="ru-RU"/>
              </w:rPr>
            </w:pPr>
            <w:r w:rsidRPr="00916048">
              <w:rPr>
                <w:szCs w:val="24"/>
                <w:lang w:val="ru-RU"/>
              </w:rPr>
              <w:t>выше</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1560" w:type="dxa"/>
            <w:vMerge/>
            <w:tcBorders>
              <w:left w:val="single" w:sz="4" w:space="0" w:color="auto"/>
              <w:right w:val="single" w:sz="4" w:space="0" w:color="auto"/>
            </w:tcBorders>
          </w:tcPr>
          <w:p w:rsidR="00696FF9" w:rsidRPr="002F51E4" w:rsidRDefault="00696FF9" w:rsidP="00696FF9">
            <w:pPr>
              <w:pStyle w:val="a4"/>
              <w:spacing w:line="240" w:lineRule="exact"/>
              <w:jc w:val="center"/>
            </w:pPr>
          </w:p>
        </w:tc>
        <w:tc>
          <w:tcPr>
            <w:tcW w:w="2410" w:type="dxa"/>
            <w:gridSpan w:val="3"/>
            <w:vMerge/>
            <w:tcBorders>
              <w:left w:val="single" w:sz="4" w:space="0" w:color="auto"/>
              <w:right w:val="single" w:sz="4" w:space="0" w:color="auto"/>
            </w:tcBorders>
          </w:tcPr>
          <w:p w:rsidR="00696FF9" w:rsidRDefault="00696FF9" w:rsidP="00696FF9">
            <w:pPr>
              <w:pStyle w:val="a4"/>
              <w:numPr>
                <w:ilvl w:val="0"/>
                <w:numId w:val="20"/>
              </w:numPr>
              <w:spacing w:after="0" w:line="240" w:lineRule="exact"/>
              <w:ind w:left="0"/>
              <w:jc w:val="cente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Наличие призовых мест в различных муниципальных, краевых, федеральных конкурсах, в сравнении с предыдущим периодом:</w:t>
            </w:r>
          </w:p>
          <w:p w:rsidR="00696FF9" w:rsidRPr="00916048" w:rsidRDefault="00696FF9" w:rsidP="00696FF9">
            <w:pPr>
              <w:pStyle w:val="a4"/>
              <w:spacing w:line="240" w:lineRule="exact"/>
              <w:rPr>
                <w:lang w:val="ru-RU"/>
              </w:rPr>
            </w:pPr>
            <w:r w:rsidRPr="00916048">
              <w:rPr>
                <w:lang w:val="ru-RU"/>
              </w:rPr>
              <w:t>на том же уровне;</w:t>
            </w:r>
          </w:p>
          <w:p w:rsidR="00696FF9" w:rsidRPr="00916048" w:rsidRDefault="00696FF9" w:rsidP="00696FF9">
            <w:pPr>
              <w:pStyle w:val="a4"/>
              <w:spacing w:line="240" w:lineRule="exact"/>
              <w:rPr>
                <w:lang w:val="ru-RU"/>
              </w:rPr>
            </w:pPr>
            <w:r w:rsidRPr="00916048">
              <w:rPr>
                <w:lang w:val="ru-RU"/>
              </w:rPr>
              <w:t>выше</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0,5</w:t>
            </w:r>
          </w:p>
          <w:p w:rsidR="00696FF9" w:rsidRPr="00526812" w:rsidRDefault="00696FF9" w:rsidP="00696FF9">
            <w:pPr>
              <w:pStyle w:val="a4"/>
              <w:spacing w:line="240" w:lineRule="exact"/>
              <w:jc w:val="center"/>
              <w:rPr>
                <w:b/>
              </w:rP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1560" w:type="dxa"/>
            <w:vMerge/>
            <w:tcBorders>
              <w:left w:val="single" w:sz="4" w:space="0" w:color="auto"/>
              <w:right w:val="single" w:sz="4" w:space="0" w:color="auto"/>
            </w:tcBorders>
          </w:tcPr>
          <w:p w:rsidR="00696FF9" w:rsidRPr="002F51E4" w:rsidRDefault="00696FF9" w:rsidP="00696FF9">
            <w:pPr>
              <w:pStyle w:val="a4"/>
              <w:spacing w:line="240" w:lineRule="exact"/>
              <w:jc w:val="center"/>
            </w:pPr>
          </w:p>
        </w:tc>
        <w:tc>
          <w:tcPr>
            <w:tcW w:w="2410" w:type="dxa"/>
            <w:gridSpan w:val="3"/>
            <w:vMerge/>
            <w:tcBorders>
              <w:left w:val="single" w:sz="4" w:space="0" w:color="auto"/>
              <w:right w:val="single" w:sz="4" w:space="0" w:color="auto"/>
            </w:tcBorders>
          </w:tcPr>
          <w:p w:rsidR="00696FF9" w:rsidRDefault="00696FF9" w:rsidP="00696FF9">
            <w:pPr>
              <w:pStyle w:val="a4"/>
              <w:numPr>
                <w:ilvl w:val="0"/>
                <w:numId w:val="20"/>
              </w:numPr>
              <w:spacing w:after="0" w:line="240" w:lineRule="exact"/>
              <w:ind w:left="0"/>
              <w:jc w:val="cente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Реализация плана мониторинга образовательного процесса:</w:t>
            </w:r>
          </w:p>
          <w:p w:rsidR="00696FF9" w:rsidRPr="00916048" w:rsidRDefault="00696FF9" w:rsidP="00696FF9">
            <w:pPr>
              <w:pStyle w:val="a4"/>
              <w:spacing w:line="240" w:lineRule="exact"/>
              <w:rPr>
                <w:lang w:val="ru-RU"/>
              </w:rPr>
            </w:pPr>
            <w:r w:rsidRPr="00916048">
              <w:rPr>
                <w:lang w:val="ru-RU"/>
              </w:rPr>
              <w:t>не менее чем на 70%;</w:t>
            </w:r>
          </w:p>
          <w:p w:rsidR="00696FF9" w:rsidRPr="00916048" w:rsidRDefault="00696FF9" w:rsidP="00696FF9">
            <w:pPr>
              <w:pStyle w:val="a4"/>
              <w:spacing w:line="240" w:lineRule="exact"/>
              <w:rPr>
                <w:lang w:val="ru-RU"/>
              </w:rPr>
            </w:pPr>
            <w:r w:rsidRPr="00916048">
              <w:rPr>
                <w:lang w:val="ru-RU"/>
              </w:rPr>
              <w:t>на 100%</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0,5</w:t>
            </w:r>
          </w:p>
          <w:p w:rsidR="00696FF9"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1560" w:type="dxa"/>
            <w:vMerge/>
            <w:tcBorders>
              <w:left w:val="single" w:sz="4" w:space="0" w:color="auto"/>
              <w:right w:val="single" w:sz="4" w:space="0" w:color="auto"/>
            </w:tcBorders>
          </w:tcPr>
          <w:p w:rsidR="00696FF9" w:rsidRPr="002F51E4" w:rsidRDefault="00696FF9" w:rsidP="00696FF9">
            <w:pPr>
              <w:pStyle w:val="a4"/>
              <w:spacing w:line="240" w:lineRule="exact"/>
              <w:jc w:val="center"/>
            </w:pPr>
          </w:p>
        </w:tc>
        <w:tc>
          <w:tcPr>
            <w:tcW w:w="2410" w:type="dxa"/>
            <w:gridSpan w:val="3"/>
            <w:vMerge/>
            <w:tcBorders>
              <w:left w:val="single" w:sz="4" w:space="0" w:color="auto"/>
              <w:right w:val="single" w:sz="4" w:space="0" w:color="auto"/>
            </w:tcBorders>
          </w:tcPr>
          <w:p w:rsidR="00696FF9" w:rsidRDefault="00696FF9" w:rsidP="00696FF9">
            <w:pPr>
              <w:pStyle w:val="a4"/>
              <w:numPr>
                <w:ilvl w:val="0"/>
                <w:numId w:val="20"/>
              </w:numPr>
              <w:spacing w:after="0" w:line="240" w:lineRule="exact"/>
              <w:ind w:left="0"/>
              <w:jc w:val="center"/>
            </w:pPr>
          </w:p>
        </w:tc>
        <w:tc>
          <w:tcPr>
            <w:tcW w:w="4253"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rPr>
                <w:bCs/>
              </w:rPr>
            </w:pPr>
            <w:r w:rsidRPr="00916048">
              <w:rPr>
                <w:bCs/>
                <w:lang w:val="ru-RU"/>
              </w:rPr>
              <w:t xml:space="preserve">Максимально возможное количество баллов по критерию </w:t>
            </w:r>
            <w:r w:rsidRPr="007429DF">
              <w:rPr>
                <w:bCs/>
              </w:rPr>
              <w:t>2</w:t>
            </w:r>
          </w:p>
        </w:tc>
        <w:tc>
          <w:tcPr>
            <w:tcW w:w="1701"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r>
              <w:t>5,0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1560" w:type="dxa"/>
            <w:vMerge/>
            <w:tcBorders>
              <w:left w:val="single" w:sz="4" w:space="0" w:color="auto"/>
              <w:right w:val="single" w:sz="4" w:space="0" w:color="auto"/>
            </w:tcBorders>
          </w:tcPr>
          <w:p w:rsidR="00696FF9" w:rsidRPr="002F51E4" w:rsidRDefault="00696FF9" w:rsidP="00696FF9">
            <w:pPr>
              <w:pStyle w:val="a4"/>
              <w:spacing w:line="240" w:lineRule="exact"/>
              <w:jc w:val="center"/>
            </w:pPr>
          </w:p>
        </w:tc>
        <w:tc>
          <w:tcPr>
            <w:tcW w:w="2410" w:type="dxa"/>
            <w:gridSpan w:val="3"/>
            <w:vMerge w:val="restart"/>
            <w:tcBorders>
              <w:left w:val="single" w:sz="4" w:space="0" w:color="auto"/>
              <w:right w:val="single" w:sz="4" w:space="0" w:color="auto"/>
            </w:tcBorders>
          </w:tcPr>
          <w:p w:rsidR="00696FF9" w:rsidRDefault="00696FF9" w:rsidP="00696FF9">
            <w:pPr>
              <w:pStyle w:val="a4"/>
              <w:spacing w:line="240" w:lineRule="exact"/>
              <w:rPr>
                <w:color w:val="000000"/>
              </w:rPr>
            </w:pPr>
            <w:r>
              <w:t>3.</w:t>
            </w:r>
            <w:r w:rsidRPr="002F51E4">
              <w:t>Инновационная и методическая деятельность</w:t>
            </w:r>
          </w:p>
          <w:p w:rsidR="00696FF9" w:rsidRDefault="00696FF9" w:rsidP="00696FF9">
            <w:pPr>
              <w:pStyle w:val="a4"/>
              <w:spacing w:line="240" w:lineRule="exact"/>
              <w:rPr>
                <w:color w:val="000000"/>
              </w:rPr>
            </w:pPr>
          </w:p>
          <w:p w:rsidR="00696FF9" w:rsidRDefault="00696FF9" w:rsidP="00696FF9">
            <w:pPr>
              <w:pStyle w:val="a4"/>
              <w:spacing w:line="240" w:lineRule="exact"/>
              <w:rPr>
                <w:color w:val="000000"/>
              </w:rPr>
            </w:pPr>
          </w:p>
          <w:p w:rsidR="00696FF9" w:rsidRDefault="00696FF9" w:rsidP="00696FF9">
            <w:pPr>
              <w:pStyle w:val="a4"/>
              <w:spacing w:line="240" w:lineRule="exact"/>
              <w:rPr>
                <w:color w:val="000000"/>
              </w:rPr>
            </w:pPr>
          </w:p>
          <w:p w:rsidR="00696FF9" w:rsidRDefault="00696FF9" w:rsidP="00696FF9">
            <w:pPr>
              <w:pStyle w:val="a4"/>
              <w:spacing w:line="240" w:lineRule="exact"/>
              <w:rPr>
                <w:color w:val="000000"/>
              </w:rPr>
            </w:pPr>
          </w:p>
          <w:p w:rsidR="00696FF9" w:rsidRDefault="00696FF9" w:rsidP="00696FF9">
            <w:pPr>
              <w:pStyle w:val="a4"/>
              <w:spacing w:line="240" w:lineRule="exact"/>
              <w:rPr>
                <w:color w:val="000000"/>
              </w:rPr>
            </w:pPr>
          </w:p>
          <w:p w:rsidR="00696FF9" w:rsidRDefault="00696FF9" w:rsidP="00696FF9">
            <w:pPr>
              <w:pStyle w:val="a4"/>
              <w:spacing w:line="240" w:lineRule="exact"/>
              <w:rPr>
                <w:color w:val="000000"/>
              </w:rPr>
            </w:pPr>
          </w:p>
          <w:p w:rsidR="00696FF9" w:rsidRDefault="00696FF9" w:rsidP="00696FF9">
            <w:pPr>
              <w:pStyle w:val="a4"/>
              <w:spacing w:line="240" w:lineRule="exact"/>
              <w:rPr>
                <w:color w:val="000000"/>
              </w:rPr>
            </w:pPr>
          </w:p>
          <w:p w:rsidR="00696FF9" w:rsidRDefault="00696FF9" w:rsidP="00696FF9">
            <w:pPr>
              <w:pStyle w:val="a4"/>
              <w:spacing w:line="240" w:lineRule="exact"/>
              <w:rPr>
                <w:color w:val="000000"/>
              </w:rPr>
            </w:pPr>
          </w:p>
          <w:p w:rsidR="00696FF9" w:rsidRDefault="00696FF9" w:rsidP="00696FF9">
            <w:pPr>
              <w:pStyle w:val="a4"/>
              <w:spacing w:line="240" w:lineRule="exact"/>
              <w:rPr>
                <w:color w:val="000000"/>
              </w:rPr>
            </w:pPr>
          </w:p>
          <w:p w:rsidR="00696FF9" w:rsidRDefault="00696FF9" w:rsidP="00696FF9">
            <w:pPr>
              <w:pStyle w:val="a4"/>
              <w:spacing w:line="240" w:lineRule="exact"/>
              <w:rPr>
                <w:color w:val="000000"/>
              </w:rPr>
            </w:pPr>
          </w:p>
          <w:p w:rsidR="00696FF9" w:rsidRDefault="00696FF9" w:rsidP="00696FF9">
            <w:pPr>
              <w:pStyle w:val="a4"/>
              <w:spacing w:line="240" w:lineRule="exact"/>
              <w:rPr>
                <w:color w:val="000000"/>
              </w:rPr>
            </w:pPr>
          </w:p>
          <w:p w:rsidR="00696FF9" w:rsidRDefault="00696FF9" w:rsidP="00696FF9">
            <w:pPr>
              <w:pStyle w:val="a4"/>
              <w:spacing w:line="240" w:lineRule="exact"/>
              <w:rPr>
                <w:color w:val="000000"/>
              </w:rPr>
            </w:pPr>
          </w:p>
          <w:p w:rsidR="00696FF9" w:rsidRDefault="00696FF9" w:rsidP="00696FF9">
            <w:pPr>
              <w:pStyle w:val="a4"/>
              <w:spacing w:line="240" w:lineRule="exact"/>
              <w:rPr>
                <w:color w:val="000000"/>
              </w:rPr>
            </w:pPr>
          </w:p>
          <w:p w:rsidR="00696FF9" w:rsidRDefault="00696FF9" w:rsidP="00696FF9">
            <w:pPr>
              <w:pStyle w:val="a4"/>
              <w:spacing w:line="240" w:lineRule="exact"/>
              <w:rPr>
                <w:color w:val="000000"/>
              </w:rPr>
            </w:pPr>
          </w:p>
          <w:p w:rsidR="00696FF9" w:rsidRPr="00095D07" w:rsidRDefault="00696FF9" w:rsidP="00696FF9">
            <w:pPr>
              <w:pStyle w:val="a4"/>
              <w:spacing w:line="240" w:lineRule="exact"/>
              <w:rPr>
                <w:color w:val="000000"/>
              </w:rP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Количество педагогов, участвующих в реализации муниципальных и краевых проектов и программ, в которые включено учреждение, в сравнении с предыдущим периодом:</w:t>
            </w:r>
          </w:p>
          <w:p w:rsidR="00696FF9" w:rsidRPr="00916048" w:rsidRDefault="00696FF9" w:rsidP="00696FF9">
            <w:pPr>
              <w:pStyle w:val="a4"/>
              <w:spacing w:line="240" w:lineRule="exact"/>
              <w:rPr>
                <w:lang w:val="ru-RU"/>
              </w:rPr>
            </w:pPr>
            <w:r w:rsidRPr="00916048">
              <w:rPr>
                <w:lang w:val="ru-RU"/>
              </w:rPr>
              <w:t>на том же уровне;</w:t>
            </w:r>
          </w:p>
          <w:p w:rsidR="00696FF9" w:rsidRPr="00916048" w:rsidRDefault="00696FF9" w:rsidP="00696FF9">
            <w:pPr>
              <w:pStyle w:val="a4"/>
              <w:spacing w:line="240" w:lineRule="exact"/>
              <w:rPr>
                <w:lang w:val="ru-RU"/>
              </w:rPr>
            </w:pPr>
            <w:r w:rsidRPr="00916048">
              <w:rPr>
                <w:lang w:val="ru-RU"/>
              </w:rPr>
              <w:t>выше</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rPr>
                <w:lang w:val="ru-RU"/>
              </w:rPr>
            </w:pPr>
          </w:p>
          <w:p w:rsidR="00696FF9" w:rsidRDefault="00696FF9" w:rsidP="00696FF9">
            <w:pPr>
              <w:pStyle w:val="a4"/>
              <w:spacing w:line="240" w:lineRule="exact"/>
              <w:jc w:val="center"/>
            </w:pPr>
            <w:r>
              <w:t>0,5</w:t>
            </w:r>
          </w:p>
          <w:p w:rsidR="00696FF9" w:rsidRDefault="00696FF9" w:rsidP="00696FF9">
            <w:pPr>
              <w:pStyle w:val="a4"/>
              <w:spacing w:line="240" w:lineRule="exact"/>
            </w:pPr>
            <w:r>
              <w:rPr>
                <w:lang w:val="ru-RU"/>
              </w:rPr>
              <w:t xml:space="preserve">          </w:t>
            </w: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1560" w:type="dxa"/>
            <w:vMerge/>
            <w:tcBorders>
              <w:top w:val="single" w:sz="4" w:space="0" w:color="auto"/>
              <w:left w:val="single" w:sz="4" w:space="0" w:color="auto"/>
              <w:right w:val="single" w:sz="4" w:space="0" w:color="auto"/>
            </w:tcBorders>
          </w:tcPr>
          <w:p w:rsidR="00696FF9" w:rsidRPr="002F51E4" w:rsidRDefault="00696FF9" w:rsidP="00696FF9">
            <w:pPr>
              <w:pStyle w:val="a4"/>
              <w:spacing w:line="240" w:lineRule="exact"/>
              <w:jc w:val="center"/>
            </w:pPr>
          </w:p>
        </w:tc>
        <w:tc>
          <w:tcPr>
            <w:tcW w:w="2410" w:type="dxa"/>
            <w:gridSpan w:val="3"/>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Сопровождение мероприятий по инновационной деятельности учреждения</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Pr="00526812" w:rsidRDefault="00696FF9" w:rsidP="00696FF9">
            <w:pPr>
              <w:pStyle w:val="a4"/>
              <w:spacing w:line="240" w:lineRule="exact"/>
              <w:jc w:val="center"/>
              <w:rPr>
                <w:b/>
              </w:rP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1560" w:type="dxa"/>
            <w:vMerge/>
            <w:tcBorders>
              <w:left w:val="single" w:sz="4" w:space="0" w:color="auto"/>
              <w:right w:val="single" w:sz="4" w:space="0" w:color="auto"/>
            </w:tcBorders>
          </w:tcPr>
          <w:p w:rsidR="00696FF9" w:rsidRPr="002F51E4" w:rsidRDefault="00696FF9" w:rsidP="00696FF9">
            <w:pPr>
              <w:pStyle w:val="a4"/>
              <w:spacing w:line="240" w:lineRule="exact"/>
              <w:jc w:val="center"/>
            </w:pPr>
          </w:p>
        </w:tc>
        <w:tc>
          <w:tcPr>
            <w:tcW w:w="2410" w:type="dxa"/>
            <w:gridSpan w:val="3"/>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color w:val="000000"/>
                <w:lang w:val="ru-RU"/>
              </w:rPr>
              <w:t>Демонстрация достижений педагогов через систему открытых уроков, мастер-классов, грантов, публикаций</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1560" w:type="dxa"/>
            <w:vMerge/>
            <w:tcBorders>
              <w:left w:val="single" w:sz="4" w:space="0" w:color="auto"/>
              <w:right w:val="single" w:sz="4" w:space="0" w:color="auto"/>
            </w:tcBorders>
          </w:tcPr>
          <w:p w:rsidR="00696FF9" w:rsidRPr="002F51E4" w:rsidRDefault="00696FF9" w:rsidP="00696FF9">
            <w:pPr>
              <w:pStyle w:val="a4"/>
              <w:spacing w:line="240" w:lineRule="exact"/>
              <w:jc w:val="center"/>
            </w:pPr>
          </w:p>
        </w:tc>
        <w:tc>
          <w:tcPr>
            <w:tcW w:w="2410" w:type="dxa"/>
            <w:gridSpan w:val="3"/>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color w:val="000000"/>
                <w:lang w:val="ru-RU"/>
              </w:rPr>
            </w:pPr>
            <w:r w:rsidRPr="00916048">
              <w:rPr>
                <w:color w:val="000000"/>
                <w:lang w:val="ru-RU"/>
              </w:rPr>
              <w:t>Высокий уровень организации аттестации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560" w:type="dxa"/>
            <w:vMerge/>
            <w:tcBorders>
              <w:left w:val="single" w:sz="4" w:space="0" w:color="auto"/>
              <w:right w:val="single" w:sz="4" w:space="0" w:color="auto"/>
            </w:tcBorders>
          </w:tcPr>
          <w:p w:rsidR="00696FF9" w:rsidRPr="002F51E4" w:rsidRDefault="00696FF9" w:rsidP="00696FF9">
            <w:pPr>
              <w:pStyle w:val="a4"/>
              <w:spacing w:line="240" w:lineRule="exact"/>
              <w:jc w:val="center"/>
            </w:pPr>
          </w:p>
        </w:tc>
        <w:tc>
          <w:tcPr>
            <w:tcW w:w="2410" w:type="dxa"/>
            <w:gridSpan w:val="3"/>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rPr>
                <w:bCs/>
              </w:rPr>
            </w:pPr>
            <w:r w:rsidRPr="00916048">
              <w:rPr>
                <w:bCs/>
                <w:lang w:val="ru-RU"/>
              </w:rPr>
              <w:t xml:space="preserve">Максимально возможное количество баллов по критерию </w:t>
            </w:r>
            <w:r w:rsidRPr="007429DF">
              <w:rPr>
                <w:bCs/>
              </w:rPr>
              <w:t>3</w:t>
            </w:r>
          </w:p>
        </w:tc>
        <w:tc>
          <w:tcPr>
            <w:tcW w:w="1701"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p>
          <w:p w:rsidR="00696FF9" w:rsidRPr="00B2710E" w:rsidRDefault="00696FF9" w:rsidP="00696FF9">
            <w:pPr>
              <w:pStyle w:val="a4"/>
              <w:spacing w:line="240" w:lineRule="exact"/>
              <w:jc w:val="center"/>
              <w:rPr>
                <w:lang w:val="ru-RU"/>
              </w:rPr>
            </w:pPr>
            <w:r>
              <w:t>4,</w:t>
            </w:r>
            <w:r>
              <w:rPr>
                <w:lang w:val="ru-RU"/>
              </w:rPr>
              <w:t>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1560" w:type="dxa"/>
            <w:vMerge/>
            <w:tcBorders>
              <w:left w:val="single" w:sz="4" w:space="0" w:color="auto"/>
              <w:right w:val="single" w:sz="4" w:space="0" w:color="auto"/>
            </w:tcBorders>
          </w:tcPr>
          <w:p w:rsidR="00696FF9" w:rsidRPr="002F51E4" w:rsidRDefault="00696FF9" w:rsidP="00696FF9">
            <w:pPr>
              <w:pStyle w:val="a4"/>
              <w:spacing w:line="240" w:lineRule="exact"/>
              <w:jc w:val="center"/>
            </w:pPr>
          </w:p>
        </w:tc>
        <w:tc>
          <w:tcPr>
            <w:tcW w:w="2410" w:type="dxa"/>
            <w:gridSpan w:val="3"/>
            <w:vMerge w:val="restart"/>
            <w:tcBorders>
              <w:left w:val="single" w:sz="4" w:space="0" w:color="auto"/>
              <w:right w:val="single" w:sz="4" w:space="0" w:color="auto"/>
            </w:tcBorders>
          </w:tcPr>
          <w:p w:rsidR="00696FF9" w:rsidRDefault="00696FF9" w:rsidP="00696FF9">
            <w:pPr>
              <w:pStyle w:val="a4"/>
              <w:spacing w:line="240" w:lineRule="exact"/>
            </w:pPr>
            <w:r w:rsidRPr="002F51E4">
              <w:rPr>
                <w:color w:val="000000"/>
              </w:rPr>
              <w:t>4.</w:t>
            </w:r>
            <w:r>
              <w:rPr>
                <w:color w:val="000000"/>
              </w:rPr>
              <w:t xml:space="preserve"> Высокий уровень исполнительской дисциплины</w:t>
            </w:r>
          </w:p>
        </w:tc>
        <w:tc>
          <w:tcPr>
            <w:tcW w:w="4253" w:type="dxa"/>
            <w:tcBorders>
              <w:top w:val="single" w:sz="4" w:space="0" w:color="auto"/>
              <w:left w:val="single" w:sz="4" w:space="0" w:color="auto"/>
              <w:bottom w:val="single" w:sz="4" w:space="0" w:color="auto"/>
              <w:right w:val="single" w:sz="4" w:space="0" w:color="auto"/>
            </w:tcBorders>
          </w:tcPr>
          <w:p w:rsidR="00696FF9" w:rsidRPr="00006A34" w:rsidRDefault="00696FF9" w:rsidP="00696FF9">
            <w:pPr>
              <w:pStyle w:val="a4"/>
              <w:spacing w:line="240" w:lineRule="exact"/>
              <w:rPr>
                <w:color w:val="000000"/>
              </w:rPr>
            </w:pPr>
            <w:r>
              <w:rPr>
                <w:color w:val="000000"/>
              </w:rPr>
              <w:t>Своевременная сдача отчетов, документации</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1560" w:type="dxa"/>
            <w:vMerge/>
            <w:tcBorders>
              <w:left w:val="single" w:sz="4" w:space="0" w:color="auto"/>
              <w:bottom w:val="single" w:sz="4" w:space="0" w:color="auto"/>
              <w:right w:val="single" w:sz="4" w:space="0" w:color="auto"/>
            </w:tcBorders>
          </w:tcPr>
          <w:p w:rsidR="00696FF9" w:rsidRPr="002F51E4" w:rsidRDefault="00696FF9" w:rsidP="00696FF9">
            <w:pPr>
              <w:pStyle w:val="a4"/>
              <w:spacing w:line="240" w:lineRule="exact"/>
              <w:jc w:val="center"/>
            </w:pPr>
          </w:p>
        </w:tc>
        <w:tc>
          <w:tcPr>
            <w:tcW w:w="2410" w:type="dxa"/>
            <w:gridSpan w:val="3"/>
            <w:vMerge/>
            <w:tcBorders>
              <w:left w:val="single" w:sz="4" w:space="0" w:color="auto"/>
              <w:bottom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rPr>
                <w:bCs/>
              </w:rPr>
            </w:pPr>
            <w:r w:rsidRPr="00916048">
              <w:rPr>
                <w:bCs/>
                <w:lang w:val="ru-RU"/>
              </w:rPr>
              <w:t xml:space="preserve">Максимально возможное количество баллов по критерию </w:t>
            </w:r>
            <w:r w:rsidRPr="007429DF">
              <w:rPr>
                <w:bCs/>
              </w:rPr>
              <w:t>4</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p>
          <w:p w:rsidR="00696FF9" w:rsidRPr="007429DF"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223" w:type="dxa"/>
            <w:gridSpan w:val="5"/>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r w:rsidRPr="00916048">
              <w:rPr>
                <w:bCs/>
                <w:lang w:val="ru-RU"/>
              </w:rPr>
              <w:lastRenderedPageBreak/>
              <w:t xml:space="preserve">Максимально возможное количество баллов по всем критериям </w:t>
            </w:r>
          </w:p>
        </w:tc>
        <w:tc>
          <w:tcPr>
            <w:tcW w:w="1701"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rPr>
                <w:bCs/>
              </w:rPr>
            </w:pPr>
            <w:r>
              <w:rPr>
                <w:bCs/>
              </w:rPr>
              <w:t>15,0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val="restart"/>
            <w:tcBorders>
              <w:top w:val="single" w:sz="4" w:space="0" w:color="auto"/>
              <w:left w:val="single" w:sz="4" w:space="0" w:color="auto"/>
              <w:right w:val="single" w:sz="4" w:space="0" w:color="auto"/>
            </w:tcBorders>
          </w:tcPr>
          <w:p w:rsidR="00696FF9" w:rsidRDefault="00696FF9" w:rsidP="00696FF9">
            <w:pPr>
              <w:pStyle w:val="a4"/>
              <w:spacing w:line="240" w:lineRule="exact"/>
              <w:jc w:val="center"/>
              <w:rPr>
                <w:b/>
                <w:bCs/>
              </w:rPr>
            </w:pPr>
            <w:r w:rsidRPr="002268BE">
              <w:t>Заместитель директора по АХР</w:t>
            </w:r>
          </w:p>
          <w:p w:rsidR="00696FF9" w:rsidRDefault="00696FF9" w:rsidP="00696FF9">
            <w:pPr>
              <w:pStyle w:val="a4"/>
              <w:spacing w:line="240" w:lineRule="exact"/>
              <w:jc w:val="center"/>
              <w:rPr>
                <w:b/>
                <w:bCs/>
              </w:rPr>
            </w:pPr>
          </w:p>
        </w:tc>
        <w:tc>
          <w:tcPr>
            <w:tcW w:w="1794" w:type="dxa"/>
            <w:vMerge w:val="restart"/>
            <w:tcBorders>
              <w:top w:val="single" w:sz="4" w:space="0" w:color="auto"/>
              <w:left w:val="single" w:sz="4" w:space="0" w:color="auto"/>
              <w:right w:val="single" w:sz="4" w:space="0" w:color="auto"/>
            </w:tcBorders>
          </w:tcPr>
          <w:p w:rsidR="00696FF9" w:rsidRDefault="00696FF9" w:rsidP="00696FF9">
            <w:pPr>
              <w:pStyle w:val="a4"/>
              <w:spacing w:line="240" w:lineRule="exact"/>
            </w:pPr>
            <w:r>
              <w:t>1. Санитарно-гигиенические условия школы</w:t>
            </w:r>
          </w:p>
          <w:p w:rsidR="00696FF9" w:rsidRDefault="00696FF9" w:rsidP="00696FF9">
            <w:pPr>
              <w:pStyle w:val="a4"/>
              <w:spacing w:line="240" w:lineRule="exact"/>
              <w:jc w:val="center"/>
              <w:rPr>
                <w:b/>
                <w:bCs/>
              </w:rP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Организация работ по уборке помещений, благоустройству территории организации:</w:t>
            </w:r>
          </w:p>
          <w:p w:rsidR="00696FF9" w:rsidRPr="00916048" w:rsidRDefault="00696FF9" w:rsidP="00696FF9">
            <w:pPr>
              <w:pStyle w:val="a4"/>
              <w:spacing w:line="240" w:lineRule="exact"/>
              <w:rPr>
                <w:lang w:val="ru-RU"/>
              </w:rPr>
            </w:pPr>
            <w:r w:rsidRPr="00916048">
              <w:rPr>
                <w:lang w:val="ru-RU"/>
              </w:rPr>
              <w:t>отсутствие замечаний со стороны проверяющих,</w:t>
            </w:r>
          </w:p>
          <w:p w:rsidR="00696FF9" w:rsidRDefault="00696FF9" w:rsidP="00696FF9">
            <w:pPr>
              <w:pStyle w:val="a4"/>
              <w:spacing w:line="240" w:lineRule="exact"/>
              <w:rPr>
                <w:b/>
                <w:bCs/>
              </w:rPr>
            </w:pPr>
            <w:r>
              <w:t xml:space="preserve">отсутствие обоснованных жалоб </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p>
          <w:p w:rsidR="00696FF9" w:rsidRDefault="00696FF9" w:rsidP="00696FF9">
            <w:pPr>
              <w:pStyle w:val="a4"/>
              <w:spacing w:line="240" w:lineRule="exact"/>
              <w:jc w:val="center"/>
            </w:pPr>
          </w:p>
          <w:p w:rsidR="00696FF9" w:rsidRPr="00B2710E" w:rsidRDefault="00696FF9" w:rsidP="00696FF9">
            <w:pPr>
              <w:pStyle w:val="a4"/>
              <w:spacing w:line="240" w:lineRule="exact"/>
              <w:rPr>
                <w:lang w:val="ru-RU"/>
              </w:rPr>
            </w:pPr>
          </w:p>
          <w:p w:rsidR="00696FF9" w:rsidRDefault="00696FF9" w:rsidP="00696FF9">
            <w:pPr>
              <w:pStyle w:val="a4"/>
              <w:spacing w:line="240" w:lineRule="exact"/>
              <w:jc w:val="center"/>
            </w:pPr>
            <w:r>
              <w:t>1,0</w:t>
            </w:r>
          </w:p>
          <w:p w:rsidR="00696FF9" w:rsidRPr="009D4831"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Pr="002268BE" w:rsidRDefault="00696FF9" w:rsidP="00696FF9">
            <w:pPr>
              <w:pStyle w:val="a4"/>
              <w:spacing w:line="240" w:lineRule="exact"/>
              <w:jc w:val="center"/>
            </w:pPr>
          </w:p>
        </w:tc>
        <w:tc>
          <w:tcPr>
            <w:tcW w:w="1794" w:type="dxa"/>
            <w:vMerge/>
            <w:tcBorders>
              <w:left w:val="single" w:sz="4" w:space="0" w:color="auto"/>
              <w:bottom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rPr>
                <w:bCs/>
              </w:rPr>
            </w:pPr>
            <w:r w:rsidRPr="00916048">
              <w:rPr>
                <w:bCs/>
                <w:lang w:val="ru-RU"/>
              </w:rPr>
              <w:t xml:space="preserve">Максимально возможное количество баллов по критерию </w:t>
            </w:r>
            <w:r w:rsidRPr="007429DF">
              <w:rPr>
                <w:bCs/>
              </w:rPr>
              <w:t>1</w:t>
            </w:r>
          </w:p>
        </w:tc>
        <w:tc>
          <w:tcPr>
            <w:tcW w:w="1701"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p>
          <w:p w:rsidR="00696FF9" w:rsidRPr="007429DF" w:rsidRDefault="00696FF9" w:rsidP="00696FF9">
            <w:pPr>
              <w:pStyle w:val="a4"/>
              <w:spacing w:line="240" w:lineRule="exact"/>
              <w:jc w:val="center"/>
            </w:pPr>
            <w:r>
              <w:t>2,0</w:t>
            </w:r>
          </w:p>
        </w:tc>
      </w:tr>
      <w:tr w:rsidR="00696FF9" w:rsidRPr="00BF6231"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3"/>
        </w:trPr>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rPr>
                <w:b/>
                <w:bCs/>
              </w:rPr>
            </w:pPr>
          </w:p>
        </w:tc>
        <w:tc>
          <w:tcPr>
            <w:tcW w:w="1794" w:type="dxa"/>
            <w:vMerge w:val="restart"/>
            <w:tcBorders>
              <w:top w:val="single" w:sz="4" w:space="0" w:color="auto"/>
              <w:left w:val="single" w:sz="4" w:space="0" w:color="auto"/>
              <w:right w:val="single" w:sz="4" w:space="0" w:color="auto"/>
            </w:tcBorders>
          </w:tcPr>
          <w:p w:rsidR="00696FF9" w:rsidRPr="00916048" w:rsidRDefault="00696FF9" w:rsidP="00696FF9">
            <w:pPr>
              <w:pStyle w:val="a4"/>
              <w:spacing w:line="240" w:lineRule="exact"/>
              <w:jc w:val="center"/>
              <w:rPr>
                <w:b/>
                <w:bCs/>
                <w:lang w:val="ru-RU"/>
              </w:rPr>
            </w:pPr>
            <w:r w:rsidRPr="00916048">
              <w:rPr>
                <w:lang w:val="ru-RU"/>
              </w:rPr>
              <w:t>2. Пожарная и антитеррористическая безопасность в учреждении</w:t>
            </w: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b/>
                <w:bCs/>
                <w:lang w:val="ru-RU"/>
              </w:rPr>
            </w:pP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Pr="00916048" w:rsidRDefault="00696FF9" w:rsidP="00696FF9">
            <w:pPr>
              <w:pStyle w:val="a4"/>
              <w:spacing w:line="240" w:lineRule="exact"/>
              <w:jc w:val="center"/>
              <w:rPr>
                <w:b/>
                <w:bCs/>
                <w:lang w:val="ru-RU"/>
              </w:rPr>
            </w:pPr>
          </w:p>
        </w:tc>
        <w:tc>
          <w:tcPr>
            <w:tcW w:w="1794" w:type="dxa"/>
            <w:vMerge/>
            <w:tcBorders>
              <w:left w:val="single" w:sz="4" w:space="0" w:color="auto"/>
              <w:right w:val="single" w:sz="4" w:space="0" w:color="auto"/>
            </w:tcBorders>
          </w:tcPr>
          <w:p w:rsidR="00696FF9" w:rsidRPr="00916048" w:rsidRDefault="00696FF9" w:rsidP="00696FF9">
            <w:pPr>
              <w:pStyle w:val="a4"/>
              <w:spacing w:line="240" w:lineRule="exact"/>
              <w:jc w:val="center"/>
              <w:rPr>
                <w:lang w:val="ru-RU"/>
              </w:rP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со стороны проверяющих на соблюдение правил техники безопасности и охраны труда</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rPr>
                <w:b/>
                <w:bCs/>
              </w:rPr>
            </w:pPr>
          </w:p>
        </w:tc>
        <w:tc>
          <w:tcPr>
            <w:tcW w:w="1794" w:type="dxa"/>
            <w:vMerge/>
            <w:tcBorders>
              <w:left w:val="single" w:sz="4" w:space="0" w:color="auto"/>
              <w:bottom w:val="single" w:sz="4" w:space="0" w:color="auto"/>
              <w:right w:val="single" w:sz="4" w:space="0" w:color="auto"/>
            </w:tcBorders>
          </w:tcPr>
          <w:p w:rsidR="00696FF9" w:rsidRDefault="00696FF9" w:rsidP="00696FF9">
            <w:pPr>
              <w:pStyle w:val="a4"/>
              <w:spacing w:line="240" w:lineRule="exact"/>
              <w:jc w:val="center"/>
            </w:pPr>
          </w:p>
        </w:tc>
        <w:tc>
          <w:tcPr>
            <w:tcW w:w="4253"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rPr>
                <w:bCs/>
              </w:rPr>
            </w:pPr>
            <w:r w:rsidRPr="00916048">
              <w:rPr>
                <w:bCs/>
                <w:lang w:val="ru-RU"/>
              </w:rPr>
              <w:t xml:space="preserve">Максимально возможное количество баллов по критерию </w:t>
            </w:r>
            <w:r w:rsidRPr="007429DF">
              <w:rPr>
                <w:bCs/>
              </w:rPr>
              <w:t>2</w:t>
            </w:r>
          </w:p>
        </w:tc>
        <w:tc>
          <w:tcPr>
            <w:tcW w:w="1701"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p>
          <w:p w:rsidR="00696FF9" w:rsidRPr="007429DF"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rPr>
                <w:b/>
                <w:bCs/>
              </w:rPr>
            </w:pPr>
          </w:p>
        </w:tc>
        <w:tc>
          <w:tcPr>
            <w:tcW w:w="1794" w:type="dxa"/>
            <w:vMerge w:val="restart"/>
            <w:tcBorders>
              <w:left w:val="single" w:sz="4" w:space="0" w:color="auto"/>
              <w:right w:val="single" w:sz="4" w:space="0" w:color="auto"/>
            </w:tcBorders>
          </w:tcPr>
          <w:p w:rsidR="00696FF9" w:rsidRPr="00916048" w:rsidRDefault="00696FF9" w:rsidP="00696FF9">
            <w:pPr>
              <w:pStyle w:val="a4"/>
              <w:spacing w:line="240" w:lineRule="exact"/>
              <w:jc w:val="center"/>
              <w:rPr>
                <w:lang w:val="ru-RU"/>
              </w:rPr>
            </w:pPr>
            <w:r w:rsidRPr="00916048">
              <w:rPr>
                <w:lang w:val="ru-RU"/>
              </w:rPr>
              <w:t>3.Сохранность хозяйственного имущества и инвентаря</w:t>
            </w: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b/>
                <w:bCs/>
                <w:lang w:val="ru-RU"/>
              </w:rPr>
            </w:pPr>
            <w:r w:rsidRPr="00916048">
              <w:rPr>
                <w:lang w:val="ru-RU"/>
              </w:rPr>
              <w:t>Своевременность составления проектно-сметной документации на проведение работ по текущему и капитальному ремонту, высокое качество подготовки и организации ремонтных работ</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rPr>
                <w:b/>
              </w:rP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rPr>
                <w:b/>
                <w:bCs/>
              </w:rPr>
            </w:pPr>
          </w:p>
        </w:tc>
        <w:tc>
          <w:tcPr>
            <w:tcW w:w="1794" w:type="dxa"/>
            <w:vMerge/>
            <w:tcBorders>
              <w:left w:val="single" w:sz="4" w:space="0" w:color="auto"/>
              <w:right w:val="single" w:sz="4" w:space="0" w:color="auto"/>
            </w:tcBorders>
          </w:tcPr>
          <w:p w:rsidR="00696FF9" w:rsidRDefault="00696FF9" w:rsidP="00696FF9">
            <w:pPr>
              <w:pStyle w:val="a4"/>
              <w:spacing w:line="240" w:lineRule="exact"/>
              <w:jc w:val="cente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b/>
                <w:bCs/>
                <w:lang w:val="ru-RU"/>
              </w:rPr>
            </w:pPr>
            <w:r w:rsidRPr="00916048">
              <w:rPr>
                <w:lang w:val="ru-RU"/>
              </w:rPr>
              <w:t>Отсутствие замечаний по учету и хранению товарно-материальных ценностей</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rPr>
                <w:b/>
              </w:rP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rPr>
                <w:b/>
                <w:bCs/>
              </w:rPr>
            </w:pPr>
          </w:p>
        </w:tc>
        <w:tc>
          <w:tcPr>
            <w:tcW w:w="1794" w:type="dxa"/>
            <w:vMerge/>
            <w:tcBorders>
              <w:left w:val="single" w:sz="4" w:space="0" w:color="auto"/>
              <w:right w:val="single" w:sz="4" w:space="0" w:color="auto"/>
            </w:tcBorders>
          </w:tcPr>
          <w:p w:rsidR="00696FF9" w:rsidRDefault="00696FF9" w:rsidP="00696FF9">
            <w:pPr>
              <w:pStyle w:val="a4"/>
              <w:spacing w:line="240" w:lineRule="exact"/>
              <w:jc w:val="cente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Количество пунктов предписаний ревизионных комиссий в части ответственности заместителя в сравнении с предыдущим периодом:</w:t>
            </w:r>
          </w:p>
          <w:p w:rsidR="00696FF9" w:rsidRDefault="00696FF9" w:rsidP="00696FF9">
            <w:pPr>
              <w:pStyle w:val="a4"/>
              <w:spacing w:line="240" w:lineRule="exact"/>
            </w:pPr>
            <w:r>
              <w:t>уменьшилось;</w:t>
            </w:r>
          </w:p>
          <w:p w:rsidR="00696FF9" w:rsidRPr="00135504" w:rsidRDefault="00696FF9" w:rsidP="00696FF9">
            <w:pPr>
              <w:pStyle w:val="a4"/>
              <w:spacing w:line="240" w:lineRule="exact"/>
            </w:pPr>
            <w:r>
              <w:t xml:space="preserve">замечаний нет </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p>
          <w:p w:rsidR="00696FF9" w:rsidRDefault="00696FF9" w:rsidP="00696FF9">
            <w:pPr>
              <w:pStyle w:val="a4"/>
              <w:spacing w:line="240" w:lineRule="exact"/>
              <w:jc w:val="center"/>
            </w:pPr>
          </w:p>
          <w:p w:rsidR="00696FF9" w:rsidRPr="00B2710E" w:rsidRDefault="00696FF9" w:rsidP="00696FF9">
            <w:pPr>
              <w:pStyle w:val="a4"/>
              <w:spacing w:line="240" w:lineRule="exact"/>
              <w:rPr>
                <w:lang w:val="ru-RU"/>
              </w:rPr>
            </w:pPr>
          </w:p>
          <w:p w:rsidR="00696FF9" w:rsidRDefault="00696FF9" w:rsidP="00696FF9">
            <w:pPr>
              <w:pStyle w:val="a4"/>
              <w:spacing w:line="240" w:lineRule="exact"/>
              <w:jc w:val="center"/>
            </w:pPr>
            <w:r>
              <w:t>0,5</w:t>
            </w:r>
          </w:p>
          <w:p w:rsidR="00696FF9" w:rsidRDefault="00696FF9" w:rsidP="00696FF9">
            <w:pPr>
              <w:pStyle w:val="a4"/>
              <w:spacing w:line="240" w:lineRule="exact"/>
              <w:jc w:val="center"/>
              <w:rPr>
                <w:b/>
              </w:rP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rPr>
                <w:b/>
                <w:bCs/>
              </w:rPr>
            </w:pPr>
          </w:p>
        </w:tc>
        <w:tc>
          <w:tcPr>
            <w:tcW w:w="1794" w:type="dxa"/>
            <w:vMerge/>
            <w:tcBorders>
              <w:left w:val="single" w:sz="4" w:space="0" w:color="auto"/>
              <w:right w:val="single" w:sz="4" w:space="0" w:color="auto"/>
            </w:tcBorders>
          </w:tcPr>
          <w:p w:rsidR="00696FF9" w:rsidRDefault="00696FF9" w:rsidP="00696FF9">
            <w:pPr>
              <w:pStyle w:val="a4"/>
              <w:spacing w:line="240" w:lineRule="exact"/>
              <w:jc w:val="cente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bCs/>
                <w:lang w:val="ru-RU"/>
              </w:rPr>
            </w:pPr>
            <w:r w:rsidRPr="00916048">
              <w:rPr>
                <w:lang w:val="ru-RU"/>
              </w:rPr>
              <w:t>Наличие приборов учета теплоэнергоносителей и обеспечение их бесперебойной работы, соблюдение установленных лимитов потребления теплоэнергоносителей</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bCs/>
                <w:lang w:val="ru-RU"/>
              </w:rPr>
            </w:pPr>
          </w:p>
          <w:p w:rsidR="00696FF9" w:rsidRPr="0051462E" w:rsidRDefault="00696FF9" w:rsidP="00696FF9">
            <w:pPr>
              <w:pStyle w:val="a4"/>
              <w:spacing w:line="240" w:lineRule="exact"/>
              <w:jc w:val="center"/>
              <w:rPr>
                <w:bCs/>
              </w:rPr>
            </w:pPr>
            <w:r w:rsidRPr="0051462E">
              <w:rPr>
                <w:bCs/>
              </w:rP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rPr>
                <w:b/>
                <w:bCs/>
              </w:rPr>
            </w:pPr>
          </w:p>
        </w:tc>
        <w:tc>
          <w:tcPr>
            <w:tcW w:w="1794" w:type="dxa"/>
            <w:vMerge/>
            <w:tcBorders>
              <w:left w:val="single" w:sz="4" w:space="0" w:color="auto"/>
              <w:right w:val="single" w:sz="4" w:space="0" w:color="auto"/>
            </w:tcBorders>
          </w:tcPr>
          <w:p w:rsidR="00696FF9" w:rsidRDefault="00696FF9" w:rsidP="00696FF9">
            <w:pPr>
              <w:pStyle w:val="a4"/>
              <w:spacing w:line="240" w:lineRule="exact"/>
              <w:jc w:val="center"/>
            </w:pPr>
          </w:p>
        </w:tc>
        <w:tc>
          <w:tcPr>
            <w:tcW w:w="4253"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pPr>
            <w:r w:rsidRPr="00916048">
              <w:rPr>
                <w:bCs/>
                <w:lang w:val="ru-RU"/>
              </w:rPr>
              <w:t xml:space="preserve">Максимально возможное количество баллов по критерию </w:t>
            </w:r>
            <w:r w:rsidRPr="007429DF">
              <w:rPr>
                <w:bCs/>
              </w:rPr>
              <w:t>3</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p>
          <w:p w:rsidR="00696FF9" w:rsidRDefault="00696FF9" w:rsidP="00696FF9">
            <w:pPr>
              <w:pStyle w:val="a4"/>
              <w:spacing w:line="240" w:lineRule="exact"/>
              <w:jc w:val="center"/>
            </w:pPr>
            <w:r>
              <w:t>4,0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9"/>
        </w:trPr>
        <w:tc>
          <w:tcPr>
            <w:tcW w:w="8223" w:type="dxa"/>
            <w:gridSpan w:val="5"/>
            <w:tcBorders>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bCs/>
                <w:lang w:val="ru-RU"/>
              </w:rPr>
            </w:pPr>
            <w:r w:rsidRPr="00916048">
              <w:rPr>
                <w:bCs/>
                <w:lang w:val="ru-RU"/>
              </w:rPr>
              <w:t xml:space="preserve">Максимально возможное количество баллов по всем критериям </w:t>
            </w:r>
          </w:p>
        </w:tc>
        <w:tc>
          <w:tcPr>
            <w:tcW w:w="1701"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r>
              <w:t>7,0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val="restart"/>
            <w:tcBorders>
              <w:left w:val="single" w:sz="4" w:space="0" w:color="auto"/>
              <w:right w:val="single" w:sz="4" w:space="0" w:color="auto"/>
            </w:tcBorders>
          </w:tcPr>
          <w:p w:rsidR="00696FF9" w:rsidRPr="00952EF2" w:rsidRDefault="00696FF9" w:rsidP="00696FF9">
            <w:pPr>
              <w:pStyle w:val="a4"/>
              <w:spacing w:line="240" w:lineRule="exact"/>
              <w:jc w:val="center"/>
              <w:rPr>
                <w:bCs/>
              </w:rPr>
            </w:pPr>
            <w:r w:rsidRPr="00952EF2">
              <w:rPr>
                <w:bCs/>
              </w:rPr>
              <w:t>Учитель</w:t>
            </w:r>
            <w:r>
              <w:rPr>
                <w:bCs/>
              </w:rPr>
              <w:t>, преподаватель</w:t>
            </w:r>
          </w:p>
          <w:p w:rsidR="00696FF9" w:rsidRDefault="00696FF9" w:rsidP="00696FF9">
            <w:pPr>
              <w:pStyle w:val="a4"/>
              <w:spacing w:line="240" w:lineRule="exact"/>
              <w:jc w:val="center"/>
              <w:rPr>
                <w:b/>
                <w:bCs/>
              </w:rPr>
            </w:pPr>
          </w:p>
        </w:tc>
        <w:tc>
          <w:tcPr>
            <w:tcW w:w="1794" w:type="dxa"/>
            <w:vMerge w:val="restart"/>
            <w:tcBorders>
              <w:left w:val="single" w:sz="4" w:space="0" w:color="auto"/>
              <w:right w:val="single" w:sz="4" w:space="0" w:color="auto"/>
            </w:tcBorders>
          </w:tcPr>
          <w:p w:rsidR="00696FF9" w:rsidRPr="00916048" w:rsidRDefault="00696FF9" w:rsidP="00696FF9">
            <w:pPr>
              <w:pStyle w:val="a4"/>
              <w:tabs>
                <w:tab w:val="left" w:pos="-15"/>
                <w:tab w:val="left" w:pos="127"/>
              </w:tabs>
              <w:spacing w:line="240" w:lineRule="exact"/>
              <w:rPr>
                <w:bCs/>
                <w:lang w:val="ru-RU"/>
              </w:rPr>
            </w:pPr>
            <w:r w:rsidRPr="00916048">
              <w:rPr>
                <w:bCs/>
                <w:lang w:val="ru-RU"/>
              </w:rPr>
              <w:t>1.Положительная динамика результатов учебного процесса</w:t>
            </w: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p>
          <w:p w:rsidR="00696FF9" w:rsidRPr="00916048" w:rsidRDefault="00696FF9" w:rsidP="00696FF9">
            <w:pPr>
              <w:pStyle w:val="a4"/>
              <w:spacing w:line="240" w:lineRule="exact"/>
              <w:ind w:left="57"/>
              <w:rPr>
                <w:lang w:val="ru-RU"/>
              </w:rPr>
            </w:pPr>
            <w:r w:rsidRPr="00916048">
              <w:rPr>
                <w:lang w:val="ru-RU"/>
              </w:rPr>
              <w:t>_______________</w:t>
            </w:r>
          </w:p>
          <w:p w:rsidR="00696FF9" w:rsidRDefault="00696FF9" w:rsidP="00696FF9">
            <w:pPr>
              <w:pStyle w:val="a4"/>
              <w:spacing w:line="240" w:lineRule="exact"/>
              <w:ind w:left="57"/>
            </w:pPr>
            <w:r>
              <w:t>2.Методическая и инновационная деятельность</w:t>
            </w:r>
          </w:p>
          <w:p w:rsidR="00696FF9" w:rsidRDefault="00696FF9" w:rsidP="00696FF9">
            <w:pPr>
              <w:pStyle w:val="a4"/>
              <w:spacing w:line="240" w:lineRule="exact"/>
              <w:ind w:left="57"/>
            </w:pPr>
          </w:p>
          <w:p w:rsidR="00696FF9" w:rsidRDefault="00696FF9" w:rsidP="00696FF9">
            <w:pPr>
              <w:pStyle w:val="a4"/>
              <w:spacing w:line="240" w:lineRule="exact"/>
              <w:ind w:left="57"/>
            </w:pPr>
          </w:p>
          <w:p w:rsidR="00696FF9" w:rsidRDefault="00696FF9" w:rsidP="00696FF9">
            <w:pPr>
              <w:pStyle w:val="a4"/>
              <w:spacing w:line="240" w:lineRule="exact"/>
              <w:ind w:left="57"/>
            </w:pPr>
          </w:p>
          <w:p w:rsidR="00696FF9" w:rsidRDefault="00696FF9" w:rsidP="00696FF9">
            <w:pPr>
              <w:pStyle w:val="a4"/>
              <w:spacing w:line="240" w:lineRule="exact"/>
              <w:ind w:left="57"/>
            </w:pPr>
          </w:p>
          <w:p w:rsidR="00696FF9" w:rsidRDefault="00696FF9" w:rsidP="00696FF9">
            <w:pPr>
              <w:pStyle w:val="a4"/>
              <w:spacing w:line="240" w:lineRule="exact"/>
              <w:ind w:left="57"/>
            </w:pPr>
          </w:p>
          <w:p w:rsidR="00696FF9" w:rsidRDefault="00696FF9" w:rsidP="00696FF9">
            <w:pPr>
              <w:pStyle w:val="a4"/>
              <w:spacing w:line="240" w:lineRule="exact"/>
              <w:ind w:left="57"/>
            </w:pPr>
          </w:p>
          <w:p w:rsidR="00696FF9" w:rsidRDefault="00696FF9" w:rsidP="00696FF9">
            <w:pPr>
              <w:pStyle w:val="a4"/>
              <w:spacing w:line="240" w:lineRule="exact"/>
              <w:ind w:left="57"/>
            </w:pPr>
          </w:p>
          <w:p w:rsidR="00696FF9" w:rsidRDefault="00696FF9" w:rsidP="00696FF9">
            <w:pPr>
              <w:pStyle w:val="a4"/>
              <w:spacing w:line="240" w:lineRule="exact"/>
              <w:ind w:left="57"/>
            </w:pPr>
          </w:p>
          <w:p w:rsidR="00696FF9" w:rsidRDefault="00696FF9" w:rsidP="00696FF9">
            <w:pPr>
              <w:pStyle w:val="a4"/>
              <w:spacing w:line="240" w:lineRule="exact"/>
              <w:ind w:left="57"/>
            </w:pPr>
          </w:p>
          <w:p w:rsidR="00696FF9" w:rsidRDefault="00696FF9" w:rsidP="00696FF9">
            <w:pPr>
              <w:pStyle w:val="a4"/>
              <w:spacing w:line="240" w:lineRule="exact"/>
              <w:ind w:left="57"/>
            </w:pPr>
          </w:p>
          <w:p w:rsidR="00696FF9" w:rsidRDefault="00696FF9" w:rsidP="00696FF9">
            <w:pPr>
              <w:pStyle w:val="a4"/>
              <w:spacing w:line="240" w:lineRule="exact"/>
              <w:ind w:left="57"/>
            </w:pPr>
          </w:p>
          <w:p w:rsidR="00696FF9" w:rsidRDefault="00696FF9" w:rsidP="00696FF9">
            <w:pPr>
              <w:pStyle w:val="a4"/>
              <w:spacing w:line="240" w:lineRule="exact"/>
              <w:ind w:left="57"/>
            </w:pPr>
          </w:p>
          <w:p w:rsidR="00696FF9" w:rsidRDefault="00696FF9" w:rsidP="00696FF9">
            <w:pPr>
              <w:pStyle w:val="a4"/>
              <w:spacing w:line="240" w:lineRule="exact"/>
              <w:ind w:left="57"/>
            </w:pPr>
          </w:p>
          <w:p w:rsidR="00696FF9" w:rsidRDefault="00696FF9" w:rsidP="00696FF9">
            <w:pPr>
              <w:pStyle w:val="a4"/>
              <w:spacing w:line="240" w:lineRule="exact"/>
              <w:ind w:left="57"/>
            </w:pPr>
          </w:p>
          <w:p w:rsidR="00696FF9" w:rsidRDefault="00696FF9" w:rsidP="00696FF9">
            <w:pPr>
              <w:pStyle w:val="a4"/>
              <w:spacing w:line="240" w:lineRule="exact"/>
              <w:ind w:left="57"/>
            </w:pPr>
          </w:p>
          <w:p w:rsidR="00696FF9" w:rsidRDefault="00696FF9" w:rsidP="00696FF9">
            <w:pPr>
              <w:pStyle w:val="a4"/>
              <w:spacing w:line="240" w:lineRule="exact"/>
              <w:ind w:left="57"/>
            </w:pPr>
          </w:p>
          <w:p w:rsidR="00696FF9" w:rsidRPr="00952EF2" w:rsidRDefault="00696FF9" w:rsidP="00696FF9">
            <w:pPr>
              <w:pStyle w:val="a4"/>
              <w:spacing w:line="240" w:lineRule="exact"/>
              <w:ind w:left="57"/>
              <w:rPr>
                <w:bCs/>
              </w:rP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lastRenderedPageBreak/>
              <w:t xml:space="preserve">Качество знаний учащихся по итогам полугодия, года, результатам административных контрольных срезов, государственной (итоговой) аттестации выпускников </w:t>
            </w:r>
            <w:r w:rsidRPr="00006A34">
              <w:t>IX</w:t>
            </w:r>
            <w:r w:rsidRPr="00916048">
              <w:rPr>
                <w:lang w:val="ru-RU"/>
              </w:rPr>
              <w:t xml:space="preserve">, </w:t>
            </w:r>
            <w:r w:rsidRPr="00006A34">
              <w:t>XI</w:t>
            </w:r>
            <w:r w:rsidRPr="00916048">
              <w:rPr>
                <w:lang w:val="ru-RU"/>
              </w:rPr>
              <w:t xml:space="preserve"> (</w:t>
            </w:r>
            <w:r w:rsidRPr="00006A34">
              <w:t>XII</w:t>
            </w:r>
            <w:r w:rsidRPr="00916048">
              <w:rPr>
                <w:lang w:val="ru-RU"/>
              </w:rPr>
              <w:t>) классов в сравнении с предыдущим периодом:</w:t>
            </w:r>
          </w:p>
          <w:p w:rsidR="00696FF9" w:rsidRPr="00916048" w:rsidRDefault="00696FF9" w:rsidP="00696FF9">
            <w:pPr>
              <w:pStyle w:val="a4"/>
              <w:spacing w:line="240" w:lineRule="exact"/>
              <w:rPr>
                <w:lang w:val="ru-RU"/>
              </w:rPr>
            </w:pPr>
            <w:r w:rsidRPr="00916048">
              <w:rPr>
                <w:lang w:val="ru-RU"/>
              </w:rPr>
              <w:t>на том же уровне;</w:t>
            </w:r>
          </w:p>
          <w:p w:rsidR="00696FF9" w:rsidRPr="00916048" w:rsidRDefault="00696FF9" w:rsidP="00696FF9">
            <w:pPr>
              <w:pStyle w:val="a4"/>
              <w:spacing w:line="240" w:lineRule="exact"/>
              <w:rPr>
                <w:b/>
                <w:bCs/>
                <w:lang w:val="ru-RU"/>
              </w:rPr>
            </w:pPr>
            <w:r w:rsidRPr="00916048">
              <w:rPr>
                <w:lang w:val="ru-RU"/>
              </w:rPr>
              <w:t>выше</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0,5</w:t>
            </w:r>
          </w:p>
          <w:p w:rsidR="00696FF9" w:rsidRDefault="00696FF9" w:rsidP="00696FF9">
            <w:pPr>
              <w:pStyle w:val="a4"/>
              <w:spacing w:line="240" w:lineRule="exact"/>
              <w:jc w:val="center"/>
              <w:rPr>
                <w:b/>
              </w:rP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Pr="00952EF2" w:rsidRDefault="00696FF9" w:rsidP="00696FF9">
            <w:pPr>
              <w:pStyle w:val="a4"/>
              <w:spacing w:line="240" w:lineRule="exact"/>
              <w:jc w:val="center"/>
              <w:rPr>
                <w:bCs/>
              </w:rPr>
            </w:pPr>
          </w:p>
        </w:tc>
        <w:tc>
          <w:tcPr>
            <w:tcW w:w="1794" w:type="dxa"/>
            <w:vMerge/>
            <w:tcBorders>
              <w:left w:val="single" w:sz="4" w:space="0" w:color="auto"/>
              <w:right w:val="single" w:sz="4" w:space="0" w:color="auto"/>
            </w:tcBorders>
          </w:tcPr>
          <w:p w:rsidR="00696FF9" w:rsidRDefault="00696FF9" w:rsidP="00696FF9">
            <w:pPr>
              <w:pStyle w:val="a4"/>
              <w:spacing w:line="240" w:lineRule="exact"/>
              <w:jc w:val="center"/>
              <w:rPr>
                <w:bCs/>
              </w:rP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bCs/>
                <w:lang w:val="ru-RU"/>
              </w:rPr>
            </w:pPr>
            <w:r w:rsidRPr="00916048">
              <w:rPr>
                <w:bCs/>
                <w:lang w:val="ru-RU"/>
              </w:rPr>
              <w:t>Наличие диагностики знаний учащихся:</w:t>
            </w:r>
          </w:p>
          <w:p w:rsidR="00696FF9" w:rsidRPr="00916048" w:rsidRDefault="00696FF9" w:rsidP="00696FF9">
            <w:pPr>
              <w:pStyle w:val="a4"/>
              <w:spacing w:line="240" w:lineRule="exact"/>
              <w:rPr>
                <w:bCs/>
                <w:lang w:val="ru-RU"/>
              </w:rPr>
            </w:pPr>
            <w:r w:rsidRPr="00916048">
              <w:rPr>
                <w:bCs/>
                <w:lang w:val="ru-RU"/>
              </w:rPr>
              <w:t>ведется эпизодически;</w:t>
            </w:r>
          </w:p>
          <w:p w:rsidR="00696FF9" w:rsidRPr="00916048" w:rsidRDefault="00696FF9" w:rsidP="00696FF9">
            <w:pPr>
              <w:pStyle w:val="a4"/>
              <w:spacing w:line="240" w:lineRule="exact"/>
              <w:rPr>
                <w:bCs/>
                <w:lang w:val="ru-RU"/>
              </w:rPr>
            </w:pPr>
            <w:r w:rsidRPr="00916048">
              <w:rPr>
                <w:bCs/>
                <w:lang w:val="ru-RU"/>
              </w:rPr>
              <w:t>ведется регулярно, результаты используются при планировании индивидуальной работы</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0,5</w:t>
            </w:r>
          </w:p>
          <w:p w:rsidR="00696FF9" w:rsidRPr="00B2710E" w:rsidRDefault="00696FF9" w:rsidP="00696FF9">
            <w:pPr>
              <w:pStyle w:val="a4"/>
              <w:spacing w:line="240" w:lineRule="exact"/>
              <w:rPr>
                <w:lang w:val="ru-RU"/>
              </w:rPr>
            </w:pPr>
          </w:p>
          <w:p w:rsidR="00696FF9" w:rsidRDefault="00696FF9" w:rsidP="00696FF9">
            <w:pPr>
              <w:pStyle w:val="a4"/>
              <w:spacing w:line="240" w:lineRule="exact"/>
              <w:jc w:val="center"/>
              <w:rPr>
                <w:b/>
              </w:rP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Pr="00952EF2" w:rsidRDefault="00696FF9" w:rsidP="00696FF9">
            <w:pPr>
              <w:pStyle w:val="a4"/>
              <w:spacing w:line="240" w:lineRule="exact"/>
              <w:jc w:val="center"/>
              <w:rPr>
                <w:bCs/>
              </w:rPr>
            </w:pPr>
          </w:p>
        </w:tc>
        <w:tc>
          <w:tcPr>
            <w:tcW w:w="1794" w:type="dxa"/>
            <w:vMerge/>
            <w:tcBorders>
              <w:left w:val="single" w:sz="4" w:space="0" w:color="auto"/>
              <w:right w:val="single" w:sz="4" w:space="0" w:color="auto"/>
            </w:tcBorders>
          </w:tcPr>
          <w:p w:rsidR="00696FF9" w:rsidRDefault="00696FF9" w:rsidP="00696FF9">
            <w:pPr>
              <w:pStyle w:val="a4"/>
              <w:spacing w:line="240" w:lineRule="exact"/>
              <w:jc w:val="center"/>
              <w:rPr>
                <w:bCs/>
              </w:rP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bCs/>
                <w:lang w:val="ru-RU"/>
              </w:rPr>
            </w:pPr>
            <w:r w:rsidRPr="00916048">
              <w:rPr>
                <w:bCs/>
                <w:lang w:val="ru-RU"/>
              </w:rPr>
              <w:t xml:space="preserve">Количество учащихся, имеющих академическую задолженность по предмету (не менее двух лет обучения данных учащихся) </w:t>
            </w:r>
            <w:r w:rsidRPr="00916048">
              <w:rPr>
                <w:lang w:val="ru-RU"/>
              </w:rPr>
              <w:t>в сравнении с предыдущим периодом:</w:t>
            </w:r>
          </w:p>
          <w:p w:rsidR="00696FF9" w:rsidRDefault="00696FF9" w:rsidP="00696FF9">
            <w:pPr>
              <w:pStyle w:val="a4"/>
              <w:spacing w:line="240" w:lineRule="exact"/>
            </w:pPr>
            <w:r>
              <w:t>ниже;</w:t>
            </w:r>
          </w:p>
          <w:p w:rsidR="00696FF9" w:rsidRPr="00CA329E" w:rsidRDefault="00696FF9" w:rsidP="00696FF9">
            <w:pPr>
              <w:pStyle w:val="a4"/>
              <w:spacing w:line="240" w:lineRule="exact"/>
              <w:rPr>
                <w:bCs/>
              </w:rPr>
            </w:pPr>
            <w:r>
              <w:t>отсутствует</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rPr>
                <w:b/>
              </w:rPr>
            </w:pPr>
          </w:p>
          <w:p w:rsidR="00696FF9" w:rsidRDefault="00696FF9" w:rsidP="00696FF9">
            <w:pPr>
              <w:pStyle w:val="a4"/>
              <w:spacing w:line="240" w:lineRule="exact"/>
              <w:jc w:val="center"/>
              <w:rPr>
                <w:b/>
              </w:rPr>
            </w:pPr>
          </w:p>
          <w:p w:rsidR="00696FF9" w:rsidRDefault="00696FF9" w:rsidP="00696FF9">
            <w:pPr>
              <w:pStyle w:val="a4"/>
              <w:spacing w:line="240" w:lineRule="exact"/>
              <w:jc w:val="center"/>
            </w:pPr>
          </w:p>
          <w:p w:rsidR="00696FF9" w:rsidRPr="00B2710E" w:rsidRDefault="00696FF9" w:rsidP="00696FF9">
            <w:pPr>
              <w:pStyle w:val="a4"/>
              <w:spacing w:line="240" w:lineRule="exact"/>
              <w:rPr>
                <w:lang w:val="ru-RU"/>
              </w:rPr>
            </w:pPr>
          </w:p>
          <w:p w:rsidR="00696FF9" w:rsidRDefault="00696FF9" w:rsidP="00696FF9">
            <w:pPr>
              <w:pStyle w:val="a4"/>
              <w:spacing w:line="240" w:lineRule="exact"/>
              <w:jc w:val="center"/>
            </w:pPr>
            <w:r>
              <w:t>0,5</w:t>
            </w:r>
          </w:p>
          <w:p w:rsidR="00696FF9" w:rsidRDefault="00696FF9" w:rsidP="00696FF9">
            <w:pPr>
              <w:pStyle w:val="a4"/>
              <w:spacing w:line="240" w:lineRule="exact"/>
              <w:jc w:val="center"/>
              <w:rPr>
                <w:b/>
              </w:rP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Pr="00952EF2" w:rsidRDefault="00696FF9" w:rsidP="00696FF9">
            <w:pPr>
              <w:pStyle w:val="a4"/>
              <w:spacing w:line="240" w:lineRule="exact"/>
              <w:jc w:val="center"/>
              <w:rPr>
                <w:bCs/>
              </w:rPr>
            </w:pPr>
          </w:p>
        </w:tc>
        <w:tc>
          <w:tcPr>
            <w:tcW w:w="1794" w:type="dxa"/>
            <w:vMerge/>
            <w:tcBorders>
              <w:left w:val="single" w:sz="4" w:space="0" w:color="auto"/>
              <w:right w:val="single" w:sz="4" w:space="0" w:color="auto"/>
            </w:tcBorders>
          </w:tcPr>
          <w:p w:rsidR="00696FF9" w:rsidRDefault="00696FF9" w:rsidP="00696FF9">
            <w:pPr>
              <w:pStyle w:val="a4"/>
              <w:spacing w:line="240" w:lineRule="exact"/>
              <w:jc w:val="center"/>
              <w:rPr>
                <w:bCs/>
              </w:rP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Наличие призовых мест в олимпиадах, конкурсах, соревнованиях и т.д.:</w:t>
            </w:r>
          </w:p>
          <w:p w:rsidR="00696FF9" w:rsidRPr="00916048" w:rsidRDefault="00696FF9" w:rsidP="00696FF9">
            <w:pPr>
              <w:pStyle w:val="a4"/>
              <w:spacing w:line="240" w:lineRule="exact"/>
              <w:rPr>
                <w:lang w:val="ru-RU"/>
              </w:rPr>
            </w:pPr>
            <w:r w:rsidRPr="00916048">
              <w:rPr>
                <w:lang w:val="ru-RU"/>
              </w:rPr>
              <w:t>муниципальный уровень;</w:t>
            </w:r>
          </w:p>
          <w:p w:rsidR="00696FF9" w:rsidRPr="00916048" w:rsidRDefault="00696FF9" w:rsidP="00696FF9">
            <w:pPr>
              <w:pStyle w:val="a4"/>
              <w:spacing w:line="240" w:lineRule="exact"/>
              <w:rPr>
                <w:lang w:val="ru-RU"/>
              </w:rPr>
            </w:pPr>
            <w:r w:rsidRPr="00916048">
              <w:rPr>
                <w:lang w:val="ru-RU"/>
              </w:rPr>
              <w:t>краевой уровень;</w:t>
            </w:r>
          </w:p>
          <w:p w:rsidR="00696FF9" w:rsidRPr="00916048" w:rsidRDefault="00696FF9" w:rsidP="00696FF9">
            <w:pPr>
              <w:pStyle w:val="a4"/>
              <w:spacing w:line="240" w:lineRule="exact"/>
              <w:rPr>
                <w:lang w:val="ru-RU"/>
              </w:rPr>
            </w:pPr>
            <w:r w:rsidRPr="00916048">
              <w:rPr>
                <w:lang w:val="ru-RU"/>
              </w:rPr>
              <w:t>всероссийский уровень</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1,0</w:t>
            </w:r>
          </w:p>
          <w:p w:rsidR="00696FF9" w:rsidRPr="00526812" w:rsidRDefault="00696FF9" w:rsidP="00696FF9">
            <w:pPr>
              <w:pStyle w:val="a4"/>
              <w:spacing w:line="240" w:lineRule="exact"/>
              <w:jc w:val="center"/>
              <w:rPr>
                <w:b/>
              </w:rPr>
            </w:pPr>
            <w:r>
              <w:t>1,5</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Pr="00952EF2" w:rsidRDefault="00696FF9" w:rsidP="00696FF9">
            <w:pPr>
              <w:pStyle w:val="a4"/>
              <w:spacing w:line="240" w:lineRule="exact"/>
              <w:jc w:val="center"/>
              <w:rPr>
                <w:bCs/>
              </w:rPr>
            </w:pPr>
          </w:p>
        </w:tc>
        <w:tc>
          <w:tcPr>
            <w:tcW w:w="1794" w:type="dxa"/>
            <w:vMerge/>
            <w:tcBorders>
              <w:left w:val="single" w:sz="4" w:space="0" w:color="auto"/>
              <w:right w:val="single" w:sz="4" w:space="0" w:color="auto"/>
            </w:tcBorders>
          </w:tcPr>
          <w:p w:rsidR="00696FF9" w:rsidRDefault="00696FF9" w:rsidP="00696FF9">
            <w:pPr>
              <w:pStyle w:val="a4"/>
              <w:spacing w:line="240" w:lineRule="exact"/>
              <w:jc w:val="center"/>
              <w:rPr>
                <w:bCs/>
              </w:rP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Охват горячим питанием учащихся в сравнении с предыдущим периодом:</w:t>
            </w:r>
          </w:p>
          <w:p w:rsidR="00696FF9" w:rsidRPr="00916048" w:rsidRDefault="00696FF9" w:rsidP="00696FF9">
            <w:pPr>
              <w:pStyle w:val="a4"/>
              <w:spacing w:line="240" w:lineRule="exact"/>
              <w:rPr>
                <w:lang w:val="ru-RU"/>
              </w:rPr>
            </w:pPr>
            <w:r w:rsidRPr="00916048">
              <w:rPr>
                <w:lang w:val="ru-RU"/>
              </w:rPr>
              <w:t>на том же уровне;</w:t>
            </w:r>
          </w:p>
          <w:p w:rsidR="00696FF9" w:rsidRPr="00916048" w:rsidRDefault="00696FF9" w:rsidP="00696FF9">
            <w:pPr>
              <w:pStyle w:val="a4"/>
              <w:spacing w:line="240" w:lineRule="exact"/>
              <w:rPr>
                <w:lang w:val="ru-RU"/>
              </w:rPr>
            </w:pPr>
            <w:r w:rsidRPr="00916048">
              <w:rPr>
                <w:lang w:val="ru-RU"/>
              </w:rPr>
              <w:t>выше</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Pr="00952EF2" w:rsidRDefault="00696FF9" w:rsidP="00696FF9">
            <w:pPr>
              <w:pStyle w:val="a4"/>
              <w:spacing w:line="240" w:lineRule="exact"/>
              <w:jc w:val="center"/>
              <w:rPr>
                <w:bCs/>
              </w:rPr>
            </w:pPr>
          </w:p>
        </w:tc>
        <w:tc>
          <w:tcPr>
            <w:tcW w:w="1794" w:type="dxa"/>
            <w:vMerge/>
            <w:tcBorders>
              <w:left w:val="single" w:sz="4" w:space="0" w:color="auto"/>
              <w:right w:val="single" w:sz="4" w:space="0" w:color="auto"/>
            </w:tcBorders>
          </w:tcPr>
          <w:p w:rsidR="00696FF9" w:rsidRDefault="00696FF9" w:rsidP="00696FF9">
            <w:pPr>
              <w:pStyle w:val="a4"/>
              <w:spacing w:line="240" w:lineRule="exact"/>
              <w:jc w:val="center"/>
              <w:rPr>
                <w:bCs/>
              </w:rP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Уровень организации воспитательной работы с классным коллективом</w:t>
            </w:r>
          </w:p>
          <w:p w:rsidR="00696FF9" w:rsidRPr="00916048" w:rsidRDefault="00696FF9" w:rsidP="00696FF9">
            <w:pPr>
              <w:pStyle w:val="a4"/>
              <w:spacing w:line="240" w:lineRule="exact"/>
              <w:rPr>
                <w:lang w:val="ru-RU"/>
              </w:rPr>
            </w:pPr>
            <w:r w:rsidRPr="00916048">
              <w:rPr>
                <w:lang w:val="ru-RU"/>
              </w:rPr>
              <w:t>на том же уровне;</w:t>
            </w:r>
          </w:p>
          <w:p w:rsidR="00696FF9" w:rsidRPr="00916048" w:rsidRDefault="00696FF9" w:rsidP="00696FF9">
            <w:pPr>
              <w:pStyle w:val="a4"/>
              <w:spacing w:line="240" w:lineRule="exact"/>
              <w:rPr>
                <w:lang w:val="ru-RU"/>
              </w:rPr>
            </w:pPr>
            <w:r w:rsidRPr="00916048">
              <w:rPr>
                <w:lang w:val="ru-RU"/>
              </w:rPr>
              <w:t>выше</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Pr="00952EF2" w:rsidRDefault="00696FF9" w:rsidP="00696FF9">
            <w:pPr>
              <w:pStyle w:val="a4"/>
              <w:spacing w:line="240" w:lineRule="exact"/>
              <w:jc w:val="center"/>
              <w:rPr>
                <w:bCs/>
              </w:rPr>
            </w:pPr>
          </w:p>
        </w:tc>
        <w:tc>
          <w:tcPr>
            <w:tcW w:w="1794" w:type="dxa"/>
            <w:vMerge/>
            <w:tcBorders>
              <w:left w:val="single" w:sz="4" w:space="0" w:color="auto"/>
              <w:right w:val="single" w:sz="4" w:space="0" w:color="auto"/>
            </w:tcBorders>
          </w:tcPr>
          <w:p w:rsidR="00696FF9" w:rsidRDefault="00696FF9" w:rsidP="00696FF9">
            <w:pPr>
              <w:pStyle w:val="a4"/>
              <w:spacing w:line="240" w:lineRule="exact"/>
              <w:jc w:val="center"/>
              <w:rPr>
                <w:bCs/>
              </w:rP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травм, полученных учащимися на урочных и внеурочных занятиях</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Pr="00952EF2" w:rsidRDefault="00696FF9" w:rsidP="00696FF9">
            <w:pPr>
              <w:pStyle w:val="a4"/>
              <w:spacing w:line="240" w:lineRule="exact"/>
              <w:jc w:val="center"/>
              <w:rPr>
                <w:bCs/>
              </w:rPr>
            </w:pPr>
          </w:p>
        </w:tc>
        <w:tc>
          <w:tcPr>
            <w:tcW w:w="1794" w:type="dxa"/>
            <w:vMerge/>
            <w:tcBorders>
              <w:left w:val="single" w:sz="4" w:space="0" w:color="auto"/>
              <w:right w:val="single" w:sz="4" w:space="0" w:color="auto"/>
            </w:tcBorders>
          </w:tcPr>
          <w:p w:rsidR="00696FF9" w:rsidRDefault="00696FF9" w:rsidP="00696FF9">
            <w:pPr>
              <w:pStyle w:val="a4"/>
              <w:spacing w:line="240" w:lineRule="exact"/>
              <w:jc w:val="center"/>
              <w:rPr>
                <w:bCs/>
              </w:rP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жалоб на работу учителя от родителей (законных представителей) учащихся</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Pr="00952EF2" w:rsidRDefault="00696FF9" w:rsidP="00696FF9">
            <w:pPr>
              <w:pStyle w:val="a4"/>
              <w:spacing w:line="240" w:lineRule="exact"/>
              <w:jc w:val="center"/>
              <w:rPr>
                <w:bCs/>
              </w:rPr>
            </w:pPr>
          </w:p>
        </w:tc>
        <w:tc>
          <w:tcPr>
            <w:tcW w:w="1794" w:type="dxa"/>
            <w:vMerge/>
            <w:tcBorders>
              <w:left w:val="single" w:sz="4" w:space="0" w:color="auto"/>
              <w:right w:val="single" w:sz="4" w:space="0" w:color="auto"/>
            </w:tcBorders>
          </w:tcPr>
          <w:p w:rsidR="00696FF9" w:rsidRDefault="00696FF9" w:rsidP="00696FF9">
            <w:pPr>
              <w:pStyle w:val="a4"/>
              <w:spacing w:line="240" w:lineRule="exact"/>
              <w:jc w:val="center"/>
              <w:rPr>
                <w:bCs/>
              </w:rPr>
            </w:pPr>
          </w:p>
        </w:tc>
        <w:tc>
          <w:tcPr>
            <w:tcW w:w="4253"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rPr>
                <w:bCs/>
              </w:rPr>
            </w:pPr>
            <w:r w:rsidRPr="00916048">
              <w:rPr>
                <w:bCs/>
                <w:lang w:val="ru-RU"/>
              </w:rPr>
              <w:t xml:space="preserve">Максимально возможное количество баллов по критерию </w:t>
            </w:r>
            <w:r w:rsidRPr="007429DF">
              <w:rPr>
                <w:bCs/>
              </w:rPr>
              <w:t>1</w:t>
            </w:r>
          </w:p>
        </w:tc>
        <w:tc>
          <w:tcPr>
            <w:tcW w:w="1701"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p>
          <w:p w:rsidR="00696FF9" w:rsidRPr="007429DF" w:rsidRDefault="00696FF9" w:rsidP="00696FF9">
            <w:pPr>
              <w:pStyle w:val="a4"/>
              <w:spacing w:line="240" w:lineRule="exact"/>
              <w:jc w:val="center"/>
            </w:pPr>
            <w:r w:rsidRPr="007429DF">
              <w:t>8,5</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Pr="002268BE" w:rsidRDefault="00696FF9" w:rsidP="00696FF9">
            <w:pPr>
              <w:pStyle w:val="a4"/>
              <w:spacing w:line="240" w:lineRule="exact"/>
              <w:jc w:val="center"/>
            </w:pPr>
          </w:p>
        </w:tc>
        <w:tc>
          <w:tcPr>
            <w:tcW w:w="1794" w:type="dxa"/>
            <w:vMerge/>
            <w:tcBorders>
              <w:top w:val="single" w:sz="4" w:space="0" w:color="auto"/>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Использование на уроках здоровьесберегающих технологий</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Pr="002268BE"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Использование в работе ИКТ:</w:t>
            </w:r>
          </w:p>
          <w:p w:rsidR="00696FF9" w:rsidRPr="00916048" w:rsidRDefault="00696FF9" w:rsidP="00696FF9">
            <w:pPr>
              <w:pStyle w:val="a4"/>
              <w:spacing w:line="240" w:lineRule="exact"/>
              <w:rPr>
                <w:lang w:val="ru-RU"/>
              </w:rPr>
            </w:pPr>
            <w:r w:rsidRPr="00916048">
              <w:rPr>
                <w:lang w:val="ru-RU"/>
              </w:rPr>
              <w:t>для моделирования урока;</w:t>
            </w:r>
          </w:p>
          <w:p w:rsidR="00696FF9" w:rsidRPr="00916048" w:rsidRDefault="00696FF9" w:rsidP="00696FF9">
            <w:pPr>
              <w:pStyle w:val="a4"/>
              <w:spacing w:line="240" w:lineRule="exact"/>
              <w:rPr>
                <w:lang w:val="ru-RU"/>
              </w:rPr>
            </w:pPr>
            <w:r w:rsidRPr="00916048">
              <w:rPr>
                <w:lang w:val="ru-RU"/>
              </w:rPr>
              <w:t>для разработки индивидуальных траекторий обучения учащихся;</w:t>
            </w:r>
          </w:p>
          <w:p w:rsidR="00696FF9" w:rsidRPr="00916048" w:rsidRDefault="00696FF9" w:rsidP="00696FF9">
            <w:pPr>
              <w:pStyle w:val="a4"/>
              <w:spacing w:line="240" w:lineRule="exact"/>
              <w:rPr>
                <w:lang w:val="ru-RU"/>
              </w:rPr>
            </w:pPr>
            <w:r w:rsidRPr="00916048">
              <w:rPr>
                <w:lang w:val="ru-RU"/>
              </w:rPr>
              <w:t>для контроля и учета знаний учащихся</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0,5</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Pr="002268BE"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Разработка программ, учебно-методических материалов, пособий</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Pr="002268BE"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Проведение открытых уроков (мастер-классов):</w:t>
            </w:r>
          </w:p>
          <w:p w:rsidR="00696FF9" w:rsidRDefault="00696FF9" w:rsidP="00696FF9">
            <w:pPr>
              <w:pStyle w:val="a4"/>
              <w:spacing w:line="240" w:lineRule="exact"/>
            </w:pPr>
            <w:r>
              <w:t>муниципального уровня;</w:t>
            </w:r>
          </w:p>
          <w:p w:rsidR="00696FF9" w:rsidRPr="00006A34" w:rsidRDefault="00696FF9" w:rsidP="00696FF9">
            <w:pPr>
              <w:pStyle w:val="a4"/>
              <w:spacing w:line="240" w:lineRule="exact"/>
            </w:pPr>
            <w:r>
              <w:t xml:space="preserve">краевого уровня </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p>
          <w:p w:rsidR="00696FF9" w:rsidRDefault="00696FF9" w:rsidP="00696FF9">
            <w:pPr>
              <w:pStyle w:val="a4"/>
              <w:spacing w:line="240" w:lineRule="exact"/>
              <w:jc w:val="cente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Pr="002268BE"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Участие в профессиональных конкурсах различного уровня:</w:t>
            </w:r>
          </w:p>
          <w:p w:rsidR="00696FF9" w:rsidRDefault="00696FF9" w:rsidP="00696FF9">
            <w:pPr>
              <w:pStyle w:val="a4"/>
              <w:spacing w:line="240" w:lineRule="exact"/>
            </w:pPr>
            <w:r>
              <w:t>районный;</w:t>
            </w:r>
          </w:p>
          <w:p w:rsidR="00696FF9" w:rsidRDefault="00696FF9" w:rsidP="00696FF9">
            <w:pPr>
              <w:pStyle w:val="a4"/>
              <w:spacing w:line="240" w:lineRule="exact"/>
            </w:pPr>
            <w:r>
              <w:t>краевой;</w:t>
            </w:r>
          </w:p>
          <w:p w:rsidR="00696FF9" w:rsidRDefault="00696FF9" w:rsidP="00696FF9">
            <w:pPr>
              <w:pStyle w:val="a4"/>
              <w:spacing w:line="240" w:lineRule="exact"/>
            </w:pPr>
            <w:r>
              <w:t xml:space="preserve">всероссийский </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p>
          <w:p w:rsidR="00696FF9" w:rsidRDefault="00696FF9" w:rsidP="00696FF9">
            <w:pPr>
              <w:pStyle w:val="a4"/>
              <w:spacing w:line="240" w:lineRule="exact"/>
              <w:jc w:val="cente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1,0</w:t>
            </w:r>
          </w:p>
          <w:p w:rsidR="00696FF9" w:rsidRDefault="00696FF9" w:rsidP="00696FF9">
            <w:pPr>
              <w:pStyle w:val="a4"/>
              <w:spacing w:line="240" w:lineRule="exact"/>
              <w:jc w:val="center"/>
            </w:pPr>
            <w:r>
              <w:t>1,5</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Pr="002268BE"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Представление опыта работы на уровне:</w:t>
            </w:r>
          </w:p>
          <w:p w:rsidR="00696FF9" w:rsidRDefault="00696FF9" w:rsidP="00696FF9">
            <w:pPr>
              <w:pStyle w:val="a4"/>
              <w:spacing w:line="240" w:lineRule="exact"/>
            </w:pPr>
            <w:r>
              <w:t>районном;</w:t>
            </w:r>
          </w:p>
          <w:p w:rsidR="00696FF9" w:rsidRDefault="00696FF9" w:rsidP="00696FF9">
            <w:pPr>
              <w:pStyle w:val="a4"/>
              <w:spacing w:line="240" w:lineRule="exact"/>
            </w:pPr>
            <w:r>
              <w:t xml:space="preserve">краевом </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p>
          <w:p w:rsidR="00696FF9" w:rsidRDefault="00696FF9" w:rsidP="00696FF9">
            <w:pPr>
              <w:pStyle w:val="a4"/>
              <w:spacing w:line="240" w:lineRule="exact"/>
              <w:jc w:val="cente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Pr="002268BE"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bCs/>
                <w:lang w:val="ru-RU"/>
              </w:rPr>
            </w:pPr>
            <w:r w:rsidRPr="00916048">
              <w:rPr>
                <w:bCs/>
                <w:lang w:val="ru-RU"/>
              </w:rPr>
              <w:t xml:space="preserve">Своевременное и качественное ведение документации </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154C46"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bottom w:val="single" w:sz="4" w:space="0" w:color="auto"/>
              <w:right w:val="single" w:sz="4" w:space="0" w:color="auto"/>
            </w:tcBorders>
          </w:tcPr>
          <w:p w:rsidR="00696FF9" w:rsidRPr="002268BE" w:rsidRDefault="00696FF9" w:rsidP="00696FF9">
            <w:pPr>
              <w:pStyle w:val="a4"/>
              <w:spacing w:line="240" w:lineRule="exact"/>
              <w:jc w:val="center"/>
            </w:pPr>
          </w:p>
        </w:tc>
        <w:tc>
          <w:tcPr>
            <w:tcW w:w="1794" w:type="dxa"/>
            <w:vMerge/>
            <w:tcBorders>
              <w:left w:val="single" w:sz="4" w:space="0" w:color="auto"/>
              <w:bottom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rPr>
                <w:bCs/>
              </w:rPr>
            </w:pPr>
            <w:r w:rsidRPr="00916048">
              <w:rPr>
                <w:bCs/>
                <w:lang w:val="ru-RU"/>
              </w:rPr>
              <w:t xml:space="preserve">Максимально возможное количество баллов по критерию </w:t>
            </w:r>
            <w:r w:rsidRPr="007429DF">
              <w:rPr>
                <w:bCs/>
              </w:rPr>
              <w:t>2</w:t>
            </w:r>
          </w:p>
        </w:tc>
        <w:tc>
          <w:tcPr>
            <w:tcW w:w="1701"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p>
          <w:p w:rsidR="00696FF9" w:rsidRPr="007429DF" w:rsidRDefault="00696FF9" w:rsidP="00696FF9">
            <w:pPr>
              <w:pStyle w:val="a4"/>
              <w:spacing w:line="240" w:lineRule="exact"/>
              <w:jc w:val="center"/>
            </w:pPr>
            <w:r>
              <w:t>8,0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23" w:type="dxa"/>
            <w:gridSpan w:val="5"/>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bCs/>
                <w:lang w:val="ru-RU"/>
              </w:rPr>
            </w:pPr>
            <w:r w:rsidRPr="00916048">
              <w:rPr>
                <w:bCs/>
                <w:lang w:val="ru-RU"/>
              </w:rPr>
              <w:t xml:space="preserve">Максимально возможное количество баллов по всем критериям </w:t>
            </w:r>
          </w:p>
        </w:tc>
        <w:tc>
          <w:tcPr>
            <w:tcW w:w="1701"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r w:rsidRPr="007429DF">
              <w:t>1</w:t>
            </w:r>
            <w:r>
              <w:t>6</w:t>
            </w:r>
            <w:r w:rsidRPr="007429DF">
              <w:t>,5</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7" w:type="dxa"/>
            <w:gridSpan w:val="2"/>
            <w:vMerge w:val="restart"/>
            <w:tcBorders>
              <w:left w:val="single" w:sz="4" w:space="0" w:color="auto"/>
              <w:right w:val="single" w:sz="4" w:space="0" w:color="auto"/>
            </w:tcBorders>
          </w:tcPr>
          <w:p w:rsidR="00696FF9" w:rsidRDefault="00696FF9" w:rsidP="00696FF9">
            <w:pPr>
              <w:pStyle w:val="a4"/>
              <w:spacing w:line="240" w:lineRule="exact"/>
              <w:jc w:val="center"/>
            </w:pPr>
            <w:r>
              <w:t>Воспитатель</w:t>
            </w:r>
          </w:p>
          <w:p w:rsidR="00696FF9" w:rsidRDefault="00696FF9" w:rsidP="00696FF9">
            <w:pPr>
              <w:pStyle w:val="a4"/>
              <w:spacing w:line="240" w:lineRule="exact"/>
              <w:jc w:val="center"/>
            </w:pPr>
          </w:p>
          <w:p w:rsidR="00696FF9" w:rsidRDefault="00696FF9" w:rsidP="00696FF9">
            <w:pPr>
              <w:pStyle w:val="a4"/>
              <w:spacing w:line="240" w:lineRule="exact"/>
              <w:jc w:val="center"/>
              <w:rPr>
                <w:b/>
                <w:bCs/>
              </w:rPr>
            </w:pPr>
          </w:p>
        </w:tc>
        <w:tc>
          <w:tcPr>
            <w:tcW w:w="1843" w:type="dxa"/>
            <w:gridSpan w:val="2"/>
            <w:vMerge w:val="restart"/>
            <w:tcBorders>
              <w:left w:val="single" w:sz="4" w:space="0" w:color="auto"/>
              <w:right w:val="single" w:sz="4" w:space="0" w:color="auto"/>
            </w:tcBorders>
          </w:tcPr>
          <w:p w:rsidR="00696FF9" w:rsidRPr="00916048" w:rsidRDefault="00696FF9" w:rsidP="00696FF9">
            <w:pPr>
              <w:pStyle w:val="a4"/>
              <w:spacing w:line="240" w:lineRule="exact"/>
              <w:rPr>
                <w:lang w:val="ru-RU"/>
              </w:rPr>
            </w:pPr>
            <w:r w:rsidRPr="00916048">
              <w:rPr>
                <w:bCs/>
                <w:lang w:val="ru-RU"/>
              </w:rPr>
              <w:t>1.Положитель-ная динамика результатов воспитательно-го процесса</w:t>
            </w:r>
          </w:p>
          <w:p w:rsidR="00696FF9" w:rsidRPr="00916048" w:rsidRDefault="00696FF9" w:rsidP="00696FF9">
            <w:pPr>
              <w:pStyle w:val="a4"/>
              <w:spacing w:line="240" w:lineRule="exact"/>
              <w:jc w:val="center"/>
              <w:rPr>
                <w:lang w:val="ru-RU"/>
              </w:rP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b/>
                <w:bCs/>
                <w:lang w:val="ru-RU"/>
              </w:rPr>
            </w:pPr>
            <w:r w:rsidRPr="00916048">
              <w:rPr>
                <w:lang w:val="ru-RU"/>
              </w:rPr>
              <w:t>Диагностика индивидуальных особенностей воспитанников для проведения коррекционно-развивающей работы</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rPr>
                <w:b/>
              </w:rP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7" w:type="dxa"/>
            <w:gridSpan w:val="2"/>
            <w:vMerge/>
            <w:tcBorders>
              <w:left w:val="single" w:sz="4" w:space="0" w:color="auto"/>
              <w:right w:val="single" w:sz="4" w:space="0" w:color="auto"/>
            </w:tcBorders>
          </w:tcPr>
          <w:p w:rsidR="00696FF9" w:rsidRDefault="00696FF9" w:rsidP="00696FF9">
            <w:pPr>
              <w:pStyle w:val="a4"/>
              <w:spacing w:line="240" w:lineRule="exact"/>
              <w:jc w:val="center"/>
            </w:pPr>
          </w:p>
        </w:tc>
        <w:tc>
          <w:tcPr>
            <w:tcW w:w="1843" w:type="dxa"/>
            <w:gridSpan w:val="2"/>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 xml:space="preserve">Диагностика индивидуальных способностей, интересов и склонностей воспитанников </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7" w:type="dxa"/>
            <w:gridSpan w:val="2"/>
            <w:vMerge/>
            <w:tcBorders>
              <w:left w:val="single" w:sz="4" w:space="0" w:color="auto"/>
              <w:right w:val="single" w:sz="4" w:space="0" w:color="auto"/>
            </w:tcBorders>
          </w:tcPr>
          <w:p w:rsidR="00696FF9" w:rsidRDefault="00696FF9" w:rsidP="00696FF9">
            <w:pPr>
              <w:pStyle w:val="a4"/>
              <w:spacing w:line="240" w:lineRule="exact"/>
              <w:jc w:val="center"/>
            </w:pPr>
          </w:p>
        </w:tc>
        <w:tc>
          <w:tcPr>
            <w:tcW w:w="1843" w:type="dxa"/>
            <w:gridSpan w:val="2"/>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bCs/>
                <w:lang w:val="ru-RU"/>
              </w:rPr>
            </w:pPr>
            <w:r w:rsidRPr="00916048">
              <w:rPr>
                <w:bCs/>
                <w:lang w:val="ru-RU"/>
              </w:rPr>
              <w:t xml:space="preserve">Количество воспитанников, имеющих академическую задолженность </w:t>
            </w:r>
            <w:r w:rsidRPr="00916048">
              <w:rPr>
                <w:lang w:val="ru-RU"/>
              </w:rPr>
              <w:t>в сравнении с предыдущим периодом:</w:t>
            </w:r>
          </w:p>
          <w:p w:rsidR="00696FF9" w:rsidRDefault="00696FF9" w:rsidP="00696FF9">
            <w:pPr>
              <w:pStyle w:val="a4"/>
              <w:spacing w:line="240" w:lineRule="exact"/>
            </w:pPr>
            <w:r>
              <w:t>ниже;</w:t>
            </w:r>
          </w:p>
          <w:p w:rsidR="00696FF9" w:rsidRPr="00CA329E" w:rsidRDefault="00696FF9" w:rsidP="00696FF9">
            <w:pPr>
              <w:pStyle w:val="a4"/>
              <w:spacing w:line="240" w:lineRule="exact"/>
              <w:rPr>
                <w:bCs/>
              </w:rPr>
            </w:pPr>
            <w:r>
              <w:t>отсутствует</w:t>
            </w:r>
          </w:p>
        </w:tc>
        <w:tc>
          <w:tcPr>
            <w:tcW w:w="1701" w:type="dxa"/>
            <w:tcBorders>
              <w:top w:val="single" w:sz="4" w:space="0" w:color="auto"/>
              <w:left w:val="single" w:sz="4" w:space="0" w:color="auto"/>
              <w:bottom w:val="single" w:sz="4" w:space="0" w:color="auto"/>
              <w:right w:val="single" w:sz="4" w:space="0" w:color="auto"/>
            </w:tcBorders>
          </w:tcPr>
          <w:p w:rsidR="00696FF9" w:rsidRPr="00B2710E" w:rsidRDefault="00696FF9" w:rsidP="00696FF9">
            <w:pPr>
              <w:pStyle w:val="a4"/>
              <w:spacing w:line="240" w:lineRule="exact"/>
              <w:rPr>
                <w:b/>
                <w:lang w:val="ru-RU"/>
              </w:rPr>
            </w:pPr>
          </w:p>
          <w:p w:rsidR="00696FF9" w:rsidRDefault="00696FF9" w:rsidP="00696FF9">
            <w:pPr>
              <w:pStyle w:val="a4"/>
              <w:spacing w:line="240" w:lineRule="exact"/>
              <w:jc w:val="center"/>
            </w:pPr>
          </w:p>
          <w:p w:rsidR="00696FF9" w:rsidRDefault="00696FF9" w:rsidP="00696FF9">
            <w:pPr>
              <w:pStyle w:val="a4"/>
              <w:spacing w:line="240" w:lineRule="exact"/>
              <w:jc w:val="center"/>
            </w:pPr>
            <w:r>
              <w:t>0,5</w:t>
            </w:r>
          </w:p>
          <w:p w:rsidR="00696FF9" w:rsidRDefault="00696FF9" w:rsidP="00696FF9">
            <w:pPr>
              <w:pStyle w:val="a4"/>
              <w:spacing w:line="240" w:lineRule="exact"/>
              <w:jc w:val="center"/>
              <w:rPr>
                <w:b/>
              </w:rP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7" w:type="dxa"/>
            <w:gridSpan w:val="2"/>
            <w:vMerge/>
            <w:tcBorders>
              <w:left w:val="single" w:sz="4" w:space="0" w:color="auto"/>
              <w:right w:val="single" w:sz="4" w:space="0" w:color="auto"/>
            </w:tcBorders>
          </w:tcPr>
          <w:p w:rsidR="00696FF9" w:rsidRDefault="00696FF9" w:rsidP="00696FF9">
            <w:pPr>
              <w:pStyle w:val="a4"/>
              <w:spacing w:line="240" w:lineRule="exact"/>
              <w:jc w:val="center"/>
            </w:pPr>
          </w:p>
        </w:tc>
        <w:tc>
          <w:tcPr>
            <w:tcW w:w="1843" w:type="dxa"/>
            <w:gridSpan w:val="2"/>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 xml:space="preserve">Количество воспитанников занимающихся в кружках, секциях и других объединениях по интересам в сравнении с предыдущим периодом: </w:t>
            </w:r>
          </w:p>
          <w:p w:rsidR="00696FF9" w:rsidRPr="00916048" w:rsidRDefault="00696FF9" w:rsidP="00696FF9">
            <w:pPr>
              <w:pStyle w:val="a4"/>
              <w:spacing w:line="240" w:lineRule="exact"/>
              <w:rPr>
                <w:lang w:val="ru-RU"/>
              </w:rPr>
            </w:pPr>
            <w:r w:rsidRPr="00916048">
              <w:rPr>
                <w:lang w:val="ru-RU"/>
              </w:rPr>
              <w:t xml:space="preserve">на том же уровне; </w:t>
            </w:r>
          </w:p>
          <w:p w:rsidR="00696FF9" w:rsidRPr="00916048" w:rsidRDefault="00696FF9" w:rsidP="00696FF9">
            <w:pPr>
              <w:pStyle w:val="a4"/>
              <w:spacing w:line="240" w:lineRule="exact"/>
              <w:rPr>
                <w:lang w:val="ru-RU"/>
              </w:rPr>
            </w:pPr>
            <w:r w:rsidRPr="00916048">
              <w:rPr>
                <w:lang w:val="ru-RU"/>
              </w:rPr>
              <w:t>выше</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rPr>
                <w:lang w:val="ru-RU"/>
              </w:rPr>
            </w:pPr>
          </w:p>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7" w:type="dxa"/>
            <w:gridSpan w:val="2"/>
            <w:vMerge/>
            <w:tcBorders>
              <w:left w:val="single" w:sz="4" w:space="0" w:color="auto"/>
              <w:right w:val="single" w:sz="4" w:space="0" w:color="auto"/>
            </w:tcBorders>
          </w:tcPr>
          <w:p w:rsidR="00696FF9" w:rsidRDefault="00696FF9" w:rsidP="00696FF9">
            <w:pPr>
              <w:pStyle w:val="a4"/>
              <w:spacing w:line="240" w:lineRule="exact"/>
              <w:jc w:val="center"/>
            </w:pPr>
          </w:p>
        </w:tc>
        <w:tc>
          <w:tcPr>
            <w:tcW w:w="1843" w:type="dxa"/>
            <w:gridSpan w:val="2"/>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травм, полученных воспитанниками во внеурочных занятиях</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7" w:type="dxa"/>
            <w:gridSpan w:val="2"/>
            <w:vMerge/>
            <w:tcBorders>
              <w:left w:val="single" w:sz="4" w:space="0" w:color="auto"/>
              <w:right w:val="single" w:sz="4" w:space="0" w:color="auto"/>
            </w:tcBorders>
          </w:tcPr>
          <w:p w:rsidR="00696FF9" w:rsidRDefault="00696FF9" w:rsidP="00696FF9">
            <w:pPr>
              <w:pStyle w:val="a4"/>
              <w:spacing w:line="240" w:lineRule="exact"/>
              <w:jc w:val="center"/>
            </w:pPr>
          </w:p>
        </w:tc>
        <w:tc>
          <w:tcPr>
            <w:tcW w:w="1843" w:type="dxa"/>
            <w:gridSpan w:val="2"/>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жалоб на работу воспитателя от родителей (законных представителей учащихся)</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7" w:type="dxa"/>
            <w:gridSpan w:val="2"/>
            <w:vMerge/>
            <w:tcBorders>
              <w:left w:val="single" w:sz="4" w:space="0" w:color="auto"/>
              <w:right w:val="single" w:sz="4" w:space="0" w:color="auto"/>
            </w:tcBorders>
          </w:tcPr>
          <w:p w:rsidR="00696FF9" w:rsidRDefault="00696FF9" w:rsidP="00696FF9">
            <w:pPr>
              <w:pStyle w:val="a4"/>
              <w:spacing w:line="240" w:lineRule="exact"/>
              <w:jc w:val="center"/>
            </w:pPr>
          </w:p>
        </w:tc>
        <w:tc>
          <w:tcPr>
            <w:tcW w:w="1843" w:type="dxa"/>
            <w:gridSpan w:val="2"/>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rPr>
                <w:bCs/>
              </w:rPr>
            </w:pPr>
            <w:r w:rsidRPr="00916048">
              <w:rPr>
                <w:bCs/>
                <w:lang w:val="ru-RU"/>
              </w:rPr>
              <w:t xml:space="preserve">Максимально возможное количество баллов по критерию </w:t>
            </w:r>
            <w:r w:rsidRPr="007429DF">
              <w:rPr>
                <w:bCs/>
              </w:rPr>
              <w:t>1</w:t>
            </w:r>
          </w:p>
        </w:tc>
        <w:tc>
          <w:tcPr>
            <w:tcW w:w="1701"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p>
          <w:p w:rsidR="00696FF9" w:rsidRPr="007429DF" w:rsidRDefault="00696FF9" w:rsidP="00696FF9">
            <w:pPr>
              <w:pStyle w:val="a4"/>
              <w:spacing w:line="240" w:lineRule="exact"/>
              <w:jc w:val="center"/>
            </w:pPr>
            <w:r>
              <w:t>6,0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4"/>
        </w:trPr>
        <w:tc>
          <w:tcPr>
            <w:tcW w:w="2127" w:type="dxa"/>
            <w:gridSpan w:val="2"/>
            <w:vMerge/>
            <w:tcBorders>
              <w:left w:val="single" w:sz="4" w:space="0" w:color="auto"/>
              <w:right w:val="single" w:sz="4" w:space="0" w:color="auto"/>
            </w:tcBorders>
          </w:tcPr>
          <w:p w:rsidR="00696FF9" w:rsidRDefault="00696FF9" w:rsidP="00696FF9">
            <w:pPr>
              <w:pStyle w:val="a4"/>
              <w:spacing w:line="240" w:lineRule="exact"/>
              <w:jc w:val="center"/>
            </w:pPr>
          </w:p>
        </w:tc>
        <w:tc>
          <w:tcPr>
            <w:tcW w:w="1843" w:type="dxa"/>
            <w:gridSpan w:val="2"/>
            <w:vMerge w:val="restart"/>
            <w:tcBorders>
              <w:left w:val="single" w:sz="4" w:space="0" w:color="auto"/>
              <w:right w:val="single" w:sz="4" w:space="0" w:color="auto"/>
            </w:tcBorders>
          </w:tcPr>
          <w:p w:rsidR="00696FF9" w:rsidRDefault="00696FF9" w:rsidP="00696FF9">
            <w:pPr>
              <w:pStyle w:val="a4"/>
              <w:spacing w:line="240" w:lineRule="exact"/>
            </w:pPr>
            <w:r>
              <w:t>2.Методическая и инновационная деятельность</w:t>
            </w: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 xml:space="preserve">Использование современных технологий в воспитательном процессе </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7" w:type="dxa"/>
            <w:gridSpan w:val="2"/>
            <w:vMerge/>
            <w:tcBorders>
              <w:left w:val="single" w:sz="4" w:space="0" w:color="auto"/>
              <w:right w:val="single" w:sz="4" w:space="0" w:color="auto"/>
            </w:tcBorders>
          </w:tcPr>
          <w:p w:rsidR="00696FF9" w:rsidRDefault="00696FF9" w:rsidP="00696FF9">
            <w:pPr>
              <w:pStyle w:val="a4"/>
              <w:spacing w:line="240" w:lineRule="exact"/>
              <w:jc w:val="center"/>
            </w:pPr>
          </w:p>
        </w:tc>
        <w:tc>
          <w:tcPr>
            <w:tcW w:w="1843" w:type="dxa"/>
            <w:gridSpan w:val="2"/>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Использование на занятиях здоровьесберегающих технологий</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7" w:type="dxa"/>
            <w:gridSpan w:val="2"/>
            <w:vMerge/>
            <w:tcBorders>
              <w:left w:val="single" w:sz="4" w:space="0" w:color="auto"/>
              <w:right w:val="single" w:sz="4" w:space="0" w:color="auto"/>
            </w:tcBorders>
          </w:tcPr>
          <w:p w:rsidR="00696FF9" w:rsidRDefault="00696FF9" w:rsidP="00696FF9">
            <w:pPr>
              <w:pStyle w:val="a4"/>
              <w:spacing w:line="240" w:lineRule="exact"/>
              <w:jc w:val="center"/>
            </w:pPr>
          </w:p>
        </w:tc>
        <w:tc>
          <w:tcPr>
            <w:tcW w:w="1843" w:type="dxa"/>
            <w:gridSpan w:val="2"/>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Разработка программ, методических разработок, пособий</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7" w:type="dxa"/>
            <w:gridSpan w:val="2"/>
            <w:vMerge/>
            <w:tcBorders>
              <w:left w:val="single" w:sz="4" w:space="0" w:color="auto"/>
              <w:right w:val="single" w:sz="4" w:space="0" w:color="auto"/>
            </w:tcBorders>
          </w:tcPr>
          <w:p w:rsidR="00696FF9" w:rsidRDefault="00696FF9" w:rsidP="00696FF9">
            <w:pPr>
              <w:pStyle w:val="a4"/>
              <w:spacing w:line="240" w:lineRule="exact"/>
              <w:jc w:val="center"/>
            </w:pPr>
          </w:p>
        </w:tc>
        <w:tc>
          <w:tcPr>
            <w:tcW w:w="1843" w:type="dxa"/>
            <w:gridSpan w:val="2"/>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Проведение открытых занятий (мастер-классов):</w:t>
            </w:r>
          </w:p>
          <w:p w:rsidR="00696FF9" w:rsidRDefault="00696FF9" w:rsidP="00696FF9">
            <w:pPr>
              <w:pStyle w:val="a4"/>
              <w:spacing w:line="240" w:lineRule="exact"/>
            </w:pPr>
            <w:r>
              <w:t>муниципального уровня;</w:t>
            </w:r>
          </w:p>
          <w:p w:rsidR="00696FF9" w:rsidRPr="00006A34" w:rsidRDefault="00696FF9" w:rsidP="00696FF9">
            <w:pPr>
              <w:pStyle w:val="a4"/>
              <w:spacing w:line="240" w:lineRule="exact"/>
            </w:pPr>
            <w:r>
              <w:t xml:space="preserve">краевого уровня </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p>
          <w:p w:rsidR="00696FF9" w:rsidRDefault="00696FF9" w:rsidP="00696FF9">
            <w:pPr>
              <w:pStyle w:val="a4"/>
              <w:spacing w:line="240" w:lineRule="exact"/>
              <w:jc w:val="cente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7" w:type="dxa"/>
            <w:gridSpan w:val="2"/>
            <w:vMerge/>
            <w:tcBorders>
              <w:left w:val="single" w:sz="4" w:space="0" w:color="auto"/>
              <w:right w:val="single" w:sz="4" w:space="0" w:color="auto"/>
            </w:tcBorders>
          </w:tcPr>
          <w:p w:rsidR="00696FF9" w:rsidRDefault="00696FF9" w:rsidP="00696FF9">
            <w:pPr>
              <w:pStyle w:val="a4"/>
              <w:spacing w:line="240" w:lineRule="exact"/>
              <w:jc w:val="center"/>
            </w:pPr>
          </w:p>
        </w:tc>
        <w:tc>
          <w:tcPr>
            <w:tcW w:w="1843" w:type="dxa"/>
            <w:gridSpan w:val="2"/>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Участие в профессиональных конкурсах различного уровня:</w:t>
            </w:r>
          </w:p>
          <w:p w:rsidR="00696FF9" w:rsidRDefault="00696FF9" w:rsidP="00696FF9">
            <w:pPr>
              <w:pStyle w:val="a4"/>
              <w:spacing w:line="240" w:lineRule="exact"/>
            </w:pPr>
            <w:r>
              <w:t>муниципальный;</w:t>
            </w:r>
          </w:p>
          <w:p w:rsidR="00696FF9" w:rsidRDefault="00696FF9" w:rsidP="00696FF9">
            <w:pPr>
              <w:pStyle w:val="a4"/>
              <w:spacing w:line="240" w:lineRule="exact"/>
            </w:pPr>
            <w:r>
              <w:t>краевой;</w:t>
            </w:r>
          </w:p>
          <w:p w:rsidR="00696FF9" w:rsidRDefault="00696FF9" w:rsidP="00696FF9">
            <w:pPr>
              <w:pStyle w:val="a4"/>
              <w:spacing w:line="240" w:lineRule="exact"/>
            </w:pPr>
            <w:r>
              <w:t xml:space="preserve">всероссийский </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p>
          <w:p w:rsidR="00696FF9" w:rsidRDefault="00696FF9" w:rsidP="00696FF9">
            <w:pPr>
              <w:pStyle w:val="a4"/>
              <w:spacing w:line="240" w:lineRule="exact"/>
              <w:jc w:val="cente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1,0</w:t>
            </w:r>
          </w:p>
          <w:p w:rsidR="00696FF9" w:rsidRDefault="00696FF9" w:rsidP="00696FF9">
            <w:pPr>
              <w:pStyle w:val="a4"/>
              <w:spacing w:line="240" w:lineRule="exact"/>
              <w:jc w:val="center"/>
            </w:pPr>
            <w:r>
              <w:t>1,5</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7" w:type="dxa"/>
            <w:gridSpan w:val="2"/>
            <w:vMerge/>
            <w:tcBorders>
              <w:left w:val="single" w:sz="4" w:space="0" w:color="auto"/>
              <w:right w:val="single" w:sz="4" w:space="0" w:color="auto"/>
            </w:tcBorders>
          </w:tcPr>
          <w:p w:rsidR="00696FF9" w:rsidRDefault="00696FF9" w:rsidP="00696FF9">
            <w:pPr>
              <w:pStyle w:val="a4"/>
              <w:spacing w:line="240" w:lineRule="exact"/>
              <w:jc w:val="center"/>
            </w:pPr>
          </w:p>
        </w:tc>
        <w:tc>
          <w:tcPr>
            <w:tcW w:w="1843" w:type="dxa"/>
            <w:gridSpan w:val="2"/>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pPr>
            <w:r w:rsidRPr="00916048">
              <w:rPr>
                <w:bCs/>
                <w:lang w:val="ru-RU"/>
              </w:rPr>
              <w:t xml:space="preserve">Максимально возможное количество баллов по критерию </w:t>
            </w:r>
            <w:r w:rsidRPr="007429DF">
              <w:rPr>
                <w:bCs/>
              </w:rPr>
              <w:t>2</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p>
          <w:p w:rsidR="00696FF9" w:rsidRPr="007429DF" w:rsidRDefault="00696FF9" w:rsidP="00696FF9">
            <w:pPr>
              <w:pStyle w:val="a4"/>
              <w:spacing w:line="240" w:lineRule="exact"/>
              <w:jc w:val="center"/>
            </w:pPr>
            <w:r>
              <w:t>5,5</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223" w:type="dxa"/>
            <w:gridSpan w:val="5"/>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bCs/>
                <w:lang w:val="ru-RU"/>
              </w:rPr>
            </w:pPr>
            <w:r w:rsidRPr="00916048">
              <w:rPr>
                <w:bCs/>
                <w:lang w:val="ru-RU"/>
              </w:rPr>
              <w:t>Максимально возможное количество баллов по всем критериям</w:t>
            </w:r>
          </w:p>
        </w:tc>
        <w:tc>
          <w:tcPr>
            <w:tcW w:w="1701"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rPr>
                <w:bCs/>
              </w:rPr>
            </w:pPr>
            <w:r w:rsidRPr="007429DF">
              <w:rPr>
                <w:bCs/>
              </w:rPr>
              <w:t>1</w:t>
            </w:r>
            <w:r>
              <w:rPr>
                <w:bCs/>
              </w:rPr>
              <w:t>1</w:t>
            </w:r>
            <w:r w:rsidRPr="007429DF">
              <w:rPr>
                <w:bCs/>
              </w:rPr>
              <w:t>,5</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val="restart"/>
            <w:tcBorders>
              <w:left w:val="single" w:sz="4" w:space="0" w:color="auto"/>
              <w:right w:val="single" w:sz="4" w:space="0" w:color="auto"/>
            </w:tcBorders>
          </w:tcPr>
          <w:p w:rsidR="00696FF9" w:rsidRPr="00916048" w:rsidRDefault="00696FF9" w:rsidP="00696FF9">
            <w:pPr>
              <w:pStyle w:val="a4"/>
              <w:spacing w:line="240" w:lineRule="exact"/>
              <w:rPr>
                <w:lang w:val="ru-RU"/>
              </w:rPr>
            </w:pPr>
            <w:r>
              <w:rPr>
                <w:lang w:val="ru-RU"/>
              </w:rPr>
              <w:t>Педагог дополнитель</w:t>
            </w:r>
            <w:r w:rsidRPr="00916048">
              <w:rPr>
                <w:lang w:val="ru-RU"/>
              </w:rPr>
              <w:t>ного образования,</w:t>
            </w:r>
          </w:p>
          <w:p w:rsidR="00696FF9" w:rsidRPr="00916048" w:rsidRDefault="00696FF9" w:rsidP="00696FF9">
            <w:pPr>
              <w:pStyle w:val="a4"/>
              <w:spacing w:line="240" w:lineRule="exact"/>
              <w:rPr>
                <w:lang w:val="ru-RU"/>
              </w:rPr>
            </w:pPr>
            <w:r w:rsidRPr="00916048">
              <w:rPr>
                <w:lang w:val="ru-RU"/>
              </w:rPr>
              <w:t xml:space="preserve">старший </w:t>
            </w:r>
          </w:p>
          <w:p w:rsidR="00696FF9" w:rsidRPr="00916048" w:rsidRDefault="00696FF9" w:rsidP="00696FF9">
            <w:pPr>
              <w:pStyle w:val="a4"/>
              <w:spacing w:line="240" w:lineRule="exact"/>
              <w:rPr>
                <w:lang w:val="ru-RU"/>
              </w:rPr>
            </w:pPr>
            <w:r w:rsidRPr="00916048">
              <w:rPr>
                <w:lang w:val="ru-RU"/>
              </w:rPr>
              <w:t>вожатый,</w:t>
            </w:r>
          </w:p>
          <w:p w:rsidR="00696FF9" w:rsidRPr="00916048" w:rsidRDefault="00696FF9" w:rsidP="00696FF9">
            <w:pPr>
              <w:pStyle w:val="a4"/>
              <w:spacing w:line="240" w:lineRule="exact"/>
              <w:rPr>
                <w:lang w:val="ru-RU"/>
              </w:rPr>
            </w:pPr>
          </w:p>
          <w:p w:rsidR="00696FF9" w:rsidRPr="00916048" w:rsidRDefault="00696FF9" w:rsidP="00696FF9">
            <w:pPr>
              <w:pStyle w:val="a4"/>
              <w:spacing w:line="240" w:lineRule="exact"/>
              <w:rPr>
                <w:b/>
                <w:bCs/>
                <w:lang w:val="ru-RU"/>
              </w:rPr>
            </w:pPr>
          </w:p>
        </w:tc>
        <w:tc>
          <w:tcPr>
            <w:tcW w:w="1794" w:type="dxa"/>
            <w:vMerge w:val="restart"/>
            <w:tcBorders>
              <w:left w:val="single" w:sz="4" w:space="0" w:color="auto"/>
              <w:right w:val="single" w:sz="4" w:space="0" w:color="auto"/>
            </w:tcBorders>
          </w:tcPr>
          <w:p w:rsidR="00696FF9" w:rsidRPr="00916048" w:rsidRDefault="00696FF9" w:rsidP="00696FF9">
            <w:pPr>
              <w:pStyle w:val="a4"/>
              <w:spacing w:line="240" w:lineRule="exact"/>
              <w:rPr>
                <w:lang w:val="ru-RU"/>
              </w:rPr>
            </w:pPr>
            <w:r w:rsidRPr="00916048">
              <w:rPr>
                <w:bCs/>
                <w:lang w:val="ru-RU"/>
              </w:rPr>
              <w:t>1. Положительная динамика результатов учебно-воспитательного процесса</w:t>
            </w:r>
            <w:r w:rsidRPr="00916048">
              <w:rPr>
                <w:lang w:val="ru-RU"/>
              </w:rPr>
              <w:t xml:space="preserve"> </w:t>
            </w:r>
          </w:p>
          <w:p w:rsidR="00696FF9" w:rsidRPr="00916048" w:rsidRDefault="00696FF9" w:rsidP="00696FF9">
            <w:pPr>
              <w:pStyle w:val="a4"/>
              <w:spacing w:line="240" w:lineRule="exact"/>
              <w:jc w:val="center"/>
              <w:rPr>
                <w:b/>
                <w:bCs/>
                <w:lang w:val="ru-RU"/>
              </w:rP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Сохранение количества обучающихся (воспитанников) зачисленных в кружки в начале учебного года до конца учебного года</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Default="00696FF9" w:rsidP="00696FF9">
            <w:pPr>
              <w:pStyle w:val="a4"/>
              <w:spacing w:line="240" w:lineRule="exact"/>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Количество обучающихся (воспитанников) участвующих в конкурсах, соревнованиях и т.д. в сравнении с предыдущим периодом:</w:t>
            </w:r>
          </w:p>
          <w:p w:rsidR="00696FF9" w:rsidRPr="00916048" w:rsidRDefault="00696FF9" w:rsidP="00696FF9">
            <w:pPr>
              <w:pStyle w:val="a4"/>
              <w:spacing w:line="240" w:lineRule="exact"/>
              <w:rPr>
                <w:lang w:val="ru-RU"/>
              </w:rPr>
            </w:pPr>
            <w:r w:rsidRPr="00916048">
              <w:rPr>
                <w:lang w:val="ru-RU"/>
              </w:rPr>
              <w:t>на том же уровне;</w:t>
            </w:r>
          </w:p>
          <w:p w:rsidR="00696FF9" w:rsidRPr="00916048" w:rsidRDefault="00696FF9" w:rsidP="00696FF9">
            <w:pPr>
              <w:pStyle w:val="a4"/>
              <w:spacing w:line="240" w:lineRule="exact"/>
              <w:rPr>
                <w:lang w:val="ru-RU"/>
              </w:rPr>
            </w:pPr>
            <w:r w:rsidRPr="00916048">
              <w:rPr>
                <w:lang w:val="ru-RU"/>
              </w:rPr>
              <w:t xml:space="preserve">выше </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rPr>
                <w:lang w:val="ru-RU"/>
              </w:rPr>
            </w:pPr>
          </w:p>
          <w:p w:rsidR="00696FF9" w:rsidRPr="00916048" w:rsidRDefault="00696FF9" w:rsidP="00696FF9">
            <w:pPr>
              <w:pStyle w:val="a4"/>
              <w:spacing w:line="240" w:lineRule="exact"/>
              <w:jc w:val="center"/>
              <w:rPr>
                <w:lang w:val="ru-RU"/>
              </w:rPr>
            </w:pPr>
          </w:p>
          <w:p w:rsidR="00696FF9" w:rsidRPr="005415BD" w:rsidRDefault="00696FF9" w:rsidP="00696FF9">
            <w:pPr>
              <w:pStyle w:val="a4"/>
              <w:spacing w:line="240" w:lineRule="exact"/>
              <w:jc w:val="center"/>
            </w:pPr>
            <w:r w:rsidRPr="005415BD">
              <w:t>0,5</w:t>
            </w:r>
          </w:p>
          <w:p w:rsidR="00696FF9" w:rsidRDefault="00696FF9" w:rsidP="00696FF9">
            <w:pPr>
              <w:pStyle w:val="a4"/>
              <w:spacing w:line="240" w:lineRule="exact"/>
              <w:jc w:val="center"/>
            </w:pPr>
            <w:r w:rsidRPr="005415BD">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Default="00696FF9" w:rsidP="00696FF9">
            <w:pPr>
              <w:pStyle w:val="a4"/>
              <w:spacing w:line="240" w:lineRule="exact"/>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Количество обучающихся (воспитанников) занявших призовые места в сравнении с предыдущим периодом:</w:t>
            </w:r>
          </w:p>
          <w:p w:rsidR="00696FF9" w:rsidRPr="00916048" w:rsidRDefault="00696FF9" w:rsidP="00696FF9">
            <w:pPr>
              <w:pStyle w:val="a4"/>
              <w:spacing w:line="240" w:lineRule="exact"/>
              <w:rPr>
                <w:lang w:val="ru-RU"/>
              </w:rPr>
            </w:pPr>
            <w:r w:rsidRPr="00916048">
              <w:rPr>
                <w:lang w:val="ru-RU"/>
              </w:rPr>
              <w:t>на том же уровне</w:t>
            </w:r>
          </w:p>
          <w:p w:rsidR="00696FF9" w:rsidRPr="00916048" w:rsidRDefault="00696FF9" w:rsidP="00696FF9">
            <w:pPr>
              <w:pStyle w:val="a4"/>
              <w:spacing w:line="240" w:lineRule="exact"/>
              <w:rPr>
                <w:lang w:val="ru-RU"/>
              </w:rPr>
            </w:pPr>
            <w:r w:rsidRPr="00916048">
              <w:rPr>
                <w:lang w:val="ru-RU"/>
              </w:rPr>
              <w:t xml:space="preserve">выше </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rPr>
                <w:lang w:val="ru-RU"/>
              </w:rPr>
            </w:pPr>
          </w:p>
          <w:p w:rsidR="00696FF9" w:rsidRPr="005415BD" w:rsidRDefault="00696FF9" w:rsidP="00696FF9">
            <w:pPr>
              <w:pStyle w:val="a4"/>
              <w:spacing w:line="240" w:lineRule="exact"/>
              <w:jc w:val="center"/>
            </w:pPr>
            <w:r w:rsidRPr="005415BD">
              <w:t>0,5</w:t>
            </w:r>
          </w:p>
          <w:p w:rsidR="00696FF9" w:rsidRDefault="00696FF9" w:rsidP="00696FF9">
            <w:pPr>
              <w:pStyle w:val="a4"/>
              <w:spacing w:line="240" w:lineRule="exact"/>
              <w:jc w:val="center"/>
            </w:pPr>
            <w:r w:rsidRPr="005415BD">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Default="00696FF9" w:rsidP="00696FF9">
            <w:pPr>
              <w:pStyle w:val="a4"/>
              <w:spacing w:line="240" w:lineRule="exact"/>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Количество обучающихся, воспитанников, охваченных оздоровительными мероприятиями в сравнении с предыдущим периодом: на том же уровне</w:t>
            </w:r>
          </w:p>
          <w:p w:rsidR="00696FF9" w:rsidRPr="000A5E30" w:rsidRDefault="00696FF9" w:rsidP="00696FF9">
            <w:pPr>
              <w:pStyle w:val="a4"/>
              <w:spacing w:line="240" w:lineRule="exact"/>
            </w:pPr>
            <w:r>
              <w:t>выше</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p>
          <w:p w:rsidR="00696FF9" w:rsidRDefault="00696FF9" w:rsidP="00696FF9">
            <w:pPr>
              <w:pStyle w:val="a4"/>
              <w:spacing w:line="240" w:lineRule="exact"/>
              <w:jc w:val="center"/>
            </w:pPr>
          </w:p>
          <w:p w:rsidR="00696FF9" w:rsidRPr="00B2710E" w:rsidRDefault="00696FF9" w:rsidP="00696FF9">
            <w:pPr>
              <w:pStyle w:val="a4"/>
              <w:spacing w:line="240" w:lineRule="exact"/>
              <w:rPr>
                <w:lang w:val="ru-RU"/>
              </w:rPr>
            </w:pPr>
          </w:p>
          <w:p w:rsidR="00696FF9" w:rsidRPr="005415BD" w:rsidRDefault="00696FF9" w:rsidP="00696FF9">
            <w:pPr>
              <w:pStyle w:val="a4"/>
              <w:spacing w:line="240" w:lineRule="exact"/>
              <w:jc w:val="center"/>
            </w:pPr>
            <w:r w:rsidRPr="005415BD">
              <w:t>0,5</w:t>
            </w:r>
          </w:p>
          <w:p w:rsidR="00696FF9" w:rsidRPr="000A5E30" w:rsidRDefault="00696FF9" w:rsidP="00696FF9">
            <w:pPr>
              <w:pStyle w:val="a4"/>
              <w:spacing w:line="240" w:lineRule="exact"/>
              <w:jc w:val="center"/>
            </w:pPr>
            <w:r w:rsidRPr="005415BD">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Default="00696FF9" w:rsidP="00696FF9">
            <w:pPr>
              <w:pStyle w:val="a4"/>
              <w:spacing w:line="240" w:lineRule="exact"/>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 xml:space="preserve">Количество обучающихся, воспитанников, охваченных мероприятиями по развитию творческих способностей в сравнении с предыдущим периодом: </w:t>
            </w:r>
          </w:p>
          <w:p w:rsidR="00696FF9" w:rsidRPr="00916048" w:rsidRDefault="00696FF9" w:rsidP="00696FF9">
            <w:pPr>
              <w:pStyle w:val="a4"/>
              <w:spacing w:line="240" w:lineRule="exact"/>
              <w:rPr>
                <w:lang w:val="ru-RU"/>
              </w:rPr>
            </w:pPr>
            <w:r w:rsidRPr="00916048">
              <w:rPr>
                <w:lang w:val="ru-RU"/>
              </w:rPr>
              <w:t>на том же уровне</w:t>
            </w:r>
          </w:p>
          <w:p w:rsidR="00696FF9" w:rsidRPr="00916048" w:rsidRDefault="00696FF9" w:rsidP="00696FF9">
            <w:pPr>
              <w:pStyle w:val="a4"/>
              <w:spacing w:line="240" w:lineRule="exact"/>
              <w:rPr>
                <w:lang w:val="ru-RU"/>
              </w:rPr>
            </w:pPr>
            <w:r w:rsidRPr="00916048">
              <w:rPr>
                <w:lang w:val="ru-RU"/>
              </w:rPr>
              <w:t xml:space="preserve">выше </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rPr>
                <w:lang w:val="ru-RU"/>
              </w:rPr>
            </w:pPr>
          </w:p>
          <w:p w:rsidR="00696FF9" w:rsidRPr="005415BD" w:rsidRDefault="00696FF9" w:rsidP="00696FF9">
            <w:pPr>
              <w:pStyle w:val="a4"/>
              <w:spacing w:line="240" w:lineRule="exact"/>
              <w:jc w:val="center"/>
            </w:pPr>
            <w:r w:rsidRPr="005415BD">
              <w:t>0,5</w:t>
            </w:r>
          </w:p>
          <w:p w:rsidR="00696FF9" w:rsidRDefault="00696FF9" w:rsidP="00696FF9">
            <w:pPr>
              <w:pStyle w:val="a4"/>
              <w:spacing w:line="240" w:lineRule="exact"/>
              <w:jc w:val="center"/>
            </w:pPr>
            <w:r w:rsidRPr="005415BD">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Default="00696FF9" w:rsidP="00696FF9">
            <w:pPr>
              <w:pStyle w:val="a4"/>
              <w:spacing w:line="240" w:lineRule="exact"/>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Количество обучающихся, воспитанников, охваченных каникулярным отдыхом в сравнении с предыдущим периодом:</w:t>
            </w:r>
          </w:p>
          <w:p w:rsidR="00696FF9" w:rsidRPr="00916048" w:rsidRDefault="00696FF9" w:rsidP="00696FF9">
            <w:pPr>
              <w:pStyle w:val="a4"/>
              <w:spacing w:line="240" w:lineRule="exact"/>
              <w:rPr>
                <w:lang w:val="ru-RU"/>
              </w:rPr>
            </w:pPr>
            <w:r w:rsidRPr="00916048">
              <w:rPr>
                <w:lang w:val="ru-RU"/>
              </w:rPr>
              <w:t>на том же уровне</w:t>
            </w:r>
          </w:p>
          <w:p w:rsidR="00696FF9" w:rsidRPr="00916048" w:rsidRDefault="00696FF9" w:rsidP="00696FF9">
            <w:pPr>
              <w:pStyle w:val="a4"/>
              <w:spacing w:line="240" w:lineRule="exact"/>
              <w:rPr>
                <w:lang w:val="ru-RU"/>
              </w:rPr>
            </w:pPr>
            <w:r w:rsidRPr="00916048">
              <w:rPr>
                <w:lang w:val="ru-RU"/>
              </w:rPr>
              <w:t>выше</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rPr>
                <w:lang w:val="ru-RU"/>
              </w:rPr>
            </w:pPr>
          </w:p>
          <w:p w:rsidR="00696FF9" w:rsidRPr="005415BD" w:rsidRDefault="00696FF9" w:rsidP="00696FF9">
            <w:pPr>
              <w:pStyle w:val="a4"/>
              <w:spacing w:line="240" w:lineRule="exact"/>
              <w:jc w:val="center"/>
            </w:pPr>
            <w:r w:rsidRPr="005415BD">
              <w:t>0,5</w:t>
            </w:r>
          </w:p>
          <w:p w:rsidR="00696FF9" w:rsidRDefault="00696FF9" w:rsidP="00696FF9">
            <w:pPr>
              <w:pStyle w:val="a4"/>
              <w:spacing w:line="240" w:lineRule="exact"/>
              <w:jc w:val="center"/>
            </w:pPr>
            <w:r w:rsidRPr="005415BD">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0"/>
        </w:trPr>
        <w:tc>
          <w:tcPr>
            <w:tcW w:w="2176" w:type="dxa"/>
            <w:gridSpan w:val="3"/>
            <w:vMerge/>
            <w:tcBorders>
              <w:left w:val="single" w:sz="4" w:space="0" w:color="auto"/>
              <w:right w:val="single" w:sz="4" w:space="0" w:color="auto"/>
            </w:tcBorders>
          </w:tcPr>
          <w:p w:rsidR="00696FF9" w:rsidRDefault="00696FF9" w:rsidP="00696FF9">
            <w:pPr>
              <w:pStyle w:val="a4"/>
              <w:spacing w:line="240" w:lineRule="exact"/>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right w:val="single" w:sz="4" w:space="0" w:color="auto"/>
            </w:tcBorders>
          </w:tcPr>
          <w:p w:rsidR="00696FF9" w:rsidRPr="007B1DB7" w:rsidRDefault="00696FF9" w:rsidP="00696FF9">
            <w:pPr>
              <w:pStyle w:val="a4"/>
              <w:spacing w:line="240" w:lineRule="exact"/>
              <w:rPr>
                <w:lang w:val="ru-RU"/>
              </w:rPr>
            </w:pPr>
            <w:r w:rsidRPr="007B1DB7">
              <w:rPr>
                <w:lang w:val="ru-RU"/>
              </w:rPr>
              <w:t>Отсутствие травм, полученных</w:t>
            </w:r>
          </w:p>
          <w:p w:rsidR="00696FF9" w:rsidRPr="007B1DB7" w:rsidRDefault="00696FF9" w:rsidP="00696FF9">
            <w:pPr>
              <w:pStyle w:val="a4"/>
              <w:spacing w:line="240" w:lineRule="exact"/>
              <w:rPr>
                <w:lang w:val="ru-RU"/>
              </w:rPr>
            </w:pPr>
            <w:r w:rsidRPr="007B1DB7">
              <w:rPr>
                <w:lang w:val="ru-RU"/>
              </w:rPr>
              <w:t xml:space="preserve"> воспитанниками во внеурочных занятиях</w:t>
            </w:r>
          </w:p>
        </w:tc>
        <w:tc>
          <w:tcPr>
            <w:tcW w:w="1701" w:type="dxa"/>
            <w:tcBorders>
              <w:top w:val="single" w:sz="4" w:space="0" w:color="auto"/>
              <w:left w:val="single" w:sz="4" w:space="0" w:color="auto"/>
              <w:right w:val="single" w:sz="4" w:space="0" w:color="auto"/>
            </w:tcBorders>
          </w:tcPr>
          <w:p w:rsidR="00696FF9" w:rsidRPr="007B1DB7"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Default="00696FF9" w:rsidP="00696FF9">
            <w:pPr>
              <w:pStyle w:val="a4"/>
              <w:spacing w:line="240" w:lineRule="exact"/>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жалоб от родителей на качество работы педагога (законных представителей) учащихся</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Default="00696FF9" w:rsidP="00696FF9">
            <w:pPr>
              <w:pStyle w:val="a4"/>
              <w:spacing w:line="240" w:lineRule="exact"/>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pPr>
            <w:r w:rsidRPr="00916048">
              <w:rPr>
                <w:bCs/>
                <w:lang w:val="ru-RU"/>
              </w:rPr>
              <w:t xml:space="preserve">Максимально возможное количество баллов по критерию </w:t>
            </w:r>
            <w:r w:rsidRPr="007429DF">
              <w:rPr>
                <w:bCs/>
              </w:rPr>
              <w:t>1</w:t>
            </w:r>
          </w:p>
        </w:tc>
        <w:tc>
          <w:tcPr>
            <w:tcW w:w="1701"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p>
          <w:p w:rsidR="00696FF9" w:rsidRPr="007429DF" w:rsidRDefault="00696FF9" w:rsidP="00696FF9">
            <w:pPr>
              <w:pStyle w:val="a4"/>
              <w:spacing w:line="240" w:lineRule="exact"/>
              <w:jc w:val="center"/>
            </w:pPr>
            <w:r w:rsidRPr="007429DF">
              <w:t>8</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Default="00696FF9" w:rsidP="00696FF9">
            <w:pPr>
              <w:pStyle w:val="a4"/>
              <w:spacing w:line="240" w:lineRule="exact"/>
            </w:pPr>
          </w:p>
        </w:tc>
        <w:tc>
          <w:tcPr>
            <w:tcW w:w="1794" w:type="dxa"/>
            <w:vMerge w:val="restart"/>
            <w:tcBorders>
              <w:left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2.Методичес-кая и инновационная деятельность</w:t>
            </w: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 xml:space="preserve">Использование современных технологий в учебно-воспитательном процессе </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Default="00696FF9" w:rsidP="00696FF9">
            <w:pPr>
              <w:pStyle w:val="a4"/>
              <w:spacing w:line="240" w:lineRule="exact"/>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Разработка программ, методических разработок, пособий</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Default="00696FF9" w:rsidP="00696FF9">
            <w:pPr>
              <w:pStyle w:val="a4"/>
              <w:spacing w:line="240" w:lineRule="exact"/>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Проведение открытых занятий (мастер-классов):</w:t>
            </w:r>
          </w:p>
          <w:p w:rsidR="00696FF9" w:rsidRDefault="00696FF9" w:rsidP="00696FF9">
            <w:pPr>
              <w:pStyle w:val="a4"/>
              <w:spacing w:line="240" w:lineRule="exact"/>
            </w:pPr>
            <w:r>
              <w:t>муниципального уровня;</w:t>
            </w:r>
          </w:p>
          <w:p w:rsidR="00696FF9" w:rsidRPr="00006A34" w:rsidRDefault="00696FF9" w:rsidP="00696FF9">
            <w:pPr>
              <w:pStyle w:val="a4"/>
              <w:spacing w:line="240" w:lineRule="exact"/>
            </w:pPr>
            <w:r>
              <w:t xml:space="preserve">краевого уровня </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p>
          <w:p w:rsidR="00696FF9" w:rsidRDefault="00696FF9" w:rsidP="00696FF9">
            <w:pPr>
              <w:pStyle w:val="a4"/>
              <w:spacing w:line="240" w:lineRule="exact"/>
              <w:jc w:val="cente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Default="00696FF9" w:rsidP="00696FF9">
            <w:pPr>
              <w:pStyle w:val="a4"/>
              <w:spacing w:line="240" w:lineRule="exact"/>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Участие в профессиональных конкурсах различного уровня:</w:t>
            </w:r>
          </w:p>
          <w:p w:rsidR="00696FF9" w:rsidRDefault="00696FF9" w:rsidP="00696FF9">
            <w:pPr>
              <w:pStyle w:val="a4"/>
              <w:spacing w:line="240" w:lineRule="exact"/>
            </w:pPr>
            <w:r>
              <w:t>муниципальный;</w:t>
            </w:r>
          </w:p>
          <w:p w:rsidR="00696FF9" w:rsidRDefault="00696FF9" w:rsidP="00696FF9">
            <w:pPr>
              <w:pStyle w:val="a4"/>
              <w:spacing w:line="240" w:lineRule="exact"/>
            </w:pPr>
            <w:r>
              <w:t>краевой;</w:t>
            </w:r>
          </w:p>
          <w:p w:rsidR="00696FF9" w:rsidRDefault="00696FF9" w:rsidP="00696FF9">
            <w:pPr>
              <w:pStyle w:val="a4"/>
              <w:spacing w:line="240" w:lineRule="exact"/>
            </w:pPr>
            <w:r>
              <w:t>всероссийский</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p>
          <w:p w:rsidR="00696FF9" w:rsidRDefault="00696FF9" w:rsidP="00696FF9">
            <w:pPr>
              <w:pStyle w:val="a4"/>
              <w:spacing w:line="240" w:lineRule="exact"/>
              <w:jc w:val="cente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1,0</w:t>
            </w:r>
          </w:p>
          <w:p w:rsidR="00696FF9" w:rsidRDefault="00696FF9" w:rsidP="00696FF9">
            <w:pPr>
              <w:pStyle w:val="a4"/>
              <w:spacing w:line="240" w:lineRule="exact"/>
              <w:jc w:val="center"/>
            </w:pPr>
            <w:r>
              <w:t>1,5</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76" w:type="dxa"/>
            <w:gridSpan w:val="3"/>
            <w:vMerge/>
            <w:tcBorders>
              <w:left w:val="single" w:sz="4" w:space="0" w:color="auto"/>
              <w:right w:val="single" w:sz="4" w:space="0" w:color="auto"/>
            </w:tcBorders>
          </w:tcPr>
          <w:p w:rsidR="00696FF9" w:rsidRDefault="00696FF9" w:rsidP="00696FF9">
            <w:pPr>
              <w:pStyle w:val="a4"/>
              <w:spacing w:line="240" w:lineRule="exact"/>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pPr>
            <w:r w:rsidRPr="00916048">
              <w:rPr>
                <w:bCs/>
                <w:lang w:val="ru-RU"/>
              </w:rPr>
              <w:t xml:space="preserve">Максимально возможное количество баллов по критерию </w:t>
            </w:r>
            <w:r w:rsidRPr="007429DF">
              <w:rPr>
                <w:bCs/>
              </w:rPr>
              <w:t>2</w:t>
            </w:r>
          </w:p>
        </w:tc>
        <w:tc>
          <w:tcPr>
            <w:tcW w:w="1701"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p>
          <w:p w:rsidR="00696FF9" w:rsidRPr="007429DF" w:rsidRDefault="00696FF9" w:rsidP="00696FF9">
            <w:pPr>
              <w:pStyle w:val="a4"/>
              <w:spacing w:line="240" w:lineRule="exact"/>
              <w:jc w:val="center"/>
            </w:pPr>
            <w:r>
              <w:t>4</w:t>
            </w:r>
            <w:r w:rsidRPr="007429DF">
              <w:t>,5</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223" w:type="dxa"/>
            <w:gridSpan w:val="5"/>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bCs/>
                <w:lang w:val="ru-RU"/>
              </w:rPr>
            </w:pPr>
            <w:r w:rsidRPr="00916048">
              <w:rPr>
                <w:bCs/>
                <w:lang w:val="ru-RU"/>
              </w:rPr>
              <w:t>Максимально возможное количество баллов по всем критериям</w:t>
            </w:r>
          </w:p>
        </w:tc>
        <w:tc>
          <w:tcPr>
            <w:tcW w:w="1701"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rPr>
                <w:bCs/>
              </w:rPr>
            </w:pPr>
            <w:r w:rsidRPr="007429DF">
              <w:rPr>
                <w:bCs/>
              </w:rPr>
              <w:t>1</w:t>
            </w:r>
            <w:r>
              <w:rPr>
                <w:bCs/>
              </w:rPr>
              <w:t>2</w:t>
            </w:r>
            <w:r w:rsidRPr="007429DF">
              <w:rPr>
                <w:bCs/>
              </w:rPr>
              <w:t>,5</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val="restart"/>
            <w:tcBorders>
              <w:top w:val="single" w:sz="4" w:space="0" w:color="auto"/>
              <w:left w:val="single" w:sz="4" w:space="0" w:color="auto"/>
              <w:right w:val="single" w:sz="4" w:space="0" w:color="auto"/>
            </w:tcBorders>
          </w:tcPr>
          <w:p w:rsidR="00696FF9" w:rsidRPr="00916048" w:rsidRDefault="00696FF9" w:rsidP="00696FF9">
            <w:pPr>
              <w:pStyle w:val="a4"/>
              <w:spacing w:line="240" w:lineRule="exact"/>
              <w:jc w:val="center"/>
              <w:rPr>
                <w:lang w:val="ru-RU"/>
              </w:rPr>
            </w:pPr>
            <w:r w:rsidRPr="00916048">
              <w:rPr>
                <w:lang w:val="ru-RU"/>
              </w:rPr>
              <w:t>Педагог-психолог, социальный педагог</w:t>
            </w:r>
          </w:p>
          <w:p w:rsidR="00696FF9" w:rsidRPr="00916048" w:rsidRDefault="00696FF9" w:rsidP="00696FF9">
            <w:pPr>
              <w:pStyle w:val="a4"/>
              <w:spacing w:line="240" w:lineRule="exact"/>
              <w:jc w:val="center"/>
              <w:rPr>
                <w:lang w:val="ru-RU"/>
              </w:rPr>
            </w:pPr>
            <w:r w:rsidRPr="00916048">
              <w:rPr>
                <w:lang w:val="ru-RU"/>
              </w:rPr>
              <w:t>учитель-</w:t>
            </w:r>
          </w:p>
        </w:tc>
        <w:tc>
          <w:tcPr>
            <w:tcW w:w="1794" w:type="dxa"/>
            <w:vMerge w:val="restart"/>
            <w:tcBorders>
              <w:top w:val="single" w:sz="4" w:space="0" w:color="auto"/>
              <w:left w:val="single" w:sz="4" w:space="0" w:color="auto"/>
              <w:right w:val="single" w:sz="4" w:space="0" w:color="auto"/>
            </w:tcBorders>
          </w:tcPr>
          <w:p w:rsidR="00696FF9" w:rsidRPr="00916048" w:rsidRDefault="00696FF9" w:rsidP="00696FF9">
            <w:pPr>
              <w:pStyle w:val="a4"/>
              <w:spacing w:line="240" w:lineRule="exact"/>
              <w:rPr>
                <w:lang w:val="ru-RU"/>
              </w:rPr>
            </w:pPr>
            <w:r w:rsidRPr="00916048">
              <w:rPr>
                <w:bCs/>
                <w:lang w:val="ru-RU"/>
              </w:rPr>
              <w:t>1. Положитель-ная динамика результатов учебно-воспитательного процесса</w:t>
            </w:r>
            <w:r w:rsidRPr="00916048">
              <w:rPr>
                <w:lang w:val="ru-RU"/>
              </w:rPr>
              <w:t xml:space="preserve"> </w:t>
            </w:r>
          </w:p>
          <w:p w:rsidR="00696FF9" w:rsidRPr="00916048" w:rsidRDefault="00696FF9" w:rsidP="00696FF9">
            <w:pPr>
              <w:pStyle w:val="a4"/>
              <w:spacing w:line="240" w:lineRule="exact"/>
              <w:rPr>
                <w:lang w:val="ru-RU"/>
              </w:rP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lastRenderedPageBreak/>
              <w:t>Число обследованных обучающихся (воспитанников) с целью выявления дефектов в сравнении с прошлым периодом:</w:t>
            </w:r>
          </w:p>
          <w:p w:rsidR="00696FF9" w:rsidRPr="00916048" w:rsidRDefault="00696FF9" w:rsidP="00696FF9">
            <w:pPr>
              <w:pStyle w:val="a4"/>
              <w:spacing w:line="240" w:lineRule="exact"/>
              <w:rPr>
                <w:lang w:val="ru-RU"/>
              </w:rPr>
            </w:pPr>
            <w:r w:rsidRPr="00916048">
              <w:rPr>
                <w:lang w:val="ru-RU"/>
              </w:rPr>
              <w:t>на том же уровне</w:t>
            </w:r>
          </w:p>
          <w:p w:rsidR="00696FF9" w:rsidRPr="00916048" w:rsidRDefault="00696FF9" w:rsidP="00696FF9">
            <w:pPr>
              <w:pStyle w:val="a4"/>
              <w:spacing w:line="240" w:lineRule="exact"/>
              <w:rPr>
                <w:lang w:val="ru-RU"/>
              </w:rPr>
            </w:pPr>
            <w:r w:rsidRPr="00916048">
              <w:rPr>
                <w:lang w:val="ru-RU"/>
              </w:rPr>
              <w:t>выше</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top w:val="single" w:sz="4" w:space="0" w:color="auto"/>
              <w:left w:val="single" w:sz="4" w:space="0" w:color="auto"/>
              <w:right w:val="single" w:sz="4" w:space="0" w:color="auto"/>
            </w:tcBorders>
          </w:tcPr>
          <w:p w:rsidR="00696FF9" w:rsidRDefault="00696FF9" w:rsidP="00696FF9">
            <w:pPr>
              <w:pStyle w:val="a4"/>
              <w:spacing w:line="240" w:lineRule="exact"/>
              <w:rPr>
                <w:bCs/>
              </w:rP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Диагностика индивидуальных особенностей обучающихся (воспитанников) для проведения коррекционно-развивающей работы</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top w:val="single" w:sz="4" w:space="0" w:color="auto"/>
              <w:left w:val="single" w:sz="4" w:space="0" w:color="auto"/>
              <w:right w:val="single" w:sz="4" w:space="0" w:color="auto"/>
            </w:tcBorders>
          </w:tcPr>
          <w:p w:rsidR="00696FF9" w:rsidRDefault="00696FF9" w:rsidP="00696FF9">
            <w:pPr>
              <w:pStyle w:val="a4"/>
              <w:spacing w:line="240" w:lineRule="exact"/>
              <w:rPr>
                <w:bCs/>
              </w:rP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Положительная динамика среднего балла учащихся с проблемами в обучении в сравнении с предыдущим периодом:</w:t>
            </w:r>
          </w:p>
          <w:p w:rsidR="00696FF9" w:rsidRPr="00916048" w:rsidRDefault="00696FF9" w:rsidP="00696FF9">
            <w:pPr>
              <w:pStyle w:val="a4"/>
              <w:spacing w:line="240" w:lineRule="exact"/>
              <w:rPr>
                <w:lang w:val="ru-RU"/>
              </w:rPr>
            </w:pPr>
            <w:r w:rsidRPr="00916048">
              <w:rPr>
                <w:lang w:val="ru-RU"/>
              </w:rPr>
              <w:t>на том же уровне</w:t>
            </w:r>
          </w:p>
          <w:p w:rsidR="00696FF9" w:rsidRPr="00916048" w:rsidRDefault="00696FF9" w:rsidP="00696FF9">
            <w:pPr>
              <w:pStyle w:val="a4"/>
              <w:spacing w:line="240" w:lineRule="exact"/>
              <w:rPr>
                <w:lang w:val="ru-RU"/>
              </w:rPr>
            </w:pPr>
            <w:r w:rsidRPr="00916048">
              <w:rPr>
                <w:lang w:val="ru-RU"/>
              </w:rPr>
              <w:t>выше</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top w:val="single" w:sz="4" w:space="0" w:color="auto"/>
              <w:left w:val="single" w:sz="4" w:space="0" w:color="auto"/>
              <w:right w:val="single" w:sz="4" w:space="0" w:color="auto"/>
            </w:tcBorders>
          </w:tcPr>
          <w:p w:rsidR="00696FF9" w:rsidRDefault="00696FF9" w:rsidP="00696FF9">
            <w:pPr>
              <w:pStyle w:val="a4"/>
              <w:spacing w:line="240" w:lineRule="exact"/>
              <w:rPr>
                <w:bCs/>
              </w:rP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 xml:space="preserve">Снижение количества пропусков учебных занятий в сравнении с предыдущим периодом </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top w:val="single" w:sz="4" w:space="0" w:color="auto"/>
              <w:left w:val="single" w:sz="4" w:space="0" w:color="auto"/>
              <w:right w:val="single" w:sz="4" w:space="0" w:color="auto"/>
            </w:tcBorders>
          </w:tcPr>
          <w:p w:rsidR="00696FF9" w:rsidRDefault="00696FF9" w:rsidP="00696FF9">
            <w:pPr>
              <w:pStyle w:val="a4"/>
              <w:spacing w:line="240" w:lineRule="exact"/>
              <w:rPr>
                <w:bCs/>
              </w:rP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Снижение количества правонарушений в сравнении с предыдущим периодом</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top w:val="single" w:sz="4" w:space="0" w:color="auto"/>
              <w:left w:val="single" w:sz="4" w:space="0" w:color="auto"/>
              <w:right w:val="single" w:sz="4" w:space="0" w:color="auto"/>
            </w:tcBorders>
          </w:tcPr>
          <w:p w:rsidR="00696FF9" w:rsidRDefault="00696FF9" w:rsidP="00696FF9">
            <w:pPr>
              <w:pStyle w:val="a4"/>
              <w:spacing w:line="240" w:lineRule="exact"/>
              <w:rPr>
                <w:bCs/>
              </w:rP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Число учащихся, участвующих в работе органов ученического самоуправления, в сравнении с предыдущим периодом:</w:t>
            </w:r>
          </w:p>
          <w:p w:rsidR="00696FF9" w:rsidRPr="00916048" w:rsidRDefault="00696FF9" w:rsidP="00696FF9">
            <w:pPr>
              <w:pStyle w:val="a4"/>
              <w:spacing w:line="240" w:lineRule="exact"/>
              <w:rPr>
                <w:lang w:val="ru-RU"/>
              </w:rPr>
            </w:pPr>
            <w:r w:rsidRPr="00916048">
              <w:rPr>
                <w:lang w:val="ru-RU"/>
              </w:rPr>
              <w:t>на том же уровне</w:t>
            </w:r>
          </w:p>
          <w:p w:rsidR="00696FF9" w:rsidRPr="00916048" w:rsidRDefault="00696FF9" w:rsidP="00696FF9">
            <w:pPr>
              <w:pStyle w:val="a4"/>
              <w:spacing w:line="240" w:lineRule="exact"/>
              <w:rPr>
                <w:lang w:val="ru-RU"/>
              </w:rPr>
            </w:pPr>
            <w:r w:rsidRPr="00916048">
              <w:rPr>
                <w:lang w:val="ru-RU"/>
              </w:rPr>
              <w:t>выше</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top w:val="single" w:sz="4" w:space="0" w:color="auto"/>
              <w:left w:val="single" w:sz="4" w:space="0" w:color="auto"/>
              <w:right w:val="single" w:sz="4" w:space="0" w:color="auto"/>
            </w:tcBorders>
          </w:tcPr>
          <w:p w:rsidR="00696FF9" w:rsidRDefault="00696FF9" w:rsidP="00696FF9">
            <w:pPr>
              <w:pStyle w:val="a4"/>
              <w:spacing w:line="240" w:lineRule="exact"/>
              <w:rPr>
                <w:bCs/>
              </w:rP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Количество обращений учащихся за консультациями к специалисту по вопросам решения своих проблем в сравнении с прошлым периодом:</w:t>
            </w:r>
          </w:p>
          <w:p w:rsidR="00696FF9" w:rsidRPr="00916048" w:rsidRDefault="00696FF9" w:rsidP="00696FF9">
            <w:pPr>
              <w:pStyle w:val="a4"/>
              <w:spacing w:line="240" w:lineRule="exact"/>
              <w:rPr>
                <w:lang w:val="ru-RU"/>
              </w:rPr>
            </w:pPr>
            <w:r w:rsidRPr="00916048">
              <w:rPr>
                <w:lang w:val="ru-RU"/>
              </w:rPr>
              <w:t>на том же уровне</w:t>
            </w:r>
          </w:p>
          <w:p w:rsidR="00696FF9" w:rsidRPr="00916048" w:rsidRDefault="00696FF9" w:rsidP="00696FF9">
            <w:pPr>
              <w:pStyle w:val="a4"/>
              <w:spacing w:line="240" w:lineRule="exact"/>
              <w:rPr>
                <w:lang w:val="ru-RU"/>
              </w:rPr>
            </w:pPr>
            <w:r w:rsidRPr="00916048">
              <w:rPr>
                <w:lang w:val="ru-RU"/>
              </w:rPr>
              <w:t>ниже</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top w:val="single" w:sz="4" w:space="0" w:color="auto"/>
              <w:left w:val="single" w:sz="4" w:space="0" w:color="auto"/>
              <w:right w:val="single" w:sz="4" w:space="0" w:color="auto"/>
            </w:tcBorders>
          </w:tcPr>
          <w:p w:rsidR="00696FF9" w:rsidRDefault="00696FF9" w:rsidP="00696FF9">
            <w:pPr>
              <w:pStyle w:val="a4"/>
              <w:spacing w:line="240" w:lineRule="exact"/>
              <w:rPr>
                <w:bCs/>
              </w:rPr>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жалоб на качество работы специалиста от родителей (законных представителей) обучающихся (воспитанников)</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top w:val="single" w:sz="4" w:space="0" w:color="auto"/>
              <w:left w:val="single" w:sz="4" w:space="0" w:color="auto"/>
              <w:right w:val="single" w:sz="4" w:space="0" w:color="auto"/>
            </w:tcBorders>
          </w:tcPr>
          <w:p w:rsidR="00696FF9" w:rsidRDefault="00696FF9" w:rsidP="00696FF9">
            <w:pPr>
              <w:pStyle w:val="a4"/>
              <w:spacing w:line="240" w:lineRule="exact"/>
              <w:rPr>
                <w:bCs/>
              </w:rPr>
            </w:pPr>
          </w:p>
        </w:tc>
        <w:tc>
          <w:tcPr>
            <w:tcW w:w="4253"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pPr>
            <w:r w:rsidRPr="00916048">
              <w:rPr>
                <w:bCs/>
                <w:lang w:val="ru-RU"/>
              </w:rPr>
              <w:t xml:space="preserve">Максимально возможное количество баллов по критерию </w:t>
            </w:r>
            <w:r w:rsidRPr="007429DF">
              <w:rPr>
                <w:bCs/>
              </w:rPr>
              <w:t>1</w:t>
            </w:r>
          </w:p>
        </w:tc>
        <w:tc>
          <w:tcPr>
            <w:tcW w:w="1701"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p>
          <w:p w:rsidR="00696FF9" w:rsidRPr="007429DF" w:rsidRDefault="00696FF9" w:rsidP="00696FF9">
            <w:pPr>
              <w:pStyle w:val="a4"/>
              <w:spacing w:line="240" w:lineRule="exact"/>
              <w:jc w:val="center"/>
            </w:pPr>
            <w:r>
              <w:t>8,0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val="restart"/>
            <w:tcBorders>
              <w:left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2.Методичес-кая и инновационная деятельность</w:t>
            </w: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 xml:space="preserve">Использование современных технологий в учебно-воспитательном процессе </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Разработка программ, методических разработок, пособий</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Проведение открытых занятий (мастер-классов):</w:t>
            </w:r>
          </w:p>
          <w:p w:rsidR="00696FF9" w:rsidRDefault="00696FF9" w:rsidP="00696FF9">
            <w:pPr>
              <w:pStyle w:val="a4"/>
              <w:spacing w:line="240" w:lineRule="exact"/>
            </w:pPr>
            <w:r>
              <w:t>районного уровня;</w:t>
            </w:r>
          </w:p>
          <w:p w:rsidR="00696FF9" w:rsidRPr="00006A34" w:rsidRDefault="00696FF9" w:rsidP="00696FF9">
            <w:pPr>
              <w:pStyle w:val="a4"/>
              <w:spacing w:line="240" w:lineRule="exact"/>
            </w:pPr>
            <w:r>
              <w:t xml:space="preserve">краевого уровня </w:t>
            </w:r>
          </w:p>
        </w:tc>
        <w:tc>
          <w:tcPr>
            <w:tcW w:w="1701" w:type="dxa"/>
            <w:tcBorders>
              <w:top w:val="single" w:sz="4" w:space="0" w:color="auto"/>
              <w:left w:val="single" w:sz="4" w:space="0" w:color="auto"/>
              <w:bottom w:val="single" w:sz="4" w:space="0" w:color="auto"/>
              <w:right w:val="single" w:sz="4" w:space="0" w:color="auto"/>
            </w:tcBorders>
          </w:tcPr>
          <w:p w:rsidR="00696FF9" w:rsidRPr="00B2710E" w:rsidRDefault="00696FF9" w:rsidP="00696FF9">
            <w:pPr>
              <w:pStyle w:val="a4"/>
              <w:spacing w:line="240" w:lineRule="exact"/>
              <w:rPr>
                <w:lang w:val="ru-RU"/>
              </w:rP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Участие в профессиональных конкурсах различного уровня:</w:t>
            </w:r>
          </w:p>
          <w:p w:rsidR="00696FF9" w:rsidRDefault="00696FF9" w:rsidP="00696FF9">
            <w:pPr>
              <w:pStyle w:val="a4"/>
              <w:spacing w:line="240" w:lineRule="exact"/>
            </w:pPr>
            <w:r>
              <w:t>муниципальный;</w:t>
            </w:r>
          </w:p>
          <w:p w:rsidR="00696FF9" w:rsidRDefault="00696FF9" w:rsidP="00696FF9">
            <w:pPr>
              <w:pStyle w:val="a4"/>
              <w:spacing w:line="240" w:lineRule="exact"/>
            </w:pPr>
            <w:r>
              <w:t>краевой;</w:t>
            </w:r>
          </w:p>
          <w:p w:rsidR="00696FF9" w:rsidRDefault="00696FF9" w:rsidP="00696FF9">
            <w:pPr>
              <w:pStyle w:val="a4"/>
              <w:spacing w:line="240" w:lineRule="exact"/>
            </w:pPr>
            <w:r>
              <w:t xml:space="preserve">всероссийский </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p>
          <w:p w:rsidR="00696FF9" w:rsidRDefault="00696FF9" w:rsidP="00696FF9">
            <w:pPr>
              <w:pStyle w:val="a4"/>
              <w:spacing w:line="240" w:lineRule="exact"/>
              <w:jc w:val="cente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1,0</w:t>
            </w:r>
          </w:p>
          <w:p w:rsidR="00696FF9" w:rsidRDefault="00696FF9" w:rsidP="00696FF9">
            <w:pPr>
              <w:pStyle w:val="a4"/>
              <w:spacing w:line="240" w:lineRule="exact"/>
              <w:jc w:val="center"/>
            </w:pPr>
            <w:r>
              <w:lastRenderedPageBreak/>
              <w:t>1,5</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pPr>
            <w:r w:rsidRPr="00916048">
              <w:rPr>
                <w:bCs/>
                <w:lang w:val="ru-RU"/>
              </w:rPr>
              <w:t xml:space="preserve">Максимально возможное количество баллов по критерию </w:t>
            </w:r>
            <w:r w:rsidRPr="007429DF">
              <w:rPr>
                <w:bCs/>
              </w:rPr>
              <w:t>2</w:t>
            </w:r>
          </w:p>
        </w:tc>
        <w:tc>
          <w:tcPr>
            <w:tcW w:w="1701"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p>
          <w:p w:rsidR="00696FF9" w:rsidRPr="007429DF" w:rsidRDefault="00696FF9" w:rsidP="00696FF9">
            <w:pPr>
              <w:pStyle w:val="a4"/>
              <w:spacing w:line="240" w:lineRule="exact"/>
              <w:jc w:val="center"/>
            </w:pPr>
            <w:r>
              <w:t>4</w:t>
            </w:r>
            <w:r w:rsidRPr="007429DF">
              <w:t>,5</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23" w:type="dxa"/>
            <w:gridSpan w:val="5"/>
            <w:tcBorders>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bCs/>
                <w:lang w:val="ru-RU"/>
              </w:rPr>
              <w:t>Максимально возможное количество баллов по всем критериям</w:t>
            </w:r>
          </w:p>
        </w:tc>
        <w:tc>
          <w:tcPr>
            <w:tcW w:w="1701"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r w:rsidRPr="007429DF">
              <w:t>1</w:t>
            </w:r>
            <w:r>
              <w:t>2</w:t>
            </w:r>
            <w:r w:rsidRPr="007429DF">
              <w:t>,5</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val="restart"/>
            <w:tcBorders>
              <w:top w:val="single" w:sz="4" w:space="0" w:color="auto"/>
              <w:left w:val="single" w:sz="4" w:space="0" w:color="auto"/>
              <w:right w:val="single" w:sz="4" w:space="0" w:color="auto"/>
            </w:tcBorders>
          </w:tcPr>
          <w:p w:rsidR="00696FF9" w:rsidRDefault="00696FF9" w:rsidP="00696FF9">
            <w:pPr>
              <w:pStyle w:val="a4"/>
              <w:spacing w:line="240" w:lineRule="exact"/>
              <w:jc w:val="center"/>
            </w:pPr>
            <w:r>
              <w:t>Заведующий библиотекой, библиотекарь</w:t>
            </w:r>
          </w:p>
        </w:tc>
        <w:tc>
          <w:tcPr>
            <w:tcW w:w="1794" w:type="dxa"/>
            <w:vMerge w:val="restart"/>
            <w:tcBorders>
              <w:top w:val="single" w:sz="4" w:space="0" w:color="auto"/>
              <w:left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Высокая читательская активность обучающихся (воспитанни-ков)</w:t>
            </w: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Доля учащихся, пользующихся учебной, справочной и художественной литературой из библиотечного фонда в сравнении с предыдущим периодом:</w:t>
            </w:r>
          </w:p>
          <w:p w:rsidR="00696FF9" w:rsidRPr="00916048" w:rsidRDefault="00696FF9" w:rsidP="00696FF9">
            <w:pPr>
              <w:pStyle w:val="a4"/>
              <w:spacing w:line="240" w:lineRule="exact"/>
              <w:rPr>
                <w:lang w:val="ru-RU"/>
              </w:rPr>
            </w:pPr>
            <w:r w:rsidRPr="00916048">
              <w:rPr>
                <w:lang w:val="ru-RU"/>
              </w:rPr>
              <w:t>на том же уровне</w:t>
            </w:r>
          </w:p>
          <w:p w:rsidR="00696FF9" w:rsidRPr="00916048" w:rsidRDefault="00696FF9" w:rsidP="00696FF9">
            <w:pPr>
              <w:pStyle w:val="a4"/>
              <w:spacing w:line="240" w:lineRule="exact"/>
              <w:rPr>
                <w:lang w:val="ru-RU"/>
              </w:rPr>
            </w:pPr>
            <w:r w:rsidRPr="00916048">
              <w:rPr>
                <w:lang w:val="ru-RU"/>
              </w:rPr>
              <w:t>выше</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Количество книговыдач в полугодие в сравнении с прошлым периодом:</w:t>
            </w:r>
          </w:p>
          <w:p w:rsidR="00696FF9" w:rsidRPr="00916048" w:rsidRDefault="00696FF9" w:rsidP="00696FF9">
            <w:pPr>
              <w:pStyle w:val="a4"/>
              <w:spacing w:line="240" w:lineRule="exact"/>
              <w:rPr>
                <w:lang w:val="ru-RU"/>
              </w:rPr>
            </w:pPr>
            <w:r w:rsidRPr="00916048">
              <w:rPr>
                <w:lang w:val="ru-RU"/>
              </w:rPr>
              <w:t>-на том же уровне</w:t>
            </w:r>
          </w:p>
          <w:p w:rsidR="00696FF9" w:rsidRPr="00916048" w:rsidRDefault="00696FF9" w:rsidP="00696FF9">
            <w:pPr>
              <w:pStyle w:val="a4"/>
              <w:spacing w:line="240" w:lineRule="exact"/>
              <w:rPr>
                <w:lang w:val="ru-RU"/>
              </w:rPr>
            </w:pPr>
            <w:r w:rsidRPr="00916048">
              <w:rPr>
                <w:lang w:val="ru-RU"/>
              </w:rPr>
              <w:t>-выше</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Проведение анализа читательских потребностей учащихся и уровня их читательской активности</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Количество ученических творческих проектов, сопровождаемых библиотекарем, в сравнении с предыдущим периодом:</w:t>
            </w:r>
          </w:p>
          <w:p w:rsidR="00696FF9" w:rsidRPr="00916048" w:rsidRDefault="00696FF9" w:rsidP="00696FF9">
            <w:pPr>
              <w:pStyle w:val="a4"/>
              <w:spacing w:line="240" w:lineRule="exact"/>
              <w:rPr>
                <w:lang w:val="ru-RU"/>
              </w:rPr>
            </w:pPr>
            <w:r w:rsidRPr="00916048">
              <w:rPr>
                <w:lang w:val="ru-RU"/>
              </w:rPr>
              <w:t>на том же уровне</w:t>
            </w:r>
          </w:p>
          <w:p w:rsidR="00696FF9" w:rsidRPr="00916048" w:rsidRDefault="00696FF9" w:rsidP="00696FF9">
            <w:pPr>
              <w:pStyle w:val="a4"/>
              <w:spacing w:line="240" w:lineRule="exact"/>
              <w:rPr>
                <w:lang w:val="ru-RU"/>
              </w:rPr>
            </w:pPr>
            <w:r w:rsidRPr="00916048">
              <w:rPr>
                <w:lang w:val="ru-RU"/>
              </w:rPr>
              <w:t>выше</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Количество проведенных  мероприятий с учащимися, направленных на формирование читательской активности, в сравнении с предыдущим периодом:</w:t>
            </w:r>
          </w:p>
          <w:p w:rsidR="00696FF9" w:rsidRPr="00916048" w:rsidRDefault="00696FF9" w:rsidP="00696FF9">
            <w:pPr>
              <w:pStyle w:val="a4"/>
              <w:spacing w:line="240" w:lineRule="exact"/>
              <w:rPr>
                <w:lang w:val="ru-RU"/>
              </w:rPr>
            </w:pPr>
            <w:r w:rsidRPr="00916048">
              <w:rPr>
                <w:lang w:val="ru-RU"/>
              </w:rPr>
              <w:t>на том же уровне</w:t>
            </w:r>
          </w:p>
          <w:p w:rsidR="00696FF9" w:rsidRPr="00916048" w:rsidRDefault="00696FF9" w:rsidP="00696FF9">
            <w:pPr>
              <w:pStyle w:val="a4"/>
              <w:spacing w:line="240" w:lineRule="exact"/>
              <w:rPr>
                <w:lang w:val="ru-RU"/>
              </w:rPr>
            </w:pPr>
            <w:r w:rsidRPr="00916048">
              <w:rPr>
                <w:lang w:val="ru-RU"/>
              </w:rPr>
              <w:t>выше</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rPr>
                <w:lang w:val="ru-RU"/>
              </w:rPr>
            </w:pPr>
          </w:p>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Участие в научно-практических конференциях, конкурсах и т.д. в сравнении с предыдущим периодом:</w:t>
            </w:r>
          </w:p>
          <w:p w:rsidR="00696FF9" w:rsidRPr="00916048" w:rsidRDefault="00696FF9" w:rsidP="00696FF9">
            <w:pPr>
              <w:pStyle w:val="a4"/>
              <w:spacing w:line="240" w:lineRule="exact"/>
              <w:rPr>
                <w:lang w:val="ru-RU"/>
              </w:rPr>
            </w:pPr>
            <w:r w:rsidRPr="00916048">
              <w:rPr>
                <w:lang w:val="ru-RU"/>
              </w:rPr>
              <w:t>на том же уровне</w:t>
            </w:r>
          </w:p>
          <w:p w:rsidR="00696FF9" w:rsidRPr="00916048" w:rsidRDefault="00696FF9" w:rsidP="00696FF9">
            <w:pPr>
              <w:pStyle w:val="a4"/>
              <w:spacing w:line="240" w:lineRule="exact"/>
              <w:rPr>
                <w:lang w:val="ru-RU"/>
              </w:rPr>
            </w:pPr>
            <w:r w:rsidRPr="00916048">
              <w:rPr>
                <w:lang w:val="ru-RU"/>
              </w:rPr>
              <w:t>выше</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Количество мероприятий для учащихся, в которых активно участвовал библиотекарь, в сравнении с предыдущим годом:</w:t>
            </w:r>
          </w:p>
          <w:p w:rsidR="00696FF9" w:rsidRPr="00916048" w:rsidRDefault="00696FF9" w:rsidP="00696FF9">
            <w:pPr>
              <w:pStyle w:val="a4"/>
              <w:spacing w:line="240" w:lineRule="exact"/>
              <w:rPr>
                <w:lang w:val="ru-RU"/>
              </w:rPr>
            </w:pPr>
            <w:r w:rsidRPr="00916048">
              <w:rPr>
                <w:lang w:val="ru-RU"/>
              </w:rPr>
              <w:t>-на том же уровне</w:t>
            </w:r>
          </w:p>
          <w:p w:rsidR="00696FF9" w:rsidRPr="00916048" w:rsidRDefault="00696FF9" w:rsidP="00696FF9">
            <w:pPr>
              <w:pStyle w:val="a4"/>
              <w:spacing w:line="240" w:lineRule="exact"/>
              <w:rPr>
                <w:lang w:val="ru-RU"/>
              </w:rPr>
            </w:pPr>
            <w:r w:rsidRPr="00916048">
              <w:rPr>
                <w:lang w:val="ru-RU"/>
              </w:rPr>
              <w:t>-выше</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0,5</w:t>
            </w: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pPr>
            <w:r>
              <w:t>Оформление тематических выставок</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Наличие банка данных о недостающей учебной литературе в библиотечном фонде</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недостач и излишек по результатам инвентаризации библиотечного фонда</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8223" w:type="dxa"/>
            <w:gridSpan w:val="5"/>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r w:rsidRPr="007429DF">
              <w:rPr>
                <w:bCs/>
              </w:rPr>
              <w:t xml:space="preserve">Максимально возможное количество баллов </w:t>
            </w:r>
          </w:p>
        </w:tc>
        <w:tc>
          <w:tcPr>
            <w:tcW w:w="1701"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rPr>
                <w:bCs/>
              </w:rPr>
            </w:pPr>
            <w:r w:rsidRPr="007429DF">
              <w:rPr>
                <w:bCs/>
              </w:rPr>
              <w:t>10</w:t>
            </w:r>
            <w:r>
              <w:rPr>
                <w:bCs/>
              </w:rPr>
              <w:t>,0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val="restart"/>
            <w:tcBorders>
              <w:top w:val="single" w:sz="4" w:space="0" w:color="auto"/>
              <w:left w:val="single" w:sz="4" w:space="0" w:color="auto"/>
              <w:right w:val="single" w:sz="4" w:space="0" w:color="auto"/>
            </w:tcBorders>
          </w:tcPr>
          <w:p w:rsidR="00696FF9" w:rsidRPr="00916048" w:rsidRDefault="00696FF9" w:rsidP="00696FF9">
            <w:pPr>
              <w:pStyle w:val="a4"/>
              <w:spacing w:line="240" w:lineRule="exact"/>
              <w:jc w:val="center"/>
              <w:rPr>
                <w:lang w:val="ru-RU"/>
              </w:rPr>
            </w:pPr>
            <w:r w:rsidRPr="00916048">
              <w:rPr>
                <w:lang w:val="ru-RU"/>
              </w:rPr>
              <w:t>Главный бухгалтер и другие работники бухгалтерии</w:t>
            </w:r>
          </w:p>
        </w:tc>
        <w:tc>
          <w:tcPr>
            <w:tcW w:w="1794" w:type="dxa"/>
            <w:vMerge w:val="restart"/>
            <w:tcBorders>
              <w:top w:val="single" w:sz="4" w:space="0" w:color="auto"/>
              <w:left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Соответствие бухгалтерско-го учета и отчетности, смет расходов требованиям законодате-льства РФ</w:t>
            </w: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к составленному прогнозу бюджета учреждения</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100 процентное выполнение бюджета по бюджетным и внебюджетным средствам</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Соблюдение установленных сроков уплаты платежей по налогам и платежей во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просроченной кредиторской и дебиторской задолженности по расчетам</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со стороны проверяющих по закупкам товарно-материальных ценностей и финансово-хозяйственной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Наличие и использование автоматизированных программ для организации бухгалтерского учета и отчетности, владение информационными технологиями</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жалоб и обращений от работников организации по вопросам оплаты труда</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bottom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bottom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 xml:space="preserve">Контроль за соблюдением установленных лимитов на потребление теплоэнергоносителей </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23" w:type="dxa"/>
            <w:gridSpan w:val="5"/>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r w:rsidRPr="007429DF">
              <w:rPr>
                <w:bCs/>
              </w:rPr>
              <w:t>Максимально возможное количество баллов</w:t>
            </w:r>
          </w:p>
        </w:tc>
        <w:tc>
          <w:tcPr>
            <w:tcW w:w="1701"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r w:rsidRPr="007429DF">
              <w:t>8</w:t>
            </w:r>
            <w:r>
              <w:t>,0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val="restart"/>
            <w:tcBorders>
              <w:top w:val="single" w:sz="4" w:space="0" w:color="auto"/>
              <w:left w:val="single" w:sz="4" w:space="0" w:color="auto"/>
              <w:right w:val="single" w:sz="4" w:space="0" w:color="auto"/>
            </w:tcBorders>
          </w:tcPr>
          <w:p w:rsidR="00696FF9" w:rsidRDefault="00696FF9" w:rsidP="00696FF9">
            <w:pPr>
              <w:pStyle w:val="a4"/>
              <w:spacing w:line="240" w:lineRule="exact"/>
              <w:jc w:val="center"/>
            </w:pPr>
            <w:r>
              <w:t>Секретарь-машинистка, делопроизводи-тель</w:t>
            </w:r>
          </w:p>
        </w:tc>
        <w:tc>
          <w:tcPr>
            <w:tcW w:w="1794" w:type="dxa"/>
            <w:vMerge w:val="restart"/>
            <w:tcBorders>
              <w:top w:val="single" w:sz="4" w:space="0" w:color="auto"/>
              <w:left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Высокая эффективность работы по документацио-нному обеспечению деятельности организации</w:t>
            </w: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Использование автоматизированных программ для ведения делопроизводства, владение информационными технологиями</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случаев несвоевременного выполнения заданий руководителя, контрольных документов</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жалоб от посетителей, работников организации</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 xml:space="preserve">Отсутствие замечаний на ведение делопроизводства </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23" w:type="dxa"/>
            <w:gridSpan w:val="5"/>
            <w:tcBorders>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r w:rsidRPr="007429DF">
              <w:rPr>
                <w:bCs/>
              </w:rPr>
              <w:t>Максимально возможное количество баллов</w:t>
            </w:r>
          </w:p>
        </w:tc>
        <w:tc>
          <w:tcPr>
            <w:tcW w:w="1701"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r w:rsidRPr="007429DF">
              <w:t>4,0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val="restart"/>
            <w:tcBorders>
              <w:top w:val="single" w:sz="4" w:space="0" w:color="auto"/>
              <w:left w:val="single" w:sz="4" w:space="0" w:color="auto"/>
              <w:right w:val="single" w:sz="4" w:space="0" w:color="auto"/>
            </w:tcBorders>
          </w:tcPr>
          <w:p w:rsidR="00696FF9" w:rsidRPr="00916048" w:rsidRDefault="00696FF9" w:rsidP="00696FF9">
            <w:pPr>
              <w:pStyle w:val="a4"/>
              <w:spacing w:line="240" w:lineRule="exact"/>
              <w:jc w:val="center"/>
              <w:rPr>
                <w:lang w:val="ru-RU"/>
              </w:rPr>
            </w:pPr>
            <w:r w:rsidRPr="00916048">
              <w:rPr>
                <w:lang w:val="ru-RU"/>
              </w:rPr>
              <w:t>Лаборант, техник по обслуживанию ЭВТ и ТСО, техник</w:t>
            </w:r>
          </w:p>
        </w:tc>
        <w:tc>
          <w:tcPr>
            <w:tcW w:w="1794" w:type="dxa"/>
            <w:vMerge w:val="restart"/>
            <w:tcBorders>
              <w:top w:val="single" w:sz="4" w:space="0" w:color="auto"/>
              <w:left w:val="single" w:sz="4" w:space="0" w:color="auto"/>
              <w:right w:val="single" w:sz="4" w:space="0" w:color="auto"/>
            </w:tcBorders>
          </w:tcPr>
          <w:p w:rsidR="00696FF9" w:rsidRDefault="00696FF9" w:rsidP="00696FF9">
            <w:pPr>
              <w:pStyle w:val="a4"/>
              <w:spacing w:line="240" w:lineRule="exact"/>
            </w:pPr>
            <w:r>
              <w:t>Высокая эффективность эксплуатации техникик</w:t>
            </w: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Использование в работе компьютерных программ</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срыва уроков вследствие неисправности техники и оборудования</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Содержание лабораторного оборудования, компьютерной техники и пр. в исправном состоянии</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со стороны проверяющих на противопожарную безопасность, санитарное состояние кабинета</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жалоб педагогов на работу специалиста</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23" w:type="dxa"/>
            <w:gridSpan w:val="5"/>
            <w:tcBorders>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r w:rsidRPr="007429DF">
              <w:rPr>
                <w:bCs/>
              </w:rPr>
              <w:t>Максимально возможное количество баллов</w:t>
            </w:r>
          </w:p>
        </w:tc>
        <w:tc>
          <w:tcPr>
            <w:tcW w:w="1701"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r w:rsidRPr="007429DF">
              <w:t>5</w:t>
            </w:r>
            <w:r>
              <w:t>,0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val="restart"/>
            <w:tcBorders>
              <w:left w:val="single" w:sz="4" w:space="0" w:color="auto"/>
              <w:right w:val="single" w:sz="4" w:space="0" w:color="auto"/>
            </w:tcBorders>
          </w:tcPr>
          <w:p w:rsidR="00696FF9" w:rsidRDefault="00696FF9" w:rsidP="00696FF9">
            <w:pPr>
              <w:pStyle w:val="a4"/>
              <w:spacing w:line="240" w:lineRule="exact"/>
              <w:jc w:val="center"/>
            </w:pPr>
            <w:r>
              <w:t>повар, кухонный рабочий</w:t>
            </w:r>
          </w:p>
        </w:tc>
        <w:tc>
          <w:tcPr>
            <w:tcW w:w="1794" w:type="dxa"/>
            <w:vMerge w:val="restart"/>
            <w:tcBorders>
              <w:left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Высокое качество приготовления пищи и высокий уровень обслуживания</w:t>
            </w: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на условия хранения продуктов п0итания</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на условия приготовления пищи</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на несоблюдение установленных норм закладки продуктов и норм выхода</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жалоб на качество блюд</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pPr>
            <w:r>
              <w:t xml:space="preserve">Отсутствие случаев пищевого отравления </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на санитарно-техническое состояние помещений</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на несоблюдение правил эксплуатации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bottom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bottom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на несоблюдение правил пожарной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tcBorders>
              <w:left w:val="single" w:sz="4" w:space="0" w:color="auto"/>
              <w:bottom w:val="single" w:sz="4" w:space="0" w:color="auto"/>
              <w:right w:val="single" w:sz="4" w:space="0" w:color="auto"/>
            </w:tcBorders>
          </w:tcPr>
          <w:p w:rsidR="00696FF9" w:rsidRDefault="00696FF9" w:rsidP="00696FF9">
            <w:pPr>
              <w:pStyle w:val="a4"/>
              <w:spacing w:line="240" w:lineRule="exact"/>
              <w:jc w:val="center"/>
            </w:pPr>
          </w:p>
        </w:tc>
        <w:tc>
          <w:tcPr>
            <w:tcW w:w="1794" w:type="dxa"/>
            <w:tcBorders>
              <w:left w:val="single" w:sz="4" w:space="0" w:color="auto"/>
              <w:bottom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недостач и излишек по результатам инвентаризации и проверок</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23" w:type="dxa"/>
            <w:gridSpan w:val="5"/>
            <w:tcBorders>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r w:rsidRPr="007429DF">
              <w:rPr>
                <w:bCs/>
              </w:rPr>
              <w:t>Максимально возможное количество баллов</w:t>
            </w:r>
          </w:p>
        </w:tc>
        <w:tc>
          <w:tcPr>
            <w:tcW w:w="1701"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r w:rsidRPr="007429DF">
              <w:t>9</w:t>
            </w:r>
            <w:r>
              <w:t>,0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val="restart"/>
            <w:tcBorders>
              <w:top w:val="single" w:sz="4" w:space="0" w:color="auto"/>
              <w:left w:val="single" w:sz="4" w:space="0" w:color="auto"/>
              <w:right w:val="single" w:sz="4" w:space="0" w:color="auto"/>
            </w:tcBorders>
          </w:tcPr>
          <w:p w:rsidR="00696FF9" w:rsidRDefault="00696FF9" w:rsidP="00696FF9">
            <w:pPr>
              <w:pStyle w:val="a4"/>
              <w:spacing w:line="240" w:lineRule="exact"/>
              <w:jc w:val="center"/>
            </w:pPr>
            <w:r>
              <w:t xml:space="preserve">Кладовщик, </w:t>
            </w:r>
          </w:p>
        </w:tc>
        <w:tc>
          <w:tcPr>
            <w:tcW w:w="1794" w:type="dxa"/>
            <w:vMerge w:val="restart"/>
            <w:tcBorders>
              <w:top w:val="single" w:sz="4" w:space="0" w:color="auto"/>
              <w:left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Высокая организация учета и сохранности материальных ценностей</w:t>
            </w: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на несоблюдение условий хранения продуктов питания, мягкого инвентаря и пр.</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на санитарно-техническое состояние помещений</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на несоблюдение правил техники безопасности</w:t>
            </w:r>
          </w:p>
        </w:tc>
        <w:tc>
          <w:tcPr>
            <w:tcW w:w="1701" w:type="dxa"/>
            <w:tcBorders>
              <w:top w:val="single" w:sz="4" w:space="0" w:color="auto"/>
              <w:left w:val="single" w:sz="4" w:space="0" w:color="auto"/>
              <w:bottom w:val="single" w:sz="4" w:space="0" w:color="auto"/>
              <w:right w:val="single" w:sz="4" w:space="0" w:color="auto"/>
            </w:tcBorders>
            <w:vAlign w:val="bottom"/>
          </w:tcPr>
          <w:p w:rsidR="00696FF9" w:rsidRPr="00830CB1" w:rsidRDefault="00696FF9" w:rsidP="00696FF9">
            <w:pPr>
              <w:jc w:val="center"/>
            </w:pPr>
            <w:r w:rsidRPr="00830CB1">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на несоблюдение правил пожарной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830CB1" w:rsidRDefault="00696FF9" w:rsidP="00696FF9">
            <w:pPr>
              <w:pStyle w:val="a4"/>
              <w:spacing w:line="240" w:lineRule="exact"/>
              <w:jc w:val="center"/>
            </w:pPr>
            <w:r w:rsidRPr="00830CB1">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недостач и излишек по результатам инвентаризации и проверок</w:t>
            </w:r>
          </w:p>
        </w:tc>
        <w:tc>
          <w:tcPr>
            <w:tcW w:w="1701" w:type="dxa"/>
            <w:tcBorders>
              <w:top w:val="single" w:sz="4" w:space="0" w:color="auto"/>
              <w:left w:val="single" w:sz="4" w:space="0" w:color="auto"/>
              <w:bottom w:val="single" w:sz="4" w:space="0" w:color="auto"/>
              <w:right w:val="single" w:sz="4" w:space="0" w:color="auto"/>
            </w:tcBorders>
            <w:vAlign w:val="bottom"/>
          </w:tcPr>
          <w:p w:rsidR="00696FF9" w:rsidRPr="0051462E" w:rsidRDefault="00696FF9" w:rsidP="00696FF9">
            <w:pPr>
              <w:jc w:val="center"/>
              <w:rPr>
                <w:szCs w:val="24"/>
              </w:rPr>
            </w:pPr>
            <w:r>
              <w:rPr>
                <w:szCs w:val="24"/>
              </w:rPr>
              <w:t>1</w:t>
            </w:r>
            <w:r>
              <w:rPr>
                <w:szCs w:val="24"/>
                <w:lang w:val="ru-RU"/>
              </w:rPr>
              <w:t>,</w:t>
            </w:r>
            <w:r w:rsidRPr="0051462E">
              <w:rPr>
                <w:szCs w:val="24"/>
              </w:rPr>
              <w:t>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 xml:space="preserve">Отсутствие замечаний по учету и хранению товарно-материальных </w:t>
            </w:r>
            <w:r w:rsidRPr="00916048">
              <w:rPr>
                <w:lang w:val="ru-RU"/>
              </w:rPr>
              <w:lastRenderedPageBreak/>
              <w:t>ценностей, ведению отчетной документации</w:t>
            </w:r>
          </w:p>
        </w:tc>
        <w:tc>
          <w:tcPr>
            <w:tcW w:w="1701" w:type="dxa"/>
            <w:tcBorders>
              <w:top w:val="single" w:sz="4" w:space="0" w:color="auto"/>
              <w:left w:val="single" w:sz="4" w:space="0" w:color="auto"/>
              <w:bottom w:val="single" w:sz="4" w:space="0" w:color="auto"/>
              <w:right w:val="single" w:sz="4" w:space="0" w:color="auto"/>
            </w:tcBorders>
            <w:vAlign w:val="bottom"/>
          </w:tcPr>
          <w:p w:rsidR="00696FF9" w:rsidRPr="00916048" w:rsidRDefault="00696FF9" w:rsidP="00696FF9">
            <w:pPr>
              <w:jc w:val="center"/>
              <w:rPr>
                <w:szCs w:val="24"/>
                <w:lang w:val="ru-RU"/>
              </w:rPr>
            </w:pPr>
          </w:p>
          <w:p w:rsidR="00696FF9" w:rsidRPr="0051462E" w:rsidRDefault="00696FF9" w:rsidP="00696FF9">
            <w:pPr>
              <w:jc w:val="center"/>
              <w:rPr>
                <w:szCs w:val="24"/>
              </w:rPr>
            </w:pPr>
            <w:r w:rsidRPr="0051462E">
              <w:rPr>
                <w:szCs w:val="24"/>
              </w:rP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2176" w:type="dxa"/>
            <w:gridSpan w:val="3"/>
            <w:vMerge/>
            <w:tcBorders>
              <w:left w:val="single" w:sz="4" w:space="0" w:color="auto"/>
              <w:bottom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bottom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szCs w:val="24"/>
                <w:lang w:val="ru-RU"/>
              </w:rPr>
            </w:pPr>
            <w:r w:rsidRPr="00916048">
              <w:rPr>
                <w:szCs w:val="24"/>
                <w:lang w:val="ru-RU"/>
              </w:rPr>
              <w:t>Отсутствие замечаний на отсутствие маркировки мягкого инвентаря</w:t>
            </w:r>
          </w:p>
        </w:tc>
        <w:tc>
          <w:tcPr>
            <w:tcW w:w="1701" w:type="dxa"/>
            <w:tcBorders>
              <w:top w:val="single" w:sz="4" w:space="0" w:color="auto"/>
              <w:left w:val="single" w:sz="4" w:space="0" w:color="auto"/>
              <w:bottom w:val="single" w:sz="4" w:space="0" w:color="auto"/>
              <w:right w:val="single" w:sz="4" w:space="0" w:color="auto"/>
            </w:tcBorders>
            <w:vAlign w:val="bottom"/>
          </w:tcPr>
          <w:p w:rsidR="00696FF9" w:rsidRPr="00AA2E29" w:rsidRDefault="00696FF9" w:rsidP="00696FF9">
            <w:pPr>
              <w:jc w:val="center"/>
              <w:rPr>
                <w:szCs w:val="24"/>
              </w:rPr>
            </w:pPr>
            <w:r w:rsidRPr="00AA2E29">
              <w:rPr>
                <w:szCs w:val="24"/>
              </w:rP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23" w:type="dxa"/>
            <w:gridSpan w:val="5"/>
            <w:tcBorders>
              <w:top w:val="single" w:sz="4" w:space="0" w:color="auto"/>
              <w:left w:val="single" w:sz="4" w:space="0" w:color="auto"/>
              <w:bottom w:val="single" w:sz="4" w:space="0" w:color="auto"/>
              <w:right w:val="single" w:sz="4" w:space="0" w:color="auto"/>
            </w:tcBorders>
          </w:tcPr>
          <w:p w:rsidR="00696FF9" w:rsidRPr="00AA2E29" w:rsidRDefault="00696FF9" w:rsidP="00696FF9">
            <w:pPr>
              <w:pStyle w:val="a4"/>
              <w:spacing w:line="240" w:lineRule="exact"/>
              <w:jc w:val="center"/>
              <w:rPr>
                <w:szCs w:val="24"/>
              </w:rPr>
            </w:pPr>
            <w:r w:rsidRPr="00AA2E29">
              <w:rPr>
                <w:bCs/>
                <w:szCs w:val="24"/>
              </w:rPr>
              <w:t>Максимально возможное количество баллов</w:t>
            </w:r>
          </w:p>
        </w:tc>
        <w:tc>
          <w:tcPr>
            <w:tcW w:w="1701" w:type="dxa"/>
            <w:tcBorders>
              <w:top w:val="single" w:sz="4" w:space="0" w:color="auto"/>
              <w:left w:val="single" w:sz="4" w:space="0" w:color="auto"/>
              <w:bottom w:val="single" w:sz="4" w:space="0" w:color="auto"/>
              <w:right w:val="single" w:sz="4" w:space="0" w:color="auto"/>
            </w:tcBorders>
          </w:tcPr>
          <w:p w:rsidR="00696FF9" w:rsidRPr="00AA2E29" w:rsidRDefault="00696FF9" w:rsidP="00696FF9">
            <w:pPr>
              <w:pStyle w:val="a4"/>
              <w:spacing w:line="240" w:lineRule="exact"/>
              <w:jc w:val="center"/>
              <w:rPr>
                <w:szCs w:val="24"/>
              </w:rPr>
            </w:pPr>
            <w:r w:rsidRPr="00AA2E29">
              <w:rPr>
                <w:szCs w:val="24"/>
              </w:rPr>
              <w:t>7,0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val="restart"/>
            <w:tcBorders>
              <w:top w:val="single" w:sz="4" w:space="0" w:color="auto"/>
              <w:left w:val="single" w:sz="4" w:space="0" w:color="auto"/>
              <w:right w:val="single" w:sz="4" w:space="0" w:color="auto"/>
            </w:tcBorders>
          </w:tcPr>
          <w:p w:rsidR="00696FF9" w:rsidRDefault="00696FF9" w:rsidP="00696FF9">
            <w:pPr>
              <w:pStyle w:val="a4"/>
              <w:spacing w:line="240" w:lineRule="exact"/>
              <w:jc w:val="center"/>
            </w:pPr>
            <w:r>
              <w:t>Гардеробщик, уборщик служебных помещений</w:t>
            </w:r>
          </w:p>
        </w:tc>
        <w:tc>
          <w:tcPr>
            <w:tcW w:w="1794" w:type="dxa"/>
            <w:vMerge w:val="restart"/>
            <w:tcBorders>
              <w:top w:val="single" w:sz="4" w:space="0" w:color="auto"/>
              <w:left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Высокая организация обслуживания обучающихся (воспитанников), содержания помещений организации</w:t>
            </w: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на санитарно-техническое состояние помещений</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жалоб на работу работника</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на несоблюдение по обеспечению сохранности одежды</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на несоблюдение правил пожарной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23" w:type="dxa"/>
            <w:gridSpan w:val="5"/>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r w:rsidRPr="007429DF">
              <w:rPr>
                <w:bCs/>
              </w:rPr>
              <w:t>Максимально возможное количество баллов</w:t>
            </w:r>
          </w:p>
        </w:tc>
        <w:tc>
          <w:tcPr>
            <w:tcW w:w="1701"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r w:rsidRPr="007429DF">
              <w:t>4</w:t>
            </w:r>
            <w:r>
              <w:t>,0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val="restart"/>
            <w:tcBorders>
              <w:top w:val="single" w:sz="4" w:space="0" w:color="auto"/>
              <w:left w:val="single" w:sz="4" w:space="0" w:color="auto"/>
              <w:right w:val="single" w:sz="4" w:space="0" w:color="auto"/>
            </w:tcBorders>
          </w:tcPr>
          <w:p w:rsidR="00696FF9" w:rsidRDefault="00696FF9" w:rsidP="00696FF9">
            <w:pPr>
              <w:pStyle w:val="a4"/>
              <w:spacing w:line="240" w:lineRule="exact"/>
              <w:jc w:val="center"/>
            </w:pPr>
            <w:r>
              <w:t>Сторож, дворник</w:t>
            </w:r>
          </w:p>
        </w:tc>
        <w:tc>
          <w:tcPr>
            <w:tcW w:w="1794" w:type="dxa"/>
            <w:vMerge w:val="restart"/>
            <w:tcBorders>
              <w:top w:val="single" w:sz="4" w:space="0" w:color="auto"/>
              <w:left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Высокая организация охраны объектов организации, уборки территории</w:t>
            </w: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на санитарно-техническое состояние помещений</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жалоб на работу работника</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на несоблюдение правил пожарной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краж по вине сторожа</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Своевременное и качественное ведение документации</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случаев травм в следствие ненадлежащего содержания территории</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23" w:type="dxa"/>
            <w:gridSpan w:val="5"/>
            <w:tcBorders>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r w:rsidRPr="007429DF">
              <w:rPr>
                <w:bCs/>
              </w:rPr>
              <w:t>Максимально возможное количество баллов</w:t>
            </w:r>
          </w:p>
        </w:tc>
        <w:tc>
          <w:tcPr>
            <w:tcW w:w="1701"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r w:rsidRPr="007429DF">
              <w:t>6</w:t>
            </w:r>
            <w:r>
              <w:t>,0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val="restart"/>
            <w:tcBorders>
              <w:top w:val="single" w:sz="4" w:space="0" w:color="auto"/>
              <w:left w:val="single" w:sz="4" w:space="0" w:color="auto"/>
              <w:right w:val="single" w:sz="4" w:space="0" w:color="auto"/>
            </w:tcBorders>
          </w:tcPr>
          <w:p w:rsidR="00696FF9" w:rsidRDefault="00696FF9" w:rsidP="00696FF9">
            <w:pPr>
              <w:pStyle w:val="a4"/>
              <w:spacing w:line="240" w:lineRule="exact"/>
              <w:jc w:val="center"/>
            </w:pPr>
            <w:r>
              <w:t>Водитель</w:t>
            </w:r>
          </w:p>
        </w:tc>
        <w:tc>
          <w:tcPr>
            <w:tcW w:w="1794" w:type="dxa"/>
            <w:vMerge w:val="restart"/>
            <w:tcBorders>
              <w:top w:val="single" w:sz="4" w:space="0" w:color="auto"/>
              <w:left w:val="single" w:sz="4" w:space="0" w:color="auto"/>
              <w:right w:val="single" w:sz="4" w:space="0" w:color="auto"/>
            </w:tcBorders>
          </w:tcPr>
          <w:p w:rsidR="00696FF9" w:rsidRDefault="00696FF9" w:rsidP="00696FF9">
            <w:pPr>
              <w:pStyle w:val="a4"/>
              <w:spacing w:line="240" w:lineRule="exact"/>
            </w:pPr>
            <w:r>
              <w:t>Высокая организация перевозки пассажиров</w:t>
            </w: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жалоб на работу работника</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на несоблюдение сроков технического осмотра автомобиля</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на несоблюдение правил пожарной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на нарушение техники безопасности</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нарушений в ходе перевозок пассажиров</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Своевременное и качественное ведение документации</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на нарушение правил эксплуатации автомобиля</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23" w:type="dxa"/>
            <w:gridSpan w:val="5"/>
            <w:tcBorders>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r w:rsidRPr="007429DF">
              <w:rPr>
                <w:bCs/>
              </w:rPr>
              <w:lastRenderedPageBreak/>
              <w:t>Максимально возможное количество баллов</w:t>
            </w:r>
          </w:p>
        </w:tc>
        <w:tc>
          <w:tcPr>
            <w:tcW w:w="1701"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r w:rsidRPr="007429DF">
              <w:t>7</w:t>
            </w:r>
            <w:r>
              <w:t>,0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val="restart"/>
            <w:tcBorders>
              <w:left w:val="single" w:sz="4" w:space="0" w:color="auto"/>
              <w:right w:val="single" w:sz="4" w:space="0" w:color="auto"/>
            </w:tcBorders>
          </w:tcPr>
          <w:p w:rsidR="00696FF9" w:rsidRPr="00916048" w:rsidRDefault="00696FF9" w:rsidP="00696FF9">
            <w:pPr>
              <w:pStyle w:val="a4"/>
              <w:spacing w:line="240" w:lineRule="exact"/>
              <w:jc w:val="center"/>
              <w:rPr>
                <w:lang w:val="ru-RU"/>
              </w:rPr>
            </w:pPr>
            <w:r w:rsidRPr="00916048">
              <w:rPr>
                <w:lang w:val="ru-RU"/>
              </w:rPr>
              <w:t>Кочегар, истопник, оператор газовой котельной, слесарь газовой котельной, техник котельной, рабочий по обслуживанию бойлерной</w:t>
            </w:r>
          </w:p>
        </w:tc>
        <w:tc>
          <w:tcPr>
            <w:tcW w:w="1794" w:type="dxa"/>
            <w:vMerge w:val="restart"/>
            <w:tcBorders>
              <w:left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Высокая организация обеспечения бесперебойной работы оборудования котельной</w:t>
            </w: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на санитарно-техническое состояние помещений</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жалоб на работу работника</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на несоблюдение правил пожарной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на обеспечение температурного режима помещений, воды</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случаев остановки котлов, счетчиков по вине работник</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на нарушение техники безопасности</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Соблюдение установленных лимитов потребления теплоэнергоносителей</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23" w:type="dxa"/>
            <w:gridSpan w:val="5"/>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r w:rsidRPr="007429DF">
              <w:rPr>
                <w:bCs/>
              </w:rPr>
              <w:t>Максимально возможное количество баллов</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r>
              <w:t>7,0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val="restart"/>
            <w:tcBorders>
              <w:top w:val="single" w:sz="4" w:space="0" w:color="auto"/>
              <w:left w:val="single" w:sz="4" w:space="0" w:color="auto"/>
              <w:right w:val="single" w:sz="4" w:space="0" w:color="auto"/>
            </w:tcBorders>
          </w:tcPr>
          <w:p w:rsidR="00696FF9" w:rsidRPr="00916048" w:rsidRDefault="00696FF9" w:rsidP="00696FF9">
            <w:pPr>
              <w:pStyle w:val="a4"/>
              <w:spacing w:line="240" w:lineRule="exact"/>
              <w:jc w:val="center"/>
              <w:rPr>
                <w:lang w:val="ru-RU"/>
              </w:rPr>
            </w:pPr>
            <w:r w:rsidRPr="00916048">
              <w:rPr>
                <w:lang w:val="ru-RU"/>
              </w:rPr>
              <w:t>рабочий по комплексному обслуживанию и ремонту зданий, подсобный рабочий</w:t>
            </w:r>
          </w:p>
        </w:tc>
        <w:tc>
          <w:tcPr>
            <w:tcW w:w="1794" w:type="dxa"/>
            <w:vMerge w:val="restart"/>
            <w:tcBorders>
              <w:top w:val="single" w:sz="4" w:space="0" w:color="auto"/>
              <w:left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Высокая организация технического обслуживания зданий, сооружений, оборудования, механизмов</w:t>
            </w: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на несоблюдение правил пожарной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на нарушение сроков профилактики отопительной, водопроводной, канализационной сети</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замечаний на нарушение техники безопасности</w:t>
            </w:r>
          </w:p>
        </w:tc>
        <w:tc>
          <w:tcPr>
            <w:tcW w:w="1701"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jc w:val="center"/>
              <w:rPr>
                <w:lang w:val="ru-RU"/>
              </w:rPr>
            </w:pPr>
          </w:p>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szCs w:val="24"/>
                <w:lang w:val="ru-RU"/>
              </w:rPr>
            </w:pPr>
            <w:r w:rsidRPr="00916048">
              <w:rPr>
                <w:szCs w:val="24"/>
                <w:lang w:val="ru-RU"/>
              </w:rPr>
              <w:t>Отсутствие замечаний техническое обслуживание зданий, сооружений, оборудования, механизмов</w:t>
            </w:r>
          </w:p>
        </w:tc>
        <w:tc>
          <w:tcPr>
            <w:tcW w:w="1701" w:type="dxa"/>
            <w:tcBorders>
              <w:top w:val="single" w:sz="4" w:space="0" w:color="auto"/>
              <w:left w:val="single" w:sz="4" w:space="0" w:color="auto"/>
              <w:bottom w:val="single" w:sz="4" w:space="0" w:color="auto"/>
              <w:right w:val="single" w:sz="4" w:space="0" w:color="auto"/>
            </w:tcBorders>
            <w:vAlign w:val="bottom"/>
          </w:tcPr>
          <w:p w:rsidR="00696FF9" w:rsidRPr="00916048" w:rsidRDefault="00696FF9" w:rsidP="00696FF9">
            <w:pPr>
              <w:rPr>
                <w:szCs w:val="24"/>
                <w:lang w:val="ru-RU"/>
              </w:rPr>
            </w:pPr>
          </w:p>
          <w:p w:rsidR="00696FF9" w:rsidRPr="0051462E" w:rsidRDefault="00696FF9" w:rsidP="00696FF9">
            <w:pPr>
              <w:jc w:val="center"/>
              <w:rPr>
                <w:szCs w:val="24"/>
              </w:rPr>
            </w:pPr>
            <w:r w:rsidRPr="0051462E">
              <w:rPr>
                <w:szCs w:val="24"/>
              </w:rP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szCs w:val="24"/>
                <w:lang w:val="ru-RU"/>
              </w:rPr>
            </w:pPr>
            <w:r w:rsidRPr="00916048">
              <w:rPr>
                <w:szCs w:val="24"/>
                <w:lang w:val="ru-RU"/>
              </w:rPr>
              <w:t>Отсутствие случаев отключения водоснабжения, энергоснабжения по вине работника</w:t>
            </w:r>
          </w:p>
        </w:tc>
        <w:tc>
          <w:tcPr>
            <w:tcW w:w="1701" w:type="dxa"/>
            <w:tcBorders>
              <w:top w:val="single" w:sz="4" w:space="0" w:color="auto"/>
              <w:left w:val="single" w:sz="4" w:space="0" w:color="auto"/>
              <w:bottom w:val="single" w:sz="4" w:space="0" w:color="auto"/>
              <w:right w:val="single" w:sz="4" w:space="0" w:color="auto"/>
            </w:tcBorders>
            <w:vAlign w:val="bottom"/>
          </w:tcPr>
          <w:p w:rsidR="00696FF9" w:rsidRPr="0051462E" w:rsidRDefault="00696FF9" w:rsidP="00696FF9">
            <w:pPr>
              <w:jc w:val="center"/>
              <w:rPr>
                <w:szCs w:val="24"/>
              </w:rPr>
            </w:pPr>
            <w:r w:rsidRPr="0051462E">
              <w:rPr>
                <w:szCs w:val="24"/>
              </w:rP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dxa"/>
            <w:gridSpan w:val="3"/>
            <w:vMerge/>
            <w:tcBorders>
              <w:left w:val="single" w:sz="4" w:space="0" w:color="auto"/>
              <w:right w:val="single" w:sz="4" w:space="0" w:color="auto"/>
            </w:tcBorders>
          </w:tcPr>
          <w:p w:rsidR="00696FF9" w:rsidRDefault="00696FF9" w:rsidP="00696FF9">
            <w:pPr>
              <w:pStyle w:val="a4"/>
              <w:spacing w:line="240" w:lineRule="exact"/>
              <w:jc w:val="center"/>
            </w:pPr>
          </w:p>
        </w:tc>
        <w:tc>
          <w:tcPr>
            <w:tcW w:w="1794" w:type="dxa"/>
            <w:vMerge/>
            <w:tcBorders>
              <w:left w:val="single" w:sz="4" w:space="0" w:color="auto"/>
              <w:right w:val="single" w:sz="4" w:space="0" w:color="auto"/>
            </w:tcBorders>
          </w:tcPr>
          <w:p w:rsidR="00696FF9" w:rsidRDefault="00696FF9" w:rsidP="00696FF9">
            <w:pPr>
              <w:pStyle w:val="a4"/>
              <w:spacing w:line="240" w:lineRule="exact"/>
            </w:pPr>
          </w:p>
        </w:tc>
        <w:tc>
          <w:tcPr>
            <w:tcW w:w="4253" w:type="dxa"/>
            <w:tcBorders>
              <w:top w:val="single" w:sz="4" w:space="0" w:color="auto"/>
              <w:left w:val="single" w:sz="4" w:space="0" w:color="auto"/>
              <w:bottom w:val="single" w:sz="4" w:space="0" w:color="auto"/>
              <w:right w:val="single" w:sz="4" w:space="0" w:color="auto"/>
            </w:tcBorders>
          </w:tcPr>
          <w:p w:rsidR="00696FF9" w:rsidRPr="00916048" w:rsidRDefault="00696FF9" w:rsidP="00696FF9">
            <w:pPr>
              <w:pStyle w:val="a4"/>
              <w:spacing w:line="240" w:lineRule="exact"/>
              <w:rPr>
                <w:lang w:val="ru-RU"/>
              </w:rPr>
            </w:pPr>
            <w:r w:rsidRPr="00916048">
              <w:rPr>
                <w:lang w:val="ru-RU"/>
              </w:rPr>
              <w:t>Отсутствие жалоб на работу работника</w:t>
            </w:r>
          </w:p>
        </w:tc>
        <w:tc>
          <w:tcPr>
            <w:tcW w:w="1701" w:type="dxa"/>
            <w:tcBorders>
              <w:top w:val="single" w:sz="4" w:space="0" w:color="auto"/>
              <w:left w:val="single" w:sz="4" w:space="0" w:color="auto"/>
              <w:bottom w:val="single" w:sz="4" w:space="0" w:color="auto"/>
              <w:right w:val="single" w:sz="4" w:space="0" w:color="auto"/>
            </w:tcBorders>
          </w:tcPr>
          <w:p w:rsidR="00696FF9" w:rsidRDefault="00696FF9" w:rsidP="00696FF9">
            <w:pPr>
              <w:pStyle w:val="a4"/>
              <w:spacing w:line="240" w:lineRule="exact"/>
              <w:jc w:val="center"/>
            </w:pPr>
            <w:r>
              <w:t>1,0</w:t>
            </w:r>
          </w:p>
        </w:tc>
      </w:tr>
      <w:tr w:rsidR="00696FF9" w:rsidRPr="002828F6" w:rsidTr="00696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23" w:type="dxa"/>
            <w:gridSpan w:val="5"/>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r w:rsidRPr="007429DF">
              <w:rPr>
                <w:bCs/>
              </w:rPr>
              <w:t>Максимально возможное количество баллов</w:t>
            </w:r>
          </w:p>
        </w:tc>
        <w:tc>
          <w:tcPr>
            <w:tcW w:w="1701" w:type="dxa"/>
            <w:tcBorders>
              <w:top w:val="single" w:sz="4" w:space="0" w:color="auto"/>
              <w:left w:val="single" w:sz="4" w:space="0" w:color="auto"/>
              <w:bottom w:val="single" w:sz="4" w:space="0" w:color="auto"/>
              <w:right w:val="single" w:sz="4" w:space="0" w:color="auto"/>
            </w:tcBorders>
          </w:tcPr>
          <w:p w:rsidR="00696FF9" w:rsidRPr="007429DF" w:rsidRDefault="00696FF9" w:rsidP="00696FF9">
            <w:pPr>
              <w:pStyle w:val="a4"/>
              <w:spacing w:line="240" w:lineRule="exact"/>
              <w:jc w:val="center"/>
            </w:pPr>
            <w:r w:rsidRPr="007429DF">
              <w:t>6</w:t>
            </w:r>
            <w:r>
              <w:t>,0</w:t>
            </w:r>
          </w:p>
        </w:tc>
      </w:tr>
    </w:tbl>
    <w:p w:rsidR="00696FF9" w:rsidRPr="007F3E99" w:rsidRDefault="00696FF9" w:rsidP="003B7DCD">
      <w:pPr>
        <w:pStyle w:val="a4"/>
        <w:rPr>
          <w:color w:val="FF0000"/>
          <w:sz w:val="28"/>
          <w:szCs w:val="28"/>
          <w:lang w:val="ru-RU"/>
        </w:rPr>
      </w:pPr>
    </w:p>
    <w:p w:rsidR="003B7DCD" w:rsidRPr="002A0536" w:rsidRDefault="003B7DCD" w:rsidP="003B7DCD">
      <w:pPr>
        <w:rPr>
          <w:lang w:val="ru-RU"/>
        </w:rPr>
      </w:pPr>
    </w:p>
    <w:sectPr w:rsidR="003B7DCD" w:rsidRPr="002A0536" w:rsidSect="00A82828">
      <w:footerReference w:type="default" r:id="rId10"/>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744" w:rsidRDefault="00013744" w:rsidP="003B7DCD">
      <w:r>
        <w:separator/>
      </w:r>
    </w:p>
  </w:endnote>
  <w:endnote w:type="continuationSeparator" w:id="1">
    <w:p w:rsidR="00013744" w:rsidRDefault="00013744" w:rsidP="003B7D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charset w:val="00"/>
    <w:family w:val="auto"/>
    <w:pitch w:val="variable"/>
    <w:sig w:usb0="00000000" w:usb1="00000000" w:usb2="00000000" w:usb3="00000000" w:csb0="00000000" w:csb1="00000000"/>
  </w:font>
  <w:font w:name="TimesEC">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201"/>
    </w:sdtPr>
    <w:sdtContent>
      <w:p w:rsidR="00427896" w:rsidRDefault="005A279C">
        <w:pPr>
          <w:pStyle w:val="af1"/>
          <w:jc w:val="right"/>
        </w:pPr>
        <w:fldSimple w:instr=" PAGE   \* MERGEFORMAT ">
          <w:r w:rsidR="00BF6231">
            <w:rPr>
              <w:noProof/>
            </w:rPr>
            <w:t>1</w:t>
          </w:r>
        </w:fldSimple>
      </w:p>
    </w:sdtContent>
  </w:sdt>
  <w:p w:rsidR="00427896" w:rsidRDefault="00427896">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96" w:rsidRDefault="005A279C">
    <w:pPr>
      <w:pStyle w:val="af1"/>
      <w:jc w:val="right"/>
    </w:pPr>
    <w:fldSimple w:instr=" PAGE   \* MERGEFORMAT ">
      <w:r w:rsidR="00BF6231">
        <w:rPr>
          <w:noProof/>
        </w:rPr>
        <w:t>94</w:t>
      </w:r>
    </w:fldSimple>
  </w:p>
  <w:p w:rsidR="00427896" w:rsidRDefault="0042789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744" w:rsidRDefault="00013744" w:rsidP="003B7DCD">
      <w:r>
        <w:separator/>
      </w:r>
    </w:p>
  </w:footnote>
  <w:footnote w:type="continuationSeparator" w:id="1">
    <w:p w:rsidR="00013744" w:rsidRDefault="00013744" w:rsidP="003B7D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27E9A40"/>
    <w:lvl w:ilvl="0">
      <w:start w:val="1"/>
      <w:numFmt w:val="bullet"/>
      <w:lvlText w:val=""/>
      <w:lvlJc w:val="left"/>
      <w:pPr>
        <w:tabs>
          <w:tab w:val="num" w:pos="643"/>
        </w:tabs>
        <w:ind w:left="643" w:hanging="360"/>
      </w:pPr>
      <w:rPr>
        <w:rFonts w:ascii="Symbol" w:hAnsi="Symbol" w:hint="default"/>
      </w:rPr>
    </w:lvl>
  </w:abstractNum>
  <w:abstractNum w:abstractNumId="1">
    <w:nsid w:val="034237C7"/>
    <w:multiLevelType w:val="hybridMultilevel"/>
    <w:tmpl w:val="FF0409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D262E78"/>
    <w:multiLevelType w:val="hybridMultilevel"/>
    <w:tmpl w:val="F530C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E49CE"/>
    <w:multiLevelType w:val="hybridMultilevel"/>
    <w:tmpl w:val="7B528788"/>
    <w:lvl w:ilvl="0" w:tplc="A3B85B8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14A4107B"/>
    <w:multiLevelType w:val="hybridMultilevel"/>
    <w:tmpl w:val="6E926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87215"/>
    <w:multiLevelType w:val="hybridMultilevel"/>
    <w:tmpl w:val="E296230E"/>
    <w:lvl w:ilvl="0" w:tplc="A3B85B8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26955413"/>
    <w:multiLevelType w:val="hybridMultilevel"/>
    <w:tmpl w:val="3A9CDEF2"/>
    <w:lvl w:ilvl="0" w:tplc="BFD4B3C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322F11"/>
    <w:multiLevelType w:val="hybridMultilevel"/>
    <w:tmpl w:val="B82E34CE"/>
    <w:lvl w:ilvl="0" w:tplc="7E305D8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9">
    <w:nsid w:val="303063FF"/>
    <w:multiLevelType w:val="multilevel"/>
    <w:tmpl w:val="D31C9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EE6837"/>
    <w:multiLevelType w:val="hybridMultilevel"/>
    <w:tmpl w:val="6E088E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277B78"/>
    <w:multiLevelType w:val="hybridMultilevel"/>
    <w:tmpl w:val="7E365F76"/>
    <w:lvl w:ilvl="0" w:tplc="A3B85B88">
      <w:start w:val="1"/>
      <w:numFmt w:val="bullet"/>
      <w:lvlText w:val=""/>
      <w:lvlJc w:val="left"/>
      <w:pPr>
        <w:tabs>
          <w:tab w:val="num" w:pos="1440"/>
        </w:tabs>
        <w:ind w:left="144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46C24B62"/>
    <w:multiLevelType w:val="hybridMultilevel"/>
    <w:tmpl w:val="47CCE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600644"/>
    <w:multiLevelType w:val="hybridMultilevel"/>
    <w:tmpl w:val="B82E34CE"/>
    <w:lvl w:ilvl="0" w:tplc="7E305D8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D623DCD"/>
    <w:multiLevelType w:val="hybridMultilevel"/>
    <w:tmpl w:val="485C4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852684"/>
    <w:multiLevelType w:val="hybridMultilevel"/>
    <w:tmpl w:val="70F4A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8B3640D"/>
    <w:multiLevelType w:val="hybridMultilevel"/>
    <w:tmpl w:val="2C32E1BA"/>
    <w:lvl w:ilvl="0" w:tplc="A3B85B8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2794FB0"/>
    <w:multiLevelType w:val="hybridMultilevel"/>
    <w:tmpl w:val="B3B266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FC0ACE"/>
    <w:multiLevelType w:val="hybridMultilevel"/>
    <w:tmpl w:val="872E8A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7D132793"/>
    <w:multiLevelType w:val="hybridMultilevel"/>
    <w:tmpl w:val="D954296E"/>
    <w:lvl w:ilvl="0" w:tplc="A3B85B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F773B22"/>
    <w:multiLevelType w:val="hybridMultilevel"/>
    <w:tmpl w:val="CF0C841C"/>
    <w:lvl w:ilvl="0" w:tplc="F9E09C0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0"/>
  </w:num>
  <w:num w:numId="4">
    <w:abstractNumId w:val="19"/>
  </w:num>
  <w:num w:numId="5">
    <w:abstractNumId w:val="3"/>
  </w:num>
  <w:num w:numId="6">
    <w:abstractNumId w:val="5"/>
  </w:num>
  <w:num w:numId="7">
    <w:abstractNumId w:val="15"/>
  </w:num>
  <w:num w:numId="8">
    <w:abstractNumId w:val="18"/>
  </w:num>
  <w:num w:numId="9">
    <w:abstractNumId w:val="14"/>
  </w:num>
  <w:num w:numId="10">
    <w:abstractNumId w:val="7"/>
  </w:num>
  <w:num w:numId="11">
    <w:abstractNumId w:val="16"/>
  </w:num>
  <w:num w:numId="12">
    <w:abstractNumId w:val="12"/>
  </w:num>
  <w:num w:numId="13">
    <w:abstractNumId w:val="13"/>
  </w:num>
  <w:num w:numId="14">
    <w:abstractNumId w:val="9"/>
  </w:num>
  <w:num w:numId="15">
    <w:abstractNumId w:val="8"/>
  </w:num>
  <w:num w:numId="16">
    <w:abstractNumId w:val="0"/>
  </w:num>
  <w:num w:numId="17">
    <w:abstractNumId w:val="20"/>
  </w:num>
  <w:num w:numId="18">
    <w:abstractNumId w:val="6"/>
  </w:num>
  <w:num w:numId="19">
    <w:abstractNumId w:val="2"/>
  </w:num>
  <w:num w:numId="20">
    <w:abstractNumId w:val="4"/>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0536"/>
    <w:rsid w:val="00013744"/>
    <w:rsid w:val="0007332A"/>
    <w:rsid w:val="0026611D"/>
    <w:rsid w:val="002805C1"/>
    <w:rsid w:val="002A0536"/>
    <w:rsid w:val="00350333"/>
    <w:rsid w:val="003B7DCD"/>
    <w:rsid w:val="00427896"/>
    <w:rsid w:val="00440DE2"/>
    <w:rsid w:val="00495B0D"/>
    <w:rsid w:val="004E2EBE"/>
    <w:rsid w:val="005A279C"/>
    <w:rsid w:val="00647C18"/>
    <w:rsid w:val="00696FF9"/>
    <w:rsid w:val="007A442A"/>
    <w:rsid w:val="007D468E"/>
    <w:rsid w:val="007D74A9"/>
    <w:rsid w:val="007E3C38"/>
    <w:rsid w:val="00937374"/>
    <w:rsid w:val="00960ACC"/>
    <w:rsid w:val="00A10FC0"/>
    <w:rsid w:val="00A74BD3"/>
    <w:rsid w:val="00A82828"/>
    <w:rsid w:val="00BA5B65"/>
    <w:rsid w:val="00BF6231"/>
    <w:rsid w:val="00CA0CB3"/>
    <w:rsid w:val="00CA2DC4"/>
    <w:rsid w:val="00D34ACE"/>
    <w:rsid w:val="00D46FD9"/>
    <w:rsid w:val="00DB77AB"/>
    <w:rsid w:val="00DD2A46"/>
    <w:rsid w:val="00E63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536"/>
    <w:pPr>
      <w:spacing w:after="0" w:line="240" w:lineRule="auto"/>
    </w:pPr>
    <w:rPr>
      <w:rFonts w:ascii="Times New Roman" w:eastAsia="Calibri" w:hAnsi="Times New Roman" w:cs="Times New Roman"/>
      <w:sz w:val="24"/>
      <w:lang w:val="en-US" w:bidi="en-US"/>
    </w:rPr>
  </w:style>
  <w:style w:type="paragraph" w:styleId="1">
    <w:name w:val="heading 1"/>
    <w:basedOn w:val="a"/>
    <w:next w:val="a"/>
    <w:link w:val="10"/>
    <w:qFormat/>
    <w:rsid w:val="00696FF9"/>
    <w:pPr>
      <w:keepNext/>
      <w:keepLines/>
      <w:spacing w:before="480"/>
      <w:outlineLvl w:val="0"/>
    </w:pPr>
    <w:rPr>
      <w:rFonts w:ascii="Cambria" w:eastAsia="Times New Roman" w:hAnsi="Cambria"/>
      <w:b/>
      <w:bCs/>
      <w:color w:val="365F91"/>
      <w:sz w:val="28"/>
      <w:szCs w:val="28"/>
      <w:lang w:bidi="ar-SA"/>
    </w:rPr>
  </w:style>
  <w:style w:type="paragraph" w:styleId="2">
    <w:name w:val="heading 2"/>
    <w:basedOn w:val="a"/>
    <w:next w:val="a"/>
    <w:link w:val="20"/>
    <w:unhideWhenUsed/>
    <w:qFormat/>
    <w:rsid w:val="00696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96FF9"/>
    <w:pPr>
      <w:keepNext/>
      <w:keepLines/>
      <w:spacing w:before="200"/>
      <w:outlineLvl w:val="2"/>
    </w:pPr>
    <w:rPr>
      <w:rFonts w:ascii="Cambria" w:eastAsia="Times New Roman" w:hAnsi="Cambria"/>
      <w:b/>
      <w:bCs/>
      <w:color w:val="4F81BD"/>
      <w:sz w:val="20"/>
      <w:szCs w:val="20"/>
      <w:lang w:bidi="ar-SA"/>
    </w:rPr>
  </w:style>
  <w:style w:type="paragraph" w:styleId="4">
    <w:name w:val="heading 4"/>
    <w:basedOn w:val="a"/>
    <w:next w:val="a"/>
    <w:link w:val="40"/>
    <w:unhideWhenUsed/>
    <w:qFormat/>
    <w:rsid w:val="00696FF9"/>
    <w:pPr>
      <w:keepNext/>
      <w:keepLines/>
      <w:spacing w:before="200"/>
      <w:outlineLvl w:val="3"/>
    </w:pPr>
    <w:rPr>
      <w:rFonts w:ascii="Cambria" w:eastAsia="Times New Roman" w:hAnsi="Cambria"/>
      <w:b/>
      <w:bCs/>
      <w:i/>
      <w:iCs/>
      <w:color w:val="4F81BD"/>
      <w:sz w:val="20"/>
      <w:szCs w:val="20"/>
      <w:lang w:bidi="ar-SA"/>
    </w:rPr>
  </w:style>
  <w:style w:type="paragraph" w:styleId="5">
    <w:name w:val="heading 5"/>
    <w:basedOn w:val="a"/>
    <w:next w:val="a"/>
    <w:link w:val="50"/>
    <w:unhideWhenUsed/>
    <w:qFormat/>
    <w:rsid w:val="00696FF9"/>
    <w:pPr>
      <w:keepNext/>
      <w:keepLines/>
      <w:spacing w:before="200"/>
      <w:outlineLvl w:val="4"/>
    </w:pPr>
    <w:rPr>
      <w:rFonts w:ascii="Cambria" w:eastAsia="Times New Roman" w:hAnsi="Cambria"/>
      <w:color w:val="243F60"/>
      <w:sz w:val="20"/>
      <w:szCs w:val="20"/>
      <w:lang w:bidi="ar-SA"/>
    </w:rPr>
  </w:style>
  <w:style w:type="paragraph" w:styleId="6">
    <w:name w:val="heading 6"/>
    <w:basedOn w:val="a"/>
    <w:next w:val="a"/>
    <w:link w:val="60"/>
    <w:unhideWhenUsed/>
    <w:qFormat/>
    <w:rsid w:val="002A0536"/>
    <w:pPr>
      <w:keepNext/>
      <w:keepLines/>
      <w:spacing w:before="200"/>
      <w:outlineLvl w:val="5"/>
    </w:pPr>
    <w:rPr>
      <w:rFonts w:ascii="Cambria" w:eastAsia="Times New Roman" w:hAnsi="Cambria"/>
      <w:i/>
      <w:iCs/>
      <w:color w:val="243F60"/>
      <w:sz w:val="20"/>
      <w:szCs w:val="20"/>
      <w:lang w:bidi="ar-SA"/>
    </w:rPr>
  </w:style>
  <w:style w:type="paragraph" w:styleId="7">
    <w:name w:val="heading 7"/>
    <w:basedOn w:val="a"/>
    <w:next w:val="a"/>
    <w:link w:val="70"/>
    <w:unhideWhenUsed/>
    <w:qFormat/>
    <w:rsid w:val="00647C1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696FF9"/>
    <w:pPr>
      <w:keepNext/>
      <w:keepLines/>
      <w:spacing w:before="200"/>
      <w:outlineLvl w:val="7"/>
    </w:pPr>
    <w:rPr>
      <w:rFonts w:ascii="Cambria" w:eastAsia="Times New Roman" w:hAnsi="Cambria"/>
      <w:color w:val="4F81BD"/>
      <w:sz w:val="20"/>
      <w:szCs w:val="20"/>
      <w:lang w:bidi="ar-SA"/>
    </w:rPr>
  </w:style>
  <w:style w:type="paragraph" w:styleId="9">
    <w:name w:val="heading 9"/>
    <w:basedOn w:val="a"/>
    <w:next w:val="a"/>
    <w:link w:val="90"/>
    <w:unhideWhenUsed/>
    <w:qFormat/>
    <w:rsid w:val="00696FF9"/>
    <w:pPr>
      <w:keepNext/>
      <w:keepLines/>
      <w:spacing w:before="200"/>
      <w:outlineLvl w:val="8"/>
    </w:pPr>
    <w:rPr>
      <w:rFonts w:ascii="Cambria" w:eastAsia="Times New Roman" w:hAnsi="Cambria"/>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6FF9"/>
    <w:rPr>
      <w:rFonts w:ascii="Cambria" w:eastAsia="Times New Roman" w:hAnsi="Cambria" w:cs="Times New Roman"/>
      <w:b/>
      <w:bCs/>
      <w:color w:val="365F91"/>
      <w:sz w:val="28"/>
      <w:szCs w:val="28"/>
      <w:lang w:val="en-US"/>
    </w:rPr>
  </w:style>
  <w:style w:type="character" w:customStyle="1" w:styleId="20">
    <w:name w:val="Заголовок 2 Знак"/>
    <w:basedOn w:val="a0"/>
    <w:link w:val="2"/>
    <w:rsid w:val="00696FF9"/>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rsid w:val="00696FF9"/>
    <w:rPr>
      <w:rFonts w:ascii="Cambria" w:eastAsia="Times New Roman" w:hAnsi="Cambria" w:cs="Times New Roman"/>
      <w:b/>
      <w:bCs/>
      <w:color w:val="4F81BD"/>
      <w:sz w:val="20"/>
      <w:szCs w:val="20"/>
      <w:lang w:val="en-US"/>
    </w:rPr>
  </w:style>
  <w:style w:type="character" w:customStyle="1" w:styleId="40">
    <w:name w:val="Заголовок 4 Знак"/>
    <w:basedOn w:val="a0"/>
    <w:link w:val="4"/>
    <w:rsid w:val="00696FF9"/>
    <w:rPr>
      <w:rFonts w:ascii="Cambria" w:eastAsia="Times New Roman" w:hAnsi="Cambria" w:cs="Times New Roman"/>
      <w:b/>
      <w:bCs/>
      <w:i/>
      <w:iCs/>
      <w:color w:val="4F81BD"/>
      <w:sz w:val="20"/>
      <w:szCs w:val="20"/>
      <w:lang w:val="en-US"/>
    </w:rPr>
  </w:style>
  <w:style w:type="character" w:customStyle="1" w:styleId="50">
    <w:name w:val="Заголовок 5 Знак"/>
    <w:basedOn w:val="a0"/>
    <w:link w:val="5"/>
    <w:rsid w:val="00696FF9"/>
    <w:rPr>
      <w:rFonts w:ascii="Cambria" w:eastAsia="Times New Roman" w:hAnsi="Cambria" w:cs="Times New Roman"/>
      <w:color w:val="243F60"/>
      <w:sz w:val="20"/>
      <w:szCs w:val="20"/>
      <w:lang w:val="en-US"/>
    </w:rPr>
  </w:style>
  <w:style w:type="character" w:customStyle="1" w:styleId="60">
    <w:name w:val="Заголовок 6 Знак"/>
    <w:basedOn w:val="a0"/>
    <w:link w:val="6"/>
    <w:rsid w:val="002A0536"/>
    <w:rPr>
      <w:rFonts w:ascii="Cambria" w:eastAsia="Times New Roman" w:hAnsi="Cambria" w:cs="Times New Roman"/>
      <w:i/>
      <w:iCs/>
      <w:color w:val="243F60"/>
      <w:sz w:val="20"/>
      <w:szCs w:val="20"/>
      <w:lang w:val="en-US"/>
    </w:rPr>
  </w:style>
  <w:style w:type="character" w:customStyle="1" w:styleId="70">
    <w:name w:val="Заголовок 7 Знак"/>
    <w:basedOn w:val="a0"/>
    <w:link w:val="7"/>
    <w:rsid w:val="00647C18"/>
    <w:rPr>
      <w:rFonts w:asciiTheme="majorHAnsi" w:eastAsiaTheme="majorEastAsia" w:hAnsiTheme="majorHAnsi" w:cstheme="majorBidi"/>
      <w:i/>
      <w:iCs/>
      <w:color w:val="404040" w:themeColor="text1" w:themeTint="BF"/>
      <w:sz w:val="24"/>
      <w:lang w:val="en-US" w:bidi="en-US"/>
    </w:rPr>
  </w:style>
  <w:style w:type="character" w:customStyle="1" w:styleId="80">
    <w:name w:val="Заголовок 8 Знак"/>
    <w:basedOn w:val="a0"/>
    <w:link w:val="8"/>
    <w:rsid w:val="00696FF9"/>
    <w:rPr>
      <w:rFonts w:ascii="Cambria" w:eastAsia="Times New Roman" w:hAnsi="Cambria" w:cs="Times New Roman"/>
      <w:color w:val="4F81BD"/>
      <w:sz w:val="20"/>
      <w:szCs w:val="20"/>
      <w:lang w:val="en-US"/>
    </w:rPr>
  </w:style>
  <w:style w:type="character" w:customStyle="1" w:styleId="90">
    <w:name w:val="Заголовок 9 Знак"/>
    <w:basedOn w:val="a0"/>
    <w:link w:val="9"/>
    <w:rsid w:val="00696FF9"/>
    <w:rPr>
      <w:rFonts w:ascii="Cambria" w:eastAsia="Times New Roman" w:hAnsi="Cambria" w:cs="Times New Roman"/>
      <w:i/>
      <w:iCs/>
      <w:color w:val="404040"/>
      <w:sz w:val="20"/>
      <w:szCs w:val="20"/>
      <w:lang w:val="en-US"/>
    </w:rPr>
  </w:style>
  <w:style w:type="paragraph" w:styleId="a3">
    <w:name w:val="List Paragraph"/>
    <w:basedOn w:val="a"/>
    <w:uiPriority w:val="34"/>
    <w:qFormat/>
    <w:rsid w:val="002A0536"/>
    <w:pPr>
      <w:ind w:left="720"/>
      <w:contextualSpacing/>
    </w:pPr>
  </w:style>
  <w:style w:type="paragraph" w:styleId="21">
    <w:name w:val="Body Text Indent 2"/>
    <w:basedOn w:val="a"/>
    <w:link w:val="22"/>
    <w:rsid w:val="002A0536"/>
    <w:pPr>
      <w:tabs>
        <w:tab w:val="num" w:pos="643"/>
      </w:tabs>
      <w:ind w:left="643" w:hanging="360"/>
      <w:jc w:val="both"/>
    </w:pPr>
    <w:rPr>
      <w:rFonts w:eastAsia="Times New Roman"/>
      <w:sz w:val="28"/>
      <w:szCs w:val="24"/>
      <w:lang w:val="ru-RU" w:eastAsia="ru-RU" w:bidi="ar-SA"/>
    </w:rPr>
  </w:style>
  <w:style w:type="character" w:customStyle="1" w:styleId="22">
    <w:name w:val="Основной текст с отступом 2 Знак"/>
    <w:basedOn w:val="a0"/>
    <w:link w:val="21"/>
    <w:rsid w:val="002A0536"/>
    <w:rPr>
      <w:rFonts w:ascii="Times New Roman" w:eastAsia="Times New Roman" w:hAnsi="Times New Roman" w:cs="Times New Roman"/>
      <w:sz w:val="28"/>
      <w:szCs w:val="24"/>
      <w:lang w:eastAsia="ru-RU"/>
    </w:rPr>
  </w:style>
  <w:style w:type="paragraph" w:styleId="a4">
    <w:name w:val="Body Text"/>
    <w:basedOn w:val="a"/>
    <w:link w:val="a5"/>
    <w:unhideWhenUsed/>
    <w:rsid w:val="0026611D"/>
    <w:pPr>
      <w:spacing w:after="120"/>
    </w:pPr>
  </w:style>
  <w:style w:type="character" w:customStyle="1" w:styleId="a5">
    <w:name w:val="Основной текст Знак"/>
    <w:basedOn w:val="a0"/>
    <w:link w:val="a4"/>
    <w:rsid w:val="0026611D"/>
    <w:rPr>
      <w:rFonts w:ascii="Times New Roman" w:eastAsia="Calibri" w:hAnsi="Times New Roman" w:cs="Times New Roman"/>
      <w:sz w:val="24"/>
      <w:lang w:val="en-US" w:bidi="en-US"/>
    </w:rPr>
  </w:style>
  <w:style w:type="table" w:styleId="a6">
    <w:name w:val="Table Grid"/>
    <w:basedOn w:val="a1"/>
    <w:rsid w:val="002661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nhideWhenUsed/>
    <w:rsid w:val="007A442A"/>
    <w:pPr>
      <w:spacing w:after="120"/>
      <w:ind w:left="283"/>
    </w:pPr>
  </w:style>
  <w:style w:type="character" w:customStyle="1" w:styleId="a8">
    <w:name w:val="Основной текст с отступом Знак"/>
    <w:basedOn w:val="a0"/>
    <w:link w:val="a7"/>
    <w:rsid w:val="007A442A"/>
    <w:rPr>
      <w:rFonts w:ascii="Times New Roman" w:eastAsia="Calibri" w:hAnsi="Times New Roman" w:cs="Times New Roman"/>
      <w:sz w:val="24"/>
      <w:lang w:val="en-US" w:bidi="en-US"/>
    </w:rPr>
  </w:style>
  <w:style w:type="paragraph" w:customStyle="1" w:styleId="ConsPlusNonformat">
    <w:name w:val="ConsPlusNonformat"/>
    <w:rsid w:val="007A44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A44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stan">
    <w:name w:val="Postan"/>
    <w:basedOn w:val="a"/>
    <w:rsid w:val="007A442A"/>
    <w:pPr>
      <w:widowControl w:val="0"/>
      <w:suppressAutoHyphens/>
      <w:jc w:val="center"/>
    </w:pPr>
    <w:rPr>
      <w:rFonts w:eastAsia="Lucida Sans Unicode"/>
      <w:sz w:val="28"/>
      <w:szCs w:val="24"/>
      <w:lang w:val="ru-RU" w:eastAsia="ru-RU" w:bidi="ar-SA"/>
    </w:rPr>
  </w:style>
  <w:style w:type="paragraph" w:customStyle="1" w:styleId="a9">
    <w:name w:val="Содержимое таблицы"/>
    <w:basedOn w:val="a"/>
    <w:rsid w:val="007A442A"/>
    <w:pPr>
      <w:widowControl w:val="0"/>
      <w:suppressLineNumbers/>
      <w:suppressAutoHyphens/>
    </w:pPr>
    <w:rPr>
      <w:rFonts w:eastAsia="Lucida Sans Unicode"/>
      <w:szCs w:val="24"/>
      <w:lang w:val="ru-RU" w:eastAsia="ru-RU" w:bidi="ar-SA"/>
    </w:rPr>
  </w:style>
  <w:style w:type="paragraph" w:customStyle="1" w:styleId="ConsPlusCell">
    <w:name w:val="ConsPlusCell"/>
    <w:rsid w:val="00647C18"/>
    <w:pPr>
      <w:widowControl w:val="0"/>
      <w:suppressAutoHyphens/>
      <w:autoSpaceDE w:val="0"/>
      <w:spacing w:after="0" w:line="240" w:lineRule="auto"/>
    </w:pPr>
    <w:rPr>
      <w:rFonts w:ascii="Arial" w:eastAsia="Times New Roman" w:hAnsi="Arial" w:cs="Arial"/>
      <w:sz w:val="20"/>
      <w:szCs w:val="20"/>
      <w:lang w:eastAsia="ar-SA"/>
    </w:rPr>
  </w:style>
  <w:style w:type="paragraph" w:styleId="aa">
    <w:name w:val="footnote text"/>
    <w:basedOn w:val="a"/>
    <w:link w:val="ab"/>
    <w:uiPriority w:val="99"/>
    <w:unhideWhenUsed/>
    <w:rsid w:val="003B7DCD"/>
    <w:pPr>
      <w:spacing w:after="200" w:line="276" w:lineRule="auto"/>
    </w:pPr>
    <w:rPr>
      <w:rFonts w:ascii="Calibri" w:hAnsi="Calibri"/>
      <w:sz w:val="20"/>
      <w:szCs w:val="20"/>
      <w:lang w:val="ru-RU" w:bidi="ar-SA"/>
    </w:rPr>
  </w:style>
  <w:style w:type="character" w:customStyle="1" w:styleId="ab">
    <w:name w:val="Текст сноски Знак"/>
    <w:basedOn w:val="a0"/>
    <w:link w:val="aa"/>
    <w:uiPriority w:val="99"/>
    <w:rsid w:val="003B7DCD"/>
    <w:rPr>
      <w:rFonts w:ascii="Calibri" w:eastAsia="Calibri" w:hAnsi="Calibri" w:cs="Times New Roman"/>
      <w:sz w:val="20"/>
      <w:szCs w:val="20"/>
    </w:rPr>
  </w:style>
  <w:style w:type="character" w:styleId="ac">
    <w:name w:val="footnote reference"/>
    <w:basedOn w:val="a0"/>
    <w:uiPriority w:val="99"/>
    <w:semiHidden/>
    <w:unhideWhenUsed/>
    <w:rsid w:val="003B7DCD"/>
    <w:rPr>
      <w:vertAlign w:val="superscript"/>
    </w:rPr>
  </w:style>
  <w:style w:type="paragraph" w:styleId="HTML">
    <w:name w:val="HTML Preformatted"/>
    <w:basedOn w:val="a"/>
    <w:link w:val="HTML0"/>
    <w:rsid w:val="003B7D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val="ru-RU" w:eastAsia="ar-SA" w:bidi="ar-SA"/>
    </w:rPr>
  </w:style>
  <w:style w:type="character" w:customStyle="1" w:styleId="HTML0">
    <w:name w:val="Стандартный HTML Знак"/>
    <w:basedOn w:val="a0"/>
    <w:link w:val="HTML"/>
    <w:rsid w:val="003B7DCD"/>
    <w:rPr>
      <w:rFonts w:ascii="Arial Unicode MS" w:eastAsia="Arial Unicode MS" w:hAnsi="Arial Unicode MS" w:cs="Arial Unicode MS"/>
      <w:kern w:val="1"/>
      <w:sz w:val="20"/>
      <w:szCs w:val="20"/>
      <w:lang w:eastAsia="ar-SA"/>
    </w:rPr>
  </w:style>
  <w:style w:type="paragraph" w:customStyle="1" w:styleId="ConsNormal">
    <w:name w:val="ConsNormal"/>
    <w:rsid w:val="003B7DCD"/>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styleId="ad">
    <w:name w:val="Plain Text"/>
    <w:basedOn w:val="a"/>
    <w:link w:val="ae"/>
    <w:semiHidden/>
    <w:rsid w:val="003B7DCD"/>
    <w:rPr>
      <w:rFonts w:ascii="Courier New" w:eastAsia="Times New Roman" w:hAnsi="Courier New" w:cs="Courier New"/>
      <w:sz w:val="20"/>
      <w:szCs w:val="20"/>
      <w:lang w:val="ru-RU" w:eastAsia="ru-RU" w:bidi="ar-SA"/>
    </w:rPr>
  </w:style>
  <w:style w:type="character" w:customStyle="1" w:styleId="ae">
    <w:name w:val="Текст Знак"/>
    <w:basedOn w:val="a0"/>
    <w:link w:val="ad"/>
    <w:semiHidden/>
    <w:rsid w:val="003B7DCD"/>
    <w:rPr>
      <w:rFonts w:ascii="Courier New" w:eastAsia="Times New Roman" w:hAnsi="Courier New" w:cs="Courier New"/>
      <w:sz w:val="20"/>
      <w:szCs w:val="20"/>
      <w:lang w:eastAsia="ru-RU"/>
    </w:rPr>
  </w:style>
  <w:style w:type="paragraph" w:customStyle="1" w:styleId="31">
    <w:name w:val="Основной текст с отступом 31"/>
    <w:basedOn w:val="a"/>
    <w:rsid w:val="003B7DCD"/>
    <w:pPr>
      <w:suppressAutoHyphens/>
      <w:spacing w:after="120"/>
      <w:ind w:left="283"/>
    </w:pPr>
    <w:rPr>
      <w:rFonts w:eastAsia="Times New Roman"/>
      <w:sz w:val="16"/>
      <w:szCs w:val="16"/>
      <w:lang w:val="ru-RU" w:eastAsia="ar-SA" w:bidi="ar-SA"/>
    </w:rPr>
  </w:style>
  <w:style w:type="paragraph" w:styleId="af">
    <w:name w:val="header"/>
    <w:basedOn w:val="a"/>
    <w:link w:val="af0"/>
    <w:unhideWhenUsed/>
    <w:rsid w:val="00D34ACE"/>
    <w:pPr>
      <w:tabs>
        <w:tab w:val="center" w:pos="4677"/>
        <w:tab w:val="right" w:pos="9355"/>
      </w:tabs>
    </w:pPr>
  </w:style>
  <w:style w:type="character" w:customStyle="1" w:styleId="af0">
    <w:name w:val="Верхний колонтитул Знак"/>
    <w:basedOn w:val="a0"/>
    <w:link w:val="af"/>
    <w:uiPriority w:val="99"/>
    <w:rsid w:val="00D34ACE"/>
    <w:rPr>
      <w:rFonts w:ascii="Times New Roman" w:eastAsia="Calibri" w:hAnsi="Times New Roman" w:cs="Times New Roman"/>
      <w:sz w:val="24"/>
      <w:lang w:val="en-US" w:bidi="en-US"/>
    </w:rPr>
  </w:style>
  <w:style w:type="paragraph" w:styleId="af1">
    <w:name w:val="footer"/>
    <w:basedOn w:val="a"/>
    <w:link w:val="af2"/>
    <w:uiPriority w:val="99"/>
    <w:unhideWhenUsed/>
    <w:rsid w:val="00D34ACE"/>
    <w:pPr>
      <w:tabs>
        <w:tab w:val="center" w:pos="4677"/>
        <w:tab w:val="right" w:pos="9355"/>
      </w:tabs>
    </w:pPr>
  </w:style>
  <w:style w:type="character" w:customStyle="1" w:styleId="af2">
    <w:name w:val="Нижний колонтитул Знак"/>
    <w:basedOn w:val="a0"/>
    <w:link w:val="af1"/>
    <w:uiPriority w:val="99"/>
    <w:rsid w:val="00D34ACE"/>
    <w:rPr>
      <w:rFonts w:ascii="Times New Roman" w:eastAsia="Calibri" w:hAnsi="Times New Roman" w:cs="Times New Roman"/>
      <w:sz w:val="24"/>
      <w:lang w:val="en-US" w:bidi="en-US"/>
    </w:rPr>
  </w:style>
  <w:style w:type="paragraph" w:styleId="af3">
    <w:name w:val="Title"/>
    <w:basedOn w:val="a"/>
    <w:next w:val="a"/>
    <w:link w:val="af4"/>
    <w:qFormat/>
    <w:rsid w:val="00696FF9"/>
    <w:pPr>
      <w:pBdr>
        <w:bottom w:val="single" w:sz="8" w:space="4" w:color="4F81BD"/>
      </w:pBdr>
      <w:spacing w:after="300"/>
      <w:contextualSpacing/>
    </w:pPr>
    <w:rPr>
      <w:rFonts w:ascii="Cambria" w:eastAsia="Times New Roman" w:hAnsi="Cambria"/>
      <w:color w:val="17365D"/>
      <w:spacing w:val="5"/>
      <w:kern w:val="28"/>
      <w:sz w:val="52"/>
      <w:szCs w:val="52"/>
      <w:lang w:bidi="ar-SA"/>
    </w:rPr>
  </w:style>
  <w:style w:type="character" w:customStyle="1" w:styleId="af4">
    <w:name w:val="Название Знак"/>
    <w:basedOn w:val="a0"/>
    <w:link w:val="af3"/>
    <w:rsid w:val="00696FF9"/>
    <w:rPr>
      <w:rFonts w:ascii="Cambria" w:eastAsia="Times New Roman" w:hAnsi="Cambria" w:cs="Times New Roman"/>
      <w:color w:val="17365D"/>
      <w:spacing w:val="5"/>
      <w:kern w:val="28"/>
      <w:sz w:val="52"/>
      <w:szCs w:val="52"/>
      <w:lang w:val="en-US"/>
    </w:rPr>
  </w:style>
  <w:style w:type="paragraph" w:styleId="af5">
    <w:name w:val="Subtitle"/>
    <w:basedOn w:val="a"/>
    <w:next w:val="a"/>
    <w:link w:val="af6"/>
    <w:qFormat/>
    <w:rsid w:val="00696FF9"/>
    <w:pPr>
      <w:numPr>
        <w:ilvl w:val="1"/>
      </w:numPr>
    </w:pPr>
    <w:rPr>
      <w:rFonts w:ascii="Cambria" w:eastAsia="Times New Roman" w:hAnsi="Cambria"/>
      <w:i/>
      <w:iCs/>
      <w:color w:val="4F81BD"/>
      <w:spacing w:val="15"/>
      <w:szCs w:val="24"/>
      <w:lang w:bidi="ar-SA"/>
    </w:rPr>
  </w:style>
  <w:style w:type="character" w:customStyle="1" w:styleId="af6">
    <w:name w:val="Подзаголовок Знак"/>
    <w:basedOn w:val="a0"/>
    <w:link w:val="af5"/>
    <w:rsid w:val="00696FF9"/>
    <w:rPr>
      <w:rFonts w:ascii="Cambria" w:eastAsia="Times New Roman" w:hAnsi="Cambria" w:cs="Times New Roman"/>
      <w:i/>
      <w:iCs/>
      <w:color w:val="4F81BD"/>
      <w:spacing w:val="15"/>
      <w:sz w:val="24"/>
      <w:szCs w:val="24"/>
      <w:lang w:val="en-US"/>
    </w:rPr>
  </w:style>
  <w:style w:type="character" w:styleId="af7">
    <w:name w:val="Strong"/>
    <w:uiPriority w:val="22"/>
    <w:qFormat/>
    <w:rsid w:val="00696FF9"/>
    <w:rPr>
      <w:b/>
      <w:bCs/>
    </w:rPr>
  </w:style>
  <w:style w:type="character" w:styleId="af8">
    <w:name w:val="Emphasis"/>
    <w:qFormat/>
    <w:rsid w:val="00696FF9"/>
    <w:rPr>
      <w:i/>
      <w:iCs/>
    </w:rPr>
  </w:style>
  <w:style w:type="paragraph" w:styleId="af9">
    <w:name w:val="No Spacing"/>
    <w:link w:val="afa"/>
    <w:uiPriority w:val="1"/>
    <w:qFormat/>
    <w:rsid w:val="00696FF9"/>
    <w:pPr>
      <w:spacing w:after="0" w:line="240" w:lineRule="auto"/>
    </w:pPr>
    <w:rPr>
      <w:rFonts w:ascii="Times New Roman" w:eastAsia="Calibri" w:hAnsi="Times New Roman" w:cs="Times New Roman"/>
      <w:sz w:val="24"/>
      <w:lang w:val="en-US" w:bidi="en-US"/>
    </w:rPr>
  </w:style>
  <w:style w:type="character" w:customStyle="1" w:styleId="afa">
    <w:name w:val="Без интервала Знак"/>
    <w:link w:val="af9"/>
    <w:uiPriority w:val="1"/>
    <w:rsid w:val="00696FF9"/>
    <w:rPr>
      <w:rFonts w:ascii="Times New Roman" w:eastAsia="Calibri" w:hAnsi="Times New Roman" w:cs="Times New Roman"/>
      <w:sz w:val="24"/>
      <w:lang w:val="en-US" w:bidi="en-US"/>
    </w:rPr>
  </w:style>
  <w:style w:type="paragraph" w:styleId="23">
    <w:name w:val="Quote"/>
    <w:basedOn w:val="a"/>
    <w:next w:val="a"/>
    <w:link w:val="24"/>
    <w:uiPriority w:val="29"/>
    <w:qFormat/>
    <w:rsid w:val="00696FF9"/>
    <w:rPr>
      <w:i/>
      <w:iCs/>
      <w:color w:val="000000"/>
      <w:sz w:val="20"/>
      <w:szCs w:val="20"/>
      <w:lang w:bidi="ar-SA"/>
    </w:rPr>
  </w:style>
  <w:style w:type="character" w:customStyle="1" w:styleId="24">
    <w:name w:val="Цитата 2 Знак"/>
    <w:basedOn w:val="a0"/>
    <w:link w:val="23"/>
    <w:uiPriority w:val="29"/>
    <w:rsid w:val="00696FF9"/>
    <w:rPr>
      <w:rFonts w:ascii="Times New Roman" w:eastAsia="Calibri" w:hAnsi="Times New Roman" w:cs="Times New Roman"/>
      <w:i/>
      <w:iCs/>
      <w:color w:val="000000"/>
      <w:sz w:val="20"/>
      <w:szCs w:val="20"/>
      <w:lang w:val="en-US"/>
    </w:rPr>
  </w:style>
  <w:style w:type="paragraph" w:styleId="afb">
    <w:name w:val="Intense Quote"/>
    <w:basedOn w:val="a"/>
    <w:next w:val="a"/>
    <w:link w:val="afc"/>
    <w:uiPriority w:val="30"/>
    <w:qFormat/>
    <w:rsid w:val="00696FF9"/>
    <w:pPr>
      <w:pBdr>
        <w:bottom w:val="single" w:sz="4" w:space="4" w:color="4F81BD"/>
      </w:pBdr>
      <w:spacing w:before="200" w:after="280"/>
      <w:ind w:left="936" w:right="936"/>
    </w:pPr>
    <w:rPr>
      <w:b/>
      <w:bCs/>
      <w:i/>
      <w:iCs/>
      <w:color w:val="4F81BD"/>
      <w:sz w:val="20"/>
      <w:szCs w:val="20"/>
      <w:lang w:bidi="ar-SA"/>
    </w:rPr>
  </w:style>
  <w:style w:type="character" w:customStyle="1" w:styleId="afc">
    <w:name w:val="Выделенная цитата Знак"/>
    <w:basedOn w:val="a0"/>
    <w:link w:val="afb"/>
    <w:uiPriority w:val="30"/>
    <w:rsid w:val="00696FF9"/>
    <w:rPr>
      <w:rFonts w:ascii="Times New Roman" w:eastAsia="Calibri" w:hAnsi="Times New Roman" w:cs="Times New Roman"/>
      <w:b/>
      <w:bCs/>
      <w:i/>
      <w:iCs/>
      <w:color w:val="4F81BD"/>
      <w:sz w:val="20"/>
      <w:szCs w:val="20"/>
      <w:lang w:val="en-US"/>
    </w:rPr>
  </w:style>
  <w:style w:type="character" w:styleId="afd">
    <w:name w:val="Subtle Emphasis"/>
    <w:uiPriority w:val="19"/>
    <w:qFormat/>
    <w:rsid w:val="00696FF9"/>
    <w:rPr>
      <w:i/>
      <w:iCs/>
      <w:color w:val="808080"/>
    </w:rPr>
  </w:style>
  <w:style w:type="character" w:styleId="afe">
    <w:name w:val="Intense Emphasis"/>
    <w:uiPriority w:val="21"/>
    <w:qFormat/>
    <w:rsid w:val="00696FF9"/>
    <w:rPr>
      <w:b/>
      <w:bCs/>
      <w:i/>
      <w:iCs/>
      <w:color w:val="4F81BD"/>
    </w:rPr>
  </w:style>
  <w:style w:type="character" w:styleId="aff">
    <w:name w:val="Subtle Reference"/>
    <w:uiPriority w:val="31"/>
    <w:qFormat/>
    <w:rsid w:val="00696FF9"/>
    <w:rPr>
      <w:smallCaps/>
      <w:color w:val="C0504D"/>
      <w:u w:val="single"/>
    </w:rPr>
  </w:style>
  <w:style w:type="character" w:styleId="aff0">
    <w:name w:val="Intense Reference"/>
    <w:uiPriority w:val="32"/>
    <w:qFormat/>
    <w:rsid w:val="00696FF9"/>
    <w:rPr>
      <w:b/>
      <w:bCs/>
      <w:smallCaps/>
      <w:color w:val="C0504D"/>
      <w:spacing w:val="5"/>
      <w:u w:val="single"/>
    </w:rPr>
  </w:style>
  <w:style w:type="character" w:styleId="aff1">
    <w:name w:val="Book Title"/>
    <w:uiPriority w:val="33"/>
    <w:qFormat/>
    <w:rsid w:val="00696FF9"/>
    <w:rPr>
      <w:b/>
      <w:bCs/>
      <w:smallCaps/>
      <w:spacing w:val="5"/>
    </w:rPr>
  </w:style>
  <w:style w:type="paragraph" w:styleId="aff2">
    <w:name w:val="Normal (Web)"/>
    <w:basedOn w:val="a"/>
    <w:unhideWhenUsed/>
    <w:rsid w:val="00696FF9"/>
    <w:pPr>
      <w:spacing w:before="100" w:beforeAutospacing="1" w:after="100" w:afterAutospacing="1"/>
    </w:pPr>
    <w:rPr>
      <w:rFonts w:eastAsia="Times New Roman"/>
      <w:szCs w:val="24"/>
      <w:lang w:val="ru-RU" w:eastAsia="ru-RU" w:bidi="ar-SA"/>
    </w:rPr>
  </w:style>
  <w:style w:type="paragraph" w:customStyle="1" w:styleId="ConsPlusTitle">
    <w:name w:val="ConsPlusTitle"/>
    <w:rsid w:val="00696FF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3">
    <w:name w:val="Текст концевой сноски Знак"/>
    <w:basedOn w:val="a0"/>
    <w:link w:val="aff4"/>
    <w:semiHidden/>
    <w:rsid w:val="00696FF9"/>
    <w:rPr>
      <w:rFonts w:ascii="Calibri" w:eastAsia="Calibri" w:hAnsi="Calibri" w:cs="Times New Roman"/>
      <w:sz w:val="20"/>
      <w:szCs w:val="20"/>
    </w:rPr>
  </w:style>
  <w:style w:type="paragraph" w:styleId="aff4">
    <w:name w:val="endnote text"/>
    <w:basedOn w:val="a"/>
    <w:link w:val="aff3"/>
    <w:semiHidden/>
    <w:unhideWhenUsed/>
    <w:rsid w:val="00696FF9"/>
    <w:pPr>
      <w:spacing w:after="200" w:line="276" w:lineRule="auto"/>
    </w:pPr>
    <w:rPr>
      <w:rFonts w:ascii="Calibri" w:hAnsi="Calibri"/>
      <w:sz w:val="20"/>
      <w:szCs w:val="20"/>
      <w:lang w:val="ru-RU" w:bidi="ar-SA"/>
    </w:rPr>
  </w:style>
  <w:style w:type="character" w:customStyle="1" w:styleId="11">
    <w:name w:val="Текст концевой сноски Знак1"/>
    <w:basedOn w:val="a0"/>
    <w:link w:val="aff4"/>
    <w:uiPriority w:val="99"/>
    <w:semiHidden/>
    <w:rsid w:val="00696FF9"/>
    <w:rPr>
      <w:rFonts w:ascii="Times New Roman" w:eastAsia="Calibri" w:hAnsi="Times New Roman" w:cs="Times New Roman"/>
      <w:sz w:val="20"/>
      <w:szCs w:val="20"/>
      <w:lang w:val="en-US" w:bidi="en-US"/>
    </w:rPr>
  </w:style>
  <w:style w:type="character" w:styleId="aff5">
    <w:name w:val="Hyperlink"/>
    <w:basedOn w:val="a0"/>
    <w:uiPriority w:val="99"/>
    <w:rsid w:val="00696FF9"/>
    <w:rPr>
      <w:color w:val="0000FF"/>
      <w:u w:val="single"/>
    </w:rPr>
  </w:style>
  <w:style w:type="character" w:styleId="aff6">
    <w:name w:val="page number"/>
    <w:basedOn w:val="a0"/>
    <w:rsid w:val="00696FF9"/>
  </w:style>
  <w:style w:type="paragraph" w:customStyle="1" w:styleId="220">
    <w:name w:val="Основной текст с отступом 22"/>
    <w:basedOn w:val="a"/>
    <w:rsid w:val="00696FF9"/>
    <w:pPr>
      <w:widowControl w:val="0"/>
      <w:suppressAutoHyphens/>
      <w:autoSpaceDE w:val="0"/>
      <w:ind w:firstLine="540"/>
      <w:jc w:val="both"/>
    </w:pPr>
    <w:rPr>
      <w:rFonts w:eastAsia="Lucida Sans Unicode"/>
      <w:sz w:val="28"/>
      <w:szCs w:val="24"/>
      <w:lang w:val="ru-RU" w:eastAsia="ru-RU" w:bidi="ar-SA"/>
    </w:rPr>
  </w:style>
  <w:style w:type="paragraph" w:styleId="32">
    <w:name w:val="Body Text Indent 3"/>
    <w:basedOn w:val="a"/>
    <w:link w:val="33"/>
    <w:rsid w:val="00696FF9"/>
    <w:pPr>
      <w:spacing w:before="120"/>
      <w:ind w:firstLine="709"/>
      <w:jc w:val="both"/>
    </w:pPr>
    <w:rPr>
      <w:rFonts w:ascii="Times New Roman CYR" w:eastAsia="Times New Roman" w:hAnsi="Times New Roman CYR"/>
      <w:sz w:val="28"/>
      <w:szCs w:val="20"/>
      <w:lang w:val="ru-RU" w:eastAsia="ru-RU" w:bidi="ar-SA"/>
    </w:rPr>
  </w:style>
  <w:style w:type="character" w:customStyle="1" w:styleId="33">
    <w:name w:val="Основной текст с отступом 3 Знак"/>
    <w:basedOn w:val="a0"/>
    <w:link w:val="32"/>
    <w:rsid w:val="00696FF9"/>
    <w:rPr>
      <w:rFonts w:ascii="Times New Roman CYR" w:eastAsia="Times New Roman" w:hAnsi="Times New Roman CYR" w:cs="Times New Roman"/>
      <w:sz w:val="28"/>
      <w:szCs w:val="20"/>
      <w:lang w:eastAsia="ru-RU"/>
    </w:rPr>
  </w:style>
  <w:style w:type="paragraph" w:styleId="34">
    <w:name w:val="Body Text 3"/>
    <w:basedOn w:val="a"/>
    <w:link w:val="35"/>
    <w:rsid w:val="00696FF9"/>
    <w:pPr>
      <w:jc w:val="both"/>
    </w:pPr>
    <w:rPr>
      <w:rFonts w:eastAsia="Times New Roman"/>
      <w:i/>
      <w:iCs/>
      <w:sz w:val="28"/>
      <w:szCs w:val="20"/>
      <w:lang w:val="ru-RU" w:eastAsia="ru-RU" w:bidi="ar-SA"/>
    </w:rPr>
  </w:style>
  <w:style w:type="character" w:customStyle="1" w:styleId="35">
    <w:name w:val="Основной текст 3 Знак"/>
    <w:basedOn w:val="a0"/>
    <w:link w:val="34"/>
    <w:rsid w:val="00696FF9"/>
    <w:rPr>
      <w:rFonts w:ascii="Times New Roman" w:eastAsia="Times New Roman" w:hAnsi="Times New Roman" w:cs="Times New Roman"/>
      <w:i/>
      <w:iCs/>
      <w:sz w:val="28"/>
      <w:szCs w:val="20"/>
      <w:lang w:eastAsia="ru-RU"/>
    </w:rPr>
  </w:style>
  <w:style w:type="paragraph" w:styleId="25">
    <w:name w:val="Body Text 2"/>
    <w:basedOn w:val="a"/>
    <w:link w:val="26"/>
    <w:rsid w:val="00696FF9"/>
    <w:pPr>
      <w:widowControl w:val="0"/>
      <w:autoSpaceDE w:val="0"/>
      <w:autoSpaceDN w:val="0"/>
      <w:adjustRightInd w:val="0"/>
      <w:jc w:val="both"/>
    </w:pPr>
    <w:rPr>
      <w:rFonts w:eastAsia="Times New Roman"/>
      <w:sz w:val="28"/>
      <w:szCs w:val="24"/>
      <w:lang w:val="ru-RU" w:eastAsia="ru-RU" w:bidi="ar-SA"/>
    </w:rPr>
  </w:style>
  <w:style w:type="character" w:customStyle="1" w:styleId="26">
    <w:name w:val="Основной текст 2 Знак"/>
    <w:basedOn w:val="a0"/>
    <w:link w:val="25"/>
    <w:rsid w:val="00696FF9"/>
    <w:rPr>
      <w:rFonts w:ascii="Times New Roman" w:eastAsia="Times New Roman" w:hAnsi="Times New Roman" w:cs="Times New Roman"/>
      <w:sz w:val="28"/>
      <w:szCs w:val="24"/>
      <w:lang w:eastAsia="ru-RU"/>
    </w:rPr>
  </w:style>
  <w:style w:type="character" w:customStyle="1" w:styleId="27">
    <w:name w:val="Основной шрифт абзаца2"/>
    <w:rsid w:val="00696FF9"/>
  </w:style>
  <w:style w:type="character" w:customStyle="1" w:styleId="Absatz-Standardschriftart">
    <w:name w:val="Absatz-Standardschriftart"/>
    <w:rsid w:val="00696FF9"/>
  </w:style>
  <w:style w:type="character" w:customStyle="1" w:styleId="WW-Absatz-Standardschriftart">
    <w:name w:val="WW-Absatz-Standardschriftart"/>
    <w:rsid w:val="00696FF9"/>
  </w:style>
  <w:style w:type="character" w:customStyle="1" w:styleId="WW-Absatz-Standardschriftart1">
    <w:name w:val="WW-Absatz-Standardschriftart1"/>
    <w:rsid w:val="00696FF9"/>
  </w:style>
  <w:style w:type="character" w:customStyle="1" w:styleId="WW-Absatz-Standardschriftart11">
    <w:name w:val="WW-Absatz-Standardschriftart11"/>
    <w:rsid w:val="00696FF9"/>
  </w:style>
  <w:style w:type="character" w:customStyle="1" w:styleId="WW-Absatz-Standardschriftart111">
    <w:name w:val="WW-Absatz-Standardschriftart111"/>
    <w:rsid w:val="00696FF9"/>
  </w:style>
  <w:style w:type="character" w:customStyle="1" w:styleId="WW-Absatz-Standardschriftart1111">
    <w:name w:val="WW-Absatz-Standardschriftart1111"/>
    <w:rsid w:val="00696FF9"/>
  </w:style>
  <w:style w:type="character" w:customStyle="1" w:styleId="aff7">
    <w:name w:val="Символ нумерации"/>
    <w:rsid w:val="00696FF9"/>
  </w:style>
  <w:style w:type="character" w:customStyle="1" w:styleId="WW-Absatz-Standardschriftart11111">
    <w:name w:val="WW-Absatz-Standardschriftart11111"/>
    <w:rsid w:val="00696FF9"/>
  </w:style>
  <w:style w:type="character" w:customStyle="1" w:styleId="WW-Absatz-Standardschriftart111111">
    <w:name w:val="WW-Absatz-Standardschriftart111111"/>
    <w:rsid w:val="00696FF9"/>
  </w:style>
  <w:style w:type="character" w:customStyle="1" w:styleId="WW-Absatz-Standardschriftart1111111">
    <w:name w:val="WW-Absatz-Standardschriftart1111111"/>
    <w:rsid w:val="00696FF9"/>
  </w:style>
  <w:style w:type="character" w:customStyle="1" w:styleId="WW-Absatz-Standardschriftart11111111">
    <w:name w:val="WW-Absatz-Standardschriftart11111111"/>
    <w:rsid w:val="00696FF9"/>
  </w:style>
  <w:style w:type="character" w:customStyle="1" w:styleId="WW-Absatz-Standardschriftart111111111">
    <w:name w:val="WW-Absatz-Standardschriftart111111111"/>
    <w:rsid w:val="00696FF9"/>
  </w:style>
  <w:style w:type="character" w:customStyle="1" w:styleId="WW-Absatz-Standardschriftart1111111111">
    <w:name w:val="WW-Absatz-Standardschriftart1111111111"/>
    <w:rsid w:val="00696FF9"/>
  </w:style>
  <w:style w:type="character" w:customStyle="1" w:styleId="WW-Absatz-Standardschriftart11111111111">
    <w:name w:val="WW-Absatz-Standardschriftart11111111111"/>
    <w:rsid w:val="00696FF9"/>
  </w:style>
  <w:style w:type="character" w:customStyle="1" w:styleId="WW-Absatz-Standardschriftart111111111111">
    <w:name w:val="WW-Absatz-Standardschriftart111111111111"/>
    <w:rsid w:val="00696FF9"/>
  </w:style>
  <w:style w:type="character" w:customStyle="1" w:styleId="WW-Absatz-Standardschriftart1111111111111">
    <w:name w:val="WW-Absatz-Standardschriftart1111111111111"/>
    <w:rsid w:val="00696FF9"/>
  </w:style>
  <w:style w:type="character" w:customStyle="1" w:styleId="WW-Absatz-Standardschriftart11111111111111">
    <w:name w:val="WW-Absatz-Standardschriftart11111111111111"/>
    <w:rsid w:val="00696FF9"/>
  </w:style>
  <w:style w:type="character" w:customStyle="1" w:styleId="WW-Absatz-Standardschriftart111111111111111">
    <w:name w:val="WW-Absatz-Standardschriftart111111111111111"/>
    <w:rsid w:val="00696FF9"/>
  </w:style>
  <w:style w:type="character" w:customStyle="1" w:styleId="WW-Absatz-Standardschriftart1111111111111111">
    <w:name w:val="WW-Absatz-Standardschriftart1111111111111111"/>
    <w:rsid w:val="00696FF9"/>
  </w:style>
  <w:style w:type="character" w:customStyle="1" w:styleId="WW-Absatz-Standardschriftart11111111111111111">
    <w:name w:val="WW-Absatz-Standardschriftart11111111111111111"/>
    <w:rsid w:val="00696FF9"/>
  </w:style>
  <w:style w:type="character" w:customStyle="1" w:styleId="WW-Absatz-Standardschriftart111111111111111111">
    <w:name w:val="WW-Absatz-Standardschriftart111111111111111111"/>
    <w:rsid w:val="00696FF9"/>
  </w:style>
  <w:style w:type="character" w:customStyle="1" w:styleId="WW-Absatz-Standardschriftart1111111111111111111">
    <w:name w:val="WW-Absatz-Standardschriftart1111111111111111111"/>
    <w:rsid w:val="00696FF9"/>
  </w:style>
  <w:style w:type="character" w:customStyle="1" w:styleId="WW-Absatz-Standardschriftart11111111111111111111">
    <w:name w:val="WW-Absatz-Standardschriftart11111111111111111111"/>
    <w:rsid w:val="00696FF9"/>
  </w:style>
  <w:style w:type="character" w:customStyle="1" w:styleId="WW-Absatz-Standardschriftart111111111111111111111">
    <w:name w:val="WW-Absatz-Standardschriftart111111111111111111111"/>
    <w:rsid w:val="00696FF9"/>
  </w:style>
  <w:style w:type="character" w:customStyle="1" w:styleId="WW-Absatz-Standardschriftart1111111111111111111111">
    <w:name w:val="WW-Absatz-Standardschriftart1111111111111111111111"/>
    <w:rsid w:val="00696FF9"/>
  </w:style>
  <w:style w:type="character" w:customStyle="1" w:styleId="12">
    <w:name w:val="Основной шрифт абзаца1"/>
    <w:rsid w:val="00696FF9"/>
  </w:style>
  <w:style w:type="paragraph" w:customStyle="1" w:styleId="aff8">
    <w:name w:val="Заголовок"/>
    <w:basedOn w:val="a"/>
    <w:next w:val="a4"/>
    <w:rsid w:val="00696FF9"/>
    <w:pPr>
      <w:keepNext/>
      <w:widowControl w:val="0"/>
      <w:suppressAutoHyphens/>
      <w:spacing w:before="240" w:after="120"/>
    </w:pPr>
    <w:rPr>
      <w:rFonts w:ascii="Arial" w:eastAsia="Lucida Sans Unicode" w:hAnsi="Arial" w:cs="Tahoma"/>
      <w:sz w:val="28"/>
      <w:szCs w:val="28"/>
      <w:lang w:val="ru-RU" w:eastAsia="ru-RU" w:bidi="ar-SA"/>
    </w:rPr>
  </w:style>
  <w:style w:type="paragraph" w:styleId="aff9">
    <w:name w:val="List"/>
    <w:basedOn w:val="a4"/>
    <w:rsid w:val="00696FF9"/>
    <w:pPr>
      <w:widowControl w:val="0"/>
      <w:suppressAutoHyphens/>
    </w:pPr>
    <w:rPr>
      <w:rFonts w:eastAsia="Lucida Sans Unicode" w:cs="Tahoma"/>
      <w:szCs w:val="24"/>
      <w:lang w:val="ru-RU" w:eastAsia="ru-RU" w:bidi="ar-SA"/>
    </w:rPr>
  </w:style>
  <w:style w:type="paragraph" w:customStyle="1" w:styleId="28">
    <w:name w:val="Название2"/>
    <w:basedOn w:val="aff8"/>
    <w:next w:val="af5"/>
    <w:rsid w:val="00696FF9"/>
  </w:style>
  <w:style w:type="paragraph" w:customStyle="1" w:styleId="29">
    <w:name w:val="Указатель2"/>
    <w:basedOn w:val="a"/>
    <w:rsid w:val="00696FF9"/>
    <w:pPr>
      <w:widowControl w:val="0"/>
      <w:suppressLineNumbers/>
      <w:suppressAutoHyphens/>
    </w:pPr>
    <w:rPr>
      <w:rFonts w:ascii="Arial" w:eastAsia="Lucida Sans Unicode" w:hAnsi="Arial" w:cs="Tahoma"/>
      <w:szCs w:val="24"/>
      <w:lang w:val="ru-RU" w:eastAsia="ru-RU" w:bidi="ar-SA"/>
    </w:rPr>
  </w:style>
  <w:style w:type="paragraph" w:customStyle="1" w:styleId="affa">
    <w:name w:val="Заголовок таблицы"/>
    <w:basedOn w:val="a9"/>
    <w:rsid w:val="00696FF9"/>
    <w:pPr>
      <w:jc w:val="center"/>
    </w:pPr>
    <w:rPr>
      <w:b/>
      <w:bCs/>
      <w:i/>
      <w:iCs/>
    </w:rPr>
  </w:style>
  <w:style w:type="paragraph" w:customStyle="1" w:styleId="affb">
    <w:name w:val="Содержимое врезки"/>
    <w:basedOn w:val="a4"/>
    <w:rsid w:val="00696FF9"/>
    <w:pPr>
      <w:widowControl w:val="0"/>
      <w:suppressAutoHyphens/>
    </w:pPr>
    <w:rPr>
      <w:rFonts w:eastAsia="Lucida Sans Unicode"/>
      <w:szCs w:val="24"/>
      <w:lang w:val="ru-RU" w:eastAsia="ru-RU" w:bidi="ar-SA"/>
    </w:rPr>
  </w:style>
  <w:style w:type="paragraph" w:customStyle="1" w:styleId="221">
    <w:name w:val="Основной текст 22"/>
    <w:basedOn w:val="a"/>
    <w:rsid w:val="00696FF9"/>
    <w:pPr>
      <w:widowControl w:val="0"/>
      <w:suppressAutoHyphens/>
      <w:jc w:val="both"/>
    </w:pPr>
    <w:rPr>
      <w:rFonts w:eastAsia="Lucida Sans Unicode"/>
      <w:sz w:val="28"/>
      <w:lang w:val="ru-RU" w:eastAsia="ru-RU" w:bidi="ar-SA"/>
    </w:rPr>
  </w:style>
  <w:style w:type="paragraph" w:customStyle="1" w:styleId="320">
    <w:name w:val="Основной текст с отступом 32"/>
    <w:basedOn w:val="a"/>
    <w:rsid w:val="00696FF9"/>
    <w:pPr>
      <w:widowControl w:val="0"/>
      <w:suppressAutoHyphens/>
      <w:ind w:left="28"/>
      <w:jc w:val="both"/>
    </w:pPr>
    <w:rPr>
      <w:rFonts w:eastAsia="Lucida Sans Unicode"/>
      <w:color w:val="000000"/>
      <w:kern w:val="1"/>
      <w:sz w:val="28"/>
      <w:szCs w:val="28"/>
      <w:lang w:val="ru-RU" w:eastAsia="ru-RU" w:bidi="ar-SA"/>
    </w:rPr>
  </w:style>
  <w:style w:type="paragraph" w:customStyle="1" w:styleId="13">
    <w:name w:val="Название1"/>
    <w:basedOn w:val="a"/>
    <w:rsid w:val="00696FF9"/>
    <w:pPr>
      <w:suppressLineNumbers/>
      <w:spacing w:before="120" w:after="120"/>
    </w:pPr>
    <w:rPr>
      <w:rFonts w:ascii="Arial" w:eastAsia="Times New Roman" w:hAnsi="Arial"/>
      <w:i/>
      <w:iCs/>
      <w:szCs w:val="24"/>
      <w:lang w:val="ru-RU" w:eastAsia="ru-RU" w:bidi="ar-SA"/>
    </w:rPr>
  </w:style>
  <w:style w:type="paragraph" w:customStyle="1" w:styleId="14">
    <w:name w:val="Указатель1"/>
    <w:basedOn w:val="a"/>
    <w:rsid w:val="00696FF9"/>
    <w:pPr>
      <w:suppressLineNumbers/>
    </w:pPr>
    <w:rPr>
      <w:rFonts w:ascii="Arial" w:eastAsia="Times New Roman" w:hAnsi="Arial"/>
      <w:szCs w:val="24"/>
      <w:lang w:val="ru-RU" w:eastAsia="ru-RU" w:bidi="ar-SA"/>
    </w:rPr>
  </w:style>
  <w:style w:type="paragraph" w:customStyle="1" w:styleId="210">
    <w:name w:val="Основной текст с отступом 21"/>
    <w:basedOn w:val="a"/>
    <w:rsid w:val="00696FF9"/>
    <w:pPr>
      <w:suppressAutoHyphens/>
      <w:autoSpaceDE w:val="0"/>
      <w:ind w:firstLine="540"/>
      <w:jc w:val="both"/>
    </w:pPr>
    <w:rPr>
      <w:rFonts w:eastAsia="Times New Roman"/>
      <w:sz w:val="28"/>
      <w:szCs w:val="24"/>
      <w:lang w:val="ru-RU" w:eastAsia="ru-RU" w:bidi="ar-SA"/>
    </w:rPr>
  </w:style>
  <w:style w:type="paragraph" w:customStyle="1" w:styleId="211">
    <w:name w:val="Основной текст 21"/>
    <w:basedOn w:val="a"/>
    <w:rsid w:val="00696FF9"/>
    <w:pPr>
      <w:suppressAutoHyphens/>
    </w:pPr>
    <w:rPr>
      <w:rFonts w:eastAsia="Times New Roman"/>
      <w:sz w:val="28"/>
      <w:szCs w:val="24"/>
      <w:lang w:val="ru-RU" w:eastAsia="ru-RU" w:bidi="ar-SA"/>
    </w:rPr>
  </w:style>
  <w:style w:type="character" w:customStyle="1" w:styleId="affc">
    <w:name w:val="Текст выноски Знак"/>
    <w:basedOn w:val="a0"/>
    <w:link w:val="affd"/>
    <w:uiPriority w:val="99"/>
    <w:semiHidden/>
    <w:rsid w:val="00696FF9"/>
    <w:rPr>
      <w:rFonts w:ascii="Tahoma" w:eastAsia="Times New Roman" w:hAnsi="Tahoma" w:cs="Times New Roman"/>
      <w:sz w:val="16"/>
      <w:szCs w:val="16"/>
      <w:lang w:eastAsia="ru-RU"/>
    </w:rPr>
  </w:style>
  <w:style w:type="paragraph" w:styleId="affd">
    <w:name w:val="Balloon Text"/>
    <w:basedOn w:val="a"/>
    <w:link w:val="affc"/>
    <w:uiPriority w:val="99"/>
    <w:semiHidden/>
    <w:rsid w:val="00696FF9"/>
    <w:rPr>
      <w:rFonts w:ascii="Tahoma" w:eastAsia="Times New Roman" w:hAnsi="Tahoma"/>
      <w:sz w:val="16"/>
      <w:szCs w:val="16"/>
      <w:lang w:val="ru-RU" w:eastAsia="ru-RU" w:bidi="ar-SA"/>
    </w:rPr>
  </w:style>
  <w:style w:type="character" w:customStyle="1" w:styleId="15">
    <w:name w:val="Текст выноски Знак1"/>
    <w:basedOn w:val="a0"/>
    <w:link w:val="affd"/>
    <w:uiPriority w:val="99"/>
    <w:semiHidden/>
    <w:rsid w:val="00696FF9"/>
    <w:rPr>
      <w:rFonts w:ascii="Tahoma" w:eastAsia="Calibri" w:hAnsi="Tahoma" w:cs="Tahoma"/>
      <w:sz w:val="16"/>
      <w:szCs w:val="16"/>
      <w:lang w:val="en-US" w:bidi="en-US"/>
    </w:rPr>
  </w:style>
  <w:style w:type="character" w:styleId="affe">
    <w:name w:val="line number"/>
    <w:basedOn w:val="a0"/>
    <w:rsid w:val="00696FF9"/>
  </w:style>
  <w:style w:type="paragraph" w:customStyle="1" w:styleId="16">
    <w:name w:val="заголовок 1"/>
    <w:basedOn w:val="a"/>
    <w:next w:val="a"/>
    <w:rsid w:val="00696FF9"/>
    <w:pPr>
      <w:keepNext/>
      <w:jc w:val="center"/>
    </w:pPr>
    <w:rPr>
      <w:rFonts w:ascii="TimesET" w:eastAsia="Times New Roman" w:hAnsi="TimesET"/>
      <w:szCs w:val="20"/>
      <w:lang w:val="ru-RU" w:eastAsia="ru-RU" w:bidi="ar-SA"/>
    </w:rPr>
  </w:style>
  <w:style w:type="paragraph" w:customStyle="1" w:styleId="2a">
    <w:name w:val="заголовок 2"/>
    <w:basedOn w:val="a"/>
    <w:next w:val="a"/>
    <w:rsid w:val="00696FF9"/>
    <w:pPr>
      <w:keepNext/>
      <w:jc w:val="both"/>
    </w:pPr>
    <w:rPr>
      <w:rFonts w:ascii="TimesEC" w:eastAsia="Times New Roman" w:hAnsi="TimesEC"/>
      <w:szCs w:val="20"/>
      <w:lang w:val="ru-RU" w:eastAsia="ru-RU" w:bidi="ar-SA"/>
    </w:rPr>
  </w:style>
  <w:style w:type="paragraph" w:customStyle="1" w:styleId="imia1">
    <w:name w:val="i_m_i_a1"/>
    <w:basedOn w:val="a"/>
    <w:rsid w:val="00696FF9"/>
    <w:pPr>
      <w:spacing w:before="100" w:beforeAutospacing="1" w:after="100" w:afterAutospacing="1"/>
    </w:pPr>
    <w:rPr>
      <w:rFonts w:eastAsia="Times New Roman"/>
      <w:color w:val="808080"/>
      <w:sz w:val="20"/>
      <w:szCs w:val="20"/>
      <w:lang w:val="ru-RU" w:eastAsia="ru-RU" w:bidi="ar-SA"/>
    </w:rPr>
  </w:style>
  <w:style w:type="paragraph" w:customStyle="1" w:styleId="afff">
    <w:name w:val="Знак Знак Знак Знак Знак Знак Знак"/>
    <w:basedOn w:val="a"/>
    <w:rsid w:val="00696FF9"/>
    <w:pPr>
      <w:spacing w:after="160" w:line="240" w:lineRule="exact"/>
    </w:pPr>
    <w:rPr>
      <w:rFonts w:ascii="Verdana" w:eastAsia="Times New Roman" w:hAnsi="Verdana"/>
      <w:sz w:val="20"/>
      <w:szCs w:val="20"/>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7A9E5BA278B8D9FE8A4DBE91A03A198077E59043A625801804E66173BD4AC2E04E5E9F10F90EB3b130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94</Pages>
  <Words>29711</Words>
  <Characters>169356</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STP</cp:lastModifiedBy>
  <cp:revision>2</cp:revision>
  <cp:lastPrinted>2017-07-12T10:01:00Z</cp:lastPrinted>
  <dcterms:created xsi:type="dcterms:W3CDTF">2020-05-04T10:38:00Z</dcterms:created>
  <dcterms:modified xsi:type="dcterms:W3CDTF">2020-05-04T10:38:00Z</dcterms:modified>
</cp:coreProperties>
</file>