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4" w:rsidRPr="005147EC" w:rsidRDefault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EC" w:rsidRPr="005147EC" w:rsidRDefault="005147EC">
      <w:pPr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1E0"/>
      </w:tblPr>
      <w:tblGrid>
        <w:gridCol w:w="4786"/>
        <w:gridCol w:w="1134"/>
      </w:tblGrid>
      <w:tr w:rsidR="005147EC" w:rsidRPr="005147EC" w:rsidTr="006F1629">
        <w:tc>
          <w:tcPr>
            <w:tcW w:w="4786" w:type="dxa"/>
            <w:shd w:val="clear" w:color="auto" w:fill="auto"/>
          </w:tcPr>
          <w:p w:rsidR="005147EC" w:rsidRPr="005147EC" w:rsidRDefault="005147EC" w:rsidP="006F1629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7EC" w:rsidRPr="005147EC" w:rsidRDefault="005147EC" w:rsidP="006F16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  <w:bookmarkStart w:id="0" w:name="_GoBack"/>
      <w:bookmarkEnd w:id="0"/>
    </w:p>
    <w:p w:rsidR="005147EC" w:rsidRPr="005147EC" w:rsidRDefault="005147EC" w:rsidP="005147EC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УТВЕРЖДЕН</w:t>
      </w:r>
    </w:p>
    <w:p w:rsidR="005147EC" w:rsidRPr="005147EC" w:rsidRDefault="005147EC" w:rsidP="005147EC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приказом комитета образования </w:t>
      </w:r>
    </w:p>
    <w:p w:rsidR="005147EC" w:rsidRPr="005147EC" w:rsidRDefault="005147EC" w:rsidP="005147EC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147EC" w:rsidRPr="005147EC" w:rsidRDefault="005147EC" w:rsidP="005147EC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5147EC" w:rsidRPr="005147EC" w:rsidRDefault="005147EC" w:rsidP="005147EC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от__________________ №  </w:t>
      </w: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  <w:r w:rsidRPr="005147EC">
        <w:rPr>
          <w:rFonts w:ascii="Times New Roman" w:hAnsi="Times New Roman" w:cs="Times New Roman"/>
          <w:b/>
          <w:bCs/>
          <w:position w:val="1"/>
          <w:sz w:val="28"/>
          <w:szCs w:val="28"/>
        </w:rPr>
        <w:t>УСТАВ</w:t>
      </w: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7EC">
        <w:rPr>
          <w:rFonts w:ascii="Times New Roman" w:hAnsi="Times New Roman" w:cs="Times New Roman"/>
          <w:bCs/>
          <w:sz w:val="28"/>
          <w:szCs w:val="28"/>
        </w:rPr>
        <w:t>муниципального казенного общеобразовательного учреждения</w:t>
      </w: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«</w:t>
      </w:r>
      <w:r w:rsidRPr="005147E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общеобразовательная школа №21»</w:t>
      </w:r>
    </w:p>
    <w:p w:rsidR="005147EC" w:rsidRPr="005147EC" w:rsidRDefault="005147EC" w:rsidP="005147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(далее - Устав)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г. Михайловск</w:t>
      </w:r>
    </w:p>
    <w:p w:rsidR="005147EC" w:rsidRPr="005147EC" w:rsidRDefault="005147EC" w:rsidP="00514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2021 г.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Устав разработан в соответствии с Конституцией Российской Федерации, Гражданским кодексом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организациях», </w:t>
      </w:r>
      <w:r w:rsidRPr="005147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от 29 декабря 2010 г. № 189 «Об утверждении </w:t>
      </w:r>
      <w:proofErr w:type="spellStart"/>
      <w:r w:rsidRPr="005147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5147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147EC" w:rsidRPr="005147EC" w:rsidRDefault="005147EC" w:rsidP="005147EC">
      <w:pPr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147EC" w:rsidRPr="005147EC" w:rsidRDefault="005147EC" w:rsidP="005147EC">
      <w:pPr>
        <w:tabs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bCs/>
          <w:iCs/>
          <w:spacing w:val="-11"/>
          <w:sz w:val="28"/>
          <w:szCs w:val="28"/>
          <w:lang w:eastAsia="ru-RU"/>
        </w:rPr>
        <w:t xml:space="preserve">1.1. 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регулирования настоящего Устава являются образовательные отношения, возникающие в связи с реализацией права на 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 </w:t>
      </w:r>
    </w:p>
    <w:p w:rsidR="005147EC" w:rsidRPr="005147EC" w:rsidRDefault="005147EC" w:rsidP="005147EC">
      <w:pPr>
        <w:tabs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1.2. Устав закрепляет основные элементы правового статуса Учреждения, цели осуществляемой образовательной деятельности, виды реализуемых образовательных программ, основные характеристики организации образовательной деятельности, порядок управления, права и обязанности участников образовательных отношений.</w:t>
      </w:r>
    </w:p>
    <w:p w:rsidR="005147EC" w:rsidRPr="005147EC" w:rsidRDefault="005147EC" w:rsidP="005147EC">
      <w:pPr>
        <w:tabs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>3. Образовательное учреждение «Основная общеобразовательная школа №21» является муниципальным казенным общеобразовательным учреждением (далее - Учреждение), находящимся в ведении Шпаковского муниципального округа.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ab/>
        <w:t>1.</w:t>
      </w:r>
      <w:r w:rsidRPr="005147EC">
        <w:rPr>
          <w:sz w:val="28"/>
          <w:szCs w:val="28"/>
          <w:lang w:eastAsia="ru-RU"/>
        </w:rPr>
        <w:t xml:space="preserve">4. </w:t>
      </w:r>
      <w:proofErr w:type="gramStart"/>
      <w:r w:rsidRPr="005147EC">
        <w:rPr>
          <w:sz w:val="28"/>
          <w:szCs w:val="28"/>
          <w:lang w:eastAsia="ru-RU"/>
        </w:rPr>
        <w:t>Учреждение осуществляет свою деятельность в соответствии с Конвенцией ООН о правах ребенка, Конституцией Российской Федерации, действующим Федеральным законом «Об образовании в Российской Федерации», Федеральным законом 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Ставропольского края, нормативными актами Шпаковского муниципального округа, а также настоящим Уставом,</w:t>
      </w:r>
      <w:r w:rsidRPr="005147EC">
        <w:rPr>
          <w:sz w:val="28"/>
          <w:szCs w:val="28"/>
        </w:rPr>
        <w:t xml:space="preserve"> локальными нормативными актами Учреждения.</w:t>
      </w:r>
      <w:proofErr w:type="gramEnd"/>
    </w:p>
    <w:p w:rsidR="005147EC" w:rsidRPr="005147EC" w:rsidRDefault="005147EC" w:rsidP="00514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«Основная общеобразовательная школа № 21»  Шпаковского муниципального района Ставропольского края в соответствии с Федеральным Законом от 8 мая 2010года № 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Шпаковского муниципального района Ставропольского края от 5 декабря 2011 года № 1041 «Об утверждении Перечней муниципальных бюджетных и казенных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учреждений Шпаковского муниципального района Ставропольского края» переименовано в муниципальное  казенное общеобразовательное учреждение «Основная общеобразовательная школа  № 21» и</w:t>
      </w:r>
      <w:r w:rsidRPr="005147EC">
        <w:rPr>
          <w:rFonts w:ascii="Times New Roman" w:hAnsi="Times New Roman" w:cs="Times New Roman"/>
          <w:spacing w:val="-7"/>
          <w:sz w:val="28"/>
          <w:szCs w:val="28"/>
        </w:rPr>
        <w:t xml:space="preserve"> зарегистрировано </w:t>
      </w:r>
      <w:proofErr w:type="spellStart"/>
      <w:r w:rsidRPr="005147EC">
        <w:rPr>
          <w:rFonts w:ascii="Times New Roman" w:hAnsi="Times New Roman" w:cs="Times New Roman"/>
          <w:sz w:val="28"/>
          <w:szCs w:val="28"/>
        </w:rPr>
        <w:t>Шпаковской</w:t>
      </w:r>
      <w:proofErr w:type="spellEnd"/>
      <w:r w:rsidRPr="005147EC">
        <w:rPr>
          <w:rFonts w:ascii="Times New Roman" w:hAnsi="Times New Roman" w:cs="Times New Roman"/>
          <w:sz w:val="28"/>
          <w:szCs w:val="28"/>
        </w:rPr>
        <w:t xml:space="preserve"> районной государственной администрацией Ставропольского края</w:t>
      </w:r>
      <w:r w:rsidRPr="005147EC">
        <w:rPr>
          <w:rFonts w:ascii="Times New Roman" w:hAnsi="Times New Roman" w:cs="Times New Roman"/>
          <w:spacing w:val="-7"/>
          <w:sz w:val="28"/>
          <w:szCs w:val="28"/>
        </w:rPr>
        <w:t xml:space="preserve"> в Едином государственном реестре юридических лиц за основным государственным регистрационным номером 1022603022562, присвоено  ИНН ,2623013900 КПП 2623013900.  Дата регистрации 24.09.1998года.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>6.Полное наименование Учреждения: муниципальное казенное общеобразовательное учреждение «Основная общеобразовательная школа №21».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Сокращенное наименование Учреждения: МКОУ «ООШ № 21».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</w:rPr>
        <w:t>Полное и сокращенное наименование являются равнозначными.</w:t>
      </w:r>
    </w:p>
    <w:p w:rsidR="005147EC" w:rsidRPr="005147EC" w:rsidRDefault="005147EC" w:rsidP="00514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Место нахождения Учреждения 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>(фактический адрес совпадает с юридическим адресом)</w:t>
      </w:r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356228, 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Ставропольский край, </w:t>
      </w:r>
      <w:proofErr w:type="spellStart"/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Шпаковский</w:t>
      </w:r>
      <w:proofErr w:type="spellEnd"/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поселок Новый </w:t>
      </w:r>
      <w:proofErr w:type="spellStart"/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Бешпагир</w:t>
      </w:r>
      <w:proofErr w:type="spellEnd"/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улица Школьная, дом 13. </w:t>
      </w:r>
    </w:p>
    <w:p w:rsidR="005147EC" w:rsidRPr="005147EC" w:rsidRDefault="005147EC" w:rsidP="005147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адресу размещается Исполнительный орган - Директор Учреждения.</w:t>
      </w:r>
    </w:p>
    <w:p w:rsidR="005147EC" w:rsidRPr="005147EC" w:rsidRDefault="005147EC" w:rsidP="005147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hyperlink r:id="rId6" w:history="1">
        <w:r w:rsidRPr="005147E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school</w:t>
        </w:r>
        <w:r w:rsidRPr="005147E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21</w:t>
        </w:r>
        <w:r w:rsidRPr="005147E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New</w:t>
        </w:r>
        <w:r w:rsidRPr="005147E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5147E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5147E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47E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8. Учреждение </w:t>
      </w:r>
      <w:proofErr w:type="spell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>являетсянекоммерческой</w:t>
      </w:r>
      <w:proofErr w:type="spellEnd"/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и не ставит извлечение прибыли основной целью своей деятельности.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Организационно-правовая форма: муниципальное учреждение.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Тип муниципального </w:t>
      </w:r>
      <w:proofErr w:type="spell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proofErr w:type="gram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5147EC">
        <w:rPr>
          <w:rFonts w:ascii="Times New Roman" w:hAnsi="Times New Roman" w:cs="Times New Roman"/>
          <w:sz w:val="28"/>
          <w:szCs w:val="28"/>
          <w:lang w:eastAsia="ru-RU"/>
        </w:rPr>
        <w:t>азенное</w:t>
      </w:r>
      <w:proofErr w:type="spellEnd"/>
      <w:r w:rsidRPr="005147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Тип образовательного учреждения: общеобразовательное учреждение.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Уровень общего образования:  дошкольное образование, начальное общее, основное общее. </w:t>
      </w:r>
    </w:p>
    <w:p w:rsidR="005147EC" w:rsidRPr="005147EC" w:rsidRDefault="005147EC" w:rsidP="005147EC">
      <w:pPr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10. Учредителем и собственником имущества казенного учреждения является </w:t>
      </w:r>
      <w:proofErr w:type="spell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>Шпаковский</w:t>
      </w:r>
      <w:proofErr w:type="spellEnd"/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округ Ставропольского края. 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  <w:lang w:eastAsia="ru-RU"/>
        </w:rPr>
        <w:t>Функции и полномочия учредителя исполняет комитет образования администрации Шпаковского муниципального округа Ставропольского края (далее - Учредитель)</w:t>
      </w:r>
      <w:r w:rsidRPr="005147EC">
        <w:rPr>
          <w:sz w:val="28"/>
          <w:szCs w:val="28"/>
        </w:rPr>
        <w:t xml:space="preserve">. </w:t>
      </w:r>
    </w:p>
    <w:p w:rsidR="005147EC" w:rsidRPr="005147EC" w:rsidRDefault="005147EC" w:rsidP="005147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Местонахождение Учредителя 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>(фактический адрес совпадает с юридическим адресом)</w:t>
      </w:r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 356240, Российская Федерация, Ставропольский край, </w:t>
      </w:r>
      <w:proofErr w:type="spellStart"/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Шпаковский</w:t>
      </w:r>
      <w:proofErr w:type="spellEnd"/>
      <w:r w:rsidRPr="00514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город Михайловск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, улица Октябрьская, дом 322. 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47EC">
        <w:rPr>
          <w:sz w:val="28"/>
          <w:szCs w:val="28"/>
          <w:lang w:eastAsia="ru-RU"/>
        </w:rPr>
        <w:t>Функции и полномочия собственника имущества казенного учреждения исполняет комитет по градостроительству, земельным и имущественным отношениям администрации Шпаковского муниципального округа Ставропольского края (далее - Собственник)</w:t>
      </w:r>
      <w:r w:rsidRPr="005147EC">
        <w:rPr>
          <w:rFonts w:eastAsia="Calibri"/>
          <w:sz w:val="28"/>
          <w:szCs w:val="28"/>
          <w:lang w:eastAsia="en-US"/>
        </w:rPr>
        <w:t>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47EC">
        <w:rPr>
          <w:rFonts w:eastAsia="Calibri"/>
          <w:sz w:val="28"/>
          <w:szCs w:val="28"/>
          <w:lang w:eastAsia="en-US"/>
        </w:rPr>
        <w:t xml:space="preserve">Местонахождение Собственника (фактический адрес совпадает с юридическим адресом): 356240, Российская Федерация, Ставропольский край, </w:t>
      </w:r>
      <w:proofErr w:type="spellStart"/>
      <w:r w:rsidRPr="005147EC">
        <w:rPr>
          <w:rFonts w:eastAsia="Calibri"/>
          <w:sz w:val="28"/>
          <w:szCs w:val="28"/>
          <w:lang w:eastAsia="en-US"/>
        </w:rPr>
        <w:t>Шпаковский</w:t>
      </w:r>
      <w:proofErr w:type="spellEnd"/>
      <w:r w:rsidRPr="005147EC">
        <w:rPr>
          <w:rFonts w:eastAsia="Calibri"/>
          <w:sz w:val="28"/>
          <w:szCs w:val="28"/>
          <w:lang w:eastAsia="en-US"/>
        </w:rPr>
        <w:t xml:space="preserve"> район, город Михайловск, улица  Ленина, дом 113. 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 xml:space="preserve">11. Учреждение является юридическим лицом, может от своего имени приобретать и осуществлять имущественные и личные неимущественные права, </w:t>
      </w:r>
      <w:proofErr w:type="gramStart"/>
      <w:r w:rsidRPr="005147EC">
        <w:rPr>
          <w:sz w:val="28"/>
          <w:szCs w:val="28"/>
        </w:rPr>
        <w:t>нести обязанности</w:t>
      </w:r>
      <w:proofErr w:type="gramEnd"/>
      <w:r w:rsidRPr="005147EC">
        <w:rPr>
          <w:sz w:val="28"/>
          <w:szCs w:val="28"/>
        </w:rPr>
        <w:t xml:space="preserve">, быть истцом и ответчиком в судах различной юрисдикции. Учреждение самостоятельно осуществляет финансово-хозяйственную деятельность, имеет самостоятельный баланс, лицевые и иные счета, заключает договоры и соглашения, имеет печать, штампы, бланки и вывеску со своим наименованием на русском языке. Учреждение </w:t>
      </w:r>
      <w:r w:rsidRPr="005147EC">
        <w:rPr>
          <w:sz w:val="28"/>
          <w:szCs w:val="28"/>
        </w:rPr>
        <w:lastRenderedPageBreak/>
        <w:t>вправе иметь эмблему  и другие реквизиты, зарегистрированные в установленном действующим законодательством порядке. Права юридического лица у Учреждения в части ведения финансово - хозяйственной деятельности, предусмотренной настоящим Уставом и направленной на подготовку и реализацию образовательного процесса, возникают со дня его государственной регистрации.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  <w:shd w:val="clear" w:color="auto" w:fill="FFFFFF"/>
        </w:rPr>
        <w:t>12. Участниками образовательных отношений являются обучающиеся и их родители (законные представители), педагоги и все другие работники Учреждения.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  <w:shd w:val="clear" w:color="auto" w:fill="FFFFFF"/>
        </w:rPr>
        <w:t xml:space="preserve">13. 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 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  <w:shd w:val="clear" w:color="auto" w:fill="FFFFFF"/>
        </w:rPr>
        <w:t xml:space="preserve">14. Учреждение проходит лицензирование в порядке, установленном законодательством Российской Федерации. 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  <w:shd w:val="clear" w:color="auto" w:fill="FFFFFF"/>
        </w:rPr>
        <w:t xml:space="preserve">15. </w:t>
      </w:r>
      <w:r w:rsidRPr="005147EC">
        <w:rPr>
          <w:sz w:val="28"/>
          <w:szCs w:val="28"/>
        </w:rPr>
        <w:t xml:space="preserve">Деятельность Учреждения, направленная на создание условий для реализации гарантированного гражданам Российской Федерации права на получение общего образования по основным общеобразовательным программам, осуществляется им в соответствии с муниципальным заданием. 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 xml:space="preserve">16. Порядок формирования муниципального задания и порядок финансового обеспечения выполнения этого задания определяются муниципальными правовыми актами. 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>17. Муниципальное задание Учреждения формирует и утверждает Учредитель, в порядке определенном муниципальными правовыми актами.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147EC">
        <w:rPr>
          <w:sz w:val="28"/>
          <w:szCs w:val="28"/>
          <w:shd w:val="clear" w:color="auto" w:fill="FFFFFF"/>
        </w:rPr>
        <w:t>Учреждение вправе сверх установленного муниципального задания оказывать услуги, относящиеся к его основным видам деятельности за плату и на одинаковых при оказании одних и тех же услуг условиях.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>18. Учреждение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актов.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 xml:space="preserve">1.19. </w:t>
      </w:r>
      <w:r w:rsidRPr="005147EC">
        <w:rPr>
          <w:sz w:val="28"/>
          <w:szCs w:val="28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 и светского характера образования.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 xml:space="preserve">        1.</w:t>
      </w:r>
      <w:r w:rsidRPr="005147EC">
        <w:rPr>
          <w:sz w:val="28"/>
          <w:szCs w:val="28"/>
        </w:rPr>
        <w:t>20. Учреждение самостоятельно формирует свою структуру, если иное не установлено действующим законодательством. 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обучения (филиалы, логопедический пункт и иные, предусмотренные локальными нормативными актами Учреждения).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>21. В Учреждении не допускается создание и осуществление деятельности организованных структур, политических партий,  общественно-политических и религиозных движений и организаций (объединений).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 xml:space="preserve">22. </w:t>
      </w:r>
      <w:proofErr w:type="gramStart"/>
      <w:r w:rsidRPr="005147EC">
        <w:rPr>
          <w:sz w:val="28"/>
          <w:szCs w:val="28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Управлении Федерального казначейства по </w:t>
      </w:r>
      <w:r w:rsidRPr="005147EC">
        <w:rPr>
          <w:sz w:val="28"/>
          <w:szCs w:val="28"/>
        </w:rPr>
        <w:lastRenderedPageBreak/>
        <w:t>Шпаковскому муниципальному округу в порядке, установленном законодательством Российской Федерации.</w:t>
      </w:r>
      <w:proofErr w:type="gramEnd"/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 xml:space="preserve">23. </w:t>
      </w:r>
      <w:proofErr w:type="gramStart"/>
      <w:r w:rsidRPr="005147EC">
        <w:rPr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за счет выделенных Собственником имущества Учреждению средств, а также недвижимого имущества. </w:t>
      </w:r>
      <w:proofErr w:type="gramEnd"/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>24. Права у Учреждения в части ведения уставной финансово-хозяйственной деятельности, предусмотренные настоящим Уставом и направленные на подготовку образовательной деятельности, возникают с момента его государственной регистрации.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>1.</w:t>
      </w:r>
      <w:r w:rsidRPr="005147EC">
        <w:rPr>
          <w:sz w:val="28"/>
          <w:szCs w:val="28"/>
        </w:rPr>
        <w:t xml:space="preserve">25. Медицинское обслуживание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 xml:space="preserve"> в Учреждении обеспечивают органы здравоохранения. Медицинский персонал закрепляется органом здравоохранения за Учреждением и наряду с администрацией Учреждения и педагогическими работниками несёт ответственность за здоровье и физическое развитие детей, проведение лечебно-профилактических мероприятий. Работники Учреждения в обязательном порядке проходят периодическое медицинское обследование, которое проводится за счёт средств Учредителя.</w:t>
      </w:r>
    </w:p>
    <w:p w:rsidR="005147EC" w:rsidRPr="005147EC" w:rsidRDefault="005147EC" w:rsidP="005147EC">
      <w:pPr>
        <w:tabs>
          <w:tab w:val="left" w:pos="-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оказания первичной медико-санитарной помощи воспитанникам осуществляют органы исполнительной власти в сфере здравоохранения. </w:t>
      </w:r>
    </w:p>
    <w:p w:rsidR="005147EC" w:rsidRPr="005147EC" w:rsidRDefault="005147EC" w:rsidP="005147EC">
      <w:pPr>
        <w:tabs>
          <w:tab w:val="left" w:pos="-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Медицинские услуги в пределах функциональных обязанностей медицинского персонала обучающиеся получают бесплатно.</w:t>
      </w:r>
    </w:p>
    <w:p w:rsidR="005147EC" w:rsidRPr="005147EC" w:rsidRDefault="005147EC" w:rsidP="005147EC">
      <w:pPr>
        <w:pStyle w:val="2"/>
        <w:tabs>
          <w:tab w:val="left" w:pos="-567"/>
          <w:tab w:val="left" w:pos="0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 xml:space="preserve">      1.26.</w:t>
      </w:r>
      <w:r w:rsidRPr="005147EC">
        <w:rPr>
          <w:sz w:val="28"/>
          <w:szCs w:val="28"/>
          <w:lang w:eastAsia="ru-RU"/>
        </w:rPr>
        <w:t xml:space="preserve">Организация </w:t>
      </w:r>
      <w:r w:rsidRPr="005147EC">
        <w:rPr>
          <w:sz w:val="28"/>
          <w:szCs w:val="28"/>
        </w:rPr>
        <w:t xml:space="preserve">хозяйственно-бытового обслуживания </w:t>
      </w:r>
      <w:r w:rsidRPr="005147EC">
        <w:rPr>
          <w:sz w:val="28"/>
          <w:szCs w:val="28"/>
          <w:lang w:eastAsia="ru-RU"/>
        </w:rPr>
        <w:t xml:space="preserve">воспитанников, </w:t>
      </w:r>
      <w:r w:rsidRPr="005147EC">
        <w:rPr>
          <w:sz w:val="28"/>
          <w:szCs w:val="28"/>
        </w:rPr>
        <w:t xml:space="preserve">обеспечение соблюдения ими личной гигиены и режима дня </w:t>
      </w:r>
      <w:r w:rsidRPr="005147EC">
        <w:rPr>
          <w:sz w:val="28"/>
          <w:szCs w:val="28"/>
          <w:lang w:eastAsia="ru-RU"/>
        </w:rPr>
        <w:t>возлагается на Учреждение.</w:t>
      </w:r>
      <w:r w:rsidRPr="005147EC">
        <w:rPr>
          <w:vanish/>
          <w:sz w:val="28"/>
          <w:szCs w:val="28"/>
          <w:lang w:eastAsia="ru-RU"/>
        </w:rPr>
        <w:t xml:space="preserve"> Орг</w:t>
      </w:r>
      <w:r w:rsidRPr="005147EC">
        <w:rPr>
          <w:sz w:val="28"/>
          <w:szCs w:val="28"/>
          <w:lang w:eastAsia="ru-RU"/>
        </w:rPr>
        <w:t xml:space="preserve"> Орг</w:t>
      </w:r>
      <w:r w:rsidRPr="005147EC">
        <w:rPr>
          <w:sz w:val="28"/>
          <w:szCs w:val="28"/>
        </w:rPr>
        <w:t xml:space="preserve">анизация питания возлагается на Учреждение. Администрация Учреждения контролирует соблюдение санитарных требований работниками пищеблока, правильность приготовления пищи, ее качество. В Учреждении предусмотрены соответствующие помещения для питания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 xml:space="preserve">, а также для хранения и приготовления пищи. Порядок организации питания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 xml:space="preserve"> регламентируется локальными нормативными актами Учреждения.</w:t>
      </w:r>
    </w:p>
    <w:p w:rsidR="005147EC" w:rsidRPr="005147EC" w:rsidRDefault="005147EC" w:rsidP="005147EC">
      <w:pPr>
        <w:pStyle w:val="2"/>
        <w:tabs>
          <w:tab w:val="left" w:pos="-567"/>
          <w:tab w:val="left" w:pos="709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  <w:shd w:val="clear" w:color="auto" w:fill="FFFFFF"/>
        </w:rPr>
        <w:t>Директор Учреждения, а также должностные лица, нарушившие требования санитарных правил, несут ответственность в порядке, установленном законодательством Российской Федерации.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 xml:space="preserve">     1.27.</w:t>
      </w:r>
      <w:r w:rsidRPr="005147EC">
        <w:rPr>
          <w:sz w:val="28"/>
          <w:szCs w:val="28"/>
        </w:rPr>
        <w:t>Учреждение в целях выполнения стоящих перед ним задач имеет право устанавливать прямые связи с предприятиями, учреждениями и организациями различных форм собственности, в том числе иностранными.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 xml:space="preserve">     1.28. </w:t>
      </w:r>
      <w:r w:rsidRPr="005147EC">
        <w:rPr>
          <w:sz w:val="28"/>
          <w:szCs w:val="28"/>
        </w:rPr>
        <w:t>Учреждение</w:t>
      </w:r>
      <w:r w:rsidRPr="005147EC">
        <w:rPr>
          <w:vanish/>
          <w:sz w:val="28"/>
          <w:szCs w:val="28"/>
        </w:rPr>
        <w:t> </w:t>
      </w:r>
      <w:r w:rsidRPr="005147EC">
        <w:rPr>
          <w:sz w:val="28"/>
          <w:szCs w:val="28"/>
        </w:rPr>
        <w:t xml:space="preserve"> формирует открытые и общедоступные информационные ресурсы, содержащие информацию о его деятельности, и </w:t>
      </w:r>
      <w:r w:rsidRPr="005147EC">
        <w:rPr>
          <w:sz w:val="28"/>
          <w:szCs w:val="28"/>
        </w:rPr>
        <w:lastRenderedPageBreak/>
        <w:t xml:space="preserve">обеспечивает доступ </w:t>
      </w:r>
      <w:proofErr w:type="gramStart"/>
      <w:r w:rsidRPr="005147EC">
        <w:rPr>
          <w:sz w:val="28"/>
          <w:szCs w:val="28"/>
        </w:rPr>
        <w:t>к</w:t>
      </w:r>
      <w:proofErr w:type="gramEnd"/>
      <w:r w:rsidRPr="005147EC">
        <w:rPr>
          <w:sz w:val="28"/>
          <w:szCs w:val="28"/>
        </w:rPr>
        <w:t xml:space="preserve"> </w:t>
      </w:r>
      <w:proofErr w:type="gramStart"/>
      <w:r w:rsidRPr="005147EC">
        <w:rPr>
          <w:sz w:val="28"/>
          <w:szCs w:val="28"/>
        </w:rPr>
        <w:t>таким</w:t>
      </w:r>
      <w:proofErr w:type="gramEnd"/>
      <w:r w:rsidRPr="005147EC">
        <w:rPr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«Интернет» в порядке, определенном Федеральным законом и Правительством Российской Федерации.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 xml:space="preserve">   1.29.</w:t>
      </w:r>
      <w:r w:rsidRPr="005147EC">
        <w:rPr>
          <w:sz w:val="28"/>
          <w:szCs w:val="28"/>
        </w:rPr>
        <w:t xml:space="preserve"> Учреждение несет в установленном законодательством Российской Федерации порядке ответственность </w:t>
      </w:r>
      <w:proofErr w:type="gramStart"/>
      <w:r w:rsidRPr="005147EC">
        <w:rPr>
          <w:sz w:val="28"/>
          <w:szCs w:val="28"/>
        </w:rPr>
        <w:t>за</w:t>
      </w:r>
      <w:proofErr w:type="gramEnd"/>
      <w:r w:rsidRPr="005147EC">
        <w:rPr>
          <w:sz w:val="28"/>
          <w:szCs w:val="28"/>
        </w:rPr>
        <w:t>: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1) невыполнение функций, отнесенных к компетенции Учреждения законодательством Российской Федерации и настоящим Уставом;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2) за адекватность применяемых форм, методов и средств организации образовательной деятельности возрастным психофизиологическим особенностям, склонностям, способностям, интересам обучающихся, требованиям охраны их жизни и здоровья;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3) реализацию основной образовательной программы дошкольного образования  в полном объеме;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4) жизнь и здоровье обучающихся и работников Учреждения во время образовательной деятельности;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5) нарушение прав и свобод обучающихся и работников Учреждения;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6) уровень квалификации работников Учреждения;</w:t>
      </w:r>
    </w:p>
    <w:p w:rsidR="005147EC" w:rsidRPr="005147EC" w:rsidRDefault="005147EC" w:rsidP="005147EC">
      <w:pPr>
        <w:pStyle w:val="2"/>
        <w:tabs>
          <w:tab w:val="left" w:pos="-567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7) иные действия, предусмотренные законодательством Российской Федерации.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5147EC">
        <w:rPr>
          <w:bCs/>
          <w:iCs/>
          <w:spacing w:val="-11"/>
          <w:sz w:val="28"/>
          <w:szCs w:val="28"/>
          <w:lang w:eastAsia="ru-RU"/>
        </w:rPr>
        <w:t xml:space="preserve"> 1.30</w:t>
      </w:r>
      <w:r w:rsidRPr="005147EC">
        <w:rPr>
          <w:sz w:val="28"/>
          <w:szCs w:val="28"/>
        </w:rPr>
        <w:t xml:space="preserve"> Организация охраны труда в Учреждении осуществляется в соответствии с действующим законодательством Российской Федерации.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    1.31. Учреждение самостоятельно в осуществлении основной образовательной деятельности,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Федерации.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    1.32.Учреждение осуществляет разработку и проведение мероприятий по защите персональных данных, информации с ограниченным доступом и от ее утечки по техническим и другим каналам, в соответствии с законодательством Российской Федерации. 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   1.33.Учреждение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подготовке, гражданской обороне, предупреждению и ликвидации чрезвычайных ситуаций.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   1.34. Учреждение обеспечивает доступность ознакомления с настоящим Уставом всех участников образовательных отношений, в том числе на официальном сайте Учреждения в сети «Интернет».</w:t>
      </w:r>
    </w:p>
    <w:p w:rsidR="005147EC" w:rsidRPr="005147EC" w:rsidRDefault="005147EC" w:rsidP="005147E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47EC" w:rsidRPr="005147EC" w:rsidRDefault="005147EC" w:rsidP="005147E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47EC" w:rsidRPr="005147EC" w:rsidRDefault="005147EC" w:rsidP="005147E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>2. Предмет, цели и виды   основной и иной приносящей доход           деятельности Учреждения</w:t>
      </w:r>
    </w:p>
    <w:p w:rsidR="005147EC" w:rsidRPr="005147EC" w:rsidRDefault="005147EC" w:rsidP="005147E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47EC">
        <w:rPr>
          <w:rFonts w:ascii="Times New Roman" w:hAnsi="Times New Roman" w:cs="Times New Roman"/>
          <w:bCs/>
          <w:sz w:val="28"/>
          <w:szCs w:val="28"/>
        </w:rPr>
        <w:t xml:space="preserve">2.1. Предметом деятельности </w:t>
      </w:r>
      <w:r w:rsidRPr="005147EC">
        <w:rPr>
          <w:rFonts w:ascii="Times New Roman" w:hAnsi="Times New Roman" w:cs="Times New Roman"/>
          <w:sz w:val="28"/>
          <w:szCs w:val="28"/>
        </w:rPr>
        <w:t>Учреждения</w:t>
      </w:r>
      <w:r w:rsidRPr="005147EC">
        <w:rPr>
          <w:rFonts w:ascii="Times New Roman" w:hAnsi="Times New Roman" w:cs="Times New Roman"/>
          <w:bCs/>
          <w:sz w:val="28"/>
          <w:szCs w:val="28"/>
        </w:rPr>
        <w:t xml:space="preserve"> является оказание услуг  по реализации предусмотренных федеральными законами, законами </w:t>
      </w:r>
      <w:r w:rsidRPr="005147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Ставропольского края, нормативными правовыми актами РФ и муниципальными правовыми актами  Шпаковского </w:t>
      </w:r>
      <w:r w:rsidRPr="005147E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47EC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:rsidR="005147EC" w:rsidRPr="005147EC" w:rsidRDefault="005147EC" w:rsidP="005147E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2.2. Учреждение 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 ч. возможности удовлетворения потребности обучающегося в самообразовании и получении дополнительного образования.</w:t>
      </w:r>
    </w:p>
    <w:p w:rsidR="005147EC" w:rsidRPr="005147EC" w:rsidRDefault="005147EC" w:rsidP="005147E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2.3. Целями деятельности,   Учреждения, являются:</w:t>
      </w:r>
    </w:p>
    <w:p w:rsidR="005147EC" w:rsidRPr="005147EC" w:rsidRDefault="005147EC" w:rsidP="005147E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47EC">
        <w:rPr>
          <w:rFonts w:ascii="Times New Roman" w:hAnsi="Times New Roman" w:cs="Times New Roman"/>
          <w:sz w:val="28"/>
          <w:szCs w:val="28"/>
        </w:rPr>
        <w:t xml:space="preserve">–    создание условий для </w:t>
      </w:r>
      <w:proofErr w:type="spellStart"/>
      <w:r w:rsidRPr="005147EC">
        <w:rPr>
          <w:rStyle w:val="ep"/>
          <w:rFonts w:ascii="Times New Roman" w:hAnsi="Times New Roman" w:cs="Times New Roman"/>
          <w:sz w:val="28"/>
          <w:szCs w:val="28"/>
        </w:rPr>
        <w:t>реализациигражданамиРФгарантированного</w:t>
      </w:r>
      <w:proofErr w:type="spellEnd"/>
      <w:r w:rsidRPr="005147EC">
        <w:rPr>
          <w:rFonts w:ascii="Times New Roman" w:hAnsi="Times New Roman" w:cs="Times New Roman"/>
          <w:sz w:val="28"/>
          <w:szCs w:val="28"/>
        </w:rPr>
        <w:t xml:space="preserve"> государством права на получение общедоступного и бесплатного дошкольного,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общего,  основного общего  образования;</w:t>
      </w:r>
      <w:proofErr w:type="gramEnd"/>
    </w:p>
    <w:p w:rsidR="005147EC" w:rsidRPr="005147EC" w:rsidRDefault="005147EC" w:rsidP="005147EC">
      <w:pPr>
        <w:pStyle w:val="FORMATTEXT"/>
        <w:jc w:val="both"/>
        <w:rPr>
          <w:rFonts w:eastAsia="Calibri"/>
          <w:b/>
          <w:sz w:val="28"/>
          <w:szCs w:val="28"/>
        </w:rPr>
      </w:pPr>
      <w:r w:rsidRPr="005147EC">
        <w:rPr>
          <w:spacing w:val="-3"/>
          <w:sz w:val="28"/>
          <w:szCs w:val="28"/>
        </w:rPr>
        <w:t xml:space="preserve"> -  обеспечение </w:t>
      </w:r>
      <w:r w:rsidRPr="005147EC">
        <w:rPr>
          <w:sz w:val="28"/>
          <w:szCs w:val="28"/>
        </w:rPr>
        <w:t>равных возможностей для получения качественного общего образования, духовно-нравственного развития и воспитания обучающихся, формирования российской гражданской идентичности как основы развития гражданского общества, формирования основ умения учиться и способности к организации своей деятельности, укрепления физического и духовного здоровья;</w:t>
      </w:r>
    </w:p>
    <w:p w:rsidR="005147EC" w:rsidRPr="005147EC" w:rsidRDefault="005147EC" w:rsidP="005147EC">
      <w:pPr>
        <w:pStyle w:val="a7"/>
        <w:ind w:left="0"/>
        <w:jc w:val="both"/>
        <w:rPr>
          <w:rFonts w:eastAsia="Calibri"/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формирование общей культуры личности обучающихся на основе усвоения </w:t>
      </w:r>
      <w:r w:rsidRPr="005147EC">
        <w:rPr>
          <w:rStyle w:val="u"/>
          <w:sz w:val="28"/>
          <w:szCs w:val="28"/>
        </w:rPr>
        <w:t>обязательного минимума</w:t>
      </w:r>
      <w:r w:rsidRPr="005147EC">
        <w:rPr>
          <w:sz w:val="28"/>
          <w:szCs w:val="28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воспитание у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5147EC" w:rsidRPr="005147EC" w:rsidRDefault="005147EC" w:rsidP="005147EC">
      <w:pPr>
        <w:pStyle w:val="a7"/>
        <w:autoSpaceDE w:val="0"/>
        <w:autoSpaceDN w:val="0"/>
        <w:adjustRightInd w:val="0"/>
        <w:ind w:left="0"/>
        <w:jc w:val="both"/>
        <w:outlineLvl w:val="1"/>
        <w:rPr>
          <w:bCs/>
          <w:sz w:val="28"/>
          <w:szCs w:val="28"/>
        </w:rPr>
      </w:pPr>
      <w:r w:rsidRPr="005147EC">
        <w:rPr>
          <w:sz w:val="28"/>
          <w:szCs w:val="28"/>
        </w:rPr>
        <w:t>-   осуществление необходимой коррекции недостатков в физическом и (или) психическом развитии детей.</w:t>
      </w:r>
    </w:p>
    <w:p w:rsidR="005147EC" w:rsidRPr="005147EC" w:rsidRDefault="005147EC" w:rsidP="005147EC">
      <w:pPr>
        <w:pStyle w:val="a7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5147EC">
        <w:rPr>
          <w:bCs/>
          <w:sz w:val="28"/>
          <w:szCs w:val="28"/>
        </w:rPr>
        <w:t xml:space="preserve">2.4. </w:t>
      </w:r>
      <w:r w:rsidRPr="005147EC">
        <w:rPr>
          <w:sz w:val="28"/>
          <w:szCs w:val="28"/>
        </w:rPr>
        <w:t>Учреждение</w:t>
      </w:r>
      <w:r w:rsidRPr="005147EC">
        <w:rPr>
          <w:bCs/>
          <w:sz w:val="28"/>
          <w:szCs w:val="28"/>
        </w:rPr>
        <w:t xml:space="preserve"> осуществляет следующие основные виды деятельности: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реализация основных программ дошкольного общего, начального общего, основного общего образования</w:t>
      </w:r>
      <w:proofErr w:type="gramStart"/>
      <w:r w:rsidRPr="005147EC">
        <w:rPr>
          <w:sz w:val="28"/>
          <w:szCs w:val="28"/>
        </w:rPr>
        <w:t>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5147EC">
        <w:rPr>
          <w:rFonts w:ascii="Times New Roman" w:hAnsi="Times New Roman" w:cs="Times New Roman"/>
          <w:b/>
          <w:color w:val="000000"/>
          <w:sz w:val="28"/>
          <w:szCs w:val="28"/>
        </w:rPr>
        <w:t>--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     реализация программы профессионального обучения;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proofErr w:type="gramStart"/>
      <w:r w:rsidRPr="005147EC">
        <w:rPr>
          <w:b/>
          <w:sz w:val="28"/>
          <w:szCs w:val="28"/>
        </w:rPr>
        <w:t>--</w:t>
      </w:r>
      <w:r w:rsidRPr="005147EC">
        <w:rPr>
          <w:sz w:val="28"/>
          <w:szCs w:val="28"/>
        </w:rPr>
        <w:t xml:space="preserve">  реализация дополнительных </w:t>
      </w:r>
      <w:proofErr w:type="spellStart"/>
      <w:r w:rsidRPr="005147EC">
        <w:rPr>
          <w:sz w:val="28"/>
          <w:szCs w:val="28"/>
        </w:rPr>
        <w:t>общеразвивающих</w:t>
      </w:r>
      <w:proofErr w:type="spellEnd"/>
      <w:r w:rsidRPr="005147EC">
        <w:rPr>
          <w:sz w:val="28"/>
          <w:szCs w:val="28"/>
        </w:rPr>
        <w:t xml:space="preserve"> программ </w:t>
      </w:r>
      <w:r w:rsidRPr="005147EC">
        <w:rPr>
          <w:color w:val="000000"/>
          <w:sz w:val="28"/>
          <w:szCs w:val="28"/>
        </w:rPr>
        <w:t xml:space="preserve">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естественнонаучной, </w:t>
      </w:r>
      <w:proofErr w:type="spellStart"/>
      <w:r w:rsidRPr="005147EC">
        <w:rPr>
          <w:color w:val="000000"/>
          <w:sz w:val="28"/>
          <w:szCs w:val="28"/>
        </w:rPr>
        <w:t>художественно-эстетической</w:t>
      </w:r>
      <w:r w:rsidRPr="005147EC">
        <w:rPr>
          <w:sz w:val="28"/>
          <w:szCs w:val="28"/>
        </w:rPr>
        <w:t>направленности</w:t>
      </w:r>
      <w:proofErr w:type="spellEnd"/>
      <w:r w:rsidRPr="005147EC">
        <w:rPr>
          <w:sz w:val="28"/>
          <w:szCs w:val="28"/>
        </w:rPr>
        <w:t xml:space="preserve">; </w:t>
      </w:r>
      <w:proofErr w:type="gramEnd"/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b/>
          <w:color w:val="000000"/>
          <w:sz w:val="28"/>
          <w:szCs w:val="28"/>
        </w:rPr>
        <w:t>--</w:t>
      </w:r>
      <w:r w:rsidRPr="005147EC">
        <w:rPr>
          <w:color w:val="000000"/>
          <w:sz w:val="28"/>
          <w:szCs w:val="28"/>
        </w:rPr>
        <w:tab/>
        <w:t xml:space="preserve">предоставление специальных условий обучения для детей с ограниченными возможностями здоровья, детей-инвалидов,  </w:t>
      </w:r>
      <w:r w:rsidRPr="005147EC">
        <w:rPr>
          <w:sz w:val="28"/>
          <w:szCs w:val="28"/>
        </w:rPr>
        <w:t>обучение на дому</w:t>
      </w:r>
      <w:r w:rsidRPr="005147EC">
        <w:rPr>
          <w:color w:val="000000"/>
          <w:sz w:val="28"/>
          <w:szCs w:val="28"/>
        </w:rPr>
        <w:t>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lastRenderedPageBreak/>
        <w:t>–</w:t>
      </w:r>
      <w:r w:rsidRPr="005147EC">
        <w:rPr>
          <w:sz w:val="28"/>
          <w:szCs w:val="28"/>
        </w:rPr>
        <w:tab/>
        <w:t>предоставление психолого-педагогической, медицинской и социальной помощи;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color w:val="000000"/>
          <w:sz w:val="28"/>
          <w:szCs w:val="28"/>
        </w:rPr>
        <w:t>–</w:t>
      </w:r>
      <w:r w:rsidRPr="005147EC">
        <w:rPr>
          <w:color w:val="000000"/>
          <w:sz w:val="28"/>
          <w:szCs w:val="28"/>
        </w:rPr>
        <w:tab/>
        <w:t>организация работы групп продленного дня, лагеря дневного пребывания;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проведение промежуточной и итоговой аттестации для экстернов;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оказание платных образовательных услуг.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b/>
          <w:sz w:val="28"/>
          <w:szCs w:val="28"/>
        </w:rPr>
        <w:t>--</w:t>
      </w:r>
      <w:r w:rsidRPr="005147EC">
        <w:rPr>
          <w:sz w:val="28"/>
          <w:szCs w:val="28"/>
        </w:rPr>
        <w:tab/>
        <w:t>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</w:t>
      </w:r>
      <w:r w:rsidRPr="005147EC">
        <w:rPr>
          <w:color w:val="000000"/>
          <w:sz w:val="28"/>
          <w:szCs w:val="28"/>
        </w:rPr>
        <w:t>;</w:t>
      </w:r>
    </w:p>
    <w:p w:rsidR="005147EC" w:rsidRPr="005147EC" w:rsidRDefault="005147EC" w:rsidP="005147EC">
      <w:pPr>
        <w:pStyle w:val="a7"/>
        <w:ind w:left="0"/>
        <w:jc w:val="both"/>
        <w:rPr>
          <w:bCs/>
          <w:sz w:val="28"/>
          <w:szCs w:val="28"/>
        </w:rPr>
      </w:pP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bCs/>
          <w:sz w:val="28"/>
          <w:szCs w:val="28"/>
        </w:rPr>
        <w:t xml:space="preserve">2.5. </w:t>
      </w:r>
      <w:r w:rsidRPr="005147EC">
        <w:rPr>
          <w:sz w:val="28"/>
          <w:szCs w:val="28"/>
        </w:rPr>
        <w:t>Оказание платных образовательных услуг: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следующих направленностей: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научно-техническая;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спортивно-техническая;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физкультурно-спортивная;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художественно-эстетическая;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туристско-краеведческая;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эколого-биологическая;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военно-патриотическая;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социально-педагогическая;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естественнонаучная;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color w:val="000000"/>
          <w:sz w:val="28"/>
          <w:szCs w:val="28"/>
        </w:rPr>
        <w:t>–</w:t>
      </w:r>
      <w:r w:rsidRPr="005147EC">
        <w:rPr>
          <w:color w:val="000000"/>
          <w:sz w:val="28"/>
          <w:szCs w:val="28"/>
        </w:rPr>
        <w:tab/>
        <w:t>социально-экономическая;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color w:val="000000"/>
          <w:sz w:val="28"/>
          <w:szCs w:val="28"/>
        </w:rPr>
        <w:t>–</w:t>
      </w:r>
      <w:r w:rsidRPr="005147EC">
        <w:rPr>
          <w:color w:val="000000"/>
          <w:sz w:val="28"/>
          <w:szCs w:val="28"/>
        </w:rPr>
        <w:tab/>
        <w:t>культурологическая;</w:t>
      </w:r>
    </w:p>
    <w:p w:rsidR="005147EC" w:rsidRPr="005147EC" w:rsidRDefault="005147EC" w:rsidP="005147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2) преподавание специальных курсов и циклов дисциплин: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дополнительная подготовка к единому государственному экзамену и государственной итоговой аттестации по общеобразовательным предметам;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подготовка к поступлению в вуз;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color w:val="FF0000"/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занятия с </w:t>
      </w:r>
      <w:proofErr w:type="gramStart"/>
      <w:r w:rsidRPr="005147EC">
        <w:rPr>
          <w:sz w:val="28"/>
          <w:szCs w:val="28"/>
        </w:rPr>
        <w:t>обучающимися</w:t>
      </w:r>
      <w:proofErr w:type="gramEnd"/>
      <w:r w:rsidRPr="005147EC">
        <w:rPr>
          <w:sz w:val="28"/>
          <w:szCs w:val="28"/>
        </w:rPr>
        <w:t xml:space="preserve"> углубленным изучением предметов по образовательным областям учебного плана Учреждения</w:t>
      </w:r>
      <w:r w:rsidRPr="005147EC">
        <w:rPr>
          <w:color w:val="FF0000"/>
          <w:sz w:val="28"/>
          <w:szCs w:val="28"/>
        </w:rPr>
        <w:t>;</w:t>
      </w:r>
    </w:p>
    <w:p w:rsidR="005147EC" w:rsidRPr="005147EC" w:rsidRDefault="005147EC" w:rsidP="005147EC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 –</w:t>
      </w:r>
      <w:r w:rsidRPr="005147EC">
        <w:rPr>
          <w:sz w:val="28"/>
          <w:szCs w:val="28"/>
        </w:rPr>
        <w:tab/>
        <w:t>подготовка детей к школе;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организация спортивных секций;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обучение игре на музыкальных инструментах;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риторика;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информатика и информационные технологии;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компьютерная графика и анимация;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программирование;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5147EC">
        <w:rPr>
          <w:rFonts w:ascii="Times New Roman" w:hAnsi="Times New Roman" w:cs="Times New Roman"/>
          <w:color w:val="000000"/>
          <w:sz w:val="28"/>
          <w:szCs w:val="28"/>
        </w:rPr>
        <w:t>сайтостроительство</w:t>
      </w:r>
      <w:proofErr w:type="spellEnd"/>
      <w:r w:rsidRPr="005147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театральное искусство;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фотоискусство;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киноискусство;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хореография и ритмика;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вокал;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языкознание;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спортивно-оздоровительная деятельность;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 xml:space="preserve"> --</w:t>
      </w:r>
      <w:r w:rsidRPr="005147EC">
        <w:rPr>
          <w:rFonts w:ascii="Times New Roman" w:hAnsi="Times New Roman" w:cs="Times New Roman"/>
          <w:sz w:val="28"/>
          <w:szCs w:val="28"/>
        </w:rPr>
        <w:t xml:space="preserve">      дизайн и конструирование объектов</w:t>
      </w:r>
    </w:p>
    <w:p w:rsidR="005147EC" w:rsidRPr="005147EC" w:rsidRDefault="005147EC" w:rsidP="005147E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видов деятельности, финансируемых за счет бюджетных средств.</w:t>
      </w:r>
    </w:p>
    <w:p w:rsidR="005147EC" w:rsidRPr="005147EC" w:rsidRDefault="005147EC" w:rsidP="005147E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2.6. Платные образовательные услуги оказываются Учреждением на основании договора, заключаемого между Учреждением и родителями (законными представителями)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>.</w:t>
      </w:r>
    </w:p>
    <w:p w:rsidR="005147EC" w:rsidRPr="005147EC" w:rsidRDefault="005147EC" w:rsidP="005147EC">
      <w:pPr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2.7. Осуществление иной приносящей доход деятельности: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содержание, уход и присмотр за детьми дошкольного и школьного возраста;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консультации  педагога-психолога, социального педагога;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учебно-производственная деятельность;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выполнение специальных работ по договорам;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color w:val="000000"/>
          <w:sz w:val="28"/>
          <w:szCs w:val="28"/>
          <w:shd w:val="clear" w:color="auto" w:fill="FFFFFF"/>
        </w:rPr>
        <w:t>–</w:t>
      </w:r>
      <w:r w:rsidRPr="005147EC">
        <w:rPr>
          <w:color w:val="000000"/>
          <w:sz w:val="28"/>
          <w:szCs w:val="28"/>
          <w:shd w:val="clear" w:color="auto" w:fill="FFFFFF"/>
        </w:rPr>
        <w:tab/>
        <w:t>организация отдыха и развлечений, культуры и спорта</w:t>
      </w:r>
      <w:r w:rsidRPr="005147EC">
        <w:rPr>
          <w:sz w:val="28"/>
          <w:szCs w:val="28"/>
        </w:rPr>
        <w:t>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осуществление оздоровительной кампании в общеобразовательном учреждении;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 –</w:t>
      </w:r>
      <w:r w:rsidRPr="005147EC">
        <w:rPr>
          <w:sz w:val="28"/>
          <w:szCs w:val="28"/>
        </w:rPr>
        <w:tab/>
        <w:t>оказание лечебно-оздоровительных услуг;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proofErr w:type="gramStart"/>
      <w:r w:rsidRPr="005147EC">
        <w:rPr>
          <w:b/>
          <w:sz w:val="28"/>
          <w:szCs w:val="28"/>
        </w:rPr>
        <w:t>--</w:t>
      </w:r>
      <w:r w:rsidRPr="005147EC">
        <w:rPr>
          <w:sz w:val="28"/>
          <w:szCs w:val="28"/>
        </w:rPr>
        <w:t xml:space="preserve">       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полиграфическая деятельность, оказание услуг по изданию и тиражированию печатной учебной, учебно-методической, включая аудиовизуальную, продукции различного вида и назначения (учебники, учебно-методические пособия и материалы, лекции, информационные и другие материалы), и реализация указанной продукции (издательская и книготорговая деятельность);</w:t>
      </w:r>
      <w:proofErr w:type="gramEnd"/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оказание информационных,</w:t>
      </w:r>
      <w:r w:rsidRPr="005147EC">
        <w:rPr>
          <w:color w:val="000000"/>
          <w:sz w:val="28"/>
          <w:szCs w:val="28"/>
          <w:shd w:val="clear" w:color="auto" w:fill="FFFFFF"/>
        </w:rPr>
        <w:t xml:space="preserve"> экспертных, консультационных, </w:t>
      </w:r>
      <w:r w:rsidRPr="005147EC">
        <w:rPr>
          <w:sz w:val="28"/>
          <w:szCs w:val="28"/>
        </w:rPr>
        <w:t>аналитических, справочно-библиографических услуг;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стажировка специалистов системы образования,</w:t>
      </w:r>
      <w:r w:rsidRPr="005147EC">
        <w:rPr>
          <w:color w:val="000000"/>
          <w:sz w:val="28"/>
          <w:szCs w:val="28"/>
          <w:shd w:val="clear" w:color="auto" w:fill="FFFFFF"/>
        </w:rPr>
        <w:t xml:space="preserve"> организация деятельности </w:t>
      </w:r>
      <w:proofErr w:type="spellStart"/>
      <w:r w:rsidRPr="005147EC">
        <w:rPr>
          <w:color w:val="000000"/>
          <w:sz w:val="28"/>
          <w:szCs w:val="28"/>
          <w:shd w:val="clear" w:color="auto" w:fill="FFFFFF"/>
        </w:rPr>
        <w:t>стажировочной</w:t>
      </w:r>
      <w:proofErr w:type="spellEnd"/>
      <w:r w:rsidRPr="005147EC">
        <w:rPr>
          <w:color w:val="000000"/>
          <w:sz w:val="28"/>
          <w:szCs w:val="28"/>
          <w:shd w:val="clear" w:color="auto" w:fill="FFFFFF"/>
        </w:rPr>
        <w:t xml:space="preserve"> площадки</w:t>
      </w:r>
      <w:r w:rsidRPr="005147EC">
        <w:rPr>
          <w:sz w:val="28"/>
          <w:szCs w:val="28"/>
        </w:rPr>
        <w:t>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прокат спортинвентаря, спортивной одежды и обуви;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выполнение научно-исследовательских работ;</w:t>
      </w:r>
    </w:p>
    <w:p w:rsidR="005147EC" w:rsidRPr="005147EC" w:rsidRDefault="005147EC" w:rsidP="005147EC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5147EC">
        <w:rPr>
          <w:color w:val="000000"/>
          <w:sz w:val="28"/>
          <w:szCs w:val="28"/>
          <w:shd w:val="clear" w:color="auto" w:fill="FFFFFF"/>
        </w:rPr>
        <w:lastRenderedPageBreak/>
        <w:t>–</w:t>
      </w:r>
      <w:r w:rsidRPr="005147EC">
        <w:rPr>
          <w:color w:val="000000"/>
          <w:sz w:val="28"/>
          <w:szCs w:val="28"/>
          <w:shd w:val="clear" w:color="auto" w:fill="FFFFFF"/>
        </w:rPr>
        <w:tab/>
        <w:t>создание и передача научной (научно-методической) продукции, объектов интеллектуальной деятельности;</w:t>
      </w:r>
    </w:p>
    <w:p w:rsidR="005147EC" w:rsidRPr="005147EC" w:rsidRDefault="005147EC" w:rsidP="005147E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       продажа различных товаров;</w:t>
      </w:r>
    </w:p>
    <w:p w:rsidR="005147EC" w:rsidRPr="005147EC" w:rsidRDefault="005147EC" w:rsidP="005147E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       сдача в аренду имущества.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2.8. Учреждение</w:t>
      </w:r>
      <w:r w:rsidRPr="005147EC"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  <w:t xml:space="preserve"> в установленном порядке </w:t>
      </w:r>
      <w:r w:rsidRPr="005147EC">
        <w:rPr>
          <w:rFonts w:ascii="Times New Roman" w:hAnsi="Times New Roman" w:cs="Times New Roman"/>
          <w:sz w:val="28"/>
          <w:szCs w:val="28"/>
        </w:rPr>
        <w:t xml:space="preserve">при наличии необходимых материально-технических условий и кадрового обеспечения (в пределах выделенных средств) может открывать группы </w:t>
      </w:r>
      <w:r w:rsidRPr="005147EC"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  <w:t>кратковременного пребывания детей, лагерь дневного пребывания.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2.9.Учреждение</w:t>
      </w:r>
      <w:r w:rsidRPr="005147EC">
        <w:rPr>
          <w:bCs/>
          <w:spacing w:val="-2"/>
          <w:w w:val="101"/>
          <w:sz w:val="28"/>
          <w:szCs w:val="28"/>
        </w:rPr>
        <w:t xml:space="preserve"> в установленном порядке </w:t>
      </w:r>
      <w:r w:rsidRPr="005147EC">
        <w:rPr>
          <w:sz w:val="28"/>
          <w:szCs w:val="28"/>
        </w:rPr>
        <w:t>при наличии необходимых материально-технических условий и кадрового обеспечения (в пределах выделенных средств) может открывать группы, реализующие программы дошкольного образования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2.10. Виды деятельности, требующие в соответствии с законодательством РФ лицензирования, могут осуществляться Учреждением после получения соответствующей лицензии.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приносящей доход, оказывать платные услуги и работы, не указанные в настоящем разделе Устава.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>3.  Образовательная деятельность.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5147E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на русском языке - государственном языке Российской Федерации. </w:t>
      </w:r>
    </w:p>
    <w:p w:rsidR="005147EC" w:rsidRPr="005147EC" w:rsidRDefault="005147EC" w:rsidP="005147EC">
      <w:pPr>
        <w:pStyle w:val="2"/>
        <w:tabs>
          <w:tab w:val="left" w:pos="-567"/>
        </w:tabs>
        <w:suppressAutoHyphens w:val="0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3.2.Сроки получения общего образования устанавливаются федеральным государственным образовательным стандартом начального общего, основного общего, среднего общего образования.</w:t>
      </w:r>
    </w:p>
    <w:p w:rsidR="005147EC" w:rsidRPr="005147EC" w:rsidRDefault="005147EC" w:rsidP="005147EC">
      <w:pPr>
        <w:pStyle w:val="2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3.3.Порядок комплектования Учреждения определяется Учредителем в соответствии с действующим законодательством.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7EC">
        <w:rPr>
          <w:rFonts w:ascii="Times New Roman" w:hAnsi="Times New Roman" w:cs="Times New Roman"/>
          <w:sz w:val="28"/>
          <w:szCs w:val="28"/>
        </w:rPr>
        <w:t>3.4.Учреждение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образовательный процесс в соответствии с </w:t>
      </w:r>
      <w:r w:rsidRPr="005147EC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уровнем основных общеобразовательных программ: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дошкольное образование </w:t>
      </w:r>
      <w:proofErr w:type="spellStart"/>
      <w:r w:rsidRPr="005147E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общеразвивающей</w:t>
      </w:r>
      <w:proofErr w:type="spellEnd"/>
      <w:r w:rsidRPr="0051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направленности;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147EC">
        <w:rPr>
          <w:rFonts w:ascii="Times New Roman" w:hAnsi="Times New Roman" w:cs="Times New Roman"/>
          <w:sz w:val="28"/>
          <w:szCs w:val="28"/>
        </w:rPr>
        <w:t xml:space="preserve">начальное общее образование; 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-основное общее образование. 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3.5. Учреждение обеспечивает получение дошкольного образования, присмотр и уход за воспитанниками в возрасте от двух месяцев  до 8 лет.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 xml:space="preserve">Количество групп в Учреждении определяется Учредителем, исходя из их предельной наполняемости, принятой </w:t>
      </w:r>
      <w:r w:rsidRPr="005147EC">
        <w:rPr>
          <w:rFonts w:ascii="Times New Roman" w:eastAsia="Calibri" w:hAnsi="Times New Roman" w:cs="Times New Roman"/>
          <w:sz w:val="28"/>
          <w:szCs w:val="28"/>
        </w:rPr>
        <w:t>в зависимости от санитарных норм и имеющихся условий для осуществления образовательного процесса (а также с учетом предельной наполняемости, принятой при расчете норматива бюджетного финансирования).</w:t>
      </w:r>
      <w:proofErr w:type="gramEnd"/>
    </w:p>
    <w:p w:rsidR="005147EC" w:rsidRPr="005147EC" w:rsidRDefault="005147EC" w:rsidP="005147E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lastRenderedPageBreak/>
        <w:t>3.7.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могут иметь </w:t>
      </w:r>
      <w:proofErr w:type="spellStart"/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общеразвивающую</w:t>
      </w:r>
      <w:proofErr w:type="spellEnd"/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компенсирующую, оздоровительную или комбинированную направленность.</w:t>
      </w:r>
    </w:p>
    <w:p w:rsidR="005147EC" w:rsidRPr="005147EC" w:rsidRDefault="005147EC" w:rsidP="005147E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C">
        <w:rPr>
          <w:color w:val="000000"/>
          <w:sz w:val="28"/>
          <w:szCs w:val="28"/>
        </w:rPr>
        <w:t xml:space="preserve">В группах </w:t>
      </w:r>
      <w:proofErr w:type="spellStart"/>
      <w:r w:rsidRPr="005147EC">
        <w:rPr>
          <w:color w:val="000000"/>
          <w:sz w:val="28"/>
          <w:szCs w:val="28"/>
        </w:rPr>
        <w:t>общеразвивающей</w:t>
      </w:r>
      <w:proofErr w:type="spellEnd"/>
      <w:r w:rsidRPr="005147EC">
        <w:rPr>
          <w:color w:val="000000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5147EC" w:rsidRPr="005147EC" w:rsidRDefault="005147EC" w:rsidP="005147E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C">
        <w:rPr>
          <w:color w:val="000000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147EC" w:rsidRPr="005147EC" w:rsidRDefault="005147EC" w:rsidP="005147E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C">
        <w:rPr>
          <w:color w:val="000000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5147EC" w:rsidRPr="005147EC" w:rsidRDefault="005147EC" w:rsidP="005147E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C">
        <w:rPr>
          <w:color w:val="000000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3.8. </w:t>
      </w:r>
      <w:r w:rsidRPr="005147EC">
        <w:rPr>
          <w:rFonts w:ascii="Times New Roman" w:eastAsia="Calibri" w:hAnsi="Times New Roman" w:cs="Times New Roman"/>
          <w:iCs/>
          <w:sz w:val="28"/>
          <w:szCs w:val="28"/>
        </w:rPr>
        <w:t xml:space="preserve">Наполняемость групп определяется с учетом возраста детей, их состояния здоровья, специфики основной образовательной программы, а также с учетом </w:t>
      </w:r>
      <w:r w:rsidRPr="005147EC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3.9. В Учреждении могут организовываться разновозрастные (смешанные) группы детей с учетом возможности организации в них режима дня, соответствующего анатомо-физиологическим особенностям каждой возрастной группы. 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3.10. Перевод детей из одной возрастной группы в другую осуществляется на основании приказа директора Учреждения в период с августа по сентябрь текущего года.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3.11. Содержание образовательного процесса в  Учреждении определяется основной образовательной программой дошкольного образования, разрабатываемой и утверждаемой  Учреждением самостоятельно. </w:t>
      </w:r>
      <w:r w:rsidRPr="005147EC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образования.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3.12. 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3.13.Образовательная программа дошкольного образования реализуется в специально организованных формах деятельности: групповые, фронтальные, подгрупповые, индивидуальные, дидактические игры, чтение познавательной и художественной литературы, тематические экскурсии, наблюдения на прогулке, в группе в процессе экспериментальной деятельности, проведение плановых развлечений, досугов, праздников.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3.14. Образовательная программа дошкольного образования</w:t>
      </w:r>
      <w:r w:rsidRPr="005147EC">
        <w:rPr>
          <w:rStyle w:val="blk"/>
          <w:rFonts w:ascii="Times New Roman" w:hAnsi="Times New Roman" w:cs="Times New Roman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5147EC" w:rsidRPr="005147EC" w:rsidRDefault="005147EC" w:rsidP="005147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147EC">
        <w:rPr>
          <w:rStyle w:val="blk"/>
          <w:sz w:val="28"/>
          <w:szCs w:val="28"/>
        </w:rPr>
        <w:t>социально-коммуникативное развитие;</w:t>
      </w:r>
    </w:p>
    <w:p w:rsidR="005147EC" w:rsidRPr="005147EC" w:rsidRDefault="005147EC" w:rsidP="005147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147EC">
        <w:rPr>
          <w:rStyle w:val="blk"/>
          <w:sz w:val="28"/>
          <w:szCs w:val="28"/>
        </w:rPr>
        <w:t>познавательное развитие;</w:t>
      </w:r>
    </w:p>
    <w:p w:rsidR="005147EC" w:rsidRPr="005147EC" w:rsidRDefault="005147EC" w:rsidP="005147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147EC">
        <w:rPr>
          <w:rStyle w:val="blk"/>
          <w:sz w:val="28"/>
          <w:szCs w:val="28"/>
        </w:rPr>
        <w:t>речевое развитие;</w:t>
      </w:r>
    </w:p>
    <w:p w:rsidR="005147EC" w:rsidRPr="005147EC" w:rsidRDefault="005147EC" w:rsidP="005147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147EC">
        <w:rPr>
          <w:rStyle w:val="blk"/>
          <w:sz w:val="28"/>
          <w:szCs w:val="28"/>
        </w:rPr>
        <w:t>художественно-эстетическое развитие;</w:t>
      </w:r>
    </w:p>
    <w:p w:rsidR="005147EC" w:rsidRPr="005147EC" w:rsidRDefault="005147EC" w:rsidP="005147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147EC">
        <w:rPr>
          <w:rStyle w:val="blk"/>
          <w:sz w:val="28"/>
          <w:szCs w:val="28"/>
        </w:rPr>
        <w:t>физическое развитие.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3.15. 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Pr="005147EC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</w:t>
      </w:r>
      <w:proofErr w:type="spellStart"/>
      <w:r w:rsidRPr="005147EC">
        <w:rPr>
          <w:rFonts w:ascii="Times New Roman" w:hAnsi="Times New Roman" w:cs="Times New Roman"/>
          <w:sz w:val="28"/>
          <w:szCs w:val="28"/>
        </w:rPr>
        <w:t>образования</w:t>
      </w:r>
      <w:r w:rsidRPr="005147EC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spellEnd"/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проводиться оценка индивидуального развития детей. Такая оценка проводится педагогическими работниками </w:t>
      </w:r>
      <w:r w:rsidRPr="005147EC">
        <w:rPr>
          <w:rFonts w:ascii="Times New Roman" w:hAnsi="Times New Roman" w:cs="Times New Roman"/>
          <w:sz w:val="28"/>
          <w:szCs w:val="28"/>
        </w:rPr>
        <w:t>Учреждения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5147EC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3.16. 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в  </w:t>
      </w:r>
      <w:r w:rsidRPr="005147EC">
        <w:rPr>
          <w:rFonts w:ascii="Times New Roman" w:hAnsi="Times New Roman" w:cs="Times New Roman"/>
          <w:sz w:val="28"/>
          <w:szCs w:val="28"/>
        </w:rPr>
        <w:t>Учреждении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осуществлении образовательной деятельности по адаптированным образовательным программам дошкольного образования, в </w:t>
      </w:r>
      <w:r w:rsidRPr="005147EC">
        <w:rPr>
          <w:rFonts w:ascii="Times New Roman" w:hAnsi="Times New Roman" w:cs="Times New Roman"/>
          <w:sz w:val="28"/>
          <w:szCs w:val="28"/>
        </w:rPr>
        <w:t>Учреждении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создаются специальные условия для получения дошкольного образования детьми с ограниченными возможностями здоровья.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147EC">
        <w:rPr>
          <w:rFonts w:ascii="Times New Roman" w:eastAsia="Calibri" w:hAnsi="Times New Roman" w:cs="Times New Roman"/>
          <w:sz w:val="28"/>
          <w:szCs w:val="28"/>
        </w:rPr>
        <w:t>сурдопереводчиков</w:t>
      </w:r>
      <w:proofErr w:type="spellEnd"/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147EC">
        <w:rPr>
          <w:rFonts w:ascii="Times New Roman" w:eastAsia="Calibri" w:hAnsi="Times New Roman" w:cs="Times New Roman"/>
          <w:sz w:val="28"/>
          <w:szCs w:val="28"/>
        </w:rPr>
        <w:t>тифлосурдопереводчиков</w:t>
      </w:r>
      <w:proofErr w:type="spellEnd"/>
      <w:r w:rsidRPr="005147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3.17.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5147EC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организациях. </w:t>
      </w:r>
    </w:p>
    <w:p w:rsidR="005147EC" w:rsidRPr="005147EC" w:rsidRDefault="005147EC" w:rsidP="005147EC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3.18. 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147EC">
        <w:rPr>
          <w:rFonts w:ascii="Times New Roman" w:hAnsi="Times New Roman" w:cs="Times New Roman"/>
          <w:sz w:val="28"/>
          <w:szCs w:val="28"/>
        </w:rPr>
        <w:t>Учреждении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1разновозрастная  группа </w:t>
      </w:r>
      <w:proofErr w:type="spellStart"/>
      <w:r w:rsidRPr="005147EC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для детей в возрасте от двух месяцев  до 8 лет.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3.19. Ежедневный утренний прием детей проводят воспитатели, которые опрашивают родителей о состоянии здоровья детей. 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Выявленные больные дети или дети с подозрением на заболевание в Учреждение не принимаются; заболевших в течение дня детей изолируют от здоровых детей  до прихода родителей (законных представителей) или направляют в лечебное учреждение.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3.20. После перенесенного заболевания, а также отсутствия более 5 дней (за исключением выходных и праздничных дней), детей принимают в Учреждение только при наличии справки с указанием диагноза, длительности заболевания, проведенного лечения, сведений об отсутствии контакта с инфекционными больными.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lastRenderedPageBreak/>
        <w:t xml:space="preserve">3.21. Режим дня в Учреждении устанавливается в соответствии с возрастными особенностями детей и способствует их гармоничному развитию. 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3.22. Продолжительность самостоятельной деятельности детей, непрерывной непосредственно образовательной деятельности, прогулок, сна, а также допустимый объем образовательной нагрузки определяется </w:t>
      </w:r>
      <w:r w:rsidRPr="005147EC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Style w:val="blk"/>
          <w:rFonts w:ascii="Times New Roman" w:hAnsi="Times New Roman" w:cs="Times New Roman"/>
          <w:sz w:val="28"/>
          <w:szCs w:val="28"/>
        </w:rPr>
        <w:t xml:space="preserve">3.23. </w:t>
      </w:r>
      <w:r w:rsidRPr="005147EC">
        <w:rPr>
          <w:rFonts w:ascii="Times New Roman" w:hAnsi="Times New Roman" w:cs="Times New Roman"/>
          <w:sz w:val="28"/>
          <w:szCs w:val="28"/>
        </w:rPr>
        <w:t>Учреждение</w:t>
      </w:r>
      <w:r w:rsidRPr="005147EC">
        <w:rPr>
          <w:rStyle w:val="blk"/>
          <w:rFonts w:ascii="Times New Roman" w:hAnsi="Times New Roman" w:cs="Times New Roman"/>
          <w:sz w:val="28"/>
          <w:szCs w:val="28"/>
        </w:rPr>
        <w:t xml:space="preserve"> может  реализовать  дополнительные </w:t>
      </w:r>
      <w:proofErr w:type="spellStart"/>
      <w:r w:rsidRPr="005147EC">
        <w:rPr>
          <w:rStyle w:val="blk"/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147EC">
        <w:rPr>
          <w:rStyle w:val="blk"/>
          <w:rFonts w:ascii="Times New Roman" w:hAnsi="Times New Roman" w:cs="Times New Roman"/>
          <w:sz w:val="28"/>
          <w:szCs w:val="28"/>
        </w:rPr>
        <w:t xml:space="preserve"> программы </w:t>
      </w:r>
      <w:r w:rsidRPr="005147EC">
        <w:rPr>
          <w:rFonts w:ascii="Times New Roman" w:eastAsia="Calibri" w:hAnsi="Times New Roman" w:cs="Times New Roman"/>
          <w:sz w:val="28"/>
          <w:szCs w:val="28"/>
        </w:rPr>
        <w:t>в течение всего календарного года, включая каникулярное время.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3.24. </w:t>
      </w:r>
      <w:r w:rsidRPr="005147EC">
        <w:rPr>
          <w:rFonts w:ascii="Times New Roman" w:hAnsi="Times New Roman" w:cs="Times New Roman"/>
          <w:sz w:val="28"/>
          <w:szCs w:val="28"/>
        </w:rPr>
        <w:t xml:space="preserve">Содержание дополнительных </w:t>
      </w:r>
      <w:proofErr w:type="spellStart"/>
      <w:r w:rsidRPr="005147E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147EC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Pr="005147EC">
        <w:rPr>
          <w:rStyle w:val="epm"/>
          <w:rFonts w:ascii="Times New Roman" w:hAnsi="Times New Roman" w:cs="Times New Roman"/>
          <w:sz w:val="28"/>
          <w:szCs w:val="28"/>
        </w:rPr>
        <w:t>сроки</w:t>
      </w:r>
      <w:r w:rsidRPr="00514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Учреждением. 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Style w:val="blk"/>
          <w:rFonts w:ascii="Times New Roman" w:hAnsi="Times New Roman" w:cs="Times New Roman"/>
          <w:sz w:val="28"/>
          <w:szCs w:val="28"/>
        </w:rPr>
        <w:t xml:space="preserve">3.25. Занятия в объединениях по дополнительным </w:t>
      </w:r>
      <w:proofErr w:type="spellStart"/>
      <w:r w:rsidRPr="005147EC">
        <w:rPr>
          <w:rStyle w:val="blk"/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5147EC">
        <w:rPr>
          <w:rStyle w:val="blk"/>
          <w:rFonts w:ascii="Times New Roman" w:hAnsi="Times New Roman" w:cs="Times New Roman"/>
          <w:sz w:val="28"/>
          <w:szCs w:val="28"/>
        </w:rPr>
        <w:t xml:space="preserve"> программам могут проводиться различной направленности: физкультурно-спортивной, художественно-эстетической и  познавательно-речевой. 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3.26. Организация образовательного процесса дополнительного образования детей предусматривает возможность участия родителей (законных представителей) воспитанников в работе объединений с согласия педагога дополнительного образования и без включения их в списочный состав объединений.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3.27</w:t>
      </w:r>
      <w:r w:rsidRPr="005147EC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147EC">
        <w:rPr>
          <w:rFonts w:ascii="Times New Roman" w:hAnsi="Times New Roman" w:cs="Times New Roman"/>
          <w:sz w:val="28"/>
          <w:szCs w:val="28"/>
        </w:rPr>
        <w:t>Занятия проводятся в соответствии с учебным планом и расписанием занятий, разрабатываемым Учреждением самостоятельно. Занятия по дополнительному образованию (студии, кружки, секции и т.п.) для детей дошкольного возраста не проводятся за счет времени, отведенного на прогулку и дневной сон.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Style w:val="blk"/>
          <w:rFonts w:ascii="Times New Roman" w:hAnsi="Times New Roman" w:cs="Times New Roman"/>
          <w:sz w:val="28"/>
          <w:szCs w:val="28"/>
        </w:rPr>
        <w:t>3.28.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Style w:val="blk"/>
          <w:rFonts w:ascii="Times New Roman" w:hAnsi="Times New Roman" w:cs="Times New Roman"/>
          <w:sz w:val="28"/>
          <w:szCs w:val="28"/>
        </w:rPr>
        <w:t xml:space="preserve">3.29.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</w:t>
      </w:r>
      <w:r w:rsidRPr="005147EC">
        <w:rPr>
          <w:rStyle w:val="blk"/>
          <w:rFonts w:ascii="Times New Roman" w:hAnsi="Times New Roman" w:cs="Times New Roman"/>
          <w:sz w:val="28"/>
          <w:szCs w:val="28"/>
        </w:rPr>
        <w:lastRenderedPageBreak/>
        <w:t>наук, государственным языком РФ, навыками умственного и физического труда, развитие склонностей, интересов, способности к социальному самоопределению).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Style w:val="blk"/>
          <w:rFonts w:ascii="Times New Roman" w:hAnsi="Times New Roman" w:cs="Times New Roman"/>
          <w:sz w:val="28"/>
          <w:szCs w:val="28"/>
        </w:rPr>
        <w:t>3.30.Организация образовательной деятельности по образовательным программам начального общего, основного общего 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3.31. </w:t>
      </w:r>
      <w:r w:rsidRPr="005147EC">
        <w:rPr>
          <w:rStyle w:val="ep"/>
          <w:rFonts w:ascii="Times New Roman" w:hAnsi="Times New Roman" w:cs="Times New Roman"/>
          <w:sz w:val="28"/>
          <w:szCs w:val="28"/>
        </w:rPr>
        <w:t xml:space="preserve">Пределы </w:t>
      </w:r>
      <w:proofErr w:type="spellStart"/>
      <w:r w:rsidRPr="005147EC">
        <w:rPr>
          <w:rStyle w:val="ep"/>
          <w:rFonts w:ascii="Times New Roman" w:hAnsi="Times New Roman" w:cs="Times New Roman"/>
          <w:sz w:val="28"/>
          <w:szCs w:val="28"/>
        </w:rPr>
        <w:t>наполняемостиклассов</w:t>
      </w:r>
      <w:r w:rsidRPr="005147EC">
        <w:rPr>
          <w:rFonts w:ascii="Times New Roman" w:hAnsi="Times New Roman" w:cs="Times New Roman"/>
          <w:sz w:val="28"/>
          <w:szCs w:val="28"/>
        </w:rPr>
        <w:t>-комплектов</w:t>
      </w:r>
      <w:proofErr w:type="spellEnd"/>
      <w:r w:rsidRPr="005147EC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нормативами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5147EC" w:rsidRPr="005147EC" w:rsidRDefault="005147EC" w:rsidP="005147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3.32.</w:t>
      </w:r>
      <w:r w:rsidRPr="005147EC">
        <w:rPr>
          <w:rFonts w:ascii="Times New Roman" w:hAnsi="Times New Roman" w:cs="Times New Roman"/>
          <w:bCs/>
          <w:sz w:val="28"/>
          <w:szCs w:val="28"/>
        </w:rPr>
        <w:t xml:space="preserve"> Организация образовательного процесса в Учреждении осуществляется в соответствии с образовательными программами и расписаниями занятий. Расписание занятий утверждается приказом Директора. Формы организации образовательного процесса определяются Учреждением.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bCs/>
          <w:sz w:val="28"/>
          <w:szCs w:val="28"/>
        </w:rPr>
        <w:t>3.33.Содержание образования в Учреждении определяется образовательными программами, утверждаемыми Учреждением самостоятельно. Основные образовательные программы в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3.34.Содержание общего образования и условия организации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147EC" w:rsidRPr="005147EC" w:rsidRDefault="005147EC" w:rsidP="005147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3.35.С учетом потребностей и возможностей личности образовательные программы осваиваются в следующих формах обучения: очной, </w:t>
      </w:r>
      <w:proofErr w:type="spellStart"/>
      <w:r w:rsidRPr="005147E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5147EC">
        <w:rPr>
          <w:rFonts w:ascii="Times New Roman" w:hAnsi="Times New Roman" w:cs="Times New Roman"/>
          <w:sz w:val="28"/>
          <w:szCs w:val="28"/>
        </w:rPr>
        <w:t xml:space="preserve">, заочной. 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proofErr w:type="gramStart"/>
      <w:r w:rsidRPr="005147EC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Формы </w:t>
      </w:r>
      <w:proofErr w:type="gramStart"/>
      <w:r w:rsidRPr="005147EC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образовательным программам определяются </w:t>
      </w:r>
      <w:r w:rsidRPr="005147EC">
        <w:rPr>
          <w:rFonts w:ascii="Times New Roman" w:hAnsi="Times New Roman" w:cs="Times New Roman"/>
          <w:bCs/>
          <w:sz w:val="28"/>
          <w:szCs w:val="28"/>
        </w:rPr>
        <w:t xml:space="preserve">Учреждением </w:t>
      </w:r>
      <w:r w:rsidRPr="005147EC">
        <w:rPr>
          <w:rFonts w:ascii="Times New Roman" w:eastAsia="Calibri" w:hAnsi="Times New Roman" w:cs="Times New Roman"/>
          <w:sz w:val="28"/>
          <w:szCs w:val="28"/>
        </w:rPr>
        <w:t>самостоятельно.</w:t>
      </w:r>
    </w:p>
    <w:p w:rsidR="005147EC" w:rsidRPr="005147EC" w:rsidRDefault="005147EC" w:rsidP="005147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3.36.Допускается сочетание форм получения образования и форм обучения.</w:t>
      </w:r>
    </w:p>
    <w:p w:rsidR="005147EC" w:rsidRPr="005147EC" w:rsidRDefault="005147EC" w:rsidP="005147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lastRenderedPageBreak/>
        <w:t>3.37.Перевод обучающегося на получение образования в иной форме осуществляется в установленном порядке с согласия родителей (законных представителей).</w:t>
      </w:r>
    </w:p>
    <w:p w:rsidR="005147EC" w:rsidRPr="005147EC" w:rsidRDefault="005147EC" w:rsidP="005147EC">
      <w:pPr>
        <w:autoSpaceDE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7EC">
        <w:rPr>
          <w:rFonts w:ascii="Times New Roman" w:hAnsi="Times New Roman" w:cs="Times New Roman"/>
          <w:bCs/>
          <w:sz w:val="28"/>
          <w:szCs w:val="28"/>
        </w:rPr>
        <w:t>3.38.Учреждение</w:t>
      </w:r>
      <w:r w:rsidRPr="005147EC">
        <w:rPr>
          <w:rFonts w:ascii="Times New Roman" w:hAnsi="Times New Roman" w:cs="Times New Roman"/>
          <w:sz w:val="28"/>
          <w:szCs w:val="28"/>
        </w:rPr>
        <w:t xml:space="preserve"> обеспечивает занятия на дому с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(законных представителей). Порядок организации освоения образовательных программ на дому регламентируется локальным актом </w:t>
      </w:r>
      <w:r w:rsidRPr="005147EC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5147EC">
        <w:rPr>
          <w:rFonts w:ascii="Times New Roman" w:hAnsi="Times New Roman" w:cs="Times New Roman"/>
          <w:sz w:val="28"/>
          <w:szCs w:val="28"/>
        </w:rPr>
        <w:t>, разработанным на основании соответствующего нормативного правового акта субъекта Российской Федерации</w:t>
      </w:r>
    </w:p>
    <w:p w:rsidR="005147EC" w:rsidRPr="005147EC" w:rsidRDefault="005147EC" w:rsidP="005147EC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3.39.Учебный год начинается в </w:t>
      </w:r>
      <w:r w:rsidRPr="005147EC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51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правило, 1 сентября 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и заканчивается в соответствии с учебным планом соответствующей общеобразовательной программы. Начало учебного года может переноситься при реализации общеобразовательной программы в </w:t>
      </w:r>
      <w:proofErr w:type="spellStart"/>
      <w:r w:rsidRPr="005147EC">
        <w:rPr>
          <w:rFonts w:ascii="Times New Roman" w:eastAsia="Calibri" w:hAnsi="Times New Roman" w:cs="Times New Roman"/>
          <w:sz w:val="28"/>
          <w:szCs w:val="28"/>
        </w:rPr>
        <w:t>очно-заочной</w:t>
      </w:r>
      <w:proofErr w:type="spellEnd"/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форме обучения не более чем на один месяц, в заочной форме обучения </w:t>
      </w:r>
      <w:r w:rsidRPr="005147EC">
        <w:rPr>
          <w:rStyle w:val="ab"/>
          <w:rFonts w:ascii="Times New Roman" w:hAnsi="Times New Roman" w:cs="Times New Roman"/>
          <w:sz w:val="28"/>
          <w:szCs w:val="28"/>
        </w:rPr>
        <w:t>—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не более чем на три месяца.</w:t>
      </w:r>
    </w:p>
    <w:p w:rsidR="005147EC" w:rsidRPr="005147EC" w:rsidRDefault="005147EC" w:rsidP="005147EC">
      <w:pPr>
        <w:autoSpaceDE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3.40.В процессе освоения общеобразовательных программ </w:t>
      </w:r>
      <w:proofErr w:type="gramStart"/>
      <w:r w:rsidRPr="005147E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каникулы. Сроки начала и окончания каникул определяются </w:t>
      </w:r>
      <w:r w:rsidRPr="005147EC">
        <w:rPr>
          <w:rFonts w:ascii="Times New Roman" w:hAnsi="Times New Roman" w:cs="Times New Roman"/>
          <w:bCs/>
          <w:sz w:val="28"/>
          <w:szCs w:val="28"/>
        </w:rPr>
        <w:t xml:space="preserve">Учреждением </w:t>
      </w:r>
      <w:r w:rsidRPr="005147EC">
        <w:rPr>
          <w:rFonts w:ascii="Times New Roman" w:eastAsia="Calibri" w:hAnsi="Times New Roman" w:cs="Times New Roman"/>
          <w:sz w:val="28"/>
          <w:szCs w:val="28"/>
        </w:rPr>
        <w:t>самостоятельно в соответствии с учебным планом.</w:t>
      </w:r>
    </w:p>
    <w:p w:rsidR="005147EC" w:rsidRPr="005147EC" w:rsidRDefault="005147EC" w:rsidP="005147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3.41.Режим занятий обучающихся устанавливается соответствующим локальным актом </w:t>
      </w:r>
      <w:r w:rsidRPr="005147EC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5147EC">
        <w:rPr>
          <w:rFonts w:ascii="Times New Roman" w:hAnsi="Times New Roman" w:cs="Times New Roman"/>
          <w:sz w:val="28"/>
          <w:szCs w:val="28"/>
        </w:rPr>
        <w:t xml:space="preserve"> (Правилами внутреннего распорядка обучающихся в образовательной организации).</w:t>
      </w:r>
    </w:p>
    <w:p w:rsidR="005147EC" w:rsidRPr="005147EC" w:rsidRDefault="005147EC" w:rsidP="005147EC">
      <w:pPr>
        <w:rPr>
          <w:rFonts w:ascii="Times New Roman" w:hAnsi="Times New Roman" w:cs="Times New Roman"/>
          <w:b/>
          <w:sz w:val="28"/>
          <w:szCs w:val="28"/>
        </w:rPr>
      </w:pPr>
    </w:p>
    <w:p w:rsidR="005147EC" w:rsidRPr="005147EC" w:rsidRDefault="005147EC" w:rsidP="005147EC">
      <w:pPr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4.1. 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4.2. К компетенции Учредителя относятся: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создание Учреждения (в т. ч. путем изменения типа существующего муниципального учреждения), его реорганизация и ликвидация;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утверждение Устава Учреждения, а также вносимых в него изменений;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color w:val="92D050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назначение Директора Учреждения прекращение его полномочий, а также заключение и прекращение трудового договора с ним;</w:t>
      </w:r>
    </w:p>
    <w:p w:rsidR="005147EC" w:rsidRPr="005147EC" w:rsidRDefault="005147EC" w:rsidP="005147E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формирование и утверждение бюджетной сметы;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5147EC">
        <w:rPr>
          <w:rFonts w:ascii="Times New Roman" w:eastAsia="Calibri" w:hAnsi="Times New Roman" w:cs="Times New Roman"/>
          <w:sz w:val="28"/>
          <w:szCs w:val="28"/>
        </w:rPr>
        <w:tab/>
        <w:t xml:space="preserve">согласование совершения сделок с имуществом </w:t>
      </w:r>
      <w:r w:rsidRPr="005147EC">
        <w:rPr>
          <w:rFonts w:ascii="Times New Roman" w:hAnsi="Times New Roman" w:cs="Times New Roman"/>
          <w:sz w:val="28"/>
          <w:szCs w:val="28"/>
        </w:rPr>
        <w:t>Учреждения</w:t>
      </w:r>
      <w:r w:rsidRPr="005147EC">
        <w:rPr>
          <w:rFonts w:ascii="Times New Roman" w:eastAsia="Calibri" w:hAnsi="Times New Roman" w:cs="Times New Roman"/>
          <w:sz w:val="28"/>
          <w:szCs w:val="28"/>
        </w:rPr>
        <w:t>, проводимых только с согласия Учредителя;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закрепление за Учреждением муниципального имущества на праве оперативного управления, а также изъятие такого имущества;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соответствии с законодательством РФ;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контроль финансово-хозяйственной деятельности Учреждения;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и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нормативных документов в пределах своей компетенции;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о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4.3. 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Учреждения назначается и освобождается от занимаемой должности Учредителем в соответствии с трудовым законодательством РФ на основании трудового договора,  </w:t>
      </w:r>
      <w:r w:rsidRPr="005147E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начальника комитета образования администрации Шпаковского муниципального округа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 СК в согласовании с Главой Шпаковского муниципального округа Ставропольского края  и Министерством образования Ставропольского края;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 3.1. Директор осуществляет руководство деятельностью Учреждения в соответствии с законодательством РФ и настоящим Уставом, несет ответственность за деятельность Учреждения.</w:t>
      </w:r>
      <w:r w:rsidRPr="005147EC">
        <w:rPr>
          <w:rFonts w:ascii="Times New Roman" w:hAnsi="Times New Roman" w:cs="Times New Roman"/>
          <w:bCs/>
          <w:sz w:val="28"/>
          <w:szCs w:val="28"/>
        </w:rPr>
        <w:t xml:space="preserve"> Директор имеет право передать часть своих полномочий заместителям    временно на период своего отсутствия.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4.3.2. Директор Учреждения организует и проводит в жизнь выполнение решений Учредителя по вопросам деятельности Учреждения, принятых в рамках компетенции Учредителя.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4. 3.3. Директор Учреждения без доверенности действует от имени Учреждения, в т. ч.: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заключает гражданско-правовые и трудовые договоры от имени Учреждения, разрабатывает штатное расписание Учреждения, утверждает </w:t>
      </w:r>
      <w:r w:rsidRPr="005147EC">
        <w:rPr>
          <w:sz w:val="28"/>
          <w:szCs w:val="28"/>
        </w:rPr>
        <w:lastRenderedPageBreak/>
        <w:t>должностные инструкции работников Учреждения,</w:t>
      </w:r>
      <w:r w:rsidRPr="005147EC">
        <w:rPr>
          <w:sz w:val="28"/>
          <w:szCs w:val="28"/>
        </w:rPr>
        <w:tab/>
        <w:t>утверждает  годовую и бухгалтерскую отчетность;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утверждает локальные нормативные акты, регламентирующие деятельность Учреждения по вопросам, отнесенным к его компетенции настоящим Уставом, в порядке, установленном настоящим Уставом;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b/>
          <w:sz w:val="28"/>
          <w:szCs w:val="28"/>
        </w:rPr>
        <w:t>–</w:t>
      </w:r>
      <w:r w:rsidRPr="005147EC">
        <w:rPr>
          <w:b/>
          <w:sz w:val="28"/>
          <w:szCs w:val="28"/>
        </w:rPr>
        <w:tab/>
      </w:r>
      <w:r w:rsidRPr="005147EC">
        <w:rPr>
          <w:sz w:val="28"/>
          <w:szCs w:val="28"/>
        </w:rPr>
        <w:t>обеспечивает открытие лицевых счетов в финансовых органах  Шпаковского муниципального район.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выдает доверенности на право представительства от имени Учреждения, в т. ч. доверенности с правом передоверия;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издает приказы и распоряжения, дает поручения и указания, обязательные для исполнения всеми работниками Учреждения;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 xml:space="preserve"> 4.3.4. Директор Учреждения осуществляет также следующие полномочия:</w:t>
      </w:r>
    </w:p>
    <w:p w:rsidR="005147EC" w:rsidRPr="005147EC" w:rsidRDefault="005147EC" w:rsidP="005147EC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 –</w:t>
      </w:r>
      <w:r w:rsidRPr="005147EC">
        <w:rPr>
          <w:sz w:val="28"/>
          <w:szCs w:val="28"/>
        </w:rPr>
        <w:tab/>
        <w:t>обеспечивает соблюдение законности в деятельности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 xml:space="preserve"> –</w:t>
      </w:r>
      <w:r w:rsidRPr="005147EC">
        <w:rPr>
          <w:sz w:val="28"/>
          <w:szCs w:val="28"/>
        </w:rPr>
        <w:tab/>
        <w:t xml:space="preserve">планирует и организует работу Учреждения в целом и образовательный процесс в частности, осуществляет </w:t>
      </w:r>
      <w:proofErr w:type="gramStart"/>
      <w:r w:rsidRPr="005147EC">
        <w:rPr>
          <w:sz w:val="28"/>
          <w:szCs w:val="28"/>
        </w:rPr>
        <w:t>контроль за</w:t>
      </w:r>
      <w:proofErr w:type="gramEnd"/>
      <w:r w:rsidRPr="005147EC">
        <w:rPr>
          <w:sz w:val="28"/>
          <w:szCs w:val="28"/>
        </w:rPr>
        <w:t xml:space="preserve"> ходом и результатами образовательного процесса, отвечает за качество и эффективность работы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организует работу по исполнению решений коллегиальных органов управления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организует работу по подготовке Учреждения к лицензированию и государственной аккредитации образовательной деятельности, а также по проведению выборов в коллегиальные органы управления;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color w:val="000000"/>
          <w:sz w:val="28"/>
          <w:szCs w:val="28"/>
          <w:shd w:val="clear" w:color="auto" w:fill="FFFFFF"/>
        </w:rPr>
        <w:t>–</w:t>
      </w:r>
      <w:r w:rsidRPr="005147EC">
        <w:rPr>
          <w:color w:val="000000"/>
          <w:sz w:val="28"/>
          <w:szCs w:val="28"/>
          <w:shd w:val="clear" w:color="auto" w:fill="FFFFFF"/>
        </w:rPr>
        <w:tab/>
        <w:t xml:space="preserve">принимает на работу и увольняет педагогических и иных работников </w:t>
      </w:r>
      <w:r w:rsidRPr="005147EC">
        <w:rPr>
          <w:sz w:val="28"/>
          <w:szCs w:val="28"/>
        </w:rPr>
        <w:t>Учреждения</w:t>
      </w:r>
      <w:r w:rsidRPr="005147EC">
        <w:rPr>
          <w:color w:val="000000"/>
          <w:sz w:val="28"/>
          <w:szCs w:val="28"/>
          <w:shd w:val="clear" w:color="auto" w:fill="FFFFFF"/>
        </w:rPr>
        <w:t>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устанавливает заработную плату работников Учреждения, в т. ч. оклады, надбавки и доплаты к окладам, компенсационные и стимулирующие выплаты в соответствии с Положением об оплате труда работников Учреждения, законами и иными нормативными правовыми актами;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утверждает графики работы и педагогическую нагрузку работников;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издает приказы о зачислении в Учреждение, о переводе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 xml:space="preserve"> в другой класс;  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color w:val="000000"/>
          <w:sz w:val="28"/>
          <w:szCs w:val="28"/>
          <w:shd w:val="clear" w:color="auto" w:fill="FFFFFF"/>
        </w:rPr>
        <w:t>–</w:t>
      </w:r>
      <w:r w:rsidRPr="005147EC">
        <w:rPr>
          <w:color w:val="000000"/>
          <w:sz w:val="28"/>
          <w:szCs w:val="28"/>
          <w:shd w:val="clear" w:color="auto" w:fill="FFFFFF"/>
        </w:rPr>
        <w:tab/>
        <w:t>готовит мотивированное представление для Педагогического совета об отчислении обучающегося; на основании решения Педагогического совета издает приказ об отчислении обучающегося;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организует обеспечение охраны жизни и здоровья обучающихся и работников;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формирует контингент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>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обеспечивает осуществление мер социальной поддержки обучающихся Учреждения, защиту прав обучающихся;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обеспечивает учет, сохранность и пополнение учебно-материальной базы, учет и хранение документации;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организует делопроизводство;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устанавливает порядок защиты персональных данных и обеспечивает его соблюдение;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lastRenderedPageBreak/>
        <w:t>–</w:t>
      </w:r>
      <w:r w:rsidRPr="005147EC">
        <w:rPr>
          <w:sz w:val="28"/>
          <w:szCs w:val="28"/>
        </w:rPr>
        <w:tab/>
        <w:t>назначает ответственных лиц за соблюдение требований охраны труда, техники безопасности и пожарной безопасности в  помещениях Учреждения;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проводит занятия, совещания, инструктажи и пр. со всеми работниками Учреждения по вопросам деятельности Учреждения;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распределяет обязанности между работниками Учреждения;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привлекает к дисциплинарной и иной ответственности обучающихся и работников Учреждения;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применяет меры поощрения к работникам Учреждения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4.3.5. Директор Учреждения обязан: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>–</w:t>
      </w:r>
      <w:r w:rsidRPr="005147EC">
        <w:rPr>
          <w:rFonts w:ascii="Times New Roman" w:eastAsia="Calibri" w:hAnsi="Times New Roman" w:cs="Times New Roman"/>
          <w:sz w:val="28"/>
          <w:szCs w:val="28"/>
        </w:rPr>
        <w:tab/>
        <w:t>проходить обязательную аттестацию, порядок и сроки проведения которой устанавливаются Учредителем;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обеспечивать постоянную работу над повышением качества предоставляемых </w:t>
      </w:r>
      <w:r w:rsidRPr="005147EC">
        <w:rPr>
          <w:rFonts w:ascii="Times New Roman" w:hAnsi="Times New Roman" w:cs="Times New Roman"/>
          <w:sz w:val="28"/>
          <w:szCs w:val="28"/>
        </w:rPr>
        <w:t>Учреждением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 и иных услуг, выполнением работ;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обеспечивать своевременную выплату заработной платы работникам Учреждения, принимать меры по повышению размера заработной платы работникам;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обеспечивать безопасные условия труда работникам Учреждения;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b/>
          <w:sz w:val="28"/>
          <w:szCs w:val="28"/>
        </w:rPr>
        <w:t>–</w:t>
      </w:r>
      <w:r w:rsidRPr="005147EC">
        <w:rPr>
          <w:b/>
          <w:sz w:val="28"/>
          <w:szCs w:val="28"/>
        </w:rPr>
        <w:tab/>
      </w:r>
      <w:r w:rsidRPr="005147EC">
        <w:rPr>
          <w:sz w:val="28"/>
          <w:szCs w:val="28"/>
        </w:rPr>
        <w:t>обеспечивать целевое использование бюджетных средств, предоставляемых Учреждению из краевого бюджета и бюджета Шпаковского муниципального округа и соблюдение Учреждением финансовой дисциплины;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представлять отчет о результатах деятельности Учреждения перед Общим собранием работников Учреждения;</w:t>
      </w:r>
    </w:p>
    <w:p w:rsidR="005147EC" w:rsidRPr="005147EC" w:rsidRDefault="005147EC" w:rsidP="005147EC">
      <w:pPr>
        <w:pStyle w:val="a7"/>
        <w:ind w:left="0"/>
        <w:jc w:val="both"/>
        <w:outlineLvl w:val="2"/>
        <w:rPr>
          <w:sz w:val="28"/>
          <w:szCs w:val="28"/>
        </w:rPr>
      </w:pPr>
      <w:r w:rsidRPr="005147EC">
        <w:rPr>
          <w:color w:val="000000"/>
          <w:sz w:val="28"/>
          <w:szCs w:val="28"/>
          <w:shd w:val="clear" w:color="auto" w:fill="FFFFFF"/>
        </w:rPr>
        <w:t>–</w:t>
      </w:r>
      <w:r w:rsidRPr="005147EC">
        <w:rPr>
          <w:color w:val="000000"/>
          <w:sz w:val="28"/>
          <w:szCs w:val="28"/>
          <w:shd w:val="clear" w:color="auto" w:fill="FFFFFF"/>
        </w:rPr>
        <w:tab/>
        <w:t xml:space="preserve">обеспечивать соблюдение Правил внутреннего трудового распорядка и трудовой дисциплины работниками </w:t>
      </w:r>
      <w:r w:rsidRPr="005147EC">
        <w:rPr>
          <w:sz w:val="28"/>
          <w:szCs w:val="28"/>
        </w:rPr>
        <w:t>Учреждения;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в установленном порядке аттестацию работников </w:t>
      </w:r>
      <w:r w:rsidRPr="005147EC">
        <w:rPr>
          <w:rFonts w:ascii="Times New Roman" w:hAnsi="Times New Roman" w:cs="Times New Roman"/>
          <w:sz w:val="28"/>
          <w:szCs w:val="28"/>
        </w:rPr>
        <w:t>Учреждения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создавать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обучающихся и работников </w:t>
      </w:r>
      <w:r w:rsidRPr="005147EC">
        <w:rPr>
          <w:rFonts w:ascii="Times New Roman" w:hAnsi="Times New Roman" w:cs="Times New Roman"/>
          <w:sz w:val="28"/>
          <w:szCs w:val="28"/>
        </w:rPr>
        <w:t>Учреждения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запрещать осуществление образовательного процесса при наличии опасных условий для здоровья обучающихся и работников;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организовывать подготовку </w:t>
      </w:r>
      <w:r w:rsidRPr="005147EC">
        <w:rPr>
          <w:rFonts w:ascii="Times New Roman" w:hAnsi="Times New Roman" w:cs="Times New Roman"/>
          <w:sz w:val="28"/>
          <w:szCs w:val="28"/>
        </w:rPr>
        <w:t>Учреждения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 к новому учебному году, подписывать акт приемки Учреждения;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>принимать совместные с медицинскими работниками меры по улучшению медицинского обслуживания и оздоровительной работы;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обеспечивать проведение периодических бесплатных медицинских обследований работников </w:t>
      </w:r>
      <w:r w:rsidRPr="005147EC">
        <w:rPr>
          <w:rFonts w:ascii="Times New Roman" w:hAnsi="Times New Roman" w:cs="Times New Roman"/>
          <w:sz w:val="28"/>
          <w:szCs w:val="28"/>
        </w:rPr>
        <w:t>Учреждения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принимать меры по улучшению питания, ассортимента продуктов, созданию условий для качественного приготовления пищи в </w:t>
      </w:r>
      <w:r w:rsidRPr="005147EC">
        <w:rPr>
          <w:rFonts w:ascii="Times New Roman" w:hAnsi="Times New Roman" w:cs="Times New Roman"/>
          <w:sz w:val="28"/>
          <w:szCs w:val="28"/>
        </w:rPr>
        <w:t>Учреждении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47EC" w:rsidRPr="005147EC" w:rsidRDefault="005147EC" w:rsidP="005147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выполнять иные обязанности, установленные законами и другими нормативными правовыми актами  Правительства СК,  Министерства образования СК, нормативными правовыми актами органов Шпаковского муниципального округа, а также Уставом Учреждения и решениями Учредителя, принятыми в рамках его компетенции.</w:t>
      </w:r>
    </w:p>
    <w:p w:rsidR="005147EC" w:rsidRPr="005147EC" w:rsidRDefault="005147EC" w:rsidP="005147EC">
      <w:pPr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4.3.6</w:t>
      </w:r>
      <w:r w:rsidRPr="005147EC">
        <w:rPr>
          <w:rFonts w:ascii="Times New Roman" w:hAnsi="Times New Roman" w:cs="Times New Roman"/>
          <w:bCs/>
          <w:sz w:val="28"/>
          <w:szCs w:val="28"/>
        </w:rPr>
        <w:t>Директор Учреждения имеет право: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-без доверенности действовать от имени Учреждения, в том числе представлять Учреждение в государственных, муниципальных, общественных и иных органах, учреждениях;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-вести коллективные переговоры и заключать коллективные договоры;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-поощрять работников за добросовестный эффективный труд;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Учреждения и других работников, соблюдения Правил внутреннего трудового распорядка Учреждения;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-привлекать работников к дисциплинарной ответственности в порядке, установленном Трудовым кодексом РФ, иными федеральными законами;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lastRenderedPageBreak/>
        <w:t>-утверждать локальные акты, программу развития Учреждения, образовательную программу, учебные планы, годовой календарный учебный график, учебные программы, расписание занятий, штатное расписание;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-определять структуру управления Учреждением;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-осуществлять подбор кадров, утверждать на основании решения педагогического совета расстановку педагогических кадров;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-утверждать должностные обязанности работников;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-распоряжаться имуществом Учреждения в пределах, установленных законом и настоящим уставом;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-выдавать доверенности.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 4. В Учреждении формируются коллегиальные органы управления, к которым относятся Общее собрание работников Учреждения, Педагогический совет,  Совет Учреждения.  </w:t>
      </w:r>
    </w:p>
    <w:p w:rsidR="005147EC" w:rsidRPr="005147EC" w:rsidRDefault="005147EC" w:rsidP="005147EC">
      <w:pPr>
        <w:pStyle w:val="a7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 xml:space="preserve">4.5. Общее собрание </w:t>
      </w:r>
      <w:bookmarkStart w:id="1" w:name="OLE_LINK34"/>
      <w:bookmarkStart w:id="2" w:name="OLE_LINK35"/>
      <w:bookmarkStart w:id="3" w:name="OLE_LINK36"/>
      <w:proofErr w:type="spellStart"/>
      <w:r w:rsidRPr="005147EC">
        <w:rPr>
          <w:sz w:val="28"/>
          <w:szCs w:val="28"/>
        </w:rPr>
        <w:t>работников</w:t>
      </w:r>
      <w:bookmarkEnd w:id="1"/>
      <w:bookmarkEnd w:id="2"/>
      <w:bookmarkEnd w:id="3"/>
      <w:r w:rsidRPr="005147EC">
        <w:rPr>
          <w:sz w:val="28"/>
          <w:szCs w:val="28"/>
        </w:rPr>
        <w:t>Учреждения</w:t>
      </w:r>
      <w:proofErr w:type="spellEnd"/>
      <w:r w:rsidRPr="005147EC">
        <w:rPr>
          <w:sz w:val="28"/>
          <w:szCs w:val="28"/>
        </w:rPr>
        <w:t xml:space="preserve"> является коллегиальным органом управления, в компетенцию которого входит принятие решений по следующим вопросам: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внесение предложений в план развития Учреждения, в т. ч. о направлениях образовательной деятельности и иных видах деятельности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внесение предложений об изменении и дополнении Устава МКОУ «ООШ № 21»;</w:t>
      </w:r>
    </w:p>
    <w:p w:rsidR="005147EC" w:rsidRPr="005147EC" w:rsidRDefault="005147EC" w:rsidP="005147E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7EC">
        <w:rPr>
          <w:color w:val="000000"/>
          <w:sz w:val="28"/>
          <w:szCs w:val="28"/>
        </w:rPr>
        <w:t>–</w:t>
      </w:r>
      <w:r w:rsidRPr="005147EC">
        <w:rPr>
          <w:color w:val="000000"/>
          <w:sz w:val="28"/>
          <w:szCs w:val="28"/>
        </w:rPr>
        <w:tab/>
        <w:t xml:space="preserve">утверждение Правил внутреннего трудового распорядка МКОУ «ООШ № 21», </w:t>
      </w:r>
      <w:r w:rsidRPr="005147EC">
        <w:rPr>
          <w:sz w:val="28"/>
          <w:szCs w:val="28"/>
        </w:rPr>
        <w:t>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</w:t>
      </w:r>
      <w:r w:rsidRPr="005147EC">
        <w:rPr>
          <w:color w:val="000000"/>
          <w:sz w:val="28"/>
          <w:szCs w:val="28"/>
        </w:rPr>
        <w:t xml:space="preserve"> по представлению Директора </w:t>
      </w:r>
      <w:r w:rsidRPr="005147EC">
        <w:rPr>
          <w:sz w:val="28"/>
          <w:szCs w:val="28"/>
        </w:rPr>
        <w:t>Учреждения</w:t>
      </w:r>
      <w:r w:rsidRPr="005147EC">
        <w:rPr>
          <w:color w:val="000000"/>
          <w:sz w:val="28"/>
          <w:szCs w:val="28"/>
        </w:rPr>
        <w:t>;</w:t>
      </w:r>
    </w:p>
    <w:p w:rsidR="005147EC" w:rsidRPr="005147EC" w:rsidRDefault="005147EC" w:rsidP="005147E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7EC">
        <w:rPr>
          <w:color w:val="000000"/>
          <w:sz w:val="28"/>
          <w:szCs w:val="28"/>
        </w:rPr>
        <w:t>–</w:t>
      </w:r>
      <w:r w:rsidRPr="005147EC">
        <w:rPr>
          <w:color w:val="000000"/>
          <w:sz w:val="28"/>
          <w:szCs w:val="28"/>
        </w:rPr>
        <w:tab/>
        <w:t>принятие решения о необходимости заключения коллективного договора;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избрание представителей работников в комиссию по трудовым спорам;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поручение представления интересов работников профсоюзной организации либо иному представителю;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утверждение требований в ходе коллективного трудового спора, выдвинутых работниками Учреждения или их представителями;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создание необходимых условий, обеспечивающих безопасность обучения, воспитания обучающихся;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lastRenderedPageBreak/>
        <w:t>–</w:t>
      </w:r>
      <w:r w:rsidRPr="005147EC">
        <w:rPr>
          <w:sz w:val="28"/>
          <w:szCs w:val="28"/>
        </w:rPr>
        <w:tab/>
        <w:t>создание условий, необходимых для охраны и укрепление здоровья, организации питания обучающихся и работников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ходатайство о награждении работников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 заслушивание отчета Директора Учреждения о проделанной работе.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4.5.1. Общее собрание действует бессрочно и включает в себя работников Учреждения на дату проведения собрания, работающих на условиях полного рабочего дня по основному месту работы в Учреждении.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4.5.2. Общее собрание работников проводится не реже одного раза в год. Решение о созыве Общего собрания работников принимает Директор Учреждения.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4.5.3. Общее собрание считается состоявшимся, если на нем присутствовало более половины работников МКОУ «ООШ № 21».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4.5.4. 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Директором Учреждения. Директор отчитывается на очередном        Общем собрании работников об исполнении и (или) о ходе исполнения решений предыдущего Общего собрания.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Решения о внесении предложений об изменении и дополнении Устава МКОУ «ООШ № 21», 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правил внутреннего трудового распорядка </w:t>
      </w:r>
      <w:r w:rsidRPr="005147EC">
        <w:rPr>
          <w:rFonts w:ascii="Times New Roman" w:hAnsi="Times New Roman" w:cs="Times New Roman"/>
          <w:sz w:val="28"/>
          <w:szCs w:val="28"/>
        </w:rPr>
        <w:t>МКОУ «ООШ № 21», принимаются большинством голосов в две трети.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4.5.5. Общее собрание вправе действовать от имени Учреждения по вопросам, отнесенным к его компетенции  пунктом 4.5.  Устава.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4.6</w:t>
      </w:r>
      <w:r w:rsidRPr="005147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47EC">
        <w:rPr>
          <w:rFonts w:ascii="Times New Roman" w:hAnsi="Times New Roman" w:cs="Times New Roman"/>
          <w:sz w:val="28"/>
          <w:szCs w:val="28"/>
        </w:rPr>
        <w:t>Педагогический совет Учреждения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  Членами Педагогического совета являются все педагогические работники,   чья деятельность связана с содержанием и организацией образовательного процесса, а также иные работники Учреждения. Председателем Педагогического совета является Директор МКОУ «ООШ № 21».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  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lastRenderedPageBreak/>
        <w:t xml:space="preserve">   Педагогический совет в полном составе собирается не реже четырех раз в год. Для рассмотрения текущих вопросов созываются малые педагогические советы, формируемые в структурных подразделениях Учреждения из числа педагогических работников, работающих в этих подразделениях.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4.6.1. Педагогический совет: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согласовывает Положение об аттестации педагогических работников;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определяет направления опытно-экспериментальной работы, взаимодействия Учреждения с научными организациями;</w:t>
      </w:r>
    </w:p>
    <w:p w:rsidR="005147EC" w:rsidRPr="005147EC" w:rsidRDefault="005147EC" w:rsidP="00514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принимает решение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5147EC" w:rsidRPr="005147EC" w:rsidRDefault="005147EC" w:rsidP="005147EC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принимает решение о переводе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 xml:space="preserve"> в следующий класс по результатам промежуточной аттестации, об отчислении обучающегося на основе представления Директора МКОУ «ООШ № 21»;</w:t>
      </w:r>
    </w:p>
    <w:p w:rsidR="005147EC" w:rsidRPr="005147EC" w:rsidRDefault="005147EC" w:rsidP="005147EC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обсуждает и принимает решение об одобрении локальных нормативных актов, регламентирующих организацию образовательного процесса.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4.6.2.  Педагогический совет вправе действовать от имени Учреждения по вопросам, отнесенным к его компетенции пунктом 4.6.1. Устава.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По вопросам, не отнесенным к компетенции Педагогического совета пунктом  4.6.1. Устава, Педагогический совет не выступает от имени Учреждения.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4.7.</w:t>
      </w:r>
      <w:r w:rsidRPr="005147EC">
        <w:rPr>
          <w:rFonts w:ascii="Times New Roman" w:hAnsi="Times New Roman" w:cs="Times New Roman"/>
          <w:sz w:val="28"/>
          <w:szCs w:val="28"/>
        </w:rPr>
        <w:t xml:space="preserve"> МКОУ «ООШ № 21» вправе создавать Совет Учреждения.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Совет Учреждения  является постоянно действующим органом. Состав Совета утверждается сроком на один год приказом Директора Учреждения.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bCs/>
          <w:sz w:val="28"/>
          <w:szCs w:val="28"/>
        </w:rPr>
        <w:t xml:space="preserve">      Структура, порядок формирования Совета Учреждения, сроки полномочий Совета Учреждения.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   В Совет Учреждения входят представители: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-работников Учреждения, которые избираются Общим собранием работников Учреждения;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lastRenderedPageBreak/>
        <w:t xml:space="preserve">-родителей (законных представителей), которые избираются на Родительском комитете Учреждения; 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>, которые избираются на общешкольном собрании обучающихся, и общественности.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bCs/>
          <w:sz w:val="28"/>
          <w:szCs w:val="28"/>
        </w:rPr>
        <w:t>Компетенция Совета Учреждения: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координация деятельности Учреждения, гармонизация взаимоотношений между педагогами, обучающимися и их родителями (законными представителями);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помощь руководителю Учреждения, педагогическому коллективу в работе по формированию демократического микроклимата, совершенствованию образовательного процесса;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внесение предложений об изменениях и дополнениях в настоящем Уставе, новой редакции Устава;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представление и защита интересов Учреждения в государственных и общественных организациях;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- участие в подготовке и проведении совместных мероприятий участников образовательного процесса, представителей общественности.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bCs/>
          <w:sz w:val="28"/>
          <w:szCs w:val="28"/>
        </w:rPr>
        <w:t>Порядок организации деятельности Совета Учреждения.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Совет Учреждения проводит свои заседания по мере необходимости, но не реже двух раз в год.</w:t>
      </w:r>
    </w:p>
    <w:p w:rsidR="005147EC" w:rsidRPr="005147EC" w:rsidRDefault="005147EC" w:rsidP="005147E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 Совет </w:t>
      </w:r>
      <w:proofErr w:type="spellStart"/>
      <w:r w:rsidRPr="005147EC">
        <w:rPr>
          <w:rFonts w:ascii="Times New Roman" w:hAnsi="Times New Roman" w:cs="Times New Roman"/>
          <w:sz w:val="28"/>
          <w:szCs w:val="28"/>
        </w:rPr>
        <w:t>Учреждениядействует</w:t>
      </w:r>
      <w:proofErr w:type="spellEnd"/>
      <w:r w:rsidRPr="005147EC">
        <w:rPr>
          <w:rFonts w:ascii="Times New Roman" w:hAnsi="Times New Roman" w:cs="Times New Roman"/>
          <w:sz w:val="28"/>
          <w:szCs w:val="28"/>
        </w:rPr>
        <w:t xml:space="preserve"> на основании Положения о Совете Учреждения, которое утверждает Директор МКОУ «ООШ № 21».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4.7.1.   Совет  Учреждения содействует: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привлечению внебюджетных сре</w:t>
      </w:r>
      <w:proofErr w:type="gramStart"/>
      <w:r w:rsidRPr="005147EC">
        <w:rPr>
          <w:sz w:val="28"/>
          <w:szCs w:val="28"/>
        </w:rPr>
        <w:t>дств дл</w:t>
      </w:r>
      <w:proofErr w:type="gramEnd"/>
      <w:r w:rsidRPr="005147EC">
        <w:rPr>
          <w:sz w:val="28"/>
          <w:szCs w:val="28"/>
        </w:rPr>
        <w:t>я обеспечения деятельности и развития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организации и улучшению условий труда педагогических и других работников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организации конкурсов, соревнований, оздоровительных и других массовых внешкольных мероприятий Учреждения;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определению общего вида одежды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>, ее цвета, фасона;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контролю организации питания в Учреждении по согласованию с администрацией;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совершенствованию материально-технической базы Учреждения, благоустройству его помещений и территории;</w:t>
      </w:r>
    </w:p>
    <w:p w:rsidR="005147EC" w:rsidRPr="005147EC" w:rsidRDefault="005147EC" w:rsidP="005147EC">
      <w:pPr>
        <w:pStyle w:val="a7"/>
        <w:ind w:left="0"/>
        <w:jc w:val="both"/>
        <w:rPr>
          <w:sz w:val="28"/>
          <w:szCs w:val="28"/>
        </w:rPr>
      </w:pPr>
      <w:r w:rsidRPr="005147EC">
        <w:rPr>
          <w:sz w:val="28"/>
          <w:szCs w:val="28"/>
        </w:rPr>
        <w:lastRenderedPageBreak/>
        <w:t>–</w:t>
      </w:r>
      <w:r w:rsidRPr="005147EC">
        <w:rPr>
          <w:sz w:val="28"/>
          <w:szCs w:val="28"/>
        </w:rPr>
        <w:tab/>
        <w:t xml:space="preserve">профилактике экстремизма и ксенофобии в </w:t>
      </w:r>
      <w:proofErr w:type="spellStart"/>
      <w:r w:rsidRPr="005147EC">
        <w:rPr>
          <w:sz w:val="28"/>
          <w:szCs w:val="28"/>
        </w:rPr>
        <w:t>подростково-юношеской</w:t>
      </w:r>
      <w:proofErr w:type="spellEnd"/>
      <w:r w:rsidRPr="005147EC">
        <w:rPr>
          <w:sz w:val="28"/>
          <w:szCs w:val="28"/>
        </w:rPr>
        <w:t xml:space="preserve"> среде Учреждения и предотвращению негативных явлений, оказывающих влияние на формирование личности подрастающего поколения.</w:t>
      </w:r>
    </w:p>
    <w:p w:rsidR="005147EC" w:rsidRPr="005147EC" w:rsidRDefault="005147EC" w:rsidP="005147EC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5147EC" w:rsidRPr="005147EC" w:rsidRDefault="005147EC" w:rsidP="005147E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4.8.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создаются и действуют:</w:t>
      </w:r>
    </w:p>
    <w:p w:rsidR="005147EC" w:rsidRPr="005147EC" w:rsidRDefault="005147EC" w:rsidP="005147EC">
      <w:pPr>
        <w:pStyle w:val="a7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 xml:space="preserve">советы </w:t>
      </w:r>
      <w:proofErr w:type="gramStart"/>
      <w:r w:rsidRPr="005147EC">
        <w:rPr>
          <w:sz w:val="28"/>
          <w:szCs w:val="28"/>
        </w:rPr>
        <w:t>обучающихся</w:t>
      </w:r>
      <w:proofErr w:type="gramEnd"/>
      <w:r w:rsidRPr="005147EC">
        <w:rPr>
          <w:sz w:val="28"/>
          <w:szCs w:val="28"/>
        </w:rPr>
        <w:t>;</w:t>
      </w:r>
    </w:p>
    <w:p w:rsidR="005147EC" w:rsidRPr="005147EC" w:rsidRDefault="005147EC" w:rsidP="005147EC">
      <w:pPr>
        <w:pStyle w:val="a7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советы родителей (законных представителей) обучающихся;</w:t>
      </w:r>
    </w:p>
    <w:p w:rsidR="005147EC" w:rsidRPr="005147EC" w:rsidRDefault="005147EC" w:rsidP="005147EC">
      <w:pPr>
        <w:pStyle w:val="a7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5147EC">
        <w:rPr>
          <w:sz w:val="28"/>
          <w:szCs w:val="28"/>
        </w:rPr>
        <w:t>–</w:t>
      </w:r>
      <w:r w:rsidRPr="005147EC">
        <w:rPr>
          <w:sz w:val="28"/>
          <w:szCs w:val="28"/>
        </w:rPr>
        <w:tab/>
        <w:t>профессиональные союзы работников и их представительные органы.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4.8.1. Совет родителей   класса избирается общим собранием родителей  класса в количестве 2–4 человек. 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Собранием родителей </w:t>
      </w:r>
      <w:r w:rsidRPr="005147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избирается 1 представитель в Совет родителей </w:t>
      </w:r>
      <w:r w:rsidRPr="005147EC">
        <w:rPr>
          <w:rFonts w:ascii="Times New Roman" w:hAnsi="Times New Roman" w:cs="Times New Roman"/>
          <w:sz w:val="28"/>
          <w:szCs w:val="28"/>
        </w:rPr>
        <w:t>Учреждения</w:t>
      </w: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7EC">
        <w:rPr>
          <w:rFonts w:ascii="Times New Roman" w:hAnsi="Times New Roman" w:cs="Times New Roman"/>
          <w:sz w:val="28"/>
          <w:szCs w:val="28"/>
        </w:rPr>
        <w:t xml:space="preserve"> Советы родителей имеют председателей, избираемых членами совета из их числа.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Совет родителей Учреждения действует на основании соответствующего Положения, принятого Советом самостоятельно. Состав Совета родителей Учреждения утверждается сроком на один год приказом Директора МКОУ «ООШ № 21». Одни и те же лица могут входить в состав Совета родителей Учреждения более одного срока подряд. В составе Совета родителей могут образовываться структурные подразделения в целях оптимального  распределения функций и повышения эффективности их деятельности.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4.8.2. Для обсуждения и решения наиболее важных вопросов Совет родителей Учреждения созывает Родительское собрание. Родительские советы класса,   созывают соответственно собрания родителей класса.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4.8.3. Собрания родителей проводятся с участием классного руководителя, допускается участие иных педагогических работников. Родительское собрание Учреждения – с участием Директора МКОУ «ООШ № 21», классного руководителя, педагогических работников. На собрания родителей могут быть приглашены работники из числа административно-хозяйственного персонала Учреждения.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Советы родителей ведут протоколы своих заседаний и родительских собраний, которые хранятся в делах Учреждения.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4.8.4. Советы родителей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своей работе соответственно перед Советом родителей Учреждения,  родителями класса.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lastRenderedPageBreak/>
        <w:t>4.8.5. К полномочиям советов родителей относится принятие рекомендательных решений по всем вопросам организации образовательной деятельности Учреждения.</w:t>
      </w:r>
    </w:p>
    <w:p w:rsidR="005147EC" w:rsidRPr="005147EC" w:rsidRDefault="005147EC" w:rsidP="005147EC">
      <w:pPr>
        <w:tabs>
          <w:tab w:val="lef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  <w:t>4.8.6.</w:t>
      </w:r>
      <w:r w:rsidRPr="005147EC">
        <w:rPr>
          <w:rFonts w:ascii="Times New Roman" w:hAnsi="Times New Roman" w:cs="Times New Roman"/>
          <w:sz w:val="28"/>
          <w:szCs w:val="28"/>
        </w:rPr>
        <w:t xml:space="preserve"> При выборе меры дисциплинарного взыскания в отношении обучающегося, обязателен учет мнения советов. </w:t>
      </w:r>
    </w:p>
    <w:p w:rsidR="005147EC" w:rsidRPr="005147EC" w:rsidRDefault="005147EC" w:rsidP="005147EC">
      <w:pPr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</w:pPr>
    </w:p>
    <w:p w:rsidR="005147EC" w:rsidRPr="005147EC" w:rsidRDefault="005147EC" w:rsidP="005147EC">
      <w:pPr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>5.Права, обязанности и ответственность работников Учреждения осуществляющих вспомогательные функции</w:t>
      </w: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5.1. Работники  имеют право: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на участие в управлении Учреждением в порядке, определяемом Уставом;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защиту профессиональной чести и достоинства;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иные права, предусмотренные нормативными правовыми актами федерального, регионального и муниципального уровня.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5.2. Работники  обязаны:</w:t>
      </w:r>
    </w:p>
    <w:p w:rsidR="005147EC" w:rsidRPr="005147EC" w:rsidRDefault="005147EC" w:rsidP="005147EC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соблюдать Устав МКОУ «ООШ № 21», правила внутреннего трудового распорядка, иные локальные нормативные акты Учреждения;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>–</w:t>
      </w:r>
      <w:r w:rsidRPr="005147EC">
        <w:rPr>
          <w:rFonts w:ascii="Times New Roman" w:eastAsia="Calibri" w:hAnsi="Times New Roman" w:cs="Times New Roman"/>
          <w:sz w:val="28"/>
          <w:szCs w:val="28"/>
        </w:rPr>
        <w:tab/>
        <w:t>следовать требованиям профессиональной этики;</w:t>
      </w:r>
    </w:p>
    <w:p w:rsidR="005147EC" w:rsidRPr="005147EC" w:rsidRDefault="005147EC" w:rsidP="00514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уважать честь и достоинство обучающихся и других участников образовательных отношений;</w:t>
      </w:r>
    </w:p>
    <w:p w:rsidR="005147EC" w:rsidRPr="005147EC" w:rsidRDefault="005147EC" w:rsidP="00514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соответствовать требованиям квалификационных характеристик и профессиональных стандартов;</w:t>
      </w:r>
    </w:p>
    <w:p w:rsidR="005147EC" w:rsidRPr="005147EC" w:rsidRDefault="005147EC" w:rsidP="00514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5147EC" w:rsidRPr="005147EC" w:rsidRDefault="005147EC" w:rsidP="00514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выполнять условия трудового договора;</w:t>
      </w:r>
    </w:p>
    <w:p w:rsidR="005147EC" w:rsidRPr="005147EC" w:rsidRDefault="005147EC" w:rsidP="00514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заботиться о защите прав и свобод обучающихся, уважать права родителей (законных представителей);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>–</w:t>
      </w:r>
      <w:r w:rsidRPr="005147EC">
        <w:rPr>
          <w:rFonts w:ascii="Times New Roman" w:eastAsia="Calibri" w:hAnsi="Times New Roman" w:cs="Times New Roman"/>
          <w:sz w:val="28"/>
          <w:szCs w:val="28"/>
        </w:rPr>
        <w:tab/>
        <w:t>проходить в установленном законодательством РФ порядке обучение и проверку знаний и навыков в области охраны труда;</w:t>
      </w:r>
    </w:p>
    <w:p w:rsidR="005147EC" w:rsidRPr="005147EC" w:rsidRDefault="005147EC" w:rsidP="00514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исполнять иные обязанности, предусмотренные федеральными законами.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5.3. Другие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устанавливаются законодательством Российской Федерации, правилами </w:t>
      </w:r>
      <w:r w:rsidRPr="005147EC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5147EC" w:rsidRPr="005147EC" w:rsidRDefault="005147EC" w:rsidP="00514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EC" w:rsidRPr="005147EC" w:rsidRDefault="005147EC" w:rsidP="00514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147EC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Финансово-хозяйственная деятельность Учреждения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6.1. Источниками формирования финансовых средств Учреждения являются: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>средства бюджета Ставропольского края, Шпаковского муниципального округа на основании бюджетной сметы;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>–</w:t>
      </w:r>
      <w:r w:rsidRPr="005147EC">
        <w:rPr>
          <w:rFonts w:ascii="Times New Roman" w:eastAsia="Calibri" w:hAnsi="Times New Roman" w:cs="Times New Roman"/>
          <w:sz w:val="28"/>
          <w:szCs w:val="28"/>
        </w:rPr>
        <w:tab/>
        <w:t xml:space="preserve">имущество, закрепленное за </w:t>
      </w:r>
      <w:r w:rsidRPr="005147EC">
        <w:rPr>
          <w:rFonts w:ascii="Times New Roman" w:hAnsi="Times New Roman" w:cs="Times New Roman"/>
          <w:sz w:val="28"/>
          <w:szCs w:val="28"/>
        </w:rPr>
        <w:t>Учреждением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на праве оперативного управления;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>–</w:t>
      </w:r>
      <w:r w:rsidRPr="005147EC">
        <w:rPr>
          <w:rFonts w:ascii="Times New Roman" w:eastAsia="Calibri" w:hAnsi="Times New Roman" w:cs="Times New Roman"/>
          <w:sz w:val="28"/>
          <w:szCs w:val="28"/>
        </w:rPr>
        <w:tab/>
        <w:t xml:space="preserve">имущество, приобретенное </w:t>
      </w:r>
      <w:r w:rsidRPr="005147EC">
        <w:rPr>
          <w:rFonts w:ascii="Times New Roman" w:hAnsi="Times New Roman" w:cs="Times New Roman"/>
          <w:sz w:val="28"/>
          <w:szCs w:val="28"/>
        </w:rPr>
        <w:t>Учреждением</w:t>
      </w: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за счет средств, выделенных ему Учредителем на приобретение такого имущества;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>–</w:t>
      </w:r>
      <w:r w:rsidRPr="005147EC">
        <w:rPr>
          <w:rFonts w:ascii="Times New Roman" w:eastAsia="Calibri" w:hAnsi="Times New Roman" w:cs="Times New Roman"/>
          <w:sz w:val="28"/>
          <w:szCs w:val="28"/>
        </w:rPr>
        <w:tab/>
        <w:t>добровольные взносы и пожертвования от физических и юридических лиц в соответствии с действующим законодательством;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–</w:t>
      </w:r>
      <w:r w:rsidRPr="005147EC">
        <w:rPr>
          <w:rFonts w:ascii="Times New Roman" w:hAnsi="Times New Roman" w:cs="Times New Roman"/>
          <w:sz w:val="28"/>
          <w:szCs w:val="28"/>
        </w:rPr>
        <w:tab/>
        <w:t xml:space="preserve">другие источники в соответствии с законодательством РФ. 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 6.2. Имущество Учреждения закрепляется за ним на праве оперативного управления в соответствии с </w:t>
      </w:r>
      <w:hyperlink r:id="rId7" w:history="1">
        <w:r w:rsidRPr="005147EC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5147E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147EC">
        <w:rPr>
          <w:rFonts w:ascii="Times New Roman" w:eastAsia="Calibri" w:hAnsi="Times New Roman" w:cs="Times New Roman"/>
          <w:sz w:val="28"/>
          <w:szCs w:val="28"/>
        </w:rPr>
        <w:t>(часть первая) от 30.11.1994 № 51-ФЗ</w:t>
      </w:r>
      <w:r w:rsidRPr="005147EC">
        <w:rPr>
          <w:rFonts w:ascii="Times New Roman" w:hAnsi="Times New Roman" w:cs="Times New Roman"/>
          <w:sz w:val="28"/>
          <w:szCs w:val="28"/>
        </w:rPr>
        <w:t>.   Земельный участок, необходимый для выполнения Учреждением своих уставных задач, принадлежит ему на праве постоянного (бессрочного) пользования.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6.3.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  <w:r w:rsidRPr="005147EC">
        <w:rPr>
          <w:rFonts w:ascii="Times New Roman" w:eastAsia="Calibri" w:hAnsi="Times New Roman" w:cs="Times New Roman"/>
          <w:sz w:val="28"/>
          <w:szCs w:val="28"/>
        </w:rPr>
        <w:t>Субсидии и бюджетные кредиты Учреждению не предоставляются.</w:t>
      </w:r>
    </w:p>
    <w:p w:rsidR="005147EC" w:rsidRPr="005147EC" w:rsidRDefault="005147EC" w:rsidP="00514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7EC">
        <w:rPr>
          <w:rFonts w:ascii="Times New Roman" w:eastAsia="Calibri" w:hAnsi="Times New Roman" w:cs="Times New Roman"/>
          <w:sz w:val="28"/>
          <w:szCs w:val="28"/>
        </w:rPr>
        <w:t xml:space="preserve"> 6.4. Осуществление крупных сделок Учреждением не предусмотрено.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6.5. Заключение и оплата Учреждением муниципальных контрактов, иных договоров, подлежащих исполнению за счет бюджетных средств, производятся от </w:t>
      </w:r>
      <w:proofErr w:type="spellStart"/>
      <w:r w:rsidRPr="005147EC">
        <w:rPr>
          <w:rFonts w:ascii="Times New Roman" w:hAnsi="Times New Roman" w:cs="Times New Roman"/>
          <w:sz w:val="28"/>
          <w:szCs w:val="28"/>
        </w:rPr>
        <w:t>имениДиректора</w:t>
      </w:r>
      <w:proofErr w:type="spellEnd"/>
      <w:r w:rsidRPr="005147EC">
        <w:rPr>
          <w:rFonts w:ascii="Times New Roman" w:hAnsi="Times New Roman" w:cs="Times New Roman"/>
          <w:sz w:val="28"/>
          <w:szCs w:val="28"/>
        </w:rPr>
        <w:t xml:space="preserve"> МКОУ «ООШ № 21» в пределах доведенных Учреждению лимитов бюджетных обязательств, и с учетом принятых и неисполненных обязательств.</w:t>
      </w:r>
    </w:p>
    <w:p w:rsidR="005147EC" w:rsidRPr="005147EC" w:rsidRDefault="005147EC" w:rsidP="00514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 6.6.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 xml:space="preserve">В случае уменьшения Учредителем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</w:t>
      </w:r>
      <w:hyperlink r:id="rId8" w:history="1">
        <w:r w:rsidRPr="005147EC">
          <w:rPr>
            <w:rFonts w:ascii="Times New Roman" w:hAnsi="Times New Roman" w:cs="Times New Roman"/>
            <w:sz w:val="28"/>
            <w:szCs w:val="28"/>
          </w:rPr>
          <w:t>обеспечить согласование</w:t>
        </w:r>
      </w:hyperlink>
      <w:r w:rsidRPr="005147E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5147E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147EC">
        <w:rPr>
          <w:rFonts w:ascii="Times New Roman" w:hAnsi="Times New Roman" w:cs="Times New Roman"/>
          <w:sz w:val="28"/>
          <w:szCs w:val="28"/>
        </w:rPr>
        <w:t xml:space="preserve"> РФ о контрактной системе в сфере закупок товаров, работ, услуг для обеспечения государственных и муниципальных нужд новых условий муниципальных контрактов, в т. ч. по цене и (или) срокам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7EC">
        <w:rPr>
          <w:rFonts w:ascii="Times New Roman" w:hAnsi="Times New Roman" w:cs="Times New Roman"/>
          <w:sz w:val="28"/>
          <w:szCs w:val="28"/>
        </w:rPr>
        <w:t xml:space="preserve">их исполнения и (или) количеству </w:t>
      </w:r>
      <w:r w:rsidRPr="005147EC">
        <w:rPr>
          <w:rFonts w:ascii="Times New Roman" w:hAnsi="Times New Roman" w:cs="Times New Roman"/>
          <w:sz w:val="28"/>
          <w:szCs w:val="28"/>
        </w:rPr>
        <w:lastRenderedPageBreak/>
        <w:t>(объему) товара (работы, услуги), иных договоров.</w:t>
      </w:r>
      <w:proofErr w:type="gramEnd"/>
    </w:p>
    <w:p w:rsidR="005147EC" w:rsidRPr="005147EC" w:rsidRDefault="005147EC" w:rsidP="005147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 6.7. </w:t>
      </w:r>
      <w:r w:rsidRPr="005147EC">
        <w:rPr>
          <w:rFonts w:ascii="Times New Roman" w:hAnsi="Times New Roman" w:cs="Times New Roman"/>
          <w:sz w:val="28"/>
          <w:szCs w:val="28"/>
        </w:rPr>
        <w:t>Учреждение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оперативный и бухгалтерский учет результатов своей работы, ведет статистическую и бухгалтерскую отчетность по установленной форме, руководствуясь Федеральным законом от 06.12.2011 № 402-ФЗ "О бухгалтерском учете", представляет Учредителю ежегодный отчет о поступлении и расходовании средств.</w:t>
      </w:r>
    </w:p>
    <w:p w:rsidR="005147EC" w:rsidRPr="005147EC" w:rsidRDefault="005147EC" w:rsidP="005147EC">
      <w:pPr>
        <w:pStyle w:val="a6"/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6.8. Сроки предоставления квартальной и годовой бухгалтерской отчетности устанавливаются уполномоченными органами администрации Шпаковского муниципального округа</w:t>
      </w:r>
      <w:r w:rsidRPr="005147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7EC" w:rsidRPr="005147EC" w:rsidRDefault="005147EC" w:rsidP="005147EC">
      <w:pPr>
        <w:pStyle w:val="a6"/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6.9. Формы статистической отчетности, сроки и порядок их представления устанавливаются органами государственной статистики. </w:t>
      </w:r>
      <w:proofErr w:type="gramStart"/>
      <w:r w:rsidRPr="005147E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147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финансово-хозяйственной деятельности осуществляется соответствующими федеральными, региональными и местными органами в рамках их полномочий.</w:t>
      </w:r>
    </w:p>
    <w:p w:rsidR="005147EC" w:rsidRPr="005147EC" w:rsidRDefault="005147EC" w:rsidP="005147E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47EC" w:rsidRPr="005147EC" w:rsidRDefault="005147EC" w:rsidP="00514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>7. Порядок изменения Устава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настоящий Устав </w:t>
      </w:r>
      <w:r w:rsidRPr="005147EC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в </w:t>
      </w:r>
      <w:hyperlink r:id="rId10" w:history="1">
        <w:r w:rsidRPr="005147EC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5147EC">
        <w:rPr>
          <w:rFonts w:ascii="Times New Roman" w:hAnsi="Times New Roman" w:cs="Times New Roman"/>
          <w:color w:val="000000"/>
          <w:sz w:val="28"/>
          <w:szCs w:val="28"/>
        </w:rPr>
        <w:t>, установленном</w:t>
      </w:r>
      <w:r w:rsidRPr="005147EC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для казенных учреждений, утверждаются Учредителем и подлежат регистрации в государственных органах регистрации юридических лиц.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и дополнения в Устав вступают в силу после их государственной регистрации в установленном законом порядке.</w:t>
      </w:r>
    </w:p>
    <w:p w:rsidR="005147EC" w:rsidRPr="005147EC" w:rsidRDefault="005147EC" w:rsidP="00514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EC" w:rsidRPr="005147EC" w:rsidRDefault="005147EC" w:rsidP="005147EC">
      <w:pPr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t>8. Локальные акты, регламентирующие деятельность Учреждения</w:t>
      </w:r>
    </w:p>
    <w:p w:rsidR="005147EC" w:rsidRPr="005147EC" w:rsidRDefault="005147EC" w:rsidP="005147EC">
      <w:pPr>
        <w:pStyle w:val="a9"/>
        <w:suppressAutoHyphens w:val="0"/>
        <w:spacing w:after="0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8.1.Локальные нормативные акты, регламентирующие деятельность Учреждения утверждаются приказом Директора, либо с учетом мнения или по согласованию с иными органами управления, если это предусмотрено действующим законодательством, нормативными актами и настоящими Уставом.</w:t>
      </w:r>
    </w:p>
    <w:p w:rsidR="005147EC" w:rsidRPr="005147EC" w:rsidRDefault="005147EC" w:rsidP="005147EC">
      <w:pPr>
        <w:pStyle w:val="a9"/>
        <w:tabs>
          <w:tab w:val="left" w:pos="709"/>
        </w:tabs>
        <w:suppressAutoHyphens w:val="0"/>
        <w:spacing w:after="0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8.2.Локальные нормативные акты, регламентирующие организацию образовательного процесса, утверждаются Директором после одобрения органами коллективного управления.</w:t>
      </w:r>
    </w:p>
    <w:p w:rsidR="005147EC" w:rsidRPr="005147EC" w:rsidRDefault="005147EC" w:rsidP="005147EC">
      <w:pPr>
        <w:pStyle w:val="a9"/>
        <w:tabs>
          <w:tab w:val="left" w:pos="709"/>
        </w:tabs>
        <w:suppressAutoHyphens w:val="0"/>
        <w:spacing w:after="0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8.3. Локальные акты не должны противоречить действующему законодательству и настоящему Уставу.</w:t>
      </w:r>
    </w:p>
    <w:p w:rsidR="005147EC" w:rsidRPr="005147EC" w:rsidRDefault="005147EC" w:rsidP="005147EC">
      <w:pPr>
        <w:pStyle w:val="a9"/>
        <w:tabs>
          <w:tab w:val="left" w:pos="709"/>
        </w:tabs>
        <w:suppressAutoHyphens w:val="0"/>
        <w:spacing w:after="0"/>
        <w:contextualSpacing/>
        <w:jc w:val="both"/>
        <w:rPr>
          <w:sz w:val="28"/>
          <w:szCs w:val="28"/>
        </w:rPr>
      </w:pPr>
      <w:r w:rsidRPr="005147EC">
        <w:rPr>
          <w:sz w:val="28"/>
          <w:szCs w:val="28"/>
        </w:rPr>
        <w:t>8.4.Локальные акты могут изменяться и дополняться по мере необходимости. Требования к локальным актам, их подготовке, оформлению, принятия, утверждению, вступлению в силу, внесению изменений и отмене устанавливаются Учреждением.</w:t>
      </w:r>
    </w:p>
    <w:p w:rsidR="005147EC" w:rsidRPr="005147EC" w:rsidRDefault="005147EC" w:rsidP="005147E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7EC" w:rsidRPr="005147EC" w:rsidRDefault="005147EC" w:rsidP="005147EC">
      <w:pPr>
        <w:rPr>
          <w:rFonts w:ascii="Times New Roman" w:hAnsi="Times New Roman" w:cs="Times New Roman"/>
          <w:b/>
          <w:sz w:val="28"/>
          <w:szCs w:val="28"/>
        </w:rPr>
      </w:pPr>
      <w:r w:rsidRPr="005147EC">
        <w:rPr>
          <w:rFonts w:ascii="Times New Roman" w:hAnsi="Times New Roman" w:cs="Times New Roman"/>
          <w:b/>
          <w:sz w:val="28"/>
          <w:szCs w:val="28"/>
        </w:rPr>
        <w:lastRenderedPageBreak/>
        <w:t>9. Реорганизация и ликвидация учреждения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9.1. Реорганизация, изменение типа и ликвидация Учреждения могут быть осуществлены в случаях и в порядке, предусмотренных законодательством Российской Федерации, действующими нормативными правовыми актами.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Реорганизация влечет за собой переход прав и обязанностей Учреждения к его правопреемнику в соответствии с законодательством Российской Федерации.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9.3. При реорганизации Учреждения вносятся необходимые изменения в Устав и Единый государственный реестр юридических лиц.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9.4.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9.5. Ликвидация Учреждения может осуществляться в соответствии с Гражданским кодексом Российской Федерации: по решению суда в случаях, предусмотренных законодательством Российской Федерации.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Ликвидация Учреждения влечет его прекращение без перехода прав и обязанностей в порядке правопреемства к другим лицам.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9.6. Ликвидация Учреждения производится ликвидационной комиссией, создаваемой Учредителем после принятия решения о ликвидации в соответствии с законодательством Российской Федерации.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9.7. С момента назначения ликвидационной комиссии к ней переходят полномочия по управлению делами ликвидируемого Учреждения.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9.7.Учредитель (лицо, уполномоченное Учредителем) в трехдневный срок </w:t>
      </w:r>
      <w:proofErr w:type="gram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ликвидации Учреждения уведомляет орган, осуществляющий государственную регистрацию юридических лиц, о принятом решении.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9.8. Ликвидационная комиссия в соответствии с законодательством Российской Федерации устанавливает порядок и сроки ликвидации Учреждения, составляет промежуточный ликвидационный баланс и ликвидационный баланс, который утверждается в установленном порядке, проводит иные ликвидационные действия в соответствии с </w:t>
      </w:r>
      <w:r w:rsidRPr="00514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и иными действующими нормативными правовыми актами.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9.9. Требования кредиторов при ликвидации Учреждения удовлетворяются в порядке очередности, установленной Гражданским кодексом Российской Федерации.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9.10. Ликвидационная комиссия помещает в печати публикацию о ликвидации Учреждения с указанием в ней порядка и сроков заявления требований кредиторами, выявляет кредиторов и письменно уведомляет их о ликвидации Учреждения, рассчитывается с кредиторами, а также принимает меры к получению дебиторской задолженности.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9.11. </w:t>
      </w:r>
      <w:proofErr w:type="gram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>Ликвидация Учреждения считается завершенной, а Учреждение – прекратившим свою деятельность после внесения записи об этом в Едином государственном реестре  юридических лиц.</w:t>
      </w:r>
      <w:proofErr w:type="gramEnd"/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9.12. При ликвидации и реорганизации </w:t>
      </w:r>
      <w:proofErr w:type="gram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>9.13. При реорганизации Учреждения все документы (управленческие, финансово - хозяйственные, по личному составу и другие) передаются организации - правопреемнику, при ликвидации Учреждения - в архивный отдел    администрации Шпаковского муниципального округа. Передача и упорядочение документов осуществляются за счет средств Учреждения в соответствии с требованиями архивных учреждений.</w:t>
      </w:r>
    </w:p>
    <w:p w:rsidR="005147EC" w:rsidRPr="005147EC" w:rsidRDefault="005147EC" w:rsidP="005147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9.14. При ликвидации учреждения </w:t>
      </w:r>
      <w:proofErr w:type="gramStart"/>
      <w:r w:rsidRPr="005147EC">
        <w:rPr>
          <w:rFonts w:ascii="Times New Roman" w:hAnsi="Times New Roman" w:cs="Times New Roman"/>
          <w:sz w:val="28"/>
          <w:szCs w:val="28"/>
          <w:lang w:eastAsia="ru-RU"/>
        </w:rPr>
        <w:t>имущество, закрепленное за Учреждением на праве оперативного управления после удовлетворения требований кредиторов направляется</w:t>
      </w:r>
      <w:proofErr w:type="gramEnd"/>
      <w:r w:rsidRPr="005147EC">
        <w:rPr>
          <w:rFonts w:ascii="Times New Roman" w:hAnsi="Times New Roman" w:cs="Times New Roman"/>
          <w:sz w:val="28"/>
          <w:szCs w:val="28"/>
          <w:lang w:eastAsia="ru-RU"/>
        </w:rPr>
        <w:t xml:space="preserve"> на цели развития образования.</w:t>
      </w:r>
    </w:p>
    <w:p w:rsidR="005147EC" w:rsidRPr="005147EC" w:rsidRDefault="005147EC" w:rsidP="005147EC">
      <w:pPr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Настоящий Устав принят на Общем</w:t>
      </w:r>
    </w:p>
    <w:p w:rsidR="005147EC" w:rsidRPr="005147EC" w:rsidRDefault="005147EC" w:rsidP="005147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47EC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5147EC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</w:p>
    <w:p w:rsidR="005147EC" w:rsidRPr="005147EC" w:rsidRDefault="005147EC" w:rsidP="005147EC">
      <w:pPr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МКОУ « ООШ№21»</w:t>
      </w:r>
    </w:p>
    <w:p w:rsidR="005147EC" w:rsidRPr="005147EC" w:rsidRDefault="005147EC" w:rsidP="005147EC">
      <w:pPr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Директор МКОУ « ООШ№21»</w:t>
      </w:r>
    </w:p>
    <w:p w:rsidR="005147EC" w:rsidRPr="005147EC" w:rsidRDefault="005147EC" w:rsidP="005147EC">
      <w:pPr>
        <w:jc w:val="right"/>
        <w:rPr>
          <w:rFonts w:ascii="Times New Roman" w:hAnsi="Times New Roman" w:cs="Times New Roman"/>
          <w:sz w:val="28"/>
          <w:szCs w:val="28"/>
        </w:rPr>
      </w:pPr>
      <w:r w:rsidRPr="005147EC">
        <w:rPr>
          <w:rFonts w:ascii="Times New Roman" w:hAnsi="Times New Roman" w:cs="Times New Roman"/>
          <w:sz w:val="28"/>
          <w:szCs w:val="28"/>
        </w:rPr>
        <w:t>Т.П.Самарина</w:t>
      </w:r>
    </w:p>
    <w:p w:rsidR="005147EC" w:rsidRPr="005147EC" w:rsidRDefault="005147EC">
      <w:pPr>
        <w:rPr>
          <w:rFonts w:ascii="Times New Roman" w:hAnsi="Times New Roman" w:cs="Times New Roman"/>
          <w:sz w:val="28"/>
          <w:szCs w:val="28"/>
        </w:rPr>
      </w:pPr>
    </w:p>
    <w:sectPr w:rsidR="005147EC" w:rsidRPr="005147EC" w:rsidSect="005147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7EC"/>
    <w:rsid w:val="005147EC"/>
    <w:rsid w:val="008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E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147EC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147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4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1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"/>
    <w:rsid w:val="005147EC"/>
    <w:pPr>
      <w:autoSpaceDE w:val="0"/>
      <w:autoSpaceDN w:val="0"/>
      <w:adjustRightInd w:val="0"/>
      <w:spacing w:before="60" w:after="0" w:line="240" w:lineRule="auto"/>
      <w:ind w:left="680" w:hanging="680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514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47EC"/>
  </w:style>
  <w:style w:type="character" w:customStyle="1" w:styleId="ep">
    <w:name w:val="ep"/>
    <w:basedOn w:val="a0"/>
    <w:rsid w:val="005147EC"/>
  </w:style>
  <w:style w:type="character" w:customStyle="1" w:styleId="u">
    <w:name w:val="u"/>
    <w:basedOn w:val="a0"/>
    <w:rsid w:val="005147EC"/>
  </w:style>
  <w:style w:type="character" w:customStyle="1" w:styleId="epm">
    <w:name w:val="epm"/>
    <w:basedOn w:val="a0"/>
    <w:rsid w:val="005147EC"/>
  </w:style>
  <w:style w:type="paragraph" w:styleId="a8">
    <w:name w:val="Normal (Web)"/>
    <w:basedOn w:val="a"/>
    <w:uiPriority w:val="99"/>
    <w:unhideWhenUsed/>
    <w:rsid w:val="0051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14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14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5147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514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Цветовое выделение"/>
    <w:rsid w:val="005147E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3C3D65106A0C46F206969A1751CB165CB289DD2A9C419079D7137D7DFC288784EA4539D353E03y2VEV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1New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main?base=MLAW;n=121944;fld=134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3C3D65106A0C46F206969A1751CB165CB2A9DD4A9C419079D7137D7yDV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9340</Words>
  <Characters>53242</Characters>
  <Application>Microsoft Office Word</Application>
  <DocSecurity>0</DocSecurity>
  <Lines>443</Lines>
  <Paragraphs>124</Paragraphs>
  <ScaleCrop>false</ScaleCrop>
  <Company/>
  <LinksUpToDate>false</LinksUpToDate>
  <CharactersWithSpaces>62458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2021-03-26T10:09:00Z</dcterms:created>
  <dcterms:modified xsi:type="dcterms:W3CDTF">2021-03-26T10:13:00Z</dcterms:modified>
</cp:coreProperties>
</file>