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A" w:rsidRDefault="00654FAA" w:rsidP="00654FAA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654FAA" w:rsidRDefault="00470E1E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П.Новый Бешпагир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"_____" ___________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г.</w:t>
      </w:r>
    </w:p>
    <w:p w:rsidR="00654FAA" w:rsidRDefault="00654FAA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казенное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«ООШ№21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(дошкольная группа)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 учреждение) на основании лицензии от "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Министерством образования Ставропольско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края, именуемое в дальнейшем </w:t>
      </w:r>
      <w:r w:rsidR="007D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Исполнитель", в лице  директора Самариной Татьяны Павл</w:t>
      </w:r>
      <w:r w:rsidR="00873668" w:rsidRP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от 29</w:t>
      </w:r>
      <w:r w:rsidR="00BF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 2015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и_____________________________________________________________________,</w:t>
      </w: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(фамилия, имя, отчество)</w:t>
      </w: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дальнейшем "Заказчик", действующего в интересах несовершеннолетнего ___________________________________________________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(фамилия, имя, отчество,   дата рождения)</w:t>
      </w: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(адрес места жительства ребенка с указанием индекса)</w:t>
      </w:r>
    </w:p>
    <w:p w:rsidR="00654FAA" w:rsidRDefault="00654FAA" w:rsidP="00345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654FAA" w:rsidRDefault="00654FAA" w:rsidP="00345718">
      <w:pPr>
        <w:shd w:val="clear" w:color="auto" w:fill="FFFFFF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654FAA" w:rsidRDefault="00654FAA" w:rsidP="00345718">
      <w:pPr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 </w:t>
      </w:r>
    </w:p>
    <w:p w:rsidR="002C56B0" w:rsidRDefault="002C56B0" w:rsidP="00345718">
      <w:pPr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Форма обучения ___________________</w:t>
      </w:r>
    </w:p>
    <w:p w:rsidR="002C56B0" w:rsidRDefault="002C56B0" w:rsidP="00345718">
      <w:pPr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Наименование программы 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Образовательная программа МДОУ «ООШ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№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(дошкольная группа)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 разработанная на основе примерной общеобразовательной программы дошкольного образования Н.Е.Вераксы «От рождения до школы»</w:t>
      </w:r>
    </w:p>
    <w:p w:rsidR="00122B03" w:rsidRDefault="002C56B0" w:rsidP="00345718">
      <w:pPr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освоения образовательной программы на момент подписания настоящего Договора</w:t>
      </w:r>
      <w:r w:rsidR="00122B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составляет _________ календарных лет (года).</w:t>
      </w:r>
    </w:p>
    <w:p w:rsidR="002C56B0" w:rsidRPr="002C56B0" w:rsidRDefault="00122B03" w:rsidP="00345718">
      <w:pPr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Реж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 пребывания воспитанника в МКОУ «ООШ №21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 дошкольная группа)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</w:t>
      </w:r>
      <w:bookmarkStart w:id="0" w:name="_GoBack"/>
      <w:bookmarkEnd w:id="0"/>
    </w:p>
    <w:p w:rsidR="00654FAA" w:rsidRDefault="00654FAA" w:rsidP="00345718">
      <w:pPr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договоре излагаются права и обязанности Сторон, по совместной деятельности и реализации права на получение общедоступного дошкольного образования и полноценного развития Воспитанника.</w:t>
      </w:r>
    </w:p>
    <w:p w:rsidR="00654FAA" w:rsidRDefault="00654FAA" w:rsidP="0034571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654FAA" w:rsidRDefault="00654FAA" w:rsidP="0034571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2.1. Исполнитель вправе:</w:t>
      </w:r>
    </w:p>
    <w:p w:rsidR="00654FAA" w:rsidRDefault="00654FAA" w:rsidP="0034571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2.1.1. Самостоятельно осуществлять образовательную деятельность по программам:</w:t>
      </w:r>
    </w:p>
    <w:p w:rsidR="00654FAA" w:rsidRDefault="00654FAA" w:rsidP="0034571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программа учреждения</w:t>
      </w:r>
    </w:p>
    <w:p w:rsidR="00654FAA" w:rsidRDefault="00654FAA" w:rsidP="00345718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654FAA" w:rsidRDefault="00654FAA" w:rsidP="00345718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2.1.3.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следующ</w:t>
      </w:r>
      <w:r w:rsidR="00470E1E">
        <w:rPr>
          <w:rFonts w:ascii="Times New Roman" w:hAnsi="Times New Roman" w:cs="Times New Roman"/>
          <w:sz w:val="24"/>
          <w:szCs w:val="24"/>
        </w:rPr>
        <w:t>ий график посещения ребенком МК</w:t>
      </w:r>
      <w:r>
        <w:rPr>
          <w:rFonts w:ascii="Times New Roman" w:hAnsi="Times New Roman" w:cs="Times New Roman"/>
          <w:sz w:val="24"/>
          <w:szCs w:val="24"/>
        </w:rPr>
        <w:t>ОУ:</w:t>
      </w:r>
    </w:p>
    <w:p w:rsidR="00654FAA" w:rsidRDefault="00654FAA" w:rsidP="00345718">
      <w:pPr>
        <w:pStyle w:val="ConsPlusNonforma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дни: понедельник, вторник, среда, четверг, пятница</w:t>
      </w:r>
    </w:p>
    <w:p w:rsidR="00654FAA" w:rsidRDefault="00654FAA" w:rsidP="00345718">
      <w:pPr>
        <w:pStyle w:val="ConsPlusNonforma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654FAA" w:rsidRDefault="00654FAA" w:rsidP="00345718">
      <w:pPr>
        <w:pStyle w:val="ConsPlusNonforma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 - согласно трудовому законодательству</w:t>
      </w:r>
    </w:p>
    <w:p w:rsidR="00654FAA" w:rsidRDefault="00654FAA" w:rsidP="00654FAA">
      <w:pPr>
        <w:pStyle w:val="ConsPlusNonformat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посещения в период адаптации ребенка к детскому саду-2 часа в день 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 Уста</w:t>
      </w:r>
      <w:r w:rsidR="0047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навливать время работы групп  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ОУ:</w:t>
      </w:r>
    </w:p>
    <w:p w:rsidR="00654FAA" w:rsidRDefault="00BF02D5" w:rsidP="00470E1E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Ежедневно: с 7.0</w:t>
      </w:r>
      <w:r w:rsidR="00873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17.3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(при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режиме работы)</w:t>
      </w:r>
    </w:p>
    <w:p w:rsidR="00654FAA" w:rsidRDefault="00470E1E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Вносить предложения по воспитанию ребенка в семье.</w:t>
      </w:r>
    </w:p>
    <w:p w:rsidR="00654FAA" w:rsidRDefault="00470E1E" w:rsidP="00654FAA">
      <w:pPr>
        <w:pStyle w:val="ConsPlusNonformat"/>
        <w:ind w:left="-426" w:firstLine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2.1.6</w:t>
      </w:r>
      <w:r w:rsidR="00654FAA">
        <w:rPr>
          <w:rFonts w:ascii="Times New Roman" w:hAnsi="Times New Roman" w:cs="Times New Roman"/>
          <w:color w:val="000000"/>
          <w:sz w:val="24"/>
          <w:szCs w:val="24"/>
        </w:rPr>
        <w:t>. Информировать органы опеки и попечительства о жестоком</w:t>
      </w:r>
      <w:r w:rsidR="00654FAA">
        <w:rPr>
          <w:rFonts w:ascii="Times New Roman" w:hAnsi="Times New Roman" w:cs="Times New Roman"/>
          <w:sz w:val="24"/>
          <w:szCs w:val="24"/>
        </w:rPr>
        <w:t xml:space="preserve"> обращении родителей с детьми, непосредственной угрозе жизни и здоровью ребёнка.</w:t>
      </w:r>
    </w:p>
    <w:p w:rsidR="00654FAA" w:rsidRDefault="00470E1E" w:rsidP="00654FAA">
      <w:pPr>
        <w:pStyle w:val="ConsPlusNonforma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2.1.7</w:t>
      </w:r>
      <w:r w:rsidR="00654F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4FAA">
        <w:rPr>
          <w:rFonts w:ascii="Times New Roman" w:hAnsi="Times New Roman" w:cs="Times New Roman"/>
          <w:sz w:val="24"/>
          <w:szCs w:val="24"/>
        </w:rPr>
        <w:t>Не передавать ребёнка родителям  (законным представите</w:t>
      </w:r>
      <w:r w:rsidR="00873668">
        <w:rPr>
          <w:rFonts w:ascii="Times New Roman" w:hAnsi="Times New Roman" w:cs="Times New Roman"/>
          <w:sz w:val="24"/>
          <w:szCs w:val="24"/>
        </w:rPr>
        <w:t>лям), если те находятся в состо</w:t>
      </w:r>
      <w:r w:rsidR="00654FAA">
        <w:rPr>
          <w:rFonts w:ascii="Times New Roman" w:hAnsi="Times New Roman" w:cs="Times New Roman"/>
          <w:sz w:val="24"/>
          <w:szCs w:val="24"/>
        </w:rPr>
        <w:t>янии алкогольного, токсического или наркотического опьянения.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2.2. Заказчик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настоящим Договором;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Находиться с ребенком в учреждении в период его адаптации в течение 5- ти  дней; 2-х часов в день при наличии медицинского допуска.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654FAA" w:rsidRDefault="00654FAA" w:rsidP="00654FAA">
      <w:pPr>
        <w:ind w:firstLine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2.2.7. Принимать участие в</w:t>
      </w:r>
      <w:r w:rsidR="008B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 Педагогического 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комитетах.</w:t>
      </w:r>
    </w:p>
    <w:p w:rsidR="00654FAA" w:rsidRDefault="00654FAA" w:rsidP="00654FAA">
      <w:pPr>
        <w:ind w:firstLine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2.2.8.Создавать различные родительские объединения, клубы и др. (для оказания помощи «Учреждению»). </w:t>
      </w:r>
    </w:p>
    <w:p w:rsidR="00654FAA" w:rsidRDefault="00654FAA" w:rsidP="00654FAA">
      <w:pPr>
        <w:ind w:firstLine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2.2.9. Разрешить забирать ребенка из детского сада совершеннолетним родственникам на основании доверенности родителя (законного представителя).</w:t>
      </w:r>
    </w:p>
    <w:p w:rsidR="00654FAA" w:rsidRDefault="00654FAA" w:rsidP="00654FAA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2.2.10.</w:t>
      </w:r>
      <w:r>
        <w:rPr>
          <w:rFonts w:ascii="Times New Roman" w:hAnsi="Times New Roman" w:cs="Times New Roman"/>
          <w:sz w:val="24"/>
          <w:szCs w:val="24"/>
        </w:rPr>
        <w:t xml:space="preserve"> Оказывать Исполнителю  посильную помощь в реализации уставных задач (охрана жизни ребенка; оздоровление; гигиеническое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культурно - эстетическое; экологическое воспитание; коррекционная работа в условиях семьи; иное).</w:t>
      </w:r>
    </w:p>
    <w:p w:rsidR="00654FAA" w:rsidRDefault="00654FAA" w:rsidP="00654FA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2.2.11. Получать в установленном Законом порядке компенсацию части родительской платы за</w:t>
      </w:r>
      <w:r w:rsidR="00470E1E">
        <w:rPr>
          <w:rFonts w:ascii="Times New Roman" w:hAnsi="Times New Roman" w:cs="Times New Roman"/>
          <w:sz w:val="24"/>
          <w:szCs w:val="24"/>
        </w:rPr>
        <w:t xml:space="preserve"> присмотр и уход за детьми в МК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654FAA" w:rsidRDefault="00654FAA" w:rsidP="00654FA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2.2.12. Пользоваться льготами  по родительской плате за присмотр и уход за детьми,при наличии документов, подтверждающих право на их получение. </w:t>
      </w:r>
    </w:p>
    <w:p w:rsidR="008B73FA" w:rsidRDefault="008B73FA" w:rsidP="00654FAA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4FAA" w:rsidRDefault="00654FAA" w:rsidP="00654FA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2.3. Исполнитель обязан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настоящим Договором,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2.1.1. настоящего Договора.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654FAA" w:rsidRDefault="00654FAA" w:rsidP="00654FA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2.3.10.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ребенка сбалансированным питанием,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для его нормального роста и развития: </w:t>
      </w:r>
    </w:p>
    <w:p w:rsidR="00654FAA" w:rsidRDefault="00654FAA" w:rsidP="00654FAA">
      <w:pPr>
        <w:pStyle w:val="ConsPlusNonformat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 группе с 10</w:t>
      </w:r>
      <w:r w:rsidR="00BF02D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,5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часовым пребыванием - </w:t>
      </w:r>
      <w:r w:rsidR="00345718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-х разовым  питанием (завтрак, второй завтрак, обед, полдник)</w:t>
      </w:r>
    </w:p>
    <w:p w:rsidR="00654FAA" w:rsidRDefault="00654FAA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54FAA" w:rsidRDefault="00470E1E" w:rsidP="00654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2.3.11</w:t>
      </w:r>
      <w:r w:rsidR="00654F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4FAA">
        <w:rPr>
          <w:rFonts w:ascii="Times New Roman" w:hAnsi="Times New Roman" w:cs="Times New Roman"/>
          <w:sz w:val="24"/>
          <w:szCs w:val="24"/>
        </w:rPr>
        <w:t xml:space="preserve">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период,   сроком  до  75  дней,  вне  зависимости  от продолжительности отпуска Заказчика.  </w:t>
      </w:r>
    </w:p>
    <w:p w:rsidR="00654FAA" w:rsidRDefault="00C940C5" w:rsidP="00654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70E1E">
        <w:rPr>
          <w:rFonts w:ascii="Times New Roman" w:hAnsi="Times New Roman" w:cs="Times New Roman"/>
          <w:sz w:val="24"/>
          <w:szCs w:val="24"/>
        </w:rPr>
        <w:t>.12</w:t>
      </w:r>
      <w:r w:rsidR="00654FAA">
        <w:rPr>
          <w:rFonts w:ascii="Times New Roman" w:hAnsi="Times New Roman" w:cs="Times New Roman"/>
          <w:sz w:val="24"/>
          <w:szCs w:val="24"/>
        </w:rPr>
        <w:t>. Обеспечивать сохранность вещей  ребенка. ( За украшения, игрушки, книги и канцелярские  предметы,  принесенные  из дома, МКДОУ ответственности не несет)</w:t>
      </w:r>
    </w:p>
    <w:p w:rsidR="00654FAA" w:rsidRDefault="00470E1E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54FAA" w:rsidRDefault="000834C4" w:rsidP="00654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2.3.14</w:t>
      </w:r>
      <w:r w:rsidR="00654F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4F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Оказывать квалифицированную помощь «Родителю» в воспитании и обучении ребенка.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устава, правилвнутреннего распорядка и иных локальных нормативных актов, общепринятых норм поведения.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присмотр и уход за Воспитанником в размере и порядке, определенными в разделе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Ежедневно лично  передавать и забирать ребенка у воспитателя, не передоверять ребенка лицам, не достигшим 18-летнего возраста и посторонним: в случае отсутствия письменного заявления «Родителя», «Учреждение» не несет ответственности за безопасность и жизнь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2.4.7. Информировать Исполнителя о предстоящем отсутствии Воспитанника с первого дня.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2.4.10.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4FAA" w:rsidRDefault="00654FAA" w:rsidP="00654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2.4.11.</w:t>
      </w:r>
      <w:r>
        <w:rPr>
          <w:rFonts w:ascii="Times New Roman" w:hAnsi="Times New Roman" w:cs="Times New Roman"/>
          <w:sz w:val="24"/>
          <w:szCs w:val="24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2.4.12.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Взаимодействовать  с Исполнителем  по всем направлениям воспитания и обучения ребенка.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Своевременно разрешать с воспитателями возникшие вопросы.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654FAA" w:rsidRDefault="00654FAA" w:rsidP="00654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2.2.14. </w:t>
      </w:r>
      <w:r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FAA" w:rsidRDefault="00654FAA" w:rsidP="00654FAA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3.1. Стоимость  услуг Исполнителя по присмотру и уходу за Воспитанником</w:t>
      </w:r>
    </w:p>
    <w:p w:rsidR="00654FAA" w:rsidRPr="00B5692E" w:rsidRDefault="00654FAA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составляет:</w:t>
      </w:r>
      <w:r w:rsidR="007D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</w:t>
      </w:r>
      <w:r w:rsidR="0008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1100</w:t>
      </w:r>
      <w:r w:rsidR="007D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 </w:t>
      </w:r>
      <w:r w:rsidR="00B56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4FAA" w:rsidRDefault="00654FAA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Заказчик вносит  родительскую плату за присмотр и уход за Воспитанником, указанную в пункте 3.1 насто</w:t>
      </w:r>
      <w:r w:rsidR="007D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Договора, в сумме ______________</w:t>
      </w:r>
      <w:r w:rsidR="00B56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</w:p>
    <w:p w:rsidR="00654FAA" w:rsidRDefault="00654FAA" w:rsidP="00654FAA">
      <w:pPr>
        <w:ind w:right="30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3.4. Оплата производится в срок за текущий месяц не позднее 10 числа данного месяца в безналичном порядке на счет, открытый органами Федерального казначейства, отдела образования администрации Шпаковского муниципального района Ставропольского края (далее – отдел образования), и подлежит зачислению в бюджет  Шпаковского муниципального района Ставропольского края.</w:t>
      </w:r>
    </w:p>
    <w:p w:rsidR="00654FAA" w:rsidRDefault="00654FAA" w:rsidP="00654FAA">
      <w:pPr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3.5. В случае изменения суммы родительской платы за содержание ребенка в учреждении заключается дополнительное соглашение к данному договору.</w:t>
      </w:r>
    </w:p>
    <w:p w:rsidR="00654FAA" w:rsidRDefault="00654FAA" w:rsidP="00654FAA">
      <w:pPr>
        <w:pStyle w:val="ConsPlusNormal"/>
        <w:ind w:left="-426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654FAA" w:rsidRDefault="00654FAA" w:rsidP="0065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654FAA" w:rsidRDefault="00654FAA" w:rsidP="0065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 Окончание срока действия договора не освобождает стороны от ответственности за его нарушение.</w:t>
      </w:r>
    </w:p>
    <w:p w:rsidR="00654FAA" w:rsidRDefault="00654FAA" w:rsidP="0065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45718" w:rsidRDefault="00345718" w:rsidP="0065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4FAA" w:rsidRDefault="00654FAA" w:rsidP="00654FAA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4.1. Условия, на которых заключен настоящий Договор, могут быть изменены по соглашению сторон.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Настоящий договор может быть расторгнут Исполнителем в одностороннем порядке в случаях: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невнесении родительской платы в течение двух недель после наступления платежа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направления Потребителя в образовательную организацию иного вида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ненадлежащем исполнении обязательств договора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случаях, предусмотренных законодательством Российской Федерации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4.3. Все изменения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4FAA" w:rsidRDefault="00654FAA" w:rsidP="00654FAA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Заключительные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Настоящий договор вступает в силу со дня его подписания Сторонами и действует</w:t>
      </w:r>
    </w:p>
    <w:p w:rsidR="00654FAA" w:rsidRDefault="00BF02D5" w:rsidP="00654FA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 "31" августа</w:t>
      </w:r>
      <w:r w:rsidR="00654F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      г.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654FAA" w:rsidRDefault="00654FAA" w:rsidP="00654FA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5.8. </w:t>
      </w:r>
      <w:r>
        <w:rPr>
          <w:rFonts w:ascii="Times New Roman" w:hAnsi="Times New Roman" w:cs="Times New Roman"/>
          <w:bCs/>
          <w:sz w:val="24"/>
          <w:szCs w:val="24"/>
        </w:rPr>
        <w:t>Сведения, указанные в настоящем договоре, соответствуют информации,размещенной на официальном сайте Исполнителя в сети «Интернет на дату заключения договора.</w:t>
      </w:r>
    </w:p>
    <w:p w:rsidR="00654FAA" w:rsidRDefault="00654FAA" w:rsidP="00654FAA">
      <w:pPr>
        <w:shd w:val="clear" w:color="auto" w:fill="FFFFFF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В случае изменения пунктов данного договора, заключается дополнительное соглашение.    </w:t>
      </w:r>
    </w:p>
    <w:p w:rsidR="00654FAA" w:rsidRDefault="00654FAA" w:rsidP="00654FAA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Реквизиты и подписи сторон</w:t>
      </w:r>
    </w:p>
    <w:p w:rsidR="00654FAA" w:rsidRDefault="00654FAA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384"/>
        <w:gridCol w:w="5187"/>
      </w:tblGrid>
      <w:tr w:rsidR="00654FAA" w:rsidTr="00654F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</w:t>
            </w:r>
            <w:r w:rsidR="0034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казенное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8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бразовательное учреждение «ООШ №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54FAA" w:rsidRDefault="000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356228 п. Новый Бешпагир, ул. Школьная,13</w:t>
            </w:r>
            <w:r w:rsidR="00B5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08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2623013900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КПП 262301001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р\с 40204810900000000600 ГРКЦ Банка России по Ставропольскому краю г. Ставрополь 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040702001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718" w:rsidRDefault="000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МК</w:t>
            </w:r>
            <w:r w:rsidR="00B5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654FAA" w:rsidRDefault="00083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«ООШ</w:t>
            </w:r>
            <w:r w:rsidR="00B5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21» ________ Самарина  Т.П</w:t>
            </w:r>
            <w:r w:rsidR="00B5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="0034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54FAA" w:rsidRDefault="00654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(Ф.И.О.)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серия__________№________________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выдан_______________________________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выдан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___________________</w:t>
            </w:r>
          </w:p>
          <w:p w:rsidR="00654FAA" w:rsidRDefault="0065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(подпись)</w:t>
            </w:r>
          </w:p>
        </w:tc>
      </w:tr>
    </w:tbl>
    <w:p w:rsidR="00654FAA" w:rsidRDefault="00654FAA" w:rsidP="0065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654FAA" w:rsidRDefault="00654FAA" w:rsidP="00654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sz w:val="24"/>
          <w:szCs w:val="24"/>
        </w:rPr>
        <w:t>Заказчик получил один экземпляр  настоящего договора</w:t>
      </w:r>
    </w:p>
    <w:p w:rsidR="0029191D" w:rsidRDefault="00654FAA" w:rsidP="00654FAA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____________                 </w:t>
      </w:r>
    </w:p>
    <w:sectPr w:rsidR="0029191D" w:rsidSect="004C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84" w:rsidRDefault="000C2B84" w:rsidP="00B5692E">
      <w:pPr>
        <w:spacing w:after="0" w:line="240" w:lineRule="auto"/>
      </w:pPr>
      <w:r>
        <w:separator/>
      </w:r>
    </w:p>
  </w:endnote>
  <w:endnote w:type="continuationSeparator" w:id="1">
    <w:p w:rsidR="000C2B84" w:rsidRDefault="000C2B84" w:rsidP="00B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84" w:rsidRDefault="000C2B84" w:rsidP="00B5692E">
      <w:pPr>
        <w:spacing w:after="0" w:line="240" w:lineRule="auto"/>
      </w:pPr>
      <w:r>
        <w:separator/>
      </w:r>
    </w:p>
  </w:footnote>
  <w:footnote w:type="continuationSeparator" w:id="1">
    <w:p w:rsidR="000C2B84" w:rsidRDefault="000C2B84" w:rsidP="00B5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581"/>
    <w:multiLevelType w:val="hybridMultilevel"/>
    <w:tmpl w:val="CAA4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FAA"/>
    <w:rsid w:val="000834C4"/>
    <w:rsid w:val="000C2B84"/>
    <w:rsid w:val="00122B03"/>
    <w:rsid w:val="001F6FA9"/>
    <w:rsid w:val="0029191D"/>
    <w:rsid w:val="002C56B0"/>
    <w:rsid w:val="003229B7"/>
    <w:rsid w:val="00345718"/>
    <w:rsid w:val="00470E1E"/>
    <w:rsid w:val="00474173"/>
    <w:rsid w:val="004C0D17"/>
    <w:rsid w:val="00654FAA"/>
    <w:rsid w:val="007D4306"/>
    <w:rsid w:val="0083234B"/>
    <w:rsid w:val="00847C74"/>
    <w:rsid w:val="00873668"/>
    <w:rsid w:val="008B73FA"/>
    <w:rsid w:val="00984674"/>
    <w:rsid w:val="00B5692E"/>
    <w:rsid w:val="00BF02D5"/>
    <w:rsid w:val="00C940C5"/>
    <w:rsid w:val="00DC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F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4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2E"/>
  </w:style>
  <w:style w:type="paragraph" w:styleId="a6">
    <w:name w:val="footer"/>
    <w:basedOn w:val="a"/>
    <w:link w:val="a7"/>
    <w:uiPriority w:val="99"/>
    <w:unhideWhenUsed/>
    <w:rsid w:val="00B5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F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4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5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92E"/>
  </w:style>
  <w:style w:type="paragraph" w:styleId="a6">
    <w:name w:val="footer"/>
    <w:basedOn w:val="a"/>
    <w:link w:val="a7"/>
    <w:uiPriority w:val="99"/>
    <w:unhideWhenUsed/>
    <w:rsid w:val="00B5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STP</cp:lastModifiedBy>
  <cp:revision>2</cp:revision>
  <cp:lastPrinted>2018-12-09T11:40:00Z</cp:lastPrinted>
  <dcterms:created xsi:type="dcterms:W3CDTF">2018-12-09T11:42:00Z</dcterms:created>
  <dcterms:modified xsi:type="dcterms:W3CDTF">2018-12-09T11:42:00Z</dcterms:modified>
</cp:coreProperties>
</file>