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1F" w:rsidRDefault="0011389B" w:rsidP="008C1A1F">
      <w:pPr>
        <w:spacing w:before="96"/>
        <w:ind w:left="92" w:right="675"/>
        <w:jc w:val="right"/>
        <w:rPr>
          <w:color w:val="171717"/>
          <w:w w:val="105"/>
          <w:sz w:val="24"/>
        </w:rPr>
      </w:pPr>
      <w:r w:rsidRPr="00371D50">
        <w:rPr>
          <w:color w:val="171717"/>
          <w:w w:val="105"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789pt" o:ole="">
            <v:imagedata r:id="rId5" o:title=""/>
          </v:shape>
          <o:OLEObject Type="Embed" ProgID="AcroExch.Document.DC" ShapeID="_x0000_i1025" DrawAspect="Content" ObjectID="_1730177406" r:id="rId6"/>
        </w:object>
      </w:r>
    </w:p>
    <w:p w:rsidR="008C1A1F" w:rsidRDefault="008C1A1F" w:rsidP="008C1A1F">
      <w:pPr>
        <w:spacing w:before="96"/>
        <w:ind w:left="92" w:right="675"/>
        <w:jc w:val="right"/>
        <w:rPr>
          <w:color w:val="171717"/>
          <w:w w:val="105"/>
          <w:sz w:val="24"/>
        </w:rPr>
      </w:pPr>
    </w:p>
    <w:p w:rsidR="008C1A1F" w:rsidRPr="0011389B" w:rsidRDefault="008C1A1F" w:rsidP="0011389B">
      <w:pPr>
        <w:pStyle w:val="a5"/>
        <w:numPr>
          <w:ilvl w:val="1"/>
          <w:numId w:val="19"/>
        </w:numPr>
        <w:tabs>
          <w:tab w:val="left" w:pos="142"/>
        </w:tabs>
        <w:ind w:right="226"/>
        <w:jc w:val="both"/>
        <w:rPr>
          <w:sz w:val="24"/>
          <w:szCs w:val="24"/>
        </w:rPr>
      </w:pPr>
      <w:r w:rsidRPr="0011389B">
        <w:rPr>
          <w:sz w:val="24"/>
          <w:szCs w:val="24"/>
        </w:rPr>
        <w:t>Координатор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8C1A1F" w:rsidRPr="0011389B" w:rsidRDefault="008C1A1F" w:rsidP="0011389B">
      <w:pPr>
        <w:pStyle w:val="a5"/>
        <w:numPr>
          <w:ilvl w:val="1"/>
          <w:numId w:val="19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11389B">
        <w:rPr>
          <w:b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8C1A1F" w:rsidRPr="0011389B" w:rsidRDefault="008C1A1F" w:rsidP="0011389B">
      <w:pPr>
        <w:tabs>
          <w:tab w:val="left" w:pos="479"/>
        </w:tabs>
        <w:ind w:left="118" w:right="226"/>
        <w:jc w:val="both"/>
        <w:rPr>
          <w:sz w:val="24"/>
          <w:szCs w:val="24"/>
        </w:rPr>
      </w:pPr>
      <w:r w:rsidRPr="0011389B">
        <w:rPr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</w:t>
      </w:r>
      <w:r w:rsidR="0011389B" w:rsidRPr="0011389B">
        <w:rPr>
          <w:sz w:val="24"/>
          <w:szCs w:val="24"/>
        </w:rPr>
        <w:t xml:space="preserve"> </w:t>
      </w:r>
      <w:r w:rsidRPr="0011389B">
        <w:rPr>
          <w:sz w:val="24"/>
          <w:szCs w:val="24"/>
        </w:rPr>
        <w:t>школе.</w:t>
      </w:r>
    </w:p>
    <w:p w:rsidR="008C1A1F" w:rsidRPr="0011389B" w:rsidRDefault="008C1A1F" w:rsidP="0011389B">
      <w:pPr>
        <w:pStyle w:val="a5"/>
        <w:numPr>
          <w:ilvl w:val="1"/>
          <w:numId w:val="19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11389B"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 w:rsidR="0011389B">
        <w:rPr>
          <w:sz w:val="24"/>
          <w:szCs w:val="24"/>
        </w:rPr>
        <w:t xml:space="preserve"> </w:t>
      </w:r>
      <w:r w:rsidRPr="0011389B">
        <w:rPr>
          <w:sz w:val="24"/>
          <w:szCs w:val="24"/>
        </w:rPr>
        <w:t>и</w:t>
      </w:r>
      <w:r w:rsidR="0011389B">
        <w:rPr>
          <w:sz w:val="24"/>
          <w:szCs w:val="24"/>
        </w:rPr>
        <w:t xml:space="preserve"> </w:t>
      </w:r>
      <w:r w:rsidRPr="0011389B">
        <w:rPr>
          <w:sz w:val="24"/>
          <w:szCs w:val="24"/>
        </w:rPr>
        <w:t>педагогов,</w:t>
      </w:r>
      <w:r w:rsidR="0011389B">
        <w:rPr>
          <w:sz w:val="24"/>
          <w:szCs w:val="24"/>
        </w:rPr>
        <w:t xml:space="preserve"> </w:t>
      </w:r>
      <w:r w:rsidRPr="0011389B">
        <w:rPr>
          <w:sz w:val="24"/>
          <w:szCs w:val="24"/>
        </w:rPr>
        <w:t>инициирует</w:t>
      </w:r>
      <w:r w:rsidR="0011389B">
        <w:rPr>
          <w:sz w:val="24"/>
          <w:szCs w:val="24"/>
        </w:rPr>
        <w:t xml:space="preserve"> </w:t>
      </w:r>
      <w:r w:rsidRPr="0011389B">
        <w:rPr>
          <w:sz w:val="24"/>
          <w:szCs w:val="24"/>
        </w:rPr>
        <w:t>и</w:t>
      </w:r>
      <w:r w:rsidR="0011389B">
        <w:rPr>
          <w:sz w:val="24"/>
          <w:szCs w:val="24"/>
        </w:rPr>
        <w:t xml:space="preserve"> </w:t>
      </w:r>
      <w:r w:rsidRPr="0011389B">
        <w:rPr>
          <w:sz w:val="24"/>
          <w:szCs w:val="24"/>
        </w:rPr>
        <w:t>развивает</w:t>
      </w:r>
      <w:r w:rsidR="0011389B">
        <w:rPr>
          <w:sz w:val="24"/>
          <w:szCs w:val="24"/>
        </w:rPr>
        <w:t xml:space="preserve"> </w:t>
      </w:r>
      <w:proofErr w:type="spellStart"/>
      <w:r w:rsidRPr="0011389B">
        <w:rPr>
          <w:sz w:val="24"/>
          <w:szCs w:val="24"/>
        </w:rPr>
        <w:t>эндаумент</w:t>
      </w:r>
      <w:proofErr w:type="spellEnd"/>
      <w:r w:rsidRPr="0011389B">
        <w:rPr>
          <w:sz w:val="24"/>
          <w:szCs w:val="24"/>
        </w:rPr>
        <w:t>,</w:t>
      </w:r>
      <w:r w:rsidR="0011389B">
        <w:rPr>
          <w:sz w:val="24"/>
          <w:szCs w:val="24"/>
        </w:rPr>
        <w:t xml:space="preserve"> </w:t>
      </w:r>
      <w:r w:rsidRPr="0011389B">
        <w:rPr>
          <w:sz w:val="24"/>
          <w:szCs w:val="24"/>
        </w:rPr>
        <w:t>организует</w:t>
      </w:r>
      <w:r w:rsidR="0011389B">
        <w:rPr>
          <w:sz w:val="24"/>
          <w:szCs w:val="24"/>
        </w:rPr>
        <w:t xml:space="preserve"> стажировки и </w:t>
      </w:r>
      <w:r w:rsidRPr="0011389B">
        <w:rPr>
          <w:sz w:val="24"/>
          <w:szCs w:val="24"/>
        </w:rPr>
        <w:t>т.д.).</w:t>
      </w:r>
    </w:p>
    <w:p w:rsidR="008C1A1F" w:rsidRPr="002503E3" w:rsidRDefault="008C1A1F" w:rsidP="008C1A1F">
      <w:pPr>
        <w:pStyle w:val="a3"/>
        <w:spacing w:before="4"/>
      </w:pPr>
    </w:p>
    <w:p w:rsidR="008C1A1F" w:rsidRPr="00904ABD" w:rsidRDefault="008C1A1F" w:rsidP="008C1A1F">
      <w:pPr>
        <w:pStyle w:val="a5"/>
        <w:numPr>
          <w:ilvl w:val="0"/>
          <w:numId w:val="3"/>
        </w:numPr>
        <w:tabs>
          <w:tab w:val="left" w:pos="3760"/>
          <w:tab w:val="left" w:pos="3761"/>
        </w:tabs>
        <w:ind w:left="3760" w:hanging="709"/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Цели и задачи</w:t>
      </w:r>
      <w:r>
        <w:rPr>
          <w:b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</w:t>
      </w:r>
    </w:p>
    <w:p w:rsidR="008C1A1F" w:rsidRDefault="008C1A1F" w:rsidP="008C1A1F">
      <w:pPr>
        <w:pStyle w:val="a3"/>
        <w:spacing w:before="5"/>
        <w:rPr>
          <w:b/>
          <w:sz w:val="23"/>
        </w:rPr>
      </w:pPr>
    </w:p>
    <w:p w:rsidR="008C1A1F" w:rsidRPr="00EB7014" w:rsidRDefault="008C1A1F" w:rsidP="008C1A1F">
      <w:pPr>
        <w:pStyle w:val="a5"/>
        <w:numPr>
          <w:ilvl w:val="1"/>
          <w:numId w:val="5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>
        <w:rPr>
          <w:sz w:val="24"/>
          <w:szCs w:val="24"/>
        </w:rPr>
        <w:t xml:space="preserve">  </w:t>
      </w:r>
      <w:r w:rsidRPr="002503E3">
        <w:rPr>
          <w:sz w:val="24"/>
          <w:szCs w:val="24"/>
        </w:rPr>
        <w:t>самореализации</w:t>
      </w:r>
      <w:r>
        <w:rPr>
          <w:sz w:val="24"/>
          <w:szCs w:val="24"/>
        </w:rPr>
        <w:t xml:space="preserve"> в </w:t>
      </w:r>
      <w:r w:rsidRPr="00EB7014">
        <w:rPr>
          <w:sz w:val="24"/>
          <w:szCs w:val="24"/>
        </w:rPr>
        <w:t xml:space="preserve"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 </w:t>
      </w:r>
      <w:r>
        <w:rPr>
          <w:sz w:val="24"/>
          <w:szCs w:val="24"/>
        </w:rPr>
        <w:t xml:space="preserve"> МКОУ «ООШ№21»</w:t>
      </w:r>
      <w:r w:rsidRPr="00EB7014">
        <w:rPr>
          <w:sz w:val="24"/>
          <w:szCs w:val="24"/>
        </w:rPr>
        <w:t>.</w:t>
      </w:r>
    </w:p>
    <w:p w:rsidR="008C1A1F" w:rsidRPr="00EB7014" w:rsidRDefault="008C1A1F" w:rsidP="008C1A1F">
      <w:pPr>
        <w:spacing w:before="67"/>
        <w:ind w:left="118" w:right="232"/>
        <w:jc w:val="both"/>
        <w:rPr>
          <w:sz w:val="24"/>
          <w:szCs w:val="24"/>
        </w:rPr>
      </w:pPr>
      <w:r w:rsidRPr="00EB7014">
        <w:rPr>
          <w:b/>
          <w:bCs/>
          <w:smallCaps/>
          <w:w w:val="88"/>
          <w:sz w:val="24"/>
          <w:szCs w:val="24"/>
        </w:rPr>
        <w:t>3.2</w:t>
      </w:r>
      <w:r w:rsidRPr="00EB7014">
        <w:rPr>
          <w:sz w:val="24"/>
          <w:szCs w:val="24"/>
        </w:rPr>
        <w:t>Основными задачами школьного наставничества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являются: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мероприятий дорожной карты внедрения целевой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модели;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программ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 xml:space="preserve">реализация кадровой политики, в том числе: привлечение, обучение и </w:t>
      </w:r>
      <w:proofErr w:type="gramStart"/>
      <w:r w:rsidRPr="00EB7014">
        <w:rPr>
          <w:sz w:val="24"/>
          <w:szCs w:val="24"/>
        </w:rPr>
        <w:t>контроль за</w:t>
      </w:r>
      <w:proofErr w:type="gramEnd"/>
      <w:r w:rsidRPr="00EB7014">
        <w:rPr>
          <w:sz w:val="24"/>
          <w:szCs w:val="24"/>
        </w:rPr>
        <w:t xml:space="preserve"> деятельностью наставников, принимающих участие в программе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инфраструктурное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материально-техническое</w:t>
      </w:r>
      <w:r w:rsidRPr="00EB7014">
        <w:rPr>
          <w:sz w:val="24"/>
          <w:szCs w:val="24"/>
        </w:rPr>
        <w:tab/>
        <w:t>обеспечение</w:t>
      </w:r>
      <w:r w:rsidRPr="00EB7014">
        <w:rPr>
          <w:sz w:val="24"/>
          <w:szCs w:val="24"/>
        </w:rPr>
        <w:tab/>
        <w:t>реализации программ наставничества;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проведение</w:t>
      </w:r>
      <w:r w:rsidRPr="00EB7014">
        <w:rPr>
          <w:sz w:val="24"/>
          <w:szCs w:val="24"/>
        </w:rPr>
        <w:tab/>
        <w:t>внутреннего</w:t>
      </w:r>
      <w:r w:rsidRPr="00EB7014">
        <w:rPr>
          <w:sz w:val="24"/>
          <w:szCs w:val="24"/>
        </w:rPr>
        <w:tab/>
        <w:t>мониторинга</w:t>
      </w:r>
      <w:r w:rsidRPr="00EB7014">
        <w:rPr>
          <w:sz w:val="24"/>
          <w:szCs w:val="24"/>
        </w:rPr>
        <w:tab/>
        <w:t>реализации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эффективности программ наставничества в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школе;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формирования баз данных программ наставничества и лучших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практик;</w:t>
      </w:r>
    </w:p>
    <w:p w:rsidR="008C1A1F" w:rsidRPr="00EB7014" w:rsidRDefault="008C1A1F" w:rsidP="008C1A1F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8C1A1F" w:rsidRDefault="008C1A1F" w:rsidP="008C1A1F">
      <w:pPr>
        <w:pStyle w:val="a3"/>
        <w:spacing w:before="5"/>
        <w:rPr>
          <w:sz w:val="22"/>
        </w:rPr>
      </w:pPr>
    </w:p>
    <w:p w:rsidR="008C1A1F" w:rsidRPr="002503E3" w:rsidRDefault="008C1A1F" w:rsidP="008C1A1F">
      <w:pPr>
        <w:pStyle w:val="a5"/>
        <w:numPr>
          <w:ilvl w:val="0"/>
          <w:numId w:val="3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>
        <w:rPr>
          <w:b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proofErr w:type="gramStart"/>
      <w:r w:rsidRPr="002503E3">
        <w:rPr>
          <w:sz w:val="24"/>
          <w:szCs w:val="24"/>
        </w:rPr>
        <w:t>учебно</w:t>
      </w:r>
      <w:proofErr w:type="spellEnd"/>
      <w:r w:rsidRPr="002503E3">
        <w:rPr>
          <w:sz w:val="24"/>
          <w:szCs w:val="24"/>
        </w:rPr>
        <w:t xml:space="preserve"> – воспитательной</w:t>
      </w:r>
      <w:proofErr w:type="gramEnd"/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работе.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 и кураторы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Реализация наставнической программы происходит через работу </w:t>
      </w:r>
      <w:r>
        <w:rPr>
          <w:sz w:val="24"/>
          <w:szCs w:val="24"/>
        </w:rPr>
        <w:t xml:space="preserve">координатора и </w:t>
      </w:r>
      <w:r w:rsidRPr="002503E3">
        <w:rPr>
          <w:sz w:val="24"/>
          <w:szCs w:val="24"/>
        </w:rPr>
        <w:t>куратор</w:t>
      </w:r>
      <w:r>
        <w:rPr>
          <w:sz w:val="24"/>
          <w:szCs w:val="24"/>
        </w:rPr>
        <w:t xml:space="preserve">ов </w:t>
      </w:r>
      <w:r w:rsidRPr="002503E3">
        <w:rPr>
          <w:sz w:val="24"/>
          <w:szCs w:val="24"/>
        </w:rPr>
        <w:t>с двумя базами: базой наставляемых и базой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Формирование баз наставников и наставляемых осуществляется </w:t>
      </w:r>
      <w:r w:rsidRPr="002503E3">
        <w:rPr>
          <w:spacing w:val="2"/>
          <w:sz w:val="24"/>
          <w:szCs w:val="24"/>
        </w:rPr>
        <w:t xml:space="preserve">директором </w:t>
      </w:r>
      <w:r w:rsidRPr="002503E3">
        <w:rPr>
          <w:sz w:val="24"/>
          <w:szCs w:val="24"/>
        </w:rPr>
        <w:t>школы,</w:t>
      </w:r>
      <w:r>
        <w:rPr>
          <w:sz w:val="24"/>
          <w:szCs w:val="24"/>
        </w:rPr>
        <w:t xml:space="preserve"> координатором, </w:t>
      </w:r>
      <w:r w:rsidRPr="002503E3">
        <w:rPr>
          <w:sz w:val="24"/>
          <w:szCs w:val="24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>
        <w:rPr>
          <w:sz w:val="24"/>
          <w:szCs w:val="24"/>
        </w:rPr>
        <w:t xml:space="preserve"> </w:t>
      </w:r>
      <w:proofErr w:type="gramStart"/>
      <w:r w:rsidRPr="002503E3">
        <w:rPr>
          <w:sz w:val="24"/>
          <w:szCs w:val="24"/>
        </w:rPr>
        <w:t>обучающиеся</w:t>
      </w:r>
      <w:proofErr w:type="gramEnd"/>
      <w:r w:rsidRPr="002503E3">
        <w:rPr>
          <w:sz w:val="24"/>
          <w:szCs w:val="24"/>
        </w:rPr>
        <w:t>:</w:t>
      </w:r>
    </w:p>
    <w:p w:rsidR="008C1A1F" w:rsidRPr="002503E3" w:rsidRDefault="008C1A1F" w:rsidP="008C1A1F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проявившие выдающиеся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способности;</w:t>
      </w:r>
    </w:p>
    <w:p w:rsidR="008C1A1F" w:rsidRPr="002503E3" w:rsidRDefault="008C1A1F" w:rsidP="008C1A1F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демонстрирующие неудовлетворительные образовательные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результаты;</w:t>
      </w:r>
    </w:p>
    <w:p w:rsidR="008C1A1F" w:rsidRPr="002503E3" w:rsidRDefault="008C1A1F" w:rsidP="008C1A1F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 ограниченными возможностями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здоровья;</w:t>
      </w:r>
    </w:p>
    <w:p w:rsidR="008C1A1F" w:rsidRPr="002503E3" w:rsidRDefault="008C1A1F" w:rsidP="008C1A1F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proofErr w:type="gramStart"/>
      <w:r w:rsidRPr="002503E3">
        <w:rPr>
          <w:sz w:val="24"/>
          <w:szCs w:val="24"/>
        </w:rPr>
        <w:t>попавшие</w:t>
      </w:r>
      <w:proofErr w:type="gramEnd"/>
      <w:r w:rsidRPr="002503E3">
        <w:rPr>
          <w:sz w:val="24"/>
          <w:szCs w:val="24"/>
        </w:rPr>
        <w:t xml:space="preserve"> в трудную жизненную ситуацию;</w:t>
      </w:r>
    </w:p>
    <w:p w:rsidR="008C1A1F" w:rsidRPr="002503E3" w:rsidRDefault="008C1A1F" w:rsidP="008C1A1F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имеющие проблемы с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поведением;</w:t>
      </w:r>
    </w:p>
    <w:p w:rsidR="008C1A1F" w:rsidRPr="002503E3" w:rsidRDefault="008C1A1F" w:rsidP="008C1A1F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не принимающие участие в жизни школы, </w:t>
      </w:r>
      <w:proofErr w:type="gramStart"/>
      <w:r w:rsidRPr="002503E3">
        <w:rPr>
          <w:sz w:val="24"/>
          <w:szCs w:val="24"/>
        </w:rPr>
        <w:t>отстраненных</w:t>
      </w:r>
      <w:proofErr w:type="gramEnd"/>
      <w:r w:rsidRPr="002503E3">
        <w:rPr>
          <w:sz w:val="24"/>
          <w:szCs w:val="24"/>
        </w:rPr>
        <w:t xml:space="preserve"> от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коллектива.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6"/>
          <w:tab w:val="left" w:pos="827"/>
        </w:tabs>
        <w:spacing w:line="245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:rsidR="008C1A1F" w:rsidRPr="002503E3" w:rsidRDefault="008C1A1F" w:rsidP="008C1A1F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Молодые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специалисты;</w:t>
      </w:r>
    </w:p>
    <w:p w:rsidR="008C1A1F" w:rsidRPr="002503E3" w:rsidRDefault="008C1A1F" w:rsidP="008C1A1F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состоянии эмоционального выгорания, хронической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усталости;</w:t>
      </w:r>
    </w:p>
    <w:p w:rsidR="008C1A1F" w:rsidRPr="002503E3" w:rsidRDefault="008C1A1F" w:rsidP="008C1A1F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процессе адаптации на новом месте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работы;</w:t>
      </w:r>
    </w:p>
    <w:p w:rsidR="008C1A1F" w:rsidRPr="002503E3" w:rsidRDefault="008C1A1F" w:rsidP="008C1A1F">
      <w:pPr>
        <w:pStyle w:val="a5"/>
        <w:numPr>
          <w:ilvl w:val="0"/>
          <w:numId w:val="8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желающие</w:t>
      </w:r>
      <w:r w:rsidRPr="002503E3">
        <w:rPr>
          <w:sz w:val="24"/>
          <w:szCs w:val="24"/>
        </w:rPr>
        <w:tab/>
        <w:t>овладеть</w:t>
      </w:r>
      <w:r w:rsidRPr="002503E3">
        <w:rPr>
          <w:sz w:val="24"/>
          <w:szCs w:val="24"/>
        </w:rPr>
        <w:tab/>
        <w:t>современными</w:t>
      </w:r>
      <w:r w:rsidRPr="002503E3">
        <w:rPr>
          <w:sz w:val="24"/>
          <w:szCs w:val="24"/>
        </w:rPr>
        <w:tab/>
        <w:t>программами,</w:t>
      </w:r>
      <w:r w:rsidRPr="002503E3">
        <w:rPr>
          <w:sz w:val="24"/>
          <w:szCs w:val="24"/>
        </w:rPr>
        <w:tab/>
        <w:t>цифровыми</w:t>
      </w:r>
      <w:r w:rsidRPr="002503E3">
        <w:rPr>
          <w:sz w:val="24"/>
          <w:szCs w:val="24"/>
        </w:rPr>
        <w:tab/>
        <w:t>навыками,</w:t>
      </w:r>
      <w:r w:rsidRPr="002503E3">
        <w:rPr>
          <w:sz w:val="24"/>
          <w:szCs w:val="24"/>
        </w:rPr>
        <w:tab/>
      </w:r>
      <w:r w:rsidRPr="002503E3">
        <w:rPr>
          <w:spacing w:val="-8"/>
          <w:sz w:val="24"/>
          <w:szCs w:val="24"/>
        </w:rPr>
        <w:t xml:space="preserve">ИКТ </w:t>
      </w:r>
      <w:r w:rsidRPr="002503E3">
        <w:rPr>
          <w:sz w:val="24"/>
          <w:szCs w:val="24"/>
        </w:rPr>
        <w:t>компетенциями ит.д.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Наставниками могут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:rsidR="008C1A1F" w:rsidRPr="002503E3" w:rsidRDefault="008C1A1F" w:rsidP="008C1A1F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proofErr w:type="gramStart"/>
      <w:r w:rsidRPr="002503E3">
        <w:rPr>
          <w:sz w:val="24"/>
          <w:szCs w:val="24"/>
        </w:rPr>
        <w:t>обучающиеся</w:t>
      </w:r>
      <w:proofErr w:type="gramEnd"/>
      <w:r w:rsidRPr="002503E3">
        <w:rPr>
          <w:sz w:val="24"/>
          <w:szCs w:val="24"/>
        </w:rPr>
        <w:t>, мотивированные помочь сверстникам в образовательных, спортивных, творческих и адаптационных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вопросах;</w:t>
      </w:r>
    </w:p>
    <w:p w:rsidR="008C1A1F" w:rsidRPr="002503E3" w:rsidRDefault="008C1A1F" w:rsidP="008C1A1F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педагоги и специалисты, заинтересованные в тиражировании личного педагогического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опыта и создании продуктивной педагогической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атмосферы;</w:t>
      </w:r>
    </w:p>
    <w:p w:rsidR="008C1A1F" w:rsidRPr="002503E3" w:rsidRDefault="008C1A1F" w:rsidP="008C1A1F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родители обучающихся – активные участники родительских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советов;</w:t>
      </w:r>
    </w:p>
    <w:p w:rsidR="008C1A1F" w:rsidRPr="002503E3" w:rsidRDefault="008C1A1F" w:rsidP="008C1A1F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выпускники, заинтересованные в поддержке своей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школы;</w:t>
      </w:r>
    </w:p>
    <w:p w:rsidR="008C1A1F" w:rsidRPr="002503E3" w:rsidRDefault="008C1A1F" w:rsidP="008C1A1F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сотрудники предприятий, заинтересованные в подготовке будущих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кадров;</w:t>
      </w:r>
    </w:p>
    <w:p w:rsidR="008C1A1F" w:rsidRPr="002503E3" w:rsidRDefault="008C1A1F" w:rsidP="008C1A1F">
      <w:pPr>
        <w:pStyle w:val="a5"/>
        <w:numPr>
          <w:ilvl w:val="0"/>
          <w:numId w:val="9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успешные</w:t>
      </w:r>
      <w:r w:rsidRPr="002503E3">
        <w:rPr>
          <w:sz w:val="24"/>
          <w:szCs w:val="24"/>
        </w:rPr>
        <w:tab/>
        <w:t>предприниматели</w:t>
      </w:r>
      <w:r w:rsidRPr="002503E3">
        <w:rPr>
          <w:sz w:val="24"/>
          <w:szCs w:val="24"/>
        </w:rPr>
        <w:tab/>
        <w:t>или</w:t>
      </w:r>
      <w:r w:rsidRPr="002503E3">
        <w:rPr>
          <w:sz w:val="24"/>
          <w:szCs w:val="24"/>
        </w:rPr>
        <w:tab/>
        <w:t>общественные</w:t>
      </w:r>
      <w:r w:rsidRPr="002503E3">
        <w:rPr>
          <w:sz w:val="24"/>
          <w:szCs w:val="24"/>
        </w:rPr>
        <w:tab/>
        <w:t>деятели,</w:t>
      </w:r>
      <w:r w:rsidRPr="002503E3">
        <w:rPr>
          <w:sz w:val="24"/>
          <w:szCs w:val="24"/>
        </w:rPr>
        <w:tab/>
        <w:t>которые</w:t>
      </w:r>
      <w:r w:rsidRPr="002503E3">
        <w:rPr>
          <w:sz w:val="24"/>
          <w:szCs w:val="24"/>
        </w:rPr>
        <w:tab/>
        <w:t>чувствуют потребность передать свой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опыт;</w:t>
      </w:r>
    </w:p>
    <w:p w:rsidR="008C1A1F" w:rsidRPr="002503E3" w:rsidRDefault="008C1A1F" w:rsidP="008C1A1F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ветераны педагогического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труда.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База наставляемых и база наставников может меняться в зависимости от  потребностей  школы в целом и от потребностей участников образовательных отношений: педагогов, учащихся и  их родителей (законных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Участие наставника и </w:t>
      </w:r>
      <w:proofErr w:type="gramStart"/>
      <w:r w:rsidRPr="002503E3">
        <w:rPr>
          <w:sz w:val="24"/>
          <w:szCs w:val="24"/>
        </w:rPr>
        <w:t>наставляемых</w:t>
      </w:r>
      <w:proofErr w:type="gramEnd"/>
      <w:r w:rsidRPr="002503E3">
        <w:rPr>
          <w:sz w:val="24"/>
          <w:szCs w:val="24"/>
        </w:rPr>
        <w:t xml:space="preserve"> в целевой модели основывается на добровольном согласии.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8C1A1F" w:rsidRPr="002503E3" w:rsidRDefault="008C1A1F" w:rsidP="008C1A1F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С </w:t>
      </w:r>
      <w:proofErr w:type="gramStart"/>
      <w:r w:rsidRPr="002503E3">
        <w:rPr>
          <w:sz w:val="24"/>
          <w:szCs w:val="24"/>
        </w:rPr>
        <w:t>наставниками, приглашенными из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внешней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среды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составляется</w:t>
      </w:r>
      <w:proofErr w:type="gramEnd"/>
      <w:r w:rsidRPr="002503E3">
        <w:rPr>
          <w:sz w:val="24"/>
          <w:szCs w:val="24"/>
        </w:rPr>
        <w:t xml:space="preserve"> договор о сотрудничестве на безвозмездной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основе.</w:t>
      </w:r>
    </w:p>
    <w:p w:rsidR="008C1A1F" w:rsidRDefault="008C1A1F" w:rsidP="008C1A1F">
      <w:pPr>
        <w:pStyle w:val="a3"/>
        <w:spacing w:before="4"/>
      </w:pPr>
    </w:p>
    <w:p w:rsidR="008C1A1F" w:rsidRPr="00F80BF5" w:rsidRDefault="008C1A1F" w:rsidP="008C1A1F">
      <w:pPr>
        <w:pStyle w:val="a5"/>
        <w:numPr>
          <w:ilvl w:val="0"/>
          <w:numId w:val="3"/>
        </w:numPr>
        <w:tabs>
          <w:tab w:val="left" w:pos="3050"/>
        </w:tabs>
        <w:spacing w:line="250" w:lineRule="exact"/>
        <w:ind w:left="1560" w:right="2619"/>
        <w:rPr>
          <w:b/>
        </w:rPr>
      </w:pPr>
      <w:r w:rsidRPr="00F80BF5">
        <w:rPr>
          <w:b/>
        </w:rPr>
        <w:t>Реализация целевой модели</w:t>
      </w:r>
      <w:r>
        <w:rPr>
          <w:b/>
        </w:rPr>
        <w:t xml:space="preserve"> </w:t>
      </w:r>
      <w:r w:rsidRPr="00F80BF5">
        <w:rPr>
          <w:b/>
        </w:rPr>
        <w:t>наставничества.</w:t>
      </w:r>
    </w:p>
    <w:p w:rsidR="008C1A1F" w:rsidRPr="002503E3" w:rsidRDefault="008C1A1F" w:rsidP="008C1A1F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Для успешной реализации целевой модели наставничества, </w:t>
      </w:r>
      <w:proofErr w:type="gramStart"/>
      <w:r w:rsidRPr="002503E3">
        <w:rPr>
          <w:sz w:val="24"/>
          <w:szCs w:val="24"/>
        </w:rPr>
        <w:t>исходя из образовательных потребностей школы в целевой модели наставничества рассматриваются</w:t>
      </w:r>
      <w:proofErr w:type="gramEnd"/>
      <w:r w:rsidRPr="002503E3">
        <w:rPr>
          <w:sz w:val="24"/>
          <w:szCs w:val="24"/>
        </w:rPr>
        <w:t xml:space="preserve"> формы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r>
        <w:rPr>
          <w:sz w:val="24"/>
          <w:szCs w:val="24"/>
        </w:rPr>
        <w:t xml:space="preserve">. (Например, </w:t>
      </w:r>
      <w:r w:rsidRPr="002503E3">
        <w:rPr>
          <w:sz w:val="24"/>
          <w:szCs w:val="24"/>
        </w:rPr>
        <w:t xml:space="preserve">«Ученик – ученик», «Учитель – учитель», «Учитель– </w:t>
      </w:r>
      <w:proofErr w:type="gramStart"/>
      <w:r w:rsidRPr="002503E3">
        <w:rPr>
          <w:sz w:val="24"/>
          <w:szCs w:val="24"/>
        </w:rPr>
        <w:t>уч</w:t>
      </w:r>
      <w:proofErr w:type="gramEnd"/>
      <w:r w:rsidRPr="002503E3">
        <w:rPr>
          <w:sz w:val="24"/>
          <w:szCs w:val="24"/>
        </w:rPr>
        <w:t>еник»</w:t>
      </w:r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)</w:t>
      </w:r>
    </w:p>
    <w:p w:rsidR="008C1A1F" w:rsidRPr="00EB7014" w:rsidRDefault="008C1A1F" w:rsidP="008C1A1F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color w:val="212121"/>
          <w:sz w:val="24"/>
          <w:szCs w:val="24"/>
        </w:rPr>
        <w:t xml:space="preserve">Представление программ наставничества </w:t>
      </w:r>
      <w:r>
        <w:rPr>
          <w:color w:val="212121"/>
          <w:sz w:val="24"/>
          <w:szCs w:val="24"/>
        </w:rPr>
        <w:t xml:space="preserve">по формам </w:t>
      </w:r>
      <w:r w:rsidRPr="00EB7014">
        <w:rPr>
          <w:sz w:val="24"/>
          <w:szCs w:val="24"/>
        </w:rPr>
        <w:t>на</w:t>
      </w:r>
      <w:r>
        <w:rPr>
          <w:spacing w:val="16"/>
          <w:sz w:val="24"/>
          <w:szCs w:val="24"/>
        </w:rPr>
        <w:t xml:space="preserve"> </w:t>
      </w:r>
      <w:r w:rsidRPr="00EB7014">
        <w:rPr>
          <w:sz w:val="24"/>
          <w:szCs w:val="24"/>
        </w:rPr>
        <w:t>ученической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конференции,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педагогическом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совете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родительском</w:t>
      </w:r>
      <w:r>
        <w:rPr>
          <w:sz w:val="24"/>
          <w:szCs w:val="24"/>
        </w:rPr>
        <w:t xml:space="preserve"> </w:t>
      </w:r>
      <w:r w:rsidRPr="00EB7014">
        <w:rPr>
          <w:spacing w:val="3"/>
          <w:sz w:val="24"/>
          <w:szCs w:val="24"/>
        </w:rPr>
        <w:t>совете</w:t>
      </w:r>
      <w:r w:rsidRPr="00EB7014">
        <w:rPr>
          <w:color w:val="212121"/>
          <w:spacing w:val="3"/>
          <w:sz w:val="24"/>
          <w:szCs w:val="24"/>
        </w:rPr>
        <w:t xml:space="preserve">. </w:t>
      </w:r>
    </w:p>
    <w:p w:rsidR="008C1A1F" w:rsidRPr="00EB7014" w:rsidRDefault="008C1A1F" w:rsidP="008C1A1F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EB7014">
        <w:rPr>
          <w:color w:val="212121"/>
          <w:sz w:val="24"/>
          <w:szCs w:val="24"/>
        </w:rPr>
        <w:t xml:space="preserve">Этапы </w:t>
      </w:r>
      <w:r w:rsidRPr="00EB7014">
        <w:rPr>
          <w:sz w:val="24"/>
          <w:szCs w:val="24"/>
        </w:rPr>
        <w:t xml:space="preserve">комплекса мероприятий по реализации взаимодействия наставник </w:t>
      </w:r>
      <w:proofErr w:type="gramStart"/>
      <w:r w:rsidRPr="00EB7014">
        <w:rPr>
          <w:sz w:val="24"/>
          <w:szCs w:val="24"/>
        </w:rPr>
        <w:t>-н</w:t>
      </w:r>
      <w:proofErr w:type="gramEnd"/>
      <w:r w:rsidRPr="00EB7014">
        <w:rPr>
          <w:sz w:val="24"/>
          <w:szCs w:val="24"/>
        </w:rPr>
        <w:t xml:space="preserve">аставляемый: </w:t>
      </w:r>
    </w:p>
    <w:p w:rsidR="008C1A1F" w:rsidRPr="002503E3" w:rsidRDefault="008C1A1F" w:rsidP="008C1A1F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первой, организационной, встречи наставника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8C1A1F" w:rsidRPr="002503E3" w:rsidRDefault="008C1A1F" w:rsidP="008C1A1F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второй, пробной рабочей, встречи наставника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8C1A1F" w:rsidRPr="002503E3" w:rsidRDefault="008C1A1F" w:rsidP="008C1A1F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0" w:line="225" w:lineRule="auto"/>
        <w:ind w:right="227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наставляемым.</w:t>
      </w:r>
    </w:p>
    <w:p w:rsidR="008C1A1F" w:rsidRPr="002503E3" w:rsidRDefault="008C1A1F" w:rsidP="008C1A1F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Регулярные встречи наставника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8C1A1F" w:rsidRPr="002503E3" w:rsidRDefault="008C1A1F" w:rsidP="008C1A1F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заключительной встречи наставника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8C1A1F" w:rsidRPr="002503E3" w:rsidRDefault="008C1A1F" w:rsidP="008C1A1F">
      <w:pPr>
        <w:pStyle w:val="a5"/>
        <w:numPr>
          <w:ilvl w:val="1"/>
          <w:numId w:val="10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Реализация целевой модели наставничества осуществляется в течение календарного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года.</w:t>
      </w:r>
    </w:p>
    <w:p w:rsidR="008C1A1F" w:rsidRPr="002503E3" w:rsidRDefault="008C1A1F" w:rsidP="008C1A1F">
      <w:pPr>
        <w:pStyle w:val="a5"/>
        <w:numPr>
          <w:ilvl w:val="1"/>
          <w:numId w:val="10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Количество встреч наставник и наставляемый определяют самостоятельно при приведении встречи </w:t>
      </w:r>
      <w:proofErr w:type="gramStart"/>
      <w:r w:rsidRPr="002503E3">
        <w:rPr>
          <w:sz w:val="24"/>
          <w:szCs w:val="24"/>
        </w:rPr>
        <w:t>–п</w:t>
      </w:r>
      <w:proofErr w:type="gramEnd"/>
      <w:r w:rsidRPr="002503E3">
        <w:rPr>
          <w:sz w:val="24"/>
          <w:szCs w:val="24"/>
        </w:rPr>
        <w:t>ланировании.</w:t>
      </w:r>
    </w:p>
    <w:p w:rsidR="008C1A1F" w:rsidRDefault="008C1A1F" w:rsidP="008C1A1F">
      <w:pPr>
        <w:pStyle w:val="a3"/>
        <w:spacing w:before="4"/>
        <w:rPr>
          <w:sz w:val="22"/>
        </w:rPr>
      </w:pPr>
    </w:p>
    <w:p w:rsidR="008C1A1F" w:rsidRPr="00904ABD" w:rsidRDefault="008C1A1F" w:rsidP="008C1A1F">
      <w:pPr>
        <w:pStyle w:val="a5"/>
        <w:numPr>
          <w:ilvl w:val="0"/>
          <w:numId w:val="3"/>
        </w:numPr>
        <w:tabs>
          <w:tab w:val="left" w:pos="1427"/>
        </w:tabs>
        <w:spacing w:before="1" w:line="250" w:lineRule="exact"/>
        <w:ind w:left="567"/>
        <w:jc w:val="center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 xml:space="preserve">Мониторинг и оценка результатов реализации </w:t>
      </w:r>
      <w:proofErr w:type="spellStart"/>
      <w:r w:rsidRPr="00904ABD">
        <w:rPr>
          <w:b/>
          <w:sz w:val="24"/>
          <w:szCs w:val="24"/>
        </w:rPr>
        <w:t>программынаставничества</w:t>
      </w:r>
      <w:proofErr w:type="spellEnd"/>
      <w:r w:rsidRPr="00904ABD">
        <w:rPr>
          <w:b/>
          <w:sz w:val="24"/>
          <w:szCs w:val="24"/>
        </w:rPr>
        <w:t>.</w:t>
      </w:r>
    </w:p>
    <w:p w:rsidR="008C1A1F" w:rsidRPr="002503E3" w:rsidRDefault="008C1A1F" w:rsidP="008C1A1F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</w:p>
    <w:p w:rsidR="008C1A1F" w:rsidRPr="002503E3" w:rsidRDefault="008C1A1F" w:rsidP="008C1A1F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8C1A1F" w:rsidRPr="002503E3" w:rsidRDefault="008C1A1F" w:rsidP="008C1A1F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6.2 Мониторинг программы наставничества состоит из двух основных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этапов:</w:t>
      </w:r>
    </w:p>
    <w:p w:rsidR="008C1A1F" w:rsidRPr="002503E3" w:rsidRDefault="008C1A1F" w:rsidP="008C1A1F">
      <w:pPr>
        <w:pStyle w:val="a5"/>
        <w:numPr>
          <w:ilvl w:val="0"/>
          <w:numId w:val="12"/>
        </w:numPr>
        <w:tabs>
          <w:tab w:val="left" w:pos="826"/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оценка </w:t>
      </w:r>
      <w:proofErr w:type="gramStart"/>
      <w:r w:rsidRPr="002503E3">
        <w:rPr>
          <w:sz w:val="24"/>
          <w:szCs w:val="24"/>
        </w:rPr>
        <w:t>качества процесса реализации программы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proofErr w:type="gramEnd"/>
      <w:r w:rsidRPr="002503E3">
        <w:rPr>
          <w:sz w:val="24"/>
          <w:szCs w:val="24"/>
        </w:rPr>
        <w:t>;</w:t>
      </w:r>
    </w:p>
    <w:p w:rsidR="008C1A1F" w:rsidRPr="002503E3" w:rsidRDefault="008C1A1F" w:rsidP="008C1A1F">
      <w:pPr>
        <w:pStyle w:val="a5"/>
        <w:numPr>
          <w:ilvl w:val="0"/>
          <w:numId w:val="12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оценка </w:t>
      </w:r>
      <w:proofErr w:type="spellStart"/>
      <w:r w:rsidRPr="002503E3">
        <w:rPr>
          <w:sz w:val="24"/>
          <w:szCs w:val="24"/>
        </w:rPr>
        <w:t>мотивационно-личностного</w:t>
      </w:r>
      <w:proofErr w:type="spellEnd"/>
      <w:r w:rsidRPr="002503E3">
        <w:rPr>
          <w:sz w:val="24"/>
          <w:szCs w:val="24"/>
        </w:rPr>
        <w:t xml:space="preserve">, </w:t>
      </w:r>
      <w:proofErr w:type="spellStart"/>
      <w:r w:rsidRPr="002503E3">
        <w:rPr>
          <w:sz w:val="24"/>
          <w:szCs w:val="24"/>
        </w:rPr>
        <w:t>компетентностного</w:t>
      </w:r>
      <w:proofErr w:type="spellEnd"/>
      <w:r w:rsidRPr="002503E3">
        <w:rPr>
          <w:sz w:val="24"/>
          <w:szCs w:val="24"/>
        </w:rPr>
        <w:t>, профессионального роста участников, динамика образовательных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:rsidR="008C1A1F" w:rsidRPr="002503E3" w:rsidRDefault="008C1A1F" w:rsidP="008C1A1F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Сравнение изучаемых личностных характеристик участников программы наставничества проходит на "входе" и "выходе" реализуемой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8C1A1F" w:rsidRPr="002503E3" w:rsidRDefault="008C1A1F" w:rsidP="008C1A1F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итоговый.</w:t>
      </w:r>
    </w:p>
    <w:p w:rsidR="008C1A1F" w:rsidRPr="002503E3" w:rsidRDefault="008C1A1F" w:rsidP="008C1A1F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 ходе проведения мониторинга не выставляются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отметки.</w:t>
      </w:r>
    </w:p>
    <w:p w:rsidR="008C1A1F" w:rsidRDefault="008C1A1F" w:rsidP="008C1A1F">
      <w:pPr>
        <w:pStyle w:val="a3"/>
        <w:spacing w:before="2"/>
      </w:pPr>
    </w:p>
    <w:p w:rsidR="008C1A1F" w:rsidRDefault="008C1A1F" w:rsidP="008C1A1F">
      <w:pPr>
        <w:pStyle w:val="1"/>
        <w:numPr>
          <w:ilvl w:val="0"/>
          <w:numId w:val="3"/>
        </w:numPr>
        <w:tabs>
          <w:tab w:val="left" w:pos="3648"/>
        </w:tabs>
        <w:ind w:left="3647" w:hanging="241"/>
        <w:jc w:val="left"/>
      </w:pPr>
      <w:bookmarkStart w:id="0" w:name="_Toc53960843"/>
      <w:bookmarkStart w:id="1" w:name="_Toc53961867"/>
      <w:bookmarkStart w:id="2" w:name="_Toc53962248"/>
      <w:bookmarkStart w:id="3" w:name="_Toc53962302"/>
      <w:bookmarkStart w:id="4" w:name="_Toc53962408"/>
      <w:r>
        <w:t>Обязанности наставника:</w:t>
      </w:r>
      <w:bookmarkEnd w:id="0"/>
      <w:bookmarkEnd w:id="1"/>
      <w:bookmarkEnd w:id="2"/>
      <w:bookmarkEnd w:id="3"/>
      <w:bookmarkEnd w:id="4"/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Знать требования законодательства в сфере образования, ведомственных нормативных актов, </w:t>
      </w:r>
      <w:proofErr w:type="spellStart"/>
      <w:r w:rsidRPr="0075086C">
        <w:rPr>
          <w:sz w:val="24"/>
        </w:rPr>
        <w:t>Устава</w:t>
      </w:r>
      <w:r>
        <w:rPr>
          <w:sz w:val="24"/>
        </w:rPr>
        <w:t>МКОУ</w:t>
      </w:r>
      <w:proofErr w:type="spellEnd"/>
      <w:r>
        <w:rPr>
          <w:sz w:val="24"/>
        </w:rPr>
        <w:t xml:space="preserve"> «ООШ№21»</w:t>
      </w:r>
      <w:r w:rsidRPr="0075086C">
        <w:rPr>
          <w:sz w:val="24"/>
        </w:rPr>
        <w:t>, определяющих права и</w:t>
      </w:r>
      <w:r>
        <w:rPr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 xml:space="preserve">Разработать совместно с </w:t>
      </w:r>
      <w:proofErr w:type="gramStart"/>
      <w:r w:rsidRPr="0075086C">
        <w:rPr>
          <w:sz w:val="24"/>
        </w:rPr>
        <w:t>наставляемым</w:t>
      </w:r>
      <w:proofErr w:type="gramEnd"/>
      <w:r w:rsidRPr="0075086C">
        <w:rPr>
          <w:sz w:val="24"/>
        </w:rPr>
        <w:t xml:space="preserve"> план</w:t>
      </w:r>
      <w:r>
        <w:rPr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14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Помогать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осознать свои сильные и слабые стороны и определить векторы</w:t>
      </w:r>
      <w:r>
        <w:rPr>
          <w:sz w:val="24"/>
        </w:rPr>
        <w:t xml:space="preserve"> </w:t>
      </w:r>
      <w:r w:rsidRPr="0075086C">
        <w:rPr>
          <w:sz w:val="24"/>
        </w:rPr>
        <w:t>развития.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36" w:line="223" w:lineRule="auto"/>
        <w:ind w:left="426" w:right="234"/>
        <w:rPr>
          <w:rFonts w:ascii="Symbol" w:hAnsi="Symbol"/>
          <w:sz w:val="24"/>
        </w:rPr>
      </w:pPr>
      <w:r w:rsidRPr="0075086C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lastRenderedPageBreak/>
        <w:t xml:space="preserve">Ориентироваться на близкие, достижимые для </w:t>
      </w:r>
      <w:proofErr w:type="gramStart"/>
      <w:r w:rsidRPr="0075086C">
        <w:rPr>
          <w:sz w:val="24"/>
        </w:rPr>
        <w:t>наставляемого</w:t>
      </w:r>
      <w:proofErr w:type="gramEnd"/>
      <w:r w:rsidRPr="0075086C">
        <w:rPr>
          <w:sz w:val="24"/>
        </w:rPr>
        <w:t xml:space="preserve"> цели, но обсуждает с ним долгосрочную перспективу и</w:t>
      </w:r>
      <w:r>
        <w:rPr>
          <w:sz w:val="24"/>
        </w:rPr>
        <w:t xml:space="preserve"> </w:t>
      </w:r>
      <w:r w:rsidRPr="0075086C">
        <w:rPr>
          <w:sz w:val="24"/>
        </w:rPr>
        <w:t>будущее.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Предлагать свою помощь в достижении целей и желаний наставляемого, и указывает на риски и</w:t>
      </w:r>
      <w:r>
        <w:rPr>
          <w:sz w:val="24"/>
        </w:rPr>
        <w:t xml:space="preserve"> </w:t>
      </w:r>
      <w:r w:rsidRPr="0075086C">
        <w:rPr>
          <w:sz w:val="24"/>
        </w:rPr>
        <w:t>противоречия.</w:t>
      </w:r>
    </w:p>
    <w:p w:rsidR="008C1A1F" w:rsidRPr="00904ABD" w:rsidRDefault="008C1A1F" w:rsidP="008C1A1F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 xml:space="preserve">Не навязывать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собственное мнение и позицию, но стимулирует развитие у наставляемого своего индивидуального</w:t>
      </w:r>
      <w:r>
        <w:rPr>
          <w:sz w:val="24"/>
        </w:rPr>
        <w:t xml:space="preserve"> </w:t>
      </w:r>
      <w:r w:rsidRPr="0075086C">
        <w:rPr>
          <w:sz w:val="24"/>
        </w:rPr>
        <w:t>видения.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Оказывать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личностную и психологическую поддержку, </w:t>
      </w:r>
      <w:r w:rsidRPr="0075086C">
        <w:rPr>
          <w:spacing w:val="-8"/>
          <w:sz w:val="24"/>
        </w:rPr>
        <w:t xml:space="preserve">мотивирует, </w:t>
      </w:r>
      <w:r w:rsidRPr="0075086C">
        <w:rPr>
          <w:sz w:val="24"/>
        </w:rPr>
        <w:t>подталкивает и ободряет его.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Личным примером развивать положительные качества наставляемого, </w:t>
      </w:r>
      <w:r w:rsidRPr="0075086C">
        <w:rPr>
          <w:spacing w:val="-6"/>
          <w:sz w:val="24"/>
        </w:rPr>
        <w:t xml:space="preserve">корректировать </w:t>
      </w:r>
      <w:r w:rsidRPr="0075086C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>
        <w:rPr>
          <w:sz w:val="24"/>
        </w:rPr>
        <w:t xml:space="preserve"> </w:t>
      </w:r>
      <w:r w:rsidRPr="0075086C">
        <w:rPr>
          <w:sz w:val="24"/>
        </w:rPr>
        <w:t>кругозора</w:t>
      </w:r>
    </w:p>
    <w:p w:rsidR="008C1A1F" w:rsidRPr="0075086C" w:rsidRDefault="008C1A1F" w:rsidP="008C1A1F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Подводить итоги наставнической программы, с формированием отчета о </w:t>
      </w:r>
      <w:r w:rsidRPr="0075086C">
        <w:rPr>
          <w:spacing w:val="-8"/>
          <w:sz w:val="24"/>
        </w:rPr>
        <w:t xml:space="preserve">проделанной </w:t>
      </w:r>
      <w:r w:rsidRPr="0075086C">
        <w:rPr>
          <w:sz w:val="24"/>
        </w:rPr>
        <w:t>работе с предложениями и</w:t>
      </w:r>
      <w:r>
        <w:rPr>
          <w:sz w:val="24"/>
        </w:rPr>
        <w:t xml:space="preserve"> </w:t>
      </w:r>
      <w:r w:rsidRPr="0075086C">
        <w:rPr>
          <w:sz w:val="24"/>
        </w:rPr>
        <w:t>выводами.</w:t>
      </w:r>
    </w:p>
    <w:p w:rsidR="008C1A1F" w:rsidRDefault="008C1A1F" w:rsidP="008C1A1F">
      <w:pPr>
        <w:pStyle w:val="a3"/>
        <w:spacing w:before="7"/>
      </w:pPr>
    </w:p>
    <w:p w:rsidR="008C1A1F" w:rsidRDefault="008C1A1F" w:rsidP="008C1A1F">
      <w:pPr>
        <w:pStyle w:val="1"/>
        <w:numPr>
          <w:ilvl w:val="0"/>
          <w:numId w:val="3"/>
        </w:numPr>
        <w:tabs>
          <w:tab w:val="left" w:pos="4010"/>
        </w:tabs>
        <w:ind w:left="4009" w:hanging="241"/>
        <w:jc w:val="left"/>
      </w:pPr>
      <w:bookmarkStart w:id="5" w:name="_Toc53960844"/>
      <w:bookmarkStart w:id="6" w:name="_Toc53961868"/>
      <w:bookmarkStart w:id="7" w:name="_Toc53962249"/>
      <w:bookmarkStart w:id="8" w:name="_Toc53962303"/>
      <w:bookmarkStart w:id="9" w:name="_Toc53962409"/>
      <w:r>
        <w:t>Права наставника:</w:t>
      </w:r>
      <w:bookmarkEnd w:id="5"/>
      <w:bookmarkEnd w:id="6"/>
      <w:bookmarkEnd w:id="7"/>
      <w:bookmarkEnd w:id="8"/>
      <w:bookmarkEnd w:id="9"/>
    </w:p>
    <w:p w:rsidR="008C1A1F" w:rsidRPr="0075086C" w:rsidRDefault="008C1A1F" w:rsidP="008C1A1F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8C1A1F" w:rsidRPr="0075086C" w:rsidRDefault="008C1A1F" w:rsidP="008C1A1F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Защищать профессиональную честь и достоинство.</w:t>
      </w:r>
    </w:p>
    <w:p w:rsidR="008C1A1F" w:rsidRPr="0075086C" w:rsidRDefault="008C1A1F" w:rsidP="008C1A1F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8C1A1F" w:rsidRPr="0075086C" w:rsidRDefault="008C1A1F" w:rsidP="008C1A1F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8C1A1F" w:rsidRPr="0075086C" w:rsidRDefault="008C1A1F" w:rsidP="008C1A1F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Получать психологическое сопровождение.</w:t>
      </w:r>
    </w:p>
    <w:p w:rsidR="008C1A1F" w:rsidRPr="0075086C" w:rsidRDefault="008C1A1F" w:rsidP="008C1A1F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8C1A1F" w:rsidRDefault="008C1A1F" w:rsidP="008C1A1F">
      <w:pPr>
        <w:pStyle w:val="a3"/>
        <w:spacing w:before="9"/>
        <w:rPr>
          <w:sz w:val="22"/>
        </w:rPr>
      </w:pPr>
    </w:p>
    <w:p w:rsidR="008C1A1F" w:rsidRDefault="008C1A1F" w:rsidP="008C1A1F">
      <w:pPr>
        <w:pStyle w:val="1"/>
        <w:numPr>
          <w:ilvl w:val="0"/>
          <w:numId w:val="3"/>
        </w:numPr>
        <w:tabs>
          <w:tab w:val="left" w:pos="3475"/>
        </w:tabs>
        <w:ind w:left="3474" w:hanging="241"/>
        <w:jc w:val="left"/>
      </w:pPr>
      <w:bookmarkStart w:id="10" w:name="_Toc53960845"/>
      <w:bookmarkStart w:id="11" w:name="_Toc53961869"/>
      <w:bookmarkStart w:id="12" w:name="_Toc53962250"/>
      <w:bookmarkStart w:id="13" w:name="_Toc53962304"/>
      <w:bookmarkStart w:id="14" w:name="_Toc53962410"/>
      <w:r>
        <w:t xml:space="preserve">Обязанности </w:t>
      </w:r>
      <w:proofErr w:type="gramStart"/>
      <w:r>
        <w:t>наставляемого</w:t>
      </w:r>
      <w:proofErr w:type="gramEnd"/>
      <w:r>
        <w:t>:</w:t>
      </w:r>
      <w:bookmarkEnd w:id="10"/>
      <w:bookmarkEnd w:id="11"/>
      <w:bookmarkEnd w:id="12"/>
      <w:bookmarkEnd w:id="13"/>
      <w:bookmarkEnd w:id="14"/>
    </w:p>
    <w:p w:rsidR="008C1A1F" w:rsidRPr="0075086C" w:rsidRDefault="008C1A1F" w:rsidP="008C1A1F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</w:t>
      </w:r>
      <w:r>
        <w:rPr>
          <w:sz w:val="24"/>
        </w:rPr>
        <w:t>ных нормативных актов, Устава МКОУ «ООШ № 21</w:t>
      </w:r>
      <w:r w:rsidRPr="0075086C">
        <w:rPr>
          <w:sz w:val="24"/>
        </w:rPr>
        <w:t>», определяющих права и</w:t>
      </w:r>
      <w:r>
        <w:rPr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8C1A1F" w:rsidRPr="0075086C" w:rsidRDefault="008C1A1F" w:rsidP="008C1A1F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1"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 xml:space="preserve">Разработать совместно с </w:t>
      </w:r>
      <w:proofErr w:type="gramStart"/>
      <w:r w:rsidRPr="0075086C">
        <w:rPr>
          <w:sz w:val="24"/>
        </w:rPr>
        <w:t>наставляемым</w:t>
      </w:r>
      <w:proofErr w:type="gramEnd"/>
      <w:r w:rsidRPr="0075086C">
        <w:rPr>
          <w:sz w:val="24"/>
        </w:rPr>
        <w:t xml:space="preserve"> план наставничества.</w:t>
      </w:r>
    </w:p>
    <w:p w:rsidR="008C1A1F" w:rsidRPr="0075086C" w:rsidRDefault="008C1A1F" w:rsidP="008C1A1F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Выполнять этапы реализации программы</w:t>
      </w:r>
      <w:r>
        <w:rPr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8C1A1F" w:rsidRDefault="008C1A1F" w:rsidP="008C1A1F">
      <w:pPr>
        <w:pStyle w:val="a3"/>
        <w:spacing w:before="6"/>
        <w:ind w:left="426"/>
        <w:rPr>
          <w:sz w:val="22"/>
        </w:rPr>
      </w:pPr>
    </w:p>
    <w:p w:rsidR="008C1A1F" w:rsidRDefault="008C1A1F" w:rsidP="008C1A1F">
      <w:pPr>
        <w:pStyle w:val="1"/>
        <w:numPr>
          <w:ilvl w:val="0"/>
          <w:numId w:val="3"/>
        </w:numPr>
        <w:tabs>
          <w:tab w:val="left" w:pos="3895"/>
        </w:tabs>
        <w:ind w:left="3894" w:hanging="361"/>
        <w:jc w:val="left"/>
      </w:pPr>
      <w:bookmarkStart w:id="15" w:name="_Toc53960846"/>
      <w:bookmarkStart w:id="16" w:name="_Toc53961870"/>
      <w:bookmarkStart w:id="17" w:name="_Toc53962251"/>
      <w:bookmarkStart w:id="18" w:name="_Toc53962305"/>
      <w:bookmarkStart w:id="19" w:name="_Toc53962411"/>
      <w:r>
        <w:t>Права наставляемого:</w:t>
      </w:r>
      <w:bookmarkEnd w:id="15"/>
      <w:bookmarkEnd w:id="16"/>
      <w:bookmarkEnd w:id="17"/>
      <w:bookmarkEnd w:id="18"/>
      <w:bookmarkEnd w:id="19"/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rFonts w:ascii="Symbol" w:hAnsi="Symbol"/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>
        <w:rPr>
          <w:sz w:val="24"/>
        </w:rPr>
        <w:t xml:space="preserve"> </w:t>
      </w:r>
      <w:r w:rsidRPr="0075086C">
        <w:rPr>
          <w:sz w:val="24"/>
        </w:rPr>
        <w:t>наставничеством.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Выбирать самому наставника из предложенных</w:t>
      </w:r>
      <w:r>
        <w:rPr>
          <w:sz w:val="24"/>
        </w:rPr>
        <w:t xml:space="preserve"> </w:t>
      </w:r>
      <w:r w:rsidRPr="0075086C">
        <w:rPr>
          <w:sz w:val="24"/>
        </w:rPr>
        <w:t>кандидатур.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Рассчитывать на оказание психологического</w:t>
      </w:r>
      <w:r>
        <w:rPr>
          <w:sz w:val="24"/>
        </w:rPr>
        <w:t xml:space="preserve">  </w:t>
      </w:r>
      <w:r w:rsidRPr="0075086C">
        <w:rPr>
          <w:sz w:val="24"/>
        </w:rPr>
        <w:t>сопровождения.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Защищать свои интересы самостоятельно и (или) через представителя.</w:t>
      </w:r>
    </w:p>
    <w:p w:rsidR="008C1A1F" w:rsidRDefault="008C1A1F" w:rsidP="008C1A1F">
      <w:pPr>
        <w:pStyle w:val="a3"/>
        <w:spacing w:before="5"/>
        <w:rPr>
          <w:sz w:val="22"/>
        </w:rPr>
      </w:pPr>
    </w:p>
    <w:p w:rsidR="008C1A1F" w:rsidRDefault="008C1A1F" w:rsidP="008C1A1F">
      <w:pPr>
        <w:pStyle w:val="1"/>
        <w:numPr>
          <w:ilvl w:val="0"/>
          <w:numId w:val="3"/>
        </w:numPr>
        <w:tabs>
          <w:tab w:val="left" w:pos="2294"/>
        </w:tabs>
        <w:ind w:left="2293" w:hanging="364"/>
        <w:jc w:val="left"/>
      </w:pPr>
      <w:bookmarkStart w:id="20" w:name="_Toc53960847"/>
      <w:bookmarkStart w:id="21" w:name="_Toc53961871"/>
      <w:bookmarkStart w:id="22" w:name="_Toc53962252"/>
      <w:bookmarkStart w:id="23" w:name="_Toc53962306"/>
      <w:bookmarkStart w:id="24" w:name="_Toc53962412"/>
      <w:r>
        <w:t xml:space="preserve">Механизмы мотивации и поощрения </w:t>
      </w:r>
      <w:r>
        <w:rPr>
          <w:spacing w:val="2"/>
        </w:rPr>
        <w:t>наставников.</w:t>
      </w:r>
      <w:bookmarkEnd w:id="20"/>
      <w:bookmarkEnd w:id="21"/>
      <w:bookmarkEnd w:id="22"/>
      <w:bookmarkEnd w:id="23"/>
      <w:bookmarkEnd w:id="24"/>
    </w:p>
    <w:p w:rsidR="008C1A1F" w:rsidRDefault="008C1A1F" w:rsidP="008C1A1F">
      <w:pPr>
        <w:pStyle w:val="a3"/>
        <w:rPr>
          <w:b/>
        </w:rPr>
      </w:pP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Мероприятия по популяризации роли наставника.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Проведение</w:t>
      </w:r>
      <w:r w:rsidRPr="0075086C">
        <w:rPr>
          <w:sz w:val="24"/>
        </w:rPr>
        <w:tab/>
      </w:r>
      <w:r>
        <w:rPr>
          <w:sz w:val="24"/>
        </w:rPr>
        <w:t xml:space="preserve">конкурсов </w:t>
      </w:r>
      <w:r w:rsidRPr="0075086C">
        <w:rPr>
          <w:sz w:val="24"/>
        </w:rPr>
        <w:t>профессионального</w:t>
      </w:r>
      <w:r w:rsidRPr="0075086C">
        <w:rPr>
          <w:sz w:val="24"/>
        </w:rPr>
        <w:tab/>
        <w:t>мастерства</w:t>
      </w:r>
      <w:r w:rsidRPr="0075086C">
        <w:rPr>
          <w:sz w:val="24"/>
        </w:rPr>
        <w:tab/>
        <w:t>"Наставник</w:t>
      </w:r>
      <w:r>
        <w:rPr>
          <w:sz w:val="24"/>
        </w:rPr>
        <w:t xml:space="preserve"> </w:t>
      </w:r>
      <w:r w:rsidRPr="0075086C">
        <w:rPr>
          <w:sz w:val="24"/>
        </w:rPr>
        <w:t>года"</w:t>
      </w:r>
      <w:proofErr w:type="gramStart"/>
      <w:r w:rsidRPr="0075086C">
        <w:rPr>
          <w:sz w:val="24"/>
        </w:rPr>
        <w:t>,«</w:t>
      </w:r>
      <w:proofErr w:type="gramEnd"/>
      <w:r w:rsidRPr="0075086C">
        <w:rPr>
          <w:sz w:val="24"/>
        </w:rPr>
        <w:t>Лучшая пара», "</w:t>
      </w:r>
      <w:proofErr w:type="spellStart"/>
      <w:r w:rsidRPr="0075086C">
        <w:rPr>
          <w:sz w:val="24"/>
        </w:rPr>
        <w:t>Наставник+</w:t>
      </w:r>
      <w:proofErr w:type="spellEnd"/>
      <w:r w:rsidRPr="0075086C">
        <w:rPr>
          <w:sz w:val="24"/>
        </w:rPr>
        <w:t>"</w:t>
      </w:r>
      <w:r>
        <w:rPr>
          <w:sz w:val="24"/>
        </w:rPr>
        <w:t>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специальной рубрики "Наши наставники" на школьном сайте.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на</w:t>
      </w:r>
      <w:r>
        <w:rPr>
          <w:sz w:val="24"/>
        </w:rPr>
        <w:t xml:space="preserve"> </w:t>
      </w:r>
      <w:r w:rsidRPr="0075086C">
        <w:rPr>
          <w:sz w:val="24"/>
        </w:rPr>
        <w:t>сайте методической копилки с программами наставничества.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Награждение школьными грамотами "Лучший наставник"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Благодарственные письма родителям наставников из числа обучающихся.</w:t>
      </w:r>
    </w:p>
    <w:p w:rsidR="008C1A1F" w:rsidRPr="0075086C" w:rsidRDefault="008C1A1F" w:rsidP="008C1A1F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75086C">
        <w:rPr>
          <w:sz w:val="24"/>
        </w:rPr>
        <w:tab/>
        <w:t>развития</w:t>
      </w:r>
      <w:r w:rsidRPr="0075086C">
        <w:rPr>
          <w:sz w:val="24"/>
        </w:rPr>
        <w:tab/>
        <w:t>школы.</w:t>
      </w:r>
    </w:p>
    <w:p w:rsidR="008C1A1F" w:rsidRPr="0075086C" w:rsidRDefault="008C1A1F" w:rsidP="008C1A1F">
      <w:pPr>
        <w:pStyle w:val="a5"/>
        <w:tabs>
          <w:tab w:val="left" w:pos="826"/>
          <w:tab w:val="left" w:pos="827"/>
        </w:tabs>
        <w:spacing w:before="21" w:line="295" w:lineRule="exact"/>
        <w:ind w:left="426" w:firstLine="0"/>
        <w:rPr>
          <w:sz w:val="24"/>
        </w:rPr>
      </w:pPr>
    </w:p>
    <w:p w:rsidR="008C1A1F" w:rsidRDefault="008C1A1F" w:rsidP="008C1A1F">
      <w:pPr>
        <w:pStyle w:val="1"/>
        <w:numPr>
          <w:ilvl w:val="0"/>
          <w:numId w:val="3"/>
        </w:numPr>
        <w:tabs>
          <w:tab w:val="left" w:pos="360"/>
        </w:tabs>
        <w:spacing w:line="274" w:lineRule="exact"/>
        <w:ind w:left="2458" w:right="2213" w:hanging="2459"/>
      </w:pPr>
      <w:bookmarkStart w:id="25" w:name="_Toc53960848"/>
      <w:bookmarkStart w:id="26" w:name="_Toc53961872"/>
      <w:bookmarkStart w:id="27" w:name="_Toc53962253"/>
      <w:bookmarkStart w:id="28" w:name="_Toc53962307"/>
      <w:bookmarkStart w:id="29" w:name="_Toc53962413"/>
      <w:r>
        <w:t>Документы, регламентирующие наставничество</w:t>
      </w:r>
      <w:bookmarkEnd w:id="25"/>
      <w:bookmarkEnd w:id="26"/>
      <w:bookmarkEnd w:id="27"/>
      <w:bookmarkEnd w:id="28"/>
      <w:bookmarkEnd w:id="29"/>
    </w:p>
    <w:p w:rsidR="008C1A1F" w:rsidRDefault="008C1A1F" w:rsidP="008C1A1F">
      <w:pPr>
        <w:pStyle w:val="1"/>
        <w:tabs>
          <w:tab w:val="left" w:pos="360"/>
        </w:tabs>
        <w:spacing w:line="274" w:lineRule="exact"/>
        <w:ind w:left="2458" w:right="2213"/>
        <w:jc w:val="center"/>
      </w:pPr>
    </w:p>
    <w:p w:rsidR="008C1A1F" w:rsidRDefault="008C1A1F" w:rsidP="008C1A1F">
      <w:pPr>
        <w:pStyle w:val="a3"/>
        <w:numPr>
          <w:ilvl w:val="0"/>
          <w:numId w:val="18"/>
        </w:numPr>
        <w:spacing w:line="274" w:lineRule="exact"/>
        <w:ind w:right="2305"/>
      </w:pPr>
      <w:r>
        <w:lastRenderedPageBreak/>
        <w:t>К документам, регламентирующим деятельность наставников, относятся:</w:t>
      </w:r>
    </w:p>
    <w:p w:rsidR="008C1A1F" w:rsidRPr="002503E3" w:rsidRDefault="008C1A1F" w:rsidP="008C1A1F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Положение о наставничестве в _</w:t>
      </w:r>
      <w:r>
        <w:rPr>
          <w:szCs w:val="22"/>
        </w:rPr>
        <w:t xml:space="preserve"> МКОУ «ООШ№21»</w:t>
      </w:r>
    </w:p>
    <w:p w:rsidR="008C1A1F" w:rsidRPr="002503E3" w:rsidRDefault="008C1A1F" w:rsidP="008C1A1F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Приказ директора школы о внедрении целевой модели наставничества;</w:t>
      </w:r>
    </w:p>
    <w:p w:rsidR="008C1A1F" w:rsidRPr="002503E3" w:rsidRDefault="008C1A1F" w:rsidP="008C1A1F">
      <w:pPr>
        <w:pStyle w:val="a3"/>
        <w:numPr>
          <w:ilvl w:val="0"/>
          <w:numId w:val="18"/>
        </w:numPr>
        <w:spacing w:line="274" w:lineRule="exact"/>
        <w:ind w:right="2305"/>
      </w:pPr>
      <w:r>
        <w:t>Ц</w:t>
      </w:r>
      <w:r w:rsidRPr="002503E3">
        <w:t xml:space="preserve">елевая модель наставничества в </w:t>
      </w:r>
      <w:r>
        <w:t xml:space="preserve"> МКОУ «ООШ№21».</w:t>
      </w:r>
    </w:p>
    <w:p w:rsidR="008C1A1F" w:rsidRDefault="008C1A1F" w:rsidP="008C1A1F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Дорожная карта внедрения системы наставничества в </w:t>
      </w:r>
      <w:r>
        <w:t>МКОУ «ООШ№21».</w:t>
      </w:r>
    </w:p>
    <w:p w:rsidR="008C1A1F" w:rsidRDefault="008C1A1F" w:rsidP="008C1A1F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line="283" w:lineRule="exact"/>
      </w:pPr>
      <w:r>
        <w:rPr>
          <w:sz w:val="24"/>
        </w:rPr>
        <w:t xml:space="preserve">Приказ о назначение координатора и кураторов внедрения Целевой модели наставничества </w:t>
      </w:r>
      <w:r>
        <w:t>МКОУ «ООШ№21».</w:t>
      </w:r>
      <w:r>
        <w:rPr>
          <w:sz w:val="24"/>
        </w:rPr>
        <w:t xml:space="preserve">. </w:t>
      </w:r>
    </w:p>
    <w:p w:rsidR="008C1A1F" w:rsidRDefault="008C1A1F" w:rsidP="008C1A1F">
      <w:pPr>
        <w:pStyle w:val="a5"/>
        <w:numPr>
          <w:ilvl w:val="0"/>
          <w:numId w:val="18"/>
        </w:numPr>
        <w:tabs>
          <w:tab w:val="left" w:pos="826"/>
          <w:tab w:val="left" w:pos="827"/>
          <w:tab w:val="left" w:pos="1826"/>
          <w:tab w:val="left" w:pos="2327"/>
          <w:tab w:val="left" w:pos="3873"/>
          <w:tab w:val="left" w:pos="8367"/>
          <w:tab w:val="left" w:pos="9622"/>
        </w:tabs>
        <w:spacing w:before="34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 xml:space="preserve">«Школы наставников» с утверждением программ </w:t>
      </w:r>
      <w:r>
        <w:rPr>
          <w:spacing w:val="-18"/>
          <w:sz w:val="24"/>
        </w:rPr>
        <w:t xml:space="preserve">и  </w:t>
      </w:r>
      <w:r>
        <w:rPr>
          <w:sz w:val="24"/>
        </w:rPr>
        <w:t>графиков обучения наставников.</w:t>
      </w:r>
    </w:p>
    <w:p w:rsidR="008C1A1F" w:rsidRDefault="008C1A1F" w:rsidP="008C1A1F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before="21" w:line="294" w:lineRule="exact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наставников и наставнических пар/групп».</w:t>
      </w:r>
    </w:p>
    <w:p w:rsidR="008C1A1F" w:rsidRPr="002503E3" w:rsidRDefault="008C1A1F" w:rsidP="008C1A1F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before="13" w:line="223" w:lineRule="auto"/>
        <w:ind w:right="232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8C1A1F" w:rsidRDefault="008C1A1F" w:rsidP="008C1A1F"/>
    <w:p w:rsidR="002A31A7" w:rsidRDefault="002A31A7"/>
    <w:p w:rsidR="00EE27D5" w:rsidRDefault="00EE27D5"/>
    <w:p w:rsidR="00EE27D5" w:rsidRDefault="00EE27D5"/>
    <w:p w:rsidR="00EE27D5" w:rsidRDefault="00EE27D5"/>
    <w:p w:rsidR="00EE27D5" w:rsidRDefault="00EE27D5"/>
    <w:p w:rsidR="00EE27D5" w:rsidRPr="009D3DD5" w:rsidRDefault="00EE27D5" w:rsidP="00EE27D5">
      <w:pPr>
        <w:spacing w:before="7"/>
        <w:ind w:right="41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Приложение к </w:t>
      </w:r>
      <w:r w:rsidRPr="009D3DD5">
        <w:rPr>
          <w:i/>
          <w:sz w:val="28"/>
          <w:szCs w:val="28"/>
        </w:rPr>
        <w:t xml:space="preserve"> положению</w:t>
      </w:r>
    </w:p>
    <w:p w:rsidR="00EE27D5" w:rsidRPr="009D3DD5" w:rsidRDefault="00EE27D5" w:rsidP="00EE27D5">
      <w:pPr>
        <w:spacing w:before="7"/>
        <w:jc w:val="right"/>
        <w:rPr>
          <w:i/>
          <w:sz w:val="28"/>
          <w:szCs w:val="28"/>
        </w:rPr>
      </w:pPr>
    </w:p>
    <w:p w:rsidR="00EE27D5" w:rsidRPr="009D3DD5" w:rsidRDefault="00EE27D5" w:rsidP="00EE27D5">
      <w:pPr>
        <w:spacing w:line="322" w:lineRule="exact"/>
        <w:ind w:left="831" w:right="1191"/>
        <w:jc w:val="center"/>
        <w:outlineLvl w:val="0"/>
        <w:rPr>
          <w:bCs/>
          <w:sz w:val="28"/>
          <w:szCs w:val="28"/>
        </w:rPr>
      </w:pPr>
      <w:r w:rsidRPr="009D3DD5">
        <w:rPr>
          <w:bCs/>
          <w:sz w:val="28"/>
          <w:szCs w:val="28"/>
        </w:rPr>
        <w:t>Примерная</w:t>
      </w:r>
      <w:r>
        <w:rPr>
          <w:bCs/>
          <w:sz w:val="28"/>
          <w:szCs w:val="28"/>
        </w:rPr>
        <w:t xml:space="preserve"> </w:t>
      </w:r>
      <w:r w:rsidRPr="009D3DD5">
        <w:rPr>
          <w:bCs/>
          <w:sz w:val="28"/>
          <w:szCs w:val="28"/>
        </w:rPr>
        <w:t>дорожная</w:t>
      </w:r>
      <w:r>
        <w:rPr>
          <w:bCs/>
          <w:sz w:val="28"/>
          <w:szCs w:val="28"/>
        </w:rPr>
        <w:t xml:space="preserve"> </w:t>
      </w:r>
      <w:r w:rsidRPr="009D3DD5">
        <w:rPr>
          <w:bCs/>
          <w:sz w:val="28"/>
          <w:szCs w:val="28"/>
        </w:rPr>
        <w:t>карта</w:t>
      </w:r>
      <w:r>
        <w:rPr>
          <w:bCs/>
          <w:sz w:val="28"/>
          <w:szCs w:val="28"/>
        </w:rPr>
        <w:t xml:space="preserve"> </w:t>
      </w:r>
      <w:r w:rsidRPr="009D3DD5">
        <w:rPr>
          <w:bCs/>
          <w:sz w:val="28"/>
          <w:szCs w:val="28"/>
        </w:rPr>
        <w:t>(план</w:t>
      </w:r>
      <w:r>
        <w:rPr>
          <w:bCs/>
          <w:sz w:val="28"/>
          <w:szCs w:val="28"/>
        </w:rPr>
        <w:t xml:space="preserve"> </w:t>
      </w:r>
      <w:r w:rsidRPr="009D3DD5">
        <w:rPr>
          <w:bCs/>
          <w:spacing w:val="-2"/>
          <w:sz w:val="28"/>
          <w:szCs w:val="28"/>
        </w:rPr>
        <w:t>мероприятий)</w:t>
      </w:r>
    </w:p>
    <w:p w:rsidR="00EE27D5" w:rsidRPr="009D3DD5" w:rsidRDefault="00EE27D5" w:rsidP="00EE27D5">
      <w:pPr>
        <w:ind w:left="831" w:right="1193"/>
        <w:jc w:val="center"/>
        <w:rPr>
          <w:sz w:val="28"/>
        </w:rPr>
      </w:pPr>
      <w:r w:rsidRPr="009D3DD5">
        <w:rPr>
          <w:sz w:val="28"/>
        </w:rPr>
        <w:t>По</w:t>
      </w:r>
      <w:r>
        <w:rPr>
          <w:sz w:val="28"/>
        </w:rPr>
        <w:t xml:space="preserve"> </w:t>
      </w:r>
      <w:r w:rsidRPr="009D3DD5">
        <w:rPr>
          <w:sz w:val="28"/>
        </w:rPr>
        <w:t>реализации</w:t>
      </w:r>
      <w:r>
        <w:rPr>
          <w:sz w:val="28"/>
        </w:rPr>
        <w:t xml:space="preserve"> </w:t>
      </w:r>
      <w:r w:rsidRPr="009D3DD5">
        <w:rPr>
          <w:sz w:val="28"/>
        </w:rPr>
        <w:t>Положения</w:t>
      </w:r>
      <w:r>
        <w:rPr>
          <w:sz w:val="28"/>
        </w:rPr>
        <w:t xml:space="preserve"> </w:t>
      </w:r>
      <w:r w:rsidRPr="009D3DD5">
        <w:rPr>
          <w:sz w:val="28"/>
        </w:rPr>
        <w:t>о</w:t>
      </w:r>
      <w:r>
        <w:rPr>
          <w:sz w:val="28"/>
        </w:rPr>
        <w:t xml:space="preserve"> </w:t>
      </w:r>
      <w:r w:rsidRPr="009D3DD5">
        <w:rPr>
          <w:sz w:val="28"/>
        </w:rPr>
        <w:t>системе</w:t>
      </w:r>
      <w:r>
        <w:rPr>
          <w:sz w:val="28"/>
        </w:rPr>
        <w:t xml:space="preserve"> </w:t>
      </w:r>
      <w:r w:rsidRPr="009D3DD5">
        <w:rPr>
          <w:sz w:val="28"/>
        </w:rPr>
        <w:t>наставничества</w:t>
      </w:r>
      <w:r>
        <w:rPr>
          <w:sz w:val="28"/>
        </w:rPr>
        <w:t xml:space="preserve"> </w:t>
      </w:r>
      <w:r w:rsidRPr="009D3DD5">
        <w:rPr>
          <w:sz w:val="28"/>
        </w:rPr>
        <w:t>педагогических работников в образовательной организации</w:t>
      </w:r>
    </w:p>
    <w:p w:rsidR="00EE27D5" w:rsidRPr="009D3DD5" w:rsidRDefault="00EE27D5" w:rsidP="00EE27D5">
      <w:pPr>
        <w:spacing w:before="1"/>
        <w:rPr>
          <w:sz w:val="28"/>
          <w:szCs w:val="28"/>
        </w:rPr>
      </w:pPr>
    </w:p>
    <w:tbl>
      <w:tblPr>
        <w:tblStyle w:val="TableNormal"/>
        <w:tblW w:w="9307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5"/>
        <w:gridCol w:w="2838"/>
        <w:gridCol w:w="5954"/>
      </w:tblGrid>
      <w:tr w:rsidR="00EE27D5" w:rsidRPr="009D3DD5" w:rsidTr="00AA01DB">
        <w:trPr>
          <w:trHeight w:val="645"/>
        </w:trPr>
        <w:tc>
          <w:tcPr>
            <w:tcW w:w="515" w:type="dxa"/>
          </w:tcPr>
          <w:p w:rsidR="00EE27D5" w:rsidRPr="009D3DD5" w:rsidRDefault="00EE27D5" w:rsidP="00AA01DB">
            <w:pPr>
              <w:ind w:left="107"/>
              <w:rPr>
                <w:sz w:val="28"/>
              </w:rPr>
            </w:pPr>
            <w:r w:rsidRPr="009D3DD5">
              <w:rPr>
                <w:sz w:val="28"/>
              </w:rPr>
              <w:t>№</w:t>
            </w:r>
          </w:p>
        </w:tc>
        <w:tc>
          <w:tcPr>
            <w:tcW w:w="2838" w:type="dxa"/>
          </w:tcPr>
          <w:p w:rsidR="00EE27D5" w:rsidRPr="009D3DD5" w:rsidRDefault="00EE27D5" w:rsidP="00AA01DB">
            <w:pPr>
              <w:jc w:val="center"/>
              <w:rPr>
                <w:sz w:val="28"/>
                <w:szCs w:val="28"/>
              </w:rPr>
            </w:pPr>
            <w:proofErr w:type="spellStart"/>
            <w:r w:rsidRPr="009D3DD5">
              <w:rPr>
                <w:sz w:val="28"/>
                <w:szCs w:val="28"/>
              </w:rPr>
              <w:t>Наименование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sz w:val="28"/>
                <w:szCs w:val="28"/>
              </w:rPr>
              <w:t>этапа</w:t>
            </w:r>
            <w:proofErr w:type="spellEnd"/>
          </w:p>
        </w:tc>
        <w:tc>
          <w:tcPr>
            <w:tcW w:w="5954" w:type="dxa"/>
          </w:tcPr>
          <w:p w:rsidR="00EE27D5" w:rsidRDefault="00EE27D5" w:rsidP="00AA01DB">
            <w:pPr>
              <w:ind w:left="141" w:right="142"/>
              <w:jc w:val="center"/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 xml:space="preserve">Содержание деятельности и </w:t>
            </w:r>
          </w:p>
          <w:p w:rsidR="00EE27D5" w:rsidRPr="009D3DD5" w:rsidRDefault="00EE27D5" w:rsidP="00AA01DB">
            <w:pPr>
              <w:ind w:left="141" w:right="142"/>
              <w:jc w:val="center"/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примерный план мероприятий</w:t>
            </w:r>
          </w:p>
        </w:tc>
      </w:tr>
      <w:tr w:rsidR="00EE27D5" w:rsidRPr="009D3DD5" w:rsidTr="00AA01DB">
        <w:trPr>
          <w:trHeight w:val="4618"/>
        </w:trPr>
        <w:tc>
          <w:tcPr>
            <w:tcW w:w="515" w:type="dxa"/>
          </w:tcPr>
          <w:p w:rsidR="00EE27D5" w:rsidRPr="009D3DD5" w:rsidRDefault="00EE27D5" w:rsidP="00AA01DB">
            <w:pPr>
              <w:spacing w:line="320" w:lineRule="exact"/>
              <w:ind w:left="107"/>
              <w:rPr>
                <w:sz w:val="28"/>
              </w:rPr>
            </w:pPr>
            <w:r w:rsidRPr="009D3DD5">
              <w:rPr>
                <w:spacing w:val="-5"/>
                <w:sz w:val="28"/>
              </w:rPr>
              <w:t>1.</w:t>
            </w:r>
          </w:p>
        </w:tc>
        <w:tc>
          <w:tcPr>
            <w:tcW w:w="2838" w:type="dxa"/>
          </w:tcPr>
          <w:p w:rsidR="00EE27D5" w:rsidRDefault="00EE27D5" w:rsidP="00AA01DB">
            <w:pPr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 xml:space="preserve">Подготовка условий для реализации </w:t>
            </w:r>
          </w:p>
          <w:p w:rsidR="00EE27D5" w:rsidRDefault="00EE27D5" w:rsidP="00AA01D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Pr="009D3DD5">
              <w:rPr>
                <w:sz w:val="28"/>
                <w:szCs w:val="28"/>
                <w:lang w:val="ru-RU"/>
              </w:rPr>
              <w:t>истемы</w:t>
            </w:r>
          </w:p>
          <w:p w:rsidR="00EE27D5" w:rsidRPr="009D3DD5" w:rsidRDefault="00EE27D5" w:rsidP="00AA01DB">
            <w:pPr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наставничества</w:t>
            </w:r>
          </w:p>
        </w:tc>
        <w:tc>
          <w:tcPr>
            <w:tcW w:w="5954" w:type="dxa"/>
          </w:tcPr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9D3DD5">
              <w:rPr>
                <w:sz w:val="28"/>
                <w:szCs w:val="28"/>
                <w:lang w:val="ru-RU"/>
              </w:rPr>
              <w:t>одготовка и принятие локальных нормативных правовых актов образовательной организации: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 xml:space="preserve">приказ «Об утверждении положения о системе наставничества педагогических работников в образовательной организации»; 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прика</w:t>
            </w:r>
            <w:proofErr w:type="gramStart"/>
            <w:r w:rsidRPr="009D3DD5">
              <w:rPr>
                <w:sz w:val="28"/>
                <w:szCs w:val="28"/>
                <w:lang w:val="ru-RU"/>
              </w:rPr>
              <w:t>з(</w:t>
            </w:r>
            <w:proofErr w:type="spellStart"/>
            <w:proofErr w:type="gramEnd"/>
            <w:r w:rsidRPr="009D3DD5">
              <w:rPr>
                <w:sz w:val="28"/>
                <w:szCs w:val="28"/>
                <w:lang w:val="ru-RU"/>
              </w:rPr>
              <w:t>ы</w:t>
            </w:r>
            <w:proofErr w:type="spellEnd"/>
            <w:r w:rsidRPr="009D3DD5">
              <w:rPr>
                <w:sz w:val="28"/>
                <w:szCs w:val="28"/>
                <w:lang w:val="ru-RU"/>
              </w:rPr>
              <w:t>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подготовка персонализированных программ наставничества – при наличии в организации наставляемых</w:t>
            </w:r>
          </w:p>
        </w:tc>
      </w:tr>
      <w:tr w:rsidR="00EE27D5" w:rsidRPr="009D3DD5" w:rsidTr="00AA01DB">
        <w:trPr>
          <w:trHeight w:val="1576"/>
        </w:trPr>
        <w:tc>
          <w:tcPr>
            <w:tcW w:w="515" w:type="dxa"/>
          </w:tcPr>
          <w:p w:rsidR="00EE27D5" w:rsidRPr="009D3DD5" w:rsidRDefault="00EE27D5" w:rsidP="00AA01DB">
            <w:pPr>
              <w:spacing w:line="320" w:lineRule="exact"/>
              <w:ind w:left="107"/>
              <w:rPr>
                <w:sz w:val="28"/>
              </w:rPr>
            </w:pPr>
            <w:r w:rsidRPr="009D3DD5">
              <w:rPr>
                <w:spacing w:val="-5"/>
                <w:sz w:val="28"/>
              </w:rPr>
              <w:t>2.</w:t>
            </w:r>
          </w:p>
        </w:tc>
        <w:tc>
          <w:tcPr>
            <w:tcW w:w="2838" w:type="dxa"/>
          </w:tcPr>
          <w:p w:rsidR="00EE27D5" w:rsidRPr="009D3DD5" w:rsidRDefault="00EE27D5" w:rsidP="00AA01DB">
            <w:pPr>
              <w:rPr>
                <w:sz w:val="28"/>
                <w:szCs w:val="28"/>
              </w:rPr>
            </w:pPr>
            <w:proofErr w:type="spellStart"/>
            <w:r w:rsidRPr="009D3DD5">
              <w:rPr>
                <w:sz w:val="28"/>
                <w:szCs w:val="28"/>
              </w:rPr>
              <w:t>Формирование</w:t>
            </w:r>
            <w:proofErr w:type="spellEnd"/>
            <w:r w:rsidR="0011389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sz w:val="28"/>
                <w:szCs w:val="28"/>
              </w:rPr>
              <w:t>банка</w:t>
            </w:r>
            <w:proofErr w:type="spellEnd"/>
            <w:r w:rsidR="0011389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sz w:val="28"/>
                <w:szCs w:val="28"/>
              </w:rPr>
              <w:t>наставляемых</w:t>
            </w:r>
            <w:proofErr w:type="spellEnd"/>
          </w:p>
        </w:tc>
        <w:tc>
          <w:tcPr>
            <w:tcW w:w="5954" w:type="dxa"/>
          </w:tcPr>
          <w:p w:rsidR="00EE27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Pr="009D3DD5">
              <w:rPr>
                <w:sz w:val="28"/>
                <w:szCs w:val="28"/>
                <w:lang w:val="ru-RU"/>
              </w:rPr>
              <w:t>бор информации о профессиональных запросах педагогов;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</w:t>
            </w:r>
            <w:r w:rsidRPr="009D3DD5">
              <w:rPr>
                <w:sz w:val="28"/>
                <w:szCs w:val="28"/>
                <w:lang w:val="ru-RU"/>
              </w:rPr>
              <w:t>ормирование банка данных наставляемых, обеспечение согласий на сбор и обработку персональных данных</w:t>
            </w:r>
          </w:p>
        </w:tc>
      </w:tr>
      <w:tr w:rsidR="00EE27D5" w:rsidRPr="009D3DD5" w:rsidTr="00AA01DB">
        <w:trPr>
          <w:trHeight w:val="2290"/>
        </w:trPr>
        <w:tc>
          <w:tcPr>
            <w:tcW w:w="515" w:type="dxa"/>
          </w:tcPr>
          <w:p w:rsidR="00EE27D5" w:rsidRPr="009D3DD5" w:rsidRDefault="00EE27D5" w:rsidP="00AA01DB">
            <w:pPr>
              <w:spacing w:line="320" w:lineRule="exact"/>
              <w:ind w:left="107"/>
              <w:rPr>
                <w:sz w:val="28"/>
              </w:rPr>
            </w:pPr>
            <w:r w:rsidRPr="009D3DD5">
              <w:rPr>
                <w:spacing w:val="-5"/>
                <w:sz w:val="28"/>
              </w:rPr>
              <w:t>3.</w:t>
            </w:r>
          </w:p>
        </w:tc>
        <w:tc>
          <w:tcPr>
            <w:tcW w:w="2838" w:type="dxa"/>
          </w:tcPr>
          <w:p w:rsidR="00EE27D5" w:rsidRPr="009D3DD5" w:rsidRDefault="00EE27D5" w:rsidP="00AA01DB">
            <w:pPr>
              <w:rPr>
                <w:sz w:val="28"/>
                <w:szCs w:val="28"/>
              </w:rPr>
            </w:pPr>
            <w:proofErr w:type="spellStart"/>
            <w:r w:rsidRPr="009D3DD5">
              <w:rPr>
                <w:sz w:val="28"/>
                <w:szCs w:val="28"/>
              </w:rPr>
              <w:t>Формированиебанканаставников</w:t>
            </w:r>
            <w:proofErr w:type="spellEnd"/>
          </w:p>
        </w:tc>
        <w:tc>
          <w:tcPr>
            <w:tcW w:w="5954" w:type="dxa"/>
          </w:tcPr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9D3DD5">
              <w:rPr>
                <w:sz w:val="28"/>
                <w:szCs w:val="28"/>
                <w:lang w:val="ru-RU"/>
              </w:rPr>
              <w:t>роведение анкетирования среди потенциальных наставников в образовательной организации, желающих принять участие в персонализированных программах наставничества;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</w:t>
            </w:r>
            <w:r w:rsidRPr="009D3DD5">
              <w:rPr>
                <w:sz w:val="28"/>
                <w:szCs w:val="28"/>
                <w:lang w:val="ru-RU"/>
              </w:rPr>
              <w:t>ормирование банка данных наставников, обеспечение согласий на сбор и обработку персональных данных</w:t>
            </w:r>
          </w:p>
        </w:tc>
      </w:tr>
      <w:tr w:rsidR="00EE27D5" w:rsidRPr="009D3DD5" w:rsidTr="00AA01DB">
        <w:trPr>
          <w:trHeight w:val="2290"/>
        </w:trPr>
        <w:tc>
          <w:tcPr>
            <w:tcW w:w="515" w:type="dxa"/>
          </w:tcPr>
          <w:p w:rsidR="00EE27D5" w:rsidRPr="009D3DD5" w:rsidRDefault="00EE27D5" w:rsidP="00AA01DB">
            <w:pPr>
              <w:spacing w:line="320" w:lineRule="exact"/>
              <w:ind w:left="107"/>
              <w:rPr>
                <w:sz w:val="28"/>
              </w:rPr>
            </w:pPr>
            <w:r w:rsidRPr="009D3DD5">
              <w:rPr>
                <w:spacing w:val="-5"/>
                <w:sz w:val="28"/>
              </w:rPr>
              <w:lastRenderedPageBreak/>
              <w:t>4.</w:t>
            </w:r>
          </w:p>
        </w:tc>
        <w:tc>
          <w:tcPr>
            <w:tcW w:w="2838" w:type="dxa"/>
          </w:tcPr>
          <w:p w:rsidR="00EE27D5" w:rsidRPr="009D3DD5" w:rsidRDefault="00EE27D5" w:rsidP="00AA01DB">
            <w:pPr>
              <w:rPr>
                <w:sz w:val="28"/>
                <w:szCs w:val="28"/>
              </w:rPr>
            </w:pPr>
            <w:proofErr w:type="spellStart"/>
            <w:r w:rsidRPr="009D3DD5">
              <w:rPr>
                <w:sz w:val="28"/>
                <w:szCs w:val="28"/>
              </w:rPr>
              <w:t>Отбор</w:t>
            </w:r>
            <w:proofErr w:type="spellEnd"/>
            <w:r w:rsidRPr="009D3DD5">
              <w:rPr>
                <w:sz w:val="28"/>
                <w:szCs w:val="28"/>
              </w:rPr>
              <w:t xml:space="preserve"> и </w:t>
            </w:r>
            <w:proofErr w:type="spellStart"/>
            <w:r w:rsidRPr="009D3DD5">
              <w:rPr>
                <w:sz w:val="28"/>
                <w:szCs w:val="28"/>
              </w:rPr>
              <w:t>обучение</w:t>
            </w:r>
            <w:proofErr w:type="spellEnd"/>
          </w:p>
        </w:tc>
        <w:tc>
          <w:tcPr>
            <w:tcW w:w="5954" w:type="dxa"/>
          </w:tcPr>
          <w:p w:rsidR="00EE27D5" w:rsidRPr="009D3DD5" w:rsidRDefault="00EE27D5" w:rsidP="00AA01DB">
            <w:pPr>
              <w:ind w:left="141" w:right="142" w:firstLine="56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 w:rsidRPr="009D3DD5">
              <w:rPr>
                <w:sz w:val="28"/>
                <w:szCs w:val="28"/>
                <w:lang w:val="ru-RU"/>
              </w:rPr>
              <w:t>нализ банка наставников и выбор подходящих для конкретной персонализированной программы наставничества педагога/группы педагогов;</w:t>
            </w:r>
          </w:p>
          <w:p w:rsidR="00EE27D5" w:rsidRPr="009D3DD5" w:rsidRDefault="00EE27D5" w:rsidP="00AA01DB">
            <w:pPr>
              <w:ind w:left="141" w:right="142" w:firstLine="56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9D3DD5">
              <w:rPr>
                <w:sz w:val="28"/>
                <w:szCs w:val="28"/>
                <w:lang w:val="ru-RU"/>
              </w:rPr>
              <w:t xml:space="preserve">бучение наставников для работы с </w:t>
            </w:r>
            <w:proofErr w:type="gramStart"/>
            <w:r w:rsidRPr="009D3DD5">
              <w:rPr>
                <w:sz w:val="28"/>
                <w:szCs w:val="28"/>
                <w:lang w:val="ru-RU"/>
              </w:rPr>
              <w:t>наставляемыми</w:t>
            </w:r>
            <w:proofErr w:type="gramEnd"/>
            <w:r w:rsidRPr="009D3DD5">
              <w:rPr>
                <w:sz w:val="28"/>
                <w:szCs w:val="28"/>
                <w:lang w:val="ru-RU"/>
              </w:rPr>
              <w:t>:</w:t>
            </w:r>
          </w:p>
          <w:p w:rsidR="00EE27D5" w:rsidRPr="009D3DD5" w:rsidRDefault="00EE27D5" w:rsidP="00AA01DB">
            <w:pPr>
              <w:ind w:left="141" w:right="142" w:firstLine="568"/>
              <w:jc w:val="both"/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п</w:t>
            </w:r>
            <w:bookmarkStart w:id="30" w:name="_GoBack"/>
            <w:bookmarkEnd w:id="30"/>
            <w:r w:rsidRPr="009D3DD5">
              <w:rPr>
                <w:sz w:val="28"/>
                <w:szCs w:val="28"/>
                <w:lang w:val="ru-RU"/>
              </w:rPr>
              <w:t>одготовка методических материалов для сопровождения наставнической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9D3DD5">
              <w:rPr>
                <w:sz w:val="28"/>
                <w:szCs w:val="28"/>
                <w:lang w:val="ru-RU"/>
              </w:rPr>
              <w:t>деятельности;</w:t>
            </w:r>
          </w:p>
          <w:p w:rsidR="00EE27D5" w:rsidRPr="009D3DD5" w:rsidRDefault="00EE27D5" w:rsidP="00AA01DB">
            <w:pPr>
              <w:ind w:left="141" w:right="142" w:firstLine="568"/>
              <w:jc w:val="both"/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проведение консультаций, организация обмена опытом среди наставников – «установочные сессии» наставников</w:t>
            </w:r>
          </w:p>
        </w:tc>
      </w:tr>
      <w:tr w:rsidR="00EE27D5" w:rsidRPr="009D3DD5" w:rsidTr="00AA01DB">
        <w:trPr>
          <w:trHeight w:val="2825"/>
        </w:trPr>
        <w:tc>
          <w:tcPr>
            <w:tcW w:w="515" w:type="dxa"/>
          </w:tcPr>
          <w:p w:rsidR="00EE27D5" w:rsidRPr="009D3DD5" w:rsidRDefault="00EE27D5" w:rsidP="00AA01DB">
            <w:pPr>
              <w:spacing w:line="316" w:lineRule="exact"/>
              <w:ind w:left="107"/>
              <w:rPr>
                <w:sz w:val="28"/>
              </w:rPr>
            </w:pPr>
            <w:r w:rsidRPr="009D3DD5">
              <w:rPr>
                <w:spacing w:val="-5"/>
                <w:sz w:val="28"/>
              </w:rPr>
              <w:t>5.</w:t>
            </w:r>
          </w:p>
        </w:tc>
        <w:tc>
          <w:tcPr>
            <w:tcW w:w="2838" w:type="dxa"/>
          </w:tcPr>
          <w:p w:rsidR="00EE27D5" w:rsidRPr="009D3DD5" w:rsidRDefault="00EE27D5" w:rsidP="00AA01DB">
            <w:pPr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Организация и осуществление работы наставнических пар/групп</w:t>
            </w:r>
          </w:p>
        </w:tc>
        <w:tc>
          <w:tcPr>
            <w:tcW w:w="5954" w:type="dxa"/>
          </w:tcPr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</w:t>
            </w:r>
            <w:r w:rsidRPr="009D3DD5">
              <w:rPr>
                <w:sz w:val="28"/>
                <w:szCs w:val="28"/>
                <w:lang w:val="ru-RU"/>
              </w:rPr>
              <w:t>ормирование наставнических пар/групп;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</w:t>
            </w:r>
            <w:r w:rsidRPr="009D3DD5">
              <w:rPr>
                <w:sz w:val="28"/>
                <w:szCs w:val="28"/>
                <w:lang w:val="ru-RU"/>
              </w:rPr>
              <w:t>азработка персонализированных программ наставничества для каждой пары/группы;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9D3DD5">
              <w:rPr>
                <w:sz w:val="28"/>
                <w:szCs w:val="28"/>
                <w:lang w:val="ru-RU"/>
              </w:rPr>
              <w:t>р</w:t>
            </w:r>
            <w:r>
              <w:rPr>
                <w:sz w:val="28"/>
                <w:szCs w:val="28"/>
                <w:lang w:val="ru-RU"/>
              </w:rPr>
              <w:t>ганизация психолого-педагогичес</w:t>
            </w:r>
            <w:r w:rsidRPr="009D3DD5">
              <w:rPr>
                <w:sz w:val="28"/>
                <w:szCs w:val="28"/>
                <w:lang w:val="ru-RU"/>
              </w:rPr>
              <w:t>кой поддержки сопровождения наставляемых, не сформировавших пару или группу (при необходимости), продолжение поиска наставни</w:t>
            </w:r>
            <w:r>
              <w:rPr>
                <w:sz w:val="28"/>
                <w:szCs w:val="28"/>
                <w:lang w:val="ru-RU"/>
              </w:rPr>
              <w:t>ка/наставников</w:t>
            </w:r>
          </w:p>
        </w:tc>
      </w:tr>
      <w:tr w:rsidR="00EE27D5" w:rsidRPr="009D3DD5" w:rsidTr="00AA01DB">
        <w:trPr>
          <w:trHeight w:val="3178"/>
        </w:trPr>
        <w:tc>
          <w:tcPr>
            <w:tcW w:w="515" w:type="dxa"/>
          </w:tcPr>
          <w:p w:rsidR="00EE27D5" w:rsidRPr="009D3DD5" w:rsidRDefault="00EE27D5" w:rsidP="00AA01DB">
            <w:pPr>
              <w:spacing w:line="314" w:lineRule="exact"/>
              <w:ind w:left="107"/>
              <w:rPr>
                <w:sz w:val="28"/>
              </w:rPr>
            </w:pPr>
            <w:r w:rsidRPr="009D3DD5">
              <w:rPr>
                <w:spacing w:val="-5"/>
                <w:sz w:val="28"/>
              </w:rPr>
              <w:t>6.</w:t>
            </w:r>
          </w:p>
        </w:tc>
        <w:tc>
          <w:tcPr>
            <w:tcW w:w="2838" w:type="dxa"/>
          </w:tcPr>
          <w:p w:rsidR="00EE27D5" w:rsidRDefault="00EE27D5" w:rsidP="00AA01DB">
            <w:pPr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 xml:space="preserve">Завершение </w:t>
            </w:r>
          </w:p>
          <w:p w:rsidR="00EE27D5" w:rsidRDefault="00EE27D5" w:rsidP="00AA01DB">
            <w:pPr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персона</w:t>
            </w:r>
            <w:r>
              <w:rPr>
                <w:sz w:val="28"/>
                <w:szCs w:val="28"/>
                <w:lang w:val="ru-RU"/>
              </w:rPr>
              <w:t>лизированн</w:t>
            </w:r>
            <w:r w:rsidRPr="009D3DD5">
              <w:rPr>
                <w:sz w:val="28"/>
                <w:szCs w:val="28"/>
                <w:lang w:val="ru-RU"/>
              </w:rPr>
              <w:t xml:space="preserve">ых программ </w:t>
            </w:r>
          </w:p>
          <w:p w:rsidR="00EE27D5" w:rsidRPr="009D3DD5" w:rsidRDefault="00EE27D5" w:rsidP="00AA01DB">
            <w:pPr>
              <w:rPr>
                <w:sz w:val="28"/>
                <w:szCs w:val="28"/>
                <w:lang w:val="ru-RU"/>
              </w:rPr>
            </w:pPr>
            <w:r w:rsidRPr="009D3DD5">
              <w:rPr>
                <w:sz w:val="28"/>
                <w:szCs w:val="28"/>
                <w:lang w:val="ru-RU"/>
              </w:rPr>
              <w:t>наставничества</w:t>
            </w:r>
          </w:p>
        </w:tc>
        <w:tc>
          <w:tcPr>
            <w:tcW w:w="5954" w:type="dxa"/>
          </w:tcPr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9D3DD5">
              <w:rPr>
                <w:sz w:val="28"/>
                <w:szCs w:val="28"/>
                <w:lang w:val="ru-RU"/>
              </w:rPr>
              <w:t>роведение мониторинга качества реализации персонализированных программ наставничества (анкетирование);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9D3DD5">
              <w:rPr>
                <w:sz w:val="28"/>
                <w:szCs w:val="28"/>
                <w:lang w:val="ru-RU"/>
              </w:rPr>
              <w:t>роведение школьной конференции или семинара;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9D3DD5">
              <w:rPr>
                <w:sz w:val="28"/>
                <w:szCs w:val="28"/>
                <w:lang w:val="ru-RU"/>
              </w:rPr>
              <w:t xml:space="preserve">роведение итогового мероприятия (круглого стола) по выявлению лучших практик наставничества; </w:t>
            </w:r>
          </w:p>
          <w:p w:rsidR="00EE27D5" w:rsidRPr="009D3DD5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9D3DD5">
              <w:rPr>
                <w:sz w:val="28"/>
                <w:szCs w:val="28"/>
                <w:lang w:val="ru-RU"/>
              </w:rPr>
              <w:t>ополнение методической копилки педагогических практик наставничества</w:t>
            </w:r>
          </w:p>
        </w:tc>
      </w:tr>
      <w:tr w:rsidR="00EE27D5" w:rsidRPr="009D3DD5" w:rsidTr="00AA01DB">
        <w:trPr>
          <w:trHeight w:val="1497"/>
        </w:trPr>
        <w:tc>
          <w:tcPr>
            <w:tcW w:w="515" w:type="dxa"/>
          </w:tcPr>
          <w:p w:rsidR="00EE27D5" w:rsidRPr="009D3DD5" w:rsidRDefault="00EE27D5" w:rsidP="00AA01DB">
            <w:pPr>
              <w:spacing w:line="314" w:lineRule="exact"/>
              <w:ind w:left="107"/>
              <w:rPr>
                <w:sz w:val="28"/>
              </w:rPr>
            </w:pPr>
            <w:r w:rsidRPr="009D3DD5">
              <w:rPr>
                <w:spacing w:val="-5"/>
                <w:sz w:val="28"/>
              </w:rPr>
              <w:t>7.</w:t>
            </w:r>
          </w:p>
        </w:tc>
        <w:tc>
          <w:tcPr>
            <w:tcW w:w="2838" w:type="dxa"/>
          </w:tcPr>
          <w:p w:rsidR="00EE27D5" w:rsidRPr="009D3DD5" w:rsidRDefault="00EE27D5" w:rsidP="00AA01DB">
            <w:pPr>
              <w:rPr>
                <w:sz w:val="28"/>
                <w:szCs w:val="28"/>
              </w:rPr>
            </w:pPr>
            <w:proofErr w:type="spellStart"/>
            <w:r w:rsidRPr="009D3DD5">
              <w:rPr>
                <w:sz w:val="28"/>
                <w:szCs w:val="28"/>
              </w:rPr>
              <w:t>Информационная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sz w:val="28"/>
                <w:szCs w:val="28"/>
              </w:rPr>
              <w:t>поддержка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sz w:val="28"/>
                <w:szCs w:val="28"/>
              </w:rPr>
              <w:t>системы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sz w:val="28"/>
                <w:szCs w:val="28"/>
              </w:rPr>
              <w:t>наставничества</w:t>
            </w:r>
            <w:proofErr w:type="spellEnd"/>
          </w:p>
        </w:tc>
        <w:tc>
          <w:tcPr>
            <w:tcW w:w="5954" w:type="dxa"/>
          </w:tcPr>
          <w:p w:rsidR="00EE27D5" w:rsidRPr="0018046D" w:rsidRDefault="00EE27D5" w:rsidP="00AA01DB">
            <w:pPr>
              <w:ind w:left="141" w:right="142" w:firstLine="426"/>
              <w:jc w:val="both"/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sz w:val="28"/>
                <w:szCs w:val="28"/>
                <w:lang w:val="ru-RU"/>
              </w:rPr>
              <w:t>О</w:t>
            </w:r>
            <w:r w:rsidRPr="009D3DD5">
              <w:rPr>
                <w:sz w:val="28"/>
                <w:szCs w:val="28"/>
                <w:lang w:val="ru-RU"/>
              </w:rPr>
              <w:t>свещение мероприятий Дорожной карты осуществляется на всех этапах на сайте образовательной организации и со</w:t>
            </w:r>
            <w:r>
              <w:rPr>
                <w:sz w:val="28"/>
                <w:szCs w:val="28"/>
                <w:lang w:val="ru-RU"/>
              </w:rPr>
              <w:t xml:space="preserve">циальных сетях, по возможности на муниципальном и </w:t>
            </w:r>
            <w:r w:rsidRPr="009D3DD5">
              <w:rPr>
                <w:sz w:val="28"/>
                <w:szCs w:val="28"/>
                <w:lang w:val="ru-RU"/>
              </w:rPr>
              <w:t>региональном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18046D">
              <w:rPr>
                <w:sz w:val="28"/>
                <w:szCs w:val="28"/>
                <w:lang w:val="ru-RU"/>
              </w:rPr>
              <w:t>уровнях</w:t>
            </w:r>
            <w:proofErr w:type="gramEnd"/>
          </w:p>
        </w:tc>
      </w:tr>
    </w:tbl>
    <w:p w:rsidR="00EE27D5" w:rsidRPr="009D3DD5" w:rsidRDefault="00EE27D5" w:rsidP="00EE27D5"/>
    <w:p w:rsidR="00EE27D5" w:rsidRPr="009D3DD5" w:rsidRDefault="00EE27D5" w:rsidP="00EE27D5"/>
    <w:p w:rsidR="00EE27D5" w:rsidRDefault="00EE27D5" w:rsidP="00EE27D5"/>
    <w:p w:rsidR="00EE27D5" w:rsidRPr="008C1A1F" w:rsidRDefault="00EE27D5"/>
    <w:sectPr w:rsidR="00EE27D5" w:rsidRPr="008C1A1F" w:rsidSect="0011389B">
      <w:pgSz w:w="11906" w:h="16838"/>
      <w:pgMar w:top="142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4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7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1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1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3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14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CE60CB"/>
    <w:multiLevelType w:val="multilevel"/>
    <w:tmpl w:val="51FCAB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171717"/>
        <w:w w:val="105"/>
      </w:rPr>
    </w:lvl>
    <w:lvl w:ilvl="1">
      <w:start w:val="6"/>
      <w:numFmt w:val="decimal"/>
      <w:lvlText w:val="%1.%2"/>
      <w:lvlJc w:val="left"/>
      <w:pPr>
        <w:ind w:left="420" w:hanging="360"/>
      </w:pPr>
      <w:rPr>
        <w:rFonts w:hint="default"/>
        <w:color w:val="171717"/>
        <w:w w:val="105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color w:val="171717"/>
        <w:w w:val="105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  <w:color w:val="171717"/>
        <w:w w:val="105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color w:val="171717"/>
        <w:w w:val="105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  <w:color w:val="171717"/>
        <w:w w:val="105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color w:val="171717"/>
        <w:w w:val="105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  <w:color w:val="171717"/>
        <w:w w:val="105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color w:val="171717"/>
        <w:w w:val="105"/>
      </w:rPr>
    </w:lvl>
  </w:abstractNum>
  <w:abstractNum w:abstractNumId="16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17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D31CBE"/>
    <w:multiLevelType w:val="multilevel"/>
    <w:tmpl w:val="9E06F3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7"/>
      <w:numFmt w:val="decimal"/>
      <w:lvlText w:val="%1.%2."/>
      <w:lvlJc w:val="left"/>
      <w:pPr>
        <w:ind w:left="478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956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074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1552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167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2266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2744" w:hanging="1800"/>
      </w:pPr>
      <w:rPr>
        <w:rFonts w:hint="default"/>
        <w:b/>
        <w:sz w:val="22"/>
      </w:rPr>
    </w:lvl>
  </w:abstractNum>
  <w:abstractNum w:abstractNumId="19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10"/>
  </w:num>
  <w:num w:numId="5">
    <w:abstractNumId w:val="3"/>
  </w:num>
  <w:num w:numId="6">
    <w:abstractNumId w:val="11"/>
  </w:num>
  <w:num w:numId="7">
    <w:abstractNumId w:val="1"/>
  </w:num>
  <w:num w:numId="8">
    <w:abstractNumId w:val="8"/>
  </w:num>
  <w:num w:numId="9">
    <w:abstractNumId w:val="14"/>
  </w:num>
  <w:num w:numId="10">
    <w:abstractNumId w:val="6"/>
  </w:num>
  <w:num w:numId="11">
    <w:abstractNumId w:val="7"/>
  </w:num>
  <w:num w:numId="12">
    <w:abstractNumId w:val="0"/>
  </w:num>
  <w:num w:numId="13">
    <w:abstractNumId w:val="13"/>
  </w:num>
  <w:num w:numId="14">
    <w:abstractNumId w:val="4"/>
  </w:num>
  <w:num w:numId="15">
    <w:abstractNumId w:val="17"/>
  </w:num>
  <w:num w:numId="16">
    <w:abstractNumId w:val="19"/>
  </w:num>
  <w:num w:numId="17">
    <w:abstractNumId w:val="5"/>
  </w:num>
  <w:num w:numId="18">
    <w:abstractNumId w:val="2"/>
  </w:num>
  <w:num w:numId="19">
    <w:abstractNumId w:val="15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A1F"/>
    <w:rsid w:val="000445EB"/>
    <w:rsid w:val="0011389B"/>
    <w:rsid w:val="002A31A7"/>
    <w:rsid w:val="00490B8E"/>
    <w:rsid w:val="00667AB1"/>
    <w:rsid w:val="008C1A1F"/>
    <w:rsid w:val="00EE2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C1A1F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A1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8C1A1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C1A1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C1A1F"/>
    <w:pPr>
      <w:ind w:left="826" w:hanging="360"/>
    </w:pPr>
  </w:style>
  <w:style w:type="table" w:customStyle="1" w:styleId="TableNormal">
    <w:name w:val="Table Normal"/>
    <w:uiPriority w:val="2"/>
    <w:semiHidden/>
    <w:unhideWhenUsed/>
    <w:qFormat/>
    <w:rsid w:val="00EE27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2025</Words>
  <Characters>11545</Characters>
  <Application>Microsoft Office Word</Application>
  <DocSecurity>0</DocSecurity>
  <Lines>96</Lines>
  <Paragraphs>27</Paragraphs>
  <ScaleCrop>false</ScaleCrop>
  <Company/>
  <LinksUpToDate>false</LinksUpToDate>
  <CharactersWithSpaces>13543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STP</cp:lastModifiedBy>
  <cp:revision>4</cp:revision>
  <dcterms:created xsi:type="dcterms:W3CDTF">2022-10-27T10:09:00Z</dcterms:created>
  <dcterms:modified xsi:type="dcterms:W3CDTF">2022-11-17T05:04:00Z</dcterms:modified>
</cp:coreProperties>
</file>