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28" w:rsidRDefault="0097162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3"/>
        <w:gridCol w:w="2988"/>
        <w:gridCol w:w="3427"/>
      </w:tblGrid>
      <w:tr w:rsidR="00971628" w:rsidTr="00971628">
        <w:tc>
          <w:tcPr>
            <w:tcW w:w="3783" w:type="dxa"/>
          </w:tcPr>
          <w:p w:rsidR="00971628" w:rsidRDefault="00971628" w:rsidP="00965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1628" w:rsidRDefault="00971628" w:rsidP="00965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1628" w:rsidRDefault="00971628" w:rsidP="00965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971628" w:rsidRDefault="00971628" w:rsidP="00965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педагогическом совете </w:t>
            </w:r>
          </w:p>
          <w:p w:rsidR="00971628" w:rsidRPr="00965667" w:rsidRDefault="00971628" w:rsidP="00965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5 от 20.08.2019 г.</w:t>
            </w:r>
          </w:p>
        </w:tc>
        <w:tc>
          <w:tcPr>
            <w:tcW w:w="2988" w:type="dxa"/>
          </w:tcPr>
          <w:p w:rsidR="00971628" w:rsidRDefault="009716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1628" w:rsidRDefault="009716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drawing>
                <wp:inline distT="0" distB="0" distL="0" distR="0">
                  <wp:extent cx="1740924" cy="17167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828" cy="1719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628" w:rsidRPr="00965667" w:rsidRDefault="00971628" w:rsidP="009716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971628" w:rsidRDefault="00971628" w:rsidP="00965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1628" w:rsidRDefault="00971628" w:rsidP="00965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1628" w:rsidRDefault="00971628" w:rsidP="00965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УТВЕРЖДАЮ: </w:t>
            </w:r>
          </w:p>
          <w:p w:rsidR="00971628" w:rsidRDefault="00971628" w:rsidP="00965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Вр.и.о. директора </w:t>
            </w:r>
          </w:p>
          <w:p w:rsidR="00971628" w:rsidRDefault="00971628" w:rsidP="00965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НОШ № 22</w:t>
            </w:r>
          </w:p>
          <w:p w:rsidR="00971628" w:rsidRDefault="00971628" w:rsidP="00965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Е.И. Сивальнева</w:t>
            </w:r>
          </w:p>
          <w:p w:rsidR="00971628" w:rsidRPr="00965667" w:rsidRDefault="00971628" w:rsidP="009716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«20»  августа  2019 г.</w:t>
            </w:r>
          </w:p>
        </w:tc>
      </w:tr>
    </w:tbl>
    <w:p w:rsidR="00965667" w:rsidRDefault="00965667" w:rsidP="009656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667" w:rsidRDefault="00965667" w:rsidP="009656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667" w:rsidRDefault="00965667" w:rsidP="009656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667" w:rsidRDefault="00965667" w:rsidP="009656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667" w:rsidRDefault="00965667" w:rsidP="009656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667" w:rsidRPr="00965667" w:rsidRDefault="00965667" w:rsidP="009656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965667" w:rsidRPr="00965667" w:rsidRDefault="00965667" w:rsidP="009656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СТРУКТУРЕ, ПОРЯДКЕ РАЗРАБОТКИ И УТВЕРЖДЕНИЯ РАБОЧИХ ПРОГРАММ УЧЕБНЫХ КУРСОВ, ПРЕДМЕТОВ, ДИСЦИПЛИН </w:t>
      </w:r>
    </w:p>
    <w:p w:rsidR="00965667" w:rsidRPr="00965667" w:rsidRDefault="00965667" w:rsidP="009656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по ФГОС НОО </w:t>
      </w:r>
    </w:p>
    <w:p w:rsidR="00965667" w:rsidRPr="00965667" w:rsidRDefault="00971628" w:rsidP="009656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965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МКОУ Н</w:t>
      </w:r>
      <w:r w:rsidR="00965667" w:rsidRPr="00965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ОШ № </w:t>
      </w:r>
      <w:r w:rsidR="00965667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</w:p>
    <w:p w:rsidR="00965667" w:rsidRPr="00965667" w:rsidRDefault="00965667" w:rsidP="009656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положения.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составлено в соответствие </w:t>
      </w:r>
      <w:proofErr w:type="gramStart"/>
      <w:r w:rsidRPr="0096566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656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5667" w:rsidRPr="00965667" w:rsidRDefault="00965667" w:rsidP="00965667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- Конституцией Российской Федерации;</w:t>
      </w:r>
      <w:r w:rsidRPr="00965667">
        <w:rPr>
          <w:rFonts w:ascii="Times New Roman CYR" w:eastAsia="Times New Roman CYR" w:hAnsi="Times New Roman CYR" w:cs="Times New Roman CYR"/>
          <w:sz w:val="24"/>
          <w:szCs w:val="24"/>
        </w:rPr>
        <w:t xml:space="preserve">  </w:t>
      </w:r>
    </w:p>
    <w:p w:rsidR="00965667" w:rsidRPr="00965667" w:rsidRDefault="00965667" w:rsidP="009656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 CYR" w:eastAsia="Times New Roman CYR" w:hAnsi="Times New Roman CYR" w:cs="Times New Roman CYR"/>
          <w:sz w:val="24"/>
          <w:szCs w:val="24"/>
        </w:rPr>
        <w:t xml:space="preserve">- 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>Законом Российской Федерации от  29.12.2012 № 273-ФЗ</w:t>
      </w:r>
      <w:r w:rsidRPr="0096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"Об   образовании в РФ"; </w:t>
      </w:r>
    </w:p>
    <w:p w:rsidR="00965667" w:rsidRPr="00965667" w:rsidRDefault="00965667" w:rsidP="0096566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96566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965667" w:rsidRPr="00965667" w:rsidRDefault="00965667" w:rsidP="00965667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17.12.2010г. № 1897);  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- Приказом Минобразования РФ от 09.03.2004 N 1312 (ред. от 01.02.2012) "Об утверждении федерального базисного учебного плана и примерных учебных планов для образовательных учреждений Российской</w:t>
      </w:r>
      <w:r w:rsidRPr="00965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Федерации, реализующих программы общего образования";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-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 № 373 (далее - ФГОС НОО);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22 сентября 2011 года № 2357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6 октября 2009 г. № 373;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01 февраля 2012 года № 74 «О внесении изменений в Федеральный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года № 1312»;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96566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 России № 1577 от 31.12.2015г. «О внесении изменений в федеральный государственный стандарт основного общего образования, утвержденный прик5азом Министерства образования и науки Российской Федерации от 17 декабря 2010г. № 1897», 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Приказом </w:t>
      </w:r>
      <w:proofErr w:type="spellStart"/>
      <w:r w:rsidRPr="0096566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 России № 1578 от 31.12.2015г. «О внесении изменений в федеральный государственный стандарт среднего общего образования, утвержденный прик5азом Министерства образования и науки Российской Федерации от 17 мая 2012г. № 413»,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- Письмом  Министерства образования и науки Российской Федерации от 28 октября 2015 г. N 08-1786 «О рабочих программах учебных предметов»;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6566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Главного государственного санитарного врача РФ от 29.12.2010 N 189 "Об утверждении </w:t>
      </w:r>
      <w:proofErr w:type="spellStart"/>
      <w:r w:rsidRPr="00965667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Pr="00965667">
        <w:rPr>
          <w:rFonts w:ascii="Times New Roman" w:eastAsia="Times New Roman" w:hAnsi="Times New Roman" w:cs="Times New Roman"/>
          <w:bCs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(вместе с "</w:t>
      </w:r>
      <w:proofErr w:type="spellStart"/>
      <w:r w:rsidRPr="00965667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Pr="00965667">
        <w:rPr>
          <w:rFonts w:ascii="Times New Roman" w:eastAsia="Times New Roman" w:hAnsi="Times New Roman" w:cs="Times New Roman"/>
          <w:bCs/>
          <w:sz w:val="24"/>
          <w:szCs w:val="24"/>
        </w:rPr>
        <w:t xml:space="preserve"> 2.4.2.2821-10.</w:t>
      </w:r>
      <w:proofErr w:type="gramEnd"/>
      <w:r w:rsidRPr="0096566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нормативы"); </w:t>
      </w:r>
    </w:p>
    <w:p w:rsidR="00965667" w:rsidRPr="00965667" w:rsidRDefault="00965667" w:rsidP="00965667">
      <w:pPr>
        <w:tabs>
          <w:tab w:val="left" w:pos="830"/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bCs/>
          <w:sz w:val="24"/>
          <w:szCs w:val="24"/>
        </w:rPr>
        <w:t>- Уставом 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КОУ Н</w:t>
      </w:r>
      <w:r w:rsidRPr="00965667">
        <w:rPr>
          <w:rFonts w:ascii="Times New Roman" w:eastAsia="Times New Roman" w:hAnsi="Times New Roman" w:cs="Times New Roman"/>
          <w:bCs/>
          <w:sz w:val="24"/>
          <w:szCs w:val="24"/>
        </w:rPr>
        <w:t xml:space="preserve">ОШ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96566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- основной образовательной программой начального общего образования МКОУ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ОШ №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1.2. Рабочая учебная программа учителя (далее – рабочая программа) – это учебная программа, разработанная на основе примерной учебной программы или авторской программы учебно-методического </w:t>
      </w:r>
      <w:proofErr w:type="spellStart"/>
      <w:r w:rsidRPr="00965667">
        <w:rPr>
          <w:rFonts w:ascii="Times New Roman" w:eastAsia="Times New Roman" w:hAnsi="Times New Roman" w:cs="Times New Roman"/>
          <w:sz w:val="24"/>
          <w:szCs w:val="24"/>
        </w:rPr>
        <w:t>комплек</w:t>
      </w:r>
      <w:proofErr w:type="spellEnd"/>
      <w:proofErr w:type="gramStart"/>
      <w:r w:rsidRPr="0096566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gramEnd"/>
      <w:r w:rsidRPr="00965667">
        <w:rPr>
          <w:rFonts w:ascii="Times New Roman" w:eastAsia="Times New Roman" w:hAnsi="Times New Roman" w:cs="Times New Roman"/>
          <w:sz w:val="24"/>
          <w:szCs w:val="24"/>
        </w:rPr>
        <w:t>а применительно к конкретному учебному предмету, конкретному классу школы.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1.3. Рабочие программы учебных предметов, курсов, в том числе курсов внеурочной деятельности, являются обязательным компонентом содержательного раздела основной образовательной программы школы.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1.4. Рабочая программа является локальным (предназначенным для определенного образовательного учреждения) и индивидуальным (разработанным учителем для своей педагогической деятельности) документом образовательного учреждения, отражающим педагогические подходы, технологии и методику реализации основной образовательной программы школы в соответствии с действующими образовательными стандартами и учебным планом школы.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1.5. Рабочие программы разрабатываются каждым учителем самостоятельно на один учебный год для каждого класса на основе требований ФГОС или на основе авторской программы с учетом условий организации образовательной деятельности в школе и хранятся у учителей (в бумажном варианте) и администрации (в бумажном и электронном вариантах) в течение данного учебного года.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hanging="2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1.6. К рабочим программам относятся:</w:t>
      </w:r>
    </w:p>
    <w:p w:rsidR="00965667" w:rsidRPr="00965667" w:rsidRDefault="00965667" w:rsidP="009656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2" w:hanging="722"/>
        <w:jc w:val="both"/>
        <w:rPr>
          <w:rFonts w:ascii="Symbol" w:eastAsia="Times New Roman" w:hAnsi="Symbol" w:cs="Symbol"/>
          <w:sz w:val="20"/>
          <w:szCs w:val="20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учебным предметам обязательной части  учебного плана; </w:t>
      </w:r>
    </w:p>
    <w:p w:rsidR="00965667" w:rsidRPr="00965667" w:rsidRDefault="00965667" w:rsidP="009656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" w:hanging="2"/>
        <w:jc w:val="both"/>
        <w:rPr>
          <w:rFonts w:ascii="Symbol" w:eastAsia="Times New Roman" w:hAnsi="Symbol" w:cs="Symbol"/>
          <w:sz w:val="20"/>
          <w:szCs w:val="20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учебным предметам, курсам части учебного плана, формируемой участниками образовательных отношений; </w:t>
      </w:r>
    </w:p>
    <w:p w:rsidR="00965667" w:rsidRPr="00965667" w:rsidRDefault="00965667" w:rsidP="009656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2" w:hanging="722"/>
        <w:jc w:val="both"/>
        <w:rPr>
          <w:rFonts w:ascii="Symbol" w:eastAsia="Times New Roman" w:hAnsi="Symbol" w:cs="Symbol"/>
          <w:sz w:val="20"/>
          <w:szCs w:val="20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предметно-ориентированных курсов; </w:t>
      </w:r>
    </w:p>
    <w:p w:rsidR="00965667" w:rsidRPr="00965667" w:rsidRDefault="00965667" w:rsidP="009656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2" w:hanging="722"/>
        <w:jc w:val="both"/>
        <w:rPr>
          <w:rFonts w:ascii="Symbol" w:eastAsia="Times New Roman" w:hAnsi="Symbol" w:cs="Symbol"/>
          <w:sz w:val="20"/>
          <w:szCs w:val="20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программы факультативных курсов; </w:t>
      </w:r>
    </w:p>
    <w:p w:rsidR="00965667" w:rsidRPr="00965667" w:rsidRDefault="00965667" w:rsidP="009656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2" w:hanging="722"/>
        <w:jc w:val="both"/>
        <w:rPr>
          <w:rFonts w:ascii="Symbol" w:eastAsia="Times New Roman" w:hAnsi="Symbol" w:cs="Symbol"/>
          <w:sz w:val="20"/>
          <w:szCs w:val="20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программы элективных учебных предметов; </w:t>
      </w:r>
    </w:p>
    <w:p w:rsidR="00965667" w:rsidRPr="00965667" w:rsidRDefault="00965667" w:rsidP="009656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2" w:hanging="722"/>
        <w:jc w:val="both"/>
        <w:rPr>
          <w:rFonts w:ascii="Symbol" w:eastAsia="Times New Roman" w:hAnsi="Symbol" w:cs="Symbol"/>
          <w:sz w:val="20"/>
          <w:szCs w:val="20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программы индивидуально-групповых курсов; </w:t>
      </w:r>
    </w:p>
    <w:p w:rsidR="00965667" w:rsidRPr="00965667" w:rsidRDefault="00965667" w:rsidP="009656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2" w:hanging="722"/>
        <w:jc w:val="both"/>
        <w:rPr>
          <w:rFonts w:ascii="Symbol" w:eastAsia="Times New Roman" w:hAnsi="Symbol" w:cs="Symbol"/>
          <w:sz w:val="20"/>
          <w:szCs w:val="20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программы курсов внеурочной деятельности. 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разработки рабочей программы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Цель рабочей программы – создание условий для планирования, организации </w:t>
      </w:r>
      <w:r w:rsidRPr="009656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управления образовательным процессом по учебной дисциплине (образовательной 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>области).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pacing w:val="-1"/>
          <w:sz w:val="24"/>
          <w:szCs w:val="24"/>
        </w:rPr>
        <w:t>Задачи рабочей программы: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- дать представление о практической реализации действующих государственных стандартов общего образования при изучении конкретного предмета (курса);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- конкретно определить содержание, объем, порядок изучения учебной дисциплины (курса) с учетом целей, задач и особенностей основной образовательной программы образовательного учреждения, его учебного плана и контингента учащихся.</w:t>
      </w:r>
    </w:p>
    <w:p w:rsidR="00965667" w:rsidRPr="00965667" w:rsidRDefault="00965667" w:rsidP="00965667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b/>
          <w:bCs/>
          <w:sz w:val="24"/>
          <w:szCs w:val="24"/>
        </w:rPr>
        <w:t>3. Функции рабочей программы и требования к ней.</w:t>
      </w:r>
    </w:p>
    <w:p w:rsidR="00965667" w:rsidRPr="00965667" w:rsidRDefault="00965667" w:rsidP="00965667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3.1. Рабочая программа выполняет следующие функции: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- нормативную, то есть является документом, обязательным для выполнения в полном объеме; 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Symbol" w:eastAsia="Times New Roman" w:hAnsi="Symbol" w:cs="Symbol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65667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, то есть определяет ценности и цели, ради достижения которых она введена в ту или иную образовательную область; 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Symbol" w:eastAsia="Times New Roman" w:hAnsi="Symbol" w:cs="Symbol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- определения содержания образования, то есть фиксирует состав элементов содержания, 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степень их трудности; 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Symbol" w:eastAsia="Times New Roman" w:hAnsi="Symbol" w:cs="Symbol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- процессуальную,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65667">
        <w:rPr>
          <w:rFonts w:ascii="Times New Roman" w:eastAsia="Times New Roman" w:hAnsi="Times New Roman" w:cs="Times New Roman"/>
          <w:sz w:val="24"/>
          <w:szCs w:val="24"/>
        </w:rPr>
        <w:t>оценочную</w:t>
      </w:r>
      <w:proofErr w:type="gramEnd"/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, то есть выявляет уровни усвоения элементов содержания и объекты контроля. 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Symbol" w:eastAsia="Times New Roman" w:hAnsi="Symbol" w:cs="Symbol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3.2. Требования к рабочей программе: 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Symbol" w:eastAsia="Times New Roman" w:hAnsi="Symbol" w:cs="Symbol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- Учет основных положений примерной или авторской программы по предмету, курсу, требований к системе планируемых результатов, целей и задач образовательной деятельности, особенностей учебного плана корпуса. 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- Наличие признаков нормативного документа (соответствие структуре). 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- Конкретность представления элементов содержания образования. 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b/>
          <w:sz w:val="24"/>
          <w:szCs w:val="24"/>
        </w:rPr>
        <w:t>4. Основные элементы рабочей программы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965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>Основные элементы рабочей программы учебного предмета: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1) планируемые предметные результаты освоения конкретного учебного предмета;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2) содержание учебного предмета с указанием форм организации учебных занятий, основных видов учебной деятельности;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3) календарно-тематическое планирование с указанием количества часов, отводимых на освоение каждой темы.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9656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>Основные элементы программы курсов внеурочной деятельности: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1) личностные и </w:t>
      </w:r>
      <w:proofErr w:type="spellStart"/>
      <w:r w:rsidRPr="00965667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курса внеурочной деятельности;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2) содержание курса внеурочной деятельности с указанием форм организации учебных занятий, основных видов учебной деятельности;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3) календарно-тематическое планирование.</w:t>
      </w:r>
    </w:p>
    <w:p w:rsidR="00965667" w:rsidRPr="00965667" w:rsidRDefault="00965667" w:rsidP="00965667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b/>
          <w:bCs/>
          <w:sz w:val="24"/>
          <w:szCs w:val="24"/>
        </w:rPr>
        <w:t>5. Структура рабочей программы.</w:t>
      </w:r>
    </w:p>
    <w:p w:rsidR="00965667" w:rsidRPr="00965667" w:rsidRDefault="00965667" w:rsidP="00965667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5.1.Рабочая программа включает следующие структурные элементы:</w:t>
      </w:r>
    </w:p>
    <w:p w:rsidR="00965667" w:rsidRPr="00965667" w:rsidRDefault="00965667" w:rsidP="0096566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b/>
          <w:sz w:val="24"/>
          <w:szCs w:val="24"/>
        </w:rPr>
        <w:t xml:space="preserve">титульный лист; </w:t>
      </w:r>
    </w:p>
    <w:p w:rsidR="00965667" w:rsidRPr="00965667" w:rsidRDefault="00965667" w:rsidP="0096566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5667" w:rsidRPr="00965667" w:rsidRDefault="00965667" w:rsidP="00965667">
      <w:pPr>
        <w:widowControl w:val="0"/>
        <w:numPr>
          <w:ilvl w:val="0"/>
          <w:numId w:val="2"/>
        </w:num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; для внеурочной деятельности – результаты освоения курса внеурочной деятельности; </w:t>
      </w:r>
    </w:p>
    <w:p w:rsidR="00965667" w:rsidRPr="00965667" w:rsidRDefault="00965667" w:rsidP="00965667">
      <w:pPr>
        <w:widowControl w:val="0"/>
        <w:numPr>
          <w:ilvl w:val="0"/>
          <w:numId w:val="2"/>
        </w:num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; для внеурочной деятельности – содержание курса внеурочной деятельности с указанием форм организации и видов деятельности; </w:t>
      </w:r>
    </w:p>
    <w:p w:rsidR="00965667" w:rsidRPr="00965667" w:rsidRDefault="00965667" w:rsidP="00965667">
      <w:pPr>
        <w:widowControl w:val="0"/>
        <w:numPr>
          <w:ilvl w:val="0"/>
          <w:numId w:val="2"/>
        </w:num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5667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 (с указанием даты и количества часов, отводимых на освоение каждой темы (раздела, главы), которое является обязательным Приложением к Рабочей программе.</w:t>
      </w:r>
      <w:proofErr w:type="gramEnd"/>
    </w:p>
    <w:p w:rsidR="00965667" w:rsidRPr="00965667" w:rsidRDefault="00965667" w:rsidP="00965667">
      <w:pPr>
        <w:widowControl w:val="0"/>
        <w:numPr>
          <w:ilvl w:val="0"/>
          <w:numId w:val="2"/>
        </w:num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965667" w:rsidRPr="00965667" w:rsidRDefault="00965667" w:rsidP="00965667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667">
        <w:rPr>
          <w:rFonts w:ascii="Times New Roman" w:eastAsia="Times New Roman" w:hAnsi="Times New Roman" w:cs="Times New Roman"/>
          <w:sz w:val="24"/>
          <w:szCs w:val="24"/>
          <w:lang w:eastAsia="ar-SA"/>
        </w:rPr>
        <w:t>5.1.1.Титульный лист считается первым. На титульном листе (Приложение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для учебного предмета</w:t>
      </w:r>
      <w:r w:rsidRPr="00965667">
        <w:rPr>
          <w:rFonts w:ascii="Times New Roman" w:eastAsia="Times New Roman" w:hAnsi="Times New Roman" w:cs="Times New Roman"/>
          <w:sz w:val="24"/>
          <w:szCs w:val="24"/>
          <w:lang w:eastAsia="ar-SA"/>
        </w:rPr>
        <w:t>) указывается:</w:t>
      </w:r>
    </w:p>
    <w:p w:rsidR="00965667" w:rsidRPr="00965667" w:rsidRDefault="00965667" w:rsidP="0096566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полное наименование образовательной организации в соответствии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 с Уставом;</w:t>
      </w:r>
    </w:p>
    <w:p w:rsidR="00965667" w:rsidRPr="00965667" w:rsidRDefault="00965667" w:rsidP="0096566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грифы рассмотрения, согласования и утверждения рабочей программы (с указанием даты и номера приказа директора);</w:t>
      </w:r>
    </w:p>
    <w:p w:rsidR="00965667" w:rsidRPr="00965667" w:rsidRDefault="00965667" w:rsidP="0096566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указание класса, для которого предназначена программа;</w:t>
      </w:r>
    </w:p>
    <w:p w:rsidR="00965667" w:rsidRPr="00965667" w:rsidRDefault="00965667" w:rsidP="0096566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фамилия, имя, отчество учителя, составителя рабочей программы;</w:t>
      </w:r>
    </w:p>
    <w:p w:rsidR="00965667" w:rsidRPr="00965667" w:rsidRDefault="00965667" w:rsidP="0096566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категория учителя, составителя рабочей программы;</w:t>
      </w:r>
    </w:p>
    <w:p w:rsidR="00965667" w:rsidRPr="00965667" w:rsidRDefault="00965667" w:rsidP="0096566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учебный год составления рабочей программы;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5.1.2. Планируемые результаты освоения учебного предмета, курса, в том числе курса внеурочной деятельности. Планируемые результаты (для курса внеурочной деятельности – результаты) освоения учебного предмета, курса, в том числе курса внеурочной деятельности представляют собой систему ведущих целевых установок и ожидаемых результатов освоения всех компонентов, составляющих содержательную основу рабочей программы. Они обеспечивают связь между требованиями ФГОС, образовательной деятельностью и системой оценки результатов освоения рабочей программы. Предметные результаты приводятся в блоках </w:t>
      </w:r>
      <w:r w:rsidRPr="0096566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>Выпускник научится» и «Выпускник получит возможность научиться», относящихся к каждому учебному предмету.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5.1.3 Содержание учебного предмета, курса, в том числе курса внеурочной деятельности. </w:t>
      </w:r>
      <w:proofErr w:type="gramStart"/>
      <w:r w:rsidRPr="00965667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Обоснование отбора содержания и общей логики последовательности его изучения, отличительных особенностей рабочей программы по сравнению с примерной или авторской программой (определение количества часов на изучение тем (разделов, глав), структурную последовательность изучения тем, расширение содержания материала, раскрытие связей основного и дополнительного образования и т. д.), обоснование целесообразности внесения данных изменений (если имеются).</w:t>
      </w:r>
      <w:proofErr w:type="gramEnd"/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 Указываются формы организации занятий, основных видов деятельности.</w:t>
      </w:r>
    </w:p>
    <w:p w:rsidR="00965667" w:rsidRPr="00965667" w:rsidRDefault="00965667" w:rsidP="00965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5.1.4. Календарно-тематическое планирование</w:t>
      </w:r>
    </w:p>
    <w:p w:rsidR="00965667" w:rsidRPr="00965667" w:rsidRDefault="00965667" w:rsidP="00965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5.1.4.1. В календарно-тематическом плане раскрывается последовательность изучения тем с указанием количества часов, отводимых на изучение каждой темы.</w:t>
      </w:r>
    </w:p>
    <w:p w:rsidR="00965667" w:rsidRDefault="00965667" w:rsidP="00965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Пример таблицы тематического плана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предмета, курса:</w:t>
      </w:r>
    </w:p>
    <w:p w:rsidR="00965667" w:rsidRPr="00965667" w:rsidRDefault="00965667" w:rsidP="00965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559"/>
        <w:gridCol w:w="4820"/>
        <w:gridCol w:w="2693"/>
      </w:tblGrid>
      <w:tr w:rsidR="00965667" w:rsidRPr="00965667" w:rsidTr="00367133">
        <w:tc>
          <w:tcPr>
            <w:tcW w:w="959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6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6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6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6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65667" w:rsidRPr="00965667" w:rsidTr="00367133">
        <w:tc>
          <w:tcPr>
            <w:tcW w:w="959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667" w:rsidRPr="00965667" w:rsidTr="00367133">
        <w:tc>
          <w:tcPr>
            <w:tcW w:w="959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667" w:rsidRPr="00965667" w:rsidTr="00367133">
        <w:tc>
          <w:tcPr>
            <w:tcW w:w="959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66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820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667" w:rsidRPr="00965667" w:rsidRDefault="00965667" w:rsidP="0096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5667" w:rsidRPr="00965667" w:rsidRDefault="00965667" w:rsidP="00965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667" w:rsidRPr="00965667" w:rsidRDefault="00965667" w:rsidP="00965667">
      <w:pPr>
        <w:widowControl w:val="0"/>
        <w:numPr>
          <w:ilvl w:val="0"/>
          <w:numId w:val="2"/>
        </w:num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5.1.5. В</w:t>
      </w:r>
      <w:r w:rsidRPr="009656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>учебно-методическом обеспечении указываются средства обучения ( печатные пособия, ИКТ</w:t>
      </w:r>
      <w:proofErr w:type="gramStart"/>
      <w:r w:rsidRPr="00965667">
        <w:rPr>
          <w:rFonts w:ascii="Times New Roman" w:eastAsia="Times New Roman" w:hAnsi="Times New Roman" w:cs="Times New Roman"/>
          <w:sz w:val="24"/>
          <w:szCs w:val="24"/>
        </w:rPr>
        <w:t>,Ц</w:t>
      </w:r>
      <w:proofErr w:type="gramEnd"/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ОР, учебно- практическое и учебно-лабораторное оборудование) 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96566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рассмотрения рабочих программ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разрабатывается педагогами (учителями, воспитателями), представляется на рассмотрение МО до начала учебного года.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6.2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>Председатель МО представляет на методическом совете рассмотренную рабочую программу.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6.3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>Методический совет школы рекомендует рабочую программу к реализации. При несоответствии рабочей программы установленным данным Положением требованиям, методический совет школы выносит решение о необходимости доработки с указанием конкретного срока исполнения.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6.4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программа, являясь составной частью основной образовательной программы, утверждается приказом директора школы об утверждении основной образовательной программы. После чего рабочая программа становится нормативным документом </w:t>
      </w:r>
      <w:proofErr w:type="gramStart"/>
      <w:r w:rsidRPr="00965667">
        <w:rPr>
          <w:rFonts w:ascii="Times New Roman" w:eastAsia="Times New Roman" w:hAnsi="Times New Roman" w:cs="Times New Roman"/>
          <w:sz w:val="24"/>
          <w:szCs w:val="24"/>
        </w:rPr>
        <w:t>обязательным к исполнению</w:t>
      </w:r>
      <w:proofErr w:type="gramEnd"/>
      <w:r w:rsidRPr="00965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6.5</w:t>
      </w:r>
      <w:proofErr w:type="gramStart"/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965667">
        <w:rPr>
          <w:rFonts w:ascii="Times New Roman" w:eastAsia="Times New Roman" w:hAnsi="Times New Roman" w:cs="Times New Roman"/>
          <w:sz w:val="24"/>
          <w:szCs w:val="24"/>
        </w:rPr>
        <w:t xml:space="preserve"> ходе реализации программы педагог (учитель, воспитатель) может осуществлять корректировку календарно-тематического плана, с обязательным внесением изменений в календарно-тематический план и его копии. По наличию объективных причин (форс-мажорные обстоятельства, карантинные мероприятия, особые распоряжения администрации школы и учредителя). </w:t>
      </w:r>
    </w:p>
    <w:p w:rsidR="00965667" w:rsidRPr="00965667" w:rsidRDefault="00965667" w:rsidP="00965667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667" w:rsidRPr="00965667" w:rsidRDefault="00965667" w:rsidP="00965667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b/>
          <w:bCs/>
          <w:sz w:val="24"/>
          <w:szCs w:val="24"/>
        </w:rPr>
        <w:t>7.Ответственность</w:t>
      </w:r>
    </w:p>
    <w:p w:rsidR="00965667" w:rsidRPr="00965667" w:rsidRDefault="00965667" w:rsidP="00965667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7.1. Ответственность за разработку рабочей  программы несет разработчик.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7.2.Ответственность за соответствие программы требованиям ФГОС, соблюдение преемственности по годам изучения данного учебного предмета, курса по уровням общего образования несет председатель МО.</w:t>
      </w:r>
    </w:p>
    <w:p w:rsidR="00965667" w:rsidRPr="00965667" w:rsidRDefault="00965667" w:rsidP="0096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67">
        <w:rPr>
          <w:rFonts w:ascii="Times New Roman" w:eastAsia="Times New Roman" w:hAnsi="Times New Roman" w:cs="Times New Roman"/>
          <w:sz w:val="24"/>
          <w:szCs w:val="24"/>
        </w:rPr>
        <w:t>7.3.За реализацию рабочей программы в полном объеме несет ответственность администрация и педагог (учитель, воспитатель), реализующий рабочую программу.</w:t>
      </w:r>
    </w:p>
    <w:p w:rsidR="00965667" w:rsidRPr="00965667" w:rsidRDefault="00965667" w:rsidP="0096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</w:p>
    <w:p w:rsidR="009D08B1" w:rsidRDefault="009D08B1"/>
    <w:sectPr w:rsidR="009D08B1" w:rsidSect="000D3FF0">
      <w:pgSz w:w="11900" w:h="16838"/>
      <w:pgMar w:top="1065" w:right="840" w:bottom="812" w:left="1078" w:header="720" w:footer="720" w:gutter="0"/>
      <w:cols w:space="720" w:equalWidth="0">
        <w:col w:w="998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A0D33EB"/>
    <w:multiLevelType w:val="hybridMultilevel"/>
    <w:tmpl w:val="E3F01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65667"/>
    <w:rsid w:val="00330A3D"/>
    <w:rsid w:val="00965667"/>
    <w:rsid w:val="00971628"/>
    <w:rsid w:val="009D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2020-11-23T09:35:00Z</dcterms:created>
  <dcterms:modified xsi:type="dcterms:W3CDTF">2020-11-23T10:18:00Z</dcterms:modified>
</cp:coreProperties>
</file>