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5C" w:rsidRPr="00241480" w:rsidRDefault="00A8565C" w:rsidP="00A856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1480">
        <w:rPr>
          <w:rFonts w:ascii="Times New Roman" w:hAnsi="Times New Roman"/>
          <w:b/>
          <w:sz w:val="28"/>
          <w:szCs w:val="28"/>
        </w:rPr>
        <w:t>МОНИТОРИНГ ПО АНТИКОРРУПЦИИ</w:t>
      </w:r>
    </w:p>
    <w:p w:rsidR="00A8565C" w:rsidRDefault="00A8565C" w:rsidP="00A856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 Д/С3</w:t>
      </w:r>
      <w:r w:rsidR="005E0397">
        <w:rPr>
          <w:rFonts w:ascii="Times New Roman" w:hAnsi="Times New Roman"/>
          <w:b/>
          <w:sz w:val="28"/>
          <w:szCs w:val="28"/>
        </w:rPr>
        <w:t>4</w:t>
      </w:r>
    </w:p>
    <w:p w:rsidR="00A8565C" w:rsidRDefault="00896576" w:rsidP="00A8565C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 января по 24 января 2020</w:t>
      </w:r>
      <w:r w:rsidR="00A8565C" w:rsidRPr="00A8565C">
        <w:rPr>
          <w:rFonts w:ascii="Times New Roman" w:hAnsi="Times New Roman"/>
          <w:sz w:val="24"/>
          <w:szCs w:val="24"/>
        </w:rPr>
        <w:t xml:space="preserve"> года в МБДОУ Д/С3</w:t>
      </w:r>
      <w:r>
        <w:rPr>
          <w:rFonts w:ascii="Times New Roman" w:hAnsi="Times New Roman"/>
          <w:sz w:val="24"/>
          <w:szCs w:val="24"/>
        </w:rPr>
        <w:t xml:space="preserve">4 было проведено анкетирование </w:t>
      </w:r>
      <w:r w:rsidR="00A8565C" w:rsidRPr="00A8565C">
        <w:rPr>
          <w:rFonts w:ascii="Times New Roman" w:hAnsi="Times New Roman"/>
          <w:sz w:val="24"/>
          <w:szCs w:val="24"/>
        </w:rPr>
        <w:t xml:space="preserve">по вопросу </w:t>
      </w:r>
      <w:proofErr w:type="gramStart"/>
      <w:r w:rsidR="00A8565C" w:rsidRPr="00A8565C">
        <w:rPr>
          <w:rFonts w:ascii="Times New Roman" w:hAnsi="Times New Roman"/>
          <w:sz w:val="24"/>
          <w:szCs w:val="24"/>
        </w:rPr>
        <w:t>привлечения  и</w:t>
      </w:r>
      <w:proofErr w:type="gramEnd"/>
      <w:r w:rsidR="00A8565C" w:rsidRPr="00A8565C">
        <w:rPr>
          <w:rFonts w:ascii="Times New Roman" w:hAnsi="Times New Roman"/>
          <w:sz w:val="24"/>
          <w:szCs w:val="24"/>
        </w:rPr>
        <w:t xml:space="preserve"> расходования добровольных пожертвований и целевых взносов физически</w:t>
      </w:r>
      <w:r>
        <w:rPr>
          <w:rFonts w:ascii="Times New Roman" w:hAnsi="Times New Roman"/>
          <w:sz w:val="24"/>
          <w:szCs w:val="24"/>
        </w:rPr>
        <w:t>х лиц. В анкетировании приняли участие 75 родителей</w:t>
      </w:r>
      <w:r w:rsidR="00A8565C" w:rsidRPr="00A8565C">
        <w:rPr>
          <w:rFonts w:ascii="Times New Roman" w:hAnsi="Times New Roman"/>
          <w:sz w:val="24"/>
          <w:szCs w:val="24"/>
        </w:rPr>
        <w:t>.</w:t>
      </w:r>
    </w:p>
    <w:p w:rsidR="00A8565C" w:rsidRPr="00A8565C" w:rsidRDefault="00A8565C" w:rsidP="00A8565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8565C">
        <w:rPr>
          <w:rFonts w:ascii="Times New Roman" w:hAnsi="Times New Roman"/>
          <w:sz w:val="24"/>
          <w:szCs w:val="24"/>
        </w:rPr>
        <w:t xml:space="preserve"> Анализ анкетирования показал следующие результаты: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1.Известен ли Вам телефон или электронный адрес постоянно действующей «горячей линии» по вопросам незаконных сборов денежных средств в образовательных организациях?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proofErr w:type="gramStart"/>
      <w:r w:rsidRPr="00A8565C">
        <w:rPr>
          <w:color w:val="000000"/>
        </w:rPr>
        <w:t>Да  -</w:t>
      </w:r>
      <w:proofErr w:type="gramEnd"/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75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Нет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0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2.Известно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 xml:space="preserve">Да </w:t>
      </w:r>
      <w:proofErr w:type="gramStart"/>
      <w:r w:rsidRPr="00A8565C">
        <w:rPr>
          <w:color w:val="000000"/>
        </w:rPr>
        <w:t>–</w:t>
      </w:r>
      <w:r w:rsidRPr="00A8565C">
        <w:rPr>
          <w:rStyle w:val="apple-converted-space"/>
          <w:color w:val="000000"/>
        </w:rPr>
        <w:t> </w:t>
      </w:r>
      <w:r>
        <w:rPr>
          <w:rStyle w:val="a7"/>
          <w:color w:val="000000"/>
          <w:u w:val="single"/>
        </w:rPr>
        <w:t xml:space="preserve"> </w:t>
      </w:r>
      <w:r w:rsidR="00896576">
        <w:rPr>
          <w:rStyle w:val="a7"/>
          <w:color w:val="000000"/>
          <w:u w:val="single"/>
        </w:rPr>
        <w:t>75</w:t>
      </w:r>
      <w:proofErr w:type="gramEnd"/>
      <w:r w:rsidR="00896576">
        <w:rPr>
          <w:rStyle w:val="a7"/>
          <w:color w:val="000000"/>
          <w:u w:val="single"/>
        </w:rPr>
        <w:t xml:space="preserve"> </w:t>
      </w:r>
      <w:r w:rsidRPr="00A8565C">
        <w:rPr>
          <w:rStyle w:val="a7"/>
          <w:color w:val="000000"/>
          <w:u w:val="single"/>
        </w:rPr>
        <w:t>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proofErr w:type="gramStart"/>
      <w:r w:rsidRPr="00A8565C">
        <w:rPr>
          <w:color w:val="000000"/>
        </w:rPr>
        <w:t>Нет  -</w:t>
      </w:r>
      <w:proofErr w:type="gramEnd"/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 xml:space="preserve">0 </w:t>
      </w:r>
      <w:r w:rsidRPr="00A8565C">
        <w:rPr>
          <w:rStyle w:val="a7"/>
          <w:color w:val="000000"/>
          <w:u w:val="single"/>
        </w:rPr>
        <w:t>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3.Известно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Да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73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Нет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2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4.Имеют ли право родители образовательной организации, в которой воспитывается Ваш ребенок, осуществлять контроль за расходованием родительских средств (имеется локальный акт)?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Да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74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Нет –</w:t>
      </w:r>
      <w:r w:rsidRPr="00A8565C">
        <w:rPr>
          <w:rStyle w:val="apple-converted-space"/>
          <w:color w:val="000000"/>
        </w:rPr>
        <w:t> </w:t>
      </w:r>
      <w:r>
        <w:rPr>
          <w:rStyle w:val="a7"/>
          <w:color w:val="000000"/>
          <w:u w:val="single"/>
        </w:rPr>
        <w:t>1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 xml:space="preserve">5.Известны ли Вам телефоны «горячих линий», адреса электронных приемных (в том числе правоохранительных и </w:t>
      </w:r>
      <w:proofErr w:type="spellStart"/>
      <w:r w:rsidRPr="00A8565C">
        <w:rPr>
          <w:color w:val="000000"/>
        </w:rPr>
        <w:t>контрольно</w:t>
      </w:r>
      <w:proofErr w:type="spellEnd"/>
      <w:r w:rsidRPr="00A8565C">
        <w:rPr>
          <w:color w:val="000000"/>
        </w:rPr>
        <w:t xml:space="preserve"> – надзорных органов), которыми Вы можете воспользоваться в случае незаконного сбора денежных средств?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Да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75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Нет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pple-converted-space"/>
          <w:color w:val="000000"/>
        </w:rPr>
        <w:t>0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 xml:space="preserve">6.Известно ли Вам, что на официальном сайте </w:t>
      </w:r>
      <w:proofErr w:type="gramStart"/>
      <w:r w:rsidRPr="00A8565C">
        <w:rPr>
          <w:color w:val="000000"/>
        </w:rPr>
        <w:t>образовательной  организации</w:t>
      </w:r>
      <w:proofErr w:type="gramEnd"/>
      <w:r w:rsidRPr="00A8565C">
        <w:rPr>
          <w:color w:val="000000"/>
        </w:rPr>
        <w:t>, в которой воспитывается Ваш ребенок, размещен документ о порядке оказания платных образовательных услуг (в случае их оказания), порядок привлечению добровольных пожертвований и целевых взносов физических и юридических лиц?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Да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75</w:t>
      </w:r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Нет</w:t>
      </w:r>
      <w:r w:rsidRPr="00A8565C">
        <w:rPr>
          <w:rStyle w:val="apple-converted-space"/>
          <w:color w:val="000000"/>
        </w:rPr>
        <w:t> </w:t>
      </w:r>
      <w:r w:rsidRPr="00A8565C">
        <w:rPr>
          <w:rStyle w:val="a7"/>
          <w:color w:val="000000"/>
        </w:rPr>
        <w:t>–</w:t>
      </w:r>
      <w:r w:rsidRPr="00A8565C">
        <w:rPr>
          <w:rStyle w:val="apple-converted-space"/>
          <w:b/>
          <w:bCs/>
          <w:color w:val="000000"/>
        </w:rPr>
        <w:t> </w:t>
      </w:r>
      <w:r w:rsidRPr="00A8565C">
        <w:rPr>
          <w:rStyle w:val="a7"/>
          <w:color w:val="000000"/>
          <w:u w:val="single"/>
        </w:rPr>
        <w:t>0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7.Вы обладаете необходимой и достоверной информацией о перечне услуг, оказываемых образовательной организацией, в которой воспитывается Ваш ребенок, бесплатно в рамках реализации образовательных программ в соответствии с федеральными государственными образовательными стандартами?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Да –</w:t>
      </w:r>
      <w:r w:rsidRPr="00A8565C">
        <w:rPr>
          <w:rStyle w:val="apple-converted-space"/>
          <w:color w:val="000000"/>
        </w:rPr>
        <w:t> </w:t>
      </w:r>
      <w:r w:rsidR="00896576">
        <w:rPr>
          <w:rStyle w:val="a7"/>
          <w:color w:val="000000"/>
          <w:u w:val="single"/>
        </w:rPr>
        <w:t>75</w:t>
      </w:r>
      <w:bookmarkStart w:id="0" w:name="_GoBack"/>
      <w:bookmarkEnd w:id="0"/>
      <w:r w:rsidRPr="00A8565C">
        <w:rPr>
          <w:rStyle w:val="a7"/>
          <w:color w:val="000000"/>
          <w:u w:val="single"/>
        </w:rPr>
        <w:t xml:space="preserve"> чел.</w:t>
      </w:r>
    </w:p>
    <w:p w:rsidR="00A8565C" w:rsidRPr="00A8565C" w:rsidRDefault="00A8565C" w:rsidP="00A8565C">
      <w:pPr>
        <w:pStyle w:val="a6"/>
        <w:spacing w:before="0" w:beforeAutospacing="0" w:after="0" w:afterAutospacing="0"/>
        <w:ind w:left="-360"/>
        <w:rPr>
          <w:color w:val="000000"/>
        </w:rPr>
      </w:pPr>
      <w:r w:rsidRPr="00A8565C">
        <w:rPr>
          <w:color w:val="000000"/>
        </w:rPr>
        <w:t>Нет –</w:t>
      </w:r>
      <w:r w:rsidRPr="00A8565C">
        <w:rPr>
          <w:rStyle w:val="apple-converted-space"/>
          <w:color w:val="000000"/>
        </w:rPr>
        <w:t> </w:t>
      </w:r>
      <w:r w:rsidRPr="00A8565C">
        <w:rPr>
          <w:rStyle w:val="a7"/>
          <w:color w:val="000000"/>
          <w:u w:val="single"/>
        </w:rPr>
        <w:t>0 чел.</w:t>
      </w:r>
    </w:p>
    <w:p w:rsidR="00360271" w:rsidRPr="007373B5" w:rsidRDefault="00360271" w:rsidP="003602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0271" w:rsidRPr="007373B5" w:rsidRDefault="00360271" w:rsidP="003602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73B5">
        <w:rPr>
          <w:rFonts w:ascii="Times New Roman" w:hAnsi="Times New Roman"/>
          <w:sz w:val="24"/>
          <w:szCs w:val="24"/>
        </w:rPr>
        <w:t xml:space="preserve"> </w:t>
      </w:r>
    </w:p>
    <w:p w:rsidR="00D04B96" w:rsidRPr="007373B5" w:rsidRDefault="00D04B96" w:rsidP="0013470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D04B96" w:rsidRPr="007373B5" w:rsidSect="001347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86120"/>
    <w:multiLevelType w:val="hybridMultilevel"/>
    <w:tmpl w:val="6C1E470A"/>
    <w:lvl w:ilvl="0" w:tplc="C93EC6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03"/>
    <w:rsid w:val="00134703"/>
    <w:rsid w:val="00180290"/>
    <w:rsid w:val="00224B59"/>
    <w:rsid w:val="00241480"/>
    <w:rsid w:val="00360271"/>
    <w:rsid w:val="005E0397"/>
    <w:rsid w:val="00717A0E"/>
    <w:rsid w:val="007373B5"/>
    <w:rsid w:val="00896576"/>
    <w:rsid w:val="008C60E9"/>
    <w:rsid w:val="008D1E25"/>
    <w:rsid w:val="009D28C4"/>
    <w:rsid w:val="00A8170E"/>
    <w:rsid w:val="00A8565C"/>
    <w:rsid w:val="00A934A9"/>
    <w:rsid w:val="00B569BD"/>
    <w:rsid w:val="00B95DCF"/>
    <w:rsid w:val="00D04B96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B2819-3DAD-413A-97F8-529029F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0E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4703"/>
    <w:pPr>
      <w:spacing w:after="0" w:line="240" w:lineRule="auto"/>
    </w:pPr>
    <w:rPr>
      <w:rFonts w:eastAsia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36027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8565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027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7">
    <w:name w:val="Strong"/>
    <w:basedOn w:val="a0"/>
    <w:uiPriority w:val="99"/>
    <w:qFormat/>
    <w:locked/>
    <w:rsid w:val="00A856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6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ПО АНТИКОРРУПЦИИ</vt:lpstr>
    </vt:vector>
  </TitlesOfParts>
  <Company>Krokoz™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ПО АНТИКОРРУПЦИИ</dc:title>
  <dc:subject/>
  <dc:creator>1</dc:creator>
  <cp:keywords/>
  <dc:description/>
  <cp:lastModifiedBy>оксана торосян</cp:lastModifiedBy>
  <cp:revision>2</cp:revision>
  <dcterms:created xsi:type="dcterms:W3CDTF">2020-08-26T05:55:00Z</dcterms:created>
  <dcterms:modified xsi:type="dcterms:W3CDTF">2020-08-26T05:55:00Z</dcterms:modified>
</cp:coreProperties>
</file>