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8A" w:rsidRDefault="00AC568A" w:rsidP="00AC5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МУНИЦИПАЛЬНОЕ БЮДЖЕТНОЕ УЧРЕЖДЕНИЕ КУЛЬТУРЫ</w:t>
      </w:r>
    </w:p>
    <w:p w:rsidR="00654F80" w:rsidRDefault="00AC568A" w:rsidP="00AC56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ПУШКИНОГОРСКАЯ ЦЕНТРАЛЬНАЯ РАЙОННАЯ БИБЛИОТЕКА</w:t>
      </w:r>
    </w:p>
    <w:p w:rsidR="00AC568A" w:rsidRDefault="00AC568A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C568A" w:rsidRDefault="00AC568A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C568A" w:rsidRDefault="00AC568A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C568A" w:rsidRDefault="00AC568A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C568A" w:rsidRDefault="00AC568A" w:rsidP="00AC568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72"/>
          <w:szCs w:val="72"/>
          <w:lang w:eastAsia="ru-RU"/>
        </w:rPr>
      </w:pPr>
      <w:r w:rsidRPr="00AC568A">
        <w:rPr>
          <w:rFonts w:ascii="Goudy Stout" w:eastAsia="Times New Roman" w:hAnsi="Goudy Stout" w:cs="Times New Roman"/>
          <w:color w:val="000000"/>
          <w:sz w:val="72"/>
          <w:szCs w:val="72"/>
          <w:lang w:eastAsia="ru-RU"/>
        </w:rPr>
        <w:t>«</w:t>
      </w:r>
      <w:r w:rsidRPr="00AC568A">
        <w:rPr>
          <w:rFonts w:ascii="Calibri" w:eastAsia="Times New Roman" w:hAnsi="Calibri" w:cs="Calibri"/>
          <w:color w:val="000000"/>
          <w:sz w:val="72"/>
          <w:szCs w:val="72"/>
          <w:lang w:eastAsia="ru-RU"/>
        </w:rPr>
        <w:t>Веков</w:t>
      </w:r>
      <w:r w:rsidRPr="00AC568A">
        <w:rPr>
          <w:rFonts w:ascii="Goudy Stout" w:eastAsia="Times New Roman" w:hAnsi="Goudy Stout" w:cs="Times New Roman"/>
          <w:color w:val="000000"/>
          <w:sz w:val="72"/>
          <w:szCs w:val="72"/>
          <w:lang w:eastAsia="ru-RU"/>
        </w:rPr>
        <w:t xml:space="preserve"> </w:t>
      </w:r>
      <w:r w:rsidRPr="00AC568A">
        <w:rPr>
          <w:rFonts w:ascii="Cambria" w:eastAsia="Times New Roman" w:hAnsi="Cambria" w:cs="Cambria"/>
          <w:color w:val="000000"/>
          <w:sz w:val="72"/>
          <w:szCs w:val="72"/>
          <w:lang w:eastAsia="ru-RU"/>
        </w:rPr>
        <w:t>связующая</w:t>
      </w:r>
      <w:r w:rsidRPr="00AC568A">
        <w:rPr>
          <w:rFonts w:ascii="Goudy Stout" w:eastAsia="Times New Roman" w:hAnsi="Goudy Stout" w:cs="Times New Roman"/>
          <w:color w:val="000000"/>
          <w:sz w:val="72"/>
          <w:szCs w:val="72"/>
          <w:lang w:eastAsia="ru-RU"/>
        </w:rPr>
        <w:t xml:space="preserve"> </w:t>
      </w:r>
      <w:r w:rsidRPr="00AC568A">
        <w:rPr>
          <w:rFonts w:ascii="Calibri" w:eastAsia="Times New Roman" w:hAnsi="Calibri" w:cs="Calibri"/>
          <w:color w:val="000000"/>
          <w:sz w:val="72"/>
          <w:szCs w:val="72"/>
          <w:lang w:eastAsia="ru-RU"/>
        </w:rPr>
        <w:t>нить</w:t>
      </w:r>
      <w:r w:rsidRPr="00AC568A">
        <w:rPr>
          <w:rFonts w:ascii="Goudy Stout" w:eastAsia="Times New Roman" w:hAnsi="Goudy Stout" w:cs="Times New Roman"/>
          <w:color w:val="000000"/>
          <w:sz w:val="72"/>
          <w:szCs w:val="72"/>
          <w:lang w:eastAsia="ru-RU"/>
        </w:rPr>
        <w:t>»</w:t>
      </w:r>
    </w:p>
    <w:p w:rsidR="00AC568A" w:rsidRPr="00765A6D" w:rsidRDefault="00AC568A" w:rsidP="00AC56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Библиотечный краеведческий проект </w:t>
      </w:r>
      <w:proofErr w:type="spellStart"/>
      <w:r w:rsidRPr="0076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Рубиловской</w:t>
      </w:r>
      <w:proofErr w:type="spellEnd"/>
      <w:r w:rsidRPr="0076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библиотеки</w:t>
      </w:r>
    </w:p>
    <w:p w:rsidR="00AC568A" w:rsidRDefault="00AC568A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54F80" w:rsidRDefault="00654F80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54F80" w:rsidRDefault="00654F80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54F80" w:rsidRDefault="00765A6D" w:rsidP="00765A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65A6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324350" cy="3243263"/>
            <wp:effectExtent l="0" t="0" r="0" b="0"/>
            <wp:docPr id="1" name="Рисунок 1" descr="C:\Users\1\Desktop\хранители памяти\UzxOXoOzf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ранители памяти\UzxOXoOzf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16" cy="32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80" w:rsidRDefault="00654F80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54F80" w:rsidRDefault="00654F80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54F80" w:rsidRDefault="00654F80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54F80" w:rsidRDefault="00654F80" w:rsidP="000224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C568A" w:rsidRDefault="00AC568A" w:rsidP="00AC56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д.Рубилово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</w:p>
    <w:p w:rsidR="00654F80" w:rsidRDefault="00AC568A" w:rsidP="00AC56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2021 г.</w:t>
      </w:r>
    </w:p>
    <w:p w:rsidR="00AC568A" w:rsidRDefault="00AC568A" w:rsidP="00B41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419" w:rsidRPr="00BC7151" w:rsidRDefault="00B41215" w:rsidP="00B41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Краеведческий б</w:t>
      </w:r>
      <w:r w:rsidR="009021DD" w:rsidRPr="00BC7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иблиотечный проект</w:t>
      </w:r>
    </w:p>
    <w:p w:rsidR="00A20D7E" w:rsidRDefault="00A20D7E" w:rsidP="00B41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B41215" w:rsidRPr="00BC7151" w:rsidRDefault="00B4121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Организатор: </w:t>
      </w:r>
      <w:proofErr w:type="spellStart"/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Рубиловская</w:t>
      </w:r>
      <w:proofErr w:type="spellEnd"/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</w:t>
      </w:r>
    </w:p>
    <w:p w:rsidR="00B41215" w:rsidRPr="00BC7151" w:rsidRDefault="00B4121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Название проекта: </w:t>
      </w: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«Веков связующая нить»</w:t>
      </w:r>
    </w:p>
    <w:p w:rsidR="00B41215" w:rsidRPr="00BC7151" w:rsidRDefault="00B4121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начала проекта: </w:t>
      </w: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01.01.2021</w:t>
      </w:r>
    </w:p>
    <w:p w:rsidR="00B41215" w:rsidRPr="00BC7151" w:rsidRDefault="00B4121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окончания проекта: </w:t>
      </w: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31.12.2022</w:t>
      </w:r>
    </w:p>
    <w:p w:rsidR="00B41215" w:rsidRPr="00BC7151" w:rsidRDefault="00B4121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 проекта: </w:t>
      </w: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</w:t>
      </w:r>
    </w:p>
    <w:p w:rsidR="00B41215" w:rsidRPr="00BC7151" w:rsidRDefault="00B4121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проекта</w:t>
      </w:r>
      <w:r w:rsidR="00BC7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Г.В. библиотекарь </w:t>
      </w:r>
      <w:proofErr w:type="spellStart"/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Рубиловской</w:t>
      </w:r>
      <w:proofErr w:type="spellEnd"/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библиотеки</w:t>
      </w:r>
    </w:p>
    <w:p w:rsidR="00B41215" w:rsidRPr="000C664A" w:rsidRDefault="00B4121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проекта: </w:t>
      </w: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библиотеки, жители Пушкиногорского района</w:t>
      </w:r>
    </w:p>
    <w:p w:rsidR="00B41215" w:rsidRPr="000C664A" w:rsidRDefault="00B4121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Краткое описание проекта:</w:t>
      </w:r>
    </w:p>
    <w:p w:rsidR="00FD6EF0" w:rsidRPr="00BC7151" w:rsidRDefault="000336D5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Рубиловской</w:t>
      </w:r>
      <w:proofErr w:type="spellEnd"/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библиотеке на протяжении долгих лет сотрудниками собирались материалы и предметы старины. Затем, когда предметов стало много была создана комната деревенского быта. Среди экспонатов вещи крестьянского быта: прялка, горшки для русской печи, мелкая </w:t>
      </w:r>
      <w:r w:rsidR="0099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утварь, пате</w:t>
      </w: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фон, вязаные салфетки, вырезки из газет о тружениках села, передовиках колхоза их фотографии. За эти годы в библиотеке проводились различные мероприятия с использованием музейных предметов.</w:t>
      </w:r>
      <w:r w:rsidR="00FD6EF0"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EA2" w:rsidRDefault="00FD6EF0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было проведено анкетирование читателей библиотеки «Что я знаю о своём крае», целью которого </w:t>
      </w:r>
      <w:r w:rsidR="00B63CDE"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исследование уровня </w:t>
      </w:r>
      <w:proofErr w:type="spellStart"/>
      <w:proofErr w:type="gramStart"/>
      <w:r w:rsidR="00477C80"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</w:t>
      </w:r>
      <w:r w:rsidR="00B63CDE"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proofErr w:type="spellEnd"/>
      <w:r w:rsidR="00B63CDE"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краеведческих</w:t>
      </w:r>
      <w:proofErr w:type="gramEnd"/>
      <w:r w:rsidR="00B63CDE"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читателей </w:t>
      </w:r>
      <w:proofErr w:type="spellStart"/>
      <w:r w:rsidR="00B63CDE"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Рубиловской</w:t>
      </w:r>
      <w:proofErr w:type="spellEnd"/>
      <w:r w:rsidR="00B63CDE" w:rsidRPr="00BC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библиотеки. По итогам анкетирования было принято решение систематизировать работу в краеведческом направлении.</w:t>
      </w:r>
      <w:r w:rsidR="0099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проект в рамках, которого будут проводится краеведческие мероприятия по трем направлениям. </w:t>
      </w:r>
    </w:p>
    <w:p w:rsidR="00B63CDE" w:rsidRPr="000C664A" w:rsidRDefault="00B63CDE" w:rsidP="000C6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900073" w:rsidRPr="00900073" w:rsidRDefault="00900073" w:rsidP="000C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073">
        <w:rPr>
          <w:rFonts w:ascii="Times New Roman" w:hAnsi="Times New Roman" w:cs="Times New Roman"/>
          <w:sz w:val="28"/>
          <w:szCs w:val="28"/>
        </w:rPr>
        <w:t xml:space="preserve">Работа по краеведению занимает особое место в деятельности библиотек. Сохранение культурного наследия территории и просвещение населения – задачи, важность которых сложно переоценить. Поэтому, каждый год по краеведению проводится большой объем разных мероприятий. Интерес </w:t>
      </w:r>
      <w:r w:rsidRPr="00900073">
        <w:rPr>
          <w:rFonts w:ascii="Times New Roman" w:hAnsi="Times New Roman" w:cs="Times New Roman"/>
          <w:sz w:val="28"/>
          <w:szCs w:val="28"/>
        </w:rPr>
        <w:lastRenderedPageBreak/>
        <w:t>населения к истории родного края заметно возрастает. Многие ищут свои исторические корни, предков, историю своих сел и деревень.</w:t>
      </w:r>
    </w:p>
    <w:p w:rsidR="00B63CDE" w:rsidRDefault="00B63CDE" w:rsidP="000C66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073">
        <w:rPr>
          <w:rFonts w:ascii="Times New Roman" w:hAnsi="Times New Roman" w:cs="Times New Roman"/>
          <w:sz w:val="28"/>
          <w:szCs w:val="28"/>
        </w:rPr>
        <w:t>Краеведение воспитывает причастность к истории своих предков, заставляет задуматься о прошлом и настоящем через поиск, исследования, изучение традиций и обычаев родного края, неразрывной связи с предшествующими поколениями</w:t>
      </w:r>
      <w:r w:rsidR="00900073" w:rsidRPr="00900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489" w:rsidRPr="00900073" w:rsidRDefault="000B0489" w:rsidP="000C66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CDE" w:rsidRPr="000C664A" w:rsidRDefault="00B63CDE" w:rsidP="000C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 на решение, которой направлен проект</w:t>
      </w:r>
    </w:p>
    <w:p w:rsidR="009021DD" w:rsidRPr="000C664A" w:rsidRDefault="009021DD" w:rsidP="000C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7BC" w:rsidRPr="000C664A" w:rsidRDefault="00C317BC" w:rsidP="00654F8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664A">
        <w:rPr>
          <w:rStyle w:val="c2"/>
          <w:color w:val="000000"/>
          <w:sz w:val="28"/>
          <w:szCs w:val="28"/>
        </w:rPr>
        <w:t xml:space="preserve">Подрастающее поколение утратило интерес к своему национальному прошлому, к своей национальной культуре. А ведь без прошлого нет и будущего. Развитие духовности немыслимо без ощущения себя, как части своего народа, его культуры. В настоящее время, в современной молодёжной среде происходит утрата интереса к своему </w:t>
      </w:r>
      <w:r w:rsidR="00ED117C">
        <w:rPr>
          <w:rStyle w:val="c2"/>
          <w:color w:val="000000"/>
          <w:sz w:val="28"/>
          <w:szCs w:val="28"/>
        </w:rPr>
        <w:t>прошлому, к</w:t>
      </w:r>
      <w:r w:rsidRPr="000C664A">
        <w:rPr>
          <w:rStyle w:val="c2"/>
          <w:color w:val="000000"/>
          <w:sz w:val="28"/>
          <w:szCs w:val="28"/>
        </w:rPr>
        <w:t xml:space="preserve"> своей культуре. </w:t>
      </w:r>
      <w:bookmarkStart w:id="0" w:name="_GoBack"/>
      <w:bookmarkEnd w:id="0"/>
      <w:r w:rsidRPr="000C664A">
        <w:rPr>
          <w:rStyle w:val="c2"/>
          <w:color w:val="000000"/>
          <w:sz w:val="28"/>
          <w:szCs w:val="28"/>
        </w:rPr>
        <w:t xml:space="preserve">Проект «Веков связующая нить» направлен </w:t>
      </w:r>
      <w:r w:rsidR="00BA5ED4" w:rsidRPr="000C664A">
        <w:rPr>
          <w:rStyle w:val="c2"/>
          <w:color w:val="000000"/>
          <w:sz w:val="28"/>
          <w:szCs w:val="28"/>
        </w:rPr>
        <w:t xml:space="preserve">на решение данной проблемы. На </w:t>
      </w:r>
      <w:r w:rsidR="00BA5ED4" w:rsidRPr="000C664A">
        <w:rPr>
          <w:sz w:val="28"/>
          <w:szCs w:val="28"/>
        </w:rPr>
        <w:t>формирование культурных, духовных и нравственных ценностей на примере истории и судеб замечательных людей села. Воспитание активной жизненной позиции и познавательного интереса к традициям и обычаям и укладу жизни предков.</w:t>
      </w:r>
    </w:p>
    <w:p w:rsidR="00BA5ED4" w:rsidRPr="000C664A" w:rsidRDefault="00BA5ED4" w:rsidP="00C317B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BA5ED4" w:rsidRPr="00765A6D" w:rsidRDefault="00BA5ED4" w:rsidP="00C317B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  <w:r w:rsidRPr="00765A6D">
        <w:rPr>
          <w:b/>
          <w:sz w:val="28"/>
          <w:szCs w:val="28"/>
        </w:rPr>
        <w:t>Цель</w:t>
      </w:r>
      <w:r w:rsidR="000C664A" w:rsidRPr="00765A6D">
        <w:rPr>
          <w:b/>
          <w:sz w:val="28"/>
          <w:szCs w:val="28"/>
        </w:rPr>
        <w:t>:</w:t>
      </w:r>
      <w:r w:rsidRPr="00765A6D">
        <w:rPr>
          <w:b/>
          <w:sz w:val="28"/>
          <w:szCs w:val="28"/>
        </w:rPr>
        <w:t xml:space="preserve"> </w:t>
      </w:r>
    </w:p>
    <w:p w:rsidR="00BA5ED4" w:rsidRDefault="00BA5ED4" w:rsidP="00C317B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C664A">
        <w:rPr>
          <w:sz w:val="28"/>
          <w:szCs w:val="28"/>
        </w:rPr>
        <w:t>Формирование гражданско-патриотического качества личности путем приобщения к культурному и историческому наследию родного села.</w:t>
      </w:r>
    </w:p>
    <w:p w:rsidR="000C664A" w:rsidRPr="000C664A" w:rsidRDefault="000C664A" w:rsidP="00C317B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65A6D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BA5ED4" w:rsidRPr="000C664A" w:rsidRDefault="00BA5ED4" w:rsidP="000C664A">
      <w:pPr>
        <w:pStyle w:val="c1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664A">
        <w:rPr>
          <w:sz w:val="28"/>
          <w:szCs w:val="28"/>
        </w:rPr>
        <w:t>Расширение кругозора об истории и развитии села</w:t>
      </w:r>
    </w:p>
    <w:p w:rsidR="00BA5ED4" w:rsidRPr="000C664A" w:rsidRDefault="00BA5ED4" w:rsidP="000C664A">
      <w:pPr>
        <w:pStyle w:val="c1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664A">
        <w:rPr>
          <w:color w:val="000000"/>
          <w:sz w:val="28"/>
          <w:szCs w:val="28"/>
        </w:rPr>
        <w:t>Формирование нравственных ценностей к истокам прошлого</w:t>
      </w:r>
      <w:r w:rsidR="00CC6961" w:rsidRPr="000C664A">
        <w:rPr>
          <w:color w:val="000000"/>
          <w:sz w:val="28"/>
          <w:szCs w:val="28"/>
        </w:rPr>
        <w:t>.</w:t>
      </w:r>
    </w:p>
    <w:p w:rsidR="00CC6961" w:rsidRPr="000C664A" w:rsidRDefault="00CC6961" w:rsidP="000C664A">
      <w:pPr>
        <w:pStyle w:val="c1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664A">
        <w:rPr>
          <w:color w:val="000000"/>
          <w:sz w:val="28"/>
          <w:szCs w:val="28"/>
        </w:rPr>
        <w:t>Воспитание патриотизма, гражданст</w:t>
      </w:r>
      <w:r w:rsidR="000C664A">
        <w:rPr>
          <w:color w:val="000000"/>
          <w:sz w:val="28"/>
          <w:szCs w:val="28"/>
        </w:rPr>
        <w:t>венности, бережного отношения к</w:t>
      </w:r>
      <w:r w:rsidRPr="000C664A">
        <w:rPr>
          <w:color w:val="000000"/>
          <w:sz w:val="28"/>
          <w:szCs w:val="28"/>
        </w:rPr>
        <w:t xml:space="preserve"> традициям культуре своего края.</w:t>
      </w:r>
    </w:p>
    <w:p w:rsidR="00CC6961" w:rsidRPr="000C664A" w:rsidRDefault="00CC6961" w:rsidP="000C664A">
      <w:pPr>
        <w:pStyle w:val="c1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664A">
        <w:rPr>
          <w:color w:val="000000"/>
          <w:sz w:val="28"/>
          <w:szCs w:val="28"/>
        </w:rPr>
        <w:t xml:space="preserve">Воспитание культуры чтения </w:t>
      </w:r>
    </w:p>
    <w:p w:rsidR="00016B59" w:rsidRPr="000C664A" w:rsidRDefault="00016B59" w:rsidP="00CC6961">
      <w:pPr>
        <w:pStyle w:val="c1"/>
        <w:shd w:val="clear" w:color="auto" w:fill="FFFFFF"/>
        <w:spacing w:before="0" w:beforeAutospacing="0" w:after="0" w:afterAutospacing="0"/>
        <w:ind w:left="1560" w:hanging="851"/>
        <w:rPr>
          <w:color w:val="000000"/>
          <w:sz w:val="28"/>
          <w:szCs w:val="28"/>
        </w:rPr>
      </w:pPr>
    </w:p>
    <w:p w:rsidR="00016B59" w:rsidRPr="00765A6D" w:rsidRDefault="00016B59" w:rsidP="00CC6961">
      <w:pPr>
        <w:pStyle w:val="c1"/>
        <w:shd w:val="clear" w:color="auto" w:fill="FFFFFF"/>
        <w:spacing w:before="0" w:beforeAutospacing="0" w:after="0" w:afterAutospacing="0"/>
        <w:ind w:left="1560" w:hanging="851"/>
        <w:rPr>
          <w:b/>
          <w:color w:val="000000"/>
          <w:sz w:val="28"/>
          <w:szCs w:val="28"/>
        </w:rPr>
      </w:pPr>
      <w:r w:rsidRPr="00765A6D">
        <w:rPr>
          <w:b/>
          <w:color w:val="000000"/>
          <w:sz w:val="28"/>
          <w:szCs w:val="28"/>
        </w:rPr>
        <w:t>Основные направления проекта:</w:t>
      </w:r>
    </w:p>
    <w:p w:rsidR="0070202A" w:rsidRPr="00765A6D" w:rsidRDefault="0070202A" w:rsidP="00CC6961">
      <w:pPr>
        <w:pStyle w:val="c1"/>
        <w:shd w:val="clear" w:color="auto" w:fill="FFFFFF"/>
        <w:spacing w:before="0" w:beforeAutospacing="0" w:after="0" w:afterAutospacing="0"/>
        <w:ind w:left="1560" w:hanging="851"/>
        <w:rPr>
          <w:b/>
          <w:color w:val="000000"/>
          <w:sz w:val="28"/>
          <w:szCs w:val="28"/>
        </w:rPr>
      </w:pPr>
    </w:p>
    <w:p w:rsidR="00016B59" w:rsidRPr="000C664A" w:rsidRDefault="00016B59" w:rsidP="00E132A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664A">
        <w:rPr>
          <w:sz w:val="28"/>
          <w:szCs w:val="28"/>
        </w:rPr>
        <w:t>Изучение уклада жизни, народных традиций, обрядов, обычаев.</w:t>
      </w:r>
    </w:p>
    <w:p w:rsidR="00016B59" w:rsidRPr="000C664A" w:rsidRDefault="00E132A8" w:rsidP="00E132A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Оформление тематической папки </w:t>
      </w:r>
      <w:r w:rsidR="00016B59" w:rsidRPr="000C664A">
        <w:rPr>
          <w:sz w:val="28"/>
          <w:szCs w:val="28"/>
        </w:rPr>
        <w:t>«Великая Отечественная война» - материал о периоде оккупации и освобождения села</w:t>
      </w:r>
      <w:r w:rsidR="0070202A">
        <w:rPr>
          <w:sz w:val="28"/>
          <w:szCs w:val="28"/>
        </w:rPr>
        <w:t>, ветеранах</w:t>
      </w:r>
      <w:r w:rsidR="00016B59" w:rsidRPr="000C664A">
        <w:rPr>
          <w:sz w:val="28"/>
          <w:szCs w:val="28"/>
        </w:rPr>
        <w:t xml:space="preserve"> ВОВ.</w:t>
      </w:r>
    </w:p>
    <w:p w:rsidR="00016B59" w:rsidRPr="00765A6D" w:rsidRDefault="00E132A8" w:rsidP="00E132A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Оформление тематической папки </w:t>
      </w:r>
      <w:r w:rsidR="00016B59" w:rsidRPr="000C664A">
        <w:rPr>
          <w:sz w:val="28"/>
          <w:szCs w:val="28"/>
        </w:rPr>
        <w:t xml:space="preserve">«Летопись деревни </w:t>
      </w:r>
      <w:proofErr w:type="spellStart"/>
      <w:r w:rsidR="00016B59" w:rsidRPr="000C664A">
        <w:rPr>
          <w:sz w:val="28"/>
          <w:szCs w:val="28"/>
        </w:rPr>
        <w:t>Рубилово</w:t>
      </w:r>
      <w:proofErr w:type="spellEnd"/>
      <w:r w:rsidR="00016B59" w:rsidRPr="000C664A">
        <w:rPr>
          <w:sz w:val="28"/>
          <w:szCs w:val="28"/>
        </w:rPr>
        <w:t xml:space="preserve">» продолжить оформление альбомов с вырезками статей, фотографиями о </w:t>
      </w:r>
      <w:r w:rsidR="000C664A" w:rsidRPr="000C664A">
        <w:rPr>
          <w:sz w:val="28"/>
          <w:szCs w:val="28"/>
        </w:rPr>
        <w:t xml:space="preserve">ветеранах труда, тружениках села, </w:t>
      </w:r>
      <w:r w:rsidR="00016B59" w:rsidRPr="000C664A">
        <w:rPr>
          <w:sz w:val="28"/>
          <w:szCs w:val="28"/>
        </w:rPr>
        <w:t xml:space="preserve">и </w:t>
      </w:r>
      <w:r w:rsidR="000C664A" w:rsidRPr="000C664A">
        <w:rPr>
          <w:sz w:val="28"/>
          <w:szCs w:val="28"/>
        </w:rPr>
        <w:t>передовиках колхоза.</w:t>
      </w:r>
    </w:p>
    <w:p w:rsidR="00765A6D" w:rsidRDefault="00765A6D" w:rsidP="00765A6D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65A6D" w:rsidRDefault="00765A6D" w:rsidP="00765A6D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65A6D" w:rsidRPr="00765A6D" w:rsidRDefault="00765A6D" w:rsidP="00765A6D">
      <w:pPr>
        <w:pStyle w:val="c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16B59" w:rsidRPr="000C664A" w:rsidRDefault="00654F80" w:rsidP="00654F80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проекта планируется проводить информационно-просветительскую работу по продвижению народных традиций. Проводить поисковую работу по выявлению новых фактов по истории </w:t>
      </w:r>
      <w:r>
        <w:rPr>
          <w:color w:val="000000"/>
          <w:sz w:val="28"/>
          <w:szCs w:val="28"/>
        </w:rPr>
        <w:lastRenderedPageBreak/>
        <w:t>родного края, оформление летописных альбомов. Оказывать поддержку культурно-досуговым учреждениям в проведении фольклорных праздников, Дней села и других мероприятий, направленных на сохранение и развитие местных культурных традиций</w:t>
      </w:r>
    </w:p>
    <w:p w:rsidR="00022419" w:rsidRPr="000C664A" w:rsidRDefault="00022419" w:rsidP="00654F8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419" w:rsidRPr="000C664A" w:rsidRDefault="00022419" w:rsidP="0002241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C664A">
        <w:rPr>
          <w:b/>
          <w:bCs/>
          <w:color w:val="000000"/>
          <w:sz w:val="28"/>
          <w:szCs w:val="28"/>
        </w:rPr>
        <w:t>Ожидаемые результаты:</w:t>
      </w:r>
    </w:p>
    <w:p w:rsidR="00022419" w:rsidRPr="000C664A" w:rsidRDefault="00022419" w:rsidP="0002241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C664A">
        <w:rPr>
          <w:color w:val="000000"/>
          <w:sz w:val="28"/>
          <w:szCs w:val="28"/>
        </w:rPr>
        <w:t>1 Удовлетворенность пользователей качеством проводимых мероприятий и результатами работы.</w:t>
      </w:r>
    </w:p>
    <w:p w:rsidR="00022419" w:rsidRPr="000C664A" w:rsidRDefault="00022419" w:rsidP="0002241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C664A">
        <w:rPr>
          <w:color w:val="000000"/>
          <w:sz w:val="28"/>
          <w:szCs w:val="28"/>
        </w:rPr>
        <w:t>2. Привлечение в</w:t>
      </w:r>
      <w:r w:rsidR="000C664A" w:rsidRPr="000C664A">
        <w:rPr>
          <w:color w:val="000000"/>
          <w:sz w:val="28"/>
          <w:szCs w:val="28"/>
        </w:rPr>
        <w:t xml:space="preserve"> библиотеку новых пользователей, рост книговыдачи краеведческой литературы.</w:t>
      </w:r>
    </w:p>
    <w:p w:rsidR="000C664A" w:rsidRPr="000C664A" w:rsidRDefault="000C664A" w:rsidP="0002241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C664A">
        <w:rPr>
          <w:color w:val="000000"/>
          <w:sz w:val="28"/>
          <w:szCs w:val="28"/>
        </w:rPr>
        <w:t>3. Повышение уровня краеведческой грамотности читателей.</w:t>
      </w:r>
    </w:p>
    <w:p w:rsidR="000C664A" w:rsidRPr="000C664A" w:rsidRDefault="000C664A" w:rsidP="0002241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C664A">
        <w:rPr>
          <w:color w:val="000000"/>
          <w:sz w:val="28"/>
          <w:szCs w:val="28"/>
        </w:rPr>
        <w:t>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70202A" w:rsidRPr="00765A6D" w:rsidTr="0070202A">
        <w:tc>
          <w:tcPr>
            <w:tcW w:w="988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Время реализации</w:t>
            </w:r>
          </w:p>
        </w:tc>
        <w:tc>
          <w:tcPr>
            <w:tcW w:w="2337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0202A" w:rsidRPr="00765A6D" w:rsidTr="0070202A">
        <w:tc>
          <w:tcPr>
            <w:tcW w:w="988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Мастер класс по работе с прялкой «Русская прялка»</w:t>
            </w:r>
          </w:p>
        </w:tc>
        <w:tc>
          <w:tcPr>
            <w:tcW w:w="2336" w:type="dxa"/>
          </w:tcPr>
          <w:p w:rsidR="0070202A" w:rsidRPr="00765A6D" w:rsidRDefault="0070202A" w:rsidP="00765A6D">
            <w:pPr>
              <w:pStyle w:val="a3"/>
              <w:spacing w:before="264" w:beforeAutospacing="0" w:after="264" w:afterAutospacing="0"/>
              <w:jc w:val="center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70202A" w:rsidRPr="00765A6D" w:rsidTr="0070202A">
        <w:tc>
          <w:tcPr>
            <w:tcW w:w="988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  <w:shd w:val="clear" w:color="auto" w:fill="FFFFFF"/>
              </w:rPr>
              <w:t>Деревенский час "Русская печь - всему дому голова"</w:t>
            </w:r>
            <w:r w:rsidRPr="00765A6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36" w:type="dxa"/>
          </w:tcPr>
          <w:p w:rsidR="0070202A" w:rsidRPr="00765A6D" w:rsidRDefault="0070202A" w:rsidP="00765A6D">
            <w:pPr>
              <w:pStyle w:val="a3"/>
              <w:spacing w:before="264" w:beforeAutospacing="0" w:after="264" w:afterAutospacing="0"/>
              <w:jc w:val="center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70202A" w:rsidRPr="00765A6D" w:rsidTr="0070202A">
        <w:tc>
          <w:tcPr>
            <w:tcW w:w="988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Выставка декоративно прикладного творчества "Сделано с любовью"</w:t>
            </w:r>
          </w:p>
        </w:tc>
        <w:tc>
          <w:tcPr>
            <w:tcW w:w="2336" w:type="dxa"/>
          </w:tcPr>
          <w:p w:rsidR="0070202A" w:rsidRPr="00765A6D" w:rsidRDefault="0070202A" w:rsidP="00765A6D">
            <w:pPr>
              <w:pStyle w:val="a3"/>
              <w:spacing w:before="264" w:beforeAutospacing="0" w:after="264" w:afterAutospacing="0"/>
              <w:jc w:val="center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70202A" w:rsidRPr="00765A6D" w:rsidTr="0070202A">
        <w:tc>
          <w:tcPr>
            <w:tcW w:w="988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  <w:shd w:val="clear" w:color="auto" w:fill="FFFFFF"/>
              </w:rPr>
              <w:t>Экспозиция «Это старое, старое радио»</w:t>
            </w:r>
          </w:p>
        </w:tc>
        <w:tc>
          <w:tcPr>
            <w:tcW w:w="2336" w:type="dxa"/>
          </w:tcPr>
          <w:p w:rsidR="0070202A" w:rsidRPr="00765A6D" w:rsidRDefault="0070202A" w:rsidP="00765A6D">
            <w:pPr>
              <w:pStyle w:val="a3"/>
              <w:spacing w:before="264" w:beforeAutospacing="0" w:after="264" w:afterAutospacing="0"/>
              <w:jc w:val="center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70202A" w:rsidRPr="00765A6D" w:rsidRDefault="0070202A" w:rsidP="00022419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70202A" w:rsidRPr="00765A6D" w:rsidTr="009158D6">
        <w:tc>
          <w:tcPr>
            <w:tcW w:w="988" w:type="dxa"/>
          </w:tcPr>
          <w:p w:rsidR="0070202A" w:rsidRPr="00765A6D" w:rsidRDefault="0070202A" w:rsidP="0070202A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4" w:type="dxa"/>
            <w:vAlign w:val="center"/>
          </w:tcPr>
          <w:p w:rsidR="0070202A" w:rsidRPr="00765A6D" w:rsidRDefault="00477C80" w:rsidP="0070202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Экскурсия в музейную комнату «</w:t>
            </w:r>
            <w:r w:rsidR="0070202A" w:rsidRPr="00765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Русская изба, это целый мир»</w:t>
            </w:r>
          </w:p>
          <w:p w:rsidR="0070202A" w:rsidRPr="00765A6D" w:rsidRDefault="0070202A" w:rsidP="0070202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:rsidR="0070202A" w:rsidRPr="00765A6D" w:rsidRDefault="0070202A" w:rsidP="00765A6D">
            <w:pPr>
              <w:pStyle w:val="a3"/>
              <w:spacing w:before="264" w:beforeAutospacing="0" w:after="264" w:afterAutospacing="0"/>
              <w:jc w:val="center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70202A" w:rsidRPr="00765A6D" w:rsidRDefault="0070202A" w:rsidP="0070202A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70202A" w:rsidRPr="00765A6D" w:rsidTr="009158D6">
        <w:tc>
          <w:tcPr>
            <w:tcW w:w="988" w:type="dxa"/>
          </w:tcPr>
          <w:p w:rsidR="0070202A" w:rsidRPr="00765A6D" w:rsidRDefault="0070202A" w:rsidP="0070202A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4" w:type="dxa"/>
            <w:vAlign w:val="center"/>
          </w:tcPr>
          <w:p w:rsidR="0070202A" w:rsidRPr="00765A6D" w:rsidRDefault="00477C80" w:rsidP="0070202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Экскурсия в музейную комнату «</w:t>
            </w:r>
            <w:r w:rsidR="0070202A" w:rsidRPr="00765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Утварь крестьянской избы»</w:t>
            </w:r>
          </w:p>
        </w:tc>
        <w:tc>
          <w:tcPr>
            <w:tcW w:w="2336" w:type="dxa"/>
          </w:tcPr>
          <w:p w:rsidR="0070202A" w:rsidRPr="00765A6D" w:rsidRDefault="0070202A" w:rsidP="00765A6D">
            <w:pPr>
              <w:pStyle w:val="a3"/>
              <w:spacing w:before="264" w:beforeAutospacing="0" w:after="264" w:afterAutospacing="0"/>
              <w:jc w:val="center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70202A" w:rsidRPr="00765A6D" w:rsidRDefault="0070202A" w:rsidP="0070202A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70202A" w:rsidRPr="00765A6D" w:rsidTr="0070202A">
        <w:tc>
          <w:tcPr>
            <w:tcW w:w="988" w:type="dxa"/>
          </w:tcPr>
          <w:p w:rsidR="0070202A" w:rsidRPr="00765A6D" w:rsidRDefault="0070202A" w:rsidP="0070202A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4" w:type="dxa"/>
          </w:tcPr>
          <w:p w:rsidR="0070202A" w:rsidRPr="00765A6D" w:rsidRDefault="00477C80" w:rsidP="00BC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</w:t>
            </w:r>
            <w:proofErr w:type="gramStart"/>
            <w:r w:rsidR="0070202A" w:rsidRPr="00765A6D">
              <w:rPr>
                <w:rFonts w:ascii="Times New Roman" w:hAnsi="Times New Roman" w:cs="Times New Roman"/>
                <w:sz w:val="28"/>
                <w:szCs w:val="28"/>
              </w:rPr>
              <w:t>« Они</w:t>
            </w:r>
            <w:proofErr w:type="gramEnd"/>
            <w:r w:rsidR="0070202A"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 ушли в бессмертие» </w:t>
            </w:r>
            <w:r w:rsidR="00BC7151"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(посвящен памяти 6 роты и памяти </w:t>
            </w:r>
            <w:proofErr w:type="spellStart"/>
            <w:r w:rsidR="00BC7151" w:rsidRPr="00765A6D">
              <w:rPr>
                <w:rFonts w:ascii="Times New Roman" w:hAnsi="Times New Roman" w:cs="Times New Roman"/>
                <w:sz w:val="28"/>
                <w:szCs w:val="28"/>
              </w:rPr>
              <w:t>А.Храброва</w:t>
            </w:r>
            <w:proofErr w:type="spellEnd"/>
            <w:r w:rsidR="00BC7151" w:rsidRPr="00765A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70202A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70202A" w:rsidRPr="00765A6D" w:rsidRDefault="00E132A8" w:rsidP="0070202A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BC7151" w:rsidRPr="00765A6D" w:rsidTr="0070202A">
        <w:tc>
          <w:tcPr>
            <w:tcW w:w="988" w:type="dxa"/>
          </w:tcPr>
          <w:p w:rsidR="00BC7151" w:rsidRPr="00765A6D" w:rsidRDefault="00BC7151" w:rsidP="00BC7151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4" w:type="dxa"/>
          </w:tcPr>
          <w:p w:rsidR="00BC7151" w:rsidRPr="00765A6D" w:rsidRDefault="00BC7151" w:rsidP="00BC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Эко день на братском захоронении Чертово гора (воинское захоронение участников ВОВ)</w:t>
            </w:r>
          </w:p>
        </w:tc>
        <w:tc>
          <w:tcPr>
            <w:tcW w:w="2336" w:type="dxa"/>
          </w:tcPr>
          <w:p w:rsidR="00BC7151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BC7151" w:rsidRPr="00765A6D" w:rsidRDefault="00BC7151" w:rsidP="00BC7151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BC7151" w:rsidRPr="00765A6D" w:rsidTr="0070202A">
        <w:tc>
          <w:tcPr>
            <w:tcW w:w="988" w:type="dxa"/>
          </w:tcPr>
          <w:p w:rsidR="00BC7151" w:rsidRPr="00765A6D" w:rsidRDefault="00BC7151" w:rsidP="00BC7151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4" w:type="dxa"/>
          </w:tcPr>
          <w:p w:rsidR="00BC7151" w:rsidRPr="00765A6D" w:rsidRDefault="00BC7151" w:rsidP="00BC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Эко день на братском </w:t>
            </w:r>
            <w:proofErr w:type="gramStart"/>
            <w:r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захоронении  </w:t>
            </w:r>
            <w:proofErr w:type="spellStart"/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д.Новгородка</w:t>
            </w:r>
            <w:proofErr w:type="spellEnd"/>
            <w:proofErr w:type="gramEnd"/>
            <w:r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 (воинское захоронение участников ВОВ)</w:t>
            </w:r>
          </w:p>
        </w:tc>
        <w:tc>
          <w:tcPr>
            <w:tcW w:w="2336" w:type="dxa"/>
          </w:tcPr>
          <w:p w:rsidR="00BC7151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BC7151" w:rsidRPr="00765A6D" w:rsidRDefault="00BC7151" w:rsidP="00BC7151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E132A8" w:rsidRPr="00765A6D" w:rsidTr="0070202A">
        <w:tc>
          <w:tcPr>
            <w:tcW w:w="988" w:type="dxa"/>
          </w:tcPr>
          <w:p w:rsidR="00E132A8" w:rsidRPr="00765A6D" w:rsidRDefault="00E132A8" w:rsidP="0070202A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84" w:type="dxa"/>
          </w:tcPr>
          <w:p w:rsidR="00E132A8" w:rsidRPr="00765A6D" w:rsidRDefault="00E132A8" w:rsidP="00BC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proofErr w:type="gramStart"/>
            <w:r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Псковщина</w:t>
            </w:r>
            <w:proofErr w:type="spellEnd"/>
            <w:proofErr w:type="gramEnd"/>
            <w:r w:rsidRPr="00765A6D">
              <w:rPr>
                <w:rFonts w:ascii="Times New Roman" w:hAnsi="Times New Roman" w:cs="Times New Roman"/>
                <w:sz w:val="28"/>
                <w:szCs w:val="28"/>
              </w:rPr>
              <w:t xml:space="preserve">  партизанская» к дню партизан и подпольщиков</w:t>
            </w:r>
            <w:r w:rsidR="00BC7151" w:rsidRPr="00765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E132A8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E132A8" w:rsidRPr="00765A6D" w:rsidRDefault="00E132A8" w:rsidP="0070202A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E132A8" w:rsidRPr="00765A6D" w:rsidTr="00E004BB">
        <w:tc>
          <w:tcPr>
            <w:tcW w:w="988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84" w:type="dxa"/>
            <w:vAlign w:val="center"/>
          </w:tcPr>
          <w:p w:rsidR="00E132A8" w:rsidRPr="00765A6D" w:rsidRDefault="00E132A8" w:rsidP="00E13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гуляние </w:t>
            </w:r>
            <w:proofErr w:type="gramStart"/>
            <w:r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>« Пошла</w:t>
            </w:r>
            <w:proofErr w:type="gramEnd"/>
            <w:r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коляда из конца в конец</w:t>
            </w:r>
            <w:r w:rsidR="00BC7151"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E132A8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E132A8" w:rsidRPr="00765A6D" w:rsidTr="00E004BB">
        <w:tc>
          <w:tcPr>
            <w:tcW w:w="988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84" w:type="dxa"/>
            <w:vAlign w:val="center"/>
          </w:tcPr>
          <w:p w:rsidR="00E132A8" w:rsidRPr="00765A6D" w:rsidRDefault="00477C80" w:rsidP="00477C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гуляние «</w:t>
            </w:r>
            <w:r w:rsidR="00E132A8"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>Без блина не масленица»</w:t>
            </w:r>
            <w:r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традиции, обычаи </w:t>
            </w:r>
            <w:proofErr w:type="spellStart"/>
            <w:r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65A6D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336" w:type="dxa"/>
          </w:tcPr>
          <w:p w:rsidR="00E132A8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E132A8" w:rsidRPr="00765A6D" w:rsidTr="00E004BB">
        <w:tc>
          <w:tcPr>
            <w:tcW w:w="988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684" w:type="dxa"/>
            <w:vAlign w:val="center"/>
          </w:tcPr>
          <w:p w:rsidR="00E132A8" w:rsidRPr="00765A6D" w:rsidRDefault="00E132A8" w:rsidP="00477C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65A6D">
              <w:rPr>
                <w:sz w:val="28"/>
                <w:szCs w:val="28"/>
              </w:rPr>
              <w:t>Познавател</w:t>
            </w:r>
            <w:r w:rsidR="00477C80" w:rsidRPr="00765A6D">
              <w:rPr>
                <w:sz w:val="28"/>
                <w:szCs w:val="28"/>
              </w:rPr>
              <w:t>ьный час «</w:t>
            </w:r>
            <w:r w:rsidRPr="00765A6D">
              <w:rPr>
                <w:sz w:val="28"/>
                <w:szCs w:val="28"/>
              </w:rPr>
              <w:t>На</w:t>
            </w:r>
            <w:r w:rsidR="00765A6D">
              <w:rPr>
                <w:sz w:val="28"/>
                <w:szCs w:val="28"/>
              </w:rPr>
              <w:t xml:space="preserve">ши деревни </w:t>
            </w:r>
            <w:r w:rsidR="00477C80" w:rsidRPr="00765A6D">
              <w:rPr>
                <w:sz w:val="28"/>
                <w:szCs w:val="28"/>
              </w:rPr>
              <w:t>конец 18 – 20 веков</w:t>
            </w:r>
            <w:r w:rsidRPr="00765A6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36" w:type="dxa"/>
          </w:tcPr>
          <w:p w:rsidR="00E132A8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E132A8" w:rsidRPr="00765A6D" w:rsidTr="00E5408F">
        <w:tc>
          <w:tcPr>
            <w:tcW w:w="988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684" w:type="dxa"/>
          </w:tcPr>
          <w:p w:rsidR="00E132A8" w:rsidRPr="00765A6D" w:rsidRDefault="00E132A8" w:rsidP="00E132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Познавательно-игровая программа «Съешь яблочко», обычаи празднования спаса</w:t>
            </w:r>
          </w:p>
        </w:tc>
        <w:tc>
          <w:tcPr>
            <w:tcW w:w="2336" w:type="dxa"/>
          </w:tcPr>
          <w:p w:rsidR="00E132A8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E132A8" w:rsidRPr="00765A6D" w:rsidTr="00E004BB">
        <w:tc>
          <w:tcPr>
            <w:tcW w:w="988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684" w:type="dxa"/>
            <w:vAlign w:val="center"/>
          </w:tcPr>
          <w:p w:rsidR="00E132A8" w:rsidRPr="00765A6D" w:rsidRDefault="00E132A8" w:rsidP="00E132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деревни «Люблю тебя мо</w:t>
            </w:r>
            <w:r w:rsidR="00BC7151" w:rsidRPr="0076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село родное» </w:t>
            </w:r>
          </w:p>
        </w:tc>
        <w:tc>
          <w:tcPr>
            <w:tcW w:w="2336" w:type="dxa"/>
          </w:tcPr>
          <w:p w:rsidR="00E132A8" w:rsidRPr="00765A6D" w:rsidRDefault="00BC7151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E132A8" w:rsidRPr="00765A6D" w:rsidTr="00E004BB">
        <w:tc>
          <w:tcPr>
            <w:tcW w:w="988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684" w:type="dxa"/>
            <w:vAlign w:val="center"/>
          </w:tcPr>
          <w:p w:rsidR="00E132A8" w:rsidRPr="00765A6D" w:rsidRDefault="00E132A8" w:rsidP="00E132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65A6D">
              <w:rPr>
                <w:sz w:val="28"/>
                <w:szCs w:val="28"/>
              </w:rPr>
              <w:t>Оформление альбомов «Ветераны Великой Отечественной войны»</w:t>
            </w:r>
          </w:p>
        </w:tc>
        <w:tc>
          <w:tcPr>
            <w:tcW w:w="2336" w:type="dxa"/>
          </w:tcPr>
          <w:p w:rsidR="00E132A8" w:rsidRPr="00765A6D" w:rsidRDefault="00E132A8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  <w:tr w:rsidR="00E132A8" w:rsidRPr="00765A6D" w:rsidTr="00E004BB">
        <w:tc>
          <w:tcPr>
            <w:tcW w:w="988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684" w:type="dxa"/>
            <w:vAlign w:val="center"/>
          </w:tcPr>
          <w:p w:rsidR="00E132A8" w:rsidRPr="00765A6D" w:rsidRDefault="00E132A8" w:rsidP="00E132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65A6D">
              <w:rPr>
                <w:sz w:val="28"/>
                <w:szCs w:val="28"/>
              </w:rPr>
              <w:t>Формирование тематической папки</w:t>
            </w:r>
            <w:proofErr w:type="gramStart"/>
            <w:r w:rsidRPr="00765A6D">
              <w:rPr>
                <w:sz w:val="28"/>
                <w:szCs w:val="28"/>
              </w:rPr>
              <w:t xml:space="preserve">   «</w:t>
            </w:r>
            <w:proofErr w:type="gramEnd"/>
            <w:r w:rsidRPr="00765A6D">
              <w:rPr>
                <w:sz w:val="28"/>
                <w:szCs w:val="28"/>
              </w:rPr>
              <w:t xml:space="preserve">Летопись деревни </w:t>
            </w:r>
            <w:proofErr w:type="spellStart"/>
            <w:r w:rsidRPr="00765A6D">
              <w:rPr>
                <w:sz w:val="28"/>
                <w:szCs w:val="28"/>
              </w:rPr>
              <w:t>Рубилово</w:t>
            </w:r>
            <w:proofErr w:type="spellEnd"/>
            <w:r w:rsidRPr="00765A6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36" w:type="dxa"/>
          </w:tcPr>
          <w:p w:rsidR="00E132A8" w:rsidRPr="00765A6D" w:rsidRDefault="00E132A8" w:rsidP="0076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D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  <w:tc>
          <w:tcPr>
            <w:tcW w:w="2337" w:type="dxa"/>
          </w:tcPr>
          <w:p w:rsidR="00E132A8" w:rsidRPr="00765A6D" w:rsidRDefault="00E132A8" w:rsidP="00E132A8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765A6D">
              <w:rPr>
                <w:color w:val="000000"/>
                <w:sz w:val="28"/>
                <w:szCs w:val="28"/>
              </w:rPr>
              <w:t>Васильева Г.В.</w:t>
            </w:r>
          </w:p>
        </w:tc>
      </w:tr>
    </w:tbl>
    <w:p w:rsidR="000C664A" w:rsidRPr="00765A6D" w:rsidRDefault="000C664A" w:rsidP="0002241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0C664A" w:rsidRPr="000C664A" w:rsidRDefault="000C664A" w:rsidP="0002241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0C664A" w:rsidRDefault="000C664A" w:rsidP="00022419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0C664A" w:rsidRDefault="000C664A" w:rsidP="00022419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654F80" w:rsidRDefault="00654F80" w:rsidP="00022419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654F80" w:rsidRDefault="00654F80" w:rsidP="00022419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906AE1" w:rsidRDefault="00906AE1"/>
    <w:sectPr w:rsidR="0090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2334"/>
    <w:multiLevelType w:val="hybridMultilevel"/>
    <w:tmpl w:val="701AFE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6A32"/>
    <w:multiLevelType w:val="hybridMultilevel"/>
    <w:tmpl w:val="BBE8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B6B51"/>
    <w:multiLevelType w:val="hybridMultilevel"/>
    <w:tmpl w:val="02B2DF88"/>
    <w:lvl w:ilvl="0" w:tplc="A664D1F4">
      <w:start w:val="1"/>
      <w:numFmt w:val="decimal"/>
      <w:lvlText w:val="%1."/>
      <w:lvlJc w:val="left"/>
      <w:pPr>
        <w:ind w:left="210" w:hanging="360"/>
      </w:pPr>
      <w:rPr>
        <w:rFonts w:ascii="Arial" w:hAnsi="Arial" w:cs="Arial" w:hint="default"/>
        <w:color w:val="0000FF"/>
        <w:sz w:val="27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46"/>
    <w:rsid w:val="00016B59"/>
    <w:rsid w:val="00022419"/>
    <w:rsid w:val="000336D5"/>
    <w:rsid w:val="00096F7C"/>
    <w:rsid w:val="000B0489"/>
    <w:rsid w:val="000C664A"/>
    <w:rsid w:val="002D1C79"/>
    <w:rsid w:val="00477C80"/>
    <w:rsid w:val="00654F80"/>
    <w:rsid w:val="0070202A"/>
    <w:rsid w:val="00765A6D"/>
    <w:rsid w:val="00876F46"/>
    <w:rsid w:val="00900073"/>
    <w:rsid w:val="009021DD"/>
    <w:rsid w:val="00906AE1"/>
    <w:rsid w:val="00996EA2"/>
    <w:rsid w:val="00A20D7E"/>
    <w:rsid w:val="00A304F9"/>
    <w:rsid w:val="00AC568A"/>
    <w:rsid w:val="00B41215"/>
    <w:rsid w:val="00B63CDE"/>
    <w:rsid w:val="00BA5ED4"/>
    <w:rsid w:val="00BC7151"/>
    <w:rsid w:val="00C317BC"/>
    <w:rsid w:val="00CC6961"/>
    <w:rsid w:val="00E132A8"/>
    <w:rsid w:val="00ED117C"/>
    <w:rsid w:val="00F00C4C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7A58-333F-4CCD-A871-AE35A9D1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19"/>
  </w:style>
  <w:style w:type="paragraph" w:styleId="2">
    <w:name w:val="heading 2"/>
    <w:basedOn w:val="a"/>
    <w:link w:val="20"/>
    <w:uiPriority w:val="9"/>
    <w:qFormat/>
    <w:rsid w:val="00B63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D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3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B63CDE"/>
  </w:style>
  <w:style w:type="paragraph" w:customStyle="1" w:styleId="c1">
    <w:name w:val="c1"/>
    <w:basedOn w:val="a"/>
    <w:rsid w:val="00C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17BC"/>
  </w:style>
  <w:style w:type="paragraph" w:customStyle="1" w:styleId="c5">
    <w:name w:val="c5"/>
    <w:basedOn w:val="a"/>
    <w:rsid w:val="00C3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0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202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2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2022-02-07T10:20:00Z</dcterms:created>
  <dcterms:modified xsi:type="dcterms:W3CDTF">2022-02-14T05:58:00Z</dcterms:modified>
</cp:coreProperties>
</file>