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FC" w:rsidRPr="005615DD" w:rsidRDefault="006351FC" w:rsidP="006351FC">
      <w:pPr>
        <w:tabs>
          <w:tab w:val="left" w:pos="993"/>
        </w:tabs>
        <w:spacing w:after="0" w:line="240" w:lineRule="auto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  <w:t xml:space="preserve">Приложение </w:t>
      </w:r>
    </w:p>
    <w:p w:rsidR="006351FC" w:rsidRPr="005615DD" w:rsidRDefault="006351FC" w:rsidP="006351FC">
      <w:pPr>
        <w:tabs>
          <w:tab w:val="left" w:pos="993"/>
        </w:tabs>
        <w:spacing w:after="0" w:line="240" w:lineRule="auto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  <w:t xml:space="preserve">к основной образовательной программе </w:t>
      </w:r>
    </w:p>
    <w:p w:rsidR="006351FC" w:rsidRPr="005615DD" w:rsidRDefault="006351FC" w:rsidP="006351FC">
      <w:pPr>
        <w:tabs>
          <w:tab w:val="left" w:pos="993"/>
        </w:tabs>
        <w:spacing w:after="0" w:line="240" w:lineRule="auto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  <w:t>основного общего образования</w:t>
      </w:r>
    </w:p>
    <w:p w:rsidR="006351FC" w:rsidRPr="00FC3BC8" w:rsidRDefault="006351FC" w:rsidP="006351FC">
      <w:pPr>
        <w:spacing w:after="0" w:line="240" w:lineRule="auto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</w:pPr>
      <w:r w:rsidRPr="00FC3BC8">
        <w:rPr>
          <w:rFonts w:ascii="Times New Roman" w:eastAsia="Calibri" w:hAnsi="Times New Roman"/>
          <w:b/>
          <w:i/>
          <w:sz w:val="24"/>
          <w:szCs w:val="24"/>
        </w:rPr>
        <w:t>(</w:t>
      </w:r>
      <w:r w:rsidRPr="00FC3BC8">
        <w:rPr>
          <w:rFonts w:ascii="Times New Roman" w:hAnsi="Times New Roman"/>
          <w:b/>
          <w:i/>
          <w:sz w:val="24"/>
          <w:szCs w:val="24"/>
        </w:rPr>
        <w:t>Приказ от 31.08.2023 № 443</w:t>
      </w:r>
      <w:r w:rsidRPr="00FC3BC8">
        <w:rPr>
          <w:rFonts w:ascii="Times New Roman" w:hAnsi="Times New Roman"/>
          <w:b/>
          <w:bCs/>
          <w:i/>
          <w:iCs/>
          <w:color w:val="403152"/>
          <w:sz w:val="24"/>
          <w:szCs w:val="24"/>
        </w:rPr>
        <w:t>)</w:t>
      </w:r>
    </w:p>
    <w:p w:rsidR="006351FC" w:rsidRDefault="006351FC" w:rsidP="006351FC">
      <w:pPr>
        <w:spacing w:before="100" w:after="10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page" w:tblpX="676" w:tblpY="1191"/>
        <w:tblOverlap w:val="never"/>
        <w:tblW w:w="16057" w:type="dxa"/>
        <w:tblLook w:val="01E0" w:firstRow="1" w:lastRow="1" w:firstColumn="1" w:lastColumn="1" w:noHBand="0" w:noVBand="0"/>
      </w:tblPr>
      <w:tblGrid>
        <w:gridCol w:w="6379"/>
        <w:gridCol w:w="4400"/>
        <w:gridCol w:w="5278"/>
      </w:tblGrid>
      <w:tr w:rsidR="006351FC" w:rsidRPr="00033AD3" w:rsidTr="002323D9">
        <w:trPr>
          <w:trHeight w:val="3060"/>
        </w:trPr>
        <w:tc>
          <w:tcPr>
            <w:tcW w:w="6379" w:type="dxa"/>
          </w:tcPr>
          <w:p w:rsidR="006351FC" w:rsidRPr="005615DD" w:rsidRDefault="006351FC" w:rsidP="006351FC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5615DD">
              <w:rPr>
                <w:rFonts w:ascii="Times New Roman" w:eastAsia="Calibri" w:hAnsi="Times New Roman"/>
              </w:rPr>
              <w:t xml:space="preserve">Рассмотрена: </w:t>
            </w:r>
          </w:p>
          <w:p w:rsidR="006351FC" w:rsidRPr="005615DD" w:rsidRDefault="006351FC" w:rsidP="006351FC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5615DD">
              <w:rPr>
                <w:rFonts w:ascii="Times New Roman" w:eastAsia="Calibri" w:hAnsi="Times New Roman"/>
              </w:rPr>
              <w:t xml:space="preserve">на заседании </w:t>
            </w:r>
            <w:r>
              <w:rPr>
                <w:rFonts w:ascii="Times New Roman" w:eastAsia="Calibri" w:hAnsi="Times New Roman"/>
              </w:rPr>
              <w:t>Ш</w:t>
            </w:r>
            <w:r w:rsidRPr="005615DD">
              <w:rPr>
                <w:rFonts w:ascii="Times New Roman" w:eastAsia="Calibri" w:hAnsi="Times New Roman"/>
              </w:rPr>
              <w:t xml:space="preserve">МО учителей </w:t>
            </w:r>
          </w:p>
          <w:p w:rsidR="006351FC" w:rsidRPr="005615DD" w:rsidRDefault="006351FC" w:rsidP="006351FC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t>естественно</w:t>
            </w:r>
            <w:proofErr w:type="gramEnd"/>
            <w:r>
              <w:rPr>
                <w:rFonts w:ascii="Times New Roman" w:eastAsia="Calibri" w:hAnsi="Times New Roman"/>
              </w:rPr>
              <w:t>-научного цикла</w:t>
            </w:r>
          </w:p>
          <w:p w:rsidR="006351FC" w:rsidRPr="005615DD" w:rsidRDefault="006351FC" w:rsidP="006351FC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5615DD">
              <w:rPr>
                <w:rFonts w:ascii="Times New Roman" w:eastAsia="Calibri" w:hAnsi="Times New Roman"/>
              </w:rPr>
              <w:t>(протокол №1 от 31.08.202</w:t>
            </w:r>
            <w:r>
              <w:rPr>
                <w:rFonts w:ascii="Times New Roman" w:eastAsia="Calibri" w:hAnsi="Times New Roman"/>
              </w:rPr>
              <w:t>3</w:t>
            </w:r>
            <w:r w:rsidRPr="005615DD">
              <w:rPr>
                <w:rFonts w:ascii="Times New Roman" w:eastAsia="Calibri" w:hAnsi="Times New Roman"/>
              </w:rPr>
              <w:t>г.)</w:t>
            </w:r>
          </w:p>
          <w:p w:rsidR="006351FC" w:rsidRPr="005615DD" w:rsidRDefault="006351FC" w:rsidP="006351FC">
            <w:pPr>
              <w:spacing w:line="240" w:lineRule="auto"/>
              <w:ind w:left="567"/>
            </w:pPr>
          </w:p>
        </w:tc>
        <w:tc>
          <w:tcPr>
            <w:tcW w:w="4400" w:type="dxa"/>
          </w:tcPr>
          <w:p w:rsidR="006351FC" w:rsidRPr="0030615A" w:rsidRDefault="006351FC" w:rsidP="006351F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:rsidR="006351FC" w:rsidRPr="009777F7" w:rsidRDefault="006351FC" w:rsidP="006351F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6351FC" w:rsidRPr="00D74263" w:rsidRDefault="006351FC" w:rsidP="006351FC">
      <w:pPr>
        <w:spacing w:before="100" w:after="10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Муниципальное бюджетное общеобразовательное учреждение                                         </w:t>
      </w:r>
      <w:r w:rsidRPr="00E246A4">
        <w:rPr>
          <w:rFonts w:ascii="Times New Roman" w:hAnsi="Times New Roman"/>
          <w:b/>
          <w:color w:val="000000"/>
          <w:sz w:val="24"/>
          <w:szCs w:val="24"/>
        </w:rPr>
        <w:t>«</w:t>
      </w:r>
      <w:proofErr w:type="spellStart"/>
      <w:r w:rsidRPr="00E246A4">
        <w:rPr>
          <w:rFonts w:ascii="Times New Roman" w:hAnsi="Times New Roman"/>
          <w:b/>
          <w:color w:val="000000"/>
          <w:sz w:val="24"/>
          <w:szCs w:val="24"/>
        </w:rPr>
        <w:t>Устьвашская</w:t>
      </w:r>
      <w:proofErr w:type="spellEnd"/>
      <w:r w:rsidRPr="00E246A4">
        <w:rPr>
          <w:rFonts w:ascii="Times New Roman" w:hAnsi="Times New Roman"/>
          <w:b/>
          <w:color w:val="000000"/>
          <w:sz w:val="24"/>
          <w:szCs w:val="24"/>
        </w:rPr>
        <w:t xml:space="preserve"> средняя общеобразовательная школа»</w:t>
      </w:r>
    </w:p>
    <w:p w:rsidR="006351FC" w:rsidRPr="00E246A4" w:rsidRDefault="006351FC" w:rsidP="006351FC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6351FC" w:rsidRPr="00D74263" w:rsidRDefault="006351FC" w:rsidP="006351FC">
      <w:pPr>
        <w:spacing w:after="0" w:line="240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D74263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6351FC" w:rsidRPr="00D74263" w:rsidRDefault="006351FC" w:rsidP="006351FC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D74263">
        <w:rPr>
          <w:rFonts w:ascii="Times New Roman" w:hAnsi="Times New Roman"/>
          <w:b/>
          <w:sz w:val="28"/>
          <w:szCs w:val="28"/>
        </w:rPr>
        <w:t>учебного курса</w:t>
      </w:r>
    </w:p>
    <w:p w:rsidR="006351FC" w:rsidRPr="00D74263" w:rsidRDefault="006351FC" w:rsidP="006351F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4263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Математика без границ</w:t>
      </w:r>
      <w:r w:rsidRPr="00D74263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351FC" w:rsidRPr="00D74263" w:rsidRDefault="006351FC" w:rsidP="006351FC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обучающихся 6</w:t>
      </w:r>
      <w:r w:rsidRPr="00D74263">
        <w:rPr>
          <w:rFonts w:ascii="Times New Roman" w:hAnsi="Times New Roman"/>
          <w:color w:val="000000"/>
          <w:sz w:val="28"/>
          <w:szCs w:val="28"/>
        </w:rPr>
        <w:t xml:space="preserve"> класса </w:t>
      </w:r>
    </w:p>
    <w:p w:rsidR="006351FC" w:rsidRPr="00D74263" w:rsidRDefault="006351FC" w:rsidP="006351F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4263">
        <w:rPr>
          <w:rFonts w:ascii="Times New Roman" w:hAnsi="Times New Roman"/>
          <w:b/>
          <w:color w:val="000000"/>
          <w:sz w:val="28"/>
          <w:szCs w:val="28"/>
        </w:rPr>
        <w:t>2023-24 учебный год</w:t>
      </w:r>
    </w:p>
    <w:p w:rsidR="006351FC" w:rsidRPr="00D74263" w:rsidRDefault="006351FC" w:rsidP="006351F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4263">
        <w:rPr>
          <w:rFonts w:ascii="Times New Roman" w:hAnsi="Times New Roman"/>
          <w:color w:val="000000"/>
          <w:sz w:val="28"/>
          <w:szCs w:val="28"/>
        </w:rPr>
        <w:t>_______________________________</w:t>
      </w:r>
    </w:p>
    <w:p w:rsidR="006351FC" w:rsidRPr="00D74263" w:rsidRDefault="006351FC" w:rsidP="006351F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74263">
        <w:rPr>
          <w:rFonts w:ascii="Times New Roman" w:hAnsi="Times New Roman"/>
          <w:color w:val="000000"/>
          <w:sz w:val="28"/>
          <w:szCs w:val="28"/>
        </w:rPr>
        <w:t>(срок реализации)</w:t>
      </w:r>
    </w:p>
    <w:p w:rsidR="006351FC" w:rsidRPr="00D74263" w:rsidRDefault="006351FC" w:rsidP="006351F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74263">
        <w:rPr>
          <w:rFonts w:ascii="Times New Roman" w:hAnsi="Times New Roman"/>
          <w:color w:val="000000"/>
          <w:sz w:val="28"/>
          <w:szCs w:val="28"/>
        </w:rPr>
        <w:t xml:space="preserve">                                    </w:t>
      </w:r>
    </w:p>
    <w:p w:rsidR="006351FC" w:rsidRPr="00D74263" w:rsidRDefault="006351FC" w:rsidP="006351F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351FC" w:rsidRPr="00D74263" w:rsidRDefault="006351FC" w:rsidP="006351F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351FC" w:rsidRPr="00D74263" w:rsidRDefault="006351FC" w:rsidP="006351F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351FC" w:rsidRPr="00D74263" w:rsidRDefault="006351FC" w:rsidP="006351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742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74263">
        <w:rPr>
          <w:rFonts w:ascii="Times New Roman" w:hAnsi="Times New Roman"/>
          <w:sz w:val="28"/>
          <w:szCs w:val="28"/>
        </w:rPr>
        <w:t>Автор-составитель:</w:t>
      </w:r>
    </w:p>
    <w:p w:rsidR="006351FC" w:rsidRPr="00D74263" w:rsidRDefault="006351FC" w:rsidP="006351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74263">
        <w:rPr>
          <w:rFonts w:ascii="Times New Roman" w:hAnsi="Times New Roman"/>
          <w:sz w:val="28"/>
          <w:szCs w:val="28"/>
        </w:rPr>
        <w:t xml:space="preserve">учитель </w:t>
      </w:r>
      <w:r>
        <w:rPr>
          <w:rFonts w:ascii="Times New Roman" w:hAnsi="Times New Roman"/>
          <w:sz w:val="28"/>
          <w:szCs w:val="28"/>
        </w:rPr>
        <w:t>математики и информатики</w:t>
      </w:r>
    </w:p>
    <w:p w:rsidR="006351FC" w:rsidRPr="00D74263" w:rsidRDefault="006351FC" w:rsidP="006351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Трапезникова А.А.</w:t>
      </w:r>
    </w:p>
    <w:p w:rsidR="006351FC" w:rsidRPr="00D74263" w:rsidRDefault="006351FC" w:rsidP="006351FC">
      <w:pPr>
        <w:spacing w:after="0" w:line="240" w:lineRule="auto"/>
        <w:ind w:left="120"/>
        <w:jc w:val="center"/>
        <w:rPr>
          <w:rFonts w:ascii="Times New Roman" w:hAnsi="Times New Roman"/>
          <w:sz w:val="28"/>
          <w:szCs w:val="28"/>
        </w:rPr>
      </w:pPr>
    </w:p>
    <w:p w:rsidR="006351FC" w:rsidRPr="00E246A4" w:rsidRDefault="006351FC" w:rsidP="006351FC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6351FC" w:rsidRPr="00E246A4" w:rsidRDefault="006351FC" w:rsidP="006351FC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6351FC" w:rsidRDefault="006351FC" w:rsidP="006351FC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6351FC" w:rsidRDefault="006351FC" w:rsidP="006351FC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6351FC" w:rsidRPr="00E246A4" w:rsidRDefault="006351FC" w:rsidP="006351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51FC" w:rsidRDefault="006351FC" w:rsidP="006351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1856" w:rsidRDefault="00851856" w:rsidP="006351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1856" w:rsidRDefault="00851856" w:rsidP="006351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1856" w:rsidRDefault="00851856" w:rsidP="006351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1856" w:rsidRDefault="00851856" w:rsidP="006351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1856" w:rsidRPr="00E246A4" w:rsidRDefault="00851856" w:rsidP="006351FC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351FC" w:rsidRPr="006351FC" w:rsidRDefault="006351FC" w:rsidP="006351FC">
      <w:pPr>
        <w:spacing w:after="0" w:line="240" w:lineRule="auto"/>
        <w:ind w:left="120"/>
        <w:jc w:val="center"/>
        <w:rPr>
          <w:rStyle w:val="FontStyle17"/>
          <w:b w:val="0"/>
          <w:bCs w:val="0"/>
          <w:sz w:val="24"/>
          <w:szCs w:val="24"/>
        </w:rPr>
      </w:pPr>
      <w:r w:rsidRPr="00E246A4">
        <w:rPr>
          <w:rFonts w:ascii="Times New Roman" w:hAnsi="Times New Roman"/>
          <w:color w:val="000000"/>
          <w:sz w:val="24"/>
          <w:szCs w:val="24"/>
        </w:rPr>
        <w:t>​</w:t>
      </w:r>
      <w:bookmarkStart w:id="1" w:name="8458b4ee-a00e-40a0-8883-17f4d0e32868"/>
      <w:r w:rsidRPr="00E246A4">
        <w:rPr>
          <w:rFonts w:ascii="Times New Roman" w:hAnsi="Times New Roman"/>
          <w:b/>
          <w:color w:val="000000"/>
          <w:sz w:val="24"/>
          <w:szCs w:val="24"/>
        </w:rPr>
        <w:t>Лешуконское</w:t>
      </w:r>
      <w:bookmarkEnd w:id="1"/>
      <w:r w:rsidRPr="00E246A4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2" w:name="44f9f75c-29dc-4f89-a20c-deed2ee945c4"/>
      <w:r w:rsidRPr="00E246A4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2"/>
    </w:p>
    <w:p w:rsidR="006351FC" w:rsidRDefault="006351FC">
      <w:pPr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br w:type="page"/>
      </w:r>
    </w:p>
    <w:p w:rsidR="003624AD" w:rsidRDefault="006351FC" w:rsidP="006351FC">
      <w:pPr>
        <w:spacing w:after="0" w:line="240" w:lineRule="auto"/>
        <w:jc w:val="center"/>
        <w:rPr>
          <w:rStyle w:val="FontStyle17"/>
          <w:sz w:val="24"/>
          <w:szCs w:val="24"/>
        </w:rPr>
      </w:pPr>
      <w:r w:rsidRPr="003624AD">
        <w:rPr>
          <w:rStyle w:val="FontStyle17"/>
          <w:sz w:val="24"/>
          <w:szCs w:val="24"/>
        </w:rPr>
        <w:lastRenderedPageBreak/>
        <w:t>ПОЯСНИТЕЛЬНАЯ ЗАПИСКА</w:t>
      </w:r>
    </w:p>
    <w:p w:rsidR="006351FC" w:rsidRPr="0009325D" w:rsidRDefault="006351FC" w:rsidP="006351FC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П</w:t>
      </w:r>
      <w:r w:rsidRPr="0009325D">
        <w:rPr>
          <w:rFonts w:ascii="Times New Roman" w:hAnsi="Times New Roman" w:cs="Times New Roman"/>
        </w:rPr>
        <w:t xml:space="preserve">рограмма </w:t>
      </w:r>
      <w:r>
        <w:rPr>
          <w:rFonts w:ascii="Times New Roman" w:hAnsi="Times New Roman" w:cs="Times New Roman"/>
        </w:rPr>
        <w:t>учебного курса</w:t>
      </w:r>
      <w:r w:rsidRPr="0009325D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Математика без границ</w:t>
      </w:r>
      <w:r w:rsidRPr="0009325D">
        <w:rPr>
          <w:rFonts w:ascii="Times New Roman" w:hAnsi="Times New Roman" w:cs="Times New Roman"/>
        </w:rPr>
        <w:t xml:space="preserve">» для основного общего образования составлена на основе Закона Российской Федерации «Об образовании в Российской Федерации» от </w:t>
      </w:r>
      <w:proofErr w:type="gramStart"/>
      <w:r w:rsidRPr="0009325D">
        <w:rPr>
          <w:rFonts w:ascii="Times New Roman" w:hAnsi="Times New Roman" w:cs="Times New Roman"/>
        </w:rPr>
        <w:t>29.12.2012г  №</w:t>
      </w:r>
      <w:proofErr w:type="gramEnd"/>
      <w:r w:rsidRPr="0009325D">
        <w:rPr>
          <w:rFonts w:ascii="Times New Roman" w:hAnsi="Times New Roman" w:cs="Times New Roman"/>
        </w:rPr>
        <w:t xml:space="preserve"> 273-ФЗ,</w:t>
      </w:r>
      <w:r w:rsidRPr="0009325D">
        <w:rPr>
          <w:rFonts w:ascii="Times New Roman" w:hAnsi="Times New Roman" w:cs="Times New Roman"/>
          <w:color w:val="auto"/>
        </w:rPr>
        <w:t xml:space="preserve"> </w:t>
      </w:r>
      <w:r w:rsidRPr="0009325D">
        <w:rPr>
          <w:rFonts w:ascii="Times New Roman" w:hAnsi="Times New Roman" w:cs="Times New Roman"/>
          <w:bCs/>
          <w:color w:val="auto"/>
        </w:rPr>
        <w:t xml:space="preserve">Федерального государственного </w:t>
      </w:r>
    </w:p>
    <w:p w:rsidR="006351FC" w:rsidRPr="0009325D" w:rsidRDefault="006351FC" w:rsidP="006351FC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09325D">
        <w:rPr>
          <w:rFonts w:ascii="Times New Roman" w:hAnsi="Times New Roman" w:cs="Times New Roman"/>
          <w:bCs/>
          <w:color w:val="auto"/>
        </w:rPr>
        <w:t>образовательного</w:t>
      </w:r>
      <w:proofErr w:type="gramEnd"/>
      <w:r w:rsidRPr="0009325D">
        <w:rPr>
          <w:rFonts w:ascii="Times New Roman" w:hAnsi="Times New Roman" w:cs="Times New Roman"/>
          <w:bCs/>
          <w:color w:val="auto"/>
        </w:rPr>
        <w:t xml:space="preserve"> стандарта  основного общего образования (приказ Министерства просвещения РФ </w:t>
      </w:r>
      <w:r w:rsidRPr="0009325D">
        <w:rPr>
          <w:rFonts w:ascii="Times New Roman" w:hAnsi="Times New Roman" w:cs="Times New Roman"/>
          <w:color w:val="auto"/>
        </w:rPr>
        <w:t xml:space="preserve"> </w:t>
      </w:r>
      <w:r w:rsidRPr="0009325D">
        <w:rPr>
          <w:rFonts w:ascii="Times New Roman" w:hAnsi="Times New Roman" w:cs="Times New Roman"/>
          <w:bCs/>
          <w:color w:val="auto"/>
        </w:rPr>
        <w:t>от 31 мая 2021г. №287</w:t>
      </w:r>
      <w:r w:rsidRPr="0009325D">
        <w:rPr>
          <w:rFonts w:ascii="Times New Roman" w:hAnsi="Times New Roman" w:cs="Times New Roman"/>
        </w:rPr>
        <w:t>, в соответствии с ООП  и  учебным планом МБОУ «</w:t>
      </w:r>
      <w:proofErr w:type="spellStart"/>
      <w:r w:rsidRPr="0009325D">
        <w:rPr>
          <w:rFonts w:ascii="Times New Roman" w:hAnsi="Times New Roman" w:cs="Times New Roman"/>
        </w:rPr>
        <w:t>Устьвашской</w:t>
      </w:r>
      <w:proofErr w:type="spellEnd"/>
      <w:r w:rsidRPr="0009325D">
        <w:rPr>
          <w:rFonts w:ascii="Times New Roman" w:hAnsi="Times New Roman" w:cs="Times New Roman"/>
        </w:rPr>
        <w:t xml:space="preserve"> СОШ»  на период 2023 – 2024г.г. </w:t>
      </w:r>
    </w:p>
    <w:p w:rsidR="006351FC" w:rsidRPr="003624AD" w:rsidRDefault="006351FC" w:rsidP="006351FC">
      <w:pPr>
        <w:spacing w:after="0" w:line="240" w:lineRule="auto"/>
        <w:jc w:val="center"/>
        <w:rPr>
          <w:rStyle w:val="FontStyle17"/>
          <w:sz w:val="24"/>
          <w:szCs w:val="24"/>
        </w:rPr>
      </w:pP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b/>
          <w:sz w:val="24"/>
          <w:szCs w:val="24"/>
        </w:rPr>
        <w:t>Цели</w:t>
      </w:r>
      <w:r w:rsidR="006351FC">
        <w:rPr>
          <w:rFonts w:ascii="Times New Roman" w:hAnsi="Times New Roman"/>
          <w:b/>
          <w:sz w:val="24"/>
          <w:szCs w:val="24"/>
        </w:rPr>
        <w:t xml:space="preserve"> курса</w:t>
      </w:r>
      <w:r w:rsidRPr="003624AD">
        <w:rPr>
          <w:rFonts w:ascii="Times New Roman" w:hAnsi="Times New Roman"/>
          <w:sz w:val="24"/>
          <w:szCs w:val="24"/>
        </w:rPr>
        <w:t xml:space="preserve">: </w:t>
      </w:r>
    </w:p>
    <w:p w:rsidR="003624AD" w:rsidRPr="003624AD" w:rsidRDefault="003624AD" w:rsidP="006351F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24AD">
        <w:rPr>
          <w:rFonts w:ascii="Times New Roman" w:hAnsi="Times New Roman"/>
          <w:sz w:val="24"/>
          <w:szCs w:val="24"/>
        </w:rPr>
        <w:t>- повторение, обобщение и систематизация знаний, приобретенных при изучении курса математики</w:t>
      </w:r>
      <w:r w:rsidRPr="003624AD"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3624AD" w:rsidRPr="003624AD" w:rsidRDefault="003624AD" w:rsidP="006351F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24AD">
        <w:rPr>
          <w:rFonts w:ascii="Times New Roman" w:hAnsi="Times New Roman"/>
          <w:color w:val="000000"/>
          <w:spacing w:val="-4"/>
          <w:sz w:val="24"/>
          <w:szCs w:val="24"/>
        </w:rPr>
        <w:t>- познакомить учащихся с некоторыми методами и приема</w:t>
      </w:r>
      <w:r w:rsidRPr="003624AD">
        <w:rPr>
          <w:rFonts w:ascii="Times New Roman" w:hAnsi="Times New Roman"/>
          <w:color w:val="000000"/>
          <w:sz w:val="24"/>
          <w:szCs w:val="24"/>
        </w:rPr>
        <w:t>ми решения математических задач;</w:t>
      </w:r>
    </w:p>
    <w:p w:rsidR="003624AD" w:rsidRPr="003624AD" w:rsidRDefault="003624AD" w:rsidP="006351FC">
      <w:pPr>
        <w:shd w:val="clear" w:color="auto" w:fill="FFFFFF"/>
        <w:tabs>
          <w:tab w:val="left" w:pos="638"/>
        </w:tabs>
        <w:spacing w:after="0" w:line="240" w:lineRule="auto"/>
        <w:ind w:left="24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624AD">
        <w:rPr>
          <w:rFonts w:ascii="Times New Roman" w:hAnsi="Times New Roman"/>
          <w:color w:val="000000"/>
          <w:spacing w:val="5"/>
          <w:sz w:val="24"/>
          <w:szCs w:val="24"/>
        </w:rPr>
        <w:t xml:space="preserve">сформировать умения применять полученные знания </w:t>
      </w:r>
      <w:r w:rsidRPr="003624AD">
        <w:rPr>
          <w:rFonts w:ascii="Times New Roman" w:hAnsi="Times New Roman"/>
          <w:color w:val="000000"/>
          <w:sz w:val="24"/>
          <w:szCs w:val="24"/>
        </w:rPr>
        <w:t>при решении «нетипичных», нестандартных задач;</w:t>
      </w:r>
    </w:p>
    <w:p w:rsidR="003624AD" w:rsidRPr="003624AD" w:rsidRDefault="003624AD" w:rsidP="006351FC">
      <w:pPr>
        <w:pStyle w:val="a4"/>
        <w:spacing w:after="0" w:line="240" w:lineRule="auto"/>
        <w:ind w:left="0"/>
        <w:jc w:val="both"/>
        <w:rPr>
          <w:rStyle w:val="1"/>
          <w:rFonts w:ascii="Times New Roman" w:eastAsia="Calibri" w:hAnsi="Times New Roman" w:cs="Times New Roman"/>
          <w:sz w:val="24"/>
          <w:szCs w:val="24"/>
        </w:rPr>
      </w:pPr>
      <w:r w:rsidRPr="003624AD">
        <w:rPr>
          <w:rFonts w:ascii="Times New Roman" w:hAnsi="Times New Roman"/>
          <w:sz w:val="24"/>
          <w:szCs w:val="24"/>
        </w:rPr>
        <w:t>-</w:t>
      </w:r>
      <w:r w:rsidRPr="003624AD">
        <w:rPr>
          <w:rStyle w:val="1"/>
          <w:rFonts w:ascii="Times New Roman" w:eastAsia="Calibri" w:hAnsi="Times New Roman" w:cs="Times New Roman"/>
          <w:sz w:val="24"/>
          <w:szCs w:val="24"/>
        </w:rPr>
        <w:t xml:space="preserve"> выявление и развитие математических способностей учащихся;</w:t>
      </w:r>
    </w:p>
    <w:p w:rsidR="003624AD" w:rsidRPr="003624AD" w:rsidRDefault="003624AD" w:rsidP="006351FC">
      <w:pPr>
        <w:pStyle w:val="a4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  <w:lang w:bidi="pa-IN"/>
        </w:rPr>
      </w:pPr>
      <w:r w:rsidRPr="003624AD">
        <w:rPr>
          <w:rStyle w:val="1"/>
          <w:rFonts w:ascii="Times New Roman" w:eastAsia="Calibri" w:hAnsi="Times New Roman" w:cs="Times New Roman"/>
          <w:sz w:val="24"/>
          <w:szCs w:val="24"/>
        </w:rPr>
        <w:t>- развитие воображения, математического и логического мышления, памяти, внимания, интуиции детей.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b/>
          <w:sz w:val="24"/>
          <w:szCs w:val="24"/>
        </w:rPr>
        <w:t>Задачи</w:t>
      </w:r>
      <w:r w:rsidR="006351FC">
        <w:rPr>
          <w:rFonts w:ascii="Times New Roman" w:hAnsi="Times New Roman"/>
          <w:b/>
          <w:sz w:val="24"/>
          <w:szCs w:val="24"/>
        </w:rPr>
        <w:t xml:space="preserve"> курса</w:t>
      </w:r>
      <w:r w:rsidRPr="003624AD">
        <w:rPr>
          <w:rFonts w:ascii="Times New Roman" w:hAnsi="Times New Roman"/>
          <w:sz w:val="24"/>
          <w:szCs w:val="24"/>
        </w:rPr>
        <w:t xml:space="preserve">: 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color w:val="000000"/>
          <w:spacing w:val="1"/>
          <w:sz w:val="24"/>
          <w:szCs w:val="24"/>
        </w:rPr>
        <w:t xml:space="preserve">- </w:t>
      </w:r>
      <w:r w:rsidRPr="003624AD">
        <w:rPr>
          <w:rStyle w:val="1"/>
          <w:rFonts w:ascii="Times New Roman" w:eastAsia="Calibri" w:hAnsi="Times New Roman" w:cs="Times New Roman"/>
          <w:sz w:val="24"/>
          <w:szCs w:val="24"/>
        </w:rPr>
        <w:t>развивать познавательную и творческую активность учащихся на основе дифференцированных занимательных заданий;</w:t>
      </w:r>
    </w:p>
    <w:p w:rsidR="003624AD" w:rsidRPr="003624AD" w:rsidRDefault="003624AD" w:rsidP="006351FC">
      <w:pPr>
        <w:pStyle w:val="a4"/>
        <w:spacing w:after="0" w:line="240" w:lineRule="auto"/>
        <w:ind w:left="0"/>
        <w:jc w:val="both"/>
        <w:rPr>
          <w:rStyle w:val="1"/>
          <w:rFonts w:ascii="Times New Roman" w:eastAsia="Calibri" w:hAnsi="Times New Roman" w:cs="Times New Roman"/>
          <w:sz w:val="24"/>
          <w:szCs w:val="24"/>
        </w:rPr>
      </w:pPr>
      <w:r w:rsidRPr="003624AD">
        <w:rPr>
          <w:rStyle w:val="1"/>
          <w:rFonts w:ascii="Times New Roman" w:eastAsia="Calibri" w:hAnsi="Times New Roman" w:cs="Times New Roman"/>
          <w:sz w:val="24"/>
          <w:szCs w:val="24"/>
        </w:rPr>
        <w:t>- развивать коммуникативные навыки в процессе практической и игровой деятельности;</w:t>
      </w:r>
    </w:p>
    <w:p w:rsidR="003624AD" w:rsidRPr="003624AD" w:rsidRDefault="003624AD" w:rsidP="006351FC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24AD">
        <w:rPr>
          <w:rFonts w:ascii="Times New Roman" w:hAnsi="Times New Roman"/>
          <w:color w:val="000000"/>
          <w:spacing w:val="1"/>
          <w:sz w:val="24"/>
          <w:szCs w:val="24"/>
        </w:rPr>
        <w:t>- расширить и углубить представления учащихся о прие</w:t>
      </w:r>
      <w:r w:rsidRPr="003624AD">
        <w:rPr>
          <w:rFonts w:ascii="Times New Roman" w:hAnsi="Times New Roman"/>
          <w:color w:val="000000"/>
          <w:sz w:val="24"/>
          <w:szCs w:val="24"/>
        </w:rPr>
        <w:t>мах и методах решения математических задач;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sz w:val="24"/>
          <w:szCs w:val="24"/>
        </w:rPr>
        <w:t>- формирование у учащихся навыка решения базовых задач;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sz w:val="24"/>
          <w:szCs w:val="24"/>
        </w:rPr>
        <w:t>- расширить сферу математических знаний учащихся;</w:t>
      </w:r>
    </w:p>
    <w:p w:rsidR="003624AD" w:rsidRPr="003624AD" w:rsidRDefault="003624AD" w:rsidP="006351FC">
      <w:pPr>
        <w:pStyle w:val="a4"/>
        <w:spacing w:after="0" w:line="240" w:lineRule="auto"/>
        <w:ind w:left="0"/>
        <w:jc w:val="both"/>
        <w:rPr>
          <w:rStyle w:val="1"/>
          <w:rFonts w:ascii="Times New Roman" w:eastAsia="Calibri" w:hAnsi="Times New Roman" w:cs="Times New Roman"/>
          <w:sz w:val="24"/>
          <w:szCs w:val="24"/>
        </w:rPr>
      </w:pPr>
      <w:r w:rsidRPr="003624AD">
        <w:rPr>
          <w:rStyle w:val="1"/>
          <w:rFonts w:ascii="Times New Roman" w:eastAsia="Calibri" w:hAnsi="Times New Roman" w:cs="Times New Roman"/>
          <w:sz w:val="24"/>
          <w:szCs w:val="24"/>
        </w:rPr>
        <w:t>- обогащать математический язык школьников;</w:t>
      </w:r>
    </w:p>
    <w:p w:rsidR="003624AD" w:rsidRPr="003624AD" w:rsidRDefault="003624AD" w:rsidP="006351FC">
      <w:pPr>
        <w:pStyle w:val="a4"/>
        <w:spacing w:after="0" w:line="240" w:lineRule="auto"/>
        <w:ind w:left="0"/>
        <w:jc w:val="both"/>
        <w:rPr>
          <w:rStyle w:val="1"/>
          <w:rFonts w:ascii="Times New Roman" w:eastAsia="Calibri" w:hAnsi="Times New Roman" w:cs="Times New Roman"/>
          <w:sz w:val="24"/>
          <w:szCs w:val="24"/>
        </w:rPr>
      </w:pPr>
      <w:r w:rsidRPr="003624AD">
        <w:rPr>
          <w:rStyle w:val="1"/>
          <w:rFonts w:ascii="Times New Roman" w:eastAsia="Calibri" w:hAnsi="Times New Roman" w:cs="Times New Roman"/>
          <w:sz w:val="24"/>
          <w:szCs w:val="24"/>
        </w:rPr>
        <w:t>- расширить кругозор учащихся;</w:t>
      </w:r>
    </w:p>
    <w:p w:rsidR="003624AD" w:rsidRPr="003624AD" w:rsidRDefault="003624AD" w:rsidP="006351FC">
      <w:pPr>
        <w:pStyle w:val="a4"/>
        <w:spacing w:after="0" w:line="240" w:lineRule="auto"/>
        <w:ind w:left="0"/>
        <w:jc w:val="both"/>
        <w:rPr>
          <w:rStyle w:val="1"/>
          <w:rFonts w:ascii="Times New Roman" w:eastAsia="Calibri" w:hAnsi="Times New Roman" w:cs="Times New Roman"/>
          <w:sz w:val="24"/>
          <w:szCs w:val="24"/>
        </w:rPr>
      </w:pPr>
      <w:r w:rsidRPr="003624AD">
        <w:rPr>
          <w:rStyle w:val="1"/>
          <w:rFonts w:ascii="Times New Roman" w:eastAsia="Calibri" w:hAnsi="Times New Roman" w:cs="Times New Roman"/>
          <w:sz w:val="24"/>
          <w:szCs w:val="24"/>
        </w:rPr>
        <w:t>- создание условий для самостоятельной творческой работы учащихся;</w:t>
      </w:r>
    </w:p>
    <w:p w:rsidR="003624AD" w:rsidRPr="003624AD" w:rsidRDefault="003624AD" w:rsidP="006351FC">
      <w:pPr>
        <w:pStyle w:val="a4"/>
        <w:spacing w:after="0" w:line="240" w:lineRule="auto"/>
        <w:ind w:left="0"/>
        <w:jc w:val="both"/>
        <w:rPr>
          <w:rStyle w:val="1"/>
          <w:rFonts w:ascii="Times New Roman" w:eastAsia="Calibri" w:hAnsi="Times New Roman" w:cs="Times New Roman"/>
          <w:sz w:val="24"/>
          <w:szCs w:val="24"/>
        </w:rPr>
      </w:pPr>
      <w:r w:rsidRPr="003624AD">
        <w:rPr>
          <w:rStyle w:val="1"/>
          <w:rFonts w:ascii="Times New Roman" w:eastAsia="Calibri" w:hAnsi="Times New Roman" w:cs="Times New Roman"/>
          <w:sz w:val="24"/>
          <w:szCs w:val="24"/>
        </w:rPr>
        <w:t>- воспитание интереса к математике;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sz w:val="24"/>
          <w:szCs w:val="24"/>
        </w:rPr>
        <w:t>- развитие интереса и создание положительной мотивации обучения математике.</w:t>
      </w:r>
    </w:p>
    <w:p w:rsidR="003624AD" w:rsidRPr="003624AD" w:rsidRDefault="006351FC" w:rsidP="006351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624AD" w:rsidRPr="003624AD">
        <w:rPr>
          <w:rFonts w:ascii="Times New Roman" w:hAnsi="Times New Roman"/>
          <w:sz w:val="24"/>
          <w:szCs w:val="24"/>
        </w:rPr>
        <w:t xml:space="preserve">Отличительной особенностью в учении школьников является развитие у них продуктивной деятельности. Это выражается в </w:t>
      </w:r>
      <w:proofErr w:type="spellStart"/>
      <w:r w:rsidR="003624AD" w:rsidRPr="003624AD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3624AD" w:rsidRPr="003624AD">
        <w:rPr>
          <w:rFonts w:ascii="Times New Roman" w:hAnsi="Times New Roman"/>
          <w:sz w:val="24"/>
          <w:szCs w:val="24"/>
        </w:rPr>
        <w:t xml:space="preserve"> таких операций мышления, как анализ и синтез, в умении выделить существенные признаки и провести обобщение, в развитии абстрактного мышления.     </w:t>
      </w:r>
    </w:p>
    <w:p w:rsidR="003624AD" w:rsidRPr="003624AD" w:rsidRDefault="006351FC" w:rsidP="006351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624AD" w:rsidRPr="003624A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рограмма </w:t>
      </w:r>
      <w:r w:rsidR="003624AD" w:rsidRPr="003624AD">
        <w:rPr>
          <w:rFonts w:ascii="Times New Roman" w:hAnsi="Times New Roman"/>
          <w:sz w:val="24"/>
          <w:szCs w:val="24"/>
        </w:rPr>
        <w:t xml:space="preserve"> направлена не только на расширение знаний обучающихся в области математики, но и предусматривает возможность компенсации типичных для  обучения пробелов в подготовке школьников и недостатков в их математическом развитии, развитии памяти и внимания.</w:t>
      </w:r>
    </w:p>
    <w:p w:rsidR="00432C9F" w:rsidRDefault="00432C9F" w:rsidP="006351F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351FC" w:rsidRPr="0009325D" w:rsidRDefault="006351FC" w:rsidP="006351FC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9325D">
        <w:rPr>
          <w:rFonts w:ascii="Times New Roman" w:hAnsi="Times New Roman"/>
          <w:b/>
          <w:sz w:val="24"/>
          <w:szCs w:val="24"/>
        </w:rPr>
        <w:t>ОБЩАЯ ХАРАКТЕРИСТИКА ПРЕДМЕТА</w:t>
      </w:r>
    </w:p>
    <w:p w:rsidR="006351FC" w:rsidRPr="003624AD" w:rsidRDefault="006351FC" w:rsidP="006351F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624AD">
        <w:rPr>
          <w:rStyle w:val="FontStyle17"/>
          <w:b w:val="0"/>
          <w:sz w:val="24"/>
          <w:szCs w:val="24"/>
        </w:rPr>
        <w:t xml:space="preserve">Программа </w:t>
      </w:r>
      <w:r w:rsidRPr="003624AD">
        <w:rPr>
          <w:rFonts w:ascii="Times New Roman" w:hAnsi="Times New Roman"/>
          <w:sz w:val="24"/>
          <w:szCs w:val="24"/>
        </w:rPr>
        <w:t xml:space="preserve">  предназначена для обучающихся 6 класса общеобразовательных учреждений. Она дополняет и развивает школьный курс математики, способствует повышению эффективности политехнической и практической направленности обучения, ориентирован на удовлетворение любознательности школьников, способствует более глубокому усвоению знаний, формированию научных понятий и законов. </w:t>
      </w:r>
    </w:p>
    <w:p w:rsidR="006351FC" w:rsidRPr="0009325D" w:rsidRDefault="006351FC" w:rsidP="006351FC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351FC" w:rsidRPr="0009325D" w:rsidRDefault="006351FC" w:rsidP="006351FC">
      <w:pPr>
        <w:widowControl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9325D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6351FC" w:rsidRPr="0009325D" w:rsidRDefault="006351FC" w:rsidP="006351FC">
      <w:pPr>
        <w:shd w:val="clear" w:color="auto" w:fill="FFFFFF"/>
        <w:spacing w:line="240" w:lineRule="auto"/>
        <w:ind w:right="-6" w:firstLine="700"/>
        <w:rPr>
          <w:rFonts w:ascii="Times New Roman" w:hAnsi="Times New Roman"/>
          <w:sz w:val="24"/>
          <w:szCs w:val="24"/>
        </w:rPr>
      </w:pPr>
    </w:p>
    <w:p w:rsidR="006351FC" w:rsidRPr="0009325D" w:rsidRDefault="006351FC" w:rsidP="006351FC">
      <w:pPr>
        <w:shd w:val="clear" w:color="auto" w:fill="FFFFFF"/>
        <w:spacing w:line="240" w:lineRule="auto"/>
        <w:ind w:right="-6" w:firstLine="700"/>
        <w:rPr>
          <w:rFonts w:ascii="Times New Roman" w:hAnsi="Times New Roman"/>
          <w:sz w:val="24"/>
          <w:szCs w:val="24"/>
        </w:rPr>
      </w:pPr>
      <w:r w:rsidRPr="0009325D">
        <w:rPr>
          <w:rFonts w:ascii="Times New Roman" w:hAnsi="Times New Roman"/>
          <w:sz w:val="24"/>
          <w:szCs w:val="24"/>
        </w:rPr>
        <w:t xml:space="preserve">На курс «Математика </w:t>
      </w:r>
      <w:r>
        <w:rPr>
          <w:rFonts w:ascii="Times New Roman" w:hAnsi="Times New Roman"/>
          <w:sz w:val="24"/>
          <w:szCs w:val="24"/>
        </w:rPr>
        <w:t>без границ</w:t>
      </w:r>
      <w:r w:rsidRPr="0009325D">
        <w:rPr>
          <w:rFonts w:ascii="Times New Roman" w:hAnsi="Times New Roman"/>
          <w:sz w:val="24"/>
          <w:szCs w:val="24"/>
        </w:rPr>
        <w:t xml:space="preserve">» учебным планом </w:t>
      </w:r>
      <w:r>
        <w:rPr>
          <w:rFonts w:ascii="Times New Roman" w:hAnsi="Times New Roman"/>
          <w:sz w:val="24"/>
          <w:szCs w:val="24"/>
        </w:rPr>
        <w:t>основного общего образования в 6</w:t>
      </w:r>
      <w:r w:rsidRPr="0009325D">
        <w:rPr>
          <w:rFonts w:ascii="Times New Roman" w:hAnsi="Times New Roman"/>
          <w:sz w:val="24"/>
          <w:szCs w:val="24"/>
        </w:rPr>
        <w:t xml:space="preserve"> классе  </w:t>
      </w:r>
      <w:r>
        <w:rPr>
          <w:rFonts w:ascii="Times New Roman" w:hAnsi="Times New Roman"/>
          <w:sz w:val="24"/>
          <w:szCs w:val="24"/>
        </w:rPr>
        <w:t>выделяется 18 часа (0,5</w:t>
      </w:r>
      <w:r w:rsidRPr="0009325D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09325D">
        <w:rPr>
          <w:rFonts w:ascii="Times New Roman" w:hAnsi="Times New Roman"/>
          <w:sz w:val="24"/>
          <w:szCs w:val="24"/>
        </w:rPr>
        <w:t xml:space="preserve"> в неделю).</w:t>
      </w:r>
    </w:p>
    <w:p w:rsidR="006351FC" w:rsidRPr="006351FC" w:rsidRDefault="006351FC" w:rsidP="006351FC">
      <w:pPr>
        <w:pStyle w:val="dash0410005f0431005f0437005f0430005f0446005f0020005f0441005f043f005f0438005f0441005f043a005f0430"/>
        <w:ind w:left="0" w:firstLine="0"/>
        <w:contextualSpacing/>
        <w:jc w:val="center"/>
        <w:rPr>
          <w:rStyle w:val="dash0410005f0431005f0437005f0430005f0446005f0020005f0441005f043f005f0438005f0441005f043a005f0430005f005fchar1char1"/>
          <w:rFonts w:eastAsia="Calibri"/>
          <w:b/>
        </w:rPr>
      </w:pPr>
      <w:r w:rsidRPr="0009325D">
        <w:rPr>
          <w:rStyle w:val="dash0410005f0431005f0437005f0430005f0446005f0020005f0441005f043f005f0438005f0441005f043a005f0430005f005fchar1char1"/>
          <w:rFonts w:eastAsia="Calibri"/>
          <w:b/>
        </w:rPr>
        <w:lastRenderedPageBreak/>
        <w:t xml:space="preserve">ЛИЧНОСТНЫЕ, МЕТАПРЕДМЕТНЫЕ И ПРЕДМЕТНЫЕ РЕЗУЛЬТАТЫ </w:t>
      </w:r>
      <w:r w:rsidRPr="006351FC">
        <w:rPr>
          <w:rStyle w:val="dash0410005f0431005f0437005f0430005f0446005f0020005f0441005f043f005f0438005f0441005f043a005f0430005f005fchar1char1"/>
          <w:rFonts w:eastAsia="Calibri"/>
          <w:b/>
        </w:rPr>
        <w:t>ИЗУЧЕНИЯ ПРЕДМЕТА</w:t>
      </w:r>
    </w:p>
    <w:p w:rsidR="006351FC" w:rsidRPr="006351FC" w:rsidRDefault="006351FC" w:rsidP="006351FC">
      <w:pPr>
        <w:spacing w:after="0" w:line="264" w:lineRule="auto"/>
        <w:ind w:left="120"/>
        <w:jc w:val="both"/>
        <w:rPr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6351FC" w:rsidRPr="00800A4F" w:rsidRDefault="006351FC" w:rsidP="006351FC">
      <w:pPr>
        <w:spacing w:after="0" w:line="264" w:lineRule="auto"/>
        <w:ind w:left="120"/>
        <w:jc w:val="both"/>
      </w:pP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 w:rsidRPr="006351FC">
        <w:rPr>
          <w:rFonts w:ascii="Times New Roman" w:hAnsi="Times New Roman"/>
          <w:color w:val="000000"/>
          <w:sz w:val="24"/>
          <w:szCs w:val="24"/>
        </w:rPr>
        <w:t>освоения программы учебного курса «Математика» характеризуются: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3) трудовое воспитание: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351FC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6351FC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</w:t>
      </w:r>
      <w:r w:rsidRPr="006351FC">
        <w:rPr>
          <w:rFonts w:ascii="Times New Roman" w:hAnsi="Times New Roman"/>
          <w:color w:val="000000"/>
          <w:sz w:val="24"/>
          <w:szCs w:val="24"/>
        </w:rPr>
        <w:lastRenderedPageBreak/>
        <w:t>людей, приобретать в совместной деятельности новые знания, навыки и компетенции из опыта других;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351FC" w:rsidRPr="006351FC" w:rsidRDefault="006351FC" w:rsidP="006351FC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6351FC" w:rsidRPr="006351FC" w:rsidRDefault="006351FC" w:rsidP="006351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351FC" w:rsidRPr="006351FC" w:rsidRDefault="006351FC" w:rsidP="006351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351FC" w:rsidRPr="006351FC" w:rsidRDefault="006351FC" w:rsidP="006351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351FC" w:rsidRPr="006351FC" w:rsidRDefault="006351FC" w:rsidP="006351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351FC" w:rsidRPr="006351FC" w:rsidRDefault="006351FC" w:rsidP="006351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351FC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6351FC">
        <w:rPr>
          <w:rFonts w:ascii="Times New Roman" w:hAnsi="Times New Roman"/>
          <w:color w:val="000000"/>
          <w:sz w:val="24"/>
          <w:szCs w:val="24"/>
        </w:rPr>
        <w:t>, обосновывать собственные рассуждения;</w:t>
      </w:r>
    </w:p>
    <w:p w:rsidR="006351FC" w:rsidRPr="006351FC" w:rsidRDefault="006351FC" w:rsidP="006351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6351FC">
        <w:rPr>
          <w:rFonts w:ascii="Times New Roman" w:hAnsi="Times New Roman"/>
          <w:color w:val="000000"/>
          <w:sz w:val="24"/>
          <w:szCs w:val="24"/>
        </w:rPr>
        <w:t>:</w:t>
      </w:r>
    </w:p>
    <w:p w:rsidR="006351FC" w:rsidRPr="006351FC" w:rsidRDefault="006351FC" w:rsidP="006351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351FC" w:rsidRPr="006351FC" w:rsidRDefault="006351FC" w:rsidP="006351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351FC" w:rsidRPr="006351FC" w:rsidRDefault="006351FC" w:rsidP="006351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351FC" w:rsidRPr="006351FC" w:rsidRDefault="006351FC" w:rsidP="006351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6351FC" w:rsidRPr="006351FC" w:rsidRDefault="006351FC" w:rsidP="006351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6351FC" w:rsidRPr="006351FC" w:rsidRDefault="006351FC" w:rsidP="006351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6351FC" w:rsidRPr="006351FC" w:rsidRDefault="006351FC" w:rsidP="006351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351FC" w:rsidRPr="006351FC" w:rsidRDefault="006351FC" w:rsidP="006351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351FC" w:rsidRPr="006351FC" w:rsidRDefault="006351FC" w:rsidP="006351F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351FC" w:rsidRPr="006351FC" w:rsidRDefault="006351FC" w:rsidP="006351F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351FC" w:rsidRPr="006351FC" w:rsidRDefault="006351FC" w:rsidP="006351F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351FC" w:rsidRPr="006351FC" w:rsidRDefault="006351FC" w:rsidP="006351F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351FC" w:rsidRPr="006351FC" w:rsidRDefault="006351FC" w:rsidP="006351F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351FC" w:rsidRPr="006351FC" w:rsidRDefault="006351FC" w:rsidP="006351F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6351FC" w:rsidRPr="006351FC" w:rsidRDefault="006351FC" w:rsidP="006351F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351FC" w:rsidRPr="006351FC" w:rsidRDefault="006351FC" w:rsidP="006351FC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6351FC" w:rsidRPr="006351FC" w:rsidRDefault="006351FC" w:rsidP="006351F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6351FC" w:rsidRPr="006351FC" w:rsidRDefault="006351FC" w:rsidP="006351F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351FC" w:rsidRPr="006351FC" w:rsidRDefault="006351FC" w:rsidP="006351FC">
      <w:pPr>
        <w:numPr>
          <w:ilvl w:val="0"/>
          <w:numId w:val="7"/>
        </w:numPr>
        <w:spacing w:after="0" w:line="264" w:lineRule="auto"/>
        <w:jc w:val="both"/>
        <w:rPr>
          <w:rStyle w:val="dash0410005f0431005f0437005f0430005f0446005f0020005f0441005f043f005f0438005f0441005f043a005f0430005f005fchar1char1"/>
        </w:rPr>
      </w:pPr>
      <w:r w:rsidRPr="006351FC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351FC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6351FC">
        <w:rPr>
          <w:rFonts w:ascii="Times New Roman" w:hAnsi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6351FC" w:rsidRDefault="006351FC" w:rsidP="006351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24AD" w:rsidRPr="003624AD" w:rsidRDefault="006351FC" w:rsidP="006351FC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3624AD"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</w:p>
    <w:p w:rsidR="003624AD" w:rsidRPr="003624AD" w:rsidRDefault="003624AD" w:rsidP="006351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color w:val="00000A"/>
          <w:sz w:val="24"/>
          <w:szCs w:val="24"/>
        </w:rPr>
        <w:lastRenderedPageBreak/>
        <w:t>- умение грамотно применять математическую символику, использовать различные математические языки;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color w:val="00000A"/>
          <w:sz w:val="24"/>
          <w:szCs w:val="24"/>
        </w:rPr>
        <w:t>- овладение основами логического и алгоритмического мышления, пространственного воображения и математической речи;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color w:val="00000A"/>
          <w:sz w:val="24"/>
          <w:szCs w:val="24"/>
        </w:rPr>
        <w:t>- развитие направлений о числе, овладение навыками устного счета;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3624AD">
        <w:rPr>
          <w:rFonts w:ascii="Times New Roman" w:hAnsi="Times New Roman"/>
          <w:color w:val="00000A"/>
          <w:sz w:val="24"/>
          <w:szCs w:val="24"/>
        </w:rPr>
        <w:t xml:space="preserve">- овладение основными способами представления и анализа статистических данных; 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color w:val="00000A"/>
          <w:sz w:val="24"/>
          <w:szCs w:val="24"/>
        </w:rPr>
        <w:t>- умение использовать геометрический язык для описания предметов окружающего мира, приобретение навыков геометрических построений;</w:t>
      </w:r>
    </w:p>
    <w:p w:rsidR="003624AD" w:rsidRDefault="003624AD" w:rsidP="006351FC">
      <w:pPr>
        <w:pStyle w:val="a3"/>
        <w:spacing w:after="120"/>
        <w:jc w:val="both"/>
        <w:rPr>
          <w:rFonts w:ascii="Times New Roman" w:hAnsi="Times New Roman"/>
          <w:color w:val="00000A"/>
          <w:sz w:val="24"/>
          <w:szCs w:val="24"/>
        </w:rPr>
      </w:pPr>
      <w:r w:rsidRPr="003624AD">
        <w:rPr>
          <w:rFonts w:ascii="Times New Roman" w:hAnsi="Times New Roman"/>
          <w:color w:val="00000A"/>
          <w:sz w:val="24"/>
          <w:szCs w:val="24"/>
        </w:rPr>
        <w:t>-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компьютера.</w:t>
      </w:r>
    </w:p>
    <w:p w:rsidR="00DC2C8E" w:rsidRDefault="00DC2C8E" w:rsidP="006351FC">
      <w:pPr>
        <w:pStyle w:val="a3"/>
        <w:spacing w:after="12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DC2C8E" w:rsidRPr="003624AD" w:rsidRDefault="00DC2C8E" w:rsidP="006351FC">
      <w:pPr>
        <w:pStyle w:val="a3"/>
        <w:spacing w:after="120"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6351FC" w:rsidRPr="00186120" w:rsidRDefault="006351FC" w:rsidP="006351FC">
      <w:pPr>
        <w:ind w:firstLine="1080"/>
        <w:contextualSpacing/>
        <w:jc w:val="center"/>
        <w:rPr>
          <w:rFonts w:ascii="Times New Roman" w:hAnsi="Times New Roman"/>
          <w:b/>
        </w:rPr>
      </w:pPr>
      <w:r w:rsidRPr="00186120">
        <w:rPr>
          <w:rFonts w:ascii="Times New Roman" w:hAnsi="Times New Roman"/>
          <w:b/>
        </w:rPr>
        <w:t>СОДЕРЖАНИЕ ТЕМ УЧЕБНОГО КУРСА</w:t>
      </w:r>
    </w:p>
    <w:p w:rsidR="003624AD" w:rsidRPr="003624AD" w:rsidRDefault="003624AD" w:rsidP="006351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b/>
          <w:sz w:val="24"/>
          <w:szCs w:val="24"/>
        </w:rPr>
        <w:t>1.</w:t>
      </w:r>
      <w:r w:rsidRPr="003624AD">
        <w:rPr>
          <w:rFonts w:ascii="Times New Roman" w:hAnsi="Times New Roman"/>
          <w:sz w:val="24"/>
          <w:szCs w:val="24"/>
        </w:rPr>
        <w:t xml:space="preserve"> </w:t>
      </w:r>
      <w:r w:rsidR="00E016E4">
        <w:rPr>
          <w:rFonts w:ascii="Times New Roman" w:hAnsi="Times New Roman"/>
          <w:b/>
          <w:bCs/>
          <w:sz w:val="24"/>
          <w:szCs w:val="24"/>
        </w:rPr>
        <w:t>Основы математики (3</w:t>
      </w:r>
      <w:r w:rsidRPr="003624AD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sz w:val="24"/>
          <w:szCs w:val="24"/>
        </w:rPr>
        <w:t>Приёмы устного счёта. О разных системах счисления. Как люди научились считать. Открытия в арифметике, сделанные юными математиками. Логика и смекалка. Математические игры. Приёмы рационального счёта.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24AD">
        <w:rPr>
          <w:rFonts w:ascii="Times New Roman" w:hAnsi="Times New Roman"/>
          <w:b/>
          <w:bCs/>
          <w:sz w:val="24"/>
          <w:szCs w:val="24"/>
        </w:rPr>
        <w:t>2. Геометрическая составляющая ш</w:t>
      </w:r>
      <w:r w:rsidR="00E016E4">
        <w:rPr>
          <w:rFonts w:ascii="Times New Roman" w:hAnsi="Times New Roman"/>
          <w:b/>
          <w:bCs/>
          <w:sz w:val="24"/>
          <w:szCs w:val="24"/>
        </w:rPr>
        <w:t>кольного курса математики (3</w:t>
      </w:r>
      <w:r w:rsidRPr="003624AD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sz w:val="24"/>
          <w:szCs w:val="24"/>
        </w:rPr>
        <w:t xml:space="preserve">Геометрия вокруг нас. Геометрия </w:t>
      </w:r>
      <w:proofErr w:type="spellStart"/>
      <w:r w:rsidRPr="003624AD">
        <w:rPr>
          <w:rFonts w:ascii="Times New Roman" w:hAnsi="Times New Roman"/>
          <w:sz w:val="24"/>
          <w:szCs w:val="24"/>
        </w:rPr>
        <w:t>танграма</w:t>
      </w:r>
      <w:proofErr w:type="spellEnd"/>
      <w:r w:rsidRPr="003624AD">
        <w:rPr>
          <w:rFonts w:ascii="Times New Roman" w:hAnsi="Times New Roman"/>
          <w:sz w:val="24"/>
          <w:szCs w:val="24"/>
        </w:rPr>
        <w:t>. Старые русские меры. Решение задач. Оригами как моделирование объектов. Математические кроссворды.</w:t>
      </w:r>
    </w:p>
    <w:p w:rsidR="003624AD" w:rsidRPr="003624AD" w:rsidRDefault="00E016E4" w:rsidP="006351F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Делимость чисел (3</w:t>
      </w:r>
      <w:r w:rsidR="003624AD" w:rsidRPr="003624AD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3624AD" w:rsidRPr="003624AD" w:rsidRDefault="003624AD" w:rsidP="006351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sz w:val="24"/>
          <w:szCs w:val="24"/>
        </w:rPr>
        <w:t>Признаки делимости на 10, на 5, на 2. Исторические сюжеты развития математики. Признаки делимости на 4, на 6, на 8, на 11, на 15. Вавилонская система счисления. Решение логических задач.</w:t>
      </w:r>
    </w:p>
    <w:p w:rsidR="003624AD" w:rsidRPr="003624AD" w:rsidRDefault="003624AD" w:rsidP="006351FC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3624AD">
        <w:rPr>
          <w:rFonts w:ascii="Times New Roman" w:hAnsi="Times New Roman"/>
          <w:b/>
          <w:bCs/>
          <w:sz w:val="24"/>
          <w:szCs w:val="24"/>
        </w:rPr>
        <w:t>4. Дейс</w:t>
      </w:r>
      <w:r w:rsidR="00E016E4">
        <w:rPr>
          <w:rFonts w:ascii="Times New Roman" w:hAnsi="Times New Roman"/>
          <w:b/>
          <w:bCs/>
          <w:sz w:val="24"/>
          <w:szCs w:val="24"/>
        </w:rPr>
        <w:t>твия с обыкновенными дробями (5</w:t>
      </w:r>
      <w:r w:rsidRPr="003624AD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3624AD" w:rsidRPr="003624AD" w:rsidRDefault="003624AD" w:rsidP="006351F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624AD">
        <w:rPr>
          <w:rFonts w:ascii="Times New Roman" w:hAnsi="Times New Roman"/>
          <w:sz w:val="24"/>
          <w:szCs w:val="24"/>
        </w:rPr>
        <w:t>История возникновения математических терминов и понятий. Составление числовых и буквенных выражений, пропорций и линейных уравнений по условию текстовых задач. Топология. Занимательные игры с геометрическими фигурами. Задачи на разрезание и складывание фигур.</w:t>
      </w:r>
    </w:p>
    <w:p w:rsidR="003624AD" w:rsidRPr="003624AD" w:rsidRDefault="003624AD" w:rsidP="006351FC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3624AD">
        <w:rPr>
          <w:rFonts w:ascii="Times New Roman" w:hAnsi="Times New Roman"/>
          <w:b/>
          <w:bCs/>
          <w:sz w:val="24"/>
          <w:szCs w:val="24"/>
        </w:rPr>
        <w:t>5. Дей</w:t>
      </w:r>
      <w:r w:rsidR="00E016E4">
        <w:rPr>
          <w:rFonts w:ascii="Times New Roman" w:hAnsi="Times New Roman"/>
          <w:b/>
          <w:bCs/>
          <w:sz w:val="24"/>
          <w:szCs w:val="24"/>
        </w:rPr>
        <w:t>ствия с рациональными числами (4</w:t>
      </w:r>
      <w:r w:rsidRPr="003624AD">
        <w:rPr>
          <w:rFonts w:ascii="Times New Roman" w:hAnsi="Times New Roman"/>
          <w:b/>
          <w:bCs/>
          <w:sz w:val="24"/>
          <w:szCs w:val="24"/>
        </w:rPr>
        <w:t xml:space="preserve"> ч) </w:t>
      </w:r>
    </w:p>
    <w:p w:rsidR="003624AD" w:rsidRPr="003624AD" w:rsidRDefault="003624AD" w:rsidP="006351FC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3624AD">
        <w:rPr>
          <w:rFonts w:ascii="Times New Roman" w:hAnsi="Times New Roman"/>
          <w:sz w:val="24"/>
          <w:szCs w:val="24"/>
        </w:rPr>
        <w:t>Составление заданий на координатной плоскости. Знакомство с биографиями Фалеса, Лейбница, Лобачевского, Эйлера, Лагранжа. Решение занимательных задач.</w:t>
      </w:r>
    </w:p>
    <w:p w:rsidR="003624AD" w:rsidRPr="003624AD" w:rsidRDefault="003624AD" w:rsidP="006351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2C9F" w:rsidRDefault="00432C9F" w:rsidP="006351FC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432C9F" w:rsidRPr="00701B82" w:rsidRDefault="006351FC" w:rsidP="006351FC">
      <w:pPr>
        <w:tabs>
          <w:tab w:val="left" w:pos="284"/>
        </w:tabs>
        <w:autoSpaceDE w:val="0"/>
        <w:autoSpaceDN w:val="0"/>
        <w:adjustRightInd w:val="0"/>
        <w:spacing w:before="60" w:after="0" w:line="240" w:lineRule="auto"/>
        <w:ind w:left="20" w:right="-9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01B8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</w:p>
    <w:p w:rsidR="00432C9F" w:rsidRPr="00701B82" w:rsidRDefault="00432C9F" w:rsidP="006351FC">
      <w:pPr>
        <w:tabs>
          <w:tab w:val="left" w:pos="945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</w:rPr>
      </w:pPr>
      <w:r w:rsidRPr="00701B82">
        <w:rPr>
          <w:rFonts w:ascii="Times New Roman" w:hAnsi="Times New Roman"/>
          <w:sz w:val="24"/>
          <w:szCs w:val="24"/>
        </w:rPr>
        <w:tab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709"/>
        <w:gridCol w:w="4644"/>
        <w:gridCol w:w="1559"/>
        <w:gridCol w:w="2835"/>
      </w:tblGrid>
      <w:tr w:rsidR="00E016E4" w:rsidRPr="00701B82" w:rsidTr="00E016E4">
        <w:trPr>
          <w:trHeight w:val="57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FF602B" w:rsidRDefault="00E016E4" w:rsidP="002323D9">
            <w:pPr>
              <w:rPr>
                <w:rFonts w:ascii="Times New Roman" w:hAnsi="Times New Roman"/>
                <w:b/>
              </w:rPr>
            </w:pPr>
            <w:r w:rsidRPr="00FF602B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FF602B" w:rsidRDefault="00E016E4" w:rsidP="002323D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F602B">
              <w:rPr>
                <w:rFonts w:ascii="Times New Roman" w:hAnsi="Times New Roman"/>
                <w:b/>
              </w:rPr>
              <w:t>Наименование раздела программы</w:t>
            </w:r>
          </w:p>
          <w:p w:rsidR="00E016E4" w:rsidRPr="00FF602B" w:rsidRDefault="00E016E4" w:rsidP="002323D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F602B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FF602B" w:rsidRDefault="00E016E4" w:rsidP="00232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02B">
              <w:rPr>
                <w:rFonts w:ascii="Times New Roman" w:hAnsi="Times New Roman"/>
                <w:b/>
              </w:rPr>
              <w:t>Количество    часов</w:t>
            </w:r>
          </w:p>
          <w:p w:rsidR="00E016E4" w:rsidRPr="00FF602B" w:rsidRDefault="00E016E4" w:rsidP="002323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02B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016E4" w:rsidRPr="00FF602B" w:rsidRDefault="00E016E4" w:rsidP="002323D9">
            <w:pPr>
              <w:ind w:left="135"/>
              <w:rPr>
                <w:rFonts w:ascii="Times New Roman" w:hAnsi="Times New Roman"/>
              </w:rPr>
            </w:pPr>
            <w:r w:rsidRPr="00FF602B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03166D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Основы математики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B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E016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Приемы устного счета.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B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B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Открытия в арифметике, сделанные юными математиками.</w:t>
            </w:r>
            <w:r w:rsidRPr="00672021">
              <w:rPr>
                <w:rFonts w:ascii="Times New Roman" w:hAnsi="Times New Roman"/>
                <w:sz w:val="24"/>
                <w:szCs w:val="24"/>
              </w:rPr>
              <w:t xml:space="preserve"> Логика и смекалка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B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021">
              <w:rPr>
                <w:rFonts w:ascii="Times New Roman" w:hAnsi="Times New Roman"/>
                <w:sz w:val="24"/>
                <w:szCs w:val="24"/>
              </w:rPr>
              <w:t>Математические игры. Приёмы рационального счёта.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03166D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4AD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Геометрическая составляющая школьного курса математики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021">
              <w:rPr>
                <w:rFonts w:ascii="Times New Roman" w:hAnsi="Times New Roman"/>
                <w:sz w:val="24"/>
                <w:szCs w:val="24"/>
              </w:rPr>
              <w:t>Геометрия вокруг нас.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B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021">
              <w:rPr>
                <w:rFonts w:ascii="Times New Roman" w:hAnsi="Times New Roman"/>
                <w:sz w:val="24"/>
                <w:szCs w:val="24"/>
              </w:rPr>
              <w:t>Оригами как моделирование объектов.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021">
              <w:rPr>
                <w:rFonts w:ascii="Times New Roman" w:hAnsi="Times New Roman"/>
                <w:sz w:val="24"/>
                <w:szCs w:val="24"/>
              </w:rPr>
              <w:t>Математические кроссворды.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5C005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4AD">
              <w:rPr>
                <w:rFonts w:ascii="Times New Roman" w:hAnsi="Times New Roman"/>
                <w:b/>
                <w:bCs/>
                <w:sz w:val="24"/>
                <w:szCs w:val="24"/>
              </w:rPr>
              <w:t>Делимость чисел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021">
              <w:rPr>
                <w:rFonts w:ascii="Times New Roman" w:hAnsi="Times New Roman"/>
                <w:sz w:val="24"/>
                <w:szCs w:val="24"/>
              </w:rPr>
              <w:t>Признаки делимости на 10, на 5, на 2.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1B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16E4">
              <w:rPr>
                <w:rFonts w:ascii="Times New Roman" w:hAnsi="Times New Roman"/>
                <w:sz w:val="24"/>
                <w:szCs w:val="24"/>
                <w:lang w:eastAsia="ru-RU"/>
              </w:rPr>
              <w:t>https://m.edsoo.ru/f2a1196e</w:t>
            </w: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021">
              <w:rPr>
                <w:rFonts w:ascii="Times New Roman" w:hAnsi="Times New Roman"/>
                <w:sz w:val="24"/>
                <w:szCs w:val="24"/>
              </w:rPr>
              <w:t>Признаки делимости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4, 6,  8, 11, </w:t>
            </w:r>
            <w:r w:rsidRPr="00672021">
              <w:rPr>
                <w:rFonts w:ascii="Times New Roman" w:hAnsi="Times New Roman"/>
                <w:sz w:val="24"/>
                <w:szCs w:val="24"/>
              </w:rPr>
              <w:t xml:space="preserve"> 15.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672021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021">
              <w:rPr>
                <w:rFonts w:ascii="Times New Roman" w:hAnsi="Times New Roman"/>
                <w:sz w:val="24"/>
                <w:szCs w:val="24"/>
              </w:rPr>
              <w:t>Признаки делимости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4, 6,  8, 11, </w:t>
            </w:r>
            <w:r w:rsidRPr="00672021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5C0054" w:rsidRDefault="00E016E4" w:rsidP="006351FC">
            <w:pPr>
              <w:pStyle w:val="a5"/>
              <w:spacing w:before="0" w:after="0"/>
              <w:jc w:val="center"/>
              <w:rPr>
                <w:b/>
              </w:rPr>
            </w:pPr>
            <w:r w:rsidRPr="003624AD">
              <w:rPr>
                <w:b/>
                <w:bCs/>
              </w:rPr>
              <w:t>Действия с обыкновенными дробями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Pr="005C005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021">
              <w:rPr>
                <w:rFonts w:ascii="Times New Roman" w:hAnsi="Times New Roman"/>
                <w:sz w:val="24"/>
                <w:szCs w:val="24"/>
              </w:rPr>
              <w:t>Составление числовых и буквенных выражений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021">
              <w:rPr>
                <w:rFonts w:ascii="Times New Roman" w:hAnsi="Times New Roman"/>
                <w:sz w:val="24"/>
                <w:szCs w:val="24"/>
              </w:rPr>
              <w:t>Составление пропорций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условию задач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 w:rsidRPr="00672021">
              <w:rPr>
                <w:rFonts w:ascii="Times New Roman" w:hAnsi="Times New Roman"/>
                <w:sz w:val="24"/>
                <w:szCs w:val="24"/>
              </w:rPr>
              <w:t>линейных уравнений по условию текстовых задач.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5C005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0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5C005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021">
              <w:rPr>
                <w:rFonts w:ascii="Times New Roman" w:hAnsi="Times New Roman"/>
                <w:sz w:val="24"/>
                <w:szCs w:val="24"/>
              </w:rPr>
              <w:t>Топология. Занимательные игры с геометрическими фигурами.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672021" w:rsidRDefault="00E016E4" w:rsidP="006351FC">
            <w:pPr>
              <w:pStyle w:val="a6"/>
              <w:spacing w:line="240" w:lineRule="auto"/>
              <w:jc w:val="both"/>
              <w:rPr>
                <w:sz w:val="24"/>
                <w:szCs w:val="24"/>
              </w:rPr>
            </w:pPr>
            <w:r w:rsidRPr="00672021">
              <w:rPr>
                <w:sz w:val="24"/>
                <w:szCs w:val="24"/>
              </w:rPr>
              <w:t>Задачи на разрезание и складывание фигур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4AD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Действия с рациональными числами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9C3" w:themeFill="background2" w:themeFillShade="E6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0F6C2F" w:rsidRDefault="00E016E4" w:rsidP="00635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021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творческих </w:t>
            </w:r>
            <w:r w:rsidRPr="00672021">
              <w:rPr>
                <w:rFonts w:ascii="Times New Roman" w:hAnsi="Times New Roman"/>
                <w:sz w:val="24"/>
                <w:szCs w:val="24"/>
              </w:rPr>
              <w:t>заданий на координатной плоскости.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DC2C8E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DC2C8E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Default="00E016E4" w:rsidP="006351FC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672021">
              <w:rPr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DC2C8E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DC2C8E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672021" w:rsidRDefault="00E016E4" w:rsidP="006351FC">
            <w:pPr>
              <w:pStyle w:val="a6"/>
              <w:spacing w:after="200" w:line="240" w:lineRule="auto"/>
              <w:jc w:val="both"/>
              <w:rPr>
                <w:sz w:val="24"/>
                <w:szCs w:val="24"/>
              </w:rPr>
            </w:pPr>
            <w:r w:rsidRPr="00672021">
              <w:rPr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DC2C8E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DC2C8E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DC2C8E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C8E">
              <w:rPr>
                <w:rFonts w:ascii="Times New Roman" w:hAnsi="Times New Roman"/>
                <w:sz w:val="24"/>
                <w:szCs w:val="24"/>
              </w:rPr>
              <w:t>Решение задач на смекалку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DC2C8E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16E4" w:rsidRPr="00DC2C8E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6E4" w:rsidRPr="00701B82" w:rsidTr="00E016E4">
        <w:trPr>
          <w:trHeight w:val="21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rPr>
                <w:rFonts w:ascii="Times New Roman" w:hAnsi="Times New Roman"/>
                <w:b/>
                <w:sz w:val="24"/>
                <w:szCs w:val="24"/>
              </w:rPr>
            </w:pPr>
            <w:r w:rsidRPr="00701B82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Pr="00701B82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6E4" w:rsidRDefault="00E016E4" w:rsidP="006351FC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32C9F" w:rsidRPr="00701B82" w:rsidRDefault="00432C9F" w:rsidP="006351F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</w:rPr>
      </w:pPr>
    </w:p>
    <w:p w:rsidR="00E016E4" w:rsidRPr="00186120" w:rsidRDefault="00E016E4" w:rsidP="00E016E4">
      <w:pPr>
        <w:pStyle w:val="a5"/>
        <w:spacing w:before="0" w:after="0"/>
        <w:contextualSpacing/>
        <w:jc w:val="center"/>
        <w:rPr>
          <w:b/>
        </w:rPr>
      </w:pPr>
      <w:r w:rsidRPr="00186120">
        <w:rPr>
          <w:b/>
        </w:rPr>
        <w:t>ОПИСАНИЕ МАТЕРИАЛЬНО-ТЕХНИЧЕСКОГО ОБЕСПЕЧЕНИЯ ОБРАЗОВАТЕЛЬНОГО ПРОЦЕССА</w:t>
      </w:r>
    </w:p>
    <w:p w:rsidR="00E016E4" w:rsidRPr="00186120" w:rsidRDefault="00E016E4" w:rsidP="00E016E4">
      <w:pPr>
        <w:pStyle w:val="a5"/>
        <w:spacing w:before="0" w:after="0"/>
        <w:contextualSpacing/>
        <w:jc w:val="both"/>
        <w:rPr>
          <w:b/>
        </w:rPr>
      </w:pPr>
    </w:p>
    <w:p w:rsidR="00E016E4" w:rsidRPr="00947627" w:rsidRDefault="00E016E4" w:rsidP="00E016E4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47627">
        <w:rPr>
          <w:rFonts w:ascii="Times New Roman" w:hAnsi="Times New Roman"/>
          <w:b/>
          <w:sz w:val="24"/>
          <w:szCs w:val="24"/>
        </w:rPr>
        <w:t xml:space="preserve">1) Материальная база кабинета: </w:t>
      </w:r>
    </w:p>
    <w:p w:rsidR="00E016E4" w:rsidRPr="00947627" w:rsidRDefault="00E016E4" w:rsidP="00E016E4">
      <w:pPr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47627">
        <w:rPr>
          <w:rFonts w:ascii="Times New Roman" w:hAnsi="Times New Roman"/>
          <w:sz w:val="24"/>
          <w:szCs w:val="24"/>
        </w:rPr>
        <w:t>компьютер;</w:t>
      </w:r>
    </w:p>
    <w:p w:rsidR="00E016E4" w:rsidRPr="00947627" w:rsidRDefault="00E016E4" w:rsidP="00E016E4">
      <w:pPr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47627">
        <w:rPr>
          <w:rFonts w:ascii="Times New Roman" w:hAnsi="Times New Roman"/>
          <w:sz w:val="24"/>
          <w:szCs w:val="24"/>
        </w:rPr>
        <w:t xml:space="preserve">проектор; </w:t>
      </w:r>
    </w:p>
    <w:p w:rsidR="00E016E4" w:rsidRPr="00947627" w:rsidRDefault="00E016E4" w:rsidP="00E016E4">
      <w:pPr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47627">
        <w:rPr>
          <w:rFonts w:ascii="Times New Roman" w:hAnsi="Times New Roman"/>
          <w:sz w:val="24"/>
          <w:szCs w:val="24"/>
        </w:rPr>
        <w:t>колонки</w:t>
      </w:r>
    </w:p>
    <w:p w:rsidR="00E016E4" w:rsidRPr="00947627" w:rsidRDefault="00E016E4" w:rsidP="00E016E4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E016E4" w:rsidRPr="00947627" w:rsidRDefault="00E016E4" w:rsidP="00E016E4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47627">
        <w:rPr>
          <w:rFonts w:ascii="Times New Roman" w:hAnsi="Times New Roman"/>
          <w:b/>
          <w:sz w:val="24"/>
          <w:szCs w:val="24"/>
        </w:rPr>
        <w:t>2) Программное обеспечение:</w:t>
      </w:r>
    </w:p>
    <w:p w:rsidR="00E016E4" w:rsidRPr="00947627" w:rsidRDefault="00E016E4" w:rsidP="00E016E4">
      <w:pPr>
        <w:numPr>
          <w:ilvl w:val="1"/>
          <w:numId w:val="9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47627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947627">
        <w:rPr>
          <w:rFonts w:ascii="Times New Roman" w:hAnsi="Times New Roman"/>
          <w:sz w:val="24"/>
          <w:szCs w:val="24"/>
        </w:rPr>
        <w:t>Windows</w:t>
      </w:r>
      <w:proofErr w:type="spellEnd"/>
      <w:r w:rsidRPr="00947627">
        <w:rPr>
          <w:rFonts w:ascii="Times New Roman" w:hAnsi="Times New Roman"/>
          <w:sz w:val="24"/>
          <w:szCs w:val="24"/>
        </w:rPr>
        <w:t xml:space="preserve"> 10;</w:t>
      </w:r>
    </w:p>
    <w:p w:rsidR="00E016E4" w:rsidRPr="00947627" w:rsidRDefault="00E016E4" w:rsidP="00E016E4">
      <w:pPr>
        <w:numPr>
          <w:ilvl w:val="1"/>
          <w:numId w:val="9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947627">
        <w:rPr>
          <w:rFonts w:ascii="Times New Roman" w:hAnsi="Times New Roman"/>
          <w:sz w:val="24"/>
          <w:szCs w:val="24"/>
        </w:rPr>
        <w:lastRenderedPageBreak/>
        <w:t xml:space="preserve">редактор презентаций MS </w:t>
      </w:r>
      <w:r w:rsidRPr="00947627">
        <w:rPr>
          <w:rFonts w:ascii="Times New Roman" w:hAnsi="Times New Roman"/>
          <w:sz w:val="24"/>
          <w:szCs w:val="24"/>
          <w:lang w:val="en-US"/>
        </w:rPr>
        <w:t>Power</w:t>
      </w:r>
      <w:r w:rsidRPr="00947627">
        <w:rPr>
          <w:rFonts w:ascii="Times New Roman" w:hAnsi="Times New Roman"/>
          <w:sz w:val="24"/>
          <w:szCs w:val="24"/>
        </w:rPr>
        <w:t xml:space="preserve"> </w:t>
      </w:r>
      <w:r w:rsidRPr="00947627">
        <w:rPr>
          <w:rFonts w:ascii="Times New Roman" w:hAnsi="Times New Roman"/>
          <w:sz w:val="24"/>
          <w:szCs w:val="24"/>
          <w:lang w:val="en-US"/>
        </w:rPr>
        <w:t>Point</w:t>
      </w:r>
      <w:r w:rsidRPr="00947627">
        <w:rPr>
          <w:rFonts w:ascii="Times New Roman" w:hAnsi="Times New Roman"/>
          <w:sz w:val="24"/>
          <w:szCs w:val="24"/>
        </w:rPr>
        <w:t>;</w:t>
      </w:r>
    </w:p>
    <w:p w:rsidR="00E016E4" w:rsidRPr="00947627" w:rsidRDefault="00E016E4" w:rsidP="00E016E4">
      <w:pPr>
        <w:tabs>
          <w:tab w:val="left" w:pos="1100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6B1989" w:rsidRDefault="00E016E4" w:rsidP="006B1989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947627">
        <w:rPr>
          <w:rFonts w:ascii="Times New Roman" w:hAnsi="Times New Roman"/>
          <w:b/>
          <w:sz w:val="24"/>
          <w:szCs w:val="24"/>
        </w:rPr>
        <w:t xml:space="preserve">3) </w:t>
      </w:r>
      <w:r w:rsidR="006B1989">
        <w:rPr>
          <w:rFonts w:ascii="Times New Roman" w:hAnsi="Times New Roman"/>
          <w:b/>
          <w:sz w:val="24"/>
          <w:szCs w:val="24"/>
        </w:rPr>
        <w:t>Литература: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ind w:left="426"/>
        <w:rPr>
          <w:rFonts w:ascii="Times New Roman" w:hAnsi="Times New Roman"/>
          <w:color w:val="1A1A1A"/>
          <w:sz w:val="24"/>
          <w:szCs w:val="24"/>
        </w:rPr>
      </w:pPr>
      <w:r w:rsidRPr="006B1989">
        <w:rPr>
          <w:rFonts w:ascii="Times New Roman" w:hAnsi="Times New Roman"/>
          <w:color w:val="1A1A1A"/>
          <w:sz w:val="24"/>
          <w:szCs w:val="24"/>
        </w:rPr>
        <w:t xml:space="preserve">Свечников А. Путешествие в историю математики, или как люди учились считать. </w:t>
      </w: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М.:Педагогика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 – Пресс, 1995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Шарыгин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 И.Ф., </w:t>
      </w: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Шевкин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 А.В. Математика. Задачи на смекалку 5-6 классы.- М.: «Просвещение», 2000г.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Баврин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 И.И., </w:t>
      </w: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Фрибус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 </w:t>
      </w: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Е.А.Старинные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 задачи. –М: Просвещение, 1994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r w:rsidRPr="006B1989">
        <w:rPr>
          <w:rFonts w:ascii="Times New Roman" w:hAnsi="Times New Roman"/>
          <w:color w:val="1A1A1A"/>
          <w:sz w:val="24"/>
          <w:szCs w:val="24"/>
        </w:rPr>
        <w:t>Клименко Д.В. Задачи по математике для любознательных. –М: Просвещение, 1992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Шарыгин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 И.Ф., </w:t>
      </w: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Ерганжиева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 Л.Н. Наглядная геометрия 5-6кл - М: Дрофа, 1998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Бунимович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 Е.А., Булычев В.А. Вероятность и статистика 5-9кл. -М: Дрофа,2002.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Фарков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 А.В. Математические олимпиады в школе. 5-11</w:t>
      </w:r>
      <w:proofErr w:type="gramStart"/>
      <w:r w:rsidRPr="006B1989">
        <w:rPr>
          <w:rFonts w:ascii="Times New Roman" w:hAnsi="Times New Roman"/>
          <w:color w:val="1A1A1A"/>
          <w:sz w:val="24"/>
          <w:szCs w:val="24"/>
        </w:rPr>
        <w:t>кл.-</w:t>
      </w:r>
      <w:proofErr w:type="gramEnd"/>
      <w:r w:rsidRPr="006B1989">
        <w:rPr>
          <w:rFonts w:ascii="Times New Roman" w:hAnsi="Times New Roman"/>
          <w:color w:val="1A1A1A"/>
          <w:sz w:val="24"/>
          <w:szCs w:val="24"/>
        </w:rPr>
        <w:t xml:space="preserve"> М: Айрис- Пресс, 2002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r w:rsidRPr="006B1989">
        <w:rPr>
          <w:rFonts w:ascii="Times New Roman" w:hAnsi="Times New Roman"/>
          <w:color w:val="1A1A1A"/>
          <w:sz w:val="24"/>
          <w:szCs w:val="24"/>
        </w:rPr>
        <w:t>Ю.В.Лепехин. Олимпиадные задания по математике. 5-6 классы. – Волгоград: Учитель, 2011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Ф.А.Пчелинцев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, </w:t>
      </w: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П.В.Чулков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>. Математика. 5-6класс. Задачи на развитие математического мышления. - М.: «</w:t>
      </w: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Издат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>-школа 2000»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r w:rsidRPr="006B1989">
        <w:rPr>
          <w:rFonts w:ascii="Times New Roman" w:hAnsi="Times New Roman"/>
          <w:color w:val="1A1A1A"/>
          <w:sz w:val="24"/>
          <w:szCs w:val="24"/>
        </w:rPr>
        <w:t xml:space="preserve">И.Я. </w:t>
      </w: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Депман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 xml:space="preserve">, Н.Я. </w:t>
      </w:r>
      <w:proofErr w:type="spellStart"/>
      <w:r w:rsidRPr="006B1989">
        <w:rPr>
          <w:rFonts w:ascii="Times New Roman" w:hAnsi="Times New Roman"/>
          <w:color w:val="1A1A1A"/>
          <w:sz w:val="24"/>
          <w:szCs w:val="24"/>
        </w:rPr>
        <w:t>Виленкин</w:t>
      </w:r>
      <w:proofErr w:type="spellEnd"/>
      <w:r w:rsidRPr="006B1989">
        <w:rPr>
          <w:rFonts w:ascii="Times New Roman" w:hAnsi="Times New Roman"/>
          <w:color w:val="1A1A1A"/>
          <w:sz w:val="24"/>
          <w:szCs w:val="24"/>
        </w:rPr>
        <w:t>. «За страницами учебника математики: Пособие для учащихся 5 – 6 классов сред школ. – М.: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r w:rsidRPr="006B1989">
        <w:rPr>
          <w:rFonts w:ascii="Times New Roman" w:hAnsi="Times New Roman"/>
          <w:color w:val="1A1A1A"/>
          <w:sz w:val="24"/>
          <w:szCs w:val="24"/>
        </w:rPr>
        <w:t>«Просвещение», 2004 г.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r w:rsidRPr="006B1989">
        <w:rPr>
          <w:rFonts w:ascii="Times New Roman" w:hAnsi="Times New Roman"/>
          <w:color w:val="1A1A1A"/>
          <w:sz w:val="24"/>
          <w:szCs w:val="24"/>
        </w:rPr>
        <w:t xml:space="preserve">Перельман, Я. И. Живая математика / Я. И. Перельман. — </w:t>
      </w:r>
      <w:proofErr w:type="gramStart"/>
      <w:r w:rsidRPr="006B1989">
        <w:rPr>
          <w:rFonts w:ascii="Times New Roman" w:hAnsi="Times New Roman"/>
          <w:color w:val="1A1A1A"/>
          <w:sz w:val="24"/>
          <w:szCs w:val="24"/>
        </w:rPr>
        <w:t>М. :</w:t>
      </w:r>
      <w:proofErr w:type="gramEnd"/>
      <w:r w:rsidRPr="006B1989">
        <w:rPr>
          <w:rFonts w:ascii="Times New Roman" w:hAnsi="Times New Roman"/>
          <w:color w:val="1A1A1A"/>
          <w:sz w:val="24"/>
          <w:szCs w:val="24"/>
        </w:rPr>
        <w:t xml:space="preserve"> АСТ , 2009</w:t>
      </w:r>
    </w:p>
    <w:p w:rsidR="006B1989" w:rsidRPr="006B1989" w:rsidRDefault="006B1989" w:rsidP="006B198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color w:val="1A1A1A"/>
          <w:sz w:val="24"/>
          <w:szCs w:val="24"/>
        </w:rPr>
      </w:pPr>
      <w:r w:rsidRPr="006B1989">
        <w:rPr>
          <w:rFonts w:ascii="Times New Roman" w:hAnsi="Times New Roman"/>
          <w:color w:val="1A1A1A"/>
          <w:sz w:val="24"/>
          <w:szCs w:val="24"/>
        </w:rPr>
        <w:t>«</w:t>
      </w:r>
      <w:r>
        <w:rPr>
          <w:rFonts w:ascii="Times New Roman" w:hAnsi="Times New Roman"/>
          <w:color w:val="1A1A1A"/>
          <w:sz w:val="24"/>
          <w:szCs w:val="24"/>
        </w:rPr>
        <w:t>Все задачи "Кенгуру"», С-П.,2023</w:t>
      </w:r>
      <w:r w:rsidRPr="006B1989">
        <w:rPr>
          <w:rFonts w:ascii="Times New Roman" w:hAnsi="Times New Roman"/>
          <w:color w:val="1A1A1A"/>
          <w:sz w:val="24"/>
          <w:szCs w:val="24"/>
        </w:rPr>
        <w:t>г.</w:t>
      </w:r>
    </w:p>
    <w:p w:rsidR="00E016E4" w:rsidRPr="006B1989" w:rsidRDefault="00E016E4" w:rsidP="006B1989">
      <w:pPr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C2C8E" w:rsidRPr="006B1989" w:rsidRDefault="00DC2C8E" w:rsidP="006B1989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sectPr w:rsidR="00DC2C8E" w:rsidRPr="006B1989" w:rsidSect="00301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1D351EE8"/>
    <w:multiLevelType w:val="multilevel"/>
    <w:tmpl w:val="E47030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B50258"/>
    <w:multiLevelType w:val="multilevel"/>
    <w:tmpl w:val="284EAB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E5563D"/>
    <w:multiLevelType w:val="multilevel"/>
    <w:tmpl w:val="557036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E438B8"/>
    <w:multiLevelType w:val="hybridMultilevel"/>
    <w:tmpl w:val="4A82B1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0C54D1F"/>
    <w:multiLevelType w:val="hybridMultilevel"/>
    <w:tmpl w:val="DA9C4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844BCF"/>
    <w:multiLevelType w:val="multilevel"/>
    <w:tmpl w:val="2B92C9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824E33"/>
    <w:multiLevelType w:val="multilevel"/>
    <w:tmpl w:val="8E76E3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FC2C34"/>
    <w:multiLevelType w:val="multilevel"/>
    <w:tmpl w:val="EF2E63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4AD"/>
    <w:rsid w:val="00301348"/>
    <w:rsid w:val="003624AD"/>
    <w:rsid w:val="00432C9F"/>
    <w:rsid w:val="006351FC"/>
    <w:rsid w:val="006B1989"/>
    <w:rsid w:val="00750873"/>
    <w:rsid w:val="00851856"/>
    <w:rsid w:val="00C70376"/>
    <w:rsid w:val="00DC2C8E"/>
    <w:rsid w:val="00E0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05927-F7DA-4AE2-A56F-66F88013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4A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3624AD"/>
    <w:rPr>
      <w:rFonts w:ascii="Tahoma" w:hAnsi="Tahoma" w:cs="Tahoma" w:hint="default"/>
      <w:b/>
      <w:bCs/>
      <w:sz w:val="26"/>
      <w:szCs w:val="26"/>
    </w:rPr>
  </w:style>
  <w:style w:type="paragraph" w:styleId="a3">
    <w:name w:val="No Spacing"/>
    <w:uiPriority w:val="1"/>
    <w:qFormat/>
    <w:rsid w:val="003624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7">
    <w:name w:val="Font Style17"/>
    <w:basedOn w:val="a0"/>
    <w:rsid w:val="003624A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rsid w:val="003624A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  <w:lang w:eastAsia="ru-RU"/>
    </w:rPr>
  </w:style>
  <w:style w:type="paragraph" w:styleId="a4">
    <w:name w:val="List Paragraph"/>
    <w:basedOn w:val="a"/>
    <w:qFormat/>
    <w:rsid w:val="003624AD"/>
    <w:pPr>
      <w:ind w:left="720"/>
      <w:contextualSpacing/>
    </w:pPr>
    <w:rPr>
      <w:lang w:eastAsia="ru-RU"/>
    </w:rPr>
  </w:style>
  <w:style w:type="character" w:customStyle="1" w:styleId="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 Знак"/>
    <w:basedOn w:val="a0"/>
    <w:link w:val="10"/>
    <w:locked/>
    <w:rsid w:val="003624AD"/>
    <w:rPr>
      <w:rFonts w:cs="Verdana"/>
      <w:lang w:bidi="pa-IN"/>
    </w:rPr>
  </w:style>
  <w:style w:type="paragraph" w:customStyle="1" w:styleId="10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link w:val="1"/>
    <w:rsid w:val="003624AD"/>
    <w:pPr>
      <w:spacing w:after="160" w:line="240" w:lineRule="exact"/>
    </w:pPr>
    <w:rPr>
      <w:rFonts w:asciiTheme="minorHAnsi" w:eastAsiaTheme="minorHAnsi" w:hAnsiTheme="minorHAnsi" w:cs="Verdana"/>
      <w:lang w:bidi="pa-IN"/>
    </w:rPr>
  </w:style>
  <w:style w:type="paragraph" w:styleId="2">
    <w:name w:val="Body Text 2"/>
    <w:basedOn w:val="a"/>
    <w:link w:val="20"/>
    <w:uiPriority w:val="99"/>
    <w:semiHidden/>
    <w:unhideWhenUsed/>
    <w:rsid w:val="003624AD"/>
    <w:pPr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624AD"/>
    <w:rPr>
      <w:rFonts w:ascii="Calibri" w:eastAsia="Times New Roman" w:hAnsi="Calibri" w:cs="Times New Roman"/>
      <w:lang w:eastAsia="ru-RU"/>
    </w:rPr>
  </w:style>
  <w:style w:type="paragraph" w:customStyle="1" w:styleId="c4">
    <w:name w:val="c4"/>
    <w:basedOn w:val="a"/>
    <w:rsid w:val="00362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3624AD"/>
  </w:style>
  <w:style w:type="paragraph" w:styleId="a5">
    <w:name w:val="Normal (Web)"/>
    <w:basedOn w:val="a"/>
    <w:uiPriority w:val="99"/>
    <w:rsid w:val="00432C9F"/>
    <w:pPr>
      <w:spacing w:before="100" w:beforeAutospacing="1" w:after="119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432C9F"/>
    <w:pPr>
      <w:shd w:val="clear" w:color="auto" w:fill="FFFFFF"/>
      <w:spacing w:after="0" w:line="240" w:lineRule="atLeast"/>
    </w:pPr>
    <w:rPr>
      <w:rFonts w:ascii="Times New Roman" w:hAnsi="Times New Roman"/>
      <w:sz w:val="19"/>
      <w:szCs w:val="19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432C9F"/>
    <w:rPr>
      <w:rFonts w:ascii="Times New Roman" w:eastAsia="Times New Roman" w:hAnsi="Times New Roman" w:cs="Times New Roman"/>
      <w:sz w:val="19"/>
      <w:szCs w:val="19"/>
      <w:shd w:val="clear" w:color="auto" w:fill="FFFFFF"/>
      <w:lang w:eastAsia="ru-RU"/>
    </w:rPr>
  </w:style>
  <w:style w:type="paragraph" w:customStyle="1" w:styleId="Default">
    <w:name w:val="Default"/>
    <w:rsid w:val="006351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351FC"/>
    <w:pPr>
      <w:suppressAutoHyphens/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6351FC"/>
    <w:rPr>
      <w:rFonts w:ascii="Times New Roman" w:hAnsi="Times New Roman" w:cs="Times New Roman"/>
      <w:strike w:val="0"/>
      <w:dstrike w:val="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5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2335</Words>
  <Characters>13315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comp1</cp:lastModifiedBy>
  <cp:revision>3</cp:revision>
  <dcterms:created xsi:type="dcterms:W3CDTF">2023-09-24T20:02:00Z</dcterms:created>
  <dcterms:modified xsi:type="dcterms:W3CDTF">2023-10-27T09:50:00Z</dcterms:modified>
</cp:coreProperties>
</file>