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8"/>
        <w:tblW w:w="13030" w:type="dxa"/>
        <w:tblLook w:val="04A0"/>
      </w:tblPr>
      <w:tblGrid>
        <w:gridCol w:w="5637"/>
        <w:gridCol w:w="7393"/>
      </w:tblGrid>
      <w:tr w:rsidR="00D670B2" w:rsidRPr="00073D62" w:rsidTr="00D670B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670B2" w:rsidRPr="00D670B2" w:rsidRDefault="00FD6D39" w:rsidP="00D67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-478155</wp:posOffset>
                  </wp:positionH>
                  <wp:positionV relativeFrom="paragraph">
                    <wp:posOffset>-542290</wp:posOffset>
                  </wp:positionV>
                  <wp:extent cx="7524750" cy="10350737"/>
                  <wp:effectExtent l="19050" t="0" r="0" b="0"/>
                  <wp:wrapNone/>
                  <wp:docPr id="1" name="Рисунок 1" descr="C:\Users\KrivopolenovaNI\Pictures\2020-04-29 2\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ivopolenovaNI\Pictures\2020-04-29 2\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0" cy="10350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70B2" w:rsidRPr="00D670B2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D670B2" w:rsidRPr="00D670B2" w:rsidRDefault="00D670B2" w:rsidP="00D670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0B2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D670B2" w:rsidRPr="00D670B2" w:rsidRDefault="00D670B2" w:rsidP="00D670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0B2">
              <w:rPr>
                <w:rFonts w:ascii="Times New Roman" w:hAnsi="Times New Roman" w:cs="Times New Roman"/>
                <w:sz w:val="28"/>
                <w:szCs w:val="28"/>
              </w:rPr>
              <w:t>протокол № 5 от 25 марта 2020 года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D670B2" w:rsidRPr="00D670B2" w:rsidRDefault="00D670B2" w:rsidP="00D67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B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D670B2" w:rsidRPr="00D670B2" w:rsidRDefault="00D670B2" w:rsidP="00D670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0B2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 w:rsidRPr="00D670B2">
              <w:rPr>
                <w:rFonts w:ascii="Times New Roman" w:hAnsi="Times New Roman" w:cs="Times New Roman"/>
                <w:sz w:val="28"/>
                <w:szCs w:val="28"/>
              </w:rPr>
              <w:t>Устьвашская</w:t>
            </w:r>
            <w:proofErr w:type="spellEnd"/>
            <w:r w:rsidRPr="00D670B2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</w:p>
          <w:p w:rsidR="00D670B2" w:rsidRPr="00D670B2" w:rsidRDefault="00D670B2" w:rsidP="00D670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0B2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школа»</w:t>
            </w:r>
          </w:p>
          <w:p w:rsidR="00D670B2" w:rsidRPr="00D670B2" w:rsidRDefault="00D670B2" w:rsidP="00D670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70B2">
              <w:rPr>
                <w:rFonts w:ascii="Times New Roman" w:hAnsi="Times New Roman"/>
                <w:sz w:val="28"/>
                <w:szCs w:val="28"/>
              </w:rPr>
              <w:t>______________ Г.Ф.Хохлова</w:t>
            </w:r>
          </w:p>
          <w:p w:rsidR="00D670B2" w:rsidRPr="00D670B2" w:rsidRDefault="00D670B2" w:rsidP="00D67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0B2">
              <w:rPr>
                <w:rFonts w:ascii="Times New Roman" w:hAnsi="Times New Roman"/>
                <w:sz w:val="28"/>
                <w:szCs w:val="28"/>
              </w:rPr>
              <w:t xml:space="preserve">Приказ № 137 от </w:t>
            </w:r>
            <w:r w:rsidRPr="00D670B2">
              <w:rPr>
                <w:rFonts w:ascii="Times New Roman" w:hAnsi="Times New Roman" w:cs="Times New Roman"/>
                <w:sz w:val="28"/>
                <w:szCs w:val="28"/>
              </w:rPr>
              <w:t>25 марта 2020 года</w:t>
            </w:r>
            <w:r w:rsidRPr="00D670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97907" w:rsidRDefault="00D97907" w:rsidP="00D9790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7907" w:rsidRDefault="00D97907" w:rsidP="00D9790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7907" w:rsidRDefault="00D97907" w:rsidP="00D9790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70B2" w:rsidRDefault="00D670B2" w:rsidP="00D9790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70B2" w:rsidRDefault="00D670B2" w:rsidP="00D9790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70B2" w:rsidRDefault="00D670B2" w:rsidP="00D9790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70B2" w:rsidRDefault="00D670B2" w:rsidP="00D9790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70B2" w:rsidRDefault="00D670B2" w:rsidP="00D9790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70B2" w:rsidRDefault="00D670B2" w:rsidP="00D97907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70B2" w:rsidRDefault="00D670B2" w:rsidP="00D670B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7907" w:rsidRDefault="00D97907" w:rsidP="00D97907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D97907" w:rsidRPr="00D97907" w:rsidRDefault="00D97907" w:rsidP="00332552">
      <w:pPr>
        <w:spacing w:line="360" w:lineRule="auto"/>
        <w:rPr>
          <w:rFonts w:ascii="Times New Roman" w:hAnsi="Times New Roman" w:cs="Times New Roman"/>
          <w:b/>
          <w:bCs/>
          <w:sz w:val="56"/>
          <w:szCs w:val="56"/>
        </w:rPr>
      </w:pPr>
      <w:r w:rsidRPr="00D97907">
        <w:rPr>
          <w:rFonts w:ascii="Times New Roman" w:hAnsi="Times New Roman" w:cs="Times New Roman"/>
          <w:b/>
          <w:bCs/>
          <w:sz w:val="56"/>
          <w:szCs w:val="56"/>
        </w:rPr>
        <w:t>Основная образовательная программа</w:t>
      </w:r>
    </w:p>
    <w:p w:rsidR="00D97907" w:rsidRPr="00D97907" w:rsidRDefault="00D97907" w:rsidP="00D97907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97907">
        <w:rPr>
          <w:rFonts w:ascii="Times New Roman" w:hAnsi="Times New Roman" w:cs="Times New Roman"/>
          <w:b/>
          <w:bCs/>
          <w:sz w:val="56"/>
          <w:szCs w:val="56"/>
        </w:rPr>
        <w:t>среднего общего образования</w:t>
      </w:r>
    </w:p>
    <w:p w:rsidR="00D97907" w:rsidRDefault="00D97907" w:rsidP="00D97907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97907">
        <w:rPr>
          <w:rFonts w:ascii="Times New Roman" w:hAnsi="Times New Roman" w:cs="Times New Roman"/>
          <w:b/>
          <w:bCs/>
          <w:sz w:val="56"/>
          <w:szCs w:val="56"/>
        </w:rPr>
        <w:t>(10-11 классы)</w:t>
      </w:r>
    </w:p>
    <w:p w:rsidR="00D97907" w:rsidRPr="00D97907" w:rsidRDefault="00D97907" w:rsidP="00D97907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2015-2</w:t>
      </w:r>
      <w:r w:rsidR="00332552">
        <w:rPr>
          <w:rFonts w:ascii="Times New Roman" w:hAnsi="Times New Roman" w:cs="Times New Roman"/>
          <w:b/>
          <w:bCs/>
          <w:sz w:val="56"/>
          <w:szCs w:val="56"/>
        </w:rPr>
        <w:t>0</w:t>
      </w:r>
      <w:r w:rsidR="008B726C">
        <w:rPr>
          <w:rFonts w:ascii="Times New Roman" w:hAnsi="Times New Roman" w:cs="Times New Roman"/>
          <w:b/>
          <w:bCs/>
          <w:sz w:val="56"/>
          <w:szCs w:val="56"/>
        </w:rPr>
        <w:t>20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г.г.</w:t>
      </w:r>
    </w:p>
    <w:p w:rsidR="00D97907" w:rsidRPr="0039254C" w:rsidRDefault="00D97907" w:rsidP="00D979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5F" w:rsidRDefault="00760D5F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5F" w:rsidRDefault="00760D5F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5F" w:rsidRDefault="00760D5F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5F" w:rsidRDefault="00760D5F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5F" w:rsidRDefault="00760D5F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5F" w:rsidRDefault="00760D5F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5F" w:rsidRDefault="00760D5F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5F" w:rsidRDefault="00760D5F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D5F" w:rsidRDefault="00760D5F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70B2" w:rsidRDefault="00D670B2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552" w:rsidRDefault="00332552" w:rsidP="00D979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0B" w:rsidRPr="0039254C" w:rsidRDefault="0056770B" w:rsidP="00D979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56770B" w:rsidRPr="0039254C" w:rsidRDefault="0056770B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2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Целевой раздел</w:t>
      </w:r>
    </w:p>
    <w:p w:rsidR="0056770B" w:rsidRPr="0039254C" w:rsidRDefault="0056770B" w:rsidP="00567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r w:rsidRPr="0039254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бразовательной Программы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Устьвашская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54C">
        <w:rPr>
          <w:rFonts w:ascii="Times New Roman" w:hAnsi="Times New Roman" w:cs="Times New Roman"/>
          <w:sz w:val="24"/>
          <w:szCs w:val="24"/>
        </w:rPr>
        <w:t>СОШ»</w:t>
      </w:r>
    </w:p>
    <w:p w:rsidR="0056770B" w:rsidRPr="0039254C" w:rsidRDefault="0056770B" w:rsidP="00567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70B" w:rsidRPr="0039254C" w:rsidRDefault="0056770B" w:rsidP="0056770B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>2.Цели, задачи школы, средства их реализации.</w:t>
      </w:r>
    </w:p>
    <w:p w:rsidR="0056770B" w:rsidRPr="0039254C" w:rsidRDefault="0056770B" w:rsidP="0056770B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>Приоритетные направления.</w:t>
      </w:r>
    </w:p>
    <w:p w:rsidR="0056770B" w:rsidRPr="0039254C" w:rsidRDefault="0056770B" w:rsidP="0056770B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70B" w:rsidRPr="0039254C" w:rsidRDefault="0056770B" w:rsidP="005677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Содержательный раздел</w:t>
      </w:r>
    </w:p>
    <w:p w:rsidR="0056770B" w:rsidRPr="0039254C" w:rsidRDefault="0056770B" w:rsidP="005677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70B" w:rsidRPr="0039254C" w:rsidRDefault="0056770B" w:rsidP="00567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3.Система образования 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Устьвашская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54C">
        <w:rPr>
          <w:rFonts w:ascii="Times New Roman" w:hAnsi="Times New Roman" w:cs="Times New Roman"/>
          <w:sz w:val="24"/>
          <w:szCs w:val="24"/>
        </w:rPr>
        <w:t>СОШ»</w:t>
      </w:r>
    </w:p>
    <w:p w:rsidR="0056770B" w:rsidRPr="0039254C" w:rsidRDefault="0056770B" w:rsidP="0056770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70B" w:rsidRPr="0039254C" w:rsidRDefault="0056770B" w:rsidP="0056770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Организационный раздел</w:t>
      </w:r>
    </w:p>
    <w:p w:rsidR="0056770B" w:rsidRPr="0039254C" w:rsidRDefault="0056770B" w:rsidP="0056770B">
      <w:pPr>
        <w:ind w:left="-567" w:firstLine="85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70B" w:rsidRPr="0039254C" w:rsidRDefault="0056770B" w:rsidP="00567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4. Система условий реализации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Устьвашская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54C">
        <w:rPr>
          <w:rFonts w:ascii="Times New Roman" w:hAnsi="Times New Roman" w:cs="Times New Roman"/>
          <w:sz w:val="24"/>
          <w:szCs w:val="24"/>
        </w:rPr>
        <w:t>СОШ»</w:t>
      </w:r>
    </w:p>
    <w:p w:rsidR="0056770B" w:rsidRPr="0039254C" w:rsidRDefault="0056770B" w:rsidP="00567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>5. Реализация О</w:t>
      </w:r>
      <w:r>
        <w:rPr>
          <w:rFonts w:ascii="Times New Roman" w:hAnsi="Times New Roman" w:cs="Times New Roman"/>
          <w:sz w:val="24"/>
          <w:szCs w:val="24"/>
        </w:rPr>
        <w:t>бразовательной Программы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Устьвашская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54C">
        <w:rPr>
          <w:rFonts w:ascii="Times New Roman" w:hAnsi="Times New Roman" w:cs="Times New Roman"/>
          <w:sz w:val="24"/>
          <w:szCs w:val="24"/>
        </w:rPr>
        <w:t>СОШ»</w:t>
      </w:r>
    </w:p>
    <w:p w:rsidR="0056770B" w:rsidRPr="0039254C" w:rsidRDefault="0056770B" w:rsidP="0056770B">
      <w:pPr>
        <w:rPr>
          <w:rFonts w:ascii="Times New Roman" w:hAnsi="Times New Roman" w:cs="Times New Roman"/>
          <w:sz w:val="24"/>
          <w:szCs w:val="24"/>
        </w:rPr>
      </w:pPr>
    </w:p>
    <w:p w:rsidR="0056770B" w:rsidRPr="0039254C" w:rsidRDefault="0056770B" w:rsidP="00567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70B" w:rsidRPr="0039254C" w:rsidRDefault="0056770B" w:rsidP="00567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70B" w:rsidRPr="0039254C" w:rsidRDefault="0056770B" w:rsidP="0056770B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70B" w:rsidRPr="0039254C" w:rsidRDefault="0056770B" w:rsidP="00567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70B" w:rsidRPr="0039254C" w:rsidRDefault="0056770B" w:rsidP="00567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70B" w:rsidRPr="0039254C" w:rsidRDefault="0056770B" w:rsidP="00567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70B" w:rsidRPr="0039254C" w:rsidRDefault="0056770B" w:rsidP="005677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0B" w:rsidRPr="0039254C" w:rsidRDefault="0056770B" w:rsidP="005677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0B" w:rsidRPr="0039254C" w:rsidRDefault="0056770B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0B" w:rsidRPr="0039254C" w:rsidRDefault="0056770B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0B" w:rsidRPr="0039254C" w:rsidRDefault="0056770B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0B" w:rsidRPr="0039254C" w:rsidRDefault="0056770B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0B" w:rsidRPr="0039254C" w:rsidRDefault="0056770B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0B" w:rsidRPr="0039254C" w:rsidRDefault="0056770B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0B" w:rsidRPr="0039254C" w:rsidRDefault="0056770B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0B" w:rsidRDefault="0056770B" w:rsidP="005677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0B" w:rsidRPr="0039254C" w:rsidRDefault="0056770B" w:rsidP="0056770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0B" w:rsidRDefault="0056770B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0B" w:rsidRDefault="0056770B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0B" w:rsidRDefault="0056770B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0B" w:rsidRDefault="0056770B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0B" w:rsidRDefault="0056770B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0B" w:rsidRPr="0039254C" w:rsidRDefault="0056770B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Целевой раздел</w:t>
      </w:r>
    </w:p>
    <w:p w:rsidR="0056770B" w:rsidRPr="0039254C" w:rsidRDefault="0056770B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Pr="0039254C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 «УСОШ»</w:t>
      </w:r>
    </w:p>
    <w:p w:rsidR="0056770B" w:rsidRPr="0039254C" w:rsidRDefault="0056770B" w:rsidP="00567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 xml:space="preserve"> «Образовательные программы определяют содержание образования».</w:t>
      </w:r>
    </w:p>
    <w:p w:rsidR="0056770B" w:rsidRPr="0039254C" w:rsidRDefault="0056770B" w:rsidP="005677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i/>
          <w:iCs/>
          <w:sz w:val="24"/>
          <w:szCs w:val="24"/>
        </w:rPr>
        <w:t>Статья 2 п. 1  ФЗ-273 от 29.12.2012 г.  «Об образовании в Российской Федерации» подтверждает необходимость Образовательной программы</w:t>
      </w:r>
      <w:r w:rsidRPr="0039254C">
        <w:rPr>
          <w:rFonts w:ascii="Times New Roman" w:hAnsi="Times New Roman" w:cs="Times New Roman"/>
          <w:sz w:val="24"/>
          <w:szCs w:val="24"/>
        </w:rPr>
        <w:t>.</w:t>
      </w:r>
    </w:p>
    <w:p w:rsidR="0056770B" w:rsidRPr="0039254C" w:rsidRDefault="0056770B" w:rsidP="0056770B">
      <w:pPr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</w:rPr>
        <w:t>Паспорт  программы</w:t>
      </w:r>
    </w:p>
    <w:p w:rsidR="0056770B" w:rsidRPr="0039254C" w:rsidRDefault="0056770B" w:rsidP="0056770B">
      <w:pPr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7055"/>
      </w:tblGrid>
      <w:tr w:rsidR="0056770B" w:rsidRPr="0039254C" w:rsidTr="0056770B">
        <w:trPr>
          <w:trHeight w:val="1074"/>
        </w:trPr>
        <w:tc>
          <w:tcPr>
            <w:tcW w:w="2908" w:type="dxa"/>
            <w:vAlign w:val="center"/>
          </w:tcPr>
          <w:p w:rsidR="0056770B" w:rsidRPr="0039254C" w:rsidRDefault="0056770B" w:rsidP="005677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56770B" w:rsidRPr="0039254C" w:rsidRDefault="0056770B" w:rsidP="005677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55" w:type="dxa"/>
            <w:vAlign w:val="center"/>
          </w:tcPr>
          <w:p w:rsidR="0056770B" w:rsidRPr="0039254C" w:rsidRDefault="0056770B" w:rsidP="005677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муниципального бюджетного общеобразовательного учреждения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Устьвашская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56770B" w:rsidRPr="0039254C" w:rsidRDefault="00332552" w:rsidP="005677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2015-2019</w:t>
            </w:r>
            <w:r w:rsidR="0056770B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6770B" w:rsidRPr="0039254C" w:rsidTr="0056770B">
        <w:tc>
          <w:tcPr>
            <w:tcW w:w="2908" w:type="dxa"/>
            <w:vAlign w:val="center"/>
          </w:tcPr>
          <w:p w:rsidR="0056770B" w:rsidRPr="0039254C" w:rsidRDefault="0056770B" w:rsidP="005677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программы</w:t>
            </w:r>
          </w:p>
        </w:tc>
        <w:tc>
          <w:tcPr>
            <w:tcW w:w="7055" w:type="dxa"/>
          </w:tcPr>
          <w:p w:rsidR="0056770B" w:rsidRPr="0039254C" w:rsidRDefault="0056770B" w:rsidP="005677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  муниципального бюджетного общеобразовательного учреждения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Устьвашская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школа»</w:t>
            </w:r>
          </w:p>
          <w:p w:rsidR="0056770B" w:rsidRPr="0039254C" w:rsidRDefault="0056770B" w:rsidP="005677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54C">
              <w:rPr>
                <w:rFonts w:ascii="Times New Roman" w:hAnsi="Times New Roman" w:cs="Times New Roman"/>
                <w:sz w:val="24"/>
                <w:szCs w:val="24"/>
              </w:rPr>
              <w:t>является нормативным документом, определяющим цели и ценности образования в характеризующим содержание образования, особенности организации образовательного процесса, образовательные потребности, возможности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собенности развития  учащихся.</w:t>
            </w:r>
            <w:proofErr w:type="gramEnd"/>
          </w:p>
        </w:tc>
      </w:tr>
      <w:tr w:rsidR="0056770B" w:rsidRPr="0039254C" w:rsidTr="0056770B">
        <w:tc>
          <w:tcPr>
            <w:tcW w:w="2908" w:type="dxa"/>
            <w:vAlign w:val="center"/>
          </w:tcPr>
          <w:p w:rsidR="0056770B" w:rsidRPr="0039254C" w:rsidRDefault="0056770B" w:rsidP="0056770B">
            <w:pPr>
              <w:spacing w:line="240" w:lineRule="auto"/>
              <w:ind w:left="4950" w:hanging="49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реализации </w:t>
            </w:r>
            <w:r w:rsidRPr="0039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2006 – 2011 </w:t>
            </w:r>
            <w:proofErr w:type="spellStart"/>
            <w:proofErr w:type="gramStart"/>
            <w:r w:rsidRPr="0039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  <w:p w:rsidR="0056770B" w:rsidRPr="0039254C" w:rsidRDefault="0056770B" w:rsidP="0056770B">
            <w:pPr>
              <w:spacing w:line="240" w:lineRule="auto"/>
              <w:ind w:left="4950" w:hanging="49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55" w:type="dxa"/>
          </w:tcPr>
          <w:p w:rsidR="0056770B" w:rsidRPr="0039254C" w:rsidRDefault="0056770B" w:rsidP="005677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учебный год, 2016-2017 учебный год</w:t>
            </w:r>
            <w:r w:rsidR="00332552">
              <w:rPr>
                <w:rFonts w:ascii="Times New Roman" w:hAnsi="Times New Roman" w:cs="Times New Roman"/>
                <w:sz w:val="24"/>
                <w:szCs w:val="24"/>
              </w:rPr>
              <w:t>; 2017-2019</w:t>
            </w:r>
            <w:r w:rsidR="007F3A1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56770B" w:rsidRPr="0039254C" w:rsidTr="0056770B">
        <w:trPr>
          <w:trHeight w:val="760"/>
        </w:trPr>
        <w:tc>
          <w:tcPr>
            <w:tcW w:w="2908" w:type="dxa"/>
          </w:tcPr>
          <w:p w:rsidR="0056770B" w:rsidRPr="0039254C" w:rsidRDefault="0056770B" w:rsidP="005677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Разработчики программы</w:t>
            </w:r>
          </w:p>
        </w:tc>
        <w:tc>
          <w:tcPr>
            <w:tcW w:w="7055" w:type="dxa"/>
          </w:tcPr>
          <w:p w:rsidR="0056770B" w:rsidRPr="0039254C" w:rsidRDefault="0056770B" w:rsidP="005677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учебно-воспитательной работе, педагогический коллектив школы, совет школы.</w:t>
            </w:r>
          </w:p>
        </w:tc>
      </w:tr>
      <w:tr w:rsidR="0056770B" w:rsidRPr="0039254C" w:rsidTr="0056770B">
        <w:tc>
          <w:tcPr>
            <w:tcW w:w="2908" w:type="dxa"/>
          </w:tcPr>
          <w:p w:rsidR="0056770B" w:rsidRPr="0039254C" w:rsidRDefault="0056770B" w:rsidP="005677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база разработки программы</w:t>
            </w:r>
          </w:p>
        </w:tc>
        <w:tc>
          <w:tcPr>
            <w:tcW w:w="7055" w:type="dxa"/>
          </w:tcPr>
          <w:p w:rsidR="0056770B" w:rsidRPr="0039254C" w:rsidRDefault="0056770B" w:rsidP="0056770B">
            <w:pPr>
              <w:numPr>
                <w:ilvl w:val="0"/>
                <w:numId w:val="19"/>
              </w:numPr>
              <w:spacing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  <w:p w:rsidR="0056770B" w:rsidRPr="0039254C" w:rsidRDefault="0056770B" w:rsidP="0056770B">
            <w:pPr>
              <w:numPr>
                <w:ilvl w:val="0"/>
                <w:numId w:val="19"/>
              </w:numPr>
              <w:spacing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в Российской Федерации»  № 273-ФЗ от 29.12.2012 </w:t>
            </w:r>
          </w:p>
          <w:p w:rsidR="0056770B" w:rsidRPr="0039254C" w:rsidRDefault="0056770B" w:rsidP="0056770B">
            <w:pPr>
              <w:numPr>
                <w:ilvl w:val="0"/>
                <w:numId w:val="19"/>
              </w:numPr>
              <w:spacing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</w:rPr>
              <w:t xml:space="preserve">Устав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«УСОШ»</w:t>
            </w:r>
          </w:p>
        </w:tc>
      </w:tr>
      <w:tr w:rsidR="0056770B" w:rsidRPr="0039254C" w:rsidTr="0056770B">
        <w:trPr>
          <w:trHeight w:val="3787"/>
        </w:trPr>
        <w:tc>
          <w:tcPr>
            <w:tcW w:w="2908" w:type="dxa"/>
            <w:vAlign w:val="center"/>
          </w:tcPr>
          <w:p w:rsidR="0056770B" w:rsidRPr="0039254C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  <w:p w:rsidR="0056770B" w:rsidRPr="0039254C" w:rsidRDefault="0056770B" w:rsidP="005677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70B" w:rsidRPr="0039254C" w:rsidRDefault="0056770B" w:rsidP="005677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70B" w:rsidRPr="0039254C" w:rsidRDefault="0056770B" w:rsidP="005677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70B" w:rsidRPr="0039254C" w:rsidRDefault="0056770B" w:rsidP="005677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70B" w:rsidRPr="0039254C" w:rsidRDefault="0056770B" w:rsidP="005677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70B" w:rsidRPr="0039254C" w:rsidRDefault="0056770B" w:rsidP="005677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70B" w:rsidRPr="0039254C" w:rsidRDefault="0056770B" w:rsidP="005677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70B" w:rsidRPr="0039254C" w:rsidRDefault="0056770B" w:rsidP="005677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70B" w:rsidRPr="0039254C" w:rsidRDefault="0056770B" w:rsidP="005677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70B" w:rsidRPr="0039254C" w:rsidRDefault="0056770B" w:rsidP="005677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56770B" w:rsidRPr="00921112" w:rsidRDefault="0056770B" w:rsidP="0056770B">
            <w:pPr>
              <w:numPr>
                <w:ilvl w:val="0"/>
                <w:numId w:val="17"/>
              </w:numPr>
              <w:spacing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1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основной образовательной программы </w:t>
            </w:r>
            <w:proofErr w:type="spellStart"/>
            <w:r w:rsidRPr="00921112">
              <w:rPr>
                <w:rFonts w:ascii="Times New Roman" w:hAnsi="Times New Roman" w:cs="Times New Roman"/>
                <w:sz w:val="24"/>
                <w:szCs w:val="24"/>
              </w:rPr>
              <w:t>требованиямфедеральных</w:t>
            </w:r>
            <w:proofErr w:type="spellEnd"/>
            <w:r w:rsidRPr="0092111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стандартов;</w:t>
            </w:r>
          </w:p>
          <w:p w:rsidR="0056770B" w:rsidRPr="00921112" w:rsidRDefault="0056770B" w:rsidP="0056770B">
            <w:pPr>
              <w:numPr>
                <w:ilvl w:val="0"/>
                <w:numId w:val="17"/>
              </w:numPr>
              <w:spacing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11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получения качественного среднего общего </w:t>
            </w:r>
            <w:proofErr w:type="spellStart"/>
            <w:r w:rsidRPr="0092111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92111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21112">
              <w:rPr>
                <w:rFonts w:ascii="Times New Roman" w:hAnsi="Times New Roman" w:cs="Times New Roman"/>
                <w:sz w:val="24"/>
                <w:szCs w:val="24"/>
              </w:rPr>
              <w:t>остижение</w:t>
            </w:r>
            <w:proofErr w:type="spellEnd"/>
            <w:r w:rsidRPr="00921112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 освоения основной образовательной </w:t>
            </w:r>
            <w:proofErr w:type="spellStart"/>
            <w:r w:rsidRPr="009211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921112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92111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всеми обучающимися, в том числе детьми-инвалидами и детьми </w:t>
            </w:r>
            <w:proofErr w:type="spellStart"/>
            <w:r w:rsidRPr="00921112">
              <w:rPr>
                <w:rFonts w:ascii="Times New Roman" w:hAnsi="Times New Roman" w:cs="Times New Roman"/>
                <w:sz w:val="24"/>
                <w:szCs w:val="24"/>
              </w:rPr>
              <w:t>сограниченными</w:t>
            </w:r>
            <w:proofErr w:type="spellEnd"/>
            <w:r w:rsidRPr="0092111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здоровья;</w:t>
            </w:r>
          </w:p>
          <w:p w:rsidR="0056770B" w:rsidRPr="0039254C" w:rsidRDefault="0056770B" w:rsidP="0056770B">
            <w:pPr>
              <w:numPr>
                <w:ilvl w:val="0"/>
                <w:numId w:val="17"/>
              </w:numPr>
              <w:spacing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54C">
              <w:rPr>
                <w:rFonts w:ascii="Times New Roman" w:hAnsi="Times New Roman" w:cs="Times New Roman"/>
                <w:sz w:val="24"/>
                <w:szCs w:val="24"/>
              </w:rPr>
              <w:t>крепление физического и психического здоровья подрастающего поколения: оптимальная организация учебного дня с учетом санитарно-гигиенических норм и возрастных особенностей детей; исключение  учебной перегрузки</w:t>
            </w:r>
          </w:p>
        </w:tc>
      </w:tr>
      <w:tr w:rsidR="0056770B" w:rsidRPr="0039254C" w:rsidTr="0056770B">
        <w:trPr>
          <w:trHeight w:val="2039"/>
        </w:trPr>
        <w:tc>
          <w:tcPr>
            <w:tcW w:w="2908" w:type="dxa"/>
            <w:vAlign w:val="center"/>
          </w:tcPr>
          <w:p w:rsidR="0056770B" w:rsidRPr="0039254C" w:rsidRDefault="0056770B" w:rsidP="005677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</w:t>
            </w:r>
            <w:r w:rsidRPr="00392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 программы </w:t>
            </w:r>
          </w:p>
          <w:p w:rsidR="0056770B" w:rsidRPr="0039254C" w:rsidRDefault="0056770B" w:rsidP="005677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70B" w:rsidRPr="0039254C" w:rsidRDefault="0056770B" w:rsidP="005677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70B" w:rsidRPr="0039254C" w:rsidRDefault="0056770B" w:rsidP="005677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770B" w:rsidRPr="0039254C" w:rsidRDefault="0056770B" w:rsidP="005677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5" w:type="dxa"/>
            <w:vAlign w:val="center"/>
          </w:tcPr>
          <w:p w:rsidR="0056770B" w:rsidRPr="0039254C" w:rsidRDefault="0056770B" w:rsidP="0056770B">
            <w:pPr>
              <w:numPr>
                <w:ilvl w:val="0"/>
                <w:numId w:val="18"/>
              </w:numPr>
              <w:spacing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процесса,</w:t>
            </w:r>
          </w:p>
          <w:p w:rsidR="0056770B" w:rsidRPr="0039254C" w:rsidRDefault="0056770B" w:rsidP="0056770B">
            <w:pPr>
              <w:numPr>
                <w:ilvl w:val="0"/>
                <w:numId w:val="18"/>
              </w:numPr>
              <w:spacing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педагогов;</w:t>
            </w:r>
          </w:p>
          <w:p w:rsidR="0056770B" w:rsidRPr="0039254C" w:rsidRDefault="0056770B" w:rsidP="0056770B">
            <w:pPr>
              <w:numPr>
                <w:ilvl w:val="0"/>
                <w:numId w:val="18"/>
              </w:numPr>
              <w:spacing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</w:rPr>
              <w:t>освоение и использование в образовательном процессе новых образовательных технологий;</w:t>
            </w:r>
          </w:p>
          <w:p w:rsidR="0056770B" w:rsidRPr="0039254C" w:rsidRDefault="0056770B" w:rsidP="0056770B">
            <w:pPr>
              <w:numPr>
                <w:ilvl w:val="0"/>
                <w:numId w:val="18"/>
              </w:numPr>
              <w:spacing w:line="240" w:lineRule="auto"/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54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9254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культуры субъектов образовательного процесса.</w:t>
            </w:r>
          </w:p>
        </w:tc>
      </w:tr>
    </w:tbl>
    <w:p w:rsidR="0056770B" w:rsidRPr="0039254C" w:rsidRDefault="0056770B" w:rsidP="0056770B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6770B" w:rsidRPr="00CF35B2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620">
        <w:rPr>
          <w:rFonts w:ascii="Times New Roman" w:hAnsi="Times New Roman" w:cs="Times New Roman"/>
          <w:b/>
          <w:bCs/>
          <w:sz w:val="24"/>
          <w:szCs w:val="24"/>
        </w:rPr>
        <w:t>Программа адресована</w:t>
      </w:r>
      <w:r w:rsidRPr="00CF35B2">
        <w:rPr>
          <w:rFonts w:ascii="Times New Roman" w:hAnsi="Times New Roman" w:cs="Times New Roman"/>
          <w:sz w:val="24"/>
          <w:szCs w:val="24"/>
        </w:rPr>
        <w:t xml:space="preserve"> участникам образовател</w:t>
      </w:r>
      <w:r>
        <w:rPr>
          <w:rFonts w:ascii="Times New Roman" w:hAnsi="Times New Roman" w:cs="Times New Roman"/>
          <w:sz w:val="24"/>
          <w:szCs w:val="24"/>
        </w:rPr>
        <w:t>ьного процесса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Устьвашская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5B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к числу которых относятся:</w:t>
      </w:r>
    </w:p>
    <w:p w:rsidR="0056770B" w:rsidRPr="00CF35B2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педагоги школы;</w:t>
      </w:r>
    </w:p>
    <w:p w:rsidR="0056770B" w:rsidRPr="00CF35B2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родители обучающихся 10-11  классов;</w:t>
      </w:r>
    </w:p>
    <w:p w:rsidR="0056770B" w:rsidRPr="00CF35B2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учащиеся  10-11 классов;</w:t>
      </w:r>
    </w:p>
    <w:p w:rsidR="0056770B" w:rsidRPr="00CF35B2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5B2">
        <w:rPr>
          <w:rFonts w:ascii="Times New Roman" w:hAnsi="Times New Roman" w:cs="Times New Roman"/>
          <w:sz w:val="24"/>
          <w:szCs w:val="24"/>
        </w:rPr>
        <w:t>•</w:t>
      </w:r>
      <w:r w:rsidRPr="00CF35B2">
        <w:rPr>
          <w:rFonts w:ascii="Times New Roman" w:hAnsi="Times New Roman" w:cs="Times New Roman"/>
          <w:sz w:val="24"/>
          <w:szCs w:val="24"/>
        </w:rPr>
        <w:tab/>
        <w:t>представители общественности выборных органов ОУ.</w:t>
      </w:r>
    </w:p>
    <w:p w:rsidR="0056770B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5B2">
        <w:rPr>
          <w:rFonts w:ascii="Times New Roman" w:hAnsi="Times New Roman" w:cs="Times New Roman"/>
          <w:sz w:val="24"/>
          <w:szCs w:val="24"/>
        </w:rPr>
        <w:t>Функции, права и обязанности участников образовательного процесса закреплены в локальных актах ОУ (Уставе школы и др.).</w:t>
      </w:r>
    </w:p>
    <w:p w:rsidR="0056770B" w:rsidRPr="00CF35B2" w:rsidRDefault="0056770B" w:rsidP="00567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5B2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5976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принципами</w:t>
      </w:r>
      <w:r w:rsidRPr="00CF35B2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Программы являются:</w:t>
      </w:r>
    </w:p>
    <w:p w:rsidR="0056770B" w:rsidRPr="00CF35B2" w:rsidRDefault="0056770B" w:rsidP="00567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5B2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CF35B2">
        <w:rPr>
          <w:rFonts w:ascii="Times New Roman" w:hAnsi="Times New Roman" w:cs="Times New Roman"/>
          <w:sz w:val="24"/>
          <w:szCs w:val="24"/>
          <w:lang w:eastAsia="ru-RU"/>
        </w:rPr>
        <w:tab/>
        <w:t>предоставление равных возможностей для всех участников образовательного процесса;</w:t>
      </w:r>
    </w:p>
    <w:p w:rsidR="0056770B" w:rsidRPr="00CF35B2" w:rsidRDefault="0056770B" w:rsidP="00567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5B2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CF35B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открытость образовательного пространства для общественности;</w:t>
      </w:r>
    </w:p>
    <w:p w:rsidR="0056770B" w:rsidRPr="00CF35B2" w:rsidRDefault="0056770B" w:rsidP="00567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5B2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CF35B2">
        <w:rPr>
          <w:rFonts w:ascii="Times New Roman" w:hAnsi="Times New Roman" w:cs="Times New Roman"/>
          <w:sz w:val="24"/>
          <w:szCs w:val="24"/>
          <w:lang w:eastAsia="ru-RU"/>
        </w:rPr>
        <w:tab/>
        <w:t>учёт интересов всех субъ</w:t>
      </w:r>
      <w:r>
        <w:rPr>
          <w:rFonts w:ascii="Times New Roman" w:hAnsi="Times New Roman" w:cs="Times New Roman"/>
          <w:sz w:val="24"/>
          <w:szCs w:val="24"/>
          <w:lang w:eastAsia="ru-RU"/>
        </w:rPr>
        <w:t>ектов образовательного процесса.</w:t>
      </w:r>
    </w:p>
    <w:p w:rsidR="0056770B" w:rsidRDefault="0056770B" w:rsidP="005677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Стратегическими целями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МБОУ «УСОШ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39254C">
        <w:rPr>
          <w:rFonts w:ascii="Times New Roman" w:hAnsi="Times New Roman" w:cs="Times New Roman"/>
          <w:sz w:val="24"/>
          <w:szCs w:val="24"/>
          <w:lang w:eastAsia="ru-RU"/>
        </w:rPr>
        <w:t>вляются:</w:t>
      </w:r>
    </w:p>
    <w:p w:rsidR="0056770B" w:rsidRPr="00921112" w:rsidRDefault="0056770B" w:rsidP="005677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112">
        <w:rPr>
          <w:rFonts w:ascii="Times New Roman" w:hAnsi="Times New Roman" w:cs="Times New Roman"/>
          <w:sz w:val="24"/>
          <w:szCs w:val="24"/>
          <w:lang w:eastAsia="ru-RU"/>
        </w:rPr>
        <w:t>1) удовлетворение потребностей обучающихся и их родителей в получении среднего</w:t>
      </w:r>
    </w:p>
    <w:p w:rsidR="0056770B" w:rsidRPr="00921112" w:rsidRDefault="0056770B" w:rsidP="005677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112">
        <w:rPr>
          <w:rFonts w:ascii="Times New Roman" w:hAnsi="Times New Roman" w:cs="Times New Roman"/>
          <w:sz w:val="24"/>
          <w:szCs w:val="24"/>
          <w:lang w:eastAsia="ru-RU"/>
        </w:rPr>
        <w:t>общего образования для будущего образовательного и профессионального самоопределения;</w:t>
      </w:r>
    </w:p>
    <w:p w:rsidR="0056770B" w:rsidRPr="0039254C" w:rsidRDefault="0056770B" w:rsidP="005677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21112">
        <w:rPr>
          <w:rFonts w:ascii="Times New Roman" w:hAnsi="Times New Roman" w:cs="Times New Roman"/>
          <w:sz w:val="24"/>
          <w:szCs w:val="24"/>
          <w:lang w:eastAsia="ru-RU"/>
        </w:rPr>
        <w:t>2) подготовка обучающихся к осоз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нанному выбору профессиональных </w:t>
      </w:r>
      <w:r w:rsidRPr="00921112">
        <w:rPr>
          <w:rFonts w:ascii="Times New Roman" w:hAnsi="Times New Roman" w:cs="Times New Roman"/>
          <w:sz w:val="24"/>
          <w:szCs w:val="24"/>
          <w:lang w:eastAsia="ru-RU"/>
        </w:rPr>
        <w:t>образовательных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среднего и </w:t>
      </w:r>
      <w:r w:rsidRPr="00921112">
        <w:rPr>
          <w:rFonts w:ascii="Times New Roman" w:hAnsi="Times New Roman" w:cs="Times New Roman"/>
          <w:sz w:val="24"/>
          <w:szCs w:val="24"/>
          <w:lang w:eastAsia="ru-RU"/>
        </w:rPr>
        <w:t xml:space="preserve"> высшего профессионального образования.</w:t>
      </w:r>
    </w:p>
    <w:p w:rsidR="0056770B" w:rsidRPr="0039254C" w:rsidRDefault="0056770B" w:rsidP="00567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В основе организации образовательного процесса лежит </w:t>
      </w:r>
      <w:proofErr w:type="spellStart"/>
      <w:r w:rsidRPr="0039254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системно-деятельностный</w:t>
      </w:r>
      <w:proofErr w:type="spellEnd"/>
      <w:r w:rsidRPr="0039254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подход, 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>который обеспечивает:</w:t>
      </w:r>
    </w:p>
    <w:p w:rsidR="0056770B" w:rsidRPr="0039254C" w:rsidRDefault="0056770B" w:rsidP="00567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>- формирование готовности к саморазвитию и непрерывному образованию;</w:t>
      </w:r>
    </w:p>
    <w:p w:rsidR="0056770B" w:rsidRPr="0039254C" w:rsidRDefault="0056770B" w:rsidP="00567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- активную учебно-познавательную деятельность </w:t>
      </w:r>
      <w:proofErr w:type="gramStart"/>
      <w:r w:rsidRPr="0039254C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254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6770B" w:rsidRDefault="0056770B" w:rsidP="00567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- построение образовательного процесса с учетом индивидуальных возрастных, </w:t>
      </w:r>
      <w:proofErr w:type="spellStart"/>
      <w:proofErr w:type="gramStart"/>
      <w:r w:rsidRPr="0039254C">
        <w:rPr>
          <w:rFonts w:ascii="Times New Roman" w:hAnsi="Times New Roman" w:cs="Times New Roman"/>
          <w:sz w:val="24"/>
          <w:szCs w:val="24"/>
          <w:lang w:eastAsia="ru-RU"/>
        </w:rPr>
        <w:t>пси-хологических</w:t>
      </w:r>
      <w:proofErr w:type="spellEnd"/>
      <w:proofErr w:type="gramEnd"/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 и физиологических особенностей обучающихся.</w:t>
      </w:r>
    </w:p>
    <w:p w:rsidR="007D694F" w:rsidRPr="0039254C" w:rsidRDefault="007D694F" w:rsidP="00567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70B" w:rsidRDefault="0056770B" w:rsidP="00567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образования в школе строится на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принципах:</w:t>
      </w:r>
    </w:p>
    <w:p w:rsidR="0056770B" w:rsidRPr="007D694F" w:rsidRDefault="0056770B" w:rsidP="007D694F">
      <w:pPr>
        <w:pStyle w:val="a7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</w:pPr>
      <w:r w:rsidRPr="007D694F">
        <w:rPr>
          <w:i/>
          <w:iCs/>
        </w:rPr>
        <w:t xml:space="preserve">Принцип </w:t>
      </w:r>
      <w:proofErr w:type="spellStart"/>
      <w:r w:rsidRPr="007D694F">
        <w:rPr>
          <w:i/>
          <w:iCs/>
        </w:rPr>
        <w:t>гуманизации</w:t>
      </w:r>
      <w:proofErr w:type="spellEnd"/>
      <w:r w:rsidRPr="007D694F">
        <w:t xml:space="preserve"> предполагает переоценку всех компонентов </w:t>
      </w:r>
      <w:proofErr w:type="spellStart"/>
      <w:r w:rsidRPr="007D694F">
        <w:t>педагогическогопроцесса</w:t>
      </w:r>
      <w:proofErr w:type="spellEnd"/>
      <w:r w:rsidRPr="007D694F">
        <w:t xml:space="preserve"> в свете их «</w:t>
      </w:r>
      <w:proofErr w:type="spellStart"/>
      <w:r w:rsidRPr="007D694F">
        <w:t>человекообразующих</w:t>
      </w:r>
      <w:proofErr w:type="spellEnd"/>
      <w:r w:rsidRPr="007D694F">
        <w:t xml:space="preserve">» функций, когда основным смыслом образования становиться развитие личности. Гуманистический характер образования, приоритет общечеловеческих ценностей жизни и здоровья человека, свободного развития личности. Воспитание гражданственности, трудолюбия, уважения к правам и свободам </w:t>
      </w:r>
      <w:proofErr w:type="spellStart"/>
      <w:r w:rsidRPr="007D694F">
        <w:t>человека</w:t>
      </w:r>
      <w:proofErr w:type="gramStart"/>
      <w:r w:rsidRPr="007D694F">
        <w:t>,л</w:t>
      </w:r>
      <w:proofErr w:type="gramEnd"/>
      <w:r w:rsidRPr="007D694F">
        <w:t>юбви</w:t>
      </w:r>
      <w:proofErr w:type="spellEnd"/>
      <w:r w:rsidRPr="007D694F">
        <w:t xml:space="preserve"> к окружающей природе, Родине, семье.</w:t>
      </w:r>
    </w:p>
    <w:p w:rsidR="0056770B" w:rsidRPr="007D694F" w:rsidRDefault="0056770B" w:rsidP="007D694F">
      <w:pPr>
        <w:pStyle w:val="a7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</w:pPr>
      <w:r w:rsidRPr="007D694F">
        <w:rPr>
          <w:i/>
          <w:iCs/>
        </w:rPr>
        <w:t xml:space="preserve">Принцип развития </w:t>
      </w:r>
      <w:r w:rsidRPr="007D694F">
        <w:t>адресован к интеллектуальной сфере личности. Опираясь на психологическое представление о «зоне ближайшего развития», он предполагает развёртывание таких методик, которые направляют педагогический процесс на развитие творческой, мыслительной деятельности и самообразование, обеспечивают оптимизацию умственной деятельности.</w:t>
      </w:r>
    </w:p>
    <w:p w:rsidR="0056770B" w:rsidRPr="007D694F" w:rsidRDefault="0056770B" w:rsidP="007D694F">
      <w:pPr>
        <w:pStyle w:val="a7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</w:pPr>
      <w:r w:rsidRPr="007D694F">
        <w:rPr>
          <w:i/>
          <w:iCs/>
        </w:rPr>
        <w:t>Принцип индивидуализации</w:t>
      </w:r>
      <w:r w:rsidRPr="007D694F">
        <w:t xml:space="preserve"> нацелен на учёт уровня развития способностей каждого ученика, формирование на этой основе индивидуальных планов, программ воспитания и развития учащегося, определение направлений повышения учебной мотивации и развитие познавательных интересов каждого ученика.</w:t>
      </w:r>
    </w:p>
    <w:p w:rsidR="0056770B" w:rsidRPr="007D694F" w:rsidRDefault="0056770B" w:rsidP="007D694F">
      <w:pPr>
        <w:pStyle w:val="a7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</w:pPr>
      <w:r w:rsidRPr="007D694F">
        <w:rPr>
          <w:i/>
          <w:iCs/>
        </w:rPr>
        <w:t>Принцип дифференциации</w:t>
      </w:r>
      <w:r w:rsidRPr="007D694F">
        <w:t xml:space="preserve"> предполагает формирование классов и групп с учётом индивидуальных особенностей учащихся, позволяет сделать реальностью такой принцип государственной политики, как «...общедоступность образования, адаптивность системы образования к уровням и особенностям развития и подготовки обучающихся»</w:t>
      </w:r>
    </w:p>
    <w:p w:rsidR="0056770B" w:rsidRPr="007D694F" w:rsidRDefault="0056770B" w:rsidP="007D694F">
      <w:pPr>
        <w:pStyle w:val="a7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</w:pPr>
      <w:r w:rsidRPr="007D694F">
        <w:rPr>
          <w:i/>
          <w:iCs/>
        </w:rPr>
        <w:t>Принцип целостности</w:t>
      </w:r>
      <w:r w:rsidRPr="007D694F">
        <w:t xml:space="preserve"> образования, основанный на представлен</w:t>
      </w:r>
      <w:proofErr w:type="gramStart"/>
      <w:r w:rsidRPr="007D694F">
        <w:t>ии о е</w:t>
      </w:r>
      <w:proofErr w:type="gramEnd"/>
      <w:r w:rsidRPr="007D694F">
        <w:t>динстве процессов развития, обучения, воспитания, реализуется в создании сбалансированного образовательного пространства, учитывающего комплекс отраслей знаний в содержании образования, адекватность педагогических технологий содержанию и задачам образования.</w:t>
      </w:r>
    </w:p>
    <w:p w:rsidR="0056770B" w:rsidRPr="007D694F" w:rsidRDefault="0056770B" w:rsidP="007D694F">
      <w:pPr>
        <w:pStyle w:val="a7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</w:pPr>
      <w:r w:rsidRPr="007D694F">
        <w:rPr>
          <w:i/>
          <w:iCs/>
        </w:rPr>
        <w:t>Принцип реальности</w:t>
      </w:r>
      <w:r w:rsidRPr="007D694F">
        <w:t xml:space="preserve"> предполагает тесную координацию целей и направлений воспитания и обучения с объективными тенденциями развития жизни общества, развития у учащихся качеств, которые позволяют им успешно адаптироваться к трудностям и противоречиям современной жизни. В этой связи особое значение приобретают воспитание правовой и </w:t>
      </w:r>
      <w:r w:rsidRPr="007D694F">
        <w:lastRenderedPageBreak/>
        <w:t>политической культуры личности на основе знания современного законодательного процесса, государственного устройства общества, конституционных прав, свобод и обязанностей.</w:t>
      </w:r>
    </w:p>
    <w:p w:rsidR="0056770B" w:rsidRPr="0039254C" w:rsidRDefault="007D694F" w:rsidP="00567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56770B" w:rsidRPr="00846840">
        <w:rPr>
          <w:rFonts w:ascii="Times New Roman" w:hAnsi="Times New Roman" w:cs="Times New Roman"/>
          <w:sz w:val="24"/>
          <w:szCs w:val="24"/>
          <w:lang w:eastAsia="ru-RU"/>
        </w:rPr>
        <w:t>Эти принципы направлены на создание благоприятных условий для всестороннего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770B" w:rsidRPr="00846840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развития личности ребенка, на совершенствование </w:t>
      </w:r>
      <w:r w:rsidR="0056770B">
        <w:rPr>
          <w:rFonts w:ascii="Times New Roman" w:hAnsi="Times New Roman" w:cs="Times New Roman"/>
          <w:sz w:val="24"/>
          <w:szCs w:val="24"/>
          <w:lang w:eastAsia="ru-RU"/>
        </w:rPr>
        <w:t xml:space="preserve">микроклимата в школе в процессе </w:t>
      </w:r>
      <w:r w:rsidR="0056770B" w:rsidRPr="00846840">
        <w:rPr>
          <w:rFonts w:ascii="Times New Roman" w:hAnsi="Times New Roman" w:cs="Times New Roman"/>
          <w:sz w:val="24"/>
          <w:szCs w:val="24"/>
          <w:lang w:eastAsia="ru-RU"/>
        </w:rPr>
        <w:t>сотрудничества учеников и учителей школы. Они п</w:t>
      </w:r>
      <w:r w:rsidR="0056770B">
        <w:rPr>
          <w:rFonts w:ascii="Times New Roman" w:hAnsi="Times New Roman" w:cs="Times New Roman"/>
          <w:sz w:val="24"/>
          <w:szCs w:val="24"/>
          <w:lang w:eastAsia="ru-RU"/>
        </w:rPr>
        <w:t xml:space="preserve">озволяют регулировать отношения </w:t>
      </w:r>
      <w:r w:rsidR="0056770B" w:rsidRPr="00846840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педагогов и учеников, педагогов и родителей школьников, </w:t>
      </w:r>
      <w:r w:rsidR="0056770B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учеников друг с другом. </w:t>
      </w:r>
      <w:r w:rsidR="0056770B" w:rsidRPr="00846840">
        <w:rPr>
          <w:rFonts w:ascii="Times New Roman" w:hAnsi="Times New Roman" w:cs="Times New Roman"/>
          <w:sz w:val="24"/>
          <w:szCs w:val="24"/>
          <w:lang w:eastAsia="ru-RU"/>
        </w:rPr>
        <w:t>Они обеспечивают совершенствование взаимосвязи соде</w:t>
      </w:r>
      <w:r w:rsidR="0056770B">
        <w:rPr>
          <w:rFonts w:ascii="Times New Roman" w:hAnsi="Times New Roman" w:cs="Times New Roman"/>
          <w:sz w:val="24"/>
          <w:szCs w:val="24"/>
          <w:lang w:eastAsia="ru-RU"/>
        </w:rPr>
        <w:t xml:space="preserve">ржания образования по различным </w:t>
      </w:r>
      <w:r w:rsidR="0056770B" w:rsidRPr="00846840">
        <w:rPr>
          <w:rFonts w:ascii="Times New Roman" w:hAnsi="Times New Roman" w:cs="Times New Roman"/>
          <w:sz w:val="24"/>
          <w:szCs w:val="24"/>
          <w:lang w:eastAsia="ru-RU"/>
        </w:rPr>
        <w:t>учебным предметам с целью гармоничного разви</w:t>
      </w:r>
      <w:r w:rsidR="0056770B">
        <w:rPr>
          <w:rFonts w:ascii="Times New Roman" w:hAnsi="Times New Roman" w:cs="Times New Roman"/>
          <w:sz w:val="24"/>
          <w:szCs w:val="24"/>
          <w:lang w:eastAsia="ru-RU"/>
        </w:rPr>
        <w:t>тия всех сфер личности ребенка.</w:t>
      </w:r>
    </w:p>
    <w:p w:rsidR="0056770B" w:rsidRPr="0039254C" w:rsidRDefault="0056770B" w:rsidP="005677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программа является организующим центром образовательного пространства, способствует реализации основных задач развития школы. </w:t>
      </w:r>
    </w:p>
    <w:p w:rsidR="0056770B" w:rsidRPr="009E1815" w:rsidRDefault="0056770B" w:rsidP="005677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>Данная образовательная программа – система целей и принципов, технологий и методов реализации  педагогических задач обучения, воспитания и развития ученика, наиболее полно учитывающая возможности школы, педагогическог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коллектива, запросы социума. </w:t>
      </w:r>
    </w:p>
    <w:p w:rsidR="0056770B" w:rsidRPr="0039254C" w:rsidRDefault="0056770B" w:rsidP="0056770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6770B" w:rsidRPr="0039254C" w:rsidRDefault="0056770B" w:rsidP="0056770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254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Устьвашская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троит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 деятельность с ориентацией на постоян</w:t>
      </w:r>
      <w:r>
        <w:rPr>
          <w:rFonts w:ascii="Times New Roman" w:hAnsi="Times New Roman" w:cs="Times New Roman"/>
          <w:sz w:val="24"/>
          <w:szCs w:val="24"/>
          <w:lang w:eastAsia="ru-RU"/>
        </w:rPr>
        <w:t>ный процесс развития при  внедрении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образовательный процесс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современных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технологий, позволяющих варьировать способы организации образовательного процесса, формы и методы ведения урока, деятельности ученика и учителя, содержание образовательных программ при сохранении целостности и соразмерности темпов их  усвоения и за счет этого создавать условия для получения качественного образования в соответствии с возможностями и потребностями всего контингента учащихся. </w:t>
      </w:r>
    </w:p>
    <w:p w:rsidR="0056770B" w:rsidRPr="0039254C" w:rsidRDefault="0056770B" w:rsidP="0056770B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770B" w:rsidRPr="0039254C" w:rsidRDefault="0056770B" w:rsidP="0056770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2.Цели, задачи школы, средства их реализации.</w:t>
      </w:r>
    </w:p>
    <w:p w:rsidR="0056770B" w:rsidRPr="0039254C" w:rsidRDefault="0056770B" w:rsidP="0056770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направления.</w:t>
      </w:r>
    </w:p>
    <w:p w:rsidR="0056770B" w:rsidRPr="0039254C" w:rsidRDefault="0056770B" w:rsidP="0056770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школы:</w:t>
      </w:r>
    </w:p>
    <w:p w:rsidR="0056770B" w:rsidRPr="0039254C" w:rsidRDefault="0056770B" w:rsidP="0056770B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92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редоставление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учащимся получить за счет бюджетного финансирования полноценное образование, соответс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твующее современным требованиям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6770B" w:rsidRDefault="0056770B" w:rsidP="0056770B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392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оздание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 оптимальных условия для разностороннего развития личности учащихся, формирования системы нравственных качеств, готовности к продолжению образования, сохранения здоровья;</w:t>
      </w:r>
    </w:p>
    <w:p w:rsidR="0056770B" w:rsidRPr="005573C4" w:rsidRDefault="0056770B" w:rsidP="0056770B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5573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оздание </w:t>
      </w:r>
      <w:r w:rsidRPr="005573C4">
        <w:rPr>
          <w:rFonts w:ascii="Times New Roman" w:hAnsi="Times New Roman" w:cs="Times New Roman"/>
          <w:sz w:val="24"/>
          <w:szCs w:val="24"/>
          <w:lang w:eastAsia="ru-RU"/>
        </w:rPr>
        <w:t>условий и ресурсного обеспечения для удовлетворения различных образовательных потребностей социума в современном информационном и социально-экономическом пространстве;</w:t>
      </w:r>
    </w:p>
    <w:p w:rsidR="0056770B" w:rsidRDefault="0056770B" w:rsidP="0056770B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573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беспечение</w:t>
      </w:r>
      <w:r w:rsidRPr="005573C4">
        <w:rPr>
          <w:rFonts w:ascii="Times New Roman" w:hAnsi="Times New Roman" w:cs="Times New Roman"/>
          <w:sz w:val="24"/>
          <w:szCs w:val="24"/>
          <w:lang w:eastAsia="ru-RU"/>
        </w:rPr>
        <w:t xml:space="preserve"> оптимальных возможностей для </w:t>
      </w:r>
      <w:proofErr w:type="spellStart"/>
      <w:r w:rsidRPr="005573C4">
        <w:rPr>
          <w:rFonts w:ascii="Times New Roman" w:hAnsi="Times New Roman" w:cs="Times New Roman"/>
          <w:sz w:val="24"/>
          <w:szCs w:val="24"/>
          <w:lang w:eastAsia="ru-RU"/>
        </w:rPr>
        <w:t>персонализации</w:t>
      </w:r>
      <w:proofErr w:type="spellEnd"/>
      <w:r w:rsidRPr="005573C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процесса через интеграцию различных форм образования и системную организацию школьного образования. </w:t>
      </w:r>
    </w:p>
    <w:p w:rsidR="0056770B" w:rsidRPr="005573C4" w:rsidRDefault="0056770B" w:rsidP="0056770B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школы:</w:t>
      </w:r>
    </w:p>
    <w:p w:rsidR="0056770B" w:rsidRPr="0039254C" w:rsidRDefault="0056770B" w:rsidP="0056770B">
      <w:pPr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Повысить </w:t>
      </w:r>
      <w:r w:rsidRPr="005573C4">
        <w:rPr>
          <w:rFonts w:ascii="Times New Roman" w:hAnsi="Times New Roman" w:cs="Times New Roman"/>
          <w:sz w:val="24"/>
          <w:szCs w:val="24"/>
          <w:lang w:eastAsia="ru-RU"/>
        </w:rPr>
        <w:t>качество образования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через создание оптимальных условий для развития личности, индивидуализацию образования, практику самореализации. </w:t>
      </w:r>
    </w:p>
    <w:p w:rsidR="0056770B" w:rsidRPr="0039254C" w:rsidRDefault="0056770B" w:rsidP="0056770B">
      <w:pPr>
        <w:spacing w:after="120" w:line="240" w:lineRule="auto"/>
        <w:ind w:left="360" w:firstLine="1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Средства реализации:</w:t>
      </w:r>
    </w:p>
    <w:p w:rsidR="0056770B" w:rsidRPr="0039254C" w:rsidRDefault="0056770B" w:rsidP="0056770B">
      <w:pPr>
        <w:widowControl w:val="0"/>
        <w:numPr>
          <w:ilvl w:val="0"/>
          <w:numId w:val="34"/>
        </w:numPr>
        <w:tabs>
          <w:tab w:val="left" w:pos="1276"/>
        </w:tabs>
        <w:spacing w:line="240" w:lineRule="auto"/>
        <w:ind w:firstLine="131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39254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родолжить освоение современ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ных образовательных технологий;</w:t>
      </w:r>
    </w:p>
    <w:p w:rsidR="0056770B" w:rsidRDefault="0056770B" w:rsidP="0056770B">
      <w:pPr>
        <w:widowControl w:val="0"/>
        <w:numPr>
          <w:ilvl w:val="0"/>
          <w:numId w:val="34"/>
        </w:numPr>
        <w:tabs>
          <w:tab w:val="left" w:pos="1276"/>
        </w:tabs>
        <w:spacing w:line="240" w:lineRule="auto"/>
        <w:ind w:firstLine="131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в</w:t>
      </w:r>
      <w:r w:rsidRPr="0039254C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ыявление и применение на практике различных методов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диагностики и самодиагностики.</w:t>
      </w:r>
    </w:p>
    <w:p w:rsidR="0056770B" w:rsidRPr="0039254C" w:rsidRDefault="0056770B" w:rsidP="0056770B">
      <w:pPr>
        <w:widowControl w:val="0"/>
        <w:spacing w:line="240" w:lineRule="auto"/>
        <w:ind w:left="72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56770B" w:rsidRDefault="0056770B" w:rsidP="0056770B">
      <w:pPr>
        <w:numPr>
          <w:ilvl w:val="1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>Создать оптимальные условия для формирования творчески мыслящей личности, обладающей устойчивой мотивацией к познавательной деятельности, способной к ответственному самоопределению и социальной адаптации.</w:t>
      </w:r>
    </w:p>
    <w:p w:rsidR="0056770B" w:rsidRPr="005573C4" w:rsidRDefault="0056770B" w:rsidP="00567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73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Средства реализации:</w:t>
      </w:r>
    </w:p>
    <w:p w:rsidR="0056770B" w:rsidRPr="005573C4" w:rsidRDefault="0056770B" w:rsidP="0056770B">
      <w:pPr>
        <w:pStyle w:val="a7"/>
        <w:numPr>
          <w:ilvl w:val="0"/>
          <w:numId w:val="35"/>
        </w:numPr>
        <w:spacing w:before="0" w:beforeAutospacing="0" w:after="120"/>
        <w:jc w:val="both"/>
      </w:pPr>
      <w:r>
        <w:t>п</w:t>
      </w:r>
      <w:r w:rsidRPr="005573C4">
        <w:t>овысить эффективность методической работы школы;</w:t>
      </w:r>
    </w:p>
    <w:p w:rsidR="0056770B" w:rsidRPr="005573C4" w:rsidRDefault="0056770B" w:rsidP="0056770B">
      <w:pPr>
        <w:pStyle w:val="a7"/>
        <w:numPr>
          <w:ilvl w:val="0"/>
          <w:numId w:val="35"/>
        </w:numPr>
        <w:spacing w:after="120"/>
        <w:jc w:val="both"/>
      </w:pPr>
      <w:r>
        <w:t>создать</w:t>
      </w:r>
      <w:r w:rsidRPr="005573C4">
        <w:t xml:space="preserve"> оптимальны</w:t>
      </w:r>
      <w:r>
        <w:t>е условия</w:t>
      </w:r>
      <w:r w:rsidRPr="005573C4">
        <w:t xml:space="preserve"> для развития личности каждого учащегося, реализации его творческих способностей, повышения его самореализации и самооценки через различные формы обучения;</w:t>
      </w:r>
    </w:p>
    <w:p w:rsidR="0056770B" w:rsidRPr="005573C4" w:rsidRDefault="0056770B" w:rsidP="0056770B">
      <w:pPr>
        <w:pStyle w:val="a7"/>
        <w:numPr>
          <w:ilvl w:val="0"/>
          <w:numId w:val="35"/>
        </w:numPr>
        <w:spacing w:after="120"/>
        <w:jc w:val="both"/>
      </w:pPr>
      <w:r>
        <w:t>с</w:t>
      </w:r>
      <w:r w:rsidRPr="005573C4">
        <w:t>овершенствовать контроль и самоконтроль с целью повышения качества преподавания и качества знаний учащихся;</w:t>
      </w:r>
    </w:p>
    <w:p w:rsidR="0056770B" w:rsidRPr="0039254C" w:rsidRDefault="0056770B" w:rsidP="0056770B">
      <w:pPr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Сохранить физическое и психическое здоровье учащихся. </w:t>
      </w:r>
    </w:p>
    <w:p w:rsidR="0056770B" w:rsidRDefault="0056770B" w:rsidP="0056770B">
      <w:pPr>
        <w:spacing w:after="120" w:line="240" w:lineRule="auto"/>
        <w:ind w:left="360" w:firstLine="1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770B" w:rsidRPr="0039254C" w:rsidRDefault="0056770B" w:rsidP="0056770B">
      <w:pPr>
        <w:spacing w:after="120" w:line="240" w:lineRule="auto"/>
        <w:ind w:left="360" w:firstLine="1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Средства реализации:</w:t>
      </w:r>
    </w:p>
    <w:p w:rsidR="0056770B" w:rsidRPr="0039254C" w:rsidRDefault="0056770B" w:rsidP="0056770B">
      <w:pPr>
        <w:numPr>
          <w:ilvl w:val="0"/>
          <w:numId w:val="37"/>
        </w:numPr>
        <w:tabs>
          <w:tab w:val="left" w:pos="1418"/>
        </w:tabs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продолжить проведение 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>мониторин</w:t>
      </w:r>
      <w:r>
        <w:rPr>
          <w:rFonts w:ascii="Times New Roman" w:hAnsi="Times New Roman" w:cs="Times New Roman"/>
          <w:sz w:val="24"/>
          <w:szCs w:val="24"/>
          <w:lang w:eastAsia="ru-RU"/>
        </w:rPr>
        <w:t>га уровня воспитанности учащихся;</w:t>
      </w:r>
    </w:p>
    <w:p w:rsidR="0056770B" w:rsidRPr="0039254C" w:rsidRDefault="0056770B" w:rsidP="0056770B">
      <w:pPr>
        <w:numPr>
          <w:ilvl w:val="0"/>
          <w:numId w:val="37"/>
        </w:numPr>
        <w:tabs>
          <w:tab w:val="left" w:pos="1418"/>
        </w:tabs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продолжить формирование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воспитательной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работы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основе;</w:t>
      </w:r>
    </w:p>
    <w:p w:rsidR="0056770B" w:rsidRPr="0039254C" w:rsidRDefault="0056770B" w:rsidP="0056770B">
      <w:pPr>
        <w:numPr>
          <w:ilvl w:val="0"/>
          <w:numId w:val="37"/>
        </w:numPr>
        <w:tabs>
          <w:tab w:val="left" w:pos="1418"/>
        </w:tabs>
        <w:spacing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>бъединение усилий педагогического коллектива, родителей в работе по формированию таких нравственных качеств, как гражданственность, патриотизм (на материалах истории, культуры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, современного развития России);</w:t>
      </w:r>
    </w:p>
    <w:p w:rsidR="0056770B" w:rsidRPr="00597620" w:rsidRDefault="0056770B" w:rsidP="0056770B">
      <w:pPr>
        <w:numPr>
          <w:ilvl w:val="0"/>
          <w:numId w:val="37"/>
        </w:numPr>
        <w:tabs>
          <w:tab w:val="left" w:pos="1418"/>
        </w:tabs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>родолжить работу по развитию самоуправления школы.</w:t>
      </w:r>
    </w:p>
    <w:p w:rsidR="0056770B" w:rsidRPr="0039254C" w:rsidRDefault="0056770B" w:rsidP="0056770B">
      <w:pPr>
        <w:spacing w:before="100" w:beforeAutospacing="1" w:line="240" w:lineRule="auto"/>
        <w:ind w:left="357" w:firstLine="18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Описание модели выпускника.</w:t>
      </w:r>
    </w:p>
    <w:p w:rsidR="0056770B" w:rsidRDefault="0056770B" w:rsidP="0056770B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 воздействием выбранного школой содержания образования формируются качества, характеризующие модель выпускника. Для всех участников образовательного процесса – это целевой ориентир образовательной деятельности. «Модель выпускника» включает характеристики по всем основным компонентам качества образования (обучение, развитие, воспитанность, здоровье). </w:t>
      </w:r>
    </w:p>
    <w:p w:rsidR="0056770B" w:rsidRDefault="0056770B" w:rsidP="0056770B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Выпускник МБОУ «УСОШ»</w:t>
      </w:r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завершивший обучение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 образования, – это человек, который:</w:t>
      </w:r>
    </w:p>
    <w:p w:rsidR="0056770B" w:rsidRDefault="0056770B" w:rsidP="005677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освоил все образовательные программы по предметам школьного учебного плана, включая государственные образовательные стандарты по предметам его инвариантной части;</w:t>
      </w:r>
    </w:p>
    <w:p w:rsidR="0056770B" w:rsidRDefault="0056770B" w:rsidP="005677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овладел основами компьютерной грамотности;</w:t>
      </w:r>
    </w:p>
    <w:p w:rsidR="0056770B" w:rsidRDefault="0056770B" w:rsidP="005677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знает свои гражданские права и умеет их реализовывать;</w:t>
      </w:r>
    </w:p>
    <w:p w:rsidR="0056770B" w:rsidRDefault="0056770B" w:rsidP="005677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жизненному самоопределению, может быстро адаптироваться к меняющимся социально-экономическим отношениям, знает все права и обязанности, умеет их реализовать;</w:t>
      </w:r>
    </w:p>
    <w:p w:rsidR="0056770B" w:rsidRDefault="0056770B" w:rsidP="005677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приобрел</w:t>
      </w:r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знания и 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авыки жизни в обществе, владеет</w:t>
      </w:r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средствами коммуникации; </w:t>
      </w:r>
    </w:p>
    <w:p w:rsidR="0056770B" w:rsidRDefault="0056770B" w:rsidP="005677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владеет культурой жизненного самоопределения и самореализации, уважает свое и чужое достоинство, уважает труд свой и других людей, обладает чувством социальной ответственности, ведет здоровый образ жизни, является патриотом своего Отечества; </w:t>
      </w:r>
    </w:p>
    <w:p w:rsidR="0056770B" w:rsidRDefault="0056770B" w:rsidP="0056770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готов к </w:t>
      </w:r>
      <w:proofErr w:type="gramStart"/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обучению по программам</w:t>
      </w:r>
      <w:proofErr w:type="gramEnd"/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применяемым в учреждениях профессионального образования. </w:t>
      </w:r>
    </w:p>
    <w:p w:rsidR="0056770B" w:rsidRDefault="0056770B" w:rsidP="0056770B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выпускник МБОУ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«УСОШ» </w:t>
      </w:r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это социально зрелая, активная и демократичная личность, умеющая ориентироваться в общественной обстановке, имеющая свои суждения и взгляды, свободная в выборе, ответственная за свои поступки и действия перед собой, близкими, обществом, окружающей природой. Ему присущи чувство чести и достоинства, он умеет свободно общаться и работать с людьми на гуманно-демократической основе, разумно сочетает в себе черты индивидуальности и коллективизма. Вместе с тем это человек, имеющий экологическое мышление. Это законопослушный гражданин, патриот своей Родины, уважающий национальные чувства и традиции других людей. В сфере физического и психического здоровья выпускник школы - физически и психически здоровый человек. Он человек физически развитый, ориентирующийся на здоровый образ жизни, испытывающий постоянную потребность в </w:t>
      </w:r>
      <w:proofErr w:type="spellStart"/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физическом совершенствовании. В сфере творчества выпускник школы - творческая личность, характеризующаяся </w:t>
      </w:r>
      <w:proofErr w:type="spellStart"/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эвристичностью</w:t>
      </w:r>
      <w:proofErr w:type="spellEnd"/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гибкостью и критичностью </w:t>
      </w:r>
      <w:r w:rsidRPr="008468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мышления, способностью генерировать новые идеи, развить, комбинировать известные способы действий в новые, исследовать, экспериментировать, предвидеть, создавать новые результаты. Выпускник должен иметь систему ценностей, направленную на сохранение целостности гражданского общества и правового государства.</w:t>
      </w:r>
    </w:p>
    <w:p w:rsidR="0056770B" w:rsidRDefault="0056770B" w:rsidP="0056770B">
      <w:pPr>
        <w:spacing w:line="240" w:lineRule="auto"/>
        <w:ind w:left="357" w:firstLine="18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70B" w:rsidRPr="0039254C" w:rsidRDefault="0056770B" w:rsidP="0056770B">
      <w:pPr>
        <w:spacing w:line="240" w:lineRule="auto"/>
        <w:ind w:firstLine="53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программа  утверждается на заседании педагогического совета, доводится до сведения родителей и учащихся и является </w:t>
      </w:r>
      <w:proofErr w:type="gramStart"/>
      <w:r w:rsidRPr="0039254C">
        <w:rPr>
          <w:rFonts w:ascii="Times New Roman" w:hAnsi="Times New Roman" w:cs="Times New Roman"/>
          <w:sz w:val="24"/>
          <w:szCs w:val="24"/>
          <w:lang w:eastAsia="ru-RU"/>
        </w:rPr>
        <w:t>обязательной  к  выполнению</w:t>
      </w:r>
      <w:proofErr w:type="gramEnd"/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 для всех участников образовательного процесса.</w:t>
      </w:r>
    </w:p>
    <w:p w:rsidR="0056770B" w:rsidRPr="0039254C" w:rsidRDefault="0056770B" w:rsidP="005677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770B" w:rsidRPr="0039254C" w:rsidRDefault="0056770B" w:rsidP="005677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Содержательный раздел.</w:t>
      </w:r>
    </w:p>
    <w:p w:rsidR="0056770B" w:rsidRPr="0039254C" w:rsidRDefault="0056770B" w:rsidP="005677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770B" w:rsidRPr="0039254C" w:rsidRDefault="0056770B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</w:rPr>
        <w:t xml:space="preserve">3. Система образования 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 «УСОШ»</w:t>
      </w:r>
    </w:p>
    <w:p w:rsidR="0056770B" w:rsidRPr="00BF3FA3" w:rsidRDefault="0056770B" w:rsidP="0056770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 xml:space="preserve">         Образование в муниципальном бюджетном общеобразовательном </w:t>
      </w:r>
      <w:r>
        <w:rPr>
          <w:rFonts w:ascii="Times New Roman" w:hAnsi="Times New Roman" w:cs="Times New Roman"/>
          <w:sz w:val="24"/>
          <w:szCs w:val="24"/>
        </w:rPr>
        <w:t>учреждении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Устьвашская</w:t>
      </w:r>
      <w:proofErr w:type="spellEnd"/>
      <w:r w:rsidRPr="0089062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строится на основе </w:t>
      </w:r>
      <w:r w:rsidRPr="00890624">
        <w:rPr>
          <w:rFonts w:ascii="Times New Roman" w:hAnsi="Times New Roman" w:cs="Times New Roman"/>
          <w:b/>
          <w:bCs/>
          <w:sz w:val="24"/>
          <w:szCs w:val="24"/>
        </w:rPr>
        <w:t>базисного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54C">
        <w:rPr>
          <w:rFonts w:ascii="Times New Roman" w:hAnsi="Times New Roman" w:cs="Times New Roman"/>
          <w:b/>
          <w:bCs/>
          <w:sz w:val="24"/>
          <w:szCs w:val="24"/>
        </w:rPr>
        <w:t>учебного плана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(2004 года)</w:t>
      </w:r>
      <w:r w:rsidRPr="0039254C">
        <w:rPr>
          <w:rFonts w:ascii="Times New Roman" w:hAnsi="Times New Roman" w:cs="Times New Roman"/>
          <w:sz w:val="24"/>
          <w:szCs w:val="24"/>
        </w:rPr>
        <w:t>, разработанного в соответствии с рекомендациями регионального БУП.</w:t>
      </w:r>
    </w:p>
    <w:p w:rsidR="0056770B" w:rsidRPr="0039254C" w:rsidRDefault="0056770B" w:rsidP="0056770B">
      <w:pPr>
        <w:spacing w:line="240" w:lineRule="auto"/>
        <w:ind w:left="360"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6770B" w:rsidRPr="0039254C" w:rsidRDefault="0056770B" w:rsidP="0056770B">
      <w:pPr>
        <w:spacing w:line="240" w:lineRule="auto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>•        продолжить формирование и развитие познавательных интересов учащихся и самообразовательных навыков;</w:t>
      </w:r>
    </w:p>
    <w:p w:rsidR="0056770B" w:rsidRPr="0039254C" w:rsidRDefault="0056770B" w:rsidP="0056770B">
      <w:pPr>
        <w:spacing w:line="240" w:lineRule="auto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>•        заложить фундамент общеобразовательной подготовки в соответствии с современными требованиями на базе содержания образования, отвечающего необходимости познания основных элементов человеческой культуры;</w:t>
      </w:r>
    </w:p>
    <w:p w:rsidR="0056770B" w:rsidRPr="0039254C" w:rsidRDefault="0056770B" w:rsidP="0056770B">
      <w:pPr>
        <w:spacing w:line="240" w:lineRule="auto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>•        развивать у учащихся самостоятельность мышления, творческие способности и способность к самоопределению;</w:t>
      </w:r>
    </w:p>
    <w:p w:rsidR="0056770B" w:rsidRPr="0039254C" w:rsidRDefault="0056770B" w:rsidP="0056770B">
      <w:pPr>
        <w:spacing w:line="240" w:lineRule="auto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 xml:space="preserve">•        создать оптимальные условия для самовыражения, самореализации и самоопределения учащихся в различных видах познавательной и творческой деятельности на учебных и </w:t>
      </w:r>
      <w:proofErr w:type="spellStart"/>
      <w:r w:rsidRPr="0039254C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39254C">
        <w:rPr>
          <w:rFonts w:ascii="Times New Roman" w:hAnsi="Times New Roman" w:cs="Times New Roman"/>
          <w:sz w:val="24"/>
          <w:szCs w:val="24"/>
        </w:rPr>
        <w:t xml:space="preserve"> занятиях   в школе  и вне нее</w:t>
      </w:r>
      <w:proofErr w:type="gramStart"/>
      <w:r w:rsidRPr="0039254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6770B" w:rsidRDefault="0056770B" w:rsidP="0056770B">
      <w:pPr>
        <w:spacing w:line="240" w:lineRule="auto"/>
        <w:ind w:left="360" w:firstLine="180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>•        в качестве приоритетного направления педагогической работы рассматривать разработку проблем личностного и профессионального самоопределения.</w:t>
      </w:r>
    </w:p>
    <w:p w:rsidR="007D694F" w:rsidRPr="0039254C" w:rsidRDefault="007D694F" w:rsidP="0056770B">
      <w:pPr>
        <w:spacing w:line="240" w:lineRule="auto"/>
        <w:ind w:left="360" w:firstLine="180"/>
        <w:rPr>
          <w:rFonts w:ascii="Times New Roman" w:hAnsi="Times New Roman" w:cs="Times New Roman"/>
          <w:sz w:val="24"/>
          <w:szCs w:val="24"/>
        </w:rPr>
      </w:pPr>
    </w:p>
    <w:p w:rsidR="0056770B" w:rsidRPr="0039254C" w:rsidRDefault="0056770B" w:rsidP="0056770B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Итоговая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аттестация выпускников средней</w:t>
      </w:r>
      <w:r w:rsidRPr="003925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школы </w:t>
      </w:r>
    </w:p>
    <w:p w:rsidR="0056770B" w:rsidRDefault="0056770B" w:rsidP="00567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Итоговое сочинени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изложение) как условие допуска к государственной итоговой аттестации проводится для обучающихся 11 классов в декабре последнего года обучения по темам  (текстам), сформированным по часовым поясам Федеральной службой по надзору в сфере образования и науки.</w:t>
      </w:r>
    </w:p>
    <w:p w:rsidR="0056770B" w:rsidRPr="0039254C" w:rsidRDefault="0056770B" w:rsidP="00567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окончании средней</w:t>
      </w:r>
      <w:r w:rsidRPr="0039254C">
        <w:rPr>
          <w:rFonts w:ascii="Times New Roman" w:hAnsi="Times New Roman" w:cs="Times New Roman"/>
          <w:sz w:val="24"/>
          <w:szCs w:val="24"/>
        </w:rPr>
        <w:t xml:space="preserve"> школы на </w:t>
      </w:r>
      <w:proofErr w:type="spellStart"/>
      <w:r w:rsidRPr="0039254C">
        <w:rPr>
          <w:rFonts w:ascii="Times New Roman" w:hAnsi="Times New Roman" w:cs="Times New Roman"/>
          <w:sz w:val="24"/>
          <w:szCs w:val="24"/>
        </w:rPr>
        <w:t>основании</w:t>
      </w:r>
      <w:r w:rsidRPr="00890624">
        <w:rPr>
          <w:rFonts w:ascii="Times New Roman" w:hAnsi="Times New Roman" w:cs="Times New Roman"/>
          <w:sz w:val="24"/>
          <w:szCs w:val="24"/>
        </w:rPr>
        <w:t>Порядка</w:t>
      </w:r>
      <w:proofErr w:type="spellEnd"/>
      <w:r w:rsidRPr="00890624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890624">
        <w:rPr>
          <w:rFonts w:ascii="Times New Roman" w:hAnsi="Times New Roman" w:cs="Times New Roman"/>
          <w:sz w:val="24"/>
          <w:szCs w:val="24"/>
        </w:rPr>
        <w:t xml:space="preserve"> общего образования, утвер</w:t>
      </w:r>
      <w:r>
        <w:rPr>
          <w:rFonts w:ascii="Times New Roman" w:hAnsi="Times New Roman" w:cs="Times New Roman"/>
          <w:sz w:val="24"/>
          <w:szCs w:val="24"/>
        </w:rPr>
        <w:t>жденного</w:t>
      </w:r>
      <w:r w:rsidRPr="00890624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26 декабря 2013 года № 1400</w:t>
      </w:r>
      <w:r w:rsidRPr="0039254C">
        <w:rPr>
          <w:rFonts w:ascii="Times New Roman" w:hAnsi="Times New Roman" w:cs="Times New Roman"/>
          <w:sz w:val="24"/>
          <w:szCs w:val="24"/>
        </w:rPr>
        <w:t xml:space="preserve"> учащие</w:t>
      </w:r>
      <w:r>
        <w:rPr>
          <w:rFonts w:ascii="Times New Roman" w:hAnsi="Times New Roman" w:cs="Times New Roman"/>
          <w:sz w:val="24"/>
          <w:szCs w:val="24"/>
        </w:rPr>
        <w:t>ся сдают 2 обязательных экзамена (русский язык и математика), экзамены по литературе, физике, биологии, географии, истории, обществознанию, иностранным языкам, информатике и информационно-коммуникационным технологиям обучающиеся сдают на добровольной основе по своему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выбору.</w:t>
      </w:r>
    </w:p>
    <w:p w:rsidR="0056770B" w:rsidRPr="0039254C" w:rsidRDefault="0056770B" w:rsidP="0056770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770B" w:rsidRPr="0039254C" w:rsidRDefault="0056770B" w:rsidP="0056770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Учет достижений обучающихся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2"/>
        <w:gridCol w:w="8297"/>
      </w:tblGrid>
      <w:tr w:rsidR="0056770B" w:rsidRPr="0039254C" w:rsidTr="0056770B">
        <w:tc>
          <w:tcPr>
            <w:tcW w:w="1982" w:type="dxa"/>
          </w:tcPr>
          <w:p w:rsidR="0056770B" w:rsidRPr="0039254C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аттестации</w:t>
            </w:r>
          </w:p>
        </w:tc>
        <w:tc>
          <w:tcPr>
            <w:tcW w:w="8297" w:type="dxa"/>
          </w:tcPr>
          <w:p w:rsidR="0056770B" w:rsidRPr="0039254C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аттестации</w:t>
            </w:r>
          </w:p>
        </w:tc>
      </w:tr>
      <w:tr w:rsidR="0056770B" w:rsidRPr="0039254C" w:rsidTr="0056770B">
        <w:tc>
          <w:tcPr>
            <w:tcW w:w="1982" w:type="dxa"/>
            <w:vMerge w:val="restart"/>
          </w:tcPr>
          <w:p w:rsidR="0056770B" w:rsidRPr="0039254C" w:rsidRDefault="0056770B" w:rsidP="005677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5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</w:t>
            </w:r>
          </w:p>
          <w:p w:rsidR="0056770B" w:rsidRPr="0039254C" w:rsidRDefault="0056770B" w:rsidP="005677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5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8297" w:type="dxa"/>
          </w:tcPr>
          <w:p w:rsidR="0056770B" w:rsidRPr="0039254C" w:rsidRDefault="0056770B" w:rsidP="00567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устные </w:t>
            </w:r>
            <w:proofErr w:type="gramStart"/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ответ на поставленный вопрос, развернутый ответ по заданной теме, устное сообщение по избранной теме, декламация стихов, чтение текста, зачет по теме и др.);</w:t>
            </w:r>
          </w:p>
        </w:tc>
      </w:tr>
      <w:tr w:rsidR="0056770B" w:rsidRPr="0039254C" w:rsidTr="0056770B">
        <w:tc>
          <w:tcPr>
            <w:tcW w:w="1982" w:type="dxa"/>
            <w:vMerge/>
          </w:tcPr>
          <w:p w:rsidR="0056770B" w:rsidRPr="0039254C" w:rsidRDefault="0056770B" w:rsidP="00567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7" w:type="dxa"/>
          </w:tcPr>
          <w:p w:rsidR="0056770B" w:rsidRPr="0039254C" w:rsidRDefault="0056770B" w:rsidP="00567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письменные </w:t>
            </w:r>
            <w:proofErr w:type="gramStart"/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</w:t>
            </w:r>
          </w:p>
        </w:tc>
      </w:tr>
      <w:tr w:rsidR="0056770B" w:rsidRPr="0039254C" w:rsidTr="0056770B">
        <w:tc>
          <w:tcPr>
            <w:tcW w:w="1982" w:type="dxa"/>
            <w:vMerge/>
          </w:tcPr>
          <w:p w:rsidR="0056770B" w:rsidRPr="0039254C" w:rsidRDefault="0056770B" w:rsidP="00567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7" w:type="dxa"/>
          </w:tcPr>
          <w:p w:rsidR="0056770B" w:rsidRPr="0039254C" w:rsidRDefault="0056770B" w:rsidP="005677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выполнение заданий  с использованием ИКТ  </w:t>
            </w:r>
            <w:proofErr w:type="gramStart"/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компьютерное тестирование, </w:t>
            </w:r>
            <w:r w:rsidRPr="0039254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on</w:t>
            </w:r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254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тестирование с использованием Интернет-ресурсов или электронных учебников, выполнение интерактивных заданий)</w:t>
            </w:r>
          </w:p>
        </w:tc>
      </w:tr>
      <w:tr w:rsidR="0056770B" w:rsidRPr="0039254C" w:rsidTr="0056770B">
        <w:tc>
          <w:tcPr>
            <w:tcW w:w="1982" w:type="dxa"/>
          </w:tcPr>
          <w:p w:rsidR="0056770B" w:rsidRPr="0039254C" w:rsidRDefault="0056770B" w:rsidP="005677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5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8297" w:type="dxa"/>
          </w:tcPr>
          <w:p w:rsidR="0056770B" w:rsidRPr="00890624" w:rsidRDefault="0056770B" w:rsidP="005677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Организуется в соответствии с  Положением о проведении  промежуточной аттес</w:t>
            </w:r>
            <w:r w:rsidR="007D6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тации учащихся МБОУ «</w:t>
            </w:r>
            <w:proofErr w:type="spellStart"/>
            <w:r w:rsidR="007D6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Устьвашская</w:t>
            </w:r>
            <w:proofErr w:type="spellEnd"/>
            <w:r w:rsidRPr="008906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 и осуществлении текущего контроля их успеваемости</w:t>
            </w:r>
          </w:p>
        </w:tc>
      </w:tr>
    </w:tbl>
    <w:p w:rsidR="0056770B" w:rsidRPr="0039254C" w:rsidRDefault="0056770B" w:rsidP="0056770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70B" w:rsidRPr="0039254C" w:rsidRDefault="0056770B" w:rsidP="0056770B">
      <w:pPr>
        <w:pStyle w:val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254C">
        <w:rPr>
          <w:rFonts w:ascii="Times New Roman" w:hAnsi="Times New Roman" w:cs="Times New Roman"/>
          <w:sz w:val="24"/>
          <w:szCs w:val="24"/>
        </w:rPr>
        <w:t>В качестве основной оценки, контроля и учета знаний учащихся в школе используется традиционная количественная 5-ти - бальная шкала оценки. Она используется при определении уровней ЗУН по результатам контрольных работ, срезов, диктантов, самостоятельных работ, индивидуальных ответов учащихся.</w:t>
      </w:r>
    </w:p>
    <w:p w:rsidR="0056770B" w:rsidRPr="0039254C" w:rsidRDefault="0056770B" w:rsidP="00567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ab/>
        <w:t xml:space="preserve">Система контроля знаний, сложившаяся в школе, дает информацию не только об эффективности функционирования всей системы школы, но и выполняет все основные функции, которые характерны для учебного процесса: образовательную, воспитательную и развивающую. Контроль нацелен на полноту и всесторонность, систематичность и объективность к уровню знаний и навыков учащихся. Полнота и всесторонность обеспечивается включением в содержание его всех основных элементов учебного материала, предусмотренных программой по каждому предмету, проверку не только предметных знаний, но и усвоение специальных и обще учебных умений и навыков. Систематичность контроля отражается 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39254C">
        <w:rPr>
          <w:rFonts w:ascii="Times New Roman" w:hAnsi="Times New Roman" w:cs="Times New Roman"/>
          <w:sz w:val="24"/>
          <w:szCs w:val="24"/>
        </w:rPr>
        <w:t xml:space="preserve">журнале. </w:t>
      </w:r>
      <w:r>
        <w:rPr>
          <w:rFonts w:ascii="Times New Roman" w:hAnsi="Times New Roman" w:cs="Times New Roman"/>
          <w:sz w:val="24"/>
          <w:szCs w:val="24"/>
        </w:rPr>
        <w:t>Электронные журналы проверяются заместителем</w:t>
      </w:r>
      <w:r w:rsidRPr="0039254C">
        <w:rPr>
          <w:rFonts w:ascii="Times New Roman" w:hAnsi="Times New Roman" w:cs="Times New Roman"/>
          <w:sz w:val="24"/>
          <w:szCs w:val="24"/>
        </w:rPr>
        <w:t xml:space="preserve"> директора по учебно-воспитате</w:t>
      </w:r>
      <w:r>
        <w:rPr>
          <w:rFonts w:ascii="Times New Roman" w:hAnsi="Times New Roman" w:cs="Times New Roman"/>
          <w:sz w:val="24"/>
          <w:szCs w:val="24"/>
        </w:rPr>
        <w:t xml:space="preserve">льной работе в соответствии с планом </w:t>
      </w:r>
      <w:proofErr w:type="spellStart"/>
      <w:r w:rsidRPr="0039254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39254C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56770B" w:rsidRPr="0039254C" w:rsidRDefault="0056770B" w:rsidP="0081656A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770B" w:rsidRPr="0039254C" w:rsidRDefault="0056770B" w:rsidP="0056770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56770B" w:rsidRPr="0039254C" w:rsidRDefault="0056770B" w:rsidP="005677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Система условий реализации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 «УСОШ»</w:t>
      </w:r>
    </w:p>
    <w:p w:rsidR="0056770B" w:rsidRPr="0039254C" w:rsidRDefault="0056770B" w:rsidP="0056770B">
      <w:pPr>
        <w:ind w:left="-567" w:firstLine="85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770B" w:rsidRPr="0039254C" w:rsidRDefault="0056770B" w:rsidP="0056770B">
      <w:pPr>
        <w:ind w:left="-567" w:firstLine="850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Организационно - педагогические условия образовательного процесса</w:t>
      </w:r>
    </w:p>
    <w:p w:rsidR="0056770B" w:rsidRPr="0039254C" w:rsidRDefault="0056770B" w:rsidP="0056770B">
      <w:pPr>
        <w:ind w:left="-567"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>Организация педагогического процесса и режим функционирования школы определяются треб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ованиями и нормами Санитарно - э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>пидемиологических правил</w:t>
      </w:r>
      <w:proofErr w:type="gramStart"/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6770B" w:rsidRPr="0039254C" w:rsidRDefault="0056770B" w:rsidP="0056770B">
      <w:pPr>
        <w:ind w:left="-567"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«Об утверждении </w:t>
      </w:r>
      <w:proofErr w:type="spellStart"/>
      <w:r w:rsidRPr="0039254C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 2.4.2.2821-10 «Санитарно - эпидемиологические требования к условиям и организации обучения в общеобразовательных учреждениях» от 29.12.2010 №189 </w:t>
      </w:r>
      <w:proofErr w:type="gramStart"/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9254C">
        <w:rPr>
          <w:rFonts w:ascii="Times New Roman" w:hAnsi="Times New Roman" w:cs="Times New Roman"/>
          <w:sz w:val="24"/>
          <w:szCs w:val="24"/>
          <w:lang w:eastAsia="ru-RU"/>
        </w:rPr>
        <w:t>зарегистрировано в Минюсте РФ 03.03.2011 №193).</w:t>
      </w:r>
    </w:p>
    <w:p w:rsidR="0056770B" w:rsidRPr="0039254C" w:rsidRDefault="0056770B" w:rsidP="0056770B">
      <w:pPr>
        <w:ind w:left="-567" w:firstLine="85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3"/>
        <w:gridCol w:w="5962"/>
      </w:tblGrid>
      <w:tr w:rsidR="0056770B" w:rsidRPr="0039254C" w:rsidTr="0056770B">
        <w:trPr>
          <w:trHeight w:val="412"/>
        </w:trPr>
        <w:tc>
          <w:tcPr>
            <w:tcW w:w="10455" w:type="dxa"/>
            <w:gridSpan w:val="2"/>
          </w:tcPr>
          <w:p w:rsidR="0056770B" w:rsidRPr="0039254C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условия</w:t>
            </w:r>
          </w:p>
        </w:tc>
      </w:tr>
      <w:tr w:rsidR="0056770B" w:rsidRPr="0039254C" w:rsidTr="0056770B">
        <w:tc>
          <w:tcPr>
            <w:tcW w:w="4449" w:type="dxa"/>
          </w:tcPr>
          <w:p w:rsidR="0056770B" w:rsidRPr="0039254C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пространственно-предметной среды </w:t>
            </w:r>
          </w:p>
        </w:tc>
        <w:tc>
          <w:tcPr>
            <w:tcW w:w="6006" w:type="dxa"/>
          </w:tcPr>
          <w:p w:rsidR="0056770B" w:rsidRPr="0039254C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 располагается в одном здании, спортзал располагается в отдельном здании. Все у</w:t>
            </w:r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чебные кабинеты имеют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современное техническое оснащение, позволяющее</w:t>
            </w:r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реализовать образовательные программы</w:t>
            </w:r>
          </w:p>
        </w:tc>
      </w:tr>
      <w:tr w:rsidR="0056770B" w:rsidRPr="0039254C" w:rsidTr="0056770B">
        <w:tc>
          <w:tcPr>
            <w:tcW w:w="4449" w:type="dxa"/>
            <w:vMerge w:val="restart"/>
          </w:tcPr>
          <w:p w:rsidR="0056770B" w:rsidRPr="0039254C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организации учебного процесса</w:t>
            </w:r>
          </w:p>
        </w:tc>
        <w:tc>
          <w:tcPr>
            <w:tcW w:w="6006" w:type="dxa"/>
          </w:tcPr>
          <w:p w:rsidR="0056770B" w:rsidRPr="00597620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классно-урочная система</w:t>
            </w:r>
          </w:p>
        </w:tc>
      </w:tr>
      <w:tr w:rsidR="0056770B" w:rsidRPr="0039254C" w:rsidTr="0056770B">
        <w:trPr>
          <w:trHeight w:val="60"/>
        </w:trPr>
        <w:tc>
          <w:tcPr>
            <w:tcW w:w="4449" w:type="dxa"/>
            <w:vMerge/>
          </w:tcPr>
          <w:p w:rsidR="0056770B" w:rsidRPr="0039254C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6" w:type="dxa"/>
          </w:tcPr>
          <w:p w:rsidR="0056770B" w:rsidRPr="00597620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97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екцио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нные, семинарские, экскурсии</w:t>
            </w:r>
            <w:r w:rsidRPr="005976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практикумы</w:t>
            </w:r>
          </w:p>
        </w:tc>
      </w:tr>
      <w:tr w:rsidR="0056770B" w:rsidRPr="0039254C" w:rsidTr="0056770B">
        <w:trPr>
          <w:trHeight w:val="60"/>
        </w:trPr>
        <w:tc>
          <w:tcPr>
            <w:tcW w:w="4449" w:type="dxa"/>
            <w:vMerge/>
          </w:tcPr>
          <w:p w:rsidR="0056770B" w:rsidRPr="0039254C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6" w:type="dxa"/>
          </w:tcPr>
          <w:p w:rsidR="0056770B" w:rsidRPr="00597620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элективные учебные предметы</w:t>
            </w:r>
          </w:p>
        </w:tc>
      </w:tr>
      <w:tr w:rsidR="0056770B" w:rsidRPr="0039254C" w:rsidTr="0056770B">
        <w:trPr>
          <w:trHeight w:val="389"/>
        </w:trPr>
        <w:tc>
          <w:tcPr>
            <w:tcW w:w="4449" w:type="dxa"/>
          </w:tcPr>
          <w:p w:rsidR="0056770B" w:rsidRPr="0039254C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аттестации учащихся</w:t>
            </w:r>
          </w:p>
        </w:tc>
        <w:tc>
          <w:tcPr>
            <w:tcW w:w="6006" w:type="dxa"/>
          </w:tcPr>
          <w:p w:rsidR="0056770B" w:rsidRPr="0039254C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</w:tr>
      <w:tr w:rsidR="0056770B" w:rsidRPr="0039254C" w:rsidTr="0056770B">
        <w:tc>
          <w:tcPr>
            <w:tcW w:w="4449" w:type="dxa"/>
          </w:tcPr>
          <w:p w:rsidR="0056770B" w:rsidRPr="0039254C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учебного процесса в целях охраны жизни и здоровья учащихся</w:t>
            </w:r>
          </w:p>
        </w:tc>
        <w:tc>
          <w:tcPr>
            <w:tcW w:w="6006" w:type="dxa"/>
          </w:tcPr>
          <w:p w:rsidR="0056770B" w:rsidRPr="0039254C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гигиенических требований к образовательной нагрузке и расписанию уроков.</w:t>
            </w:r>
          </w:p>
          <w:p w:rsidR="0056770B" w:rsidRPr="0039254C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целью профилактики утомления, нарушения осанки, зрения обучающихся на уроках проводятся физкультминутки и гимнастика для глаз.</w:t>
            </w:r>
            <w:proofErr w:type="gramEnd"/>
          </w:p>
          <w:p w:rsidR="0056770B" w:rsidRPr="0039254C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оздоровительных целях создаются условия для удовлетворения биологической потребности </w:t>
            </w:r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в движении:</w:t>
            </w:r>
          </w:p>
          <w:p w:rsidR="0056770B" w:rsidRPr="0039254C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внеклассные спортивные занятия и соревнования</w:t>
            </w:r>
          </w:p>
          <w:p w:rsidR="0056770B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Дни здоровья</w:t>
            </w:r>
          </w:p>
          <w:p w:rsidR="0056770B" w:rsidRPr="0039254C" w:rsidRDefault="0056770B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Турслет</w:t>
            </w:r>
            <w:proofErr w:type="spellEnd"/>
          </w:p>
        </w:tc>
      </w:tr>
    </w:tbl>
    <w:p w:rsidR="0056770B" w:rsidRDefault="0056770B" w:rsidP="0056770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1463E" w:rsidRPr="0039254C" w:rsidRDefault="0056770B" w:rsidP="0081656A">
      <w:pPr>
        <w:spacing w:line="360" w:lineRule="auto"/>
        <w:ind w:left="540" w:firstLine="1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849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Режим</w:t>
      </w:r>
      <w:r w:rsidRPr="0039254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работы</w:t>
      </w:r>
    </w:p>
    <w:p w:rsidR="0056770B" w:rsidRPr="00D849DF" w:rsidRDefault="0056770B" w:rsidP="0056770B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49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Продолжительность учебного года:</w:t>
      </w:r>
    </w:p>
    <w:p w:rsidR="0056770B" w:rsidRPr="00D849DF" w:rsidRDefault="0056770B" w:rsidP="0056770B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849DF">
        <w:rPr>
          <w:rFonts w:ascii="Times New Roman" w:hAnsi="Times New Roman" w:cs="Times New Roman"/>
          <w:sz w:val="24"/>
          <w:szCs w:val="24"/>
          <w:lang w:eastAsia="ru-RU"/>
        </w:rPr>
        <w:t>-начало учебного года 1 сентября 2015 года,</w:t>
      </w:r>
    </w:p>
    <w:p w:rsidR="0056770B" w:rsidRPr="00D849DF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849DF">
        <w:rPr>
          <w:rFonts w:ascii="Times New Roman" w:hAnsi="Times New Roman" w:cs="Times New Roman"/>
          <w:sz w:val="24"/>
          <w:szCs w:val="24"/>
          <w:lang w:eastAsia="ru-RU"/>
        </w:rPr>
        <w:t xml:space="preserve">-продолжительность учебного года   </w:t>
      </w:r>
      <w:r>
        <w:rPr>
          <w:rFonts w:ascii="Times New Roman" w:hAnsi="Times New Roman" w:cs="Times New Roman"/>
          <w:sz w:val="24"/>
          <w:szCs w:val="24"/>
          <w:lang w:eastAsia="ru-RU"/>
        </w:rPr>
        <w:t>10-11</w:t>
      </w:r>
      <w:r w:rsidRPr="00D849DF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849DF">
        <w:rPr>
          <w:rFonts w:ascii="Times New Roman" w:hAnsi="Times New Roman" w:cs="Times New Roman"/>
          <w:sz w:val="24"/>
          <w:szCs w:val="24"/>
          <w:lang w:eastAsia="ru-RU"/>
        </w:rPr>
        <w:t xml:space="preserve">    -34 недели,</w:t>
      </w:r>
    </w:p>
    <w:p w:rsidR="0056770B" w:rsidRPr="00D849DF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849DF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окончание учебного года    10</w:t>
      </w:r>
      <w:r w:rsidRPr="00D849DF">
        <w:rPr>
          <w:rFonts w:ascii="Times New Roman" w:hAnsi="Times New Roman" w:cs="Times New Roman"/>
          <w:sz w:val="24"/>
          <w:szCs w:val="24"/>
          <w:lang w:eastAsia="ru-RU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- 28</w:t>
      </w:r>
      <w:r w:rsidRPr="00D849DF">
        <w:rPr>
          <w:rFonts w:ascii="Times New Roman" w:hAnsi="Times New Roman" w:cs="Times New Roman"/>
          <w:sz w:val="24"/>
          <w:szCs w:val="24"/>
          <w:lang w:eastAsia="ru-RU"/>
        </w:rPr>
        <w:t xml:space="preserve"> мая 2016 года,</w:t>
      </w:r>
    </w:p>
    <w:p w:rsidR="0056770B" w:rsidRPr="00D849DF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11 класс – 25 мая </w:t>
      </w:r>
    </w:p>
    <w:p w:rsidR="0056770B" w:rsidRPr="00D849DF" w:rsidRDefault="0056770B" w:rsidP="005677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849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Регламентирование образовательного процесса на учебный год:</w:t>
      </w:r>
    </w:p>
    <w:p w:rsidR="0056770B" w:rsidRPr="00D849DF" w:rsidRDefault="0056770B" w:rsidP="005677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6770B" w:rsidRPr="00D849DF" w:rsidTr="0056770B">
        <w:tc>
          <w:tcPr>
            <w:tcW w:w="2392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56770B" w:rsidRPr="00D849DF" w:rsidTr="0056770B">
        <w:tc>
          <w:tcPr>
            <w:tcW w:w="2392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31.10.2015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недель</w:t>
            </w:r>
          </w:p>
        </w:tc>
      </w:tr>
      <w:tr w:rsidR="0056770B" w:rsidRPr="00D849DF" w:rsidTr="0056770B">
        <w:tc>
          <w:tcPr>
            <w:tcW w:w="2392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29.12.2015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недель 2 дня</w:t>
            </w:r>
          </w:p>
        </w:tc>
      </w:tr>
      <w:tr w:rsidR="0056770B" w:rsidRPr="00D849DF" w:rsidTr="0056770B">
        <w:tc>
          <w:tcPr>
            <w:tcW w:w="2392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13.01.2016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26.03.2016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недель 2 дня</w:t>
            </w:r>
          </w:p>
        </w:tc>
      </w:tr>
      <w:tr w:rsidR="0056770B" w:rsidRPr="00D849DF" w:rsidTr="0056770B">
        <w:tc>
          <w:tcPr>
            <w:tcW w:w="2392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четверть                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04.04.2016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класс -28.05.2014</w:t>
            </w:r>
          </w:p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класс – 25.05.2016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недель 2 дня</w:t>
            </w:r>
          </w:p>
        </w:tc>
      </w:tr>
      <w:tr w:rsidR="0056770B" w:rsidRPr="00D849DF" w:rsidTr="0056770B">
        <w:tc>
          <w:tcPr>
            <w:tcW w:w="2392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01.11.2015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08.11.2015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дней</w:t>
            </w:r>
          </w:p>
        </w:tc>
      </w:tr>
      <w:tr w:rsidR="0056770B" w:rsidRPr="00D849DF" w:rsidTr="0056770B">
        <w:tc>
          <w:tcPr>
            <w:tcW w:w="2392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30.12.2015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12.01.2016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56770B" w:rsidRPr="00D849DF" w:rsidTr="0056770B">
        <w:trPr>
          <w:trHeight w:val="405"/>
        </w:trPr>
        <w:tc>
          <w:tcPr>
            <w:tcW w:w="2392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27.03.2016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03.04.2016 </w:t>
            </w:r>
          </w:p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дней</w:t>
            </w:r>
          </w:p>
        </w:tc>
      </w:tr>
      <w:tr w:rsidR="0056770B" w:rsidRPr="00D849DF" w:rsidTr="0056770B">
        <w:tc>
          <w:tcPr>
            <w:tcW w:w="2392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 всего:</w:t>
            </w: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56770B" w:rsidRPr="00D849DF" w:rsidTr="0056770B">
        <w:tc>
          <w:tcPr>
            <w:tcW w:w="2392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30.05.2016</w:t>
            </w:r>
          </w:p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31.08.2016</w:t>
            </w:r>
          </w:p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недель</w:t>
            </w:r>
          </w:p>
        </w:tc>
      </w:tr>
    </w:tbl>
    <w:p w:rsidR="0056770B" w:rsidRPr="00D849DF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70B" w:rsidRPr="00D849DF" w:rsidRDefault="00F803FE" w:rsidP="005677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56770B" w:rsidRPr="00D849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Регламентирование образовательного  процесса на день:</w:t>
      </w:r>
    </w:p>
    <w:p w:rsidR="0056770B" w:rsidRPr="00D849DF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70B" w:rsidRPr="00D849DF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849DF">
        <w:rPr>
          <w:rFonts w:ascii="Times New Roman" w:hAnsi="Times New Roman" w:cs="Times New Roman"/>
          <w:sz w:val="24"/>
          <w:szCs w:val="24"/>
          <w:lang w:eastAsia="ru-RU"/>
        </w:rPr>
        <w:t>-все классы обучаются в первую смену,</w:t>
      </w:r>
    </w:p>
    <w:p w:rsidR="0056770B" w:rsidRPr="00D849DF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849DF">
        <w:rPr>
          <w:rFonts w:ascii="Times New Roman" w:hAnsi="Times New Roman" w:cs="Times New Roman"/>
          <w:sz w:val="24"/>
          <w:szCs w:val="24"/>
          <w:lang w:eastAsia="ru-RU"/>
        </w:rPr>
        <w:t>-про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должительность урока:          </w:t>
      </w:r>
      <w:r w:rsidRPr="00D849DF">
        <w:rPr>
          <w:rFonts w:ascii="Times New Roman" w:hAnsi="Times New Roman" w:cs="Times New Roman"/>
          <w:sz w:val="24"/>
          <w:szCs w:val="24"/>
          <w:lang w:eastAsia="ru-RU"/>
        </w:rPr>
        <w:t xml:space="preserve"> 45 минут;</w:t>
      </w:r>
    </w:p>
    <w:p w:rsidR="0056770B" w:rsidRPr="00D849DF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849DF">
        <w:rPr>
          <w:rFonts w:ascii="Times New Roman" w:hAnsi="Times New Roman" w:cs="Times New Roman"/>
          <w:sz w:val="24"/>
          <w:szCs w:val="24"/>
          <w:lang w:eastAsia="ru-RU"/>
        </w:rPr>
        <w:t>-режим учебных занятий: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780"/>
        <w:gridCol w:w="2983"/>
      </w:tblGrid>
      <w:tr w:rsidR="0056770B" w:rsidRPr="00D849DF" w:rsidTr="0056770B">
        <w:tc>
          <w:tcPr>
            <w:tcW w:w="2808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780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298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</w:tr>
      <w:tr w:rsidR="0056770B" w:rsidRPr="00D849DF" w:rsidTr="0056770B">
        <w:tc>
          <w:tcPr>
            <w:tcW w:w="2808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3780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98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</w:tr>
      <w:tr w:rsidR="0056770B" w:rsidRPr="00D849DF" w:rsidTr="0056770B">
        <w:tc>
          <w:tcPr>
            <w:tcW w:w="2808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3780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перемена</w:t>
            </w:r>
          </w:p>
        </w:tc>
        <w:tc>
          <w:tcPr>
            <w:tcW w:w="298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9.25</w:t>
            </w:r>
          </w:p>
        </w:tc>
      </w:tr>
      <w:tr w:rsidR="0056770B" w:rsidRPr="00D849DF" w:rsidTr="0056770B">
        <w:tc>
          <w:tcPr>
            <w:tcW w:w="2808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3780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98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56770B" w:rsidRPr="00D849DF" w:rsidTr="0056770B">
        <w:tc>
          <w:tcPr>
            <w:tcW w:w="2808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780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перемена, питание учащихся</w:t>
            </w:r>
          </w:p>
        </w:tc>
        <w:tc>
          <w:tcPr>
            <w:tcW w:w="298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</w:tr>
      <w:tr w:rsidR="0056770B" w:rsidRPr="00D849DF" w:rsidTr="0056770B">
        <w:tc>
          <w:tcPr>
            <w:tcW w:w="2808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780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98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</w:tr>
      <w:tr w:rsidR="0056770B" w:rsidRPr="00D849DF" w:rsidTr="0056770B">
        <w:tc>
          <w:tcPr>
            <w:tcW w:w="2808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3780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перемена, питание учащихся</w:t>
            </w:r>
          </w:p>
        </w:tc>
        <w:tc>
          <w:tcPr>
            <w:tcW w:w="298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</w:tr>
      <w:tr w:rsidR="0056770B" w:rsidRPr="00D849DF" w:rsidTr="0056770B">
        <w:tc>
          <w:tcPr>
            <w:tcW w:w="2808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3780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98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</w:tr>
      <w:tr w:rsidR="0056770B" w:rsidRPr="00D849DF" w:rsidTr="0056770B">
        <w:tc>
          <w:tcPr>
            <w:tcW w:w="2808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3780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перемена</w:t>
            </w:r>
          </w:p>
        </w:tc>
        <w:tc>
          <w:tcPr>
            <w:tcW w:w="298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</w:tr>
      <w:tr w:rsidR="0056770B" w:rsidRPr="00D849DF" w:rsidTr="0056770B">
        <w:tc>
          <w:tcPr>
            <w:tcW w:w="2808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780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98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</w:tr>
      <w:tr w:rsidR="0056770B" w:rsidRPr="00D849DF" w:rsidTr="0056770B">
        <w:tc>
          <w:tcPr>
            <w:tcW w:w="2808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3780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перемена</w:t>
            </w:r>
          </w:p>
        </w:tc>
        <w:tc>
          <w:tcPr>
            <w:tcW w:w="298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</w:tr>
      <w:tr w:rsidR="0056770B" w:rsidRPr="00D849DF" w:rsidTr="0056770B">
        <w:tc>
          <w:tcPr>
            <w:tcW w:w="2808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3780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98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56770B" w:rsidRPr="00D849DF" w:rsidTr="0056770B">
        <w:tc>
          <w:tcPr>
            <w:tcW w:w="2808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3780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перемена</w:t>
            </w:r>
          </w:p>
        </w:tc>
        <w:tc>
          <w:tcPr>
            <w:tcW w:w="298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</w:tc>
      </w:tr>
      <w:tr w:rsidR="0056770B" w:rsidRPr="00D849DF" w:rsidTr="0056770B">
        <w:tc>
          <w:tcPr>
            <w:tcW w:w="2808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3780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2983" w:type="dxa"/>
          </w:tcPr>
          <w:p w:rsidR="0056770B" w:rsidRPr="000B6A94" w:rsidRDefault="0056770B" w:rsidP="00567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</w:tbl>
    <w:p w:rsidR="0056770B" w:rsidRPr="0039254C" w:rsidRDefault="0056770B" w:rsidP="00567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70B" w:rsidRPr="0039254C" w:rsidRDefault="0056770B" w:rsidP="0056770B">
      <w:pPr>
        <w:spacing w:after="120" w:line="360" w:lineRule="auto"/>
        <w:ind w:left="360" w:firstLine="1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программно-методического обеспечения  учебного плана</w:t>
      </w:r>
    </w:p>
    <w:p w:rsidR="0056770B" w:rsidRPr="0039254C" w:rsidRDefault="0056770B" w:rsidP="0056770B">
      <w:pPr>
        <w:spacing w:line="360" w:lineRule="auto"/>
        <w:ind w:left="360" w:firstLine="18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Программно-методическое обеспечение</w:t>
      </w:r>
    </w:p>
    <w:p w:rsidR="0056770B" w:rsidRPr="0039254C" w:rsidRDefault="0056770B" w:rsidP="00A1463E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В соответствии с учебным планом, количеством часов, отведенных на изучение предметов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элективных 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курсов, формируется программно-методическое обеспечение. Учителя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>работают в соответствии с государственными образовательными стандартами 2004 г., примерными программами по предметам и по авторским программам, которые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рошли экспертизу на федеральном и 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 ре</w:t>
      </w:r>
      <w:r>
        <w:rPr>
          <w:rFonts w:ascii="Times New Roman" w:hAnsi="Times New Roman" w:cs="Times New Roman"/>
          <w:sz w:val="24"/>
          <w:szCs w:val="24"/>
          <w:lang w:eastAsia="ru-RU"/>
        </w:rPr>
        <w:t>гиональном уровне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6770B" w:rsidRPr="0039254C" w:rsidRDefault="0056770B" w:rsidP="00A1463E">
      <w:pPr>
        <w:autoSpaceDE w:val="0"/>
        <w:autoSpaceDN w:val="0"/>
        <w:adjustRightInd w:val="0"/>
        <w:spacing w:line="240" w:lineRule="auto"/>
        <w:ind w:left="360" w:firstLine="18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Рабочие программы по обязательным учебным курсам, предметам, дисциплинам</w:t>
      </w:r>
    </w:p>
    <w:p w:rsidR="0056770B" w:rsidRPr="0039254C" w:rsidRDefault="0056770B" w:rsidP="00A146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абочие программы по  учебным  предметам и элективным предметам 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являются составной частью Основной образовательной программы  основного общего образования </w:t>
      </w:r>
      <w:r w:rsidRPr="0039254C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Устьвашская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F803FE">
        <w:rPr>
          <w:rFonts w:ascii="Times New Roman" w:hAnsi="Times New Roman" w:cs="Times New Roman"/>
          <w:sz w:val="24"/>
          <w:szCs w:val="24"/>
        </w:rPr>
        <w:t xml:space="preserve"> 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и раскрывают содержание программы. </w:t>
      </w:r>
    </w:p>
    <w:p w:rsidR="0056770B" w:rsidRPr="0039254C" w:rsidRDefault="0056770B" w:rsidP="00A1463E">
      <w:pPr>
        <w:autoSpaceDE w:val="0"/>
        <w:autoSpaceDN w:val="0"/>
        <w:adjustRightInd w:val="0"/>
        <w:spacing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   Программы отдельных учебных предметов (рабочие программы), курсов содержат:</w:t>
      </w:r>
    </w:p>
    <w:p w:rsidR="0056770B" w:rsidRPr="00CF1842" w:rsidRDefault="0056770B" w:rsidP="00A1463E">
      <w:pPr>
        <w:numPr>
          <w:ilvl w:val="0"/>
          <w:numId w:val="41"/>
        </w:numPr>
        <w:tabs>
          <w:tab w:val="left" w:pos="1560"/>
        </w:tabs>
        <w:spacing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842">
        <w:rPr>
          <w:rFonts w:ascii="Times New Roman" w:hAnsi="Times New Roman" w:cs="Times New Roman"/>
          <w:sz w:val="24"/>
          <w:szCs w:val="24"/>
          <w:lang w:eastAsia="ru-RU"/>
        </w:rPr>
        <w:t>Титульный лист.</w:t>
      </w:r>
    </w:p>
    <w:p w:rsidR="0056770B" w:rsidRPr="00CF1842" w:rsidRDefault="0056770B" w:rsidP="0056770B">
      <w:pPr>
        <w:numPr>
          <w:ilvl w:val="0"/>
          <w:numId w:val="41"/>
        </w:numPr>
        <w:tabs>
          <w:tab w:val="left" w:pos="1560"/>
        </w:tabs>
        <w:spacing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Пояснительную записку</w:t>
      </w:r>
      <w:r w:rsidRPr="00CF18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6770B" w:rsidRPr="00CF1842" w:rsidRDefault="0056770B" w:rsidP="0056770B">
      <w:pPr>
        <w:numPr>
          <w:ilvl w:val="0"/>
          <w:numId w:val="41"/>
        </w:numPr>
        <w:tabs>
          <w:tab w:val="left" w:pos="1560"/>
        </w:tabs>
        <w:spacing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842">
        <w:rPr>
          <w:rFonts w:ascii="Times New Roman" w:hAnsi="Times New Roman" w:cs="Times New Roman"/>
          <w:sz w:val="24"/>
          <w:szCs w:val="24"/>
          <w:lang w:eastAsia="ru-RU"/>
        </w:rPr>
        <w:t>Описание места учебного предмета, курса в учебном плане.</w:t>
      </w:r>
    </w:p>
    <w:p w:rsidR="0056770B" w:rsidRPr="00CF1842" w:rsidRDefault="0056770B" w:rsidP="0056770B">
      <w:pPr>
        <w:numPr>
          <w:ilvl w:val="0"/>
          <w:numId w:val="41"/>
        </w:numPr>
        <w:tabs>
          <w:tab w:val="left" w:pos="1560"/>
        </w:tabs>
        <w:spacing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842">
        <w:rPr>
          <w:rFonts w:ascii="Times New Roman" w:hAnsi="Times New Roman" w:cs="Times New Roman"/>
          <w:sz w:val="24"/>
          <w:szCs w:val="24"/>
          <w:lang w:eastAsia="ru-RU"/>
        </w:rPr>
        <w:t>Содержание учебного предмета, курса.</w:t>
      </w:r>
    </w:p>
    <w:p w:rsidR="0056770B" w:rsidRPr="00CF1842" w:rsidRDefault="0056770B" w:rsidP="0056770B">
      <w:pPr>
        <w:numPr>
          <w:ilvl w:val="0"/>
          <w:numId w:val="41"/>
        </w:numPr>
        <w:tabs>
          <w:tab w:val="left" w:pos="1560"/>
        </w:tabs>
        <w:spacing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842">
        <w:rPr>
          <w:rFonts w:ascii="Times New Roman" w:hAnsi="Times New Roman" w:cs="Times New Roman"/>
          <w:sz w:val="24"/>
          <w:szCs w:val="24"/>
          <w:lang w:eastAsia="ru-RU"/>
        </w:rPr>
        <w:t>Календарно-тематическое планирование.</w:t>
      </w:r>
    </w:p>
    <w:p w:rsidR="0056770B" w:rsidRPr="00CF1842" w:rsidRDefault="0056770B" w:rsidP="0056770B">
      <w:pPr>
        <w:numPr>
          <w:ilvl w:val="0"/>
          <w:numId w:val="41"/>
        </w:numPr>
        <w:tabs>
          <w:tab w:val="left" w:pos="1560"/>
        </w:tabs>
        <w:spacing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842">
        <w:rPr>
          <w:rFonts w:ascii="Times New Roman" w:hAnsi="Times New Roman" w:cs="Times New Roman"/>
          <w:sz w:val="24"/>
          <w:szCs w:val="24"/>
          <w:lang w:eastAsia="ru-RU"/>
        </w:rPr>
        <w:t>Описание материально-технического обеспечения образовательного процесса.</w:t>
      </w:r>
    </w:p>
    <w:p w:rsidR="0056770B" w:rsidRPr="00CF1842" w:rsidRDefault="0056770B" w:rsidP="0056770B">
      <w:pPr>
        <w:numPr>
          <w:ilvl w:val="0"/>
          <w:numId w:val="41"/>
        </w:numPr>
        <w:tabs>
          <w:tab w:val="left" w:pos="1560"/>
        </w:tabs>
        <w:spacing w:line="240" w:lineRule="auto"/>
        <w:ind w:left="1560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1842">
        <w:rPr>
          <w:rFonts w:ascii="Times New Roman" w:hAnsi="Times New Roman" w:cs="Times New Roman"/>
          <w:sz w:val="24"/>
          <w:szCs w:val="24"/>
          <w:lang w:eastAsia="ru-RU"/>
        </w:rPr>
        <w:t>Приложения к рабочей программе.</w:t>
      </w:r>
    </w:p>
    <w:p w:rsidR="0056770B" w:rsidRDefault="0056770B" w:rsidP="0056770B">
      <w:pPr>
        <w:spacing w:line="360" w:lineRule="auto"/>
        <w:ind w:left="36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70B" w:rsidRPr="0039254C" w:rsidRDefault="0056770B" w:rsidP="0056770B">
      <w:pPr>
        <w:spacing w:line="360" w:lineRule="auto"/>
        <w:ind w:left="36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</w:rPr>
        <w:t xml:space="preserve">Кадровое обеспечение  </w:t>
      </w:r>
    </w:p>
    <w:p w:rsidR="0056770B" w:rsidRPr="0039254C" w:rsidRDefault="0056770B" w:rsidP="00567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>Сведения о педагогических работниках МБОУ</w:t>
      </w:r>
      <w:r>
        <w:rPr>
          <w:rFonts w:ascii="Times New Roman" w:hAnsi="Times New Roman" w:cs="Times New Roman"/>
          <w:sz w:val="24"/>
          <w:szCs w:val="24"/>
        </w:rPr>
        <w:t xml:space="preserve"> «УСОШ»</w:t>
      </w:r>
    </w:p>
    <w:p w:rsidR="0056770B" w:rsidRDefault="0056770B" w:rsidP="00567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 xml:space="preserve">2015/2016 учебный год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3"/>
        <w:gridCol w:w="2828"/>
        <w:gridCol w:w="2122"/>
        <w:gridCol w:w="1552"/>
      </w:tblGrid>
      <w:tr w:rsidR="00825161" w:rsidTr="00825161">
        <w:tc>
          <w:tcPr>
            <w:tcW w:w="3883" w:type="dxa"/>
          </w:tcPr>
          <w:p w:rsidR="00825161" w:rsidRPr="00825161" w:rsidRDefault="00825161" w:rsidP="008251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828" w:type="dxa"/>
          </w:tcPr>
          <w:p w:rsidR="00825161" w:rsidRPr="00825161" w:rsidRDefault="00825161" w:rsidP="008251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2122" w:type="dxa"/>
          </w:tcPr>
          <w:p w:rsidR="00825161" w:rsidRPr="00825161" w:rsidRDefault="00825161" w:rsidP="008251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2" w:type="dxa"/>
          </w:tcPr>
          <w:p w:rsidR="00825161" w:rsidRPr="00825161" w:rsidRDefault="00825161" w:rsidP="008251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</w:tr>
      <w:tr w:rsidR="00825161" w:rsidTr="00825161">
        <w:tc>
          <w:tcPr>
            <w:tcW w:w="3883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Михеева Лариса Алексеевна</w:t>
            </w:r>
          </w:p>
        </w:tc>
        <w:tc>
          <w:tcPr>
            <w:tcW w:w="2828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212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25161" w:rsidTr="00825161">
        <w:tc>
          <w:tcPr>
            <w:tcW w:w="3883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Кривополенова Нина Ивановна</w:t>
            </w:r>
          </w:p>
        </w:tc>
        <w:tc>
          <w:tcPr>
            <w:tcW w:w="2828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212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25161" w:rsidTr="00825161">
        <w:tc>
          <w:tcPr>
            <w:tcW w:w="3883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Рудакова Светлана Петровна</w:t>
            </w:r>
          </w:p>
        </w:tc>
        <w:tc>
          <w:tcPr>
            <w:tcW w:w="2828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Алгебра, геометрия</w:t>
            </w:r>
          </w:p>
        </w:tc>
        <w:tc>
          <w:tcPr>
            <w:tcW w:w="212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25161" w:rsidTr="00825161">
        <w:tc>
          <w:tcPr>
            <w:tcW w:w="3883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Трапезникова Анастасия Анатольевна</w:t>
            </w:r>
          </w:p>
        </w:tc>
        <w:tc>
          <w:tcPr>
            <w:tcW w:w="2828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  <w:r w:rsidR="00816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алгебра, геометрия</w:t>
            </w:r>
          </w:p>
        </w:tc>
        <w:tc>
          <w:tcPr>
            <w:tcW w:w="212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2" w:type="dxa"/>
          </w:tcPr>
          <w:p w:rsidR="00825161" w:rsidRPr="000B6A94" w:rsidRDefault="007D694F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1656A" w:rsidTr="00825161">
        <w:tc>
          <w:tcPr>
            <w:tcW w:w="3883" w:type="dxa"/>
          </w:tcPr>
          <w:p w:rsidR="0081656A" w:rsidRDefault="0081656A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Семёнова Нина Дмитриевна</w:t>
            </w:r>
          </w:p>
        </w:tc>
        <w:tc>
          <w:tcPr>
            <w:tcW w:w="2828" w:type="dxa"/>
          </w:tcPr>
          <w:p w:rsidR="0081656A" w:rsidRPr="000B6A94" w:rsidRDefault="0081656A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2" w:type="dxa"/>
          </w:tcPr>
          <w:p w:rsidR="0081656A" w:rsidRPr="000B6A94" w:rsidRDefault="0081656A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2" w:type="dxa"/>
          </w:tcPr>
          <w:p w:rsidR="0081656A" w:rsidRDefault="0081656A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5161" w:rsidTr="00825161">
        <w:tc>
          <w:tcPr>
            <w:tcW w:w="3883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Максимова Вера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Заурбековна</w:t>
            </w:r>
            <w:proofErr w:type="spellEnd"/>
          </w:p>
        </w:tc>
        <w:tc>
          <w:tcPr>
            <w:tcW w:w="2828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2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2" w:type="dxa"/>
          </w:tcPr>
          <w:p w:rsidR="00825161" w:rsidRPr="000B6A94" w:rsidRDefault="007D694F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25161" w:rsidTr="00825161">
        <w:tc>
          <w:tcPr>
            <w:tcW w:w="3883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Максимова Ольга Сергеевна</w:t>
            </w:r>
          </w:p>
        </w:tc>
        <w:tc>
          <w:tcPr>
            <w:tcW w:w="2828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r w:rsidR="008165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технология</w:t>
            </w:r>
          </w:p>
        </w:tc>
        <w:tc>
          <w:tcPr>
            <w:tcW w:w="212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</w:tr>
      <w:tr w:rsidR="00825161" w:rsidTr="00825161">
        <w:tc>
          <w:tcPr>
            <w:tcW w:w="3883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Мишуков Дмитрий Павлович</w:t>
            </w:r>
          </w:p>
        </w:tc>
        <w:tc>
          <w:tcPr>
            <w:tcW w:w="2828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2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25161" w:rsidTr="00825161">
        <w:tc>
          <w:tcPr>
            <w:tcW w:w="3883" w:type="dxa"/>
          </w:tcPr>
          <w:p w:rsidR="00825161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Хохлова Галина Федоровна</w:t>
            </w:r>
          </w:p>
        </w:tc>
        <w:tc>
          <w:tcPr>
            <w:tcW w:w="2828" w:type="dxa"/>
          </w:tcPr>
          <w:p w:rsidR="00825161" w:rsidRPr="000B6A94" w:rsidRDefault="00A1463E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25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212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2" w:type="dxa"/>
          </w:tcPr>
          <w:p w:rsidR="00825161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825161" w:rsidTr="00825161">
        <w:tc>
          <w:tcPr>
            <w:tcW w:w="3883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Бурлака Нина Ивановна</w:t>
            </w:r>
          </w:p>
        </w:tc>
        <w:tc>
          <w:tcPr>
            <w:tcW w:w="2828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2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25161" w:rsidTr="00825161">
        <w:tc>
          <w:tcPr>
            <w:tcW w:w="3883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Бузейчук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2828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2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25161" w:rsidTr="00825161">
        <w:tc>
          <w:tcPr>
            <w:tcW w:w="3883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="007D6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рфенова Анна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ргеевна</w:t>
            </w:r>
          </w:p>
        </w:tc>
        <w:tc>
          <w:tcPr>
            <w:tcW w:w="2828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7D694F" w:rsidTr="00825161">
        <w:tc>
          <w:tcPr>
            <w:tcW w:w="3883" w:type="dxa"/>
          </w:tcPr>
          <w:p w:rsidR="007D694F" w:rsidRDefault="007D694F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Валентина Анатольевна</w:t>
            </w:r>
          </w:p>
        </w:tc>
        <w:tc>
          <w:tcPr>
            <w:tcW w:w="2828" w:type="dxa"/>
          </w:tcPr>
          <w:p w:rsidR="007D694F" w:rsidRPr="000B6A94" w:rsidRDefault="007D694F" w:rsidP="007F3A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2" w:type="dxa"/>
          </w:tcPr>
          <w:p w:rsidR="007D694F" w:rsidRPr="000B6A94" w:rsidRDefault="007D694F" w:rsidP="007F3A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2" w:type="dxa"/>
          </w:tcPr>
          <w:p w:rsidR="007D694F" w:rsidRPr="000B6A94" w:rsidRDefault="007D694F" w:rsidP="007F3A1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25161" w:rsidTr="00825161">
        <w:tc>
          <w:tcPr>
            <w:tcW w:w="3883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Екатерина Васильевна</w:t>
            </w:r>
          </w:p>
        </w:tc>
        <w:tc>
          <w:tcPr>
            <w:tcW w:w="2828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2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25161" w:rsidTr="00825161">
        <w:tc>
          <w:tcPr>
            <w:tcW w:w="3883" w:type="dxa"/>
          </w:tcPr>
          <w:p w:rsidR="00825161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Орехова Елена Ивановна</w:t>
            </w:r>
          </w:p>
        </w:tc>
        <w:tc>
          <w:tcPr>
            <w:tcW w:w="2828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22" w:type="dxa"/>
          </w:tcPr>
          <w:p w:rsidR="00825161" w:rsidRPr="000B6A94" w:rsidRDefault="00825161" w:rsidP="008251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2" w:type="dxa"/>
          </w:tcPr>
          <w:p w:rsidR="00825161" w:rsidRPr="000B6A94" w:rsidRDefault="00825161" w:rsidP="008251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6A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825161" w:rsidTr="00825161">
        <w:tc>
          <w:tcPr>
            <w:tcW w:w="3883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Николай Валерьевич</w:t>
            </w:r>
          </w:p>
        </w:tc>
        <w:tc>
          <w:tcPr>
            <w:tcW w:w="2828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2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552" w:type="dxa"/>
          </w:tcPr>
          <w:p w:rsidR="00825161" w:rsidRPr="000B6A94" w:rsidRDefault="00825161" w:rsidP="0056770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:rsidR="0056770B" w:rsidRPr="0039254C" w:rsidRDefault="0056770B" w:rsidP="00567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770B" w:rsidRPr="004B4A87" w:rsidRDefault="0056770B" w:rsidP="005677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A87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56770B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9254C">
        <w:rPr>
          <w:rFonts w:ascii="Times New Roman" w:hAnsi="Times New Roman" w:cs="Times New Roman"/>
          <w:sz w:val="24"/>
          <w:szCs w:val="24"/>
        </w:rPr>
        <w:t xml:space="preserve"> школе функционируют </w:t>
      </w:r>
      <w:r w:rsidR="00E270DE">
        <w:rPr>
          <w:rFonts w:ascii="Times New Roman" w:hAnsi="Times New Roman" w:cs="Times New Roman"/>
          <w:sz w:val="24"/>
          <w:szCs w:val="24"/>
        </w:rPr>
        <w:t>11</w:t>
      </w:r>
      <w:r w:rsidRPr="0039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54C">
        <w:rPr>
          <w:rFonts w:ascii="Times New Roman" w:hAnsi="Times New Roman" w:cs="Times New Roman"/>
          <w:sz w:val="24"/>
          <w:szCs w:val="24"/>
        </w:rPr>
        <w:t>кабинетов</w:t>
      </w:r>
      <w:r>
        <w:rPr>
          <w:rFonts w:ascii="Times New Roman" w:hAnsi="Times New Roman" w:cs="Times New Roman"/>
          <w:sz w:val="24"/>
          <w:szCs w:val="24"/>
        </w:rPr>
        <w:t>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спортзал, из них 10-11 классы занимаются в кабинетах</w:t>
      </w:r>
      <w:r w:rsidRPr="003925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770B" w:rsidRDefault="0056770B" w:rsidP="0056770B">
      <w:pPr>
        <w:pStyle w:val="a7"/>
        <w:numPr>
          <w:ilvl w:val="0"/>
          <w:numId w:val="40"/>
        </w:numPr>
        <w:spacing w:before="0" w:beforeAutospacing="0"/>
      </w:pPr>
      <w:r>
        <w:t>кабинет информатики;</w:t>
      </w:r>
    </w:p>
    <w:p w:rsidR="00E270DE" w:rsidRDefault="00E270DE" w:rsidP="0056770B">
      <w:pPr>
        <w:pStyle w:val="a7"/>
        <w:numPr>
          <w:ilvl w:val="0"/>
          <w:numId w:val="40"/>
        </w:numPr>
      </w:pPr>
      <w:r>
        <w:t>кабинет русского языка;</w:t>
      </w:r>
    </w:p>
    <w:p w:rsidR="0056770B" w:rsidRDefault="0056770B" w:rsidP="0056770B">
      <w:pPr>
        <w:pStyle w:val="a7"/>
        <w:numPr>
          <w:ilvl w:val="0"/>
          <w:numId w:val="40"/>
        </w:numPr>
      </w:pPr>
      <w:r>
        <w:t>кабинет математики;</w:t>
      </w:r>
    </w:p>
    <w:p w:rsidR="0056770B" w:rsidRDefault="0056770B" w:rsidP="0056770B">
      <w:pPr>
        <w:pStyle w:val="a7"/>
        <w:numPr>
          <w:ilvl w:val="0"/>
          <w:numId w:val="40"/>
        </w:numPr>
      </w:pPr>
      <w:r>
        <w:lastRenderedPageBreak/>
        <w:t>кабинет географии;</w:t>
      </w:r>
    </w:p>
    <w:p w:rsidR="0056770B" w:rsidRDefault="0056770B" w:rsidP="0056770B">
      <w:pPr>
        <w:pStyle w:val="a7"/>
        <w:numPr>
          <w:ilvl w:val="0"/>
          <w:numId w:val="40"/>
        </w:numPr>
      </w:pPr>
      <w:r>
        <w:t>кабинет физики;</w:t>
      </w:r>
    </w:p>
    <w:p w:rsidR="0056770B" w:rsidRDefault="00E270DE" w:rsidP="0056770B">
      <w:pPr>
        <w:pStyle w:val="a7"/>
        <w:numPr>
          <w:ilvl w:val="0"/>
          <w:numId w:val="40"/>
        </w:numPr>
      </w:pPr>
      <w:r>
        <w:t>кабинет химии;</w:t>
      </w:r>
    </w:p>
    <w:p w:rsidR="00E270DE" w:rsidRDefault="00E270DE" w:rsidP="0056770B">
      <w:pPr>
        <w:pStyle w:val="a7"/>
        <w:numPr>
          <w:ilvl w:val="0"/>
          <w:numId w:val="40"/>
        </w:numPr>
      </w:pPr>
      <w:r>
        <w:t>кабинет биологии;</w:t>
      </w:r>
    </w:p>
    <w:p w:rsidR="0056770B" w:rsidRDefault="00E270DE" w:rsidP="0056770B">
      <w:pPr>
        <w:pStyle w:val="a7"/>
        <w:numPr>
          <w:ilvl w:val="0"/>
          <w:numId w:val="40"/>
        </w:numPr>
      </w:pPr>
      <w:r>
        <w:t>кабинет иностранного языка</w:t>
      </w:r>
    </w:p>
    <w:p w:rsidR="0056770B" w:rsidRDefault="0056770B" w:rsidP="0056770B">
      <w:pPr>
        <w:pStyle w:val="a7"/>
        <w:numPr>
          <w:ilvl w:val="0"/>
          <w:numId w:val="40"/>
        </w:numPr>
      </w:pPr>
      <w:r>
        <w:t>кабинет истории;</w:t>
      </w:r>
    </w:p>
    <w:p w:rsidR="0056770B" w:rsidRDefault="0056770B" w:rsidP="0056770B">
      <w:pPr>
        <w:pStyle w:val="a7"/>
        <w:numPr>
          <w:ilvl w:val="0"/>
          <w:numId w:val="40"/>
        </w:numPr>
      </w:pPr>
      <w:r>
        <w:t>кабинет технологии;</w:t>
      </w:r>
    </w:p>
    <w:p w:rsidR="0056770B" w:rsidRPr="009266CB" w:rsidRDefault="0056770B" w:rsidP="0056770B">
      <w:pPr>
        <w:pStyle w:val="a7"/>
        <w:numPr>
          <w:ilvl w:val="0"/>
          <w:numId w:val="40"/>
        </w:numPr>
        <w:spacing w:after="0" w:afterAutospacing="0"/>
      </w:pPr>
      <w:r>
        <w:t>спортзал.</w:t>
      </w:r>
    </w:p>
    <w:p w:rsidR="0056770B" w:rsidRDefault="0056770B" w:rsidP="00567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>Учебные кабинеты оснаще</w:t>
      </w:r>
      <w:r>
        <w:rPr>
          <w:rFonts w:ascii="Times New Roman" w:hAnsi="Times New Roman" w:cs="Times New Roman"/>
          <w:sz w:val="24"/>
          <w:szCs w:val="24"/>
        </w:rPr>
        <w:t>ны УМК</w:t>
      </w:r>
      <w:r w:rsidRPr="0039254C">
        <w:rPr>
          <w:rFonts w:ascii="Times New Roman" w:hAnsi="Times New Roman" w:cs="Times New Roman"/>
          <w:sz w:val="24"/>
          <w:szCs w:val="24"/>
        </w:rPr>
        <w:t xml:space="preserve"> и техническими   средствами   обучения  в  соответствии  с  современными требованиями. </w:t>
      </w:r>
      <w:r>
        <w:rPr>
          <w:rFonts w:ascii="Times New Roman" w:hAnsi="Times New Roman" w:cs="Times New Roman"/>
          <w:sz w:val="24"/>
          <w:szCs w:val="24"/>
        </w:rPr>
        <w:t xml:space="preserve">Все кабинеты школы оснащены компьютером,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медиапроектором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интерактивной доской,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докумен</w:t>
      </w:r>
      <w:r w:rsidR="007D694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-камерой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Компьютеры школы объединены в локальную сеть, имеется выход в Интернет из всех кабинетов школы.</w:t>
      </w:r>
    </w:p>
    <w:p w:rsidR="0056770B" w:rsidRPr="009266CB" w:rsidRDefault="0056770B" w:rsidP="00567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>Условия осуществления учебно-воспитательного процесса удовлетворяют требованиям времени.</w:t>
      </w:r>
    </w:p>
    <w:p w:rsidR="0056770B" w:rsidRPr="0039254C" w:rsidRDefault="0056770B" w:rsidP="0056770B">
      <w:pPr>
        <w:keepNext/>
        <w:tabs>
          <w:tab w:val="left" w:pos="2020"/>
          <w:tab w:val="left" w:pos="5900"/>
          <w:tab w:val="left" w:pos="6360"/>
        </w:tabs>
        <w:spacing w:line="240" w:lineRule="auto"/>
        <w:ind w:left="360" w:firstLine="180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>- уровень квалификации педагогических кадров соответствует статусу школы;</w:t>
      </w:r>
    </w:p>
    <w:p w:rsidR="0056770B" w:rsidRDefault="0056770B" w:rsidP="0056770B">
      <w:pPr>
        <w:keepNext/>
        <w:tabs>
          <w:tab w:val="left" w:pos="2020"/>
          <w:tab w:val="left" w:pos="5900"/>
          <w:tab w:val="left" w:pos="6360"/>
        </w:tabs>
        <w:spacing w:line="240" w:lineRule="auto"/>
        <w:ind w:left="360" w:firstLine="180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>существующая система повышения квалификации удовлетворяет современ</w:t>
      </w:r>
      <w:r w:rsidR="00FB3043">
        <w:rPr>
          <w:rFonts w:ascii="Times New Roman" w:hAnsi="Times New Roman" w:cs="Times New Roman"/>
          <w:sz w:val="24"/>
          <w:szCs w:val="24"/>
          <w:lang w:eastAsia="ru-RU"/>
        </w:rPr>
        <w:t>ным требованиям.</w:t>
      </w:r>
    </w:p>
    <w:p w:rsidR="00FB3043" w:rsidRDefault="00FB3043" w:rsidP="0056770B">
      <w:pPr>
        <w:keepNext/>
        <w:tabs>
          <w:tab w:val="left" w:pos="2020"/>
          <w:tab w:val="left" w:pos="5900"/>
          <w:tab w:val="left" w:pos="6360"/>
        </w:tabs>
        <w:spacing w:line="240" w:lineRule="auto"/>
        <w:ind w:left="360" w:firstLine="180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3043" w:rsidRPr="00FB3043" w:rsidRDefault="00FB3043" w:rsidP="00FB3043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lang w:eastAsia="ru-RU"/>
        </w:rPr>
      </w:pPr>
      <w:r w:rsidRPr="000B6B33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материально-технических и информационно-методических условий </w:t>
      </w:r>
      <w:r w:rsidRPr="00FB3043">
        <w:rPr>
          <w:rFonts w:ascii="Times New Roman" w:hAnsi="Times New Roman" w:cs="Times New Roman"/>
          <w:color w:val="000000"/>
          <w:sz w:val="24"/>
        </w:rPr>
        <w:t xml:space="preserve">МБОУ </w:t>
      </w:r>
      <w:r w:rsidRPr="00FB3043">
        <w:rPr>
          <w:rFonts w:ascii="Times New Roman" w:hAnsi="Times New Roman" w:cs="Times New Roman"/>
          <w:sz w:val="24"/>
        </w:rPr>
        <w:t>«</w:t>
      </w:r>
      <w:proofErr w:type="spellStart"/>
      <w:r w:rsidRPr="00FB3043">
        <w:rPr>
          <w:rFonts w:ascii="Times New Roman" w:hAnsi="Times New Roman" w:cs="Times New Roman"/>
          <w:sz w:val="24"/>
        </w:rPr>
        <w:t>Устьвашская</w:t>
      </w:r>
      <w:proofErr w:type="spellEnd"/>
      <w:r w:rsidRPr="00FB3043">
        <w:rPr>
          <w:rFonts w:ascii="Times New Roman" w:hAnsi="Times New Roman" w:cs="Times New Roman"/>
          <w:sz w:val="24"/>
        </w:rPr>
        <w:t xml:space="preserve"> средняя общеобразовательная школа» </w:t>
      </w:r>
      <w:r w:rsidRPr="000B6B33">
        <w:rPr>
          <w:rFonts w:ascii="Times New Roman" w:hAnsi="Times New Roman" w:cs="Times New Roman"/>
          <w:color w:val="000000"/>
          <w:sz w:val="24"/>
          <w:szCs w:val="24"/>
        </w:rPr>
        <w:t xml:space="preserve">для успешной реализации основной образовательной программы возможно осуществление образовательной деятельности по образовательным программам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0B6B33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технологий. Школа может организовывать проведение учебных з</w:t>
      </w:r>
      <w:r w:rsidRPr="00FB3043">
        <w:rPr>
          <w:rFonts w:ascii="Times New Roman" w:hAnsi="Times New Roman" w:cs="Times New Roman"/>
          <w:color w:val="000000"/>
          <w:sz w:val="24"/>
        </w:rPr>
        <w:t xml:space="preserve">анятий, консультаций в социальных сетях </w:t>
      </w:r>
      <w:r w:rsidRPr="000B6B33">
        <w:rPr>
          <w:rFonts w:ascii="Times New Roman" w:hAnsi="Times New Roman" w:cs="Times New Roman"/>
          <w:color w:val="000000"/>
          <w:sz w:val="24"/>
          <w:szCs w:val="24"/>
        </w:rPr>
        <w:t>или платформ</w:t>
      </w:r>
      <w:r w:rsidRPr="00FB3043">
        <w:rPr>
          <w:rFonts w:ascii="Times New Roman" w:hAnsi="Times New Roman" w:cs="Times New Roman"/>
          <w:color w:val="000000"/>
          <w:sz w:val="24"/>
        </w:rPr>
        <w:t>ах</w:t>
      </w:r>
      <w:r w:rsidRPr="000B6B33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различных электронных образовательных ресурсов. </w:t>
      </w:r>
    </w:p>
    <w:p w:rsidR="00FB3043" w:rsidRPr="000B6B33" w:rsidRDefault="00FB3043" w:rsidP="00FB3043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B6B33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технологий. </w:t>
      </w:r>
    </w:p>
    <w:p w:rsidR="00FB3043" w:rsidRPr="00FB3043" w:rsidRDefault="00FB3043" w:rsidP="00FB304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FB3043">
        <w:rPr>
          <w:rFonts w:ascii="Times New Roman" w:hAnsi="Times New Roman" w:cs="Times New Roman"/>
          <w:sz w:val="24"/>
          <w:szCs w:val="24"/>
        </w:rPr>
        <w:t xml:space="preserve">Деятельность школы определяется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</w:t>
      </w:r>
      <w:proofErr w:type="spellStart"/>
      <w:r w:rsidRPr="00FB30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B3043">
        <w:rPr>
          <w:rFonts w:ascii="Times New Roman" w:hAnsi="Times New Roman" w:cs="Times New Roman"/>
          <w:sz w:val="24"/>
          <w:szCs w:val="24"/>
        </w:rPr>
        <w:t xml:space="preserve"> от 23.08.2017г. №</w:t>
      </w:r>
      <w:r w:rsidRPr="00FB3043">
        <w:rPr>
          <w:rFonts w:ascii="Times New Roman" w:hAnsi="Times New Roman" w:cs="Times New Roman"/>
          <w:sz w:val="24"/>
        </w:rPr>
        <w:t xml:space="preserve"> </w:t>
      </w:r>
      <w:r w:rsidRPr="00FB3043">
        <w:rPr>
          <w:rFonts w:ascii="Times New Roman" w:hAnsi="Times New Roman" w:cs="Times New Roman"/>
          <w:sz w:val="24"/>
          <w:szCs w:val="24"/>
        </w:rPr>
        <w:t xml:space="preserve">816 и Положением об </w:t>
      </w:r>
      <w:r w:rsidRPr="00FB3043">
        <w:rPr>
          <w:rFonts w:ascii="Times New Roman" w:hAnsi="Times New Roman" w:cs="Times New Roman"/>
          <w:sz w:val="24"/>
        </w:rPr>
        <w:t>организации и осуществлении образовательной деятельности с использованием электронного обучения и дистанционных образовательных технологий в МБОУ «</w:t>
      </w:r>
      <w:proofErr w:type="spellStart"/>
      <w:r w:rsidRPr="00FB3043">
        <w:rPr>
          <w:rFonts w:ascii="Times New Roman" w:hAnsi="Times New Roman" w:cs="Times New Roman"/>
          <w:sz w:val="24"/>
        </w:rPr>
        <w:t>Устьвашская</w:t>
      </w:r>
      <w:proofErr w:type="spellEnd"/>
      <w:r w:rsidRPr="00FB3043">
        <w:rPr>
          <w:rFonts w:ascii="Times New Roman" w:hAnsi="Times New Roman" w:cs="Times New Roman"/>
          <w:sz w:val="24"/>
        </w:rPr>
        <w:t xml:space="preserve"> средняя общеобразовательная школа».</w:t>
      </w:r>
    </w:p>
    <w:p w:rsidR="0056770B" w:rsidRPr="00E51A30" w:rsidRDefault="0056770B" w:rsidP="00FB3043">
      <w:pPr>
        <w:tabs>
          <w:tab w:val="left" w:pos="74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6770B" w:rsidRPr="0039254C" w:rsidRDefault="0056770B" w:rsidP="0056770B">
      <w:pPr>
        <w:spacing w:line="240" w:lineRule="auto"/>
        <w:ind w:left="360" w:firstLine="1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Наличие органов самоуправления</w:t>
      </w:r>
    </w:p>
    <w:p w:rsidR="0056770B" w:rsidRPr="0039254C" w:rsidRDefault="0056770B" w:rsidP="0056770B">
      <w:pPr>
        <w:spacing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>Большое значение для выработки лидерских качеств, реализации своих способностей и возможностей имеет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школьного и 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классного ученического самоуправления. </w:t>
      </w:r>
    </w:p>
    <w:p w:rsidR="0056770B" w:rsidRPr="0039254C" w:rsidRDefault="0056770B" w:rsidP="0056770B">
      <w:pPr>
        <w:spacing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 самоуправления  в школе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56770B" w:rsidRPr="0039254C" w:rsidRDefault="0056770B" w:rsidP="0056770B">
      <w:pPr>
        <w:spacing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>- подготовка воспитанников к участию в общественном  самоуправлении, воспитание организаторов;</w:t>
      </w:r>
    </w:p>
    <w:p w:rsidR="0056770B" w:rsidRPr="0039254C" w:rsidRDefault="0056770B" w:rsidP="0056770B">
      <w:pPr>
        <w:spacing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>- формирование культуры общения;</w:t>
      </w:r>
    </w:p>
    <w:p w:rsidR="0056770B" w:rsidRPr="0039254C" w:rsidRDefault="0056770B" w:rsidP="0056770B">
      <w:pPr>
        <w:spacing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>- воспитание самостоятельности, ответственности;</w:t>
      </w:r>
    </w:p>
    <w:p w:rsidR="0056770B" w:rsidRDefault="0056770B" w:rsidP="0056770B">
      <w:pPr>
        <w:spacing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>- развитие умений реализовывать и отстаивать свои права, права коллектива, дела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 осознанный выбор;</w:t>
      </w:r>
    </w:p>
    <w:p w:rsidR="0056770B" w:rsidRPr="0039254C" w:rsidRDefault="0056770B" w:rsidP="0056770B">
      <w:pPr>
        <w:spacing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укрепление школьных традиций, способствующих созданию общешкольного коллектива</w:t>
      </w:r>
    </w:p>
    <w:p w:rsidR="0056770B" w:rsidRPr="0039254C" w:rsidRDefault="0056770B" w:rsidP="0056770B">
      <w:pPr>
        <w:spacing w:line="240" w:lineRule="auto"/>
        <w:ind w:left="360" w:firstLine="1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  <w:lang w:eastAsia="ru-RU"/>
        </w:rPr>
        <w:t>функционирует  Совет актива, действует детско-юношеская организация «Новое поколение».</w:t>
      </w:r>
    </w:p>
    <w:p w:rsidR="0056770B" w:rsidRPr="0039254C" w:rsidRDefault="0056770B" w:rsidP="0056770B">
      <w:pPr>
        <w:spacing w:line="240" w:lineRule="auto"/>
        <w:ind w:left="54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</w:rPr>
        <w:t>5. Реализация образовательной программы</w:t>
      </w:r>
    </w:p>
    <w:p w:rsidR="0056770B" w:rsidRPr="0039254C" w:rsidRDefault="0056770B" w:rsidP="005677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>Основным критерием успешности реализации образовательной программы является степень реализации каждым учеником права на получение образования в соответствии с его индивидуальными способностями и интересами.</w:t>
      </w:r>
    </w:p>
    <w:p w:rsidR="0056770B" w:rsidRPr="0039254C" w:rsidRDefault="0056770B" w:rsidP="0056770B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254C">
        <w:rPr>
          <w:rFonts w:ascii="Times New Roman" w:hAnsi="Times New Roman" w:cs="Times New Roman"/>
          <w:snapToGrid w:val="0"/>
          <w:sz w:val="24"/>
          <w:szCs w:val="24"/>
        </w:rPr>
        <w:t xml:space="preserve">Оценка успешности реализации образовательной программы определяется уровнем основных показателей работы образовательного учреждения: </w:t>
      </w:r>
    </w:p>
    <w:p w:rsidR="0056770B" w:rsidRPr="0039254C" w:rsidRDefault="0056770B" w:rsidP="0056770B">
      <w:pPr>
        <w:widowControl w:val="0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254C">
        <w:rPr>
          <w:rFonts w:ascii="Times New Roman" w:hAnsi="Times New Roman" w:cs="Times New Roman"/>
          <w:snapToGrid w:val="0"/>
          <w:sz w:val="24"/>
          <w:szCs w:val="24"/>
        </w:rPr>
        <w:t>Состоя</w:t>
      </w:r>
      <w:r>
        <w:rPr>
          <w:rFonts w:ascii="Times New Roman" w:hAnsi="Times New Roman" w:cs="Times New Roman"/>
          <w:snapToGrid w:val="0"/>
          <w:sz w:val="24"/>
          <w:szCs w:val="24"/>
        </w:rPr>
        <w:t>ние здоровья учащихся и педагогов</w:t>
      </w:r>
      <w:r w:rsidRPr="0039254C">
        <w:rPr>
          <w:rFonts w:ascii="Times New Roman" w:hAnsi="Times New Roman" w:cs="Times New Roman"/>
          <w:snapToGrid w:val="0"/>
          <w:sz w:val="24"/>
          <w:szCs w:val="24"/>
        </w:rPr>
        <w:t>, тенденции его изменения.</w:t>
      </w:r>
    </w:p>
    <w:p w:rsidR="0056770B" w:rsidRPr="0039254C" w:rsidRDefault="0056770B" w:rsidP="0056770B">
      <w:pPr>
        <w:widowControl w:val="0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39254C">
        <w:rPr>
          <w:rFonts w:ascii="Times New Roman" w:hAnsi="Times New Roman" w:cs="Times New Roman"/>
          <w:snapToGrid w:val="0"/>
          <w:sz w:val="24"/>
          <w:szCs w:val="24"/>
        </w:rPr>
        <w:t>Обученность</w:t>
      </w:r>
      <w:proofErr w:type="spellEnd"/>
      <w:r w:rsidRPr="0039254C">
        <w:rPr>
          <w:rFonts w:ascii="Times New Roman" w:hAnsi="Times New Roman" w:cs="Times New Roman"/>
          <w:snapToGrid w:val="0"/>
          <w:sz w:val="24"/>
          <w:szCs w:val="24"/>
        </w:rPr>
        <w:t xml:space="preserve"> учащихся (уровень </w:t>
      </w:r>
      <w:proofErr w:type="spellStart"/>
      <w:r w:rsidRPr="0039254C">
        <w:rPr>
          <w:rFonts w:ascii="Times New Roman" w:hAnsi="Times New Roman" w:cs="Times New Roman"/>
          <w:snapToGrid w:val="0"/>
          <w:sz w:val="24"/>
          <w:szCs w:val="24"/>
        </w:rPr>
        <w:t>сформированности</w:t>
      </w:r>
      <w:proofErr w:type="spellEnd"/>
      <w:r w:rsidRPr="0039254C">
        <w:rPr>
          <w:rFonts w:ascii="Times New Roman" w:hAnsi="Times New Roman" w:cs="Times New Roman"/>
          <w:snapToGrid w:val="0"/>
          <w:sz w:val="24"/>
          <w:szCs w:val="24"/>
        </w:rPr>
        <w:t xml:space="preserve"> ОУУН).</w:t>
      </w:r>
    </w:p>
    <w:p w:rsidR="0056770B" w:rsidRPr="0039254C" w:rsidRDefault="0056770B" w:rsidP="0056770B">
      <w:pPr>
        <w:widowControl w:val="0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254C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Воспитанность учащихся, как  интегративный показатель уровня </w:t>
      </w:r>
      <w:proofErr w:type="spellStart"/>
      <w:r w:rsidRPr="0039254C">
        <w:rPr>
          <w:rFonts w:ascii="Times New Roman" w:hAnsi="Times New Roman" w:cs="Times New Roman"/>
          <w:snapToGrid w:val="0"/>
          <w:sz w:val="24"/>
          <w:szCs w:val="24"/>
        </w:rPr>
        <w:t>сформированности</w:t>
      </w:r>
      <w:proofErr w:type="spellEnd"/>
      <w:r w:rsidRPr="0039254C">
        <w:rPr>
          <w:rFonts w:ascii="Times New Roman" w:hAnsi="Times New Roman" w:cs="Times New Roman"/>
          <w:snapToGrid w:val="0"/>
          <w:sz w:val="24"/>
          <w:szCs w:val="24"/>
        </w:rPr>
        <w:t xml:space="preserve"> отношения учащихся к главным реалиям жизни: Родине, труду, учебе, искусству, к себе, к своему здоровью, к обществу и его законам.</w:t>
      </w:r>
    </w:p>
    <w:p w:rsidR="0056770B" w:rsidRPr="0039254C" w:rsidRDefault="0056770B" w:rsidP="0056770B">
      <w:pPr>
        <w:widowControl w:val="0"/>
        <w:numPr>
          <w:ilvl w:val="0"/>
          <w:numId w:val="32"/>
        </w:numPr>
        <w:spacing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254C">
        <w:rPr>
          <w:rFonts w:ascii="Times New Roman" w:hAnsi="Times New Roman" w:cs="Times New Roman"/>
          <w:snapToGrid w:val="0"/>
          <w:sz w:val="24"/>
          <w:szCs w:val="24"/>
        </w:rPr>
        <w:t>Реализация каждым участником педагогического процесса права на творческий труд, соответствующего его склонностям, интересам и возможностям.</w:t>
      </w:r>
    </w:p>
    <w:p w:rsidR="0056770B" w:rsidRPr="0039254C" w:rsidRDefault="0056770B" w:rsidP="0056770B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254C">
        <w:rPr>
          <w:rFonts w:ascii="Times New Roman" w:hAnsi="Times New Roman" w:cs="Times New Roman"/>
          <w:snapToGrid w:val="0"/>
          <w:sz w:val="24"/>
          <w:szCs w:val="24"/>
        </w:rPr>
        <w:t xml:space="preserve">Анализ состояния здоровья и </w:t>
      </w:r>
      <w:proofErr w:type="spellStart"/>
      <w:r w:rsidRPr="0039254C">
        <w:rPr>
          <w:rFonts w:ascii="Times New Roman" w:hAnsi="Times New Roman" w:cs="Times New Roman"/>
          <w:snapToGrid w:val="0"/>
          <w:sz w:val="24"/>
          <w:szCs w:val="24"/>
        </w:rPr>
        <w:t>сформированности</w:t>
      </w:r>
      <w:proofErr w:type="spellEnd"/>
      <w:r w:rsidRPr="0039254C">
        <w:rPr>
          <w:rFonts w:ascii="Times New Roman" w:hAnsi="Times New Roman" w:cs="Times New Roman"/>
          <w:snapToGrid w:val="0"/>
          <w:sz w:val="24"/>
          <w:szCs w:val="24"/>
        </w:rPr>
        <w:t xml:space="preserve"> привычки к здоровому образу жизни проводится один раз в конце  учебного года на основании данных о заболевании учащихся, пропусках уроков, использовании больничных листов учителями </w:t>
      </w:r>
    </w:p>
    <w:p w:rsidR="0056770B" w:rsidRDefault="0056770B" w:rsidP="0056770B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56770B" w:rsidRPr="0039254C" w:rsidRDefault="0056770B" w:rsidP="0056770B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254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Уровень </w:t>
      </w:r>
      <w:proofErr w:type="spellStart"/>
      <w:r w:rsidRPr="0039254C">
        <w:rPr>
          <w:rFonts w:ascii="Times New Roman" w:hAnsi="Times New Roman" w:cs="Times New Roman"/>
          <w:b/>
          <w:bCs/>
          <w:snapToGrid w:val="0"/>
          <w:sz w:val="24"/>
          <w:szCs w:val="24"/>
        </w:rPr>
        <w:t>обученности</w:t>
      </w:r>
      <w:proofErr w:type="spellEnd"/>
      <w:r w:rsidRPr="0039254C">
        <w:rPr>
          <w:rFonts w:ascii="Times New Roman" w:hAnsi="Times New Roman" w:cs="Times New Roman"/>
          <w:snapToGrid w:val="0"/>
          <w:sz w:val="24"/>
          <w:szCs w:val="24"/>
        </w:rPr>
        <w:t xml:space="preserve"> определяется систематически на основании итогов промежуточной аттестации, анализа контрольных и тестовых работ. Соответственно вносится коррекция в содержание и методы преподавания. В конце учебного года проводится анализ конечных результатов, определяется уровень выполнения поставленных перед школой задач.</w:t>
      </w:r>
    </w:p>
    <w:p w:rsidR="0056770B" w:rsidRPr="0039254C" w:rsidRDefault="0056770B" w:rsidP="0056770B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254C">
        <w:rPr>
          <w:rFonts w:ascii="Times New Roman" w:hAnsi="Times New Roman" w:cs="Times New Roman"/>
          <w:snapToGrid w:val="0"/>
          <w:sz w:val="24"/>
          <w:szCs w:val="24"/>
        </w:rPr>
        <w:t>Готовность к продолжению образования определяется через изучение мотивации учащихся на учебную деятельность, их отношения к изучаемым дисциплинам. Эту диагностику осуществляют  классные руководители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и психолог </w:t>
      </w:r>
      <w:r w:rsidRPr="0039254C">
        <w:rPr>
          <w:rFonts w:ascii="Times New Roman" w:hAnsi="Times New Roman" w:cs="Times New Roman"/>
          <w:snapToGrid w:val="0"/>
          <w:sz w:val="24"/>
          <w:szCs w:val="24"/>
        </w:rPr>
        <w:t xml:space="preserve"> методом анкетирования, наблюдения, бесед. Особенно важен регулярный анализ </w:t>
      </w:r>
      <w:proofErr w:type="spellStart"/>
      <w:r w:rsidRPr="0039254C">
        <w:rPr>
          <w:rFonts w:ascii="Times New Roman" w:hAnsi="Times New Roman" w:cs="Times New Roman"/>
          <w:snapToGrid w:val="0"/>
          <w:sz w:val="24"/>
          <w:szCs w:val="24"/>
        </w:rPr>
        <w:t>профориентационных</w:t>
      </w:r>
      <w:proofErr w:type="spellEnd"/>
      <w:r w:rsidRPr="0039254C">
        <w:rPr>
          <w:rFonts w:ascii="Times New Roman" w:hAnsi="Times New Roman" w:cs="Times New Roman"/>
          <w:snapToGrid w:val="0"/>
          <w:sz w:val="24"/>
          <w:szCs w:val="24"/>
        </w:rPr>
        <w:t xml:space="preserve"> намерений учащихся, своевременная помощь им в самоопределении на основе личных интересов, физических и психических возможностей организма. </w:t>
      </w:r>
    </w:p>
    <w:p w:rsidR="0056770B" w:rsidRPr="0039254C" w:rsidRDefault="0056770B" w:rsidP="0056770B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9254C">
        <w:rPr>
          <w:rFonts w:ascii="Times New Roman" w:hAnsi="Times New Roman" w:cs="Times New Roman"/>
          <w:snapToGrid w:val="0"/>
          <w:sz w:val="24"/>
          <w:szCs w:val="24"/>
        </w:rPr>
        <w:t xml:space="preserve">Система педагогической поддержки, внедряемая в школе, основана на систематическом контроле за учебной и физической нагрузкой учащихся, исключение перегрузки, определение психического и психологического состояния ученика, его комфортности в отношении с учителями, товарищами, родителями. </w:t>
      </w:r>
    </w:p>
    <w:p w:rsidR="0056770B" w:rsidRPr="0039254C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254C">
        <w:rPr>
          <w:rFonts w:ascii="Times New Roman" w:hAnsi="Times New Roman" w:cs="Times New Roman"/>
          <w:sz w:val="24"/>
          <w:szCs w:val="24"/>
          <w:u w:val="single"/>
        </w:rPr>
        <w:t>Ожидаемые результаты освоения программ</w:t>
      </w:r>
    </w:p>
    <w:p w:rsidR="0056770B" w:rsidRPr="0039254C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>Ожидаемый образовательный результат включает в себя:</w:t>
      </w:r>
    </w:p>
    <w:p w:rsidR="0056770B" w:rsidRPr="0039254C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>•        умение проводить самоанализ учебных до</w:t>
      </w:r>
      <w:r>
        <w:rPr>
          <w:rFonts w:ascii="Times New Roman" w:hAnsi="Times New Roman" w:cs="Times New Roman"/>
          <w:sz w:val="24"/>
          <w:szCs w:val="24"/>
        </w:rPr>
        <w:t>стижений;</w:t>
      </w:r>
      <w:r w:rsidRPr="0039254C">
        <w:rPr>
          <w:rFonts w:ascii="Times New Roman" w:hAnsi="Times New Roman" w:cs="Times New Roman"/>
          <w:sz w:val="24"/>
          <w:szCs w:val="24"/>
        </w:rPr>
        <w:t xml:space="preserve"> ценностное отношение к знаниям;</w:t>
      </w:r>
    </w:p>
    <w:p w:rsidR="0056770B" w:rsidRPr="0039254C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>•        мотивацию к непрерывному образованию;</w:t>
      </w:r>
    </w:p>
    <w:p w:rsidR="0056770B" w:rsidRPr="0039254C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>•        умение ориентироваться в мире социальных и нравственных ценностей и проблем;</w:t>
      </w:r>
    </w:p>
    <w:p w:rsidR="0056770B" w:rsidRPr="0039254C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>•        толерантное отношение к действительности (в суждениях, поведении, оценке событий);</w:t>
      </w:r>
    </w:p>
    <w:p w:rsidR="0056770B" w:rsidRPr="0039254C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>•        умение работать с различными источниками информации, используя, в том числе, информационные технологии;</w:t>
      </w:r>
    </w:p>
    <w:p w:rsidR="0056770B" w:rsidRPr="0039254C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254C">
        <w:rPr>
          <w:rFonts w:ascii="Times New Roman" w:hAnsi="Times New Roman" w:cs="Times New Roman"/>
          <w:sz w:val="24"/>
          <w:szCs w:val="24"/>
        </w:rPr>
        <w:t>•        предметные результаты, обозначенные в учебных программах по предметам.</w:t>
      </w:r>
    </w:p>
    <w:p w:rsidR="0056770B" w:rsidRPr="0039254C" w:rsidRDefault="0056770B" w:rsidP="0056770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Планируемый результат деятельности</w:t>
      </w: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56770B" w:rsidRPr="0039254C" w:rsidRDefault="0056770B" w:rsidP="0056770B">
      <w:pPr>
        <w:spacing w:line="240" w:lineRule="auto"/>
        <w:ind w:left="539"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>- выполнение запроса к образовательным услугам со стороны государства и социума;</w:t>
      </w:r>
    </w:p>
    <w:p w:rsidR="0056770B" w:rsidRPr="0039254C" w:rsidRDefault="0056770B" w:rsidP="0056770B">
      <w:pPr>
        <w:spacing w:line="240" w:lineRule="auto"/>
        <w:ind w:left="539"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9254C">
        <w:rPr>
          <w:rFonts w:ascii="Times New Roman" w:hAnsi="Times New Roman" w:cs="Times New Roman"/>
          <w:sz w:val="24"/>
          <w:szCs w:val="24"/>
          <w:lang w:eastAsia="ru-RU"/>
        </w:rPr>
        <w:t>фукционирование</w:t>
      </w:r>
      <w:proofErr w:type="spellEnd"/>
      <w:r w:rsidRPr="0039254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учреждения в режиме развития,</w:t>
      </w:r>
    </w:p>
    <w:p w:rsidR="0056770B" w:rsidRPr="0039254C" w:rsidRDefault="0056770B" w:rsidP="0056770B">
      <w:pPr>
        <w:spacing w:line="240" w:lineRule="auto"/>
        <w:ind w:left="539"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>- повышение качества и результативности образования  и придание этому процессу стабильной тенденции;</w:t>
      </w:r>
    </w:p>
    <w:p w:rsidR="0056770B" w:rsidRPr="0039254C" w:rsidRDefault="0056770B" w:rsidP="0056770B">
      <w:pPr>
        <w:spacing w:line="240" w:lineRule="auto"/>
        <w:ind w:left="539"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>- повышение уровня воспитанности учащихся, развитие личностных качеств учащихся, способствующих реализации их интеллектуального и нравственного потенциалов, успешной адаптации в социуме.</w:t>
      </w:r>
    </w:p>
    <w:p w:rsidR="0056770B" w:rsidRDefault="0056770B" w:rsidP="0056770B">
      <w:pPr>
        <w:spacing w:line="240" w:lineRule="auto"/>
        <w:ind w:left="539" w:firstLine="357"/>
        <w:rPr>
          <w:rFonts w:ascii="Times New Roman" w:hAnsi="Times New Roman" w:cs="Times New Roman"/>
          <w:sz w:val="24"/>
          <w:szCs w:val="24"/>
          <w:lang w:eastAsia="ru-RU"/>
        </w:rPr>
      </w:pPr>
      <w:r w:rsidRPr="0039254C">
        <w:rPr>
          <w:rFonts w:ascii="Times New Roman" w:hAnsi="Times New Roman" w:cs="Times New Roman"/>
          <w:sz w:val="24"/>
          <w:szCs w:val="24"/>
          <w:lang w:eastAsia="ru-RU"/>
        </w:rPr>
        <w:t>Это позволит расширить возможности предоставления качественных образовательных услуг, дать учащимся школы возможность с максимальной полнотой реализовать свои образовательные возможности и потребности.</w:t>
      </w:r>
    </w:p>
    <w:p w:rsidR="0056770B" w:rsidRDefault="0056770B" w:rsidP="0056770B">
      <w:pPr>
        <w:spacing w:line="240" w:lineRule="auto"/>
        <w:ind w:left="539" w:firstLine="3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70B" w:rsidRPr="0000387B" w:rsidRDefault="0056770B" w:rsidP="0056770B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770B" w:rsidRPr="0000387B" w:rsidRDefault="00F803FE" w:rsidP="00F803FE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  <w:r w:rsidR="0056770B" w:rsidRPr="00003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  <w:r w:rsidR="0076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770B" w:rsidRPr="00003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 классы</w:t>
      </w:r>
      <w:r w:rsidR="007F3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(Приложение</w:t>
      </w:r>
      <w:r w:rsidR="00D8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7F3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1)</w:t>
      </w:r>
    </w:p>
    <w:p w:rsidR="0056770B" w:rsidRPr="0000387B" w:rsidRDefault="0056770B" w:rsidP="0056770B">
      <w:pPr>
        <w:spacing w:line="240" w:lineRule="auto"/>
        <w:ind w:left="1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7B" w:rsidRDefault="0056770B" w:rsidP="00567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Продолжительность учебного года</w:t>
      </w: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10-11  классах – 34 учебных недели.</w:t>
      </w:r>
      <w:r w:rsidR="00E27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C7B" w:rsidRDefault="0056770B" w:rsidP="00567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урока  в 10-11  классах составляет – 45 минут. </w:t>
      </w:r>
    </w:p>
    <w:p w:rsidR="0056770B" w:rsidRPr="0000387B" w:rsidRDefault="0056770B" w:rsidP="00567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 каникул  в  течение  учебного  года  составляет  не  менее 30 календарных дней, летом – не менее 8  недель. </w:t>
      </w:r>
    </w:p>
    <w:p w:rsidR="0056770B" w:rsidRPr="0000387B" w:rsidRDefault="0056770B" w:rsidP="0056770B">
      <w:pPr>
        <w:spacing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0B" w:rsidRPr="0000387B" w:rsidRDefault="0056770B" w:rsidP="00567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4.Учебный план</w:t>
      </w: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решение важнейших </w:t>
      </w:r>
      <w:r w:rsidRPr="00003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 среднего общего  образования:</w:t>
      </w:r>
    </w:p>
    <w:p w:rsidR="0056770B" w:rsidRPr="0000387B" w:rsidRDefault="0056770B" w:rsidP="0056770B">
      <w:pPr>
        <w:numPr>
          <w:ilvl w:val="0"/>
          <w:numId w:val="42"/>
        </w:numPr>
        <w:tabs>
          <w:tab w:val="num" w:pos="180"/>
          <w:tab w:val="left" w:pos="720"/>
        </w:tabs>
        <w:spacing w:line="240" w:lineRule="auto"/>
        <w:ind w:firstLine="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у </w:t>
      </w:r>
      <w:proofErr w:type="gramStart"/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56770B" w:rsidRPr="0000387B" w:rsidRDefault="0056770B" w:rsidP="0056770B">
      <w:pPr>
        <w:numPr>
          <w:ilvl w:val="0"/>
          <w:numId w:val="42"/>
        </w:numPr>
        <w:tabs>
          <w:tab w:val="num" w:pos="180"/>
          <w:tab w:val="left" w:pos="720"/>
        </w:tabs>
        <w:spacing w:line="240" w:lineRule="auto"/>
        <w:ind w:firstLine="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качественного образования учащихся с учетом их потребностей, познавательных интересов и способностей</w:t>
      </w:r>
      <w:proofErr w:type="gramStart"/>
      <w:r w:rsidRPr="0000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6770B" w:rsidRPr="00FB3043" w:rsidRDefault="0056770B" w:rsidP="0056770B">
      <w:pPr>
        <w:numPr>
          <w:ilvl w:val="0"/>
          <w:numId w:val="42"/>
        </w:numPr>
        <w:tabs>
          <w:tab w:val="num" w:pos="180"/>
          <w:tab w:val="left" w:pos="720"/>
        </w:tabs>
        <w:spacing w:line="240" w:lineRule="auto"/>
        <w:ind w:firstLine="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</w:p>
    <w:p w:rsidR="00FB3043" w:rsidRPr="0000387B" w:rsidRDefault="00FB3043" w:rsidP="00FB3043">
      <w:pPr>
        <w:tabs>
          <w:tab w:val="num" w:pos="180"/>
          <w:tab w:val="left" w:pos="720"/>
        </w:tabs>
        <w:spacing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70B" w:rsidRPr="0000387B" w:rsidRDefault="0056770B" w:rsidP="0056770B">
      <w:pPr>
        <w:tabs>
          <w:tab w:val="left" w:pos="1080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5.Учебный план 10-11 классов состоит из федерального компонента, регионального компонента и компонента общеобразовательного учреждения.</w:t>
      </w: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среднего общего  образования ведутся все предметы предусмотренные БУП 2004 года</w:t>
      </w:r>
    </w:p>
    <w:p w:rsidR="0056770B" w:rsidRPr="0000387B" w:rsidRDefault="0056770B" w:rsidP="005677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компонент учебного п</w:t>
      </w:r>
      <w:r w:rsidR="00FB3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для 10  (</w:t>
      </w: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универсального) класса представлен следующими предметами: «Русский язык</w:t>
      </w:r>
      <w:r w:rsidR="00FB30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«Литература», «Математика» (</w:t>
      </w: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предметами «Алгебра и начала анализа» и «Геометрия»), «Иностранный язык»</w:t>
      </w:r>
      <w:r w:rsidR="00FB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(английский)</w:t>
      </w:r>
      <w:proofErr w:type="gramStart"/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«История» ( представлен курсами «История России» и «Всеобщая история»), «Обществознание»,  «Химия», «Физика», «Биология», «Технология», «Физическая культура», «Информатика и ИКТ», «ОБЖ», «География», «Искусство» (представлен предметом «МХК»). Все предметы в 10  классе изучаются на базовом уровне.</w:t>
      </w:r>
    </w:p>
    <w:p w:rsidR="0056770B" w:rsidRPr="0000387B" w:rsidRDefault="0056770B" w:rsidP="0056770B">
      <w:pPr>
        <w:tabs>
          <w:tab w:val="left" w:pos="1080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Федеральный компонент учебного плана для 11  (универсального) класса представлен следующими предметами: «Русский язык</w:t>
      </w:r>
      <w:r w:rsidR="00FB304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«Литература», «Математика» (</w:t>
      </w: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предметами «Алгебра и начала анализа» и «Геометрия»), «Иностранный язык»</w:t>
      </w:r>
      <w:r w:rsidR="00FB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(английский)</w:t>
      </w:r>
      <w:proofErr w:type="gramStart"/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«История» (представлен курсами «История России» и «Всеобщая история»), «Обществознание», «Право», «Химия», «Физика», «Биология», «Технология», «Физическая культура», «Информатика и ИК</w:t>
      </w:r>
      <w:r w:rsidR="00DD7C7B">
        <w:rPr>
          <w:rFonts w:ascii="Times New Roman" w:eastAsia="Times New Roman" w:hAnsi="Times New Roman" w:cs="Times New Roman"/>
          <w:sz w:val="24"/>
          <w:szCs w:val="24"/>
          <w:lang w:eastAsia="ru-RU"/>
        </w:rPr>
        <w:t>Т», «ОБЖ», «География»</w:t>
      </w: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предметы в 11 классе изучаются на базовом уровне.</w:t>
      </w:r>
    </w:p>
    <w:p w:rsidR="00FB3043" w:rsidRDefault="00FB3043" w:rsidP="0056770B">
      <w:pPr>
        <w:tabs>
          <w:tab w:val="left" w:pos="1080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43" w:rsidRPr="00FB3043" w:rsidRDefault="00FB3043" w:rsidP="00FB3043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43">
        <w:rPr>
          <w:rFonts w:ascii="Times New Roman" w:hAnsi="Times New Roman" w:cs="Times New Roman"/>
          <w:sz w:val="24"/>
          <w:szCs w:val="24"/>
        </w:rPr>
        <w:t>Для успешной реализации учебного плана возможно осуществление образовательной деятельности по образовательным программам среднего общего образования с применением электронного обучения и дистанционных образовательных технологий. При необходимости допускается интеграция форм обучения, например, очного и электронного обучения с использованием дистанционных образовательных технологий.</w:t>
      </w:r>
    </w:p>
    <w:p w:rsidR="0056770B" w:rsidRPr="0000387B" w:rsidRDefault="0056770B" w:rsidP="0056770B">
      <w:pPr>
        <w:tabs>
          <w:tab w:val="left" w:pos="1080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3043" w:rsidRPr="00FB3043" w:rsidRDefault="0056770B" w:rsidP="00FB30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FB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22 ст. 2 ФЗ от 29.12.2012 «</w:t>
      </w: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>273 « Об образовании в РФ» для обучающихся 10-11 классов определены следующие формы промежуточной аттестации: контрольные работы, те</w:t>
      </w:r>
      <w:r w:rsidR="00A146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стовы</w:t>
      </w:r>
      <w:r w:rsidR="00FB3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работы,  зачетные работы. </w:t>
      </w:r>
      <w:r w:rsidR="00FB3043" w:rsidRPr="00FB3043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proofErr w:type="gramStart"/>
      <w:r w:rsidR="00FB3043" w:rsidRPr="00FB304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FB3043" w:rsidRPr="00FB3043">
        <w:rPr>
          <w:rFonts w:ascii="Times New Roman" w:hAnsi="Times New Roman" w:cs="Times New Roman"/>
          <w:color w:val="000000"/>
          <w:sz w:val="24"/>
          <w:szCs w:val="24"/>
        </w:rPr>
        <w:t xml:space="preserve"> при дистанционном обучении может осуществляться без очного взаимодействия с учителем.</w:t>
      </w:r>
    </w:p>
    <w:p w:rsidR="0056770B" w:rsidRPr="0000387B" w:rsidRDefault="0056770B" w:rsidP="0056770B">
      <w:pPr>
        <w:tabs>
          <w:tab w:val="left" w:pos="1080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0B" w:rsidRPr="0000387B" w:rsidRDefault="0056770B" w:rsidP="0056770B">
      <w:pPr>
        <w:tabs>
          <w:tab w:val="left" w:pos="1080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Региональный компонент  в 10-11 классах представлен учебным предметом «Экономика», который изучается и  в 10 и в 11 кла</w:t>
      </w:r>
      <w:r w:rsidR="00FB3043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ссах в объеме 1 часа в неделю (</w:t>
      </w: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 в год).</w:t>
      </w:r>
    </w:p>
    <w:p w:rsidR="0056770B" w:rsidRPr="0000387B" w:rsidRDefault="0056770B" w:rsidP="0056770B">
      <w:pPr>
        <w:tabs>
          <w:tab w:val="left" w:pos="1080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Региональный компонент государственного стандарта общего образования Архангельской области реализуется также через включение РК в содержание общеобразовательных програм</w:t>
      </w:r>
      <w:r w:rsidR="00A1463E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 предметам учебного плана (</w:t>
      </w: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менее 10% содержания): «Литература», «Иностранный язык</w:t>
      </w:r>
      <w:proofErr w:type="gramStart"/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английский), «История», «Обществознание», «География», «Биология», «Физика», «Химия», «Технология», «Физическая культура». </w:t>
      </w:r>
    </w:p>
    <w:p w:rsidR="0056770B" w:rsidRPr="0000387B" w:rsidRDefault="0056770B" w:rsidP="0056770B">
      <w:pPr>
        <w:tabs>
          <w:tab w:val="left" w:pos="1080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443" w:rsidRDefault="0056770B" w:rsidP="00D83443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компонента образовательного учреждения в 10-11 классах</w:t>
      </w:r>
      <w:r w:rsidR="00D83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443" w:rsidRPr="00D8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№2)</w:t>
      </w:r>
    </w:p>
    <w:p w:rsidR="00FB3043" w:rsidRDefault="00FB3043" w:rsidP="00D83443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70B" w:rsidRPr="0000387B" w:rsidRDefault="0056770B" w:rsidP="0056770B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70B" w:rsidRPr="0000387B" w:rsidRDefault="0056770B" w:rsidP="0056770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83443" w:rsidRDefault="00D83443" w:rsidP="00D83443">
      <w:pPr>
        <w:rPr>
          <w:rFonts w:ascii="Times New Roman" w:hAnsi="Times New Roman" w:cs="Times New Roman"/>
          <w:b/>
          <w:sz w:val="24"/>
          <w:szCs w:val="24"/>
        </w:rPr>
      </w:pPr>
    </w:p>
    <w:p w:rsidR="00D83443" w:rsidRDefault="00D83443" w:rsidP="00D83443">
      <w:pPr>
        <w:rPr>
          <w:rFonts w:ascii="Times New Roman" w:hAnsi="Times New Roman" w:cs="Times New Roman"/>
          <w:b/>
          <w:sz w:val="24"/>
          <w:szCs w:val="24"/>
        </w:rPr>
      </w:pPr>
    </w:p>
    <w:p w:rsidR="00D83443" w:rsidRDefault="00D83443" w:rsidP="00D83443">
      <w:pPr>
        <w:rPr>
          <w:rFonts w:ascii="Times New Roman" w:hAnsi="Times New Roman" w:cs="Times New Roman"/>
          <w:b/>
          <w:sz w:val="24"/>
          <w:szCs w:val="24"/>
        </w:rPr>
      </w:pPr>
    </w:p>
    <w:p w:rsidR="00D83443" w:rsidRDefault="00D83443" w:rsidP="00D83443">
      <w:pPr>
        <w:rPr>
          <w:rFonts w:ascii="Times New Roman" w:hAnsi="Times New Roman" w:cs="Times New Roman"/>
          <w:b/>
          <w:sz w:val="24"/>
          <w:szCs w:val="24"/>
        </w:rPr>
      </w:pPr>
    </w:p>
    <w:p w:rsidR="00FB3043" w:rsidRDefault="00FB3043" w:rsidP="00D83443">
      <w:pPr>
        <w:rPr>
          <w:rFonts w:ascii="Times New Roman" w:hAnsi="Times New Roman" w:cs="Times New Roman"/>
          <w:b/>
          <w:sz w:val="24"/>
          <w:szCs w:val="24"/>
        </w:rPr>
      </w:pPr>
    </w:p>
    <w:p w:rsidR="00D83443" w:rsidRDefault="00D83443" w:rsidP="00D834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  <w:r w:rsidRPr="00D8344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83443" w:rsidRPr="00D83443" w:rsidRDefault="00D83443" w:rsidP="00D83443">
      <w:pPr>
        <w:rPr>
          <w:rFonts w:ascii="Times New Roman" w:hAnsi="Times New Roman" w:cs="Times New Roman"/>
          <w:b/>
          <w:sz w:val="24"/>
          <w:szCs w:val="24"/>
        </w:rPr>
      </w:pPr>
      <w:r w:rsidRPr="00D83443">
        <w:rPr>
          <w:rFonts w:ascii="Times New Roman" w:hAnsi="Times New Roman" w:cs="Times New Roman"/>
          <w:b/>
          <w:sz w:val="24"/>
          <w:szCs w:val="24"/>
        </w:rPr>
        <w:t>УЧЕБНЫЙ ПЛАН   10- 11 КЛАССА</w:t>
      </w:r>
      <w:r w:rsidR="00332552">
        <w:rPr>
          <w:rFonts w:ascii="Times New Roman" w:hAnsi="Times New Roman" w:cs="Times New Roman"/>
          <w:b/>
          <w:sz w:val="24"/>
          <w:szCs w:val="24"/>
        </w:rPr>
        <w:t xml:space="preserve"> на 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332552">
        <w:rPr>
          <w:rFonts w:ascii="Times New Roman" w:hAnsi="Times New Roman" w:cs="Times New Roman"/>
          <w:b/>
          <w:sz w:val="24"/>
          <w:szCs w:val="24"/>
        </w:rPr>
        <w:t xml:space="preserve"> (с изменениями)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535"/>
        <w:gridCol w:w="2046"/>
        <w:gridCol w:w="2194"/>
        <w:gridCol w:w="2534"/>
      </w:tblGrid>
      <w:tr w:rsidR="00D83443" w:rsidRPr="00D83443" w:rsidTr="00332552">
        <w:trPr>
          <w:jc w:val="center"/>
        </w:trPr>
        <w:tc>
          <w:tcPr>
            <w:tcW w:w="4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/год</w:t>
            </w:r>
          </w:p>
        </w:tc>
      </w:tr>
      <w:tr w:rsidR="00D83443" w:rsidRPr="00D83443" w:rsidTr="00332552">
        <w:trPr>
          <w:jc w:val="center"/>
        </w:trPr>
        <w:tc>
          <w:tcPr>
            <w:tcW w:w="4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10 (универсальный)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(универсальный)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83443" w:rsidRPr="00D83443" w:rsidTr="00332552">
        <w:trPr>
          <w:jc w:val="center"/>
        </w:trPr>
        <w:tc>
          <w:tcPr>
            <w:tcW w:w="9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443" w:rsidRPr="00D83443" w:rsidTr="00332552">
        <w:trPr>
          <w:jc w:val="center"/>
        </w:trPr>
        <w:tc>
          <w:tcPr>
            <w:tcW w:w="9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443" w:rsidRPr="00D83443" w:rsidTr="00332552">
        <w:trPr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83443" w:rsidRPr="00D83443" w:rsidTr="00332552">
        <w:trPr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D83443" w:rsidRPr="00D83443" w:rsidTr="00332552">
        <w:trPr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D83443" w:rsidRPr="00D83443" w:rsidTr="00332552">
        <w:trPr>
          <w:trHeight w:val="156"/>
          <w:jc w:val="center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D83443" w:rsidRPr="00D83443" w:rsidTr="00332552">
        <w:trPr>
          <w:trHeight w:val="156"/>
          <w:jc w:val="center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D83443" w:rsidRPr="00D83443" w:rsidTr="00332552">
        <w:trPr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83443" w:rsidRPr="00D83443" w:rsidTr="00332552">
        <w:trPr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834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D83443" w:rsidRPr="00D83443" w:rsidTr="00332552">
        <w:trPr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D83443" w:rsidRPr="00D83443" w:rsidTr="00332552">
        <w:trPr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8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83443" w:rsidRPr="00D83443" w:rsidTr="00332552">
        <w:trPr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D83443" w:rsidRPr="00D83443" w:rsidTr="00332552">
        <w:trPr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83443" w:rsidRPr="00D83443" w:rsidTr="00332552">
        <w:trPr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83443" w:rsidRPr="00D83443" w:rsidTr="00332552">
        <w:trPr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D83443" w:rsidRPr="00D83443" w:rsidTr="00332552">
        <w:trPr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83443" w:rsidRPr="00D83443" w:rsidTr="00332552">
        <w:trPr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 xml:space="preserve">3/102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D83443" w:rsidRPr="00D83443" w:rsidTr="00332552">
        <w:trPr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3443">
              <w:rPr>
                <w:rFonts w:ascii="Times New Roman" w:hAnsi="Times New Roman" w:cs="Times New Roman"/>
                <w:b/>
                <w:sz w:val="24"/>
                <w:szCs w:val="24"/>
              </w:rPr>
              <w:t>7/</w:t>
            </w:r>
            <w:r w:rsidRPr="00D83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D8344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3443">
              <w:rPr>
                <w:rFonts w:ascii="Times New Roman" w:hAnsi="Times New Roman" w:cs="Times New Roman"/>
                <w:b/>
                <w:sz w:val="24"/>
                <w:szCs w:val="24"/>
              </w:rPr>
              <w:t>26/884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b/>
                <w:sz w:val="24"/>
                <w:szCs w:val="24"/>
              </w:rPr>
              <w:t>53/1802</w:t>
            </w:r>
          </w:p>
        </w:tc>
      </w:tr>
      <w:tr w:rsidR="00D83443" w:rsidRPr="00D83443" w:rsidTr="00332552">
        <w:trPr>
          <w:jc w:val="center"/>
        </w:trPr>
        <w:tc>
          <w:tcPr>
            <w:tcW w:w="1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3443">
              <w:rPr>
                <w:rFonts w:ascii="Times New Roman" w:hAnsi="Times New Roman" w:cs="Times New Roman"/>
                <w:b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D83443" w:rsidRPr="00D83443" w:rsidTr="00332552">
        <w:trPr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D83443" w:rsidRPr="00D83443" w:rsidTr="00332552">
        <w:trPr>
          <w:jc w:val="center"/>
        </w:trPr>
        <w:tc>
          <w:tcPr>
            <w:tcW w:w="13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3443">
              <w:rPr>
                <w:rFonts w:ascii="Times New Roman" w:hAnsi="Times New Roman" w:cs="Times New Roman"/>
                <w:b/>
                <w:sz w:val="24"/>
                <w:szCs w:val="24"/>
              </w:rPr>
              <w:t>. Компонент образовательного учреждения</w:t>
            </w:r>
          </w:p>
        </w:tc>
      </w:tr>
      <w:tr w:rsidR="00D83443" w:rsidRPr="00D83443" w:rsidTr="00332552">
        <w:trPr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Элективные учебные предметы</w:t>
            </w:r>
          </w:p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7/238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12/408</w:t>
            </w:r>
          </w:p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D83443" w:rsidRPr="00D83443" w:rsidTr="00332552">
        <w:trPr>
          <w:jc w:val="center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объём учебной нагрузки учащихся при 5-дневной учебной неделе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83443">
              <w:rPr>
                <w:rFonts w:ascii="Times New Roman" w:hAnsi="Times New Roman" w:cs="Times New Roman"/>
                <w:b/>
                <w:sz w:val="24"/>
                <w:szCs w:val="24"/>
              </w:rPr>
              <w:t>4/</w:t>
            </w:r>
            <w:r w:rsidRPr="00D834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83443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3443">
              <w:rPr>
                <w:rFonts w:ascii="Times New Roman" w:hAnsi="Times New Roman" w:cs="Times New Roman"/>
                <w:b/>
                <w:sz w:val="24"/>
                <w:szCs w:val="24"/>
              </w:rPr>
              <w:t>34/1156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43" w:rsidRPr="00D83443" w:rsidRDefault="00D83443" w:rsidP="00332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43">
              <w:rPr>
                <w:rFonts w:ascii="Times New Roman" w:hAnsi="Times New Roman" w:cs="Times New Roman"/>
                <w:b/>
                <w:sz w:val="24"/>
                <w:szCs w:val="24"/>
              </w:rPr>
              <w:t>68/2312</w:t>
            </w:r>
          </w:p>
        </w:tc>
      </w:tr>
    </w:tbl>
    <w:p w:rsidR="00D83443" w:rsidRPr="00D83443" w:rsidRDefault="00D83443" w:rsidP="00D83443">
      <w:pPr>
        <w:rPr>
          <w:rFonts w:ascii="Times New Roman" w:hAnsi="Times New Roman" w:cs="Times New Roman"/>
          <w:sz w:val="24"/>
          <w:szCs w:val="24"/>
        </w:rPr>
      </w:pPr>
      <w:r w:rsidRPr="00D8344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83443" w:rsidRPr="00D83443" w:rsidRDefault="00D83443" w:rsidP="00D83443">
      <w:pPr>
        <w:tabs>
          <w:tab w:val="left" w:pos="10807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3443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D83443">
        <w:rPr>
          <w:rFonts w:ascii="Times New Roman" w:hAnsi="Times New Roman" w:cs="Times New Roman"/>
          <w:sz w:val="24"/>
          <w:szCs w:val="24"/>
        </w:rPr>
        <w:t>Учебный предмет «История» представлен курсами «История России» и «Всеобщая история»</w:t>
      </w:r>
    </w:p>
    <w:p w:rsidR="00D83443" w:rsidRPr="00D83443" w:rsidRDefault="00D83443" w:rsidP="00D83443">
      <w:pPr>
        <w:rPr>
          <w:rFonts w:ascii="Times New Roman" w:hAnsi="Times New Roman" w:cs="Times New Roman"/>
          <w:sz w:val="24"/>
          <w:szCs w:val="24"/>
        </w:rPr>
      </w:pPr>
    </w:p>
    <w:p w:rsidR="00D83443" w:rsidRPr="00D83443" w:rsidRDefault="00D83443" w:rsidP="00D83443">
      <w:pPr>
        <w:tabs>
          <w:tab w:val="left" w:pos="10807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D83443" w:rsidRDefault="00D83443" w:rsidP="00D83443">
      <w:pPr>
        <w:tabs>
          <w:tab w:val="left" w:pos="72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443" w:rsidRDefault="00D83443" w:rsidP="00D83443">
      <w:pPr>
        <w:tabs>
          <w:tab w:val="left" w:pos="72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443" w:rsidRDefault="00D83443" w:rsidP="00D83443">
      <w:pPr>
        <w:tabs>
          <w:tab w:val="left" w:pos="72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443" w:rsidRDefault="00D83443" w:rsidP="00FB3043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43" w:rsidRDefault="00FB3043" w:rsidP="00FB3043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443" w:rsidRDefault="00D83443" w:rsidP="00D83443">
      <w:pPr>
        <w:tabs>
          <w:tab w:val="left" w:pos="72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443" w:rsidRPr="00D83443" w:rsidRDefault="00D83443" w:rsidP="00D83443">
      <w:pPr>
        <w:tabs>
          <w:tab w:val="left" w:pos="72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D83443" w:rsidRPr="00D83443" w:rsidRDefault="00D83443" w:rsidP="00D83443">
      <w:pPr>
        <w:ind w:firstLine="708"/>
        <w:jc w:val="both"/>
        <w:rPr>
          <w:b/>
          <w:color w:val="000000"/>
          <w:spacing w:val="-1"/>
        </w:rPr>
      </w:pPr>
    </w:p>
    <w:p w:rsidR="00D83443" w:rsidRPr="0000387B" w:rsidRDefault="00D83443" w:rsidP="00D83443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компонента образовательного учреждения в 10-11 классах распределяются следующим образом:</w:t>
      </w:r>
    </w:p>
    <w:p w:rsidR="00D83443" w:rsidRDefault="00D83443" w:rsidP="00D83443">
      <w:pPr>
        <w:tabs>
          <w:tab w:val="left" w:pos="72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443" w:rsidRPr="00760D5F" w:rsidRDefault="00D83443" w:rsidP="00D8344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2"/>
        <w:gridCol w:w="853"/>
        <w:gridCol w:w="4675"/>
        <w:gridCol w:w="1589"/>
      </w:tblGrid>
      <w:tr w:rsidR="00D83443" w:rsidRPr="0000387B" w:rsidTr="00332552">
        <w:trPr>
          <w:trHeight w:val="777"/>
        </w:trPr>
        <w:tc>
          <w:tcPr>
            <w:tcW w:w="3162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8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Название элективного учебного предмета</w:t>
            </w:r>
          </w:p>
        </w:tc>
        <w:tc>
          <w:tcPr>
            <w:tcW w:w="853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8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75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8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Целесообразность ведения</w:t>
            </w:r>
          </w:p>
        </w:tc>
        <w:tc>
          <w:tcPr>
            <w:tcW w:w="1589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38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83443" w:rsidRPr="0000387B" w:rsidTr="00332552">
        <w:trPr>
          <w:trHeight w:val="777"/>
        </w:trPr>
        <w:tc>
          <w:tcPr>
            <w:tcW w:w="3162" w:type="dxa"/>
          </w:tcPr>
          <w:p w:rsidR="00D83443" w:rsidRPr="00317E14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E14">
              <w:rPr>
                <w:rFonts w:ascii="Times New Roman" w:hAnsi="Times New Roman" w:cs="Times New Roman"/>
                <w:sz w:val="24"/>
                <w:szCs w:val="24"/>
              </w:rPr>
              <w:t>«Говорим и пишем правильно»</w:t>
            </w:r>
          </w:p>
        </w:tc>
        <w:tc>
          <w:tcPr>
            <w:tcW w:w="853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4675" w:type="dxa"/>
            <w:vMerge w:val="restart"/>
          </w:tcPr>
          <w:p w:rsidR="00D83443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учащимся подготовиться к новой для них форме экзамена по русскому языку, т.е. осмыслить ранее изученное на качественно новом уровне как систему</w:t>
            </w:r>
            <w:proofErr w:type="gramStart"/>
            <w:r w:rsidRPr="0000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все языковые факты взаимосвязаны и взаимообусловлены.</w:t>
            </w:r>
          </w:p>
          <w:p w:rsidR="00D83443" w:rsidRPr="0000387B" w:rsidRDefault="00D83443" w:rsidP="003325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написанию сочинения.</w:t>
            </w:r>
          </w:p>
        </w:tc>
        <w:tc>
          <w:tcPr>
            <w:tcW w:w="1589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D83443" w:rsidRPr="0000387B" w:rsidTr="00332552">
        <w:trPr>
          <w:trHeight w:val="777"/>
        </w:trPr>
        <w:tc>
          <w:tcPr>
            <w:tcW w:w="3162" w:type="dxa"/>
          </w:tcPr>
          <w:p w:rsidR="00D83443" w:rsidRPr="00A61BBD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в формате ЕГЭ</w:t>
            </w:r>
            <w:r w:rsidRPr="00A61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3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5" w:type="dxa"/>
            <w:vMerge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1,5/51</w:t>
            </w:r>
          </w:p>
        </w:tc>
      </w:tr>
      <w:tr w:rsidR="00D83443" w:rsidRPr="0000387B" w:rsidTr="00332552">
        <w:trPr>
          <w:trHeight w:val="777"/>
        </w:trPr>
        <w:tc>
          <w:tcPr>
            <w:tcW w:w="3162" w:type="dxa"/>
          </w:tcPr>
          <w:p w:rsidR="00D83443" w:rsidRDefault="00D83443" w:rsidP="00332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сочинению по литературе</w:t>
            </w:r>
          </w:p>
        </w:tc>
        <w:tc>
          <w:tcPr>
            <w:tcW w:w="853" w:type="dxa"/>
          </w:tcPr>
          <w:p w:rsidR="00D83443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5" w:type="dxa"/>
            <w:vMerge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D83443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D83443" w:rsidRPr="0000387B" w:rsidTr="00332552">
        <w:trPr>
          <w:trHeight w:val="777"/>
        </w:trPr>
        <w:tc>
          <w:tcPr>
            <w:tcW w:w="3162" w:type="dxa"/>
          </w:tcPr>
          <w:p w:rsidR="00D83443" w:rsidRPr="00317E14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17E14">
              <w:rPr>
                <w:rFonts w:ascii="Times New Roman" w:hAnsi="Times New Roman" w:cs="Times New Roman"/>
                <w:sz w:val="24"/>
                <w:szCs w:val="24"/>
              </w:rPr>
              <w:t>«Готовимся к ЕГЭ по физике»</w:t>
            </w:r>
          </w:p>
        </w:tc>
        <w:tc>
          <w:tcPr>
            <w:tcW w:w="853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4675" w:type="dxa"/>
          </w:tcPr>
          <w:p w:rsidR="00D83443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0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полученных в основном курсе знаний и умений.</w:t>
            </w:r>
          </w:p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сдаче итоговой аттестации.</w:t>
            </w:r>
          </w:p>
        </w:tc>
        <w:tc>
          <w:tcPr>
            <w:tcW w:w="1589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34+34</w:t>
            </w:r>
          </w:p>
        </w:tc>
      </w:tr>
      <w:tr w:rsidR="00D83443" w:rsidRPr="0000387B" w:rsidTr="00332552">
        <w:trPr>
          <w:trHeight w:val="777"/>
        </w:trPr>
        <w:tc>
          <w:tcPr>
            <w:tcW w:w="3162" w:type="dxa"/>
          </w:tcPr>
          <w:p w:rsidR="00D83443" w:rsidRPr="00F22B8A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22B8A">
              <w:rPr>
                <w:rFonts w:ascii="Times New Roman" w:hAnsi="Times New Roman" w:cs="Times New Roman"/>
                <w:sz w:val="24"/>
                <w:szCs w:val="24"/>
              </w:rPr>
              <w:t>«Технология выполнения тематических заданий по истории России при подготовке к ЕГЭ»</w:t>
            </w:r>
          </w:p>
        </w:tc>
        <w:tc>
          <w:tcPr>
            <w:tcW w:w="853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5" w:type="dxa"/>
          </w:tcPr>
          <w:p w:rsidR="00D83443" w:rsidRPr="00760D5F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Подготовка к итоговой аттестации по истории России, используя различные технологии для решения заданий.</w:t>
            </w:r>
          </w:p>
        </w:tc>
        <w:tc>
          <w:tcPr>
            <w:tcW w:w="1589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D83443" w:rsidRPr="0000387B" w:rsidTr="00332552">
        <w:trPr>
          <w:trHeight w:val="254"/>
        </w:trPr>
        <w:tc>
          <w:tcPr>
            <w:tcW w:w="3162" w:type="dxa"/>
            <w:vMerge w:val="restart"/>
          </w:tcPr>
          <w:p w:rsidR="00D83443" w:rsidRDefault="00D83443" w:rsidP="00332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B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математики»</w:t>
            </w:r>
          </w:p>
          <w:p w:rsidR="00D83443" w:rsidRDefault="00D83443" w:rsidP="00332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43" w:rsidRPr="00A61BBD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«Практикум по математике»</w:t>
            </w:r>
          </w:p>
        </w:tc>
        <w:tc>
          <w:tcPr>
            <w:tcW w:w="853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675" w:type="dxa"/>
            <w:vMerge w:val="restart"/>
          </w:tcPr>
          <w:p w:rsidR="00D83443" w:rsidRPr="0000387B" w:rsidRDefault="00D83443" w:rsidP="003325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успешной сдаче ЕГЭ по математике, активизация познавательной деятельности школьников, повышение информационной и коммуникативной компетентности учащихся.</w:t>
            </w:r>
          </w:p>
        </w:tc>
        <w:tc>
          <w:tcPr>
            <w:tcW w:w="1589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1,5/51</w:t>
            </w:r>
          </w:p>
        </w:tc>
      </w:tr>
      <w:tr w:rsidR="00D83443" w:rsidRPr="0000387B" w:rsidTr="00332552">
        <w:trPr>
          <w:trHeight w:val="254"/>
        </w:trPr>
        <w:tc>
          <w:tcPr>
            <w:tcW w:w="3162" w:type="dxa"/>
            <w:vMerge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5" w:type="dxa"/>
            <w:vMerge/>
          </w:tcPr>
          <w:p w:rsidR="00D83443" w:rsidRPr="0000387B" w:rsidRDefault="00D83443" w:rsidP="003325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D83443" w:rsidRPr="0000387B" w:rsidTr="00332552">
        <w:trPr>
          <w:trHeight w:val="509"/>
        </w:trPr>
        <w:tc>
          <w:tcPr>
            <w:tcW w:w="3162" w:type="dxa"/>
          </w:tcPr>
          <w:p w:rsidR="00D83443" w:rsidRPr="00A61BBD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BBD">
              <w:rPr>
                <w:rFonts w:ascii="Times New Roman" w:hAnsi="Times New Roman" w:cs="Times New Roman"/>
                <w:sz w:val="24"/>
                <w:szCs w:val="24"/>
              </w:rPr>
              <w:t xml:space="preserve"> «Трудные задания по обществознанию: подготовка к ЕГЭ»</w:t>
            </w:r>
          </w:p>
        </w:tc>
        <w:tc>
          <w:tcPr>
            <w:tcW w:w="853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5" w:type="dxa"/>
          </w:tcPr>
          <w:p w:rsidR="00D83443" w:rsidRPr="0000387B" w:rsidRDefault="00D83443" w:rsidP="003325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трудных вопросов по обществознанию. </w:t>
            </w:r>
            <w:r w:rsidRPr="0000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достоверных сведений об основных тенденциях и проблемах общественного развития, способствование осознанию сложности и противоречивости происходящих событий и явлений.</w:t>
            </w:r>
          </w:p>
        </w:tc>
        <w:tc>
          <w:tcPr>
            <w:tcW w:w="1589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D83443" w:rsidRPr="0000387B" w:rsidTr="00332552">
        <w:trPr>
          <w:trHeight w:val="523"/>
        </w:trPr>
        <w:tc>
          <w:tcPr>
            <w:tcW w:w="3162" w:type="dxa"/>
          </w:tcPr>
          <w:p w:rsidR="00D83443" w:rsidRPr="00317E14" w:rsidRDefault="00D83443" w:rsidP="00332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 органической химии</w:t>
            </w:r>
          </w:p>
        </w:tc>
        <w:tc>
          <w:tcPr>
            <w:tcW w:w="853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5" w:type="dxa"/>
            <w:vMerge w:val="restart"/>
          </w:tcPr>
          <w:p w:rsidR="00D83443" w:rsidRPr="0000387B" w:rsidRDefault="00D83443" w:rsidP="003325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учащимся подготовиться к сдаче ЕГЭ. Систематизировать знания по предмету, сформировать умения решения задач.</w:t>
            </w:r>
          </w:p>
        </w:tc>
        <w:tc>
          <w:tcPr>
            <w:tcW w:w="1589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D83443" w:rsidRPr="0000387B" w:rsidTr="00332552">
        <w:trPr>
          <w:trHeight w:val="523"/>
        </w:trPr>
        <w:tc>
          <w:tcPr>
            <w:tcW w:w="3162" w:type="dxa"/>
          </w:tcPr>
          <w:p w:rsidR="00D83443" w:rsidRDefault="00D83443" w:rsidP="00332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ЕГЭ по химии</w:t>
            </w:r>
          </w:p>
        </w:tc>
        <w:tc>
          <w:tcPr>
            <w:tcW w:w="853" w:type="dxa"/>
          </w:tcPr>
          <w:p w:rsidR="00D83443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5" w:type="dxa"/>
            <w:vMerge/>
          </w:tcPr>
          <w:p w:rsidR="00D83443" w:rsidRPr="0000387B" w:rsidRDefault="00D83443" w:rsidP="003325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D83443" w:rsidRPr="0000387B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D83443" w:rsidRPr="0000387B" w:rsidTr="00332552">
        <w:trPr>
          <w:trHeight w:val="523"/>
        </w:trPr>
        <w:tc>
          <w:tcPr>
            <w:tcW w:w="3162" w:type="dxa"/>
          </w:tcPr>
          <w:p w:rsidR="00D83443" w:rsidRDefault="00D83443" w:rsidP="003325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853" w:type="dxa"/>
          </w:tcPr>
          <w:p w:rsidR="00D83443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5" w:type="dxa"/>
          </w:tcPr>
          <w:p w:rsidR="00D83443" w:rsidRPr="00A1463E" w:rsidRDefault="00D83443" w:rsidP="003325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восприятия учениками художественных произведений, формирование у школьников способности и умения устанавливать взаимосвязи между различными произведениями художественной культуры с целью определения в них черт общих и своеобразных, развитие у школьников творческих способностей и побуждение их к самостоятельной эстетически-творческой деятельности.</w:t>
            </w:r>
          </w:p>
        </w:tc>
        <w:tc>
          <w:tcPr>
            <w:tcW w:w="1589" w:type="dxa"/>
          </w:tcPr>
          <w:p w:rsidR="00D83443" w:rsidRDefault="00D83443" w:rsidP="003325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</w:tbl>
    <w:p w:rsidR="000A6365" w:rsidRPr="0056770B" w:rsidRDefault="000A6365" w:rsidP="00D834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6365" w:rsidRPr="0056770B" w:rsidSect="0056770B">
      <w:footerReference w:type="default" r:id="rId9"/>
      <w:pgSz w:w="11906" w:h="16838"/>
      <w:pgMar w:top="899" w:right="850" w:bottom="360" w:left="993" w:header="708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53" w:rsidRDefault="00A30E53" w:rsidP="00AB643C">
      <w:pPr>
        <w:spacing w:line="240" w:lineRule="auto"/>
      </w:pPr>
      <w:r>
        <w:separator/>
      </w:r>
    </w:p>
  </w:endnote>
  <w:endnote w:type="continuationSeparator" w:id="0">
    <w:p w:rsidR="00A30E53" w:rsidRDefault="00A30E53" w:rsidP="00AB6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0B2" w:rsidRDefault="00D670B2" w:rsidP="0056770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53" w:rsidRDefault="00A30E53" w:rsidP="00AB643C">
      <w:pPr>
        <w:spacing w:line="240" w:lineRule="auto"/>
      </w:pPr>
      <w:r>
        <w:separator/>
      </w:r>
    </w:p>
  </w:footnote>
  <w:footnote w:type="continuationSeparator" w:id="0">
    <w:p w:rsidR="00A30E53" w:rsidRDefault="00A30E53" w:rsidP="00AB64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D4F"/>
    <w:multiLevelType w:val="hybridMultilevel"/>
    <w:tmpl w:val="B5667D16"/>
    <w:lvl w:ilvl="0" w:tplc="2C3A0548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3C67A4"/>
    <w:multiLevelType w:val="hybridMultilevel"/>
    <w:tmpl w:val="A02A0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8A4A00"/>
    <w:multiLevelType w:val="hybridMultilevel"/>
    <w:tmpl w:val="431E4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D517E3F"/>
    <w:multiLevelType w:val="hybridMultilevel"/>
    <w:tmpl w:val="14D6AC34"/>
    <w:lvl w:ilvl="0" w:tplc="2C3A0548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4E4C84"/>
    <w:multiLevelType w:val="hybridMultilevel"/>
    <w:tmpl w:val="317856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B45E70"/>
    <w:multiLevelType w:val="hybridMultilevel"/>
    <w:tmpl w:val="F9FA7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F44CC"/>
    <w:multiLevelType w:val="hybridMultilevel"/>
    <w:tmpl w:val="D912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2811EE"/>
    <w:multiLevelType w:val="hybridMultilevel"/>
    <w:tmpl w:val="116CBF4E"/>
    <w:lvl w:ilvl="0" w:tplc="BFF00A0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F153B7"/>
    <w:multiLevelType w:val="hybridMultilevel"/>
    <w:tmpl w:val="94D08FC2"/>
    <w:lvl w:ilvl="0" w:tplc="2C3A0548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9D0BEC"/>
    <w:multiLevelType w:val="hybridMultilevel"/>
    <w:tmpl w:val="FF66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A0487"/>
    <w:multiLevelType w:val="hybridMultilevel"/>
    <w:tmpl w:val="9830029A"/>
    <w:lvl w:ilvl="0" w:tplc="DBCE0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77F4A"/>
    <w:multiLevelType w:val="hybridMultilevel"/>
    <w:tmpl w:val="B9207864"/>
    <w:lvl w:ilvl="0" w:tplc="CFB87C4A">
      <w:start w:val="1"/>
      <w:numFmt w:val="bullet"/>
      <w:lvlText w:val=""/>
      <w:lvlJc w:val="left"/>
      <w:pPr>
        <w:tabs>
          <w:tab w:val="num" w:pos="62"/>
        </w:tabs>
        <w:ind w:left="57" w:firstLine="3"/>
      </w:pPr>
      <w:rPr>
        <w:rFonts w:ascii="Symbol" w:hAnsi="Symbol" w:cs="Symbol" w:hint="default"/>
      </w:rPr>
    </w:lvl>
    <w:lvl w:ilvl="1" w:tplc="884068DC">
      <w:start w:val="1"/>
      <w:numFmt w:val="bullet"/>
      <w:lvlText w:val=""/>
      <w:lvlJc w:val="left"/>
      <w:pPr>
        <w:tabs>
          <w:tab w:val="num" w:pos="1194"/>
        </w:tabs>
        <w:ind w:left="1137" w:hanging="5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92526F5"/>
    <w:multiLevelType w:val="hybridMultilevel"/>
    <w:tmpl w:val="A07AFC28"/>
    <w:lvl w:ilvl="0" w:tplc="DBCE0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14">
    <w:nsid w:val="2A29335A"/>
    <w:multiLevelType w:val="hybridMultilevel"/>
    <w:tmpl w:val="5B227986"/>
    <w:lvl w:ilvl="0" w:tplc="7974F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BE279E">
      <w:numFmt w:val="none"/>
      <w:lvlText w:val=""/>
      <w:lvlJc w:val="left"/>
      <w:pPr>
        <w:tabs>
          <w:tab w:val="num" w:pos="360"/>
        </w:tabs>
      </w:pPr>
    </w:lvl>
    <w:lvl w:ilvl="2" w:tplc="6336A44A">
      <w:numFmt w:val="none"/>
      <w:lvlText w:val=""/>
      <w:lvlJc w:val="left"/>
      <w:pPr>
        <w:tabs>
          <w:tab w:val="num" w:pos="360"/>
        </w:tabs>
      </w:pPr>
    </w:lvl>
    <w:lvl w:ilvl="3" w:tplc="36F6CAA2">
      <w:numFmt w:val="none"/>
      <w:lvlText w:val=""/>
      <w:lvlJc w:val="left"/>
      <w:pPr>
        <w:tabs>
          <w:tab w:val="num" w:pos="360"/>
        </w:tabs>
      </w:pPr>
    </w:lvl>
    <w:lvl w:ilvl="4" w:tplc="1FA66AC8">
      <w:numFmt w:val="none"/>
      <w:lvlText w:val=""/>
      <w:lvlJc w:val="left"/>
      <w:pPr>
        <w:tabs>
          <w:tab w:val="num" w:pos="360"/>
        </w:tabs>
      </w:pPr>
    </w:lvl>
    <w:lvl w:ilvl="5" w:tplc="1A9AFEA6">
      <w:numFmt w:val="none"/>
      <w:lvlText w:val=""/>
      <w:lvlJc w:val="left"/>
      <w:pPr>
        <w:tabs>
          <w:tab w:val="num" w:pos="360"/>
        </w:tabs>
      </w:pPr>
    </w:lvl>
    <w:lvl w:ilvl="6" w:tplc="B8D8D9C0">
      <w:numFmt w:val="none"/>
      <w:lvlText w:val=""/>
      <w:lvlJc w:val="left"/>
      <w:pPr>
        <w:tabs>
          <w:tab w:val="num" w:pos="360"/>
        </w:tabs>
      </w:pPr>
    </w:lvl>
    <w:lvl w:ilvl="7" w:tplc="5B6004F8">
      <w:numFmt w:val="none"/>
      <w:lvlText w:val=""/>
      <w:lvlJc w:val="left"/>
      <w:pPr>
        <w:tabs>
          <w:tab w:val="num" w:pos="360"/>
        </w:tabs>
      </w:pPr>
    </w:lvl>
    <w:lvl w:ilvl="8" w:tplc="D60044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C562C85"/>
    <w:multiLevelType w:val="hybridMultilevel"/>
    <w:tmpl w:val="3522EA74"/>
    <w:lvl w:ilvl="0" w:tplc="BFF00A0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1D78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987E2B"/>
    <w:multiLevelType w:val="hybridMultilevel"/>
    <w:tmpl w:val="0FC410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375E43D7"/>
    <w:multiLevelType w:val="hybridMultilevel"/>
    <w:tmpl w:val="493A9696"/>
    <w:lvl w:ilvl="0" w:tplc="0419000B">
      <w:start w:val="1"/>
      <w:numFmt w:val="bullet"/>
      <w:lvlText w:val=""/>
      <w:lvlJc w:val="left"/>
      <w:pPr>
        <w:tabs>
          <w:tab w:val="num" w:pos="425"/>
        </w:tabs>
        <w:ind w:left="42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6E712D"/>
    <w:multiLevelType w:val="hybridMultilevel"/>
    <w:tmpl w:val="239C80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DD42CD5"/>
    <w:multiLevelType w:val="hybridMultilevel"/>
    <w:tmpl w:val="26B8BCF4"/>
    <w:lvl w:ilvl="0" w:tplc="DBCE0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8E7D20"/>
    <w:multiLevelType w:val="hybridMultilevel"/>
    <w:tmpl w:val="01B8350A"/>
    <w:lvl w:ilvl="0" w:tplc="081C6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13CF024">
      <w:numFmt w:val="none"/>
      <w:lvlText w:val=""/>
      <w:lvlJc w:val="left"/>
      <w:pPr>
        <w:tabs>
          <w:tab w:val="num" w:pos="360"/>
        </w:tabs>
      </w:pPr>
    </w:lvl>
    <w:lvl w:ilvl="2" w:tplc="1AE892DC">
      <w:numFmt w:val="none"/>
      <w:lvlText w:val=""/>
      <w:lvlJc w:val="left"/>
      <w:pPr>
        <w:tabs>
          <w:tab w:val="num" w:pos="360"/>
        </w:tabs>
      </w:pPr>
    </w:lvl>
    <w:lvl w:ilvl="3" w:tplc="73B455E0">
      <w:numFmt w:val="none"/>
      <w:lvlText w:val=""/>
      <w:lvlJc w:val="left"/>
      <w:pPr>
        <w:tabs>
          <w:tab w:val="num" w:pos="360"/>
        </w:tabs>
      </w:pPr>
    </w:lvl>
    <w:lvl w:ilvl="4" w:tplc="DF3ECCCE">
      <w:numFmt w:val="none"/>
      <w:lvlText w:val=""/>
      <w:lvlJc w:val="left"/>
      <w:pPr>
        <w:tabs>
          <w:tab w:val="num" w:pos="360"/>
        </w:tabs>
      </w:pPr>
    </w:lvl>
    <w:lvl w:ilvl="5" w:tplc="ACC81864">
      <w:numFmt w:val="none"/>
      <w:lvlText w:val=""/>
      <w:lvlJc w:val="left"/>
      <w:pPr>
        <w:tabs>
          <w:tab w:val="num" w:pos="360"/>
        </w:tabs>
      </w:pPr>
    </w:lvl>
    <w:lvl w:ilvl="6" w:tplc="F760CB36">
      <w:numFmt w:val="none"/>
      <w:lvlText w:val=""/>
      <w:lvlJc w:val="left"/>
      <w:pPr>
        <w:tabs>
          <w:tab w:val="num" w:pos="360"/>
        </w:tabs>
      </w:pPr>
    </w:lvl>
    <w:lvl w:ilvl="7" w:tplc="6942A02A">
      <w:numFmt w:val="none"/>
      <w:lvlText w:val=""/>
      <w:lvlJc w:val="left"/>
      <w:pPr>
        <w:tabs>
          <w:tab w:val="num" w:pos="360"/>
        </w:tabs>
      </w:pPr>
    </w:lvl>
    <w:lvl w:ilvl="8" w:tplc="EF2ACAC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4F11332"/>
    <w:multiLevelType w:val="hybridMultilevel"/>
    <w:tmpl w:val="A872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F55AC"/>
    <w:multiLevelType w:val="hybridMultilevel"/>
    <w:tmpl w:val="D798A5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2513C3C"/>
    <w:multiLevelType w:val="hybridMultilevel"/>
    <w:tmpl w:val="1CEAC3E0"/>
    <w:lvl w:ilvl="0" w:tplc="BFF00A0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44E6B7C"/>
    <w:multiLevelType w:val="hybridMultilevel"/>
    <w:tmpl w:val="8216F808"/>
    <w:lvl w:ilvl="0" w:tplc="2C3A0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684DFC"/>
    <w:multiLevelType w:val="hybridMultilevel"/>
    <w:tmpl w:val="1D62B44C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46DDB"/>
    <w:multiLevelType w:val="hybridMultilevel"/>
    <w:tmpl w:val="7CAE7B6A"/>
    <w:lvl w:ilvl="0" w:tplc="BFF00A0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7D2494C"/>
    <w:multiLevelType w:val="hybridMultilevel"/>
    <w:tmpl w:val="771E46A0"/>
    <w:lvl w:ilvl="0" w:tplc="2C3A0548">
      <w:start w:val="1"/>
      <w:numFmt w:val="bullet"/>
      <w:lvlText w:val="•"/>
      <w:lvlJc w:val="left"/>
      <w:pPr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581C7169"/>
    <w:multiLevelType w:val="hybridMultilevel"/>
    <w:tmpl w:val="A8426CCE"/>
    <w:lvl w:ilvl="0" w:tplc="16FC455E">
      <w:start w:val="1"/>
      <w:numFmt w:val="decimal"/>
      <w:lvlText w:val="%1"/>
      <w:lvlJc w:val="left"/>
      <w:pPr>
        <w:ind w:left="136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C6004"/>
    <w:multiLevelType w:val="multilevel"/>
    <w:tmpl w:val="AB50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C9B77EC"/>
    <w:multiLevelType w:val="hybridMultilevel"/>
    <w:tmpl w:val="7DC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9C06C5"/>
    <w:multiLevelType w:val="hybridMultilevel"/>
    <w:tmpl w:val="D7845EEA"/>
    <w:lvl w:ilvl="0" w:tplc="CFB87C4A">
      <w:start w:val="1"/>
      <w:numFmt w:val="bullet"/>
      <w:lvlText w:val=""/>
      <w:lvlJc w:val="left"/>
      <w:pPr>
        <w:tabs>
          <w:tab w:val="num" w:pos="62"/>
        </w:tabs>
        <w:ind w:left="57" w:firstLine="3"/>
      </w:pPr>
      <w:rPr>
        <w:rFonts w:ascii="Symbol" w:hAnsi="Symbol" w:hint="default"/>
      </w:rPr>
    </w:lvl>
    <w:lvl w:ilvl="1" w:tplc="92F8B44A">
      <w:start w:val="1"/>
      <w:numFmt w:val="bullet"/>
      <w:lvlText w:val="∙"/>
      <w:lvlJc w:val="left"/>
      <w:pPr>
        <w:tabs>
          <w:tab w:val="num" w:pos="1136"/>
        </w:tabs>
        <w:ind w:left="1136" w:hanging="56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66576D"/>
    <w:multiLevelType w:val="hybridMultilevel"/>
    <w:tmpl w:val="DB1C5F16"/>
    <w:lvl w:ilvl="0" w:tplc="CFB87C4A">
      <w:start w:val="1"/>
      <w:numFmt w:val="bullet"/>
      <w:lvlText w:val=""/>
      <w:lvlJc w:val="left"/>
      <w:pPr>
        <w:tabs>
          <w:tab w:val="num" w:pos="62"/>
        </w:tabs>
        <w:ind w:left="57" w:firstLine="3"/>
      </w:pPr>
      <w:rPr>
        <w:rFonts w:ascii="Symbol" w:hAnsi="Symbol" w:cs="Symbol" w:hint="default"/>
      </w:rPr>
    </w:lvl>
    <w:lvl w:ilvl="1" w:tplc="92F8B44A">
      <w:start w:val="1"/>
      <w:numFmt w:val="bullet"/>
      <w:lvlText w:val="∙"/>
      <w:lvlJc w:val="left"/>
      <w:pPr>
        <w:tabs>
          <w:tab w:val="num" w:pos="1136"/>
        </w:tabs>
        <w:ind w:left="1136" w:hanging="56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F7A5B71"/>
    <w:multiLevelType w:val="multilevel"/>
    <w:tmpl w:val="A7BE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F7E77D2"/>
    <w:multiLevelType w:val="hybridMultilevel"/>
    <w:tmpl w:val="188ADE44"/>
    <w:lvl w:ilvl="0" w:tplc="BFF00A0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4E70823"/>
    <w:multiLevelType w:val="hybridMultilevel"/>
    <w:tmpl w:val="9D265F2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30650D"/>
    <w:multiLevelType w:val="hybridMultilevel"/>
    <w:tmpl w:val="D234C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3B61FC"/>
    <w:multiLevelType w:val="hybridMultilevel"/>
    <w:tmpl w:val="147A0B0C"/>
    <w:lvl w:ilvl="0" w:tplc="5C1E7A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9">
    <w:nsid w:val="7C3558B4"/>
    <w:multiLevelType w:val="hybridMultilevel"/>
    <w:tmpl w:val="7BB2C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D1319C9"/>
    <w:multiLevelType w:val="multilevel"/>
    <w:tmpl w:val="DEAE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37"/>
  </w:num>
  <w:num w:numId="5">
    <w:abstractNumId w:val="39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4"/>
  </w:num>
  <w:num w:numId="10">
    <w:abstractNumId w:val="22"/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2"/>
  </w:num>
  <w:num w:numId="20">
    <w:abstractNumId w:val="36"/>
  </w:num>
  <w:num w:numId="21">
    <w:abstractNumId w:val="18"/>
  </w:num>
  <w:num w:numId="22">
    <w:abstractNumId w:val="5"/>
  </w:num>
  <w:num w:numId="23">
    <w:abstractNumId w:val="35"/>
  </w:num>
  <w:num w:numId="24">
    <w:abstractNumId w:val="29"/>
  </w:num>
  <w:num w:numId="25">
    <w:abstractNumId w:val="7"/>
  </w:num>
  <w:num w:numId="26">
    <w:abstractNumId w:val="27"/>
  </w:num>
  <w:num w:numId="27">
    <w:abstractNumId w:val="15"/>
  </w:num>
  <w:num w:numId="28">
    <w:abstractNumId w:val="24"/>
  </w:num>
  <w:num w:numId="29">
    <w:abstractNumId w:val="30"/>
  </w:num>
  <w:num w:numId="30">
    <w:abstractNumId w:val="34"/>
  </w:num>
  <w:num w:numId="31">
    <w:abstractNumId w:val="40"/>
  </w:num>
  <w:num w:numId="32">
    <w:abstractNumId w:val="16"/>
    <w:lvlOverride w:ilvl="0">
      <w:startOverride w:val="1"/>
    </w:lvlOverride>
  </w:num>
  <w:num w:numId="33">
    <w:abstractNumId w:val="10"/>
  </w:num>
  <w:num w:numId="34">
    <w:abstractNumId w:val="25"/>
  </w:num>
  <w:num w:numId="35">
    <w:abstractNumId w:val="28"/>
  </w:num>
  <w:num w:numId="36">
    <w:abstractNumId w:val="8"/>
  </w:num>
  <w:num w:numId="37">
    <w:abstractNumId w:val="3"/>
  </w:num>
  <w:num w:numId="38">
    <w:abstractNumId w:val="33"/>
  </w:num>
  <w:num w:numId="39">
    <w:abstractNumId w:val="11"/>
  </w:num>
  <w:num w:numId="40">
    <w:abstractNumId w:val="0"/>
  </w:num>
  <w:num w:numId="41">
    <w:abstractNumId w:val="13"/>
  </w:num>
  <w:num w:numId="42">
    <w:abstractNumId w:val="32"/>
  </w:num>
  <w:num w:numId="43">
    <w:abstractNumId w:val="38"/>
  </w:num>
  <w:num w:numId="44">
    <w:abstractNumId w:val="9"/>
  </w:num>
  <w:num w:numId="45">
    <w:abstractNumId w:val="31"/>
  </w:num>
  <w:num w:numId="46">
    <w:abstractNumId w:val="9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70B"/>
    <w:rsid w:val="00001855"/>
    <w:rsid w:val="0000273A"/>
    <w:rsid w:val="00021C54"/>
    <w:rsid w:val="0002501C"/>
    <w:rsid w:val="00026001"/>
    <w:rsid w:val="00026160"/>
    <w:rsid w:val="0003210C"/>
    <w:rsid w:val="00032A2B"/>
    <w:rsid w:val="00032B5A"/>
    <w:rsid w:val="00032D25"/>
    <w:rsid w:val="00033326"/>
    <w:rsid w:val="00035999"/>
    <w:rsid w:val="00043A76"/>
    <w:rsid w:val="00043FB6"/>
    <w:rsid w:val="000452EB"/>
    <w:rsid w:val="00047A57"/>
    <w:rsid w:val="00051809"/>
    <w:rsid w:val="00061F7F"/>
    <w:rsid w:val="00070323"/>
    <w:rsid w:val="00075CC6"/>
    <w:rsid w:val="00076FBB"/>
    <w:rsid w:val="00080EA6"/>
    <w:rsid w:val="00086A65"/>
    <w:rsid w:val="000A2439"/>
    <w:rsid w:val="000A2BCC"/>
    <w:rsid w:val="000A3D85"/>
    <w:rsid w:val="000A6365"/>
    <w:rsid w:val="000A6537"/>
    <w:rsid w:val="000B1189"/>
    <w:rsid w:val="000B178D"/>
    <w:rsid w:val="000B190B"/>
    <w:rsid w:val="000B30F8"/>
    <w:rsid w:val="000B6C19"/>
    <w:rsid w:val="000C24C2"/>
    <w:rsid w:val="000C523E"/>
    <w:rsid w:val="000D6EF9"/>
    <w:rsid w:val="000E1F27"/>
    <w:rsid w:val="000E32A4"/>
    <w:rsid w:val="000E7B8B"/>
    <w:rsid w:val="000F02C4"/>
    <w:rsid w:val="000F0600"/>
    <w:rsid w:val="000F3792"/>
    <w:rsid w:val="000F3798"/>
    <w:rsid w:val="000F4941"/>
    <w:rsid w:val="000F7497"/>
    <w:rsid w:val="00101A69"/>
    <w:rsid w:val="0010310C"/>
    <w:rsid w:val="00103FB8"/>
    <w:rsid w:val="00104934"/>
    <w:rsid w:val="00105456"/>
    <w:rsid w:val="0010791F"/>
    <w:rsid w:val="001112C0"/>
    <w:rsid w:val="0011415D"/>
    <w:rsid w:val="001178E7"/>
    <w:rsid w:val="00120274"/>
    <w:rsid w:val="001210FD"/>
    <w:rsid w:val="0012163B"/>
    <w:rsid w:val="00121F56"/>
    <w:rsid w:val="00127860"/>
    <w:rsid w:val="00132DF8"/>
    <w:rsid w:val="00134413"/>
    <w:rsid w:val="0013655A"/>
    <w:rsid w:val="00137955"/>
    <w:rsid w:val="00140FED"/>
    <w:rsid w:val="001476DF"/>
    <w:rsid w:val="0015360A"/>
    <w:rsid w:val="00156160"/>
    <w:rsid w:val="00156C39"/>
    <w:rsid w:val="00174674"/>
    <w:rsid w:val="0017681E"/>
    <w:rsid w:val="00177C91"/>
    <w:rsid w:val="001807C8"/>
    <w:rsid w:val="00183525"/>
    <w:rsid w:val="00184637"/>
    <w:rsid w:val="0018548B"/>
    <w:rsid w:val="00190968"/>
    <w:rsid w:val="00192F14"/>
    <w:rsid w:val="00193FB5"/>
    <w:rsid w:val="00197F5F"/>
    <w:rsid w:val="001A4DCE"/>
    <w:rsid w:val="001A5883"/>
    <w:rsid w:val="001C2022"/>
    <w:rsid w:val="001C3DB2"/>
    <w:rsid w:val="001C6189"/>
    <w:rsid w:val="001D0055"/>
    <w:rsid w:val="001D0C03"/>
    <w:rsid w:val="001D1E36"/>
    <w:rsid w:val="001D267A"/>
    <w:rsid w:val="001E33F9"/>
    <w:rsid w:val="001E46EA"/>
    <w:rsid w:val="001F2FA0"/>
    <w:rsid w:val="001F31C0"/>
    <w:rsid w:val="001F32F1"/>
    <w:rsid w:val="001F4A32"/>
    <w:rsid w:val="001F684F"/>
    <w:rsid w:val="00207BC4"/>
    <w:rsid w:val="00212236"/>
    <w:rsid w:val="00223FB4"/>
    <w:rsid w:val="00225A1A"/>
    <w:rsid w:val="00243A3A"/>
    <w:rsid w:val="002457F7"/>
    <w:rsid w:val="002476D2"/>
    <w:rsid w:val="00250AD7"/>
    <w:rsid w:val="002514A7"/>
    <w:rsid w:val="00252890"/>
    <w:rsid w:val="00257A78"/>
    <w:rsid w:val="00265C73"/>
    <w:rsid w:val="002710A7"/>
    <w:rsid w:val="00272556"/>
    <w:rsid w:val="00274960"/>
    <w:rsid w:val="0029097F"/>
    <w:rsid w:val="00291E10"/>
    <w:rsid w:val="00295161"/>
    <w:rsid w:val="00296712"/>
    <w:rsid w:val="00297CE7"/>
    <w:rsid w:val="002A0926"/>
    <w:rsid w:val="002A0E9B"/>
    <w:rsid w:val="002A23FB"/>
    <w:rsid w:val="002A38B1"/>
    <w:rsid w:val="002A60DF"/>
    <w:rsid w:val="002B1CED"/>
    <w:rsid w:val="002B3434"/>
    <w:rsid w:val="002B39EF"/>
    <w:rsid w:val="002B4C44"/>
    <w:rsid w:val="002B685C"/>
    <w:rsid w:val="002D2FA0"/>
    <w:rsid w:val="002D4EA5"/>
    <w:rsid w:val="002D5052"/>
    <w:rsid w:val="002D6308"/>
    <w:rsid w:val="002E00F5"/>
    <w:rsid w:val="002E5171"/>
    <w:rsid w:val="002F2F1B"/>
    <w:rsid w:val="002F4324"/>
    <w:rsid w:val="002F4D34"/>
    <w:rsid w:val="003037F6"/>
    <w:rsid w:val="00304BEC"/>
    <w:rsid w:val="00304FEE"/>
    <w:rsid w:val="003074F2"/>
    <w:rsid w:val="00307731"/>
    <w:rsid w:val="0031128F"/>
    <w:rsid w:val="003114D0"/>
    <w:rsid w:val="0031171A"/>
    <w:rsid w:val="003169F0"/>
    <w:rsid w:val="00317E14"/>
    <w:rsid w:val="0032155D"/>
    <w:rsid w:val="00323F92"/>
    <w:rsid w:val="00330245"/>
    <w:rsid w:val="0033058B"/>
    <w:rsid w:val="0033128F"/>
    <w:rsid w:val="00332552"/>
    <w:rsid w:val="00336200"/>
    <w:rsid w:val="00345667"/>
    <w:rsid w:val="003605A9"/>
    <w:rsid w:val="003613B2"/>
    <w:rsid w:val="00362706"/>
    <w:rsid w:val="00376809"/>
    <w:rsid w:val="003769AF"/>
    <w:rsid w:val="00376E87"/>
    <w:rsid w:val="003778D5"/>
    <w:rsid w:val="003802DE"/>
    <w:rsid w:val="00381976"/>
    <w:rsid w:val="00393D98"/>
    <w:rsid w:val="0039511E"/>
    <w:rsid w:val="00395972"/>
    <w:rsid w:val="003A0371"/>
    <w:rsid w:val="003A0A36"/>
    <w:rsid w:val="003A35DA"/>
    <w:rsid w:val="003A39F2"/>
    <w:rsid w:val="003B445A"/>
    <w:rsid w:val="003B61A9"/>
    <w:rsid w:val="003C6DA5"/>
    <w:rsid w:val="003C754B"/>
    <w:rsid w:val="003D18FC"/>
    <w:rsid w:val="003E11BF"/>
    <w:rsid w:val="003F01EF"/>
    <w:rsid w:val="003F3322"/>
    <w:rsid w:val="004002A2"/>
    <w:rsid w:val="00400BAA"/>
    <w:rsid w:val="004077B9"/>
    <w:rsid w:val="00411539"/>
    <w:rsid w:val="00420EEE"/>
    <w:rsid w:val="00422794"/>
    <w:rsid w:val="0042578C"/>
    <w:rsid w:val="00425C95"/>
    <w:rsid w:val="00432EFF"/>
    <w:rsid w:val="00433B9D"/>
    <w:rsid w:val="00434BF8"/>
    <w:rsid w:val="00435040"/>
    <w:rsid w:val="004405B5"/>
    <w:rsid w:val="00442430"/>
    <w:rsid w:val="00442F2D"/>
    <w:rsid w:val="0044478A"/>
    <w:rsid w:val="0045049E"/>
    <w:rsid w:val="00452BC6"/>
    <w:rsid w:val="00454CBA"/>
    <w:rsid w:val="004570AF"/>
    <w:rsid w:val="004577B2"/>
    <w:rsid w:val="00473E8B"/>
    <w:rsid w:val="0048001F"/>
    <w:rsid w:val="0048078F"/>
    <w:rsid w:val="00483578"/>
    <w:rsid w:val="00483E97"/>
    <w:rsid w:val="00483F2B"/>
    <w:rsid w:val="004925E6"/>
    <w:rsid w:val="004942E2"/>
    <w:rsid w:val="00494ED0"/>
    <w:rsid w:val="004A23B3"/>
    <w:rsid w:val="004A41D5"/>
    <w:rsid w:val="004A5ED6"/>
    <w:rsid w:val="004A65BD"/>
    <w:rsid w:val="004A772D"/>
    <w:rsid w:val="004A7BE5"/>
    <w:rsid w:val="004B505E"/>
    <w:rsid w:val="004B5289"/>
    <w:rsid w:val="004B6607"/>
    <w:rsid w:val="004B6E5A"/>
    <w:rsid w:val="004C2E19"/>
    <w:rsid w:val="004D5565"/>
    <w:rsid w:val="004D63A0"/>
    <w:rsid w:val="004E343E"/>
    <w:rsid w:val="004E5473"/>
    <w:rsid w:val="004F0E66"/>
    <w:rsid w:val="004F12C2"/>
    <w:rsid w:val="004F56FA"/>
    <w:rsid w:val="004F7F4B"/>
    <w:rsid w:val="005036FB"/>
    <w:rsid w:val="00503AFF"/>
    <w:rsid w:val="00503E2C"/>
    <w:rsid w:val="00504546"/>
    <w:rsid w:val="00506C7F"/>
    <w:rsid w:val="0051200A"/>
    <w:rsid w:val="0051428D"/>
    <w:rsid w:val="00524C0D"/>
    <w:rsid w:val="00532545"/>
    <w:rsid w:val="00532E92"/>
    <w:rsid w:val="005348F6"/>
    <w:rsid w:val="00535761"/>
    <w:rsid w:val="00541DDF"/>
    <w:rsid w:val="00547A99"/>
    <w:rsid w:val="00555AA8"/>
    <w:rsid w:val="0056154A"/>
    <w:rsid w:val="0056770B"/>
    <w:rsid w:val="005679D0"/>
    <w:rsid w:val="00570F06"/>
    <w:rsid w:val="005734A0"/>
    <w:rsid w:val="00576267"/>
    <w:rsid w:val="00577573"/>
    <w:rsid w:val="00580879"/>
    <w:rsid w:val="00585478"/>
    <w:rsid w:val="00590FD9"/>
    <w:rsid w:val="00593109"/>
    <w:rsid w:val="00595AB7"/>
    <w:rsid w:val="005A2BB6"/>
    <w:rsid w:val="005A419D"/>
    <w:rsid w:val="005A42AC"/>
    <w:rsid w:val="005A583C"/>
    <w:rsid w:val="005B1E3B"/>
    <w:rsid w:val="005C05BD"/>
    <w:rsid w:val="005C1170"/>
    <w:rsid w:val="005D31C3"/>
    <w:rsid w:val="005D388E"/>
    <w:rsid w:val="005D3B64"/>
    <w:rsid w:val="005D406E"/>
    <w:rsid w:val="005D5E75"/>
    <w:rsid w:val="005D5F40"/>
    <w:rsid w:val="005E053D"/>
    <w:rsid w:val="005E13EA"/>
    <w:rsid w:val="005E2836"/>
    <w:rsid w:val="005E2B70"/>
    <w:rsid w:val="005E2ED2"/>
    <w:rsid w:val="005E7B29"/>
    <w:rsid w:val="005F06E6"/>
    <w:rsid w:val="005F444D"/>
    <w:rsid w:val="005F6B7D"/>
    <w:rsid w:val="0060034D"/>
    <w:rsid w:val="00603E9C"/>
    <w:rsid w:val="00607D84"/>
    <w:rsid w:val="0061071F"/>
    <w:rsid w:val="00611ADF"/>
    <w:rsid w:val="0061472A"/>
    <w:rsid w:val="00614987"/>
    <w:rsid w:val="00620116"/>
    <w:rsid w:val="0062049C"/>
    <w:rsid w:val="00624F68"/>
    <w:rsid w:val="006252ED"/>
    <w:rsid w:val="00626300"/>
    <w:rsid w:val="00626579"/>
    <w:rsid w:val="00630886"/>
    <w:rsid w:val="00641A78"/>
    <w:rsid w:val="00641DAC"/>
    <w:rsid w:val="0064228A"/>
    <w:rsid w:val="0064272F"/>
    <w:rsid w:val="00644A3E"/>
    <w:rsid w:val="00647F4E"/>
    <w:rsid w:val="0065580A"/>
    <w:rsid w:val="0065672C"/>
    <w:rsid w:val="006706C4"/>
    <w:rsid w:val="006714EB"/>
    <w:rsid w:val="006747B7"/>
    <w:rsid w:val="00682F48"/>
    <w:rsid w:val="00686055"/>
    <w:rsid w:val="00694214"/>
    <w:rsid w:val="00694F27"/>
    <w:rsid w:val="006977C1"/>
    <w:rsid w:val="006A0D80"/>
    <w:rsid w:val="006A1CF6"/>
    <w:rsid w:val="006A312D"/>
    <w:rsid w:val="006A5411"/>
    <w:rsid w:val="006A6238"/>
    <w:rsid w:val="006B422E"/>
    <w:rsid w:val="006B5096"/>
    <w:rsid w:val="006C0338"/>
    <w:rsid w:val="006C293A"/>
    <w:rsid w:val="006C3913"/>
    <w:rsid w:val="006C6E59"/>
    <w:rsid w:val="006D1622"/>
    <w:rsid w:val="006D1D3E"/>
    <w:rsid w:val="006D49AD"/>
    <w:rsid w:val="006E35B0"/>
    <w:rsid w:val="006E4E99"/>
    <w:rsid w:val="006E6866"/>
    <w:rsid w:val="006E775B"/>
    <w:rsid w:val="006E7B48"/>
    <w:rsid w:val="006F52A2"/>
    <w:rsid w:val="006F5420"/>
    <w:rsid w:val="006F7E8C"/>
    <w:rsid w:val="00700473"/>
    <w:rsid w:val="00705235"/>
    <w:rsid w:val="00705F35"/>
    <w:rsid w:val="00707640"/>
    <w:rsid w:val="00710A78"/>
    <w:rsid w:val="00715CF6"/>
    <w:rsid w:val="00715D08"/>
    <w:rsid w:val="00720579"/>
    <w:rsid w:val="00723825"/>
    <w:rsid w:val="00724C58"/>
    <w:rsid w:val="0072634A"/>
    <w:rsid w:val="00733011"/>
    <w:rsid w:val="0073669F"/>
    <w:rsid w:val="007376E3"/>
    <w:rsid w:val="007406AF"/>
    <w:rsid w:val="007428A9"/>
    <w:rsid w:val="0074357F"/>
    <w:rsid w:val="007457EE"/>
    <w:rsid w:val="00746A6C"/>
    <w:rsid w:val="00750385"/>
    <w:rsid w:val="0075278F"/>
    <w:rsid w:val="00760D5F"/>
    <w:rsid w:val="0076102D"/>
    <w:rsid w:val="00761AB9"/>
    <w:rsid w:val="007636CC"/>
    <w:rsid w:val="00765D30"/>
    <w:rsid w:val="007704F0"/>
    <w:rsid w:val="00770964"/>
    <w:rsid w:val="00771348"/>
    <w:rsid w:val="00781C91"/>
    <w:rsid w:val="00785092"/>
    <w:rsid w:val="00790E74"/>
    <w:rsid w:val="0079182A"/>
    <w:rsid w:val="00793FE9"/>
    <w:rsid w:val="00794429"/>
    <w:rsid w:val="00795A21"/>
    <w:rsid w:val="007A64C0"/>
    <w:rsid w:val="007B7F2B"/>
    <w:rsid w:val="007C32FB"/>
    <w:rsid w:val="007C4920"/>
    <w:rsid w:val="007C6818"/>
    <w:rsid w:val="007D01E5"/>
    <w:rsid w:val="007D3B86"/>
    <w:rsid w:val="007D3D67"/>
    <w:rsid w:val="007D4CC4"/>
    <w:rsid w:val="007D5911"/>
    <w:rsid w:val="007D694F"/>
    <w:rsid w:val="007E21F5"/>
    <w:rsid w:val="007E4F42"/>
    <w:rsid w:val="007E51B6"/>
    <w:rsid w:val="007E52EB"/>
    <w:rsid w:val="007E57F2"/>
    <w:rsid w:val="007F053B"/>
    <w:rsid w:val="007F242C"/>
    <w:rsid w:val="007F3A19"/>
    <w:rsid w:val="007F625E"/>
    <w:rsid w:val="008001A1"/>
    <w:rsid w:val="008043DF"/>
    <w:rsid w:val="00812FD5"/>
    <w:rsid w:val="0081656A"/>
    <w:rsid w:val="00817E68"/>
    <w:rsid w:val="008227BB"/>
    <w:rsid w:val="00823B4C"/>
    <w:rsid w:val="00825161"/>
    <w:rsid w:val="00832D46"/>
    <w:rsid w:val="00837C59"/>
    <w:rsid w:val="00843B20"/>
    <w:rsid w:val="00845723"/>
    <w:rsid w:val="00847F05"/>
    <w:rsid w:val="008565BC"/>
    <w:rsid w:val="0085778D"/>
    <w:rsid w:val="00861518"/>
    <w:rsid w:val="008617E2"/>
    <w:rsid w:val="00863EF5"/>
    <w:rsid w:val="00864A6A"/>
    <w:rsid w:val="008713EF"/>
    <w:rsid w:val="00874D6E"/>
    <w:rsid w:val="00880034"/>
    <w:rsid w:val="008856D4"/>
    <w:rsid w:val="00886D3E"/>
    <w:rsid w:val="00890FF5"/>
    <w:rsid w:val="008915D6"/>
    <w:rsid w:val="00892875"/>
    <w:rsid w:val="00893392"/>
    <w:rsid w:val="00895A1D"/>
    <w:rsid w:val="008A1025"/>
    <w:rsid w:val="008A16E8"/>
    <w:rsid w:val="008A656C"/>
    <w:rsid w:val="008B6D59"/>
    <w:rsid w:val="008B726C"/>
    <w:rsid w:val="008C2935"/>
    <w:rsid w:val="008C62D1"/>
    <w:rsid w:val="008C63E1"/>
    <w:rsid w:val="008D0794"/>
    <w:rsid w:val="008D4E5B"/>
    <w:rsid w:val="008D5735"/>
    <w:rsid w:val="008D61F2"/>
    <w:rsid w:val="008E0557"/>
    <w:rsid w:val="008E0FB1"/>
    <w:rsid w:val="008F19FD"/>
    <w:rsid w:val="008F2AEB"/>
    <w:rsid w:val="008F53A9"/>
    <w:rsid w:val="00905003"/>
    <w:rsid w:val="009130CB"/>
    <w:rsid w:val="00913BE9"/>
    <w:rsid w:val="00916902"/>
    <w:rsid w:val="00923199"/>
    <w:rsid w:val="0092387B"/>
    <w:rsid w:val="00932FCC"/>
    <w:rsid w:val="00935242"/>
    <w:rsid w:val="009353D5"/>
    <w:rsid w:val="00937693"/>
    <w:rsid w:val="00943A8E"/>
    <w:rsid w:val="00944504"/>
    <w:rsid w:val="009449D9"/>
    <w:rsid w:val="00946185"/>
    <w:rsid w:val="00947B1C"/>
    <w:rsid w:val="00954954"/>
    <w:rsid w:val="00955268"/>
    <w:rsid w:val="0096057D"/>
    <w:rsid w:val="00961E70"/>
    <w:rsid w:val="00966837"/>
    <w:rsid w:val="00966DD6"/>
    <w:rsid w:val="0097016A"/>
    <w:rsid w:val="00971CA1"/>
    <w:rsid w:val="00975A4A"/>
    <w:rsid w:val="00975C58"/>
    <w:rsid w:val="00983521"/>
    <w:rsid w:val="009906AD"/>
    <w:rsid w:val="00990C67"/>
    <w:rsid w:val="0099128F"/>
    <w:rsid w:val="009A59A9"/>
    <w:rsid w:val="009B07BB"/>
    <w:rsid w:val="009B2F37"/>
    <w:rsid w:val="009B38C6"/>
    <w:rsid w:val="009B57FB"/>
    <w:rsid w:val="009C2BBB"/>
    <w:rsid w:val="009C3A70"/>
    <w:rsid w:val="009C5B53"/>
    <w:rsid w:val="009C5CFD"/>
    <w:rsid w:val="009D0831"/>
    <w:rsid w:val="009D2A86"/>
    <w:rsid w:val="009E0156"/>
    <w:rsid w:val="009E0495"/>
    <w:rsid w:val="009E4983"/>
    <w:rsid w:val="009F4481"/>
    <w:rsid w:val="009F64A1"/>
    <w:rsid w:val="009F697C"/>
    <w:rsid w:val="009F77B4"/>
    <w:rsid w:val="00A00E7B"/>
    <w:rsid w:val="00A01926"/>
    <w:rsid w:val="00A01DCB"/>
    <w:rsid w:val="00A02C0D"/>
    <w:rsid w:val="00A02C6D"/>
    <w:rsid w:val="00A03FA1"/>
    <w:rsid w:val="00A041DD"/>
    <w:rsid w:val="00A04B3A"/>
    <w:rsid w:val="00A105CF"/>
    <w:rsid w:val="00A10B35"/>
    <w:rsid w:val="00A113DF"/>
    <w:rsid w:val="00A13059"/>
    <w:rsid w:val="00A141FB"/>
    <w:rsid w:val="00A1463E"/>
    <w:rsid w:val="00A158BB"/>
    <w:rsid w:val="00A1765A"/>
    <w:rsid w:val="00A17A09"/>
    <w:rsid w:val="00A2740C"/>
    <w:rsid w:val="00A30E53"/>
    <w:rsid w:val="00A34BC0"/>
    <w:rsid w:val="00A414EB"/>
    <w:rsid w:val="00A43A79"/>
    <w:rsid w:val="00A43D6F"/>
    <w:rsid w:val="00A46CB5"/>
    <w:rsid w:val="00A53BF8"/>
    <w:rsid w:val="00A60B01"/>
    <w:rsid w:val="00A61BBD"/>
    <w:rsid w:val="00A61ED7"/>
    <w:rsid w:val="00A67D61"/>
    <w:rsid w:val="00A74538"/>
    <w:rsid w:val="00A75DD6"/>
    <w:rsid w:val="00A7600F"/>
    <w:rsid w:val="00A76420"/>
    <w:rsid w:val="00A773A1"/>
    <w:rsid w:val="00A82D27"/>
    <w:rsid w:val="00A82E1B"/>
    <w:rsid w:val="00A84152"/>
    <w:rsid w:val="00AA1FF7"/>
    <w:rsid w:val="00AA3E3B"/>
    <w:rsid w:val="00AA4339"/>
    <w:rsid w:val="00AB3C4A"/>
    <w:rsid w:val="00AB49D8"/>
    <w:rsid w:val="00AB643C"/>
    <w:rsid w:val="00AC4370"/>
    <w:rsid w:val="00AC5AE0"/>
    <w:rsid w:val="00AD00F4"/>
    <w:rsid w:val="00AD08CC"/>
    <w:rsid w:val="00AD1AB6"/>
    <w:rsid w:val="00AE1CFB"/>
    <w:rsid w:val="00AE3E99"/>
    <w:rsid w:val="00AE65C3"/>
    <w:rsid w:val="00AE6A99"/>
    <w:rsid w:val="00AE7860"/>
    <w:rsid w:val="00AE79BC"/>
    <w:rsid w:val="00AF1694"/>
    <w:rsid w:val="00AF32D9"/>
    <w:rsid w:val="00AF3670"/>
    <w:rsid w:val="00AF6FDC"/>
    <w:rsid w:val="00AF7355"/>
    <w:rsid w:val="00B01E6F"/>
    <w:rsid w:val="00B025FF"/>
    <w:rsid w:val="00B1003A"/>
    <w:rsid w:val="00B119BD"/>
    <w:rsid w:val="00B15231"/>
    <w:rsid w:val="00B32293"/>
    <w:rsid w:val="00B37016"/>
    <w:rsid w:val="00B431F2"/>
    <w:rsid w:val="00B43553"/>
    <w:rsid w:val="00B462BC"/>
    <w:rsid w:val="00B46FDD"/>
    <w:rsid w:val="00B51D0A"/>
    <w:rsid w:val="00B52ED1"/>
    <w:rsid w:val="00B54577"/>
    <w:rsid w:val="00B61425"/>
    <w:rsid w:val="00B629DF"/>
    <w:rsid w:val="00B658E9"/>
    <w:rsid w:val="00B71913"/>
    <w:rsid w:val="00B727A8"/>
    <w:rsid w:val="00B8347E"/>
    <w:rsid w:val="00B90DF2"/>
    <w:rsid w:val="00BA0DF2"/>
    <w:rsid w:val="00BA36AE"/>
    <w:rsid w:val="00BA41F0"/>
    <w:rsid w:val="00BA5CB2"/>
    <w:rsid w:val="00BA6623"/>
    <w:rsid w:val="00BA7CCB"/>
    <w:rsid w:val="00BB59D9"/>
    <w:rsid w:val="00BD299C"/>
    <w:rsid w:val="00BD5D9C"/>
    <w:rsid w:val="00BE05A6"/>
    <w:rsid w:val="00BE392B"/>
    <w:rsid w:val="00BE5439"/>
    <w:rsid w:val="00BE68B5"/>
    <w:rsid w:val="00BE71A4"/>
    <w:rsid w:val="00BF0415"/>
    <w:rsid w:val="00BF3EEA"/>
    <w:rsid w:val="00BF7E7F"/>
    <w:rsid w:val="00C03B92"/>
    <w:rsid w:val="00C06236"/>
    <w:rsid w:val="00C06DEC"/>
    <w:rsid w:val="00C0708D"/>
    <w:rsid w:val="00C11B3B"/>
    <w:rsid w:val="00C14223"/>
    <w:rsid w:val="00C21363"/>
    <w:rsid w:val="00C22066"/>
    <w:rsid w:val="00C2657A"/>
    <w:rsid w:val="00C34E88"/>
    <w:rsid w:val="00C35910"/>
    <w:rsid w:val="00C37E72"/>
    <w:rsid w:val="00C4085E"/>
    <w:rsid w:val="00C46FC3"/>
    <w:rsid w:val="00C57D87"/>
    <w:rsid w:val="00C62C8C"/>
    <w:rsid w:val="00C675C1"/>
    <w:rsid w:val="00C723A9"/>
    <w:rsid w:val="00C75A36"/>
    <w:rsid w:val="00C769BF"/>
    <w:rsid w:val="00C8202F"/>
    <w:rsid w:val="00C84EB3"/>
    <w:rsid w:val="00C911E4"/>
    <w:rsid w:val="00C94010"/>
    <w:rsid w:val="00CA2E25"/>
    <w:rsid w:val="00CA42A2"/>
    <w:rsid w:val="00CA472C"/>
    <w:rsid w:val="00CA64DE"/>
    <w:rsid w:val="00CB1330"/>
    <w:rsid w:val="00CC39DD"/>
    <w:rsid w:val="00CC7E5E"/>
    <w:rsid w:val="00CD273D"/>
    <w:rsid w:val="00CD43D9"/>
    <w:rsid w:val="00CE1195"/>
    <w:rsid w:val="00CE35C9"/>
    <w:rsid w:val="00CE4692"/>
    <w:rsid w:val="00CE70F3"/>
    <w:rsid w:val="00CF243D"/>
    <w:rsid w:val="00CF4827"/>
    <w:rsid w:val="00D023C2"/>
    <w:rsid w:val="00D02FD4"/>
    <w:rsid w:val="00D07071"/>
    <w:rsid w:val="00D1080D"/>
    <w:rsid w:val="00D10CC7"/>
    <w:rsid w:val="00D14456"/>
    <w:rsid w:val="00D17B80"/>
    <w:rsid w:val="00D17D29"/>
    <w:rsid w:val="00D30D51"/>
    <w:rsid w:val="00D35B3E"/>
    <w:rsid w:val="00D37F15"/>
    <w:rsid w:val="00D43725"/>
    <w:rsid w:val="00D54AAC"/>
    <w:rsid w:val="00D5531B"/>
    <w:rsid w:val="00D565E6"/>
    <w:rsid w:val="00D63CDC"/>
    <w:rsid w:val="00D65C00"/>
    <w:rsid w:val="00D670B2"/>
    <w:rsid w:val="00D676B7"/>
    <w:rsid w:val="00D7269E"/>
    <w:rsid w:val="00D749D1"/>
    <w:rsid w:val="00D7692A"/>
    <w:rsid w:val="00D81EA6"/>
    <w:rsid w:val="00D82ABE"/>
    <w:rsid w:val="00D82B72"/>
    <w:rsid w:val="00D83443"/>
    <w:rsid w:val="00D862A9"/>
    <w:rsid w:val="00D90A20"/>
    <w:rsid w:val="00D963A8"/>
    <w:rsid w:val="00D97907"/>
    <w:rsid w:val="00DA3E63"/>
    <w:rsid w:val="00DA5D88"/>
    <w:rsid w:val="00DA6A47"/>
    <w:rsid w:val="00DA6DE1"/>
    <w:rsid w:val="00DB2202"/>
    <w:rsid w:val="00DB7A65"/>
    <w:rsid w:val="00DC1FDF"/>
    <w:rsid w:val="00DC2D47"/>
    <w:rsid w:val="00DC5850"/>
    <w:rsid w:val="00DC7420"/>
    <w:rsid w:val="00DD1A5C"/>
    <w:rsid w:val="00DD7C7B"/>
    <w:rsid w:val="00DE1AD9"/>
    <w:rsid w:val="00DE6898"/>
    <w:rsid w:val="00DF0598"/>
    <w:rsid w:val="00DF1ECA"/>
    <w:rsid w:val="00DF5A5A"/>
    <w:rsid w:val="00DF5DE3"/>
    <w:rsid w:val="00E03117"/>
    <w:rsid w:val="00E11E23"/>
    <w:rsid w:val="00E11E28"/>
    <w:rsid w:val="00E1650B"/>
    <w:rsid w:val="00E20582"/>
    <w:rsid w:val="00E270DE"/>
    <w:rsid w:val="00E27513"/>
    <w:rsid w:val="00E32011"/>
    <w:rsid w:val="00E3289C"/>
    <w:rsid w:val="00E330D2"/>
    <w:rsid w:val="00E339F7"/>
    <w:rsid w:val="00E33D1B"/>
    <w:rsid w:val="00E3592B"/>
    <w:rsid w:val="00E42CA2"/>
    <w:rsid w:val="00E47915"/>
    <w:rsid w:val="00E63CEC"/>
    <w:rsid w:val="00E7098B"/>
    <w:rsid w:val="00E75D1D"/>
    <w:rsid w:val="00E83549"/>
    <w:rsid w:val="00E8402E"/>
    <w:rsid w:val="00E86236"/>
    <w:rsid w:val="00E912B3"/>
    <w:rsid w:val="00E9168A"/>
    <w:rsid w:val="00E91C66"/>
    <w:rsid w:val="00E94918"/>
    <w:rsid w:val="00E96664"/>
    <w:rsid w:val="00EA5678"/>
    <w:rsid w:val="00EA7588"/>
    <w:rsid w:val="00EB075A"/>
    <w:rsid w:val="00EC0BF4"/>
    <w:rsid w:val="00EC70E6"/>
    <w:rsid w:val="00ED210E"/>
    <w:rsid w:val="00ED4037"/>
    <w:rsid w:val="00ED72B0"/>
    <w:rsid w:val="00EE000B"/>
    <w:rsid w:val="00EE1FB8"/>
    <w:rsid w:val="00EE5A10"/>
    <w:rsid w:val="00EE7AFE"/>
    <w:rsid w:val="00EF2BAA"/>
    <w:rsid w:val="00EF30BA"/>
    <w:rsid w:val="00EF37BF"/>
    <w:rsid w:val="00EF6CCE"/>
    <w:rsid w:val="00EF7CB7"/>
    <w:rsid w:val="00F10E7C"/>
    <w:rsid w:val="00F12B7E"/>
    <w:rsid w:val="00F13157"/>
    <w:rsid w:val="00F22B8A"/>
    <w:rsid w:val="00F30447"/>
    <w:rsid w:val="00F31255"/>
    <w:rsid w:val="00F31BC9"/>
    <w:rsid w:val="00F3571C"/>
    <w:rsid w:val="00F357BB"/>
    <w:rsid w:val="00F40EB8"/>
    <w:rsid w:val="00F44107"/>
    <w:rsid w:val="00F45FD6"/>
    <w:rsid w:val="00F47C21"/>
    <w:rsid w:val="00F52C28"/>
    <w:rsid w:val="00F536BA"/>
    <w:rsid w:val="00F5707D"/>
    <w:rsid w:val="00F61574"/>
    <w:rsid w:val="00F6689C"/>
    <w:rsid w:val="00F67AF9"/>
    <w:rsid w:val="00F73EC5"/>
    <w:rsid w:val="00F764CC"/>
    <w:rsid w:val="00F77A29"/>
    <w:rsid w:val="00F803FE"/>
    <w:rsid w:val="00F84631"/>
    <w:rsid w:val="00F8609F"/>
    <w:rsid w:val="00F930C2"/>
    <w:rsid w:val="00F93A44"/>
    <w:rsid w:val="00F95B06"/>
    <w:rsid w:val="00F97BB5"/>
    <w:rsid w:val="00FA03B0"/>
    <w:rsid w:val="00FA0C5A"/>
    <w:rsid w:val="00FA11FF"/>
    <w:rsid w:val="00FA230C"/>
    <w:rsid w:val="00FA2D92"/>
    <w:rsid w:val="00FA4BA3"/>
    <w:rsid w:val="00FB0003"/>
    <w:rsid w:val="00FB132D"/>
    <w:rsid w:val="00FB3043"/>
    <w:rsid w:val="00FB5240"/>
    <w:rsid w:val="00FB6781"/>
    <w:rsid w:val="00FC0415"/>
    <w:rsid w:val="00FC1171"/>
    <w:rsid w:val="00FC659B"/>
    <w:rsid w:val="00FC6FD6"/>
    <w:rsid w:val="00FC79D2"/>
    <w:rsid w:val="00FD001B"/>
    <w:rsid w:val="00FD01C9"/>
    <w:rsid w:val="00FD6B3D"/>
    <w:rsid w:val="00FD6D39"/>
    <w:rsid w:val="00FD7CE0"/>
    <w:rsid w:val="00FE35E1"/>
    <w:rsid w:val="00FE6995"/>
    <w:rsid w:val="00FF286B"/>
    <w:rsid w:val="00FF3BD6"/>
    <w:rsid w:val="00FF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0B"/>
    <w:pPr>
      <w:spacing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567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67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67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5677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5677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6770B"/>
    <w:pPr>
      <w:keepNext/>
      <w:spacing w:line="240" w:lineRule="auto"/>
      <w:jc w:val="both"/>
      <w:outlineLvl w:val="5"/>
    </w:pPr>
    <w:rPr>
      <w:rFonts w:ascii="Times New Roman" w:eastAsia="Times New Roman" w:hAnsi="Times New Roman" w:cs="Times New Roman"/>
      <w:i/>
      <w:iCs/>
      <w:color w:val="00008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6770B"/>
    <w:pPr>
      <w:keepNext/>
      <w:spacing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7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67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7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677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677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6770B"/>
    <w:rPr>
      <w:rFonts w:ascii="Times New Roman" w:eastAsia="Times New Roman" w:hAnsi="Times New Roman" w:cs="Times New Roman"/>
      <w:i/>
      <w:iCs/>
      <w:color w:val="00008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6770B"/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a3">
    <w:name w:val="Знак"/>
    <w:basedOn w:val="a"/>
    <w:rsid w:val="0056770B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rsid w:val="0056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6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67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6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6770B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67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56770B"/>
  </w:style>
  <w:style w:type="paragraph" w:styleId="31">
    <w:name w:val="Body Text 3"/>
    <w:basedOn w:val="a"/>
    <w:link w:val="32"/>
    <w:uiPriority w:val="99"/>
    <w:rsid w:val="0056770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6770B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567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56770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56770B"/>
    <w:rPr>
      <w:color w:val="0000FF"/>
      <w:u w:val="single"/>
    </w:rPr>
  </w:style>
  <w:style w:type="character" w:styleId="ae">
    <w:name w:val="Strong"/>
    <w:uiPriority w:val="99"/>
    <w:qFormat/>
    <w:rsid w:val="0056770B"/>
    <w:rPr>
      <w:b/>
      <w:bCs/>
    </w:rPr>
  </w:style>
  <w:style w:type="character" w:customStyle="1" w:styleId="c1">
    <w:name w:val="c1"/>
    <w:basedOn w:val="a0"/>
    <w:uiPriority w:val="99"/>
    <w:rsid w:val="0056770B"/>
  </w:style>
  <w:style w:type="paragraph" w:customStyle="1" w:styleId="justify2">
    <w:name w:val="justify2"/>
    <w:basedOn w:val="a"/>
    <w:uiPriority w:val="99"/>
    <w:rsid w:val="0056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customStyle="1" w:styleId="center1">
    <w:name w:val="center1"/>
    <w:basedOn w:val="a"/>
    <w:uiPriority w:val="99"/>
    <w:rsid w:val="0056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67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770B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uiPriority w:val="99"/>
    <w:rsid w:val="0056770B"/>
    <w:pPr>
      <w:widowControl w:val="0"/>
      <w:autoSpaceDE w:val="0"/>
      <w:autoSpaceDN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6770B"/>
    <w:pPr>
      <w:widowControl w:val="0"/>
      <w:autoSpaceDE w:val="0"/>
      <w:autoSpaceDN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56770B"/>
    <w:pPr>
      <w:widowControl w:val="0"/>
      <w:autoSpaceDE w:val="0"/>
      <w:autoSpaceDN w:val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5677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67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6770B"/>
    <w:pPr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677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56770B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677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rsid w:val="0056770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567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56770B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56770B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paragraph" w:styleId="af5">
    <w:name w:val="Title"/>
    <w:basedOn w:val="a"/>
    <w:link w:val="af6"/>
    <w:uiPriority w:val="99"/>
    <w:qFormat/>
    <w:rsid w:val="0056770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56770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7">
    <w:name w:val="No Spacing"/>
    <w:uiPriority w:val="99"/>
    <w:qFormat/>
    <w:rsid w:val="0056770B"/>
    <w:pPr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56770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56770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56770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Nonformat">
    <w:name w:val="ConsPlusNonformat"/>
    <w:uiPriority w:val="99"/>
    <w:rsid w:val="0056770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A1463E"/>
    <w:pPr>
      <w:jc w:val="left"/>
    </w:pPr>
    <w:rPr>
      <w:rFonts w:ascii="Calibri" w:eastAsia="Calibri" w:hAnsi="Calibri" w:cs="Calibri"/>
      <w:lang w:eastAsia="ru-RU"/>
    </w:rPr>
  </w:style>
  <w:style w:type="paragraph" w:customStyle="1" w:styleId="12">
    <w:name w:val="Знак Знак1"/>
    <w:basedOn w:val="a"/>
    <w:rsid w:val="00D834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Zag11">
    <w:name w:val="Zag_11"/>
    <w:rsid w:val="00E47915"/>
  </w:style>
  <w:style w:type="character" w:customStyle="1" w:styleId="41">
    <w:name w:val="Основной текст (4)_"/>
    <w:link w:val="42"/>
    <w:uiPriority w:val="99"/>
    <w:locked/>
    <w:rsid w:val="00E4791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47915"/>
    <w:pPr>
      <w:widowControl w:val="0"/>
      <w:shd w:val="clear" w:color="auto" w:fill="FFFFFF"/>
      <w:spacing w:line="274" w:lineRule="exact"/>
      <w:ind w:hanging="520"/>
      <w:jc w:val="center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table" w:styleId="af8">
    <w:name w:val="Table Grid"/>
    <w:basedOn w:val="a1"/>
    <w:uiPriority w:val="39"/>
    <w:rsid w:val="00D670B2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0B0D-7607-4511-A754-C1673344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5326</Words>
  <Characters>30363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</dc:creator>
  <cp:lastModifiedBy>KrivopolenovaNI</cp:lastModifiedBy>
  <cp:revision>18</cp:revision>
  <cp:lastPrinted>2020-04-29T11:37:00Z</cp:lastPrinted>
  <dcterms:created xsi:type="dcterms:W3CDTF">2018-05-29T16:21:00Z</dcterms:created>
  <dcterms:modified xsi:type="dcterms:W3CDTF">2020-05-13T09:39:00Z</dcterms:modified>
</cp:coreProperties>
</file>