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5B" w:rsidRPr="00721A07" w:rsidRDefault="00587E5B" w:rsidP="00721A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7E5B" w:rsidRDefault="00587E5B"/>
    <w:p w:rsidR="0086551D" w:rsidRDefault="0086551D"/>
    <w:p w:rsidR="00587E5B" w:rsidRDefault="00587E5B"/>
    <w:p w:rsidR="006A567C" w:rsidRDefault="006A567C"/>
    <w:p w:rsidR="006A567C" w:rsidRDefault="006A567C"/>
    <w:p w:rsidR="006A567C" w:rsidRDefault="006A567C"/>
    <w:p w:rsidR="00587E5B" w:rsidRPr="00546B2E" w:rsidRDefault="00721A07" w:rsidP="00721A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6B2E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721A07" w:rsidRPr="00721A07" w:rsidRDefault="000E0F9B" w:rsidP="00721A0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</w:t>
      </w:r>
      <w:r w:rsidR="002E6E48">
        <w:rPr>
          <w:rFonts w:ascii="Times New Roman" w:hAnsi="Times New Roman" w:cs="Times New Roman"/>
          <w:sz w:val="32"/>
          <w:szCs w:val="32"/>
        </w:rPr>
        <w:t xml:space="preserve">учебному предмету </w:t>
      </w:r>
    </w:p>
    <w:p w:rsidR="00721A07" w:rsidRDefault="002E6E48" w:rsidP="00721A0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«Физическая культура»</w:t>
      </w:r>
    </w:p>
    <w:p w:rsidR="0086551D" w:rsidRDefault="0086551D" w:rsidP="00721A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551D" w:rsidRDefault="0086551D" w:rsidP="00721A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E6E48" w:rsidRDefault="002E6E48" w:rsidP="00721A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551D" w:rsidRDefault="002E6E48" w:rsidP="002E6E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Составитель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0E0F9B">
        <w:rPr>
          <w:rFonts w:ascii="Times New Roman" w:hAnsi="Times New Roman" w:cs="Times New Roman"/>
          <w:sz w:val="32"/>
          <w:szCs w:val="32"/>
        </w:rPr>
        <w:t xml:space="preserve"> Парфенова Анна Сергеевна</w:t>
      </w:r>
    </w:p>
    <w:p w:rsidR="002E6E48" w:rsidRDefault="002E6E48" w:rsidP="002E6E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Класс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0A7FE4">
        <w:rPr>
          <w:rFonts w:ascii="Times New Roman" w:hAnsi="Times New Roman" w:cs="Times New Roman"/>
          <w:sz w:val="32"/>
          <w:szCs w:val="32"/>
        </w:rPr>
        <w:t xml:space="preserve"> 8</w:t>
      </w:r>
    </w:p>
    <w:p w:rsidR="002E6E48" w:rsidRDefault="002E6E48" w:rsidP="002E6E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831B3C">
        <w:rPr>
          <w:rFonts w:ascii="Times New Roman" w:hAnsi="Times New Roman" w:cs="Times New Roman"/>
          <w:sz w:val="32"/>
          <w:szCs w:val="32"/>
        </w:rPr>
        <w:t xml:space="preserve">  68</w:t>
      </w:r>
    </w:p>
    <w:p w:rsidR="0086551D" w:rsidRPr="00721A07" w:rsidRDefault="002E6E48" w:rsidP="00831B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неделю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831B3C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587E5B" w:rsidRPr="00721A07" w:rsidRDefault="00587E5B">
      <w:pPr>
        <w:rPr>
          <w:rFonts w:ascii="Times New Roman" w:hAnsi="Times New Roman" w:cs="Times New Roman"/>
        </w:rPr>
      </w:pPr>
    </w:p>
    <w:p w:rsidR="00587E5B" w:rsidRPr="00721A07" w:rsidRDefault="00587E5B">
      <w:pPr>
        <w:rPr>
          <w:rFonts w:ascii="Times New Roman" w:hAnsi="Times New Roman" w:cs="Times New Roman"/>
        </w:rPr>
      </w:pPr>
    </w:p>
    <w:p w:rsidR="00587E5B" w:rsidRDefault="00587E5B"/>
    <w:p w:rsidR="00587E5B" w:rsidRDefault="00587E5B"/>
    <w:p w:rsidR="00587E5B" w:rsidRDefault="00587E5B"/>
    <w:p w:rsidR="00587E5B" w:rsidRDefault="00587E5B"/>
    <w:p w:rsidR="00546B2E" w:rsidRDefault="00546B2E" w:rsidP="00546B2E">
      <w:pPr>
        <w:pStyle w:val="a4"/>
        <w:ind w:left="0"/>
        <w:jc w:val="both"/>
      </w:pPr>
    </w:p>
    <w:p w:rsidR="006A567C" w:rsidRDefault="006A567C" w:rsidP="00546B2E">
      <w:pPr>
        <w:pStyle w:val="a4"/>
        <w:ind w:left="0"/>
        <w:jc w:val="both"/>
      </w:pPr>
    </w:p>
    <w:p w:rsidR="006A567C" w:rsidRDefault="006A567C" w:rsidP="00546B2E">
      <w:pPr>
        <w:pStyle w:val="a4"/>
        <w:ind w:left="0"/>
        <w:jc w:val="both"/>
      </w:pPr>
    </w:p>
    <w:p w:rsidR="00831B3C" w:rsidRDefault="00831B3C" w:rsidP="00546B2E">
      <w:pPr>
        <w:pStyle w:val="a4"/>
        <w:ind w:left="0"/>
        <w:jc w:val="both"/>
      </w:pPr>
    </w:p>
    <w:p w:rsidR="00831B3C" w:rsidRDefault="00831B3C" w:rsidP="00546B2E">
      <w:pPr>
        <w:pStyle w:val="a4"/>
        <w:ind w:left="0"/>
        <w:jc w:val="both"/>
      </w:pPr>
    </w:p>
    <w:p w:rsidR="006A567C" w:rsidRDefault="006A567C" w:rsidP="00546B2E">
      <w:pPr>
        <w:pStyle w:val="a4"/>
        <w:ind w:left="0"/>
        <w:jc w:val="both"/>
      </w:pPr>
    </w:p>
    <w:p w:rsidR="0086551D" w:rsidRPr="00546B2E" w:rsidRDefault="0086551D" w:rsidP="00546B2E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46B2E">
        <w:rPr>
          <w:rFonts w:ascii="Times New Roman" w:hAnsi="Times New Roman" w:cs="Times New Roman"/>
          <w:b/>
          <w:sz w:val="24"/>
          <w:szCs w:val="28"/>
          <w:u w:val="single"/>
        </w:rPr>
        <w:lastRenderedPageBreak/>
        <w:t>П</w:t>
      </w:r>
      <w:r w:rsidR="002B72CA" w:rsidRPr="00546B2E">
        <w:rPr>
          <w:rFonts w:ascii="Times New Roman" w:hAnsi="Times New Roman" w:cs="Times New Roman"/>
          <w:b/>
          <w:sz w:val="24"/>
          <w:szCs w:val="28"/>
          <w:u w:val="single"/>
        </w:rPr>
        <w:t>ЛАНИРУЕМЫЕ РЕЗУЛЬТАТЫ ОСВОЕНИЯ УЧЕБНОГО ПРЕДМЕТА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b/>
          <w:iCs/>
          <w:sz w:val="24"/>
          <w:szCs w:val="24"/>
          <w:lang w:bidi="en-US"/>
        </w:rPr>
        <w:t>Предметные результаты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 характеризуют опыт учащихся в творческой двигательной деятельности, который приобрета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ется и закрепляется в процессе освоения учебного 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t>предмета «Физическая культура»: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инициативу и творчество при организации совместных занятий физической культу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рой, доброжелательное и уважительное отношение к </w:t>
      </w:r>
      <w:proofErr w:type="gramStart"/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занимающимся</w:t>
      </w:r>
      <w:proofErr w:type="gramEnd"/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, независимо от особенностей их здоровья, физической и технической подготовленности; 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ры и соревнований;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преодолевать трудности, выполнять учеб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ные задания по технической и физической подготовке в полном объеме; 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организовывать самостоятельные занятия физической культурой разной направленности;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осуществлять судейство соревнований по одному из видов спорта, владеть информационными жестами судьи;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отбирать физические упражнения по их функциональной направленности, составлять из них индивидуальные комплексы;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составлять планы занятий физической культурой с различной педагогической направлен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ностью, регулировать величину физической нагрузки в зависимости от задач занятия и индивидуальных осо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бенностей организма.</w:t>
      </w:r>
      <w:r w:rsidRPr="009D07E5">
        <w:rPr>
          <w:rFonts w:ascii="Times New Roman" w:eastAsia="Times New Roman" w:hAnsi="Times New Roman"/>
          <w:sz w:val="24"/>
          <w:szCs w:val="28"/>
        </w:rPr>
        <w:tab/>
      </w:r>
    </w:p>
    <w:p w:rsidR="00260A93" w:rsidRPr="009D07E5" w:rsidRDefault="00260A93">
      <w:pPr>
        <w:rPr>
          <w:sz w:val="18"/>
        </w:rPr>
      </w:pPr>
    </w:p>
    <w:p w:rsidR="0086551D" w:rsidRPr="00546B2E" w:rsidRDefault="0086551D" w:rsidP="00546B2E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46B2E">
        <w:rPr>
          <w:rFonts w:ascii="Times New Roman" w:hAnsi="Times New Roman" w:cs="Times New Roman"/>
          <w:b/>
          <w:sz w:val="24"/>
          <w:szCs w:val="28"/>
          <w:u w:val="single"/>
        </w:rPr>
        <w:t>С</w:t>
      </w:r>
      <w:r w:rsidR="002B72CA" w:rsidRPr="00546B2E">
        <w:rPr>
          <w:rFonts w:ascii="Times New Roman" w:hAnsi="Times New Roman" w:cs="Times New Roman"/>
          <w:b/>
          <w:sz w:val="24"/>
          <w:szCs w:val="28"/>
          <w:u w:val="single"/>
        </w:rPr>
        <w:t>ОДЕРЖАНИЕ УЧЕБНОГО ПРЕДМЕТА</w:t>
      </w:r>
    </w:p>
    <w:p w:rsidR="0086551D" w:rsidRPr="00546B2E" w:rsidRDefault="002B72CA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Легкоатлетические упражнения</w:t>
      </w:r>
      <w:r w:rsidR="001956F8">
        <w:rPr>
          <w:rFonts w:ascii="Times New Roman" w:eastAsia="Calibri" w:hAnsi="Times New Roman" w:cs="Times New Roman"/>
          <w:b/>
          <w:sz w:val="24"/>
          <w:szCs w:val="24"/>
        </w:rPr>
        <w:t xml:space="preserve"> (12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Инструктаж по ТБ. Кроссовая подготовка.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 xml:space="preserve">СБУ  в гору. Метание мяча – зачет. 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Спринтерский бег. Бег 60 м.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Кросс 500 метров -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Прыжковые упражнения. Прыжок через скакалку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Прыжок в длину с места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 xml:space="preserve">Бег в равномерном темпе  до 10 минут. 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Челночный  бег 3х10 м.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Техника прыжка в высоту способом «перешагивание»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Техника прыжка в высоту способом «перешагивание»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 xml:space="preserve">Техника прыжка в высоту способом «перешагивание» </w:t>
      </w:r>
    </w:p>
    <w:p w:rsidR="003B0601" w:rsidRDefault="001956F8" w:rsidP="001956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Прыжок в высоту способом «перешагивание» - зачет.</w:t>
      </w:r>
    </w:p>
    <w:p w:rsidR="00C16B0A" w:rsidRDefault="00C16B0A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2F79" w:rsidRPr="00546B2E" w:rsidRDefault="00C16B0A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Спортивные </w:t>
      </w:r>
      <w:r w:rsidR="00282F79" w:rsidRPr="00546B2E">
        <w:rPr>
          <w:rFonts w:ascii="Times New Roman" w:eastAsia="Calibri" w:hAnsi="Times New Roman" w:cs="Times New Roman"/>
          <w:b/>
          <w:sz w:val="24"/>
          <w:szCs w:val="24"/>
        </w:rPr>
        <w:t xml:space="preserve"> игры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(8 часов)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>Инструктаж по ТБ. Передача мяча двумя руками сверху на месте и после перемещения.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>Игра в пионербол с элементами волейбола.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>Передача мяча двумя руками снизу в парах.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 xml:space="preserve">Подача мяча. Учебная игра. 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>Передача мяча двумя руками сверху над собой – зачет.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>Подача мяча.  Учебная игра.</w:t>
      </w:r>
    </w:p>
    <w:p w:rsidR="003207E6" w:rsidRPr="003207E6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 xml:space="preserve">Передача мяча в парах – зачет. </w:t>
      </w:r>
    </w:p>
    <w:p w:rsidR="00C16B0A" w:rsidRDefault="003207E6" w:rsidP="003207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207E6">
        <w:rPr>
          <w:rFonts w:ascii="Times New Roman" w:eastAsia="Calibri" w:hAnsi="Times New Roman" w:cs="Times New Roman"/>
          <w:sz w:val="24"/>
          <w:szCs w:val="24"/>
        </w:rPr>
        <w:t>Подача мяча  – зачет. Учебная игра.</w:t>
      </w:r>
    </w:p>
    <w:p w:rsidR="003207E6" w:rsidRDefault="003207E6" w:rsidP="003207E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2F79" w:rsidRPr="00546B2E" w:rsidRDefault="00282F79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>имн</w:t>
      </w:r>
      <w:r w:rsidR="0054041D">
        <w:rPr>
          <w:rFonts w:ascii="Times New Roman" w:eastAsia="Calibri" w:hAnsi="Times New Roman" w:cs="Times New Roman"/>
          <w:b/>
          <w:sz w:val="24"/>
          <w:szCs w:val="24"/>
        </w:rPr>
        <w:t>астика с основами акробатики (8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lastRenderedPageBreak/>
        <w:t>Инструктаж по ТБ. Строевые упражнения: строевой шаг, смыкание и размыкание на месте,  повороты направо, налево, кругом.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>Висы.  Подтягивание – зачет.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>Упоры. Отжимание – зачет.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Длинный кувырок вперед. Кувырок вперед в стойку на лопатках.  Поднимание туловища – зачет. 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Девочки - «Мост» из </w:t>
      </w:r>
      <w:proofErr w:type="gramStart"/>
      <w:r w:rsidRPr="00946387"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  стоя (с помощью), кувырок назад в </w:t>
      </w:r>
      <w:proofErr w:type="spellStart"/>
      <w:r w:rsidRPr="00946387">
        <w:rPr>
          <w:rFonts w:ascii="Times New Roman" w:eastAsia="Calibri" w:hAnsi="Times New Roman" w:cs="Times New Roman"/>
          <w:sz w:val="24"/>
          <w:szCs w:val="24"/>
        </w:rPr>
        <w:t>полушпагат</w:t>
      </w:r>
      <w:proofErr w:type="spellEnd"/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, мальчики – стойка на голове, стойка на руках. 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Гибкость – зачет. Акробатическая  комбинация. </w:t>
      </w:r>
    </w:p>
    <w:p w:rsidR="00946387" w:rsidRPr="00946387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Переворот из «моста» в упор присев. Выпрыгивание из приседа с поворотом на 360 градусов. Переворот боком (колесо). </w:t>
      </w:r>
      <w:proofErr w:type="spellStart"/>
      <w:r w:rsidRPr="00946387">
        <w:rPr>
          <w:rFonts w:ascii="Times New Roman" w:eastAsia="Calibri" w:hAnsi="Times New Roman" w:cs="Times New Roman"/>
          <w:sz w:val="24"/>
          <w:szCs w:val="24"/>
        </w:rPr>
        <w:t>Рондат</w:t>
      </w:r>
      <w:proofErr w:type="spellEnd"/>
      <w:r w:rsidRPr="0094638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E22DD" w:rsidRDefault="00946387" w:rsidP="009463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46387">
        <w:rPr>
          <w:rFonts w:ascii="Times New Roman" w:eastAsia="Calibri" w:hAnsi="Times New Roman" w:cs="Times New Roman"/>
          <w:sz w:val="24"/>
          <w:szCs w:val="24"/>
        </w:rPr>
        <w:t>Акробатическая комбинация – зачет.</w:t>
      </w:r>
    </w:p>
    <w:p w:rsidR="00946387" w:rsidRDefault="00946387" w:rsidP="0094638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2F79" w:rsidRPr="00546B2E" w:rsidRDefault="003A38F9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Лыжная подготовка (26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Инструктаж по ТБ. Попеременный </w:t>
      </w:r>
      <w:proofErr w:type="spellStart"/>
      <w:r w:rsidRPr="008F0A78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8F0A78">
        <w:rPr>
          <w:rFonts w:ascii="Times New Roman" w:hAnsi="Times New Roman" w:cs="Times New Roman"/>
          <w:sz w:val="24"/>
          <w:szCs w:val="24"/>
        </w:rPr>
        <w:t xml:space="preserve"> ход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Прохождение дистанции 4  км.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РС Попеременный </w:t>
      </w:r>
      <w:proofErr w:type="spellStart"/>
      <w:r w:rsidRPr="008F0A78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8F0A78">
        <w:rPr>
          <w:rFonts w:ascii="Times New Roman" w:hAnsi="Times New Roman" w:cs="Times New Roman"/>
          <w:sz w:val="24"/>
          <w:szCs w:val="24"/>
        </w:rPr>
        <w:t xml:space="preserve"> ход. 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Подъем в гору скользящим шагом.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Одновременный одношажный  ход.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РС Прохождение дистанции 4 км. 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Торможение и поворот «упором».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Прохождение дистанции 4  км.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Одновременный одношажный  ход.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Поворот на месте махом.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РС Одновременный одношажный  ход.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Прохождение дистанции 5 км без учета времени.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Одновременный одношажный   ход.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Прохождение дистанции 4 км.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 w:rsidRPr="008F0A78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8F0A78">
        <w:rPr>
          <w:rFonts w:ascii="Times New Roman" w:hAnsi="Times New Roman" w:cs="Times New Roman"/>
          <w:sz w:val="24"/>
          <w:szCs w:val="24"/>
        </w:rPr>
        <w:t xml:space="preserve">  ход.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Преодоление бугров и впадин при спуске с горы.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 w:rsidRPr="008F0A78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8F0A78"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Игра «Гонки с преследованием»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Подъем скользящим шагом.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Спуски в различных стойках – зачет. 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Подвижные игры на лыжах.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Эстафета с передачей палок.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Спуск с горы слалом.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 xml:space="preserve">Подъём </w:t>
      </w:r>
      <w:proofErr w:type="spellStart"/>
      <w:r w:rsidRPr="008F0A78">
        <w:rPr>
          <w:rFonts w:ascii="Times New Roman" w:hAnsi="Times New Roman" w:cs="Times New Roman"/>
          <w:sz w:val="24"/>
          <w:szCs w:val="24"/>
        </w:rPr>
        <w:t>забеганием</w:t>
      </w:r>
      <w:proofErr w:type="spellEnd"/>
      <w:r w:rsidRPr="008F0A78">
        <w:rPr>
          <w:rFonts w:ascii="Times New Roman" w:hAnsi="Times New Roman" w:cs="Times New Roman"/>
          <w:sz w:val="24"/>
          <w:szCs w:val="24"/>
        </w:rPr>
        <w:t>. Поворот упором.</w:t>
      </w:r>
    </w:p>
    <w:p w:rsidR="008F0A78" w:rsidRPr="008F0A78" w:rsidRDefault="008F0A78" w:rsidP="008F0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Совершенствование  техники изученных ходов.</w:t>
      </w:r>
    </w:p>
    <w:p w:rsidR="003B0601" w:rsidRDefault="008F0A78" w:rsidP="008F0A7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Прохождение дистанци</w:t>
      </w:r>
      <w:r>
        <w:rPr>
          <w:rFonts w:ascii="Times New Roman" w:hAnsi="Times New Roman" w:cs="Times New Roman"/>
          <w:sz w:val="24"/>
          <w:szCs w:val="24"/>
        </w:rPr>
        <w:t>и 3 км – зачет</w:t>
      </w:r>
      <w:r w:rsidR="003A38F9" w:rsidRPr="003A38F9">
        <w:rPr>
          <w:rFonts w:ascii="Times New Roman" w:hAnsi="Times New Roman" w:cs="Times New Roman"/>
          <w:sz w:val="24"/>
          <w:szCs w:val="24"/>
        </w:rPr>
        <w:t>.</w:t>
      </w:r>
    </w:p>
    <w:p w:rsidR="003A38F9" w:rsidRDefault="003A38F9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3998" w:rsidRPr="00546B2E" w:rsidRDefault="0050397C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Спортивные игры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B0268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 xml:space="preserve">Инструктаж по ТБ по баскетболу. Броски мяча в корзину с различных расстояний с пассивным сопротивлением защитника. 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>Вырывание и выбивание мяча. Учебная игра.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>Перехват мяча. Штрафной бросок – зачет.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 xml:space="preserve">Тактика свободного нападения. Учебная игра. 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lastRenderedPageBreak/>
        <w:t xml:space="preserve">Ведение, 2 шага, бросок – зачет. 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>Броски с различных расстояний. Учебная игра.</w:t>
      </w:r>
    </w:p>
    <w:p w:rsidR="002A7423" w:rsidRP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>Взаимодействие 2-х, 3-х игроков.</w:t>
      </w:r>
    </w:p>
    <w:p w:rsid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3">
        <w:rPr>
          <w:rFonts w:ascii="Times New Roman" w:hAnsi="Times New Roman" w:cs="Times New Roman"/>
          <w:sz w:val="24"/>
          <w:szCs w:val="24"/>
        </w:rPr>
        <w:t xml:space="preserve">Учебная игра. Судейство.  </w:t>
      </w:r>
    </w:p>
    <w:p w:rsidR="002A7423" w:rsidRDefault="002A7423" w:rsidP="002A7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4A2" w:rsidRPr="00546B2E" w:rsidRDefault="00AD24A2" w:rsidP="002A74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Лёгкая атлетика</w:t>
      </w:r>
      <w:r w:rsidR="00B0268E">
        <w:rPr>
          <w:rFonts w:ascii="Times New Roman" w:eastAsia="Calibri" w:hAnsi="Times New Roman" w:cs="Times New Roman"/>
          <w:b/>
          <w:sz w:val="24"/>
          <w:szCs w:val="24"/>
        </w:rPr>
        <w:t xml:space="preserve"> (6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Инструктаж по ТБ. Прыжок  в длину с места  – зачет.  Развитие прыгучести.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ПА Челночный бег 3х10 м – зачет. Развитие ловкости.</w:t>
      </w:r>
      <w:r w:rsidRPr="00B0268E">
        <w:rPr>
          <w:rFonts w:ascii="Times New Roman" w:hAnsi="Times New Roman" w:cs="Times New Roman"/>
          <w:sz w:val="24"/>
          <w:szCs w:val="24"/>
        </w:rPr>
        <w:tab/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Прыжки через скакалку – зачет. Развитие выносливости.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Подтягивание, отжимание – зачет. Развитие силы.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Техника эстафетного бега. Бег 60 метров – зачет.</w:t>
      </w:r>
    </w:p>
    <w:p w:rsidR="006A567C" w:rsidRDefault="00B0268E" w:rsidP="00B0268E">
      <w:pPr>
        <w:spacing w:after="0"/>
      </w:pPr>
      <w:r w:rsidRPr="00B0268E">
        <w:rPr>
          <w:rFonts w:ascii="Times New Roman" w:hAnsi="Times New Roman" w:cs="Times New Roman"/>
          <w:sz w:val="24"/>
          <w:szCs w:val="24"/>
        </w:rPr>
        <w:t xml:space="preserve">Метание мяча </w:t>
      </w:r>
      <w:proofErr w:type="gramStart"/>
      <w:r w:rsidRPr="00B0268E">
        <w:rPr>
          <w:rFonts w:ascii="Times New Roman" w:hAnsi="Times New Roman" w:cs="Times New Roman"/>
          <w:sz w:val="24"/>
          <w:szCs w:val="24"/>
        </w:rPr>
        <w:t>в даль</w:t>
      </w:r>
      <w:proofErr w:type="gramEnd"/>
      <w:r w:rsidRPr="00B0268E">
        <w:rPr>
          <w:rFonts w:ascii="Times New Roman" w:hAnsi="Times New Roman" w:cs="Times New Roman"/>
          <w:sz w:val="24"/>
          <w:szCs w:val="24"/>
        </w:rPr>
        <w:t xml:space="preserve"> – зачет.</w:t>
      </w:r>
      <w:r>
        <w:rPr>
          <w:rFonts w:ascii="Times New Roman" w:hAnsi="Times New Roman" w:cs="Times New Roman"/>
          <w:sz w:val="24"/>
          <w:szCs w:val="24"/>
        </w:rPr>
        <w:t xml:space="preserve"> Подведение итогов за год.</w:t>
      </w:r>
    </w:p>
    <w:p w:rsidR="00587E5B" w:rsidRPr="00E77F18" w:rsidRDefault="00587E5B" w:rsidP="00E77F1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F18">
        <w:rPr>
          <w:rFonts w:ascii="Times New Roman" w:hAnsi="Times New Roman" w:cs="Times New Roman"/>
          <w:b/>
          <w:sz w:val="24"/>
          <w:szCs w:val="24"/>
        </w:rPr>
        <w:t>Т</w:t>
      </w:r>
      <w:r w:rsidR="00CF1DA9" w:rsidRPr="00E77F18">
        <w:rPr>
          <w:rFonts w:ascii="Times New Roman" w:hAnsi="Times New Roman" w:cs="Times New Roman"/>
          <w:b/>
          <w:sz w:val="24"/>
          <w:szCs w:val="24"/>
        </w:rPr>
        <w:t>ЕМАТИЧЕСКОЕ  ПЛАНИРОВАНИЕ</w:t>
      </w:r>
    </w:p>
    <w:tbl>
      <w:tblPr>
        <w:tblStyle w:val="a3"/>
        <w:tblW w:w="11042" w:type="dxa"/>
        <w:tblInd w:w="-1011" w:type="dxa"/>
        <w:tblLayout w:type="fixed"/>
        <w:tblLook w:val="04A0"/>
      </w:tblPr>
      <w:tblGrid>
        <w:gridCol w:w="1545"/>
        <w:gridCol w:w="7512"/>
        <w:gridCol w:w="1985"/>
      </w:tblGrid>
      <w:tr w:rsidR="000752BA" w:rsidRPr="00E77F18" w:rsidTr="000752BA">
        <w:tc>
          <w:tcPr>
            <w:tcW w:w="1545" w:type="dxa"/>
          </w:tcPr>
          <w:p w:rsidR="000752BA" w:rsidRPr="00E77F18" w:rsidRDefault="000752BA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512" w:type="dxa"/>
          </w:tcPr>
          <w:p w:rsidR="000752BA" w:rsidRPr="00E77F18" w:rsidRDefault="000752BA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0752BA" w:rsidRPr="00E77F18" w:rsidRDefault="000752BA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Количество часов на тему</w:t>
            </w:r>
          </w:p>
        </w:tc>
      </w:tr>
      <w:tr w:rsidR="00E77F18" w:rsidRPr="00E77F18" w:rsidTr="000752BA">
        <w:tc>
          <w:tcPr>
            <w:tcW w:w="1545" w:type="dxa"/>
          </w:tcPr>
          <w:p w:rsidR="00E77F18" w:rsidRPr="00E77F18" w:rsidRDefault="00E77F18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77F18" w:rsidRPr="00E77F18" w:rsidRDefault="00E77F18" w:rsidP="00E77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 1: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Лёгкая атлетика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="001956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E77F18" w:rsidRPr="00E77F18" w:rsidRDefault="00E77F18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</w:tcPr>
          <w:p w:rsidR="000752BA" w:rsidRPr="000A7FE4" w:rsidRDefault="000752BA" w:rsidP="009D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="009D07E5" w:rsidRPr="000A7FE4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2" w:type="dxa"/>
          </w:tcPr>
          <w:p w:rsidR="000752BA" w:rsidRPr="000A7FE4" w:rsidRDefault="00E04F52" w:rsidP="00E64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СБУ  в гору. Метание мяча – зачет. 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2" w:type="dxa"/>
          </w:tcPr>
          <w:p w:rsidR="000752BA" w:rsidRPr="000A7FE4" w:rsidRDefault="009D07E5" w:rsidP="009B4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60 м.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2" w:type="dxa"/>
          </w:tcPr>
          <w:p w:rsidR="000752BA" w:rsidRPr="000A7FE4" w:rsidRDefault="00E162EE" w:rsidP="00E04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Кросс 1</w:t>
            </w:r>
            <w:r w:rsidR="00E04F52" w:rsidRPr="000A7F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06A4" w:rsidRPr="000A7F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F52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метров -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2" w:type="dxa"/>
          </w:tcPr>
          <w:p w:rsidR="000752BA" w:rsidRPr="000A7FE4" w:rsidRDefault="00E04F52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 Прыжок через скакалку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2" w:type="dxa"/>
          </w:tcPr>
          <w:p w:rsidR="000752BA" w:rsidRPr="000A7FE4" w:rsidRDefault="00E04F52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2" w:type="dxa"/>
          </w:tcPr>
          <w:p w:rsidR="000752BA" w:rsidRPr="000A7FE4" w:rsidRDefault="008D0C50" w:rsidP="008D0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Бег в равномерном темпе  до 10 минут. 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2" w:type="dxa"/>
          </w:tcPr>
          <w:p w:rsidR="000752BA" w:rsidRPr="000A7FE4" w:rsidRDefault="008D0C50" w:rsidP="00C1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Челночный  бег 3х10 м.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2" w:type="dxa"/>
          </w:tcPr>
          <w:p w:rsidR="000752BA" w:rsidRPr="000A7FE4" w:rsidRDefault="001956F8" w:rsidP="0019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7512" w:type="dxa"/>
          </w:tcPr>
          <w:p w:rsidR="000752BA" w:rsidRPr="000A7FE4" w:rsidRDefault="001956F8" w:rsidP="00C1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7512" w:type="dxa"/>
          </w:tcPr>
          <w:p w:rsidR="001956F8" w:rsidRPr="000A7FE4" w:rsidRDefault="001956F8" w:rsidP="0019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прыжка в высоту способом «перешагивание» 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12" w:type="dxa"/>
          </w:tcPr>
          <w:p w:rsidR="001956F8" w:rsidRPr="000A7FE4" w:rsidRDefault="001956F8" w:rsidP="00235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 - зачет.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956F8" w:rsidRPr="001956F8" w:rsidRDefault="001956F8" w:rsidP="00235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Спортивные  игры 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 часов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2" w:type="dxa"/>
          </w:tcPr>
          <w:p w:rsidR="001956F8" w:rsidRPr="000A7FE4" w:rsidRDefault="00C16B0A" w:rsidP="00E16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="00E162EE" w:rsidRPr="000A7FE4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на месте и после перемещения.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12" w:type="dxa"/>
          </w:tcPr>
          <w:p w:rsidR="001956F8" w:rsidRPr="000A7FE4" w:rsidRDefault="00E162EE" w:rsidP="00E16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Игра в пионербол с элементами волейбола.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12" w:type="dxa"/>
          </w:tcPr>
          <w:p w:rsidR="001956F8" w:rsidRPr="000A7FE4" w:rsidRDefault="00E162EE" w:rsidP="0037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снизу в парах.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12" w:type="dxa"/>
          </w:tcPr>
          <w:p w:rsidR="001956F8" w:rsidRPr="000A7FE4" w:rsidRDefault="00E162EE" w:rsidP="00E16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мяча. </w:t>
            </w:r>
            <w:r w:rsidR="00C16B0A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игра. 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12" w:type="dxa"/>
          </w:tcPr>
          <w:p w:rsidR="001956F8" w:rsidRPr="000A7FE4" w:rsidRDefault="00E162EE" w:rsidP="0037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над собой – зачет.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12" w:type="dxa"/>
          </w:tcPr>
          <w:p w:rsidR="001956F8" w:rsidRPr="000A7FE4" w:rsidRDefault="00E162EE" w:rsidP="00570A92">
            <w:pPr>
              <w:tabs>
                <w:tab w:val="center" w:pos="36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мяча. </w:t>
            </w:r>
            <w:r w:rsidR="00C16B0A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  <w:r w:rsidR="00570A92" w:rsidRPr="000A7F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12" w:type="dxa"/>
          </w:tcPr>
          <w:p w:rsidR="001956F8" w:rsidRPr="00E77F18" w:rsidRDefault="00E16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12" w:type="dxa"/>
          </w:tcPr>
          <w:p w:rsidR="001956F8" w:rsidRPr="00E77F18" w:rsidRDefault="00E16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 </w:t>
            </w:r>
            <w:r w:rsidR="00C16B0A">
              <w:rPr>
                <w:rFonts w:ascii="Times New Roman" w:hAnsi="Times New Roman" w:cs="Times New Roman"/>
                <w:sz w:val="24"/>
                <w:szCs w:val="24"/>
              </w:rPr>
              <w:t xml:space="preserve"> – зачет. Учебная игра.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B0A" w:rsidRPr="00E77F18" w:rsidTr="000752BA">
        <w:tc>
          <w:tcPr>
            <w:tcW w:w="1545" w:type="dxa"/>
          </w:tcPr>
          <w:p w:rsidR="00C16B0A" w:rsidRPr="00E77F18" w:rsidRDefault="00C16B0A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16B0A" w:rsidRDefault="00C1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3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Гимнастика с основами акробатики 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5404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C16B0A" w:rsidRPr="00E77F18" w:rsidRDefault="00C16B0A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512" w:type="dxa"/>
          </w:tcPr>
          <w:p w:rsidR="001956F8" w:rsidRPr="000A7FE4" w:rsidRDefault="000838F1" w:rsidP="00946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Инструктаж по Т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Б. Строевые упражнения: строевой шаг, смыкание и размыкание на месте, </w:t>
            </w: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направо, налево, кругом.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512" w:type="dxa"/>
          </w:tcPr>
          <w:p w:rsidR="001956F8" w:rsidRPr="000A7FE4" w:rsidRDefault="004A7456" w:rsidP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Висы.  Подтягивание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512" w:type="dxa"/>
          </w:tcPr>
          <w:p w:rsidR="001956F8" w:rsidRPr="000A7FE4" w:rsidRDefault="004A7456" w:rsidP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Упоры. Отжимание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512" w:type="dxa"/>
          </w:tcPr>
          <w:p w:rsidR="001956F8" w:rsidRPr="000A7FE4" w:rsidRDefault="00946387" w:rsidP="00946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Длинный кувырок вперед. Кувырок вперед в стойку на лопатках. </w:t>
            </w:r>
            <w:r w:rsidR="004A7456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– зачет.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512" w:type="dxa"/>
          </w:tcPr>
          <w:p w:rsidR="001956F8" w:rsidRPr="000A7FE4" w:rsidRDefault="004A7456" w:rsidP="00946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чки - «Мост» из </w:t>
            </w:r>
            <w:proofErr w:type="gramStart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стоя (с помощью)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, кувырок назад в </w:t>
            </w:r>
            <w:proofErr w:type="spellStart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, мальчики – стойка на голове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, стойка на руках</w:t>
            </w: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4A7456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5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512" w:type="dxa"/>
          </w:tcPr>
          <w:p w:rsidR="001956F8" w:rsidRPr="000A7FE4" w:rsidRDefault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Гибкость – зачет. Акробатическая  комбинация.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512" w:type="dxa"/>
          </w:tcPr>
          <w:p w:rsidR="001956F8" w:rsidRPr="000A7FE4" w:rsidRDefault="007E2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Переворот из «моста» в упор присев. 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Выпрыгивание из приседа с поворотом на 360 градусов. </w:t>
            </w: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Переворот боком (колесо)</w:t>
            </w:r>
            <w:proofErr w:type="gramStart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ондат</w:t>
            </w:r>
            <w:proofErr w:type="spellEnd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7512" w:type="dxa"/>
          </w:tcPr>
          <w:p w:rsidR="001956F8" w:rsidRPr="000A7FE4" w:rsidRDefault="007E2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Акробатическая комбинация – зачет.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41D" w:rsidRPr="00E77F18" w:rsidTr="000752BA">
        <w:tc>
          <w:tcPr>
            <w:tcW w:w="1545" w:type="dxa"/>
          </w:tcPr>
          <w:p w:rsidR="0054041D" w:rsidRPr="00E77F18" w:rsidRDefault="0054041D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54041D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Лыжная подготовка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3A38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54041D" w:rsidRPr="00E77F18" w:rsidRDefault="0054041D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512" w:type="dxa"/>
          </w:tcPr>
          <w:p w:rsidR="001956F8" w:rsidRPr="00BF2733" w:rsidRDefault="0054041D" w:rsidP="0094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7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ТБ. </w:t>
            </w:r>
            <w:r w:rsidR="00946387" w:rsidRPr="00BF27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Попеременный </w:t>
            </w:r>
            <w:proofErr w:type="spellStart"/>
            <w:r w:rsidR="00946387" w:rsidRPr="00BF2733">
              <w:rPr>
                <w:rFonts w:ascii="Times New Roman" w:hAnsi="Times New Roman" w:cs="Times New Roman"/>
                <w:b/>
                <w:sz w:val="24"/>
                <w:szCs w:val="24"/>
              </w:rPr>
              <w:t>двухшажный</w:t>
            </w:r>
            <w:proofErr w:type="spellEnd"/>
            <w:r w:rsidR="00946387" w:rsidRPr="00BF27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ход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512" w:type="dxa"/>
          </w:tcPr>
          <w:p w:rsidR="001956F8" w:rsidRPr="000A7FE4" w:rsidRDefault="0054041D" w:rsidP="0094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4  км.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512" w:type="dxa"/>
          </w:tcPr>
          <w:p w:rsidR="001956F8" w:rsidRPr="000A7FE4" w:rsidRDefault="0054041D" w:rsidP="0094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512" w:type="dxa"/>
          </w:tcPr>
          <w:p w:rsidR="001956F8" w:rsidRPr="000A7FE4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Подъем в гору скользящим шагом.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512" w:type="dxa"/>
          </w:tcPr>
          <w:p w:rsidR="001956F8" w:rsidRPr="000A7FE4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512" w:type="dxa"/>
          </w:tcPr>
          <w:p w:rsidR="001956F8" w:rsidRPr="000A7FE4" w:rsidRDefault="008F0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РС Прохождение дистанции 4</w:t>
            </w:r>
            <w:r w:rsidR="0054041D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км.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512" w:type="dxa"/>
          </w:tcPr>
          <w:p w:rsidR="001956F8" w:rsidRPr="000A7FE4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946387" w:rsidRPr="000A7FE4">
              <w:rPr>
                <w:rFonts w:ascii="Times New Roman" w:hAnsi="Times New Roman" w:cs="Times New Roman"/>
                <w:sz w:val="24"/>
                <w:szCs w:val="24"/>
              </w:rPr>
              <w:t>Торможение и поворот «упором».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512" w:type="dxa"/>
          </w:tcPr>
          <w:p w:rsidR="001956F8" w:rsidRPr="000A7FE4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8F0A78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4 </w:t>
            </w: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512" w:type="dxa"/>
          </w:tcPr>
          <w:p w:rsidR="001956F8" w:rsidRPr="000A7FE4" w:rsidRDefault="0054041D" w:rsidP="007B3D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8F0A78" w:rsidRPr="000A7FE4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512" w:type="dxa"/>
          </w:tcPr>
          <w:p w:rsidR="001956F8" w:rsidRPr="000A7FE4" w:rsidRDefault="0054041D" w:rsidP="00F20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="008F0A78" w:rsidRPr="000A7FE4">
              <w:rPr>
                <w:rFonts w:ascii="Times New Roman" w:hAnsi="Times New Roman" w:cs="Times New Roman"/>
                <w:sz w:val="24"/>
                <w:szCs w:val="24"/>
              </w:rPr>
              <w:t>Поворот на месте махом.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512" w:type="dxa"/>
          </w:tcPr>
          <w:p w:rsidR="001956F8" w:rsidRPr="000A7FE4" w:rsidRDefault="0054041D" w:rsidP="000E6D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="008F0A78" w:rsidRPr="000A7FE4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512" w:type="dxa"/>
          </w:tcPr>
          <w:p w:rsidR="001956F8" w:rsidRPr="000A7FE4" w:rsidRDefault="008F0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5 км без учета времени.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512" w:type="dxa"/>
          </w:tcPr>
          <w:p w:rsidR="001956F8" w:rsidRPr="000A7FE4" w:rsidRDefault="008F0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512" w:type="dxa"/>
          </w:tcPr>
          <w:p w:rsidR="001956F8" w:rsidRPr="000A7FE4" w:rsidRDefault="00946387" w:rsidP="00B03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4</w:t>
            </w:r>
            <w:r w:rsidR="003A38F9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512" w:type="dxa"/>
          </w:tcPr>
          <w:p w:rsidR="001956F8" w:rsidRPr="000A7FE4" w:rsidRDefault="008F0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512" w:type="dxa"/>
          </w:tcPr>
          <w:p w:rsidR="001956F8" w:rsidRPr="000A7FE4" w:rsidRDefault="008F0A78" w:rsidP="0094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при спуске с горы.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512" w:type="dxa"/>
          </w:tcPr>
          <w:p w:rsidR="001956F8" w:rsidRPr="000A7FE4" w:rsidRDefault="008F0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765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512" w:type="dxa"/>
          </w:tcPr>
          <w:p w:rsidR="001956F8" w:rsidRPr="000A7FE4" w:rsidRDefault="008F0A78" w:rsidP="00862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Игра «Гонки с преследованием»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512" w:type="dxa"/>
          </w:tcPr>
          <w:p w:rsidR="001956F8" w:rsidRPr="000A7FE4" w:rsidRDefault="008F0A78" w:rsidP="00771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Подъем скользящим шагом.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512" w:type="dxa"/>
          </w:tcPr>
          <w:p w:rsidR="001956F8" w:rsidRPr="000A7FE4" w:rsidRDefault="003A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Спуски в различных стойках – зачет. </w:t>
            </w:r>
          </w:p>
        </w:tc>
        <w:tc>
          <w:tcPr>
            <w:tcW w:w="1985" w:type="dxa"/>
          </w:tcPr>
          <w:p w:rsidR="001956F8" w:rsidRPr="00E77F18" w:rsidRDefault="001956F8" w:rsidP="003A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512" w:type="dxa"/>
          </w:tcPr>
          <w:p w:rsidR="001956F8" w:rsidRPr="000A7FE4" w:rsidRDefault="003A38F9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tabs>
                <w:tab w:val="center" w:pos="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512" w:type="dxa"/>
          </w:tcPr>
          <w:p w:rsidR="001956F8" w:rsidRPr="000A7FE4" w:rsidRDefault="008F0A78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Эстафета с передачей палок.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512" w:type="dxa"/>
          </w:tcPr>
          <w:p w:rsidR="001956F8" w:rsidRPr="000A7FE4" w:rsidRDefault="003A38F9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Спуск с горы слалом.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512" w:type="dxa"/>
          </w:tcPr>
          <w:p w:rsidR="001956F8" w:rsidRPr="000A7FE4" w:rsidRDefault="008F0A78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Подъём </w:t>
            </w:r>
            <w:proofErr w:type="spellStart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забеганием</w:t>
            </w:r>
            <w:proofErr w:type="spellEnd"/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. Поворот упором.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512" w:type="dxa"/>
          </w:tcPr>
          <w:p w:rsidR="001956F8" w:rsidRPr="000A7FE4" w:rsidRDefault="003A38F9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изученных ходов.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512" w:type="dxa"/>
          </w:tcPr>
          <w:p w:rsidR="001956F8" w:rsidRPr="000A7FE4" w:rsidRDefault="003A38F9" w:rsidP="006C7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3 км – зачет.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A75" w:rsidRPr="00E77F18" w:rsidTr="000752BA">
        <w:tc>
          <w:tcPr>
            <w:tcW w:w="1545" w:type="dxa"/>
          </w:tcPr>
          <w:p w:rsidR="00C07A75" w:rsidRPr="00E77F18" w:rsidRDefault="00C07A75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A75" w:rsidRDefault="00C07A75" w:rsidP="006C7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5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Спортивные игры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8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C07A75" w:rsidRPr="00E77F18" w:rsidRDefault="00C07A75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512" w:type="dxa"/>
          </w:tcPr>
          <w:p w:rsidR="001956F8" w:rsidRPr="000A7FE4" w:rsidRDefault="002A7423" w:rsidP="002A74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Инструктаж по ТБ по баскетболу</w:t>
            </w:r>
            <w:r w:rsidR="00C07A75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Броски мяча в корзину с различных расстояний с пассивным сопротивлением защитника</w:t>
            </w:r>
            <w:r w:rsidR="00C07A75"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512" w:type="dxa"/>
          </w:tcPr>
          <w:p w:rsidR="001956F8" w:rsidRPr="000A7FE4" w:rsidRDefault="002A7423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 Учебная игра.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512" w:type="dxa"/>
          </w:tcPr>
          <w:p w:rsidR="001956F8" w:rsidRPr="000A7FE4" w:rsidRDefault="002A7423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Перехват мяча. Штрафной бросок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512" w:type="dxa"/>
          </w:tcPr>
          <w:p w:rsidR="001956F8" w:rsidRPr="000A7FE4" w:rsidRDefault="002A7423" w:rsidP="00E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Тактика свободного нападения. Учебная игра.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512" w:type="dxa"/>
          </w:tcPr>
          <w:p w:rsidR="001956F8" w:rsidRPr="000A7FE4" w:rsidRDefault="002A7423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Ведение, 2 шага, бросок – зачет.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512" w:type="dxa"/>
          </w:tcPr>
          <w:p w:rsidR="001956F8" w:rsidRPr="000A7FE4" w:rsidRDefault="002A7423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Броски с различных расстояний. Учебная игра.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512" w:type="dxa"/>
          </w:tcPr>
          <w:p w:rsidR="001956F8" w:rsidRPr="000A7FE4" w:rsidRDefault="002A7423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Взаимодействие 2-х, 3-х игроков.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512" w:type="dxa"/>
          </w:tcPr>
          <w:p w:rsidR="001956F8" w:rsidRPr="000A7FE4" w:rsidRDefault="002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игра. Судейство.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A75" w:rsidRPr="00E77F18" w:rsidTr="000752BA">
        <w:tc>
          <w:tcPr>
            <w:tcW w:w="1545" w:type="dxa"/>
          </w:tcPr>
          <w:p w:rsidR="00C07A75" w:rsidRPr="00E77F18" w:rsidRDefault="00C07A75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A75" w:rsidRPr="00E77F18" w:rsidRDefault="00C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6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Лёгкая атлетика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C07A75" w:rsidRPr="00E77F18" w:rsidRDefault="00C07A75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512" w:type="dxa"/>
          </w:tcPr>
          <w:p w:rsidR="001956F8" w:rsidRPr="000A7FE4" w:rsidRDefault="00C07A75" w:rsidP="00B76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="00306672" w:rsidRPr="000A7FE4">
              <w:rPr>
                <w:rFonts w:ascii="Times New Roman" w:hAnsi="Times New Roman" w:cs="Times New Roman"/>
                <w:sz w:val="24"/>
                <w:szCs w:val="24"/>
              </w:rPr>
              <w:t>Прыжок  в длину с места  – зачет.  Развитие прыгучести.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512" w:type="dxa"/>
          </w:tcPr>
          <w:p w:rsidR="001956F8" w:rsidRPr="000A7FE4" w:rsidRDefault="00306672" w:rsidP="00306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ПА Челночный бег 3х10 м – зачет. Развитие ловкости.</w:t>
            </w: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512" w:type="dxa"/>
          </w:tcPr>
          <w:p w:rsidR="001956F8" w:rsidRPr="000A7FE4" w:rsidRDefault="00306672" w:rsidP="004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– зачет. Развитие выносливости.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512" w:type="dxa"/>
          </w:tcPr>
          <w:p w:rsidR="001956F8" w:rsidRPr="000A7FE4" w:rsidRDefault="00306672" w:rsidP="00075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Подтягивание, отжимание – зачет. Развитие силы.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512" w:type="dxa"/>
          </w:tcPr>
          <w:p w:rsidR="001956F8" w:rsidRPr="000A7FE4" w:rsidRDefault="00306672" w:rsidP="00306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E4">
              <w:rPr>
                <w:rFonts w:ascii="Times New Roman" w:hAnsi="Times New Roman" w:cs="Times New Roman"/>
                <w:sz w:val="24"/>
                <w:szCs w:val="24"/>
              </w:rPr>
              <w:t>Техника эстафетного бега. Бег 60 метров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512" w:type="dxa"/>
          </w:tcPr>
          <w:p w:rsidR="001956F8" w:rsidRPr="00E77F18" w:rsidRDefault="00306672" w:rsidP="004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даль – зачет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268E" w:rsidRPr="00B026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0268E" w:rsidRPr="00B0268E">
              <w:rPr>
                <w:rFonts w:ascii="Times New Roman" w:hAnsi="Times New Roman" w:cs="Times New Roman"/>
                <w:sz w:val="24"/>
                <w:szCs w:val="24"/>
              </w:rPr>
              <w:t>одведение итогов за год.</w:t>
            </w:r>
            <w:bookmarkEnd w:id="0"/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87E5B" w:rsidRDefault="00587E5B"/>
    <w:p w:rsidR="00587E5B" w:rsidRPr="00E77F18" w:rsidRDefault="000752BA" w:rsidP="000752B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7F18">
        <w:rPr>
          <w:rFonts w:ascii="Times New Roman" w:hAnsi="Times New Roman" w:cs="Times New Roman"/>
          <w:b/>
          <w:sz w:val="24"/>
          <w:szCs w:val="24"/>
          <w:u w:val="single"/>
        </w:rPr>
        <w:t>Итоговый  контрольный  зачёт  по учебному предмету</w:t>
      </w:r>
    </w:p>
    <w:p w:rsidR="000752BA" w:rsidRPr="00E77F18" w:rsidRDefault="000752BA" w:rsidP="00546B2E">
      <w:pPr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lastRenderedPageBreak/>
        <w:t xml:space="preserve">В конце учебного года </w:t>
      </w:r>
      <w:proofErr w:type="gramStart"/>
      <w:r w:rsidRPr="00E77F18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E77F18">
        <w:rPr>
          <w:rFonts w:ascii="Times New Roman" w:hAnsi="Times New Roman" w:cs="Times New Roman"/>
          <w:sz w:val="24"/>
          <w:szCs w:val="24"/>
        </w:rPr>
        <w:t xml:space="preserve"> сдают зачёт. Контрольное упражнение «Челночный бег 3х10 метров».</w:t>
      </w:r>
    </w:p>
    <w:p w:rsidR="000752BA" w:rsidRPr="00E77F18" w:rsidRDefault="000752BA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Техника выполнения:</w:t>
      </w:r>
    </w:p>
    <w:p w:rsidR="000752BA" w:rsidRPr="00E77F18" w:rsidRDefault="00D074EA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 xml:space="preserve">На полу на расстоянии 10 метров друг от друга начерчены 2 линии. На второй прямой лежит кубик. Ученик по команде учителя подходит к первой линии и принимает положение высокого старта. </w:t>
      </w:r>
      <w:r w:rsidR="00A82276" w:rsidRPr="00E77F18">
        <w:rPr>
          <w:rFonts w:ascii="Times New Roman" w:hAnsi="Times New Roman" w:cs="Times New Roman"/>
          <w:sz w:val="24"/>
          <w:szCs w:val="24"/>
        </w:rPr>
        <w:t xml:space="preserve">По команде «Марш!» ученик бежит до 2 линии, ставит ногу за линию и берет кубик, бежит к первой линии, кладет кубик на линию и бежит ко второй линии. Когда он её пересечет, секундомер выключается. 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Ошибки: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заступ на линию старта,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на второй линии нога не за линией,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кубик брошен, а не положен на линию,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кубик поставлен не на линию.</w:t>
      </w:r>
    </w:p>
    <w:p w:rsidR="00A82276" w:rsidRDefault="00A82276" w:rsidP="006B2314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b/>
          <w:sz w:val="24"/>
          <w:szCs w:val="24"/>
        </w:rPr>
        <w:t xml:space="preserve">Оценка: </w:t>
      </w:r>
    </w:p>
    <w:tbl>
      <w:tblPr>
        <w:tblStyle w:val="a3"/>
        <w:tblW w:w="0" w:type="auto"/>
        <w:tblInd w:w="-1134" w:type="dxa"/>
        <w:tblLook w:val="04A0"/>
      </w:tblPr>
      <w:tblGrid>
        <w:gridCol w:w="2392"/>
        <w:gridCol w:w="2393"/>
        <w:gridCol w:w="2393"/>
        <w:gridCol w:w="2393"/>
      </w:tblGrid>
      <w:tr w:rsidR="006B2314" w:rsidTr="006B2314">
        <w:tc>
          <w:tcPr>
            <w:tcW w:w="2392" w:type="dxa"/>
          </w:tcPr>
          <w:p w:rsidR="006B2314" w:rsidRDefault="006B2314" w:rsidP="006B2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B2314" w:rsidRPr="006B2314" w:rsidRDefault="006B2314" w:rsidP="006B2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6B2314" w:rsidRPr="006B2314" w:rsidRDefault="006B2314" w:rsidP="006B2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6B2314" w:rsidRPr="006B2314" w:rsidRDefault="006B2314" w:rsidP="006B2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B2314" w:rsidTr="006B2314">
        <w:tc>
          <w:tcPr>
            <w:tcW w:w="2392" w:type="dxa"/>
          </w:tcPr>
          <w:p w:rsidR="006B2314" w:rsidRPr="006B2314" w:rsidRDefault="006B2314" w:rsidP="006B23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  <w:tc>
          <w:tcPr>
            <w:tcW w:w="2393" w:type="dxa"/>
          </w:tcPr>
          <w:p w:rsidR="006B2314" w:rsidRDefault="00800F90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2393" w:type="dxa"/>
          </w:tcPr>
          <w:p w:rsidR="006B2314" w:rsidRDefault="00800F90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393" w:type="dxa"/>
          </w:tcPr>
          <w:p w:rsidR="006B2314" w:rsidRDefault="00800F90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6B2314" w:rsidTr="006B2314">
        <w:tc>
          <w:tcPr>
            <w:tcW w:w="2392" w:type="dxa"/>
          </w:tcPr>
          <w:p w:rsidR="006B2314" w:rsidRPr="006B2314" w:rsidRDefault="006B2314" w:rsidP="006B23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393" w:type="dxa"/>
          </w:tcPr>
          <w:p w:rsidR="006B2314" w:rsidRDefault="00800F90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2393" w:type="dxa"/>
          </w:tcPr>
          <w:p w:rsidR="006B2314" w:rsidRDefault="00800F90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393" w:type="dxa"/>
          </w:tcPr>
          <w:p w:rsidR="006B2314" w:rsidRDefault="00306672" w:rsidP="008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800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87E5B" w:rsidRDefault="00587E5B"/>
    <w:p w:rsidR="00587E5B" w:rsidRDefault="00587E5B"/>
    <w:p w:rsidR="00587E5B" w:rsidRDefault="00587E5B"/>
    <w:sectPr w:rsidR="00587E5B" w:rsidSect="006A567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474E"/>
    <w:multiLevelType w:val="hybridMultilevel"/>
    <w:tmpl w:val="5A68CB54"/>
    <w:lvl w:ilvl="0" w:tplc="1D16540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8D6847"/>
    <w:multiLevelType w:val="hybridMultilevel"/>
    <w:tmpl w:val="3A1A4DF6"/>
    <w:lvl w:ilvl="0" w:tplc="5436F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808A1"/>
    <w:multiLevelType w:val="hybridMultilevel"/>
    <w:tmpl w:val="D180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4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7E5B"/>
    <w:rsid w:val="00011527"/>
    <w:rsid w:val="00011EC2"/>
    <w:rsid w:val="00013B00"/>
    <w:rsid w:val="00034AAB"/>
    <w:rsid w:val="000542A6"/>
    <w:rsid w:val="00065A54"/>
    <w:rsid w:val="00073922"/>
    <w:rsid w:val="000752BA"/>
    <w:rsid w:val="00076DC1"/>
    <w:rsid w:val="000838F1"/>
    <w:rsid w:val="000A7FE4"/>
    <w:rsid w:val="000C0B81"/>
    <w:rsid w:val="000E0F9B"/>
    <w:rsid w:val="000E6D53"/>
    <w:rsid w:val="000E715C"/>
    <w:rsid w:val="000F5474"/>
    <w:rsid w:val="001037AA"/>
    <w:rsid w:val="00105CEF"/>
    <w:rsid w:val="00111E91"/>
    <w:rsid w:val="00150AFA"/>
    <w:rsid w:val="001615A7"/>
    <w:rsid w:val="00161C49"/>
    <w:rsid w:val="001766CB"/>
    <w:rsid w:val="001859D1"/>
    <w:rsid w:val="001956F8"/>
    <w:rsid w:val="001C5B94"/>
    <w:rsid w:val="001D07C4"/>
    <w:rsid w:val="001D092A"/>
    <w:rsid w:val="001D42BB"/>
    <w:rsid w:val="0020176C"/>
    <w:rsid w:val="00203714"/>
    <w:rsid w:val="0021192F"/>
    <w:rsid w:val="00212839"/>
    <w:rsid w:val="00213B91"/>
    <w:rsid w:val="00255E2F"/>
    <w:rsid w:val="00260A93"/>
    <w:rsid w:val="002612FE"/>
    <w:rsid w:val="00272800"/>
    <w:rsid w:val="002731CC"/>
    <w:rsid w:val="00281B87"/>
    <w:rsid w:val="00282F79"/>
    <w:rsid w:val="002A7423"/>
    <w:rsid w:val="002B72CA"/>
    <w:rsid w:val="002E15B7"/>
    <w:rsid w:val="002E6E48"/>
    <w:rsid w:val="002F0F54"/>
    <w:rsid w:val="002F3AA9"/>
    <w:rsid w:val="00301D8A"/>
    <w:rsid w:val="00306672"/>
    <w:rsid w:val="00311837"/>
    <w:rsid w:val="003207E6"/>
    <w:rsid w:val="003317CF"/>
    <w:rsid w:val="003346C1"/>
    <w:rsid w:val="00372865"/>
    <w:rsid w:val="003A38F9"/>
    <w:rsid w:val="003B0601"/>
    <w:rsid w:val="003C06A4"/>
    <w:rsid w:val="003C7D98"/>
    <w:rsid w:val="003F3E4D"/>
    <w:rsid w:val="003F608A"/>
    <w:rsid w:val="00405FA0"/>
    <w:rsid w:val="00425752"/>
    <w:rsid w:val="00437C11"/>
    <w:rsid w:val="00455B95"/>
    <w:rsid w:val="00457609"/>
    <w:rsid w:val="00474C48"/>
    <w:rsid w:val="004A7456"/>
    <w:rsid w:val="0050397C"/>
    <w:rsid w:val="0054041D"/>
    <w:rsid w:val="00546B2E"/>
    <w:rsid w:val="00570A92"/>
    <w:rsid w:val="00587714"/>
    <w:rsid w:val="00587E5B"/>
    <w:rsid w:val="00593F9F"/>
    <w:rsid w:val="005E1976"/>
    <w:rsid w:val="0066052E"/>
    <w:rsid w:val="00690C75"/>
    <w:rsid w:val="00696DDB"/>
    <w:rsid w:val="006A38F6"/>
    <w:rsid w:val="006A3B23"/>
    <w:rsid w:val="006A567C"/>
    <w:rsid w:val="006A702D"/>
    <w:rsid w:val="006B2314"/>
    <w:rsid w:val="006C7CCE"/>
    <w:rsid w:val="006D209E"/>
    <w:rsid w:val="00703998"/>
    <w:rsid w:val="00713424"/>
    <w:rsid w:val="00715B78"/>
    <w:rsid w:val="00721A07"/>
    <w:rsid w:val="00732636"/>
    <w:rsid w:val="00734F64"/>
    <w:rsid w:val="00764EEC"/>
    <w:rsid w:val="00765A91"/>
    <w:rsid w:val="00770608"/>
    <w:rsid w:val="00771092"/>
    <w:rsid w:val="007B3DFA"/>
    <w:rsid w:val="007E0B5F"/>
    <w:rsid w:val="007E22DD"/>
    <w:rsid w:val="007E2945"/>
    <w:rsid w:val="00800F90"/>
    <w:rsid w:val="00807C0C"/>
    <w:rsid w:val="008162F0"/>
    <w:rsid w:val="00831B3C"/>
    <w:rsid w:val="00840526"/>
    <w:rsid w:val="0084503F"/>
    <w:rsid w:val="0084703C"/>
    <w:rsid w:val="00857ED4"/>
    <w:rsid w:val="0086242E"/>
    <w:rsid w:val="0086551D"/>
    <w:rsid w:val="00865B41"/>
    <w:rsid w:val="00871458"/>
    <w:rsid w:val="00885676"/>
    <w:rsid w:val="00894CD7"/>
    <w:rsid w:val="008D0C50"/>
    <w:rsid w:val="008D5AE5"/>
    <w:rsid w:val="008E6706"/>
    <w:rsid w:val="008F0A78"/>
    <w:rsid w:val="008F1054"/>
    <w:rsid w:val="008F3E26"/>
    <w:rsid w:val="009022CA"/>
    <w:rsid w:val="009051FD"/>
    <w:rsid w:val="00924F1A"/>
    <w:rsid w:val="00942507"/>
    <w:rsid w:val="00946387"/>
    <w:rsid w:val="009A31CE"/>
    <w:rsid w:val="009A38DB"/>
    <w:rsid w:val="009B45B3"/>
    <w:rsid w:val="009D07E5"/>
    <w:rsid w:val="00A24E18"/>
    <w:rsid w:val="00A614AB"/>
    <w:rsid w:val="00A82276"/>
    <w:rsid w:val="00AA3373"/>
    <w:rsid w:val="00AD24A2"/>
    <w:rsid w:val="00B0268E"/>
    <w:rsid w:val="00B035B3"/>
    <w:rsid w:val="00B14143"/>
    <w:rsid w:val="00B1436B"/>
    <w:rsid w:val="00B23622"/>
    <w:rsid w:val="00B4683B"/>
    <w:rsid w:val="00B5101A"/>
    <w:rsid w:val="00B63A53"/>
    <w:rsid w:val="00B7263F"/>
    <w:rsid w:val="00B76B3F"/>
    <w:rsid w:val="00B83C70"/>
    <w:rsid w:val="00BD7F1C"/>
    <w:rsid w:val="00BF2733"/>
    <w:rsid w:val="00C07A75"/>
    <w:rsid w:val="00C1521B"/>
    <w:rsid w:val="00C16B0A"/>
    <w:rsid w:val="00C17F28"/>
    <w:rsid w:val="00C53520"/>
    <w:rsid w:val="00C747B7"/>
    <w:rsid w:val="00C87B4A"/>
    <w:rsid w:val="00C97A14"/>
    <w:rsid w:val="00CB27FF"/>
    <w:rsid w:val="00CF1DA9"/>
    <w:rsid w:val="00D0234A"/>
    <w:rsid w:val="00D074EA"/>
    <w:rsid w:val="00D15405"/>
    <w:rsid w:val="00D405A1"/>
    <w:rsid w:val="00D71FF0"/>
    <w:rsid w:val="00DA1E70"/>
    <w:rsid w:val="00DC7B9B"/>
    <w:rsid w:val="00DE03C5"/>
    <w:rsid w:val="00E02D1E"/>
    <w:rsid w:val="00E04F52"/>
    <w:rsid w:val="00E06B1F"/>
    <w:rsid w:val="00E162EE"/>
    <w:rsid w:val="00E170EB"/>
    <w:rsid w:val="00E64BEF"/>
    <w:rsid w:val="00E77F18"/>
    <w:rsid w:val="00E9650D"/>
    <w:rsid w:val="00EC47C2"/>
    <w:rsid w:val="00ED1055"/>
    <w:rsid w:val="00EE35F8"/>
    <w:rsid w:val="00EF3FCF"/>
    <w:rsid w:val="00F07411"/>
    <w:rsid w:val="00F12AA6"/>
    <w:rsid w:val="00F152B0"/>
    <w:rsid w:val="00F15C56"/>
    <w:rsid w:val="00F16A0E"/>
    <w:rsid w:val="00F20BD7"/>
    <w:rsid w:val="00F263B0"/>
    <w:rsid w:val="00F33E12"/>
    <w:rsid w:val="00F40776"/>
    <w:rsid w:val="00F420E1"/>
    <w:rsid w:val="00F44333"/>
    <w:rsid w:val="00FC4ECD"/>
    <w:rsid w:val="00FD7F99"/>
    <w:rsid w:val="00FF01DC"/>
    <w:rsid w:val="00FF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49"/>
  </w:style>
  <w:style w:type="paragraph" w:styleId="2">
    <w:name w:val="heading 2"/>
    <w:basedOn w:val="a"/>
    <w:next w:val="a"/>
    <w:link w:val="20"/>
    <w:uiPriority w:val="9"/>
    <w:unhideWhenUsed/>
    <w:qFormat/>
    <w:rsid w:val="00EC4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C4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6E882-1219-4C5B-8C35-7D3ACF7D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4722</TotalTime>
  <Pages>6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KrivopolenovaNI</dc:creator>
  <cp:lastModifiedBy>fizruk</cp:lastModifiedBy>
  <cp:revision>102</cp:revision>
  <dcterms:created xsi:type="dcterms:W3CDTF">2020-09-06T11:37:00Z</dcterms:created>
  <dcterms:modified xsi:type="dcterms:W3CDTF">2022-08-29T06:20:00Z</dcterms:modified>
</cp:coreProperties>
</file>