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DCA" w:rsidRDefault="00205DCA" w:rsidP="00205DCA">
      <w:pPr>
        <w:jc w:val="center"/>
        <w:rPr>
          <w:b/>
          <w:szCs w:val="28"/>
        </w:rPr>
      </w:pPr>
    </w:p>
    <w:p w:rsidR="00205DCA" w:rsidRDefault="00205DCA" w:rsidP="00205DCA">
      <w:pPr>
        <w:jc w:val="center"/>
        <w:rPr>
          <w:b/>
          <w:szCs w:val="28"/>
        </w:rPr>
      </w:pPr>
    </w:p>
    <w:p w:rsidR="00205DCA" w:rsidRDefault="00205DCA" w:rsidP="00205DCA">
      <w:pPr>
        <w:jc w:val="center"/>
        <w:rPr>
          <w:b/>
          <w:szCs w:val="28"/>
        </w:rPr>
      </w:pPr>
    </w:p>
    <w:p w:rsidR="00205DCA" w:rsidRDefault="00205DCA" w:rsidP="00205DCA">
      <w:pPr>
        <w:jc w:val="center"/>
        <w:rPr>
          <w:b/>
          <w:szCs w:val="28"/>
        </w:rPr>
      </w:pPr>
    </w:p>
    <w:p w:rsidR="00205DCA" w:rsidRDefault="00205DCA" w:rsidP="00205DCA">
      <w:pPr>
        <w:jc w:val="center"/>
        <w:rPr>
          <w:b/>
          <w:szCs w:val="28"/>
        </w:rPr>
      </w:pPr>
    </w:p>
    <w:p w:rsidR="00205DCA" w:rsidRDefault="00205DCA" w:rsidP="00205DCA">
      <w:pPr>
        <w:jc w:val="center"/>
        <w:rPr>
          <w:b/>
          <w:szCs w:val="28"/>
        </w:rPr>
      </w:pPr>
    </w:p>
    <w:p w:rsidR="00205DCA" w:rsidRDefault="00205DCA" w:rsidP="00205DCA">
      <w:pPr>
        <w:jc w:val="center"/>
        <w:rPr>
          <w:b/>
          <w:szCs w:val="28"/>
        </w:rPr>
      </w:pPr>
    </w:p>
    <w:p w:rsidR="00205DCA" w:rsidRDefault="00205DCA" w:rsidP="00205DCA">
      <w:pPr>
        <w:jc w:val="center"/>
        <w:rPr>
          <w:b/>
          <w:szCs w:val="28"/>
        </w:rPr>
      </w:pPr>
    </w:p>
    <w:p w:rsidR="00205DCA" w:rsidRDefault="00205DCA" w:rsidP="00205DCA">
      <w:pPr>
        <w:jc w:val="center"/>
        <w:rPr>
          <w:b/>
          <w:szCs w:val="28"/>
        </w:rPr>
      </w:pPr>
    </w:p>
    <w:p w:rsidR="00205DCA" w:rsidRDefault="00205DCA" w:rsidP="00205DCA">
      <w:pPr>
        <w:jc w:val="center"/>
        <w:rPr>
          <w:b/>
          <w:szCs w:val="28"/>
        </w:rPr>
      </w:pPr>
    </w:p>
    <w:p w:rsidR="00205DCA" w:rsidRDefault="00205DCA" w:rsidP="00205DCA">
      <w:pPr>
        <w:jc w:val="center"/>
        <w:rPr>
          <w:b/>
          <w:szCs w:val="28"/>
        </w:rPr>
      </w:pPr>
    </w:p>
    <w:p w:rsidR="00205DCA" w:rsidRDefault="00205DCA" w:rsidP="00205DCA">
      <w:pPr>
        <w:jc w:val="center"/>
        <w:rPr>
          <w:b/>
          <w:szCs w:val="28"/>
        </w:rPr>
      </w:pPr>
    </w:p>
    <w:p w:rsidR="00205DCA" w:rsidRDefault="00205DCA" w:rsidP="00205DCA">
      <w:pPr>
        <w:jc w:val="center"/>
        <w:rPr>
          <w:b/>
          <w:szCs w:val="28"/>
        </w:rPr>
      </w:pPr>
    </w:p>
    <w:p w:rsidR="00205DCA" w:rsidRDefault="00205DCA" w:rsidP="00205DCA">
      <w:pPr>
        <w:jc w:val="center"/>
        <w:rPr>
          <w:b/>
          <w:szCs w:val="28"/>
        </w:rPr>
      </w:pPr>
    </w:p>
    <w:p w:rsidR="00205DCA" w:rsidRDefault="00205DCA" w:rsidP="00205DCA">
      <w:pPr>
        <w:jc w:val="center"/>
        <w:rPr>
          <w:b/>
          <w:szCs w:val="28"/>
        </w:rPr>
      </w:pPr>
    </w:p>
    <w:p w:rsidR="00205DCA" w:rsidRPr="00205DCA" w:rsidRDefault="00FE2B06" w:rsidP="00205DCA">
      <w:pPr>
        <w:jc w:val="center"/>
        <w:rPr>
          <w:rFonts w:eastAsia="Calibri"/>
          <w:b/>
          <w:sz w:val="32"/>
          <w:szCs w:val="32"/>
          <w:lang w:eastAsia="en-US"/>
        </w:rPr>
      </w:pPr>
      <w:r w:rsidRPr="00FE2B06">
        <w:rPr>
          <w:b/>
          <w:szCs w:val="28"/>
        </w:rPr>
        <w:t xml:space="preserve"> </w:t>
      </w:r>
      <w:r w:rsidR="00205DCA" w:rsidRPr="00205DCA">
        <w:rPr>
          <w:rFonts w:eastAsia="Calibri"/>
          <w:b/>
          <w:sz w:val="32"/>
          <w:szCs w:val="32"/>
          <w:lang w:eastAsia="en-US"/>
        </w:rPr>
        <w:t>РАБОЧАЯ ПРОГРАММА</w:t>
      </w:r>
    </w:p>
    <w:p w:rsidR="00205DCA" w:rsidRPr="00205DCA" w:rsidRDefault="00205DCA" w:rsidP="00205DCA">
      <w:pPr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eastAsia="Calibri"/>
          <w:sz w:val="32"/>
          <w:szCs w:val="32"/>
          <w:lang w:eastAsia="en-US"/>
        </w:rPr>
      </w:pPr>
      <w:r w:rsidRPr="00205DCA">
        <w:rPr>
          <w:rFonts w:eastAsia="Calibri"/>
          <w:sz w:val="32"/>
          <w:szCs w:val="32"/>
          <w:lang w:eastAsia="en-US"/>
        </w:rPr>
        <w:t>по учебному предмету</w:t>
      </w:r>
    </w:p>
    <w:p w:rsidR="00205DCA" w:rsidRPr="00205DCA" w:rsidRDefault="00205DCA" w:rsidP="00205DCA">
      <w:pPr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eastAsia="Calibri"/>
          <w:sz w:val="32"/>
          <w:szCs w:val="32"/>
          <w:lang w:eastAsia="en-US"/>
        </w:rPr>
      </w:pPr>
      <w:r w:rsidRPr="00205DCA">
        <w:rPr>
          <w:rFonts w:eastAsia="Calibri"/>
          <w:sz w:val="32"/>
          <w:szCs w:val="32"/>
          <w:lang w:eastAsia="en-US"/>
        </w:rPr>
        <w:t>«Математика</w:t>
      </w:r>
      <w:r>
        <w:rPr>
          <w:rFonts w:eastAsia="Calibri"/>
          <w:sz w:val="32"/>
          <w:szCs w:val="32"/>
          <w:lang w:eastAsia="en-US"/>
        </w:rPr>
        <w:t>. Геометрия</w:t>
      </w:r>
      <w:r w:rsidRPr="00205DCA">
        <w:rPr>
          <w:rFonts w:eastAsia="Calibri"/>
          <w:sz w:val="32"/>
          <w:szCs w:val="32"/>
          <w:lang w:eastAsia="en-US"/>
        </w:rPr>
        <w:t>»</w:t>
      </w:r>
    </w:p>
    <w:p w:rsidR="00205DCA" w:rsidRPr="00205DCA" w:rsidRDefault="00205DCA" w:rsidP="00205DCA">
      <w:pPr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eastAsia="Calibri"/>
          <w:sz w:val="32"/>
          <w:szCs w:val="32"/>
          <w:lang w:eastAsia="en-US"/>
        </w:rPr>
      </w:pPr>
    </w:p>
    <w:p w:rsidR="00205DCA" w:rsidRPr="00205DCA" w:rsidRDefault="00205DCA" w:rsidP="00205DCA">
      <w:pPr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eastAsia="Calibri"/>
          <w:sz w:val="32"/>
          <w:szCs w:val="32"/>
          <w:lang w:eastAsia="en-US"/>
        </w:rPr>
      </w:pPr>
    </w:p>
    <w:p w:rsidR="00205DCA" w:rsidRPr="00205DCA" w:rsidRDefault="00205DCA" w:rsidP="00205DCA">
      <w:pPr>
        <w:overflowPunct/>
        <w:autoSpaceDE/>
        <w:autoSpaceDN/>
        <w:adjustRightInd/>
        <w:spacing w:after="200" w:line="276" w:lineRule="auto"/>
        <w:textAlignment w:val="auto"/>
        <w:rPr>
          <w:rFonts w:eastAsia="Calibri"/>
          <w:sz w:val="32"/>
          <w:szCs w:val="32"/>
          <w:lang w:eastAsia="en-US"/>
        </w:rPr>
      </w:pPr>
      <w:r w:rsidRPr="00205DCA">
        <w:rPr>
          <w:rFonts w:eastAsia="Calibri"/>
          <w:sz w:val="32"/>
          <w:szCs w:val="32"/>
          <w:lang w:eastAsia="en-US"/>
        </w:rPr>
        <w:t xml:space="preserve">Составитель: Рудакова Светлана Петровна </w:t>
      </w:r>
    </w:p>
    <w:p w:rsidR="00205DCA" w:rsidRPr="00205DCA" w:rsidRDefault="00205DCA" w:rsidP="00205DCA">
      <w:pPr>
        <w:overflowPunct/>
        <w:autoSpaceDE/>
        <w:autoSpaceDN/>
        <w:adjustRightInd/>
        <w:spacing w:after="200" w:line="276" w:lineRule="auto"/>
        <w:textAlignment w:val="auto"/>
        <w:rPr>
          <w:rFonts w:eastAsia="Calibri"/>
          <w:sz w:val="32"/>
          <w:szCs w:val="32"/>
          <w:lang w:eastAsia="en-US"/>
        </w:rPr>
      </w:pPr>
      <w:r>
        <w:rPr>
          <w:rFonts w:eastAsia="Calibri"/>
          <w:sz w:val="32"/>
          <w:szCs w:val="32"/>
          <w:lang w:eastAsia="en-US"/>
        </w:rPr>
        <w:t>Класс: 9</w:t>
      </w:r>
    </w:p>
    <w:p w:rsidR="00205DCA" w:rsidRPr="00205DCA" w:rsidRDefault="00205DCA" w:rsidP="00205DCA">
      <w:pPr>
        <w:overflowPunct/>
        <w:autoSpaceDE/>
        <w:autoSpaceDN/>
        <w:adjustRightInd/>
        <w:spacing w:after="200" w:line="276" w:lineRule="auto"/>
        <w:textAlignment w:val="auto"/>
        <w:rPr>
          <w:rFonts w:eastAsia="Calibri"/>
          <w:sz w:val="32"/>
          <w:szCs w:val="32"/>
          <w:lang w:eastAsia="en-US"/>
        </w:rPr>
      </w:pPr>
      <w:r w:rsidRPr="00205DCA">
        <w:rPr>
          <w:rFonts w:eastAsia="Calibri"/>
          <w:sz w:val="32"/>
          <w:szCs w:val="32"/>
          <w:lang w:eastAsia="en-US"/>
        </w:rPr>
        <w:t xml:space="preserve">Всего часов в год: </w:t>
      </w:r>
      <w:r>
        <w:rPr>
          <w:rFonts w:eastAsia="Calibri"/>
          <w:sz w:val="32"/>
          <w:szCs w:val="32"/>
          <w:lang w:eastAsia="en-US"/>
        </w:rPr>
        <w:t>68</w:t>
      </w:r>
    </w:p>
    <w:p w:rsidR="00205DCA" w:rsidRPr="00205DCA" w:rsidRDefault="00205DCA" w:rsidP="00205DCA">
      <w:pPr>
        <w:overflowPunct/>
        <w:autoSpaceDE/>
        <w:autoSpaceDN/>
        <w:adjustRightInd/>
        <w:spacing w:after="200" w:line="276" w:lineRule="auto"/>
        <w:textAlignment w:val="auto"/>
        <w:rPr>
          <w:rFonts w:eastAsia="Calibri"/>
          <w:sz w:val="32"/>
          <w:szCs w:val="32"/>
          <w:lang w:eastAsia="en-US"/>
        </w:rPr>
      </w:pPr>
      <w:r w:rsidRPr="00205DCA">
        <w:rPr>
          <w:rFonts w:eastAsia="Calibri"/>
          <w:sz w:val="32"/>
          <w:szCs w:val="32"/>
          <w:lang w:eastAsia="en-US"/>
        </w:rPr>
        <w:t xml:space="preserve">Всего часов в неделю: </w:t>
      </w:r>
      <w:r>
        <w:rPr>
          <w:rFonts w:eastAsia="Calibri"/>
          <w:sz w:val="32"/>
          <w:szCs w:val="32"/>
          <w:lang w:eastAsia="en-US"/>
        </w:rPr>
        <w:t>2</w:t>
      </w:r>
    </w:p>
    <w:p w:rsidR="00205DCA" w:rsidRPr="00205DCA" w:rsidRDefault="00205DCA" w:rsidP="00205DCA">
      <w:pPr>
        <w:overflowPunct/>
        <w:autoSpaceDE/>
        <w:autoSpaceDN/>
        <w:adjustRightInd/>
        <w:spacing w:after="200" w:line="276" w:lineRule="auto"/>
        <w:textAlignment w:val="auto"/>
        <w:rPr>
          <w:rFonts w:eastAsia="Calibri"/>
          <w:sz w:val="32"/>
          <w:szCs w:val="32"/>
          <w:lang w:eastAsia="en-US"/>
        </w:rPr>
      </w:pPr>
      <w:r w:rsidRPr="00205DCA">
        <w:rPr>
          <w:rFonts w:eastAsia="Calibri"/>
          <w:sz w:val="32"/>
          <w:szCs w:val="32"/>
          <w:lang w:eastAsia="en-US"/>
        </w:rPr>
        <w:t xml:space="preserve"> </w:t>
      </w:r>
    </w:p>
    <w:p w:rsidR="00205DCA" w:rsidRPr="00205DCA" w:rsidRDefault="00205DCA" w:rsidP="00205DCA">
      <w:pPr>
        <w:overflowPunct/>
        <w:autoSpaceDE/>
        <w:autoSpaceDN/>
        <w:adjustRightInd/>
        <w:spacing w:after="200" w:line="276" w:lineRule="auto"/>
        <w:textAlignment w:val="auto"/>
        <w:rPr>
          <w:rFonts w:eastAsia="Calibri"/>
          <w:sz w:val="22"/>
          <w:szCs w:val="22"/>
          <w:lang w:eastAsia="en-US"/>
        </w:rPr>
      </w:pPr>
    </w:p>
    <w:p w:rsidR="005F4DF2" w:rsidRPr="00057757" w:rsidRDefault="00205DCA" w:rsidP="00205DCA">
      <w:pPr>
        <w:overflowPunct/>
        <w:autoSpaceDE/>
        <w:autoSpaceDN/>
        <w:adjustRightInd/>
        <w:spacing w:after="200" w:line="276" w:lineRule="auto"/>
        <w:textAlignment w:val="auto"/>
        <w:rPr>
          <w:szCs w:val="28"/>
        </w:rPr>
      </w:pPr>
      <w:r w:rsidRPr="00205DCA">
        <w:rPr>
          <w:rFonts w:ascii="Calibri" w:eastAsia="Calibri" w:hAnsi="Calibri"/>
          <w:sz w:val="22"/>
          <w:szCs w:val="22"/>
          <w:lang w:eastAsia="en-US"/>
        </w:rPr>
        <w:br w:type="page"/>
      </w:r>
    </w:p>
    <w:p w:rsidR="00177A6B" w:rsidRPr="00596968" w:rsidRDefault="00177A6B" w:rsidP="00177A6B">
      <w:pPr>
        <w:jc w:val="center"/>
        <w:rPr>
          <w:b/>
          <w:szCs w:val="28"/>
        </w:rPr>
      </w:pPr>
      <w:r w:rsidRPr="00596968">
        <w:rPr>
          <w:b/>
          <w:szCs w:val="28"/>
        </w:rPr>
        <w:t>Планируемые результаты освоения учебного предмета</w:t>
      </w:r>
    </w:p>
    <w:p w:rsidR="00325B5A" w:rsidRPr="00995FF7" w:rsidRDefault="00325B5A" w:rsidP="00B55327">
      <w:pPr>
        <w:jc w:val="center"/>
        <w:rPr>
          <w:rStyle w:val="dash0410005f0431005f0437005f0430005f0446005f0020005f0441005f043f005f0438005f0441005f043a005f0430005f005fchar1char1"/>
          <w:rFonts w:eastAsia="DejaVu Sans"/>
          <w:b/>
        </w:rPr>
      </w:pPr>
    </w:p>
    <w:p w:rsidR="00B55327" w:rsidRPr="00453AAD" w:rsidRDefault="00B55327" w:rsidP="00B55327">
      <w:pPr>
        <w:rPr>
          <w:sz w:val="24"/>
          <w:szCs w:val="24"/>
        </w:rPr>
      </w:pPr>
    </w:p>
    <w:p w:rsidR="00B55327" w:rsidRPr="00453AAD" w:rsidRDefault="00B55327" w:rsidP="00B55327">
      <w:pPr>
        <w:rPr>
          <w:sz w:val="24"/>
          <w:szCs w:val="24"/>
        </w:rPr>
      </w:pPr>
      <w:r w:rsidRPr="00453AAD">
        <w:rPr>
          <w:b/>
          <w:sz w:val="24"/>
          <w:szCs w:val="24"/>
        </w:rPr>
        <w:t>Предметные результаты</w:t>
      </w:r>
      <w:r w:rsidRPr="00453AAD">
        <w:rPr>
          <w:sz w:val="24"/>
          <w:szCs w:val="24"/>
        </w:rPr>
        <w:t>:</w:t>
      </w:r>
    </w:p>
    <w:p w:rsidR="00B55327" w:rsidRPr="00453AAD" w:rsidRDefault="00B55327" w:rsidP="00B55327">
      <w:pPr>
        <w:rPr>
          <w:sz w:val="24"/>
          <w:szCs w:val="24"/>
        </w:rPr>
      </w:pPr>
      <w:r w:rsidRPr="00453AAD">
        <w:rPr>
          <w:b/>
          <w:sz w:val="24"/>
          <w:szCs w:val="24"/>
        </w:rPr>
        <w:t>В процессе изучения курса обучающийся научится</w:t>
      </w:r>
      <w:r w:rsidRPr="00453AAD">
        <w:rPr>
          <w:sz w:val="24"/>
          <w:szCs w:val="24"/>
        </w:rPr>
        <w:t>:</w:t>
      </w:r>
    </w:p>
    <w:p w:rsidR="00325B5A" w:rsidRPr="00325B5A" w:rsidRDefault="00325B5A" w:rsidP="008948C9">
      <w:pPr>
        <w:numPr>
          <w:ilvl w:val="0"/>
          <w:numId w:val="1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325B5A">
        <w:rPr>
          <w:sz w:val="24"/>
          <w:szCs w:val="24"/>
        </w:rPr>
        <w:t>пользоваться языком геометрии для описания предметов окружающего мира;</w:t>
      </w:r>
    </w:p>
    <w:p w:rsidR="00325B5A" w:rsidRPr="00325B5A" w:rsidRDefault="00325B5A" w:rsidP="008948C9">
      <w:pPr>
        <w:numPr>
          <w:ilvl w:val="0"/>
          <w:numId w:val="1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325B5A">
        <w:rPr>
          <w:sz w:val="24"/>
          <w:szCs w:val="24"/>
        </w:rPr>
        <w:t xml:space="preserve">распознавать геометрические фигуры, различать их взаимное расположение; </w:t>
      </w:r>
    </w:p>
    <w:p w:rsidR="00325B5A" w:rsidRPr="00325B5A" w:rsidRDefault="00325B5A" w:rsidP="008948C9">
      <w:pPr>
        <w:numPr>
          <w:ilvl w:val="0"/>
          <w:numId w:val="1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325B5A">
        <w:rPr>
          <w:sz w:val="24"/>
          <w:szCs w:val="24"/>
        </w:rPr>
        <w:t>изображать геометрические фигуры; выполнять чертежи по условию задач; осуществлять преобразования фигур;</w:t>
      </w:r>
    </w:p>
    <w:p w:rsidR="00325B5A" w:rsidRPr="00325B5A" w:rsidRDefault="00325B5A" w:rsidP="008948C9">
      <w:pPr>
        <w:numPr>
          <w:ilvl w:val="0"/>
          <w:numId w:val="1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325B5A">
        <w:rPr>
          <w:sz w:val="24"/>
          <w:szCs w:val="24"/>
        </w:rPr>
        <w:t>распознавать на чертежах, моделях и в окружающей обстановке основные пространственные тела, изображать их;</w:t>
      </w:r>
    </w:p>
    <w:p w:rsidR="00325B5A" w:rsidRPr="00325B5A" w:rsidRDefault="00325B5A" w:rsidP="008948C9">
      <w:pPr>
        <w:numPr>
          <w:ilvl w:val="0"/>
          <w:numId w:val="1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325B5A">
        <w:rPr>
          <w:sz w:val="24"/>
          <w:szCs w:val="24"/>
        </w:rPr>
        <w:t xml:space="preserve">в простейших случаях строить сечения и развертки пространственных тел; </w:t>
      </w:r>
    </w:p>
    <w:p w:rsidR="00325B5A" w:rsidRPr="00325B5A" w:rsidRDefault="00325B5A" w:rsidP="008948C9">
      <w:pPr>
        <w:numPr>
          <w:ilvl w:val="0"/>
          <w:numId w:val="1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325B5A">
        <w:rPr>
          <w:sz w:val="24"/>
          <w:szCs w:val="24"/>
        </w:rPr>
        <w:t>проводить операции над векторами, вычислять длину и координаты вектора, угол между векторами;</w:t>
      </w:r>
    </w:p>
    <w:p w:rsidR="00325B5A" w:rsidRPr="00325B5A" w:rsidRDefault="00325B5A" w:rsidP="008948C9">
      <w:pPr>
        <w:numPr>
          <w:ilvl w:val="0"/>
          <w:numId w:val="1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325B5A">
        <w:rPr>
          <w:sz w:val="24"/>
          <w:szCs w:val="24"/>
        </w:rPr>
        <w:t>вычислять значения геометрических величин (длин, углов, площадей, объемов), в том числе: для углов от 0 до 180</w:t>
      </w:r>
      <w:r w:rsidRPr="00325B5A">
        <w:rPr>
          <w:sz w:val="24"/>
          <w:szCs w:val="24"/>
        </w:rPr>
        <w:sym w:font="Symbol" w:char="F0B0"/>
      </w:r>
      <w:r w:rsidRPr="00325B5A">
        <w:rPr>
          <w:sz w:val="24"/>
          <w:szCs w:val="24"/>
        </w:rPr>
        <w:t xml:space="preserve"> определять значения тригонометрических функций по заданным значениям углов; находить значения тригонометрических функций по значению одной из них, находить стороны, углы и площади треугольников, длины ломаных, дуг окружности, площадей основных геометрических фигур и фигур, составленных из них;</w:t>
      </w:r>
    </w:p>
    <w:p w:rsidR="00325B5A" w:rsidRPr="00325B5A" w:rsidRDefault="00325B5A" w:rsidP="008948C9">
      <w:pPr>
        <w:numPr>
          <w:ilvl w:val="0"/>
          <w:numId w:val="1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325B5A">
        <w:rPr>
          <w:sz w:val="24"/>
          <w:szCs w:val="24"/>
        </w:rPr>
        <w:t>решать геометрические задачи, опираясь на изученные свойства фигур и отношений между ними, применяя дополнительные построения, алгебраический и тригонометрический аппарат, идеи симметрии;</w:t>
      </w:r>
    </w:p>
    <w:p w:rsidR="00325B5A" w:rsidRPr="00325B5A" w:rsidRDefault="00325B5A" w:rsidP="008948C9">
      <w:pPr>
        <w:numPr>
          <w:ilvl w:val="0"/>
          <w:numId w:val="1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325B5A">
        <w:rPr>
          <w:sz w:val="24"/>
          <w:szCs w:val="24"/>
        </w:rPr>
        <w:t xml:space="preserve">проводить доказательные рассуждения при решении задач, используя известные теоремы, обнаруживая возможности для их использования; </w:t>
      </w:r>
    </w:p>
    <w:p w:rsidR="00325B5A" w:rsidRPr="00325B5A" w:rsidRDefault="00325B5A" w:rsidP="008948C9">
      <w:pPr>
        <w:numPr>
          <w:ilvl w:val="0"/>
          <w:numId w:val="11"/>
        </w:numPr>
        <w:overflowPunct/>
        <w:autoSpaceDE/>
        <w:autoSpaceDN/>
        <w:adjustRightInd/>
        <w:ind w:left="714" w:hanging="357"/>
        <w:jc w:val="both"/>
        <w:textAlignment w:val="auto"/>
        <w:rPr>
          <w:sz w:val="24"/>
          <w:szCs w:val="24"/>
        </w:rPr>
      </w:pPr>
      <w:r w:rsidRPr="00325B5A">
        <w:rPr>
          <w:sz w:val="24"/>
          <w:szCs w:val="24"/>
        </w:rPr>
        <w:t>решать простейшие планиметрические задачи в пространстве;</w:t>
      </w:r>
    </w:p>
    <w:p w:rsidR="00325B5A" w:rsidRPr="00325B5A" w:rsidRDefault="00325B5A" w:rsidP="00325B5A">
      <w:pPr>
        <w:ind w:left="357"/>
        <w:jc w:val="both"/>
        <w:rPr>
          <w:sz w:val="24"/>
          <w:szCs w:val="24"/>
        </w:rPr>
      </w:pPr>
      <w:r w:rsidRPr="00325B5A">
        <w:rPr>
          <w:b/>
          <w:sz w:val="24"/>
          <w:szCs w:val="24"/>
        </w:rPr>
        <w:t>использовать приобретенные знания и умения в практической деятельности и повседневной жизни</w:t>
      </w:r>
      <w:r w:rsidRPr="00325B5A">
        <w:rPr>
          <w:sz w:val="24"/>
          <w:szCs w:val="24"/>
        </w:rPr>
        <w:t xml:space="preserve"> </w:t>
      </w:r>
      <w:r w:rsidRPr="00325B5A">
        <w:rPr>
          <w:b/>
          <w:sz w:val="24"/>
          <w:szCs w:val="24"/>
        </w:rPr>
        <w:t>для:</w:t>
      </w:r>
    </w:p>
    <w:p w:rsidR="00325B5A" w:rsidRPr="00325B5A" w:rsidRDefault="00325B5A" w:rsidP="008948C9">
      <w:pPr>
        <w:numPr>
          <w:ilvl w:val="0"/>
          <w:numId w:val="11"/>
        </w:numPr>
        <w:overflowPunct/>
        <w:autoSpaceDE/>
        <w:autoSpaceDN/>
        <w:adjustRightInd/>
        <w:ind w:left="714" w:hanging="357"/>
        <w:jc w:val="both"/>
        <w:textAlignment w:val="auto"/>
        <w:rPr>
          <w:sz w:val="24"/>
          <w:szCs w:val="24"/>
        </w:rPr>
      </w:pPr>
      <w:r w:rsidRPr="00325B5A">
        <w:rPr>
          <w:sz w:val="24"/>
          <w:szCs w:val="24"/>
        </w:rPr>
        <w:t>описания реальных ситуаций на языке геометрии;</w:t>
      </w:r>
    </w:p>
    <w:p w:rsidR="00325B5A" w:rsidRPr="00325B5A" w:rsidRDefault="00325B5A" w:rsidP="008948C9">
      <w:pPr>
        <w:numPr>
          <w:ilvl w:val="0"/>
          <w:numId w:val="11"/>
        </w:numPr>
        <w:overflowPunct/>
        <w:autoSpaceDE/>
        <w:autoSpaceDN/>
        <w:adjustRightInd/>
        <w:ind w:left="714" w:hanging="357"/>
        <w:jc w:val="both"/>
        <w:textAlignment w:val="auto"/>
        <w:rPr>
          <w:sz w:val="24"/>
          <w:szCs w:val="24"/>
        </w:rPr>
      </w:pPr>
      <w:r w:rsidRPr="00325B5A">
        <w:rPr>
          <w:sz w:val="24"/>
          <w:szCs w:val="24"/>
        </w:rPr>
        <w:t>расчетов, включающих простейшие тригонометрические формулы;</w:t>
      </w:r>
    </w:p>
    <w:p w:rsidR="00325B5A" w:rsidRPr="00325B5A" w:rsidRDefault="00325B5A" w:rsidP="008948C9">
      <w:pPr>
        <w:numPr>
          <w:ilvl w:val="0"/>
          <w:numId w:val="11"/>
        </w:numPr>
        <w:overflowPunct/>
        <w:autoSpaceDE/>
        <w:autoSpaceDN/>
        <w:adjustRightInd/>
        <w:ind w:left="714" w:hanging="357"/>
        <w:jc w:val="both"/>
        <w:textAlignment w:val="auto"/>
        <w:rPr>
          <w:sz w:val="24"/>
          <w:szCs w:val="24"/>
        </w:rPr>
      </w:pPr>
      <w:r w:rsidRPr="00325B5A">
        <w:rPr>
          <w:sz w:val="24"/>
          <w:szCs w:val="24"/>
        </w:rPr>
        <w:t>решения геометрических задач с использованием тригонометрии</w:t>
      </w:r>
    </w:p>
    <w:p w:rsidR="00325B5A" w:rsidRPr="00325B5A" w:rsidRDefault="00325B5A" w:rsidP="008948C9">
      <w:pPr>
        <w:numPr>
          <w:ilvl w:val="0"/>
          <w:numId w:val="11"/>
        </w:numPr>
        <w:overflowPunct/>
        <w:autoSpaceDE/>
        <w:autoSpaceDN/>
        <w:adjustRightInd/>
        <w:ind w:left="714" w:hanging="357"/>
        <w:jc w:val="both"/>
        <w:textAlignment w:val="auto"/>
        <w:rPr>
          <w:sz w:val="24"/>
          <w:szCs w:val="24"/>
        </w:rPr>
      </w:pPr>
      <w:r w:rsidRPr="00325B5A">
        <w:rPr>
          <w:sz w:val="24"/>
          <w:szCs w:val="24"/>
        </w:rPr>
        <w:t>решения практических задач, связанных с нахождением геометрических величин (используя при необходимости справочники и технические средства);</w:t>
      </w:r>
    </w:p>
    <w:p w:rsidR="00B55327" w:rsidRPr="00325B5A" w:rsidRDefault="00325B5A" w:rsidP="008948C9">
      <w:pPr>
        <w:numPr>
          <w:ilvl w:val="0"/>
          <w:numId w:val="11"/>
        </w:numPr>
        <w:overflowPunct/>
        <w:autoSpaceDE/>
        <w:autoSpaceDN/>
        <w:adjustRightInd/>
        <w:ind w:left="714" w:hanging="357"/>
        <w:jc w:val="both"/>
        <w:textAlignment w:val="auto"/>
        <w:rPr>
          <w:sz w:val="24"/>
          <w:szCs w:val="24"/>
        </w:rPr>
      </w:pPr>
      <w:r w:rsidRPr="00325B5A">
        <w:rPr>
          <w:sz w:val="24"/>
          <w:szCs w:val="24"/>
        </w:rPr>
        <w:t>построений геометрическими инструментами (линейка, угольник, циркуль, транспортир).</w:t>
      </w:r>
    </w:p>
    <w:p w:rsidR="00177A6B" w:rsidRDefault="00177A6B" w:rsidP="00177A6B">
      <w:pPr>
        <w:pStyle w:val="a5"/>
        <w:spacing w:before="320" w:after="160" w:line="250" w:lineRule="exact"/>
        <w:jc w:val="center"/>
        <w:rPr>
          <w:rFonts w:ascii="Times New Roman" w:eastAsia="PragmaticaCondC" w:hAnsi="Times New Roman" w:cs="Times New Roman"/>
          <w:b/>
          <w:bCs/>
          <w:sz w:val="28"/>
          <w:szCs w:val="28"/>
        </w:rPr>
      </w:pPr>
      <w:r w:rsidRPr="00177A6B">
        <w:rPr>
          <w:rFonts w:ascii="Times New Roman" w:eastAsia="PragmaticaCondC" w:hAnsi="Times New Roman" w:cs="Times New Roman"/>
          <w:b/>
          <w:bCs/>
          <w:sz w:val="28"/>
          <w:szCs w:val="28"/>
        </w:rPr>
        <w:t>Содержание учебного предмета</w:t>
      </w:r>
    </w:p>
    <w:p w:rsidR="00FE2B06" w:rsidRPr="00453AAD" w:rsidRDefault="00FE2B06" w:rsidP="00FE2B06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Глава</w:t>
      </w:r>
      <w:r w:rsidRPr="00453AAD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1</w:t>
      </w:r>
      <w:r w:rsidRPr="00453AAD">
        <w:rPr>
          <w:b/>
          <w:bCs/>
          <w:sz w:val="24"/>
          <w:szCs w:val="24"/>
        </w:rPr>
        <w:t xml:space="preserve">. </w:t>
      </w:r>
      <w:r>
        <w:rPr>
          <w:b/>
          <w:sz w:val="23"/>
          <w:szCs w:val="23"/>
        </w:rPr>
        <w:t xml:space="preserve">Решение треугольников </w:t>
      </w:r>
      <w:r>
        <w:rPr>
          <w:b/>
          <w:bCs/>
          <w:sz w:val="24"/>
          <w:szCs w:val="24"/>
        </w:rPr>
        <w:t>(16 ч.</w:t>
      </w:r>
      <w:r w:rsidRPr="0086130B">
        <w:rPr>
          <w:b/>
          <w:bCs/>
          <w:sz w:val="24"/>
          <w:szCs w:val="24"/>
        </w:rPr>
        <w:t>)</w:t>
      </w:r>
    </w:p>
    <w:p w:rsidR="00FE2B06" w:rsidRPr="001F3CE2" w:rsidRDefault="00FE2B06" w:rsidP="00FE2B06">
      <w:pPr>
        <w:shd w:val="clear" w:color="auto" w:fill="FFFFFF"/>
        <w:ind w:firstLine="284"/>
        <w:jc w:val="both"/>
        <w:rPr>
          <w:rFonts w:ascii="Arial" w:hAnsi="Arial"/>
          <w:sz w:val="24"/>
          <w:szCs w:val="24"/>
        </w:rPr>
      </w:pPr>
      <w:r w:rsidRPr="001F3CE2">
        <w:rPr>
          <w:sz w:val="24"/>
          <w:szCs w:val="24"/>
        </w:rPr>
        <w:t>Синус и косинус любого угла от 0° до 180° вводятся с помо</w:t>
      </w:r>
      <w:r w:rsidRPr="001F3CE2">
        <w:rPr>
          <w:sz w:val="24"/>
          <w:szCs w:val="24"/>
        </w:rPr>
        <w:softHyphen/>
        <w:t>щью единичной полуокружности, доказываются теоремы синусов и косинусов и выводится еще одна формула площади треугольни</w:t>
      </w:r>
      <w:r w:rsidRPr="001F3CE2">
        <w:rPr>
          <w:sz w:val="24"/>
          <w:szCs w:val="24"/>
        </w:rPr>
        <w:softHyphen/>
        <w:t>ки (половина произведения двух сторон на синус угла между ними). Этот аппарат применяется к решению треугольников.</w:t>
      </w:r>
    </w:p>
    <w:p w:rsidR="00FE2B06" w:rsidRPr="001F3CE2" w:rsidRDefault="00FE2B06" w:rsidP="00FE2B06">
      <w:pPr>
        <w:shd w:val="clear" w:color="auto" w:fill="FFFFFF"/>
        <w:ind w:firstLine="284"/>
        <w:jc w:val="both"/>
        <w:rPr>
          <w:rFonts w:ascii="Arial" w:hAnsi="Arial"/>
          <w:sz w:val="24"/>
          <w:szCs w:val="24"/>
        </w:rPr>
      </w:pPr>
      <w:r w:rsidRPr="001F3CE2">
        <w:rPr>
          <w:sz w:val="24"/>
          <w:szCs w:val="24"/>
        </w:rPr>
        <w:t>Основное внимание следует уделить выработке прочных на</w:t>
      </w:r>
      <w:r w:rsidRPr="001F3CE2">
        <w:rPr>
          <w:sz w:val="24"/>
          <w:szCs w:val="24"/>
        </w:rPr>
        <w:softHyphen/>
        <w:t>выков в применении тригонометрического аппарата при реше</w:t>
      </w:r>
      <w:r w:rsidRPr="001F3CE2">
        <w:rPr>
          <w:sz w:val="24"/>
          <w:szCs w:val="24"/>
        </w:rPr>
        <w:softHyphen/>
        <w:t>нии геометрических задач.</w:t>
      </w:r>
    </w:p>
    <w:p w:rsidR="00FE2B06" w:rsidRDefault="00FE2B06" w:rsidP="00FE2B06">
      <w:pPr>
        <w:pStyle w:val="a5"/>
        <w:ind w:left="786"/>
        <w:rPr>
          <w:rFonts w:ascii="Times New Roman" w:hAnsi="Times New Roman" w:cs="Times New Roman"/>
          <w:bCs/>
          <w:szCs w:val="24"/>
        </w:rPr>
      </w:pPr>
    </w:p>
    <w:p w:rsidR="00FE2B06" w:rsidRPr="00453AAD" w:rsidRDefault="00FE2B06" w:rsidP="00FE2B06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Глава</w:t>
      </w:r>
      <w:r w:rsidRPr="00453AAD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2</w:t>
      </w:r>
      <w:r w:rsidRPr="00453AAD">
        <w:rPr>
          <w:b/>
          <w:bCs/>
          <w:sz w:val="24"/>
          <w:szCs w:val="24"/>
        </w:rPr>
        <w:t xml:space="preserve">. </w:t>
      </w:r>
      <w:r>
        <w:rPr>
          <w:b/>
          <w:bCs/>
          <w:sz w:val="23"/>
          <w:szCs w:val="23"/>
        </w:rPr>
        <w:t xml:space="preserve">Правильные многоугольники </w:t>
      </w:r>
      <w:r>
        <w:rPr>
          <w:b/>
          <w:bCs/>
          <w:sz w:val="24"/>
          <w:szCs w:val="24"/>
        </w:rPr>
        <w:t>(9 ч.</w:t>
      </w:r>
      <w:r w:rsidRPr="003D2E18">
        <w:rPr>
          <w:b/>
          <w:bCs/>
          <w:sz w:val="24"/>
          <w:szCs w:val="24"/>
        </w:rPr>
        <w:t>)</w:t>
      </w:r>
    </w:p>
    <w:p w:rsidR="00FE2B06" w:rsidRPr="00FE2B06" w:rsidRDefault="00FE2B06" w:rsidP="00FE2B06">
      <w:pPr>
        <w:shd w:val="clear" w:color="auto" w:fill="FFFFFF"/>
        <w:ind w:firstLine="284"/>
        <w:jc w:val="both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 xml:space="preserve">В данном разделе доказывается теорема о сумме углов </w:t>
      </w:r>
      <w:r>
        <w:rPr>
          <w:sz w:val="24"/>
          <w:szCs w:val="24"/>
          <w:lang w:val="en-US"/>
        </w:rPr>
        <w:t>n</w:t>
      </w:r>
      <w:r w:rsidRPr="00FE2B06">
        <w:rPr>
          <w:sz w:val="24"/>
          <w:szCs w:val="24"/>
        </w:rPr>
        <w:t>-</w:t>
      </w:r>
      <w:r>
        <w:rPr>
          <w:sz w:val="24"/>
          <w:szCs w:val="24"/>
        </w:rPr>
        <w:t>угольника, вводятся понятия правильного и неправильного многоугольника, формулы площади круга и длины окружности, а также площади сектора, длины дуги, формулы для нахождения радиусов вписанной и описанной окружностей.</w:t>
      </w:r>
    </w:p>
    <w:p w:rsidR="00B55327" w:rsidRPr="00453AAD" w:rsidRDefault="00486CF0" w:rsidP="004F770C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Глава</w:t>
      </w:r>
      <w:r w:rsidR="00B55327" w:rsidRPr="00453AAD">
        <w:rPr>
          <w:b/>
          <w:bCs/>
          <w:sz w:val="24"/>
          <w:szCs w:val="24"/>
        </w:rPr>
        <w:t xml:space="preserve"> </w:t>
      </w:r>
      <w:r w:rsidR="00FE2B06">
        <w:rPr>
          <w:b/>
          <w:bCs/>
          <w:sz w:val="24"/>
          <w:szCs w:val="24"/>
        </w:rPr>
        <w:t>3</w:t>
      </w:r>
      <w:r w:rsidR="00B55327" w:rsidRPr="00453AAD">
        <w:rPr>
          <w:b/>
          <w:bCs/>
          <w:sz w:val="24"/>
          <w:szCs w:val="24"/>
        </w:rPr>
        <w:t xml:space="preserve">. </w:t>
      </w:r>
      <w:r w:rsidR="00FE2B06">
        <w:rPr>
          <w:b/>
          <w:bCs/>
          <w:sz w:val="23"/>
          <w:szCs w:val="23"/>
        </w:rPr>
        <w:t>Декартовы координаты</w:t>
      </w:r>
      <w:r w:rsidR="003D2E18">
        <w:rPr>
          <w:b/>
          <w:bCs/>
          <w:sz w:val="23"/>
          <w:szCs w:val="23"/>
        </w:rPr>
        <w:t xml:space="preserve"> </w:t>
      </w:r>
      <w:r w:rsidR="003D2E18">
        <w:rPr>
          <w:b/>
          <w:bCs/>
          <w:sz w:val="24"/>
          <w:szCs w:val="24"/>
        </w:rPr>
        <w:t>(1</w:t>
      </w:r>
      <w:r w:rsidR="00FE2B06">
        <w:rPr>
          <w:b/>
          <w:bCs/>
          <w:sz w:val="24"/>
          <w:szCs w:val="24"/>
        </w:rPr>
        <w:t>1</w:t>
      </w:r>
      <w:r w:rsidR="003D2E18">
        <w:rPr>
          <w:b/>
          <w:bCs/>
          <w:sz w:val="24"/>
          <w:szCs w:val="24"/>
        </w:rPr>
        <w:t xml:space="preserve"> ч.</w:t>
      </w:r>
      <w:r w:rsidR="003D2E18" w:rsidRPr="003D2E18">
        <w:rPr>
          <w:b/>
          <w:bCs/>
          <w:sz w:val="24"/>
          <w:szCs w:val="24"/>
        </w:rPr>
        <w:t>)</w:t>
      </w:r>
    </w:p>
    <w:p w:rsidR="001F3CE2" w:rsidRPr="001F3CE2" w:rsidRDefault="001F3CE2" w:rsidP="001F3CE2">
      <w:pPr>
        <w:shd w:val="clear" w:color="auto" w:fill="FFFFFF"/>
        <w:ind w:firstLine="284"/>
        <w:jc w:val="both"/>
        <w:rPr>
          <w:rFonts w:ascii="Arial" w:hAnsi="Arial"/>
          <w:sz w:val="24"/>
          <w:szCs w:val="24"/>
        </w:rPr>
      </w:pPr>
      <w:r w:rsidRPr="001F3CE2">
        <w:rPr>
          <w:sz w:val="24"/>
          <w:szCs w:val="24"/>
        </w:rPr>
        <w:t>Демонстрируется эффективность применения формул для координат середины отрезка, расстояния между двумя точками, уравнений окружности и прямой в конк</w:t>
      </w:r>
      <w:r w:rsidRPr="001F3CE2">
        <w:rPr>
          <w:sz w:val="24"/>
          <w:szCs w:val="24"/>
        </w:rPr>
        <w:softHyphen/>
        <w:t xml:space="preserve">ретных геометрических задачах, тем самым дается представление </w:t>
      </w:r>
      <w:r w:rsidRPr="001F3CE2">
        <w:rPr>
          <w:i/>
          <w:iCs/>
          <w:sz w:val="24"/>
          <w:szCs w:val="24"/>
        </w:rPr>
        <w:t xml:space="preserve">об </w:t>
      </w:r>
      <w:r w:rsidRPr="001F3CE2">
        <w:rPr>
          <w:sz w:val="24"/>
          <w:szCs w:val="24"/>
        </w:rPr>
        <w:t>изучении геометрических фигур с помощью методов алгебры.</w:t>
      </w:r>
    </w:p>
    <w:p w:rsidR="00E37D75" w:rsidRPr="00205DCA" w:rsidRDefault="00E37D75" w:rsidP="00205DCA">
      <w:pPr>
        <w:rPr>
          <w:szCs w:val="24"/>
        </w:rPr>
      </w:pPr>
    </w:p>
    <w:p w:rsidR="008F6557" w:rsidRDefault="008F6557" w:rsidP="008F6557">
      <w:pPr>
        <w:shd w:val="clear" w:color="auto" w:fill="FFFFFF"/>
        <w:jc w:val="center"/>
        <w:outlineLvl w:val="0"/>
        <w:rPr>
          <w:rFonts w:ascii="Arial" w:hAnsi="Arial"/>
        </w:rPr>
      </w:pPr>
      <w:proofErr w:type="gramStart"/>
      <w:r>
        <w:rPr>
          <w:b/>
          <w:bCs/>
          <w:color w:val="000000"/>
          <w:sz w:val="24"/>
          <w:szCs w:val="24"/>
        </w:rPr>
        <w:t>Глава</w:t>
      </w:r>
      <w:r w:rsidRPr="00453AAD">
        <w:rPr>
          <w:b/>
          <w:bCs/>
          <w:color w:val="000000"/>
          <w:sz w:val="24"/>
          <w:szCs w:val="24"/>
        </w:rPr>
        <w:t xml:space="preserve">  </w:t>
      </w:r>
      <w:r>
        <w:rPr>
          <w:b/>
          <w:bCs/>
          <w:color w:val="000000"/>
          <w:sz w:val="24"/>
          <w:szCs w:val="24"/>
        </w:rPr>
        <w:t>4</w:t>
      </w:r>
      <w:proofErr w:type="gramEnd"/>
      <w:r w:rsidRPr="00995FF7">
        <w:rPr>
          <w:b/>
          <w:bCs/>
          <w:sz w:val="24"/>
          <w:szCs w:val="24"/>
        </w:rPr>
        <w:t>.</w:t>
      </w:r>
      <w:r w:rsidRPr="00453AAD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Векторы</w:t>
      </w:r>
      <w:r w:rsidRPr="008E7FBC">
        <w:rPr>
          <w:b/>
          <w:bCs/>
          <w:sz w:val="24"/>
          <w:szCs w:val="24"/>
        </w:rPr>
        <w:t xml:space="preserve"> (14 часов)</w:t>
      </w:r>
    </w:p>
    <w:p w:rsidR="008F6557" w:rsidRPr="00453AAD" w:rsidRDefault="008F6557" w:rsidP="008F6557">
      <w:pPr>
        <w:jc w:val="center"/>
        <w:rPr>
          <w:b/>
          <w:bCs/>
          <w:sz w:val="24"/>
          <w:szCs w:val="24"/>
        </w:rPr>
      </w:pPr>
    </w:p>
    <w:p w:rsidR="008F6557" w:rsidRPr="00015AA1" w:rsidRDefault="008F6557" w:rsidP="008F6557">
      <w:pPr>
        <w:shd w:val="clear" w:color="auto" w:fill="FFFFFF"/>
        <w:ind w:firstLine="708"/>
        <w:jc w:val="both"/>
        <w:rPr>
          <w:sz w:val="24"/>
          <w:szCs w:val="24"/>
        </w:rPr>
      </w:pPr>
      <w:r w:rsidRPr="00015AA1">
        <w:rPr>
          <w:sz w:val="24"/>
          <w:szCs w:val="24"/>
        </w:rPr>
        <w:t>Вектор определяется как направленный отрезок и действия над векторами вводятся так, как это принято в физике, т. е. как действия с направленными отрезками. Основное внимание дол</w:t>
      </w:r>
      <w:r w:rsidRPr="00015AA1">
        <w:rPr>
          <w:sz w:val="24"/>
          <w:szCs w:val="24"/>
        </w:rPr>
        <w:softHyphen/>
        <w:t>жно быть уделено выработке умений выполнять операции над векторами (складывать векторы по правилам треугольника и па</w:t>
      </w:r>
      <w:r w:rsidRPr="00015AA1">
        <w:rPr>
          <w:sz w:val="24"/>
          <w:szCs w:val="24"/>
        </w:rPr>
        <w:softHyphen/>
        <w:t>раллелограмма, строить вектор, равный разности двух данных векторов, а также вектор, равный произведению данного вектора на данное число).</w:t>
      </w:r>
    </w:p>
    <w:p w:rsidR="004F413E" w:rsidRPr="007D3E05" w:rsidRDefault="004F413E" w:rsidP="004F413E">
      <w:pPr>
        <w:jc w:val="center"/>
        <w:outlineLvl w:val="0"/>
        <w:rPr>
          <w:b/>
          <w:bCs/>
        </w:rPr>
      </w:pPr>
      <w:r>
        <w:rPr>
          <w:b/>
          <w:bCs/>
          <w:sz w:val="24"/>
          <w:szCs w:val="24"/>
        </w:rPr>
        <w:t>Глава</w:t>
      </w:r>
      <w:r w:rsidR="00B55327" w:rsidRPr="00453AAD">
        <w:rPr>
          <w:b/>
          <w:bCs/>
          <w:sz w:val="24"/>
          <w:szCs w:val="24"/>
        </w:rPr>
        <w:t xml:space="preserve"> </w:t>
      </w:r>
      <w:r w:rsidR="005E3CBC">
        <w:rPr>
          <w:b/>
          <w:bCs/>
          <w:sz w:val="24"/>
          <w:szCs w:val="24"/>
        </w:rPr>
        <w:t>5</w:t>
      </w:r>
      <w:r w:rsidR="00B55327" w:rsidRPr="00453AAD">
        <w:rPr>
          <w:b/>
          <w:bCs/>
          <w:sz w:val="24"/>
          <w:szCs w:val="24"/>
        </w:rPr>
        <w:t xml:space="preserve">. </w:t>
      </w:r>
      <w:r w:rsidR="008F6557">
        <w:rPr>
          <w:b/>
          <w:bCs/>
          <w:sz w:val="24"/>
          <w:szCs w:val="24"/>
        </w:rPr>
        <w:t xml:space="preserve">Геометрические преобразования </w:t>
      </w:r>
      <w:r>
        <w:rPr>
          <w:b/>
          <w:bCs/>
          <w:sz w:val="24"/>
          <w:szCs w:val="24"/>
        </w:rPr>
        <w:t>(</w:t>
      </w:r>
      <w:r w:rsidR="008F6557">
        <w:rPr>
          <w:b/>
          <w:bCs/>
          <w:sz w:val="24"/>
          <w:szCs w:val="24"/>
        </w:rPr>
        <w:t>10</w:t>
      </w:r>
      <w:r>
        <w:rPr>
          <w:b/>
          <w:bCs/>
          <w:sz w:val="24"/>
          <w:szCs w:val="24"/>
        </w:rPr>
        <w:t>ч.</w:t>
      </w:r>
      <w:r w:rsidRPr="004F413E">
        <w:rPr>
          <w:b/>
          <w:bCs/>
          <w:sz w:val="24"/>
          <w:szCs w:val="24"/>
        </w:rPr>
        <w:t>)</w:t>
      </w:r>
    </w:p>
    <w:p w:rsidR="00DD6D8A" w:rsidRPr="00DD6D8A" w:rsidRDefault="00DD6D8A" w:rsidP="00DD6D8A">
      <w:pPr>
        <w:shd w:val="clear" w:color="auto" w:fill="FFFFFF"/>
        <w:ind w:firstLine="284"/>
        <w:jc w:val="both"/>
        <w:rPr>
          <w:sz w:val="24"/>
          <w:szCs w:val="24"/>
        </w:rPr>
      </w:pPr>
      <w:r w:rsidRPr="00DD6D8A">
        <w:rPr>
          <w:sz w:val="24"/>
          <w:szCs w:val="24"/>
        </w:rPr>
        <w:t>Движение плоскости вводится как отображение плоскости на себя, сохраняющее расстояние между точками. При рассмотре</w:t>
      </w:r>
      <w:r w:rsidRPr="00DD6D8A">
        <w:rPr>
          <w:sz w:val="24"/>
          <w:szCs w:val="24"/>
        </w:rPr>
        <w:softHyphen/>
        <w:t>нии видов движении основное внимание уделяется построению образов точек, прямых, отрезков, треугольников при осевой и центральной симметриях, параллельном переносе, повороте. На эффектных примерах показывается применение движений при решении геометрических задач.</w:t>
      </w:r>
    </w:p>
    <w:p w:rsidR="00DD6D8A" w:rsidRDefault="00DD6D8A" w:rsidP="00DD6D8A">
      <w:pPr>
        <w:shd w:val="clear" w:color="auto" w:fill="FFFFFF"/>
        <w:ind w:firstLine="284"/>
        <w:jc w:val="both"/>
        <w:rPr>
          <w:sz w:val="24"/>
          <w:szCs w:val="24"/>
        </w:rPr>
      </w:pPr>
      <w:r w:rsidRPr="00DD6D8A">
        <w:rPr>
          <w:sz w:val="24"/>
          <w:szCs w:val="24"/>
        </w:rPr>
        <w:t>Понятие наложения относится в данном курсе к числу основ</w:t>
      </w:r>
      <w:r w:rsidRPr="00DD6D8A">
        <w:rPr>
          <w:sz w:val="24"/>
          <w:szCs w:val="24"/>
        </w:rPr>
        <w:softHyphen/>
        <w:t>ных понятий. Доказывается, что понятия наложения и движения являются эквивалентными: любое наложение является движени</w:t>
      </w:r>
      <w:r w:rsidRPr="00DD6D8A">
        <w:rPr>
          <w:sz w:val="24"/>
          <w:szCs w:val="24"/>
        </w:rPr>
        <w:softHyphen/>
        <w:t>ем плоскости и обратно. Изучение доказательства не является обязательным, однако следует рассмотреть связь понятий нало</w:t>
      </w:r>
      <w:r w:rsidRPr="00DD6D8A">
        <w:rPr>
          <w:sz w:val="24"/>
          <w:szCs w:val="24"/>
        </w:rPr>
        <w:softHyphen/>
        <w:t>жения и движения.</w:t>
      </w:r>
    </w:p>
    <w:p w:rsidR="00DD6D8A" w:rsidRPr="00DD6D8A" w:rsidRDefault="00DD6D8A" w:rsidP="00DD6D8A">
      <w:pPr>
        <w:shd w:val="clear" w:color="auto" w:fill="FFFFFF"/>
        <w:ind w:firstLine="284"/>
        <w:jc w:val="both"/>
        <w:rPr>
          <w:sz w:val="24"/>
          <w:szCs w:val="24"/>
        </w:rPr>
      </w:pPr>
    </w:p>
    <w:p w:rsidR="00472F66" w:rsidRDefault="00472F66" w:rsidP="00472F66">
      <w:pPr>
        <w:pStyle w:val="a5"/>
        <w:rPr>
          <w:rFonts w:ascii="Times New Roman" w:hAnsi="Times New Roman" w:cs="Times New Roman"/>
          <w:szCs w:val="24"/>
        </w:rPr>
      </w:pPr>
    </w:p>
    <w:p w:rsidR="00472F66" w:rsidRDefault="00472F66" w:rsidP="00472F66">
      <w:pPr>
        <w:pStyle w:val="a5"/>
        <w:shd w:val="clear" w:color="auto" w:fill="FFFFFF"/>
        <w:jc w:val="center"/>
        <w:outlineLvl w:val="0"/>
        <w:rPr>
          <w:rFonts w:ascii="Times New Roman" w:hAnsi="Times New Roman" w:cs="Times New Roman"/>
          <w:b/>
          <w:bCs/>
          <w:szCs w:val="24"/>
        </w:rPr>
      </w:pPr>
      <w:r w:rsidRPr="00472F66">
        <w:rPr>
          <w:rFonts w:ascii="Times New Roman" w:hAnsi="Times New Roman" w:cs="Times New Roman"/>
          <w:b/>
          <w:bCs/>
        </w:rPr>
        <w:t xml:space="preserve">Глава </w:t>
      </w:r>
      <w:r>
        <w:rPr>
          <w:rFonts w:ascii="Times New Roman" w:hAnsi="Times New Roman" w:cs="Times New Roman"/>
          <w:b/>
          <w:bCs/>
        </w:rPr>
        <w:t>6</w:t>
      </w:r>
      <w:r w:rsidRPr="00472F66">
        <w:rPr>
          <w:rFonts w:ascii="Times New Roman" w:hAnsi="Times New Roman" w:cs="Times New Roman"/>
          <w:b/>
          <w:bCs/>
        </w:rPr>
        <w:t>.</w:t>
      </w:r>
      <w:r w:rsidRPr="00472F66">
        <w:rPr>
          <w:rFonts w:ascii="Times New Roman" w:hAnsi="Times New Roman" w:cs="Times New Roman"/>
        </w:rPr>
        <w:t xml:space="preserve">  </w:t>
      </w:r>
      <w:r w:rsidR="00F26E28" w:rsidRPr="00F26E28">
        <w:rPr>
          <w:rFonts w:ascii="Times New Roman" w:hAnsi="Times New Roman" w:cs="Times New Roman"/>
          <w:b/>
          <w:bCs/>
          <w:szCs w:val="24"/>
        </w:rPr>
        <w:t>Повторение и систематизация курса геометрии (</w:t>
      </w:r>
      <w:r w:rsidR="00205DCA">
        <w:rPr>
          <w:rFonts w:ascii="Times New Roman" w:hAnsi="Times New Roman" w:cs="Times New Roman"/>
          <w:b/>
          <w:bCs/>
          <w:szCs w:val="24"/>
        </w:rPr>
        <w:t>8</w:t>
      </w:r>
      <w:r w:rsidR="00F26E28" w:rsidRPr="00F26E28">
        <w:rPr>
          <w:rFonts w:ascii="Times New Roman" w:hAnsi="Times New Roman" w:cs="Times New Roman"/>
          <w:b/>
          <w:bCs/>
          <w:szCs w:val="24"/>
        </w:rPr>
        <w:t xml:space="preserve"> ч.)</w:t>
      </w:r>
    </w:p>
    <w:p w:rsidR="00F26E28" w:rsidRPr="00472F66" w:rsidRDefault="00F26E28" w:rsidP="00472F66">
      <w:pPr>
        <w:pStyle w:val="a5"/>
        <w:shd w:val="clear" w:color="auto" w:fill="FFFFFF"/>
        <w:jc w:val="center"/>
        <w:outlineLvl w:val="0"/>
        <w:rPr>
          <w:rFonts w:ascii="Times New Roman" w:hAnsi="Times New Roman" w:cs="Times New Roman"/>
        </w:rPr>
      </w:pPr>
    </w:p>
    <w:p w:rsidR="008F6557" w:rsidRDefault="008F6557" w:rsidP="00325B5A">
      <w:pPr>
        <w:jc w:val="both"/>
        <w:rPr>
          <w:sz w:val="24"/>
          <w:szCs w:val="24"/>
        </w:rPr>
      </w:pPr>
    </w:p>
    <w:p w:rsidR="005F4DF2" w:rsidRPr="00325B5A" w:rsidRDefault="005F4DF2" w:rsidP="00325B5A">
      <w:pPr>
        <w:jc w:val="both"/>
        <w:rPr>
          <w:sz w:val="24"/>
          <w:szCs w:val="24"/>
        </w:rPr>
      </w:pPr>
    </w:p>
    <w:p w:rsidR="00B55327" w:rsidRPr="00177A6B" w:rsidRDefault="00B55327" w:rsidP="00B55327">
      <w:pPr>
        <w:jc w:val="center"/>
        <w:rPr>
          <w:b/>
          <w:szCs w:val="28"/>
        </w:rPr>
      </w:pPr>
      <w:r w:rsidRPr="00177A6B">
        <w:rPr>
          <w:b/>
          <w:szCs w:val="28"/>
        </w:rPr>
        <w:t>Календарно- тематическое планирование</w:t>
      </w:r>
    </w:p>
    <w:p w:rsidR="00831608" w:rsidRDefault="00831608" w:rsidP="00B5532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ГЕОМЕТРИЯ</w:t>
      </w:r>
    </w:p>
    <w:p w:rsidR="00831608" w:rsidRDefault="00B52C3F" w:rsidP="00B5532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9</w:t>
      </w:r>
      <w:r w:rsidR="00831608">
        <w:rPr>
          <w:b/>
          <w:sz w:val="24"/>
          <w:szCs w:val="24"/>
        </w:rPr>
        <w:t xml:space="preserve"> класс (68 часов, 2 часа в неделю)</w:t>
      </w:r>
    </w:p>
    <w:p w:rsidR="00B53ECD" w:rsidRDefault="00B53ECD" w:rsidP="00B55327">
      <w:pPr>
        <w:jc w:val="center"/>
        <w:rPr>
          <w:b/>
          <w:sz w:val="24"/>
          <w:szCs w:val="24"/>
        </w:rPr>
      </w:pPr>
    </w:p>
    <w:tbl>
      <w:tblPr>
        <w:tblStyle w:val="a7"/>
        <w:tblW w:w="0" w:type="auto"/>
        <w:tblInd w:w="817" w:type="dxa"/>
        <w:tblLook w:val="04A0" w:firstRow="1" w:lastRow="0" w:firstColumn="1" w:lastColumn="0" w:noHBand="0" w:noVBand="1"/>
      </w:tblPr>
      <w:tblGrid>
        <w:gridCol w:w="960"/>
        <w:gridCol w:w="240"/>
        <w:gridCol w:w="6807"/>
        <w:gridCol w:w="1087"/>
      </w:tblGrid>
      <w:tr w:rsidR="001151FF" w:rsidTr="001151FF">
        <w:trPr>
          <w:trHeight w:val="828"/>
        </w:trPr>
        <w:tc>
          <w:tcPr>
            <w:tcW w:w="982" w:type="dxa"/>
          </w:tcPr>
          <w:p w:rsidR="001151FF" w:rsidRDefault="001151FF" w:rsidP="00B5532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41" w:type="dxa"/>
          </w:tcPr>
          <w:p w:rsidR="001151FF" w:rsidRDefault="001151FF" w:rsidP="00B5532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99" w:type="dxa"/>
          </w:tcPr>
          <w:p w:rsidR="001151FF" w:rsidRDefault="001151FF" w:rsidP="00B55327">
            <w:pPr>
              <w:jc w:val="center"/>
              <w:rPr>
                <w:b/>
                <w:sz w:val="24"/>
                <w:szCs w:val="24"/>
              </w:rPr>
            </w:pPr>
          </w:p>
          <w:p w:rsidR="001151FF" w:rsidRDefault="001151FF" w:rsidP="00B5532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1098" w:type="dxa"/>
          </w:tcPr>
          <w:p w:rsidR="001151FF" w:rsidRDefault="001151FF" w:rsidP="00B55327">
            <w:pPr>
              <w:jc w:val="center"/>
              <w:rPr>
                <w:b/>
                <w:sz w:val="24"/>
                <w:szCs w:val="24"/>
              </w:rPr>
            </w:pPr>
          </w:p>
          <w:p w:rsidR="001151FF" w:rsidRDefault="001151FF" w:rsidP="00B5532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Кол-во часов</w:t>
            </w:r>
          </w:p>
        </w:tc>
      </w:tr>
      <w:tr w:rsidR="00B53ECD" w:rsidTr="001151FF">
        <w:tc>
          <w:tcPr>
            <w:tcW w:w="9320" w:type="dxa"/>
            <w:gridSpan w:val="4"/>
          </w:tcPr>
          <w:p w:rsidR="00B53ECD" w:rsidRPr="00B53ECD" w:rsidRDefault="00325B5A" w:rsidP="008F655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B53ECD" w:rsidRPr="00453AAD">
              <w:rPr>
                <w:sz w:val="24"/>
                <w:szCs w:val="24"/>
              </w:rPr>
              <w:t>.</w:t>
            </w:r>
            <w:r w:rsidR="00B53ECD">
              <w:rPr>
                <w:sz w:val="24"/>
                <w:szCs w:val="24"/>
              </w:rPr>
              <w:t xml:space="preserve"> </w:t>
            </w:r>
            <w:r w:rsidR="008F6557">
              <w:rPr>
                <w:b/>
                <w:sz w:val="24"/>
                <w:szCs w:val="24"/>
              </w:rPr>
              <w:t>Решение треугольников</w:t>
            </w:r>
            <w:r w:rsidR="00B52C3F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(</w:t>
            </w:r>
            <w:r w:rsidR="008F6557">
              <w:rPr>
                <w:b/>
                <w:sz w:val="24"/>
                <w:szCs w:val="24"/>
              </w:rPr>
              <w:t>16</w:t>
            </w:r>
            <w:r w:rsidR="00B53ECD" w:rsidRPr="00453AAD">
              <w:rPr>
                <w:b/>
                <w:sz w:val="24"/>
                <w:szCs w:val="24"/>
              </w:rPr>
              <w:t>ч</w:t>
            </w:r>
            <w:r>
              <w:rPr>
                <w:b/>
                <w:sz w:val="24"/>
                <w:szCs w:val="24"/>
              </w:rPr>
              <w:t>)</w:t>
            </w:r>
          </w:p>
        </w:tc>
      </w:tr>
      <w:tr w:rsidR="001151FF" w:rsidTr="001151FF">
        <w:tc>
          <w:tcPr>
            <w:tcW w:w="982" w:type="dxa"/>
          </w:tcPr>
          <w:p w:rsidR="001151FF" w:rsidRPr="00B53ECD" w:rsidRDefault="001151FF" w:rsidP="00B55327">
            <w:pPr>
              <w:jc w:val="center"/>
              <w:rPr>
                <w:sz w:val="24"/>
                <w:szCs w:val="24"/>
              </w:rPr>
            </w:pPr>
            <w:r w:rsidRPr="00B53ECD">
              <w:rPr>
                <w:sz w:val="24"/>
                <w:szCs w:val="24"/>
              </w:rPr>
              <w:t>1</w:t>
            </w:r>
          </w:p>
        </w:tc>
        <w:tc>
          <w:tcPr>
            <w:tcW w:w="241" w:type="dxa"/>
            <w:vMerge w:val="restart"/>
          </w:tcPr>
          <w:p w:rsidR="001151FF" w:rsidRDefault="001151FF" w:rsidP="00B5532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99" w:type="dxa"/>
          </w:tcPr>
          <w:p w:rsidR="001151FF" w:rsidRPr="00453AAD" w:rsidRDefault="001151FF" w:rsidP="00800F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Тригонометрические функции угла от 0° до 180°</w:t>
            </w:r>
          </w:p>
        </w:tc>
        <w:tc>
          <w:tcPr>
            <w:tcW w:w="1098" w:type="dxa"/>
          </w:tcPr>
          <w:p w:rsidR="001151FF" w:rsidRDefault="001151FF" w:rsidP="001151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1151FF" w:rsidTr="001151FF">
        <w:tc>
          <w:tcPr>
            <w:tcW w:w="982" w:type="dxa"/>
          </w:tcPr>
          <w:p w:rsidR="001151FF" w:rsidRPr="00B53ECD" w:rsidRDefault="001151FF" w:rsidP="001151FF">
            <w:pPr>
              <w:jc w:val="center"/>
              <w:rPr>
                <w:sz w:val="24"/>
                <w:szCs w:val="24"/>
              </w:rPr>
            </w:pPr>
            <w:r w:rsidRPr="00B53ECD">
              <w:rPr>
                <w:sz w:val="24"/>
                <w:szCs w:val="24"/>
              </w:rPr>
              <w:t>2</w:t>
            </w:r>
          </w:p>
        </w:tc>
        <w:tc>
          <w:tcPr>
            <w:tcW w:w="241" w:type="dxa"/>
            <w:vMerge/>
          </w:tcPr>
          <w:p w:rsidR="001151FF" w:rsidRDefault="001151FF" w:rsidP="001151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99" w:type="dxa"/>
          </w:tcPr>
          <w:p w:rsidR="001151FF" w:rsidRPr="00453AAD" w:rsidRDefault="001151FF" w:rsidP="001151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Тригонометрические функции угла от 0° до 180°</w:t>
            </w:r>
          </w:p>
        </w:tc>
        <w:tc>
          <w:tcPr>
            <w:tcW w:w="1098" w:type="dxa"/>
          </w:tcPr>
          <w:p w:rsidR="001151FF" w:rsidRDefault="001151FF" w:rsidP="001151FF">
            <w:r w:rsidRPr="009F0BFE">
              <w:rPr>
                <w:b/>
                <w:sz w:val="24"/>
                <w:szCs w:val="24"/>
              </w:rPr>
              <w:t>1</w:t>
            </w:r>
          </w:p>
        </w:tc>
      </w:tr>
      <w:tr w:rsidR="001151FF" w:rsidTr="001151FF">
        <w:tc>
          <w:tcPr>
            <w:tcW w:w="982" w:type="dxa"/>
          </w:tcPr>
          <w:p w:rsidR="001151FF" w:rsidRPr="00B53ECD" w:rsidRDefault="001151FF" w:rsidP="00115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41" w:type="dxa"/>
            <w:vMerge/>
          </w:tcPr>
          <w:p w:rsidR="001151FF" w:rsidRDefault="001151FF" w:rsidP="001151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99" w:type="dxa"/>
          </w:tcPr>
          <w:p w:rsidR="001151FF" w:rsidRPr="00453AAD" w:rsidRDefault="001151FF" w:rsidP="001151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Теорема косинусов</w:t>
            </w:r>
          </w:p>
        </w:tc>
        <w:tc>
          <w:tcPr>
            <w:tcW w:w="1098" w:type="dxa"/>
          </w:tcPr>
          <w:p w:rsidR="001151FF" w:rsidRDefault="001151FF" w:rsidP="001151FF">
            <w:r w:rsidRPr="009F0BFE">
              <w:rPr>
                <w:b/>
                <w:sz w:val="24"/>
                <w:szCs w:val="24"/>
              </w:rPr>
              <w:t>1</w:t>
            </w:r>
          </w:p>
        </w:tc>
      </w:tr>
      <w:tr w:rsidR="001151FF" w:rsidTr="001151FF">
        <w:tc>
          <w:tcPr>
            <w:tcW w:w="982" w:type="dxa"/>
          </w:tcPr>
          <w:p w:rsidR="001151FF" w:rsidRPr="00B53ECD" w:rsidRDefault="001151FF" w:rsidP="00115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1" w:type="dxa"/>
            <w:vMerge/>
          </w:tcPr>
          <w:p w:rsidR="001151FF" w:rsidRDefault="001151FF" w:rsidP="001151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99" w:type="dxa"/>
          </w:tcPr>
          <w:p w:rsidR="001151FF" w:rsidRPr="00453AAD" w:rsidRDefault="001151FF" w:rsidP="001151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Теорема косинусов</w:t>
            </w:r>
          </w:p>
        </w:tc>
        <w:tc>
          <w:tcPr>
            <w:tcW w:w="1098" w:type="dxa"/>
          </w:tcPr>
          <w:p w:rsidR="001151FF" w:rsidRDefault="001151FF" w:rsidP="001151FF">
            <w:r w:rsidRPr="009F0BFE">
              <w:rPr>
                <w:b/>
                <w:sz w:val="24"/>
                <w:szCs w:val="24"/>
              </w:rPr>
              <w:t>1</w:t>
            </w:r>
          </w:p>
        </w:tc>
      </w:tr>
      <w:tr w:rsidR="001151FF" w:rsidTr="001151FF">
        <w:tc>
          <w:tcPr>
            <w:tcW w:w="982" w:type="dxa"/>
          </w:tcPr>
          <w:p w:rsidR="001151FF" w:rsidRPr="00B53ECD" w:rsidRDefault="001151FF" w:rsidP="00115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1" w:type="dxa"/>
            <w:vMerge/>
          </w:tcPr>
          <w:p w:rsidR="001151FF" w:rsidRDefault="001151FF" w:rsidP="001151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99" w:type="dxa"/>
          </w:tcPr>
          <w:p w:rsidR="001151FF" w:rsidRPr="00B52C3F" w:rsidRDefault="001151FF" w:rsidP="001151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Теорема косинусов</w:t>
            </w:r>
          </w:p>
        </w:tc>
        <w:tc>
          <w:tcPr>
            <w:tcW w:w="1098" w:type="dxa"/>
          </w:tcPr>
          <w:p w:rsidR="001151FF" w:rsidRDefault="001151FF" w:rsidP="001151FF">
            <w:r w:rsidRPr="009F0BFE">
              <w:rPr>
                <w:b/>
                <w:sz w:val="24"/>
                <w:szCs w:val="24"/>
              </w:rPr>
              <w:t>1</w:t>
            </w:r>
          </w:p>
        </w:tc>
      </w:tr>
      <w:tr w:rsidR="001151FF" w:rsidTr="001151FF">
        <w:tc>
          <w:tcPr>
            <w:tcW w:w="982" w:type="dxa"/>
          </w:tcPr>
          <w:p w:rsidR="001151FF" w:rsidRPr="00B53ECD" w:rsidRDefault="001151FF" w:rsidP="00115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1" w:type="dxa"/>
            <w:vMerge/>
          </w:tcPr>
          <w:p w:rsidR="001151FF" w:rsidRDefault="001151FF" w:rsidP="001151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99" w:type="dxa"/>
          </w:tcPr>
          <w:p w:rsidR="001151FF" w:rsidRPr="00453AAD" w:rsidRDefault="001151FF" w:rsidP="001151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Теорема косинусов</w:t>
            </w:r>
          </w:p>
        </w:tc>
        <w:tc>
          <w:tcPr>
            <w:tcW w:w="1098" w:type="dxa"/>
          </w:tcPr>
          <w:p w:rsidR="001151FF" w:rsidRDefault="001151FF" w:rsidP="001151FF">
            <w:r w:rsidRPr="009F0BFE">
              <w:rPr>
                <w:b/>
                <w:sz w:val="24"/>
                <w:szCs w:val="24"/>
              </w:rPr>
              <w:t>1</w:t>
            </w:r>
          </w:p>
        </w:tc>
      </w:tr>
      <w:tr w:rsidR="001151FF" w:rsidTr="001151FF">
        <w:tc>
          <w:tcPr>
            <w:tcW w:w="982" w:type="dxa"/>
          </w:tcPr>
          <w:p w:rsidR="001151FF" w:rsidRPr="00B53ECD" w:rsidRDefault="001151FF" w:rsidP="00115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41" w:type="dxa"/>
            <w:vMerge/>
          </w:tcPr>
          <w:p w:rsidR="001151FF" w:rsidRDefault="001151FF" w:rsidP="001151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99" w:type="dxa"/>
          </w:tcPr>
          <w:p w:rsidR="001151FF" w:rsidRPr="00453AAD" w:rsidRDefault="001151FF" w:rsidP="001151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Теорема синусов</w:t>
            </w:r>
          </w:p>
        </w:tc>
        <w:tc>
          <w:tcPr>
            <w:tcW w:w="1098" w:type="dxa"/>
          </w:tcPr>
          <w:p w:rsidR="001151FF" w:rsidRDefault="001151FF" w:rsidP="001151FF">
            <w:r w:rsidRPr="009F0BFE">
              <w:rPr>
                <w:b/>
                <w:sz w:val="24"/>
                <w:szCs w:val="24"/>
              </w:rPr>
              <w:t>1</w:t>
            </w:r>
          </w:p>
        </w:tc>
      </w:tr>
      <w:tr w:rsidR="001151FF" w:rsidTr="001151FF">
        <w:tc>
          <w:tcPr>
            <w:tcW w:w="982" w:type="dxa"/>
          </w:tcPr>
          <w:p w:rsidR="001151FF" w:rsidRPr="00B53ECD" w:rsidRDefault="001151FF" w:rsidP="00115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41" w:type="dxa"/>
            <w:vMerge/>
          </w:tcPr>
          <w:p w:rsidR="001151FF" w:rsidRDefault="001151FF" w:rsidP="001151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99" w:type="dxa"/>
          </w:tcPr>
          <w:p w:rsidR="001151FF" w:rsidRPr="00F61AFF" w:rsidRDefault="001151FF" w:rsidP="001151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Теорема синусов</w:t>
            </w:r>
          </w:p>
        </w:tc>
        <w:tc>
          <w:tcPr>
            <w:tcW w:w="1098" w:type="dxa"/>
          </w:tcPr>
          <w:p w:rsidR="001151FF" w:rsidRDefault="001151FF" w:rsidP="001151FF">
            <w:r w:rsidRPr="009F0BFE">
              <w:rPr>
                <w:b/>
                <w:sz w:val="24"/>
                <w:szCs w:val="24"/>
              </w:rPr>
              <w:t>1</w:t>
            </w:r>
          </w:p>
        </w:tc>
      </w:tr>
      <w:tr w:rsidR="001151FF" w:rsidTr="001151FF">
        <w:tc>
          <w:tcPr>
            <w:tcW w:w="982" w:type="dxa"/>
          </w:tcPr>
          <w:p w:rsidR="001151FF" w:rsidRPr="00B53ECD" w:rsidRDefault="001151FF" w:rsidP="00115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41" w:type="dxa"/>
            <w:vMerge/>
          </w:tcPr>
          <w:p w:rsidR="001151FF" w:rsidRDefault="001151FF" w:rsidP="001151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99" w:type="dxa"/>
          </w:tcPr>
          <w:p w:rsidR="001151FF" w:rsidRPr="00453AAD" w:rsidRDefault="001151FF" w:rsidP="001151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Теорема синусов</w:t>
            </w:r>
          </w:p>
        </w:tc>
        <w:tc>
          <w:tcPr>
            <w:tcW w:w="1098" w:type="dxa"/>
          </w:tcPr>
          <w:p w:rsidR="001151FF" w:rsidRDefault="001151FF" w:rsidP="001151FF">
            <w:r w:rsidRPr="009F0BFE">
              <w:rPr>
                <w:b/>
                <w:sz w:val="24"/>
                <w:szCs w:val="24"/>
              </w:rPr>
              <w:t>1</w:t>
            </w:r>
          </w:p>
        </w:tc>
      </w:tr>
      <w:tr w:rsidR="001151FF" w:rsidTr="001151FF">
        <w:tc>
          <w:tcPr>
            <w:tcW w:w="982" w:type="dxa"/>
          </w:tcPr>
          <w:p w:rsidR="001151FF" w:rsidRPr="00B53ECD" w:rsidRDefault="001151FF" w:rsidP="00115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41" w:type="dxa"/>
            <w:vMerge/>
          </w:tcPr>
          <w:p w:rsidR="001151FF" w:rsidRDefault="001151FF" w:rsidP="001151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99" w:type="dxa"/>
          </w:tcPr>
          <w:p w:rsidR="001151FF" w:rsidRPr="00453AAD" w:rsidRDefault="001151FF" w:rsidP="001151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треугольников</w:t>
            </w:r>
          </w:p>
        </w:tc>
        <w:tc>
          <w:tcPr>
            <w:tcW w:w="1098" w:type="dxa"/>
          </w:tcPr>
          <w:p w:rsidR="001151FF" w:rsidRDefault="001151FF" w:rsidP="001151FF">
            <w:r w:rsidRPr="009F0BFE">
              <w:rPr>
                <w:b/>
                <w:sz w:val="24"/>
                <w:szCs w:val="24"/>
              </w:rPr>
              <w:t>1</w:t>
            </w:r>
          </w:p>
        </w:tc>
      </w:tr>
      <w:tr w:rsidR="001151FF" w:rsidTr="001151FF">
        <w:tc>
          <w:tcPr>
            <w:tcW w:w="982" w:type="dxa"/>
          </w:tcPr>
          <w:p w:rsidR="001151FF" w:rsidRPr="00B53ECD" w:rsidRDefault="001151FF" w:rsidP="00115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41" w:type="dxa"/>
            <w:vMerge/>
          </w:tcPr>
          <w:p w:rsidR="001151FF" w:rsidRDefault="001151FF" w:rsidP="001151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99" w:type="dxa"/>
          </w:tcPr>
          <w:p w:rsidR="001151FF" w:rsidRPr="00453AAD" w:rsidRDefault="001151FF" w:rsidP="001151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треугольников</w:t>
            </w:r>
          </w:p>
        </w:tc>
        <w:tc>
          <w:tcPr>
            <w:tcW w:w="1098" w:type="dxa"/>
          </w:tcPr>
          <w:p w:rsidR="001151FF" w:rsidRDefault="001151FF" w:rsidP="001151FF">
            <w:r w:rsidRPr="009F0BFE">
              <w:rPr>
                <w:b/>
                <w:sz w:val="24"/>
                <w:szCs w:val="24"/>
              </w:rPr>
              <w:t>1</w:t>
            </w:r>
          </w:p>
        </w:tc>
      </w:tr>
      <w:tr w:rsidR="001151FF" w:rsidTr="001151FF">
        <w:tc>
          <w:tcPr>
            <w:tcW w:w="982" w:type="dxa"/>
          </w:tcPr>
          <w:p w:rsidR="001151FF" w:rsidRPr="00B53ECD" w:rsidRDefault="001151FF" w:rsidP="00115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41" w:type="dxa"/>
            <w:vMerge/>
          </w:tcPr>
          <w:p w:rsidR="001151FF" w:rsidRDefault="001151FF" w:rsidP="001151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99" w:type="dxa"/>
          </w:tcPr>
          <w:p w:rsidR="001151FF" w:rsidRPr="00453AAD" w:rsidRDefault="001151FF" w:rsidP="001151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Формулы для нахождения площади треугольника</w:t>
            </w:r>
          </w:p>
        </w:tc>
        <w:tc>
          <w:tcPr>
            <w:tcW w:w="1098" w:type="dxa"/>
          </w:tcPr>
          <w:p w:rsidR="001151FF" w:rsidRDefault="001151FF" w:rsidP="001151FF">
            <w:r w:rsidRPr="009F0BFE">
              <w:rPr>
                <w:b/>
                <w:sz w:val="24"/>
                <w:szCs w:val="24"/>
              </w:rPr>
              <w:t>1</w:t>
            </w:r>
          </w:p>
        </w:tc>
      </w:tr>
      <w:tr w:rsidR="001151FF" w:rsidTr="001151FF">
        <w:tc>
          <w:tcPr>
            <w:tcW w:w="982" w:type="dxa"/>
          </w:tcPr>
          <w:p w:rsidR="001151FF" w:rsidRPr="00B53ECD" w:rsidRDefault="001151FF" w:rsidP="00115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41" w:type="dxa"/>
            <w:vMerge/>
          </w:tcPr>
          <w:p w:rsidR="001151FF" w:rsidRDefault="001151FF" w:rsidP="001151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99" w:type="dxa"/>
          </w:tcPr>
          <w:p w:rsidR="001151FF" w:rsidRPr="00453AAD" w:rsidRDefault="001151FF" w:rsidP="001151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Формулы для нахождения площади треугольника</w:t>
            </w:r>
          </w:p>
        </w:tc>
        <w:tc>
          <w:tcPr>
            <w:tcW w:w="1098" w:type="dxa"/>
          </w:tcPr>
          <w:p w:rsidR="001151FF" w:rsidRDefault="001151FF" w:rsidP="001151FF">
            <w:r w:rsidRPr="009F0BFE">
              <w:rPr>
                <w:b/>
                <w:sz w:val="24"/>
                <w:szCs w:val="24"/>
              </w:rPr>
              <w:t>1</w:t>
            </w:r>
          </w:p>
        </w:tc>
      </w:tr>
      <w:tr w:rsidR="001151FF" w:rsidTr="001151FF">
        <w:tc>
          <w:tcPr>
            <w:tcW w:w="982" w:type="dxa"/>
          </w:tcPr>
          <w:p w:rsidR="001151FF" w:rsidRPr="00B53ECD" w:rsidRDefault="001151FF" w:rsidP="00115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41" w:type="dxa"/>
            <w:vMerge/>
          </w:tcPr>
          <w:p w:rsidR="001151FF" w:rsidRPr="008F6557" w:rsidRDefault="001151FF" w:rsidP="001151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9" w:type="dxa"/>
          </w:tcPr>
          <w:p w:rsidR="001151FF" w:rsidRPr="008F6557" w:rsidRDefault="001151FF" w:rsidP="001151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Формулы для нахождения площади треугольника</w:t>
            </w:r>
          </w:p>
        </w:tc>
        <w:tc>
          <w:tcPr>
            <w:tcW w:w="1098" w:type="dxa"/>
          </w:tcPr>
          <w:p w:rsidR="001151FF" w:rsidRDefault="001151FF" w:rsidP="001151FF">
            <w:r w:rsidRPr="009F0BFE">
              <w:rPr>
                <w:b/>
                <w:sz w:val="24"/>
                <w:szCs w:val="24"/>
              </w:rPr>
              <w:t>1</w:t>
            </w:r>
          </w:p>
        </w:tc>
      </w:tr>
      <w:tr w:rsidR="001151FF" w:rsidTr="001151FF">
        <w:tc>
          <w:tcPr>
            <w:tcW w:w="982" w:type="dxa"/>
          </w:tcPr>
          <w:p w:rsidR="001151FF" w:rsidRDefault="001151FF" w:rsidP="00115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41" w:type="dxa"/>
            <w:vMerge/>
          </w:tcPr>
          <w:p w:rsidR="001151FF" w:rsidRDefault="001151FF" w:rsidP="001151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99" w:type="dxa"/>
          </w:tcPr>
          <w:p w:rsidR="001151FF" w:rsidRPr="00F61AFF" w:rsidRDefault="001151FF" w:rsidP="001151FF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Формулы для нахождения площади треугольника</w:t>
            </w:r>
          </w:p>
        </w:tc>
        <w:tc>
          <w:tcPr>
            <w:tcW w:w="1098" w:type="dxa"/>
          </w:tcPr>
          <w:p w:rsidR="001151FF" w:rsidRDefault="001151FF" w:rsidP="001151FF">
            <w:r w:rsidRPr="009F0BFE">
              <w:rPr>
                <w:b/>
                <w:sz w:val="24"/>
                <w:szCs w:val="24"/>
              </w:rPr>
              <w:t>1</w:t>
            </w:r>
          </w:p>
        </w:tc>
      </w:tr>
      <w:tr w:rsidR="001151FF" w:rsidTr="001151FF">
        <w:tc>
          <w:tcPr>
            <w:tcW w:w="982" w:type="dxa"/>
          </w:tcPr>
          <w:p w:rsidR="001151FF" w:rsidRDefault="001151FF" w:rsidP="00115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41" w:type="dxa"/>
            <w:vMerge/>
          </w:tcPr>
          <w:p w:rsidR="001151FF" w:rsidRDefault="001151FF" w:rsidP="001151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99" w:type="dxa"/>
          </w:tcPr>
          <w:p w:rsidR="001151FF" w:rsidRPr="00F61AFF" w:rsidRDefault="001151FF" w:rsidP="001151FF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Контрольная работа №1 по теме «Решение треугольников»</w:t>
            </w:r>
          </w:p>
        </w:tc>
        <w:tc>
          <w:tcPr>
            <w:tcW w:w="1098" w:type="dxa"/>
          </w:tcPr>
          <w:p w:rsidR="001151FF" w:rsidRDefault="001151FF" w:rsidP="001151FF">
            <w:r w:rsidRPr="009F0BFE">
              <w:rPr>
                <w:b/>
                <w:sz w:val="24"/>
                <w:szCs w:val="24"/>
              </w:rPr>
              <w:t>1</w:t>
            </w:r>
          </w:p>
        </w:tc>
      </w:tr>
      <w:tr w:rsidR="008F6557" w:rsidTr="001151FF">
        <w:tc>
          <w:tcPr>
            <w:tcW w:w="9320" w:type="dxa"/>
            <w:gridSpan w:val="4"/>
          </w:tcPr>
          <w:p w:rsidR="008F6557" w:rsidRDefault="008F6557" w:rsidP="008F655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  <w:r w:rsidRPr="00453AAD">
              <w:rPr>
                <w:b/>
                <w:bCs/>
                <w:sz w:val="24"/>
                <w:szCs w:val="24"/>
              </w:rPr>
              <w:t xml:space="preserve">. </w:t>
            </w:r>
            <w:r>
              <w:rPr>
                <w:b/>
                <w:bCs/>
                <w:sz w:val="24"/>
                <w:szCs w:val="24"/>
              </w:rPr>
              <w:t>Правильные многоугольники (9ч.</w:t>
            </w:r>
            <w:r w:rsidRPr="00453AAD">
              <w:rPr>
                <w:b/>
                <w:bCs/>
                <w:sz w:val="24"/>
                <w:szCs w:val="24"/>
              </w:rPr>
              <w:t>)</w:t>
            </w:r>
          </w:p>
        </w:tc>
      </w:tr>
      <w:tr w:rsidR="001151FF" w:rsidTr="001151FF">
        <w:tc>
          <w:tcPr>
            <w:tcW w:w="982" w:type="dxa"/>
          </w:tcPr>
          <w:p w:rsidR="001151FF" w:rsidRPr="00B53ECD" w:rsidRDefault="001151FF" w:rsidP="00115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41" w:type="dxa"/>
            <w:vMerge w:val="restart"/>
          </w:tcPr>
          <w:p w:rsidR="001151FF" w:rsidRDefault="001151FF" w:rsidP="001151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99" w:type="dxa"/>
          </w:tcPr>
          <w:p w:rsidR="001151FF" w:rsidRPr="00F61AFF" w:rsidRDefault="001151FF" w:rsidP="001151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Правильные многоугольники и их свойства</w:t>
            </w:r>
          </w:p>
        </w:tc>
        <w:tc>
          <w:tcPr>
            <w:tcW w:w="1098" w:type="dxa"/>
          </w:tcPr>
          <w:p w:rsidR="001151FF" w:rsidRDefault="001151FF" w:rsidP="001151FF">
            <w:r w:rsidRPr="00F314BD">
              <w:rPr>
                <w:b/>
                <w:sz w:val="24"/>
                <w:szCs w:val="24"/>
              </w:rPr>
              <w:t>1</w:t>
            </w:r>
          </w:p>
        </w:tc>
      </w:tr>
      <w:tr w:rsidR="001151FF" w:rsidTr="001151FF">
        <w:tc>
          <w:tcPr>
            <w:tcW w:w="982" w:type="dxa"/>
          </w:tcPr>
          <w:p w:rsidR="001151FF" w:rsidRPr="00B53ECD" w:rsidRDefault="001151FF" w:rsidP="00115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41" w:type="dxa"/>
            <w:vMerge/>
          </w:tcPr>
          <w:p w:rsidR="001151FF" w:rsidRDefault="001151FF" w:rsidP="001151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99" w:type="dxa"/>
          </w:tcPr>
          <w:p w:rsidR="001151FF" w:rsidRPr="00453AAD" w:rsidRDefault="001151FF" w:rsidP="001151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Правильные многоугольники и их свойства</w:t>
            </w:r>
          </w:p>
        </w:tc>
        <w:tc>
          <w:tcPr>
            <w:tcW w:w="1098" w:type="dxa"/>
          </w:tcPr>
          <w:p w:rsidR="001151FF" w:rsidRDefault="001151FF" w:rsidP="001151FF">
            <w:r w:rsidRPr="00F314BD">
              <w:rPr>
                <w:b/>
                <w:sz w:val="24"/>
                <w:szCs w:val="24"/>
              </w:rPr>
              <w:t>1</w:t>
            </w:r>
          </w:p>
        </w:tc>
      </w:tr>
      <w:tr w:rsidR="001151FF" w:rsidTr="001151FF">
        <w:tc>
          <w:tcPr>
            <w:tcW w:w="982" w:type="dxa"/>
          </w:tcPr>
          <w:p w:rsidR="001151FF" w:rsidRPr="00B53ECD" w:rsidRDefault="001151FF" w:rsidP="00115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41" w:type="dxa"/>
            <w:vMerge/>
          </w:tcPr>
          <w:p w:rsidR="001151FF" w:rsidRDefault="001151FF" w:rsidP="001151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99" w:type="dxa"/>
          </w:tcPr>
          <w:p w:rsidR="001151FF" w:rsidRPr="00453AAD" w:rsidRDefault="001151FF" w:rsidP="001151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Правильные многоугольники и их свойства</w:t>
            </w:r>
          </w:p>
        </w:tc>
        <w:tc>
          <w:tcPr>
            <w:tcW w:w="1098" w:type="dxa"/>
          </w:tcPr>
          <w:p w:rsidR="001151FF" w:rsidRDefault="001151FF" w:rsidP="001151FF">
            <w:r w:rsidRPr="00F314BD">
              <w:rPr>
                <w:b/>
                <w:sz w:val="24"/>
                <w:szCs w:val="24"/>
              </w:rPr>
              <w:t>1</w:t>
            </w:r>
          </w:p>
        </w:tc>
      </w:tr>
      <w:tr w:rsidR="001151FF" w:rsidTr="001151FF">
        <w:tc>
          <w:tcPr>
            <w:tcW w:w="982" w:type="dxa"/>
          </w:tcPr>
          <w:p w:rsidR="001151FF" w:rsidRPr="00B53ECD" w:rsidRDefault="001151FF" w:rsidP="00115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" w:type="dxa"/>
            <w:vMerge/>
          </w:tcPr>
          <w:p w:rsidR="001151FF" w:rsidRDefault="001151FF" w:rsidP="001151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99" w:type="dxa"/>
          </w:tcPr>
          <w:p w:rsidR="001151FF" w:rsidRPr="00453AAD" w:rsidRDefault="001151FF" w:rsidP="001151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Правильные многоугольники и их свойства</w:t>
            </w:r>
          </w:p>
        </w:tc>
        <w:tc>
          <w:tcPr>
            <w:tcW w:w="1098" w:type="dxa"/>
          </w:tcPr>
          <w:p w:rsidR="001151FF" w:rsidRDefault="001151FF" w:rsidP="001151FF">
            <w:r w:rsidRPr="00F314BD">
              <w:rPr>
                <w:b/>
                <w:sz w:val="24"/>
                <w:szCs w:val="24"/>
              </w:rPr>
              <w:t>1</w:t>
            </w:r>
          </w:p>
        </w:tc>
      </w:tr>
      <w:tr w:rsidR="001151FF" w:rsidTr="001151FF">
        <w:tc>
          <w:tcPr>
            <w:tcW w:w="982" w:type="dxa"/>
          </w:tcPr>
          <w:p w:rsidR="001151FF" w:rsidRPr="00B53ECD" w:rsidRDefault="001151FF" w:rsidP="00115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41" w:type="dxa"/>
            <w:vMerge/>
          </w:tcPr>
          <w:p w:rsidR="001151FF" w:rsidRDefault="001151FF" w:rsidP="001151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99" w:type="dxa"/>
          </w:tcPr>
          <w:p w:rsidR="001151FF" w:rsidRPr="00453AAD" w:rsidRDefault="001151FF" w:rsidP="001151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Длина окружности. Площадь круга</w:t>
            </w:r>
          </w:p>
        </w:tc>
        <w:tc>
          <w:tcPr>
            <w:tcW w:w="1098" w:type="dxa"/>
          </w:tcPr>
          <w:p w:rsidR="001151FF" w:rsidRDefault="001151FF" w:rsidP="001151FF">
            <w:r w:rsidRPr="00F314BD">
              <w:rPr>
                <w:b/>
                <w:sz w:val="24"/>
                <w:szCs w:val="24"/>
              </w:rPr>
              <w:t>1</w:t>
            </w:r>
          </w:p>
        </w:tc>
      </w:tr>
      <w:tr w:rsidR="001151FF" w:rsidTr="001151FF">
        <w:tc>
          <w:tcPr>
            <w:tcW w:w="982" w:type="dxa"/>
          </w:tcPr>
          <w:p w:rsidR="001151FF" w:rsidRPr="00B53ECD" w:rsidRDefault="001151FF" w:rsidP="00115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41" w:type="dxa"/>
            <w:vMerge/>
          </w:tcPr>
          <w:p w:rsidR="001151FF" w:rsidRDefault="001151FF" w:rsidP="001151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99" w:type="dxa"/>
          </w:tcPr>
          <w:p w:rsidR="001151FF" w:rsidRPr="00453AAD" w:rsidRDefault="001151FF" w:rsidP="001151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Длина окружности. Площадь круга</w:t>
            </w:r>
          </w:p>
        </w:tc>
        <w:tc>
          <w:tcPr>
            <w:tcW w:w="1098" w:type="dxa"/>
          </w:tcPr>
          <w:p w:rsidR="001151FF" w:rsidRDefault="001151FF" w:rsidP="001151FF">
            <w:r w:rsidRPr="00F314BD">
              <w:rPr>
                <w:b/>
                <w:sz w:val="24"/>
                <w:szCs w:val="24"/>
              </w:rPr>
              <w:t>1</w:t>
            </w:r>
          </w:p>
        </w:tc>
      </w:tr>
      <w:tr w:rsidR="001151FF" w:rsidTr="001151FF">
        <w:tc>
          <w:tcPr>
            <w:tcW w:w="982" w:type="dxa"/>
          </w:tcPr>
          <w:p w:rsidR="001151FF" w:rsidRPr="00B53ECD" w:rsidRDefault="001151FF" w:rsidP="00115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41" w:type="dxa"/>
            <w:vMerge/>
          </w:tcPr>
          <w:p w:rsidR="001151FF" w:rsidRDefault="001151FF" w:rsidP="001151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99" w:type="dxa"/>
          </w:tcPr>
          <w:p w:rsidR="001151FF" w:rsidRPr="00453AAD" w:rsidRDefault="001151FF" w:rsidP="001151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Длина окружности. Площадь круга</w:t>
            </w:r>
          </w:p>
        </w:tc>
        <w:tc>
          <w:tcPr>
            <w:tcW w:w="1098" w:type="dxa"/>
          </w:tcPr>
          <w:p w:rsidR="001151FF" w:rsidRDefault="001151FF" w:rsidP="001151FF">
            <w:r w:rsidRPr="00F314BD">
              <w:rPr>
                <w:b/>
                <w:sz w:val="24"/>
                <w:szCs w:val="24"/>
              </w:rPr>
              <w:t>1</w:t>
            </w:r>
          </w:p>
        </w:tc>
      </w:tr>
      <w:tr w:rsidR="001151FF" w:rsidTr="001151FF">
        <w:tc>
          <w:tcPr>
            <w:tcW w:w="982" w:type="dxa"/>
          </w:tcPr>
          <w:p w:rsidR="001151FF" w:rsidRPr="00B53ECD" w:rsidRDefault="001151FF" w:rsidP="00115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41" w:type="dxa"/>
            <w:vMerge/>
          </w:tcPr>
          <w:p w:rsidR="001151FF" w:rsidRDefault="001151FF" w:rsidP="001151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99" w:type="dxa"/>
          </w:tcPr>
          <w:p w:rsidR="001151FF" w:rsidRPr="00706D0D" w:rsidRDefault="001151FF" w:rsidP="001151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Длина окружности. Площадь круга</w:t>
            </w:r>
          </w:p>
        </w:tc>
        <w:tc>
          <w:tcPr>
            <w:tcW w:w="1098" w:type="dxa"/>
          </w:tcPr>
          <w:p w:rsidR="001151FF" w:rsidRDefault="001151FF" w:rsidP="001151FF">
            <w:r w:rsidRPr="00F314BD">
              <w:rPr>
                <w:b/>
                <w:sz w:val="24"/>
                <w:szCs w:val="24"/>
              </w:rPr>
              <w:t>1</w:t>
            </w:r>
          </w:p>
        </w:tc>
      </w:tr>
      <w:tr w:rsidR="001151FF" w:rsidTr="001151FF">
        <w:tc>
          <w:tcPr>
            <w:tcW w:w="982" w:type="dxa"/>
          </w:tcPr>
          <w:p w:rsidR="001151FF" w:rsidRPr="00B53ECD" w:rsidRDefault="001151FF" w:rsidP="00115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41" w:type="dxa"/>
            <w:vMerge/>
          </w:tcPr>
          <w:p w:rsidR="001151FF" w:rsidRPr="008F6557" w:rsidRDefault="001151FF" w:rsidP="001151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99" w:type="dxa"/>
          </w:tcPr>
          <w:p w:rsidR="001151FF" w:rsidRPr="008F6557" w:rsidRDefault="001151FF" w:rsidP="001151FF">
            <w:pPr>
              <w:jc w:val="both"/>
              <w:rPr>
                <w:b/>
                <w:sz w:val="24"/>
                <w:szCs w:val="24"/>
              </w:rPr>
            </w:pPr>
            <w:r w:rsidRPr="008F6557">
              <w:rPr>
                <w:b/>
                <w:sz w:val="24"/>
                <w:szCs w:val="24"/>
              </w:rPr>
              <w:t>Контрольная работа №2 по теме «Правильные многоугольники»</w:t>
            </w:r>
          </w:p>
        </w:tc>
        <w:tc>
          <w:tcPr>
            <w:tcW w:w="1098" w:type="dxa"/>
          </w:tcPr>
          <w:p w:rsidR="001151FF" w:rsidRDefault="001151FF" w:rsidP="001151FF">
            <w:r w:rsidRPr="00F314BD">
              <w:rPr>
                <w:b/>
                <w:sz w:val="24"/>
                <w:szCs w:val="24"/>
              </w:rPr>
              <w:t>1</w:t>
            </w:r>
          </w:p>
        </w:tc>
      </w:tr>
      <w:tr w:rsidR="008F6557" w:rsidTr="001151FF">
        <w:tc>
          <w:tcPr>
            <w:tcW w:w="9320" w:type="dxa"/>
            <w:gridSpan w:val="4"/>
          </w:tcPr>
          <w:p w:rsidR="008F6557" w:rsidRPr="008F6557" w:rsidRDefault="008F6557" w:rsidP="008F6557">
            <w:pPr>
              <w:pStyle w:val="a5"/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Декартовы координаты</w:t>
            </w:r>
            <w:r w:rsidRPr="008F6557">
              <w:rPr>
                <w:rFonts w:ascii="Times New Roman" w:hAnsi="Times New Roman" w:cs="Times New Roman"/>
                <w:b/>
                <w:bCs/>
                <w:szCs w:val="24"/>
              </w:rPr>
              <w:t xml:space="preserve"> (1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t>1</w:t>
            </w:r>
            <w:r w:rsidRPr="008F6557">
              <w:rPr>
                <w:rFonts w:ascii="Times New Roman" w:hAnsi="Times New Roman" w:cs="Times New Roman"/>
                <w:b/>
                <w:bCs/>
                <w:szCs w:val="24"/>
              </w:rPr>
              <w:t xml:space="preserve"> ч.)</w:t>
            </w:r>
          </w:p>
        </w:tc>
      </w:tr>
      <w:tr w:rsidR="001151FF" w:rsidTr="001151FF">
        <w:tc>
          <w:tcPr>
            <w:tcW w:w="982" w:type="dxa"/>
          </w:tcPr>
          <w:p w:rsidR="001151FF" w:rsidRPr="00B53ECD" w:rsidRDefault="001151FF" w:rsidP="00115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41" w:type="dxa"/>
            <w:vMerge w:val="restart"/>
          </w:tcPr>
          <w:p w:rsidR="001151FF" w:rsidRDefault="001151FF" w:rsidP="001151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99" w:type="dxa"/>
          </w:tcPr>
          <w:p w:rsidR="001151FF" w:rsidRPr="00706D0D" w:rsidRDefault="001151FF" w:rsidP="001151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Расстояние между двумя точками с заданными координатами. Координаты середины отрезка</w:t>
            </w:r>
          </w:p>
        </w:tc>
        <w:tc>
          <w:tcPr>
            <w:tcW w:w="1098" w:type="dxa"/>
          </w:tcPr>
          <w:p w:rsidR="001151FF" w:rsidRDefault="001151FF" w:rsidP="001151FF">
            <w:r w:rsidRPr="005F3888">
              <w:rPr>
                <w:b/>
                <w:sz w:val="24"/>
                <w:szCs w:val="24"/>
              </w:rPr>
              <w:t>1</w:t>
            </w:r>
          </w:p>
        </w:tc>
      </w:tr>
      <w:tr w:rsidR="001151FF" w:rsidTr="001151FF">
        <w:tc>
          <w:tcPr>
            <w:tcW w:w="982" w:type="dxa"/>
          </w:tcPr>
          <w:p w:rsidR="001151FF" w:rsidRPr="00B53ECD" w:rsidRDefault="001151FF" w:rsidP="00115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41" w:type="dxa"/>
            <w:vMerge/>
          </w:tcPr>
          <w:p w:rsidR="001151FF" w:rsidRDefault="001151FF" w:rsidP="001151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99" w:type="dxa"/>
          </w:tcPr>
          <w:p w:rsidR="001151FF" w:rsidRPr="00453AAD" w:rsidRDefault="001151FF" w:rsidP="001151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Расстояние между двумя точками с заданными координатами. Координаты середины отрезка</w:t>
            </w:r>
          </w:p>
        </w:tc>
        <w:tc>
          <w:tcPr>
            <w:tcW w:w="1098" w:type="dxa"/>
          </w:tcPr>
          <w:p w:rsidR="001151FF" w:rsidRDefault="001151FF" w:rsidP="001151FF">
            <w:r w:rsidRPr="005F3888">
              <w:rPr>
                <w:b/>
                <w:sz w:val="24"/>
                <w:szCs w:val="24"/>
              </w:rPr>
              <w:t>1</w:t>
            </w:r>
          </w:p>
        </w:tc>
      </w:tr>
      <w:tr w:rsidR="001151FF" w:rsidTr="001151FF">
        <w:tc>
          <w:tcPr>
            <w:tcW w:w="982" w:type="dxa"/>
          </w:tcPr>
          <w:p w:rsidR="001151FF" w:rsidRDefault="001151FF" w:rsidP="00115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41" w:type="dxa"/>
            <w:vMerge/>
          </w:tcPr>
          <w:p w:rsidR="001151FF" w:rsidRDefault="001151FF" w:rsidP="001151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99" w:type="dxa"/>
          </w:tcPr>
          <w:p w:rsidR="001151FF" w:rsidRPr="00453AAD" w:rsidRDefault="001151FF" w:rsidP="001151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Расстояние между двумя точками с заданными координатами. Координаты середины отрезка</w:t>
            </w:r>
          </w:p>
        </w:tc>
        <w:tc>
          <w:tcPr>
            <w:tcW w:w="1098" w:type="dxa"/>
          </w:tcPr>
          <w:p w:rsidR="001151FF" w:rsidRDefault="001151FF" w:rsidP="001151FF">
            <w:r w:rsidRPr="005F3888">
              <w:rPr>
                <w:b/>
                <w:sz w:val="24"/>
                <w:szCs w:val="24"/>
              </w:rPr>
              <w:t>1</w:t>
            </w:r>
          </w:p>
        </w:tc>
      </w:tr>
      <w:tr w:rsidR="001151FF" w:rsidTr="001151FF">
        <w:tc>
          <w:tcPr>
            <w:tcW w:w="982" w:type="dxa"/>
          </w:tcPr>
          <w:p w:rsidR="001151FF" w:rsidRDefault="001151FF" w:rsidP="00115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41" w:type="dxa"/>
            <w:vMerge/>
          </w:tcPr>
          <w:p w:rsidR="001151FF" w:rsidRDefault="001151FF" w:rsidP="001151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99" w:type="dxa"/>
          </w:tcPr>
          <w:p w:rsidR="001151FF" w:rsidRPr="00EF76A2" w:rsidRDefault="001151FF" w:rsidP="001151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Уравнение фигуры. Уравнение окружности</w:t>
            </w:r>
          </w:p>
        </w:tc>
        <w:tc>
          <w:tcPr>
            <w:tcW w:w="1098" w:type="dxa"/>
          </w:tcPr>
          <w:p w:rsidR="001151FF" w:rsidRDefault="001151FF" w:rsidP="001151FF">
            <w:r w:rsidRPr="005F3888">
              <w:rPr>
                <w:b/>
                <w:sz w:val="24"/>
                <w:szCs w:val="24"/>
              </w:rPr>
              <w:t>1</w:t>
            </w:r>
          </w:p>
        </w:tc>
      </w:tr>
      <w:tr w:rsidR="001151FF" w:rsidTr="001151FF">
        <w:tc>
          <w:tcPr>
            <w:tcW w:w="982" w:type="dxa"/>
          </w:tcPr>
          <w:p w:rsidR="001151FF" w:rsidRDefault="001151FF" w:rsidP="00115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" w:type="dxa"/>
            <w:vMerge/>
          </w:tcPr>
          <w:p w:rsidR="001151FF" w:rsidRDefault="001151FF" w:rsidP="001151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99" w:type="dxa"/>
          </w:tcPr>
          <w:p w:rsidR="001151FF" w:rsidRPr="002A3E12" w:rsidRDefault="001151FF" w:rsidP="001151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Уравнение фигуры. Уравнение окружности</w:t>
            </w:r>
          </w:p>
        </w:tc>
        <w:tc>
          <w:tcPr>
            <w:tcW w:w="1098" w:type="dxa"/>
          </w:tcPr>
          <w:p w:rsidR="001151FF" w:rsidRDefault="001151FF" w:rsidP="001151FF">
            <w:r w:rsidRPr="005F3888">
              <w:rPr>
                <w:b/>
                <w:sz w:val="24"/>
                <w:szCs w:val="24"/>
              </w:rPr>
              <w:t>1</w:t>
            </w:r>
          </w:p>
        </w:tc>
      </w:tr>
      <w:tr w:rsidR="001151FF" w:rsidTr="001151FF">
        <w:tc>
          <w:tcPr>
            <w:tcW w:w="982" w:type="dxa"/>
          </w:tcPr>
          <w:p w:rsidR="001151FF" w:rsidRDefault="001151FF" w:rsidP="00115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41" w:type="dxa"/>
            <w:vMerge/>
          </w:tcPr>
          <w:p w:rsidR="001151FF" w:rsidRDefault="001151FF" w:rsidP="001151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99" w:type="dxa"/>
          </w:tcPr>
          <w:p w:rsidR="001151FF" w:rsidRDefault="001151FF" w:rsidP="001151FF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Уравнение фигуры. Уравнение окружности</w:t>
            </w:r>
          </w:p>
        </w:tc>
        <w:tc>
          <w:tcPr>
            <w:tcW w:w="1098" w:type="dxa"/>
          </w:tcPr>
          <w:p w:rsidR="001151FF" w:rsidRDefault="001151FF" w:rsidP="001151FF">
            <w:r w:rsidRPr="005F3888">
              <w:rPr>
                <w:b/>
                <w:sz w:val="24"/>
                <w:szCs w:val="24"/>
              </w:rPr>
              <w:t>1</w:t>
            </w:r>
          </w:p>
        </w:tc>
      </w:tr>
      <w:tr w:rsidR="001151FF" w:rsidTr="001151FF">
        <w:tc>
          <w:tcPr>
            <w:tcW w:w="982" w:type="dxa"/>
          </w:tcPr>
          <w:p w:rsidR="001151FF" w:rsidRDefault="001151FF" w:rsidP="00115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41" w:type="dxa"/>
            <w:vMerge/>
          </w:tcPr>
          <w:p w:rsidR="001151FF" w:rsidRDefault="001151FF" w:rsidP="001151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99" w:type="dxa"/>
          </w:tcPr>
          <w:p w:rsidR="001151FF" w:rsidRDefault="001151FF" w:rsidP="001151FF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Уравнение прямой</w:t>
            </w:r>
          </w:p>
        </w:tc>
        <w:tc>
          <w:tcPr>
            <w:tcW w:w="1098" w:type="dxa"/>
          </w:tcPr>
          <w:p w:rsidR="001151FF" w:rsidRDefault="001151FF" w:rsidP="001151FF">
            <w:r w:rsidRPr="005F3888">
              <w:rPr>
                <w:b/>
                <w:sz w:val="24"/>
                <w:szCs w:val="24"/>
              </w:rPr>
              <w:t>1</w:t>
            </w:r>
          </w:p>
        </w:tc>
      </w:tr>
      <w:tr w:rsidR="001151FF" w:rsidTr="001151FF">
        <w:tc>
          <w:tcPr>
            <w:tcW w:w="982" w:type="dxa"/>
          </w:tcPr>
          <w:p w:rsidR="001151FF" w:rsidRDefault="001151FF" w:rsidP="00115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41" w:type="dxa"/>
            <w:vMerge/>
          </w:tcPr>
          <w:p w:rsidR="001151FF" w:rsidRDefault="001151FF" w:rsidP="001151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99" w:type="dxa"/>
          </w:tcPr>
          <w:p w:rsidR="001151FF" w:rsidRPr="00BC5E04" w:rsidRDefault="001151FF" w:rsidP="001151FF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Уравнение прямой</w:t>
            </w:r>
          </w:p>
        </w:tc>
        <w:tc>
          <w:tcPr>
            <w:tcW w:w="1098" w:type="dxa"/>
          </w:tcPr>
          <w:p w:rsidR="001151FF" w:rsidRDefault="001151FF" w:rsidP="001151FF">
            <w:r w:rsidRPr="005F3888">
              <w:rPr>
                <w:b/>
                <w:sz w:val="24"/>
                <w:szCs w:val="24"/>
              </w:rPr>
              <w:t>1</w:t>
            </w:r>
          </w:p>
        </w:tc>
      </w:tr>
      <w:tr w:rsidR="001151FF" w:rsidTr="001151FF">
        <w:tc>
          <w:tcPr>
            <w:tcW w:w="982" w:type="dxa"/>
          </w:tcPr>
          <w:p w:rsidR="001151FF" w:rsidRDefault="001151FF" w:rsidP="00115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41" w:type="dxa"/>
            <w:vMerge/>
          </w:tcPr>
          <w:p w:rsidR="001151FF" w:rsidRDefault="001151FF" w:rsidP="001151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99" w:type="dxa"/>
          </w:tcPr>
          <w:p w:rsidR="001151FF" w:rsidRPr="008F6557" w:rsidRDefault="001151FF" w:rsidP="001151FF">
            <w:pPr>
              <w:jc w:val="both"/>
              <w:rPr>
                <w:bCs/>
                <w:sz w:val="24"/>
                <w:szCs w:val="24"/>
              </w:rPr>
            </w:pPr>
            <w:r w:rsidRPr="008F6557">
              <w:rPr>
                <w:bCs/>
                <w:sz w:val="24"/>
                <w:szCs w:val="24"/>
              </w:rPr>
              <w:t>Угловой коэффициент прямой</w:t>
            </w:r>
          </w:p>
        </w:tc>
        <w:tc>
          <w:tcPr>
            <w:tcW w:w="1098" w:type="dxa"/>
          </w:tcPr>
          <w:p w:rsidR="001151FF" w:rsidRDefault="001151FF" w:rsidP="001151FF">
            <w:r w:rsidRPr="005F3888">
              <w:rPr>
                <w:b/>
                <w:sz w:val="24"/>
                <w:szCs w:val="24"/>
              </w:rPr>
              <w:t>1</w:t>
            </w:r>
          </w:p>
        </w:tc>
      </w:tr>
      <w:tr w:rsidR="001151FF" w:rsidTr="001151FF">
        <w:tc>
          <w:tcPr>
            <w:tcW w:w="982" w:type="dxa"/>
          </w:tcPr>
          <w:p w:rsidR="001151FF" w:rsidRDefault="001151FF" w:rsidP="00115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41" w:type="dxa"/>
            <w:vMerge/>
          </w:tcPr>
          <w:p w:rsidR="001151FF" w:rsidRDefault="001151FF" w:rsidP="001151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99" w:type="dxa"/>
          </w:tcPr>
          <w:p w:rsidR="001151FF" w:rsidRPr="008F6557" w:rsidRDefault="001151FF" w:rsidP="001151FF">
            <w:pPr>
              <w:jc w:val="both"/>
              <w:rPr>
                <w:bCs/>
                <w:sz w:val="24"/>
                <w:szCs w:val="24"/>
              </w:rPr>
            </w:pPr>
            <w:r w:rsidRPr="008F6557">
              <w:rPr>
                <w:bCs/>
                <w:sz w:val="24"/>
                <w:szCs w:val="24"/>
              </w:rPr>
              <w:t>Угловой коэффициент прямой</w:t>
            </w:r>
          </w:p>
        </w:tc>
        <w:tc>
          <w:tcPr>
            <w:tcW w:w="1098" w:type="dxa"/>
          </w:tcPr>
          <w:p w:rsidR="001151FF" w:rsidRDefault="001151FF" w:rsidP="001151FF">
            <w:r w:rsidRPr="005F3888">
              <w:rPr>
                <w:b/>
                <w:sz w:val="24"/>
                <w:szCs w:val="24"/>
              </w:rPr>
              <w:t>1</w:t>
            </w:r>
          </w:p>
        </w:tc>
      </w:tr>
      <w:tr w:rsidR="001151FF" w:rsidTr="001151FF">
        <w:tc>
          <w:tcPr>
            <w:tcW w:w="982" w:type="dxa"/>
          </w:tcPr>
          <w:p w:rsidR="001151FF" w:rsidRDefault="001151FF" w:rsidP="00115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41" w:type="dxa"/>
            <w:vMerge/>
          </w:tcPr>
          <w:p w:rsidR="001151FF" w:rsidRDefault="001151FF" w:rsidP="001151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99" w:type="dxa"/>
          </w:tcPr>
          <w:p w:rsidR="001151FF" w:rsidRPr="00BC5E04" w:rsidRDefault="001151FF" w:rsidP="001151FF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Контрольная работа №3 по теме «Декартовы координаты»</w:t>
            </w:r>
          </w:p>
        </w:tc>
        <w:tc>
          <w:tcPr>
            <w:tcW w:w="1098" w:type="dxa"/>
          </w:tcPr>
          <w:p w:rsidR="001151FF" w:rsidRDefault="001151FF" w:rsidP="001151FF">
            <w:r w:rsidRPr="005F3888">
              <w:rPr>
                <w:b/>
                <w:sz w:val="24"/>
                <w:szCs w:val="24"/>
              </w:rPr>
              <w:t>1</w:t>
            </w:r>
          </w:p>
        </w:tc>
      </w:tr>
      <w:tr w:rsidR="008F6557" w:rsidTr="001151FF">
        <w:trPr>
          <w:trHeight w:val="386"/>
        </w:trPr>
        <w:tc>
          <w:tcPr>
            <w:tcW w:w="9320" w:type="dxa"/>
            <w:gridSpan w:val="4"/>
          </w:tcPr>
          <w:p w:rsidR="008F6557" w:rsidRPr="00EF76A2" w:rsidRDefault="008F6557" w:rsidP="008F6557">
            <w:pPr>
              <w:pStyle w:val="a5"/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Векторы</w:t>
            </w:r>
            <w:r w:rsidRPr="00EF76A2">
              <w:rPr>
                <w:rFonts w:ascii="Times New Roman" w:hAnsi="Times New Roman" w:cs="Times New Roman"/>
                <w:b/>
                <w:bCs/>
                <w:szCs w:val="24"/>
              </w:rPr>
              <w:t xml:space="preserve">  (1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t>4</w:t>
            </w:r>
            <w:r w:rsidRPr="00EF76A2">
              <w:rPr>
                <w:rFonts w:ascii="Times New Roman" w:hAnsi="Times New Roman" w:cs="Times New Roman"/>
                <w:b/>
                <w:bCs/>
                <w:szCs w:val="24"/>
              </w:rPr>
              <w:t xml:space="preserve"> ч.)</w:t>
            </w:r>
          </w:p>
        </w:tc>
      </w:tr>
      <w:tr w:rsidR="001151FF" w:rsidTr="001151FF">
        <w:tc>
          <w:tcPr>
            <w:tcW w:w="982" w:type="dxa"/>
          </w:tcPr>
          <w:p w:rsidR="001151FF" w:rsidRPr="00053FC8" w:rsidRDefault="001151FF" w:rsidP="00115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241" w:type="dxa"/>
            <w:vMerge w:val="restart"/>
          </w:tcPr>
          <w:p w:rsidR="001151FF" w:rsidRDefault="001151FF" w:rsidP="001151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99" w:type="dxa"/>
          </w:tcPr>
          <w:p w:rsidR="001151FF" w:rsidRPr="00EF76A2" w:rsidRDefault="001151FF" w:rsidP="001151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вектора</w:t>
            </w:r>
          </w:p>
        </w:tc>
        <w:tc>
          <w:tcPr>
            <w:tcW w:w="1098" w:type="dxa"/>
          </w:tcPr>
          <w:p w:rsidR="001151FF" w:rsidRDefault="001151FF" w:rsidP="001151FF">
            <w:r w:rsidRPr="00F11CCB">
              <w:rPr>
                <w:b/>
                <w:sz w:val="24"/>
                <w:szCs w:val="24"/>
              </w:rPr>
              <w:t>1</w:t>
            </w:r>
          </w:p>
        </w:tc>
      </w:tr>
      <w:tr w:rsidR="001151FF" w:rsidTr="001151FF">
        <w:tc>
          <w:tcPr>
            <w:tcW w:w="982" w:type="dxa"/>
          </w:tcPr>
          <w:p w:rsidR="001151FF" w:rsidRPr="00053FC8" w:rsidRDefault="001151FF" w:rsidP="00115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241" w:type="dxa"/>
            <w:vMerge/>
          </w:tcPr>
          <w:p w:rsidR="001151FF" w:rsidRDefault="001151FF" w:rsidP="001151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99" w:type="dxa"/>
          </w:tcPr>
          <w:p w:rsidR="001151FF" w:rsidRPr="00EF76A2" w:rsidRDefault="001151FF" w:rsidP="001151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вектора</w:t>
            </w:r>
          </w:p>
        </w:tc>
        <w:tc>
          <w:tcPr>
            <w:tcW w:w="1098" w:type="dxa"/>
          </w:tcPr>
          <w:p w:rsidR="001151FF" w:rsidRDefault="001151FF" w:rsidP="001151FF">
            <w:r w:rsidRPr="00F11CCB">
              <w:rPr>
                <w:b/>
                <w:sz w:val="24"/>
                <w:szCs w:val="24"/>
              </w:rPr>
              <w:t>1</w:t>
            </w:r>
          </w:p>
        </w:tc>
      </w:tr>
      <w:tr w:rsidR="001151FF" w:rsidTr="001151FF">
        <w:tc>
          <w:tcPr>
            <w:tcW w:w="982" w:type="dxa"/>
          </w:tcPr>
          <w:p w:rsidR="001151FF" w:rsidRPr="00053FC8" w:rsidRDefault="001151FF" w:rsidP="00115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241" w:type="dxa"/>
            <w:vMerge/>
          </w:tcPr>
          <w:p w:rsidR="001151FF" w:rsidRDefault="001151FF" w:rsidP="001151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99" w:type="dxa"/>
          </w:tcPr>
          <w:p w:rsidR="001151FF" w:rsidRPr="00453AAD" w:rsidRDefault="001151FF" w:rsidP="001151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Координаты вектора</w:t>
            </w:r>
          </w:p>
        </w:tc>
        <w:tc>
          <w:tcPr>
            <w:tcW w:w="1098" w:type="dxa"/>
          </w:tcPr>
          <w:p w:rsidR="001151FF" w:rsidRDefault="001151FF" w:rsidP="001151FF">
            <w:r w:rsidRPr="00F11CCB">
              <w:rPr>
                <w:b/>
                <w:sz w:val="24"/>
                <w:szCs w:val="24"/>
              </w:rPr>
              <w:t>1</w:t>
            </w:r>
          </w:p>
        </w:tc>
      </w:tr>
      <w:tr w:rsidR="001151FF" w:rsidTr="001151FF">
        <w:tc>
          <w:tcPr>
            <w:tcW w:w="982" w:type="dxa"/>
          </w:tcPr>
          <w:p w:rsidR="001151FF" w:rsidRPr="00053FC8" w:rsidRDefault="001151FF" w:rsidP="00115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41" w:type="dxa"/>
            <w:vMerge/>
          </w:tcPr>
          <w:p w:rsidR="001151FF" w:rsidRDefault="001151FF" w:rsidP="001151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99" w:type="dxa"/>
          </w:tcPr>
          <w:p w:rsidR="001151FF" w:rsidRPr="00EF76A2" w:rsidRDefault="001151FF" w:rsidP="001151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 и вычитание векторов</w:t>
            </w:r>
          </w:p>
        </w:tc>
        <w:tc>
          <w:tcPr>
            <w:tcW w:w="1098" w:type="dxa"/>
          </w:tcPr>
          <w:p w:rsidR="001151FF" w:rsidRDefault="001151FF" w:rsidP="001151FF">
            <w:r w:rsidRPr="00F11CCB">
              <w:rPr>
                <w:b/>
                <w:sz w:val="24"/>
                <w:szCs w:val="24"/>
              </w:rPr>
              <w:t>1</w:t>
            </w:r>
          </w:p>
        </w:tc>
      </w:tr>
      <w:tr w:rsidR="001151FF" w:rsidTr="001151FF">
        <w:tc>
          <w:tcPr>
            <w:tcW w:w="982" w:type="dxa"/>
          </w:tcPr>
          <w:p w:rsidR="001151FF" w:rsidRPr="00053FC8" w:rsidRDefault="001151FF" w:rsidP="00115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241" w:type="dxa"/>
            <w:vMerge/>
          </w:tcPr>
          <w:p w:rsidR="001151FF" w:rsidRDefault="001151FF" w:rsidP="001151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99" w:type="dxa"/>
          </w:tcPr>
          <w:p w:rsidR="001151FF" w:rsidRPr="00EF76A2" w:rsidRDefault="001151FF" w:rsidP="001151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 и вычитание векторов</w:t>
            </w:r>
          </w:p>
        </w:tc>
        <w:tc>
          <w:tcPr>
            <w:tcW w:w="1098" w:type="dxa"/>
          </w:tcPr>
          <w:p w:rsidR="001151FF" w:rsidRDefault="001151FF" w:rsidP="001151FF">
            <w:r w:rsidRPr="00F11CCB">
              <w:rPr>
                <w:b/>
                <w:sz w:val="24"/>
                <w:szCs w:val="24"/>
              </w:rPr>
              <w:t>1</w:t>
            </w:r>
          </w:p>
        </w:tc>
      </w:tr>
      <w:tr w:rsidR="001151FF" w:rsidTr="001151FF">
        <w:tc>
          <w:tcPr>
            <w:tcW w:w="982" w:type="dxa"/>
          </w:tcPr>
          <w:p w:rsidR="001151FF" w:rsidRPr="00053FC8" w:rsidRDefault="001151FF" w:rsidP="00115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241" w:type="dxa"/>
            <w:vMerge/>
          </w:tcPr>
          <w:p w:rsidR="001151FF" w:rsidRDefault="001151FF" w:rsidP="001151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99" w:type="dxa"/>
          </w:tcPr>
          <w:p w:rsidR="001151FF" w:rsidRPr="00453AAD" w:rsidRDefault="001151FF" w:rsidP="001151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 и вычитание векторов</w:t>
            </w:r>
          </w:p>
        </w:tc>
        <w:tc>
          <w:tcPr>
            <w:tcW w:w="1098" w:type="dxa"/>
          </w:tcPr>
          <w:p w:rsidR="001151FF" w:rsidRDefault="001151FF" w:rsidP="001151FF">
            <w:r w:rsidRPr="00F11CCB">
              <w:rPr>
                <w:b/>
                <w:sz w:val="24"/>
                <w:szCs w:val="24"/>
              </w:rPr>
              <w:t>1</w:t>
            </w:r>
          </w:p>
        </w:tc>
      </w:tr>
      <w:tr w:rsidR="001151FF" w:rsidTr="001151FF">
        <w:tc>
          <w:tcPr>
            <w:tcW w:w="982" w:type="dxa"/>
          </w:tcPr>
          <w:p w:rsidR="001151FF" w:rsidRPr="00831608" w:rsidRDefault="001151FF" w:rsidP="00115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241" w:type="dxa"/>
            <w:vMerge/>
          </w:tcPr>
          <w:p w:rsidR="001151FF" w:rsidRDefault="001151FF" w:rsidP="001151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99" w:type="dxa"/>
          </w:tcPr>
          <w:p w:rsidR="001151FF" w:rsidRPr="00831608" w:rsidRDefault="001151FF" w:rsidP="001151FF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 и вычитание векторов</w:t>
            </w:r>
          </w:p>
        </w:tc>
        <w:tc>
          <w:tcPr>
            <w:tcW w:w="1098" w:type="dxa"/>
          </w:tcPr>
          <w:p w:rsidR="001151FF" w:rsidRDefault="001151FF" w:rsidP="001151FF">
            <w:r w:rsidRPr="00F11CCB">
              <w:rPr>
                <w:b/>
                <w:sz w:val="24"/>
                <w:szCs w:val="24"/>
              </w:rPr>
              <w:t>1</w:t>
            </w:r>
          </w:p>
        </w:tc>
      </w:tr>
      <w:tr w:rsidR="001151FF" w:rsidTr="001151FF">
        <w:tc>
          <w:tcPr>
            <w:tcW w:w="982" w:type="dxa"/>
          </w:tcPr>
          <w:p w:rsidR="001151FF" w:rsidRPr="00053FC8" w:rsidRDefault="001151FF" w:rsidP="00115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241" w:type="dxa"/>
            <w:vMerge/>
          </w:tcPr>
          <w:p w:rsidR="001151FF" w:rsidRDefault="001151FF" w:rsidP="001151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99" w:type="dxa"/>
          </w:tcPr>
          <w:p w:rsidR="001151FF" w:rsidRPr="00453AAD" w:rsidRDefault="001151FF" w:rsidP="001151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Умножение вектора на число</w:t>
            </w:r>
          </w:p>
        </w:tc>
        <w:tc>
          <w:tcPr>
            <w:tcW w:w="1098" w:type="dxa"/>
          </w:tcPr>
          <w:p w:rsidR="001151FF" w:rsidRDefault="001151FF" w:rsidP="001151FF">
            <w:r w:rsidRPr="00F11CCB">
              <w:rPr>
                <w:b/>
                <w:sz w:val="24"/>
                <w:szCs w:val="24"/>
              </w:rPr>
              <w:t>1</w:t>
            </w:r>
          </w:p>
        </w:tc>
      </w:tr>
      <w:tr w:rsidR="001151FF" w:rsidTr="001151FF">
        <w:tc>
          <w:tcPr>
            <w:tcW w:w="982" w:type="dxa"/>
          </w:tcPr>
          <w:p w:rsidR="001151FF" w:rsidRPr="00053FC8" w:rsidRDefault="001151FF" w:rsidP="00115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241" w:type="dxa"/>
            <w:vMerge/>
          </w:tcPr>
          <w:p w:rsidR="001151FF" w:rsidRDefault="001151FF" w:rsidP="001151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99" w:type="dxa"/>
          </w:tcPr>
          <w:p w:rsidR="001151FF" w:rsidRPr="00453AAD" w:rsidRDefault="001151FF" w:rsidP="001151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Умножение вектора на число</w:t>
            </w:r>
          </w:p>
        </w:tc>
        <w:tc>
          <w:tcPr>
            <w:tcW w:w="1098" w:type="dxa"/>
          </w:tcPr>
          <w:p w:rsidR="001151FF" w:rsidRDefault="001151FF" w:rsidP="001151FF">
            <w:r w:rsidRPr="00F11CCB">
              <w:rPr>
                <w:b/>
                <w:sz w:val="24"/>
                <w:szCs w:val="24"/>
              </w:rPr>
              <w:t>1</w:t>
            </w:r>
          </w:p>
        </w:tc>
      </w:tr>
      <w:tr w:rsidR="001151FF" w:rsidTr="001151FF">
        <w:tc>
          <w:tcPr>
            <w:tcW w:w="982" w:type="dxa"/>
          </w:tcPr>
          <w:p w:rsidR="001151FF" w:rsidRPr="00053FC8" w:rsidRDefault="001151FF" w:rsidP="00115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241" w:type="dxa"/>
            <w:vMerge/>
          </w:tcPr>
          <w:p w:rsidR="001151FF" w:rsidRDefault="001151FF" w:rsidP="001151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99" w:type="dxa"/>
          </w:tcPr>
          <w:p w:rsidR="001151FF" w:rsidRPr="00453AAD" w:rsidRDefault="001151FF" w:rsidP="001151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Умножение вектора на число</w:t>
            </w:r>
          </w:p>
        </w:tc>
        <w:tc>
          <w:tcPr>
            <w:tcW w:w="1098" w:type="dxa"/>
          </w:tcPr>
          <w:p w:rsidR="001151FF" w:rsidRDefault="001151FF" w:rsidP="001151FF">
            <w:r w:rsidRPr="00F11CCB">
              <w:rPr>
                <w:b/>
                <w:sz w:val="24"/>
                <w:szCs w:val="24"/>
              </w:rPr>
              <w:t>1</w:t>
            </w:r>
          </w:p>
        </w:tc>
      </w:tr>
      <w:tr w:rsidR="001151FF" w:rsidTr="001151FF">
        <w:tc>
          <w:tcPr>
            <w:tcW w:w="982" w:type="dxa"/>
          </w:tcPr>
          <w:p w:rsidR="001151FF" w:rsidRPr="00053FC8" w:rsidRDefault="001151FF" w:rsidP="00115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241" w:type="dxa"/>
            <w:vMerge/>
          </w:tcPr>
          <w:p w:rsidR="001151FF" w:rsidRDefault="001151FF" w:rsidP="001151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99" w:type="dxa"/>
          </w:tcPr>
          <w:p w:rsidR="001151FF" w:rsidRPr="00453AAD" w:rsidRDefault="001151FF" w:rsidP="001151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Скалярное произведение векторов</w:t>
            </w:r>
          </w:p>
        </w:tc>
        <w:tc>
          <w:tcPr>
            <w:tcW w:w="1098" w:type="dxa"/>
          </w:tcPr>
          <w:p w:rsidR="001151FF" w:rsidRDefault="001151FF" w:rsidP="001151FF">
            <w:r w:rsidRPr="00F11CCB">
              <w:rPr>
                <w:b/>
                <w:sz w:val="24"/>
                <w:szCs w:val="24"/>
              </w:rPr>
              <w:t>1</w:t>
            </w:r>
          </w:p>
        </w:tc>
      </w:tr>
      <w:tr w:rsidR="001151FF" w:rsidTr="001151FF">
        <w:tc>
          <w:tcPr>
            <w:tcW w:w="982" w:type="dxa"/>
          </w:tcPr>
          <w:p w:rsidR="001151FF" w:rsidRDefault="001151FF" w:rsidP="00115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241" w:type="dxa"/>
            <w:vMerge/>
          </w:tcPr>
          <w:p w:rsidR="001151FF" w:rsidRPr="008F6557" w:rsidRDefault="001151FF" w:rsidP="001151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9" w:type="dxa"/>
          </w:tcPr>
          <w:p w:rsidR="001151FF" w:rsidRPr="008F6557" w:rsidRDefault="001151FF" w:rsidP="001151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Скалярное произведение векторов</w:t>
            </w:r>
          </w:p>
        </w:tc>
        <w:tc>
          <w:tcPr>
            <w:tcW w:w="1098" w:type="dxa"/>
          </w:tcPr>
          <w:p w:rsidR="001151FF" w:rsidRDefault="001151FF" w:rsidP="001151FF">
            <w:r w:rsidRPr="00F11CCB">
              <w:rPr>
                <w:b/>
                <w:sz w:val="24"/>
                <w:szCs w:val="24"/>
              </w:rPr>
              <w:t>1</w:t>
            </w:r>
          </w:p>
        </w:tc>
      </w:tr>
      <w:tr w:rsidR="001151FF" w:rsidTr="001151FF">
        <w:tc>
          <w:tcPr>
            <w:tcW w:w="982" w:type="dxa"/>
          </w:tcPr>
          <w:p w:rsidR="001151FF" w:rsidRDefault="001151FF" w:rsidP="00115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241" w:type="dxa"/>
            <w:vMerge/>
          </w:tcPr>
          <w:p w:rsidR="001151FF" w:rsidRDefault="001151FF" w:rsidP="001151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99" w:type="dxa"/>
          </w:tcPr>
          <w:p w:rsidR="001151FF" w:rsidRPr="00F61AFF" w:rsidRDefault="001151FF" w:rsidP="001151FF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Скалярное произведение векторов</w:t>
            </w:r>
          </w:p>
        </w:tc>
        <w:tc>
          <w:tcPr>
            <w:tcW w:w="1098" w:type="dxa"/>
          </w:tcPr>
          <w:p w:rsidR="001151FF" w:rsidRDefault="001151FF" w:rsidP="001151FF">
            <w:r w:rsidRPr="00F11CCB">
              <w:rPr>
                <w:b/>
                <w:sz w:val="24"/>
                <w:szCs w:val="24"/>
              </w:rPr>
              <w:t>1</w:t>
            </w:r>
          </w:p>
        </w:tc>
      </w:tr>
      <w:tr w:rsidR="001151FF" w:rsidTr="001151FF">
        <w:tc>
          <w:tcPr>
            <w:tcW w:w="982" w:type="dxa"/>
          </w:tcPr>
          <w:p w:rsidR="001151FF" w:rsidRDefault="001151FF" w:rsidP="00115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41" w:type="dxa"/>
            <w:vMerge/>
          </w:tcPr>
          <w:p w:rsidR="001151FF" w:rsidRDefault="001151FF" w:rsidP="001151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99" w:type="dxa"/>
          </w:tcPr>
          <w:p w:rsidR="001151FF" w:rsidRPr="00F61AFF" w:rsidRDefault="001151FF" w:rsidP="001151FF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Контрольная работа  №4 по теме «Вектора»</w:t>
            </w:r>
          </w:p>
        </w:tc>
        <w:tc>
          <w:tcPr>
            <w:tcW w:w="1098" w:type="dxa"/>
          </w:tcPr>
          <w:p w:rsidR="001151FF" w:rsidRDefault="001151FF" w:rsidP="001151FF">
            <w:r w:rsidRPr="00F11CCB">
              <w:rPr>
                <w:b/>
                <w:sz w:val="24"/>
                <w:szCs w:val="24"/>
              </w:rPr>
              <w:t>1</w:t>
            </w:r>
          </w:p>
        </w:tc>
      </w:tr>
      <w:tr w:rsidR="008F6557" w:rsidTr="001151FF">
        <w:tc>
          <w:tcPr>
            <w:tcW w:w="9320" w:type="dxa"/>
            <w:gridSpan w:val="4"/>
          </w:tcPr>
          <w:p w:rsidR="008F6557" w:rsidRDefault="008F6557" w:rsidP="008F655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  <w:r w:rsidRPr="00453AAD">
              <w:rPr>
                <w:b/>
                <w:bCs/>
                <w:sz w:val="24"/>
                <w:szCs w:val="24"/>
              </w:rPr>
              <w:t xml:space="preserve">. </w:t>
            </w:r>
            <w:r>
              <w:rPr>
                <w:b/>
                <w:bCs/>
                <w:sz w:val="24"/>
                <w:szCs w:val="24"/>
              </w:rPr>
              <w:t>Геометрические преобразования (10 ч.</w:t>
            </w:r>
            <w:r w:rsidRPr="004F413E">
              <w:rPr>
                <w:b/>
                <w:bCs/>
                <w:sz w:val="24"/>
                <w:szCs w:val="24"/>
              </w:rPr>
              <w:t>)</w:t>
            </w:r>
          </w:p>
        </w:tc>
      </w:tr>
      <w:tr w:rsidR="001151FF" w:rsidTr="001151FF">
        <w:tc>
          <w:tcPr>
            <w:tcW w:w="982" w:type="dxa"/>
          </w:tcPr>
          <w:p w:rsidR="001151FF" w:rsidRDefault="001151FF" w:rsidP="00115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241" w:type="dxa"/>
            <w:vMerge w:val="restart"/>
          </w:tcPr>
          <w:p w:rsidR="001151FF" w:rsidRDefault="001151FF" w:rsidP="001151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99" w:type="dxa"/>
          </w:tcPr>
          <w:p w:rsidR="001151FF" w:rsidRPr="008F6557" w:rsidRDefault="001151FF" w:rsidP="001151FF">
            <w:pPr>
              <w:jc w:val="both"/>
              <w:rPr>
                <w:sz w:val="24"/>
                <w:szCs w:val="24"/>
              </w:rPr>
            </w:pPr>
            <w:r w:rsidRPr="008F6557">
              <w:rPr>
                <w:sz w:val="24"/>
                <w:szCs w:val="24"/>
              </w:rPr>
              <w:t>Движение (перемещение фигуры). Параллельный перенос</w:t>
            </w:r>
          </w:p>
        </w:tc>
        <w:tc>
          <w:tcPr>
            <w:tcW w:w="1098" w:type="dxa"/>
          </w:tcPr>
          <w:p w:rsidR="001151FF" w:rsidRDefault="001151FF" w:rsidP="001151FF">
            <w:r w:rsidRPr="00AA236E">
              <w:rPr>
                <w:b/>
                <w:sz w:val="24"/>
                <w:szCs w:val="24"/>
              </w:rPr>
              <w:t>1</w:t>
            </w:r>
          </w:p>
        </w:tc>
      </w:tr>
      <w:tr w:rsidR="001151FF" w:rsidTr="001151FF">
        <w:tc>
          <w:tcPr>
            <w:tcW w:w="982" w:type="dxa"/>
          </w:tcPr>
          <w:p w:rsidR="001151FF" w:rsidRDefault="001151FF" w:rsidP="00115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241" w:type="dxa"/>
            <w:vMerge/>
          </w:tcPr>
          <w:p w:rsidR="001151FF" w:rsidRDefault="001151FF" w:rsidP="001151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99" w:type="dxa"/>
          </w:tcPr>
          <w:p w:rsidR="001151FF" w:rsidRPr="00A2001E" w:rsidRDefault="001151FF" w:rsidP="001151FF">
            <w:pPr>
              <w:jc w:val="both"/>
              <w:rPr>
                <w:b/>
                <w:sz w:val="24"/>
                <w:szCs w:val="24"/>
              </w:rPr>
            </w:pPr>
            <w:r w:rsidRPr="008F6557">
              <w:rPr>
                <w:sz w:val="24"/>
                <w:szCs w:val="24"/>
              </w:rPr>
              <w:t>Движение (перемещение фигуры). Параллельный перенос</w:t>
            </w:r>
          </w:p>
        </w:tc>
        <w:tc>
          <w:tcPr>
            <w:tcW w:w="1098" w:type="dxa"/>
          </w:tcPr>
          <w:p w:rsidR="001151FF" w:rsidRDefault="001151FF" w:rsidP="001151FF">
            <w:r w:rsidRPr="00AA236E">
              <w:rPr>
                <w:b/>
                <w:sz w:val="24"/>
                <w:szCs w:val="24"/>
              </w:rPr>
              <w:t>1</w:t>
            </w:r>
          </w:p>
        </w:tc>
      </w:tr>
      <w:tr w:rsidR="001151FF" w:rsidTr="001151FF">
        <w:tc>
          <w:tcPr>
            <w:tcW w:w="982" w:type="dxa"/>
          </w:tcPr>
          <w:p w:rsidR="001151FF" w:rsidRDefault="001151FF" w:rsidP="00115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241" w:type="dxa"/>
            <w:vMerge/>
          </w:tcPr>
          <w:p w:rsidR="001151FF" w:rsidRDefault="001151FF" w:rsidP="001151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99" w:type="dxa"/>
          </w:tcPr>
          <w:p w:rsidR="001151FF" w:rsidRPr="00F61AFF" w:rsidRDefault="001151FF" w:rsidP="001151FF">
            <w:pPr>
              <w:jc w:val="both"/>
              <w:rPr>
                <w:b/>
                <w:sz w:val="24"/>
                <w:szCs w:val="24"/>
              </w:rPr>
            </w:pPr>
            <w:r w:rsidRPr="008F6557">
              <w:rPr>
                <w:sz w:val="24"/>
                <w:szCs w:val="24"/>
              </w:rPr>
              <w:t>Движение (перемещение фигуры). Параллельный перенос</w:t>
            </w:r>
          </w:p>
        </w:tc>
        <w:tc>
          <w:tcPr>
            <w:tcW w:w="1098" w:type="dxa"/>
          </w:tcPr>
          <w:p w:rsidR="001151FF" w:rsidRDefault="001151FF" w:rsidP="001151FF">
            <w:r w:rsidRPr="00AA236E">
              <w:rPr>
                <w:b/>
                <w:sz w:val="24"/>
                <w:szCs w:val="24"/>
              </w:rPr>
              <w:t>1</w:t>
            </w:r>
          </w:p>
        </w:tc>
      </w:tr>
      <w:tr w:rsidR="001151FF" w:rsidTr="001151FF">
        <w:tc>
          <w:tcPr>
            <w:tcW w:w="982" w:type="dxa"/>
          </w:tcPr>
          <w:p w:rsidR="001151FF" w:rsidRDefault="001151FF" w:rsidP="00115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241" w:type="dxa"/>
            <w:vMerge/>
          </w:tcPr>
          <w:p w:rsidR="001151FF" w:rsidRPr="008F6557" w:rsidRDefault="001151FF" w:rsidP="001151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9" w:type="dxa"/>
          </w:tcPr>
          <w:p w:rsidR="001151FF" w:rsidRPr="008F6557" w:rsidRDefault="001151FF" w:rsidP="001151FF">
            <w:pPr>
              <w:jc w:val="both"/>
              <w:rPr>
                <w:sz w:val="24"/>
                <w:szCs w:val="24"/>
              </w:rPr>
            </w:pPr>
            <w:r w:rsidRPr="008F6557">
              <w:rPr>
                <w:sz w:val="24"/>
                <w:szCs w:val="24"/>
              </w:rPr>
              <w:t>Осевая симметрия</w:t>
            </w:r>
          </w:p>
        </w:tc>
        <w:tc>
          <w:tcPr>
            <w:tcW w:w="1098" w:type="dxa"/>
          </w:tcPr>
          <w:p w:rsidR="001151FF" w:rsidRDefault="001151FF" w:rsidP="001151FF">
            <w:r w:rsidRPr="00AA236E">
              <w:rPr>
                <w:b/>
                <w:sz w:val="24"/>
                <w:szCs w:val="24"/>
              </w:rPr>
              <w:t>1</w:t>
            </w:r>
          </w:p>
        </w:tc>
      </w:tr>
      <w:tr w:rsidR="001151FF" w:rsidTr="001151FF">
        <w:tc>
          <w:tcPr>
            <w:tcW w:w="982" w:type="dxa"/>
          </w:tcPr>
          <w:p w:rsidR="001151FF" w:rsidRDefault="001151FF" w:rsidP="00115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241" w:type="dxa"/>
            <w:vMerge/>
          </w:tcPr>
          <w:p w:rsidR="001151FF" w:rsidRPr="008F6557" w:rsidRDefault="001151FF" w:rsidP="001151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9" w:type="dxa"/>
          </w:tcPr>
          <w:p w:rsidR="001151FF" w:rsidRPr="008F6557" w:rsidRDefault="001151FF" w:rsidP="001151FF">
            <w:pPr>
              <w:jc w:val="both"/>
              <w:rPr>
                <w:sz w:val="24"/>
                <w:szCs w:val="24"/>
              </w:rPr>
            </w:pPr>
            <w:r w:rsidRPr="008F6557">
              <w:rPr>
                <w:sz w:val="24"/>
                <w:szCs w:val="24"/>
              </w:rPr>
              <w:t>Осевая симметрия</w:t>
            </w:r>
          </w:p>
        </w:tc>
        <w:tc>
          <w:tcPr>
            <w:tcW w:w="1098" w:type="dxa"/>
          </w:tcPr>
          <w:p w:rsidR="001151FF" w:rsidRDefault="001151FF" w:rsidP="001151FF">
            <w:r w:rsidRPr="00AA236E">
              <w:rPr>
                <w:b/>
                <w:sz w:val="24"/>
                <w:szCs w:val="24"/>
              </w:rPr>
              <w:t>1</w:t>
            </w:r>
          </w:p>
        </w:tc>
      </w:tr>
      <w:tr w:rsidR="001151FF" w:rsidTr="001151FF">
        <w:tc>
          <w:tcPr>
            <w:tcW w:w="982" w:type="dxa"/>
          </w:tcPr>
          <w:p w:rsidR="001151FF" w:rsidRDefault="001151FF" w:rsidP="00115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241" w:type="dxa"/>
            <w:vMerge/>
          </w:tcPr>
          <w:p w:rsidR="001151FF" w:rsidRPr="008F6557" w:rsidRDefault="001151FF" w:rsidP="001151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9" w:type="dxa"/>
          </w:tcPr>
          <w:p w:rsidR="001151FF" w:rsidRPr="008F6557" w:rsidRDefault="001151FF" w:rsidP="001151FF">
            <w:pPr>
              <w:jc w:val="both"/>
              <w:rPr>
                <w:sz w:val="24"/>
                <w:szCs w:val="24"/>
              </w:rPr>
            </w:pPr>
            <w:r w:rsidRPr="008F6557">
              <w:rPr>
                <w:sz w:val="24"/>
                <w:szCs w:val="24"/>
              </w:rPr>
              <w:t>Центральная симметрия. Поворот</w:t>
            </w:r>
          </w:p>
        </w:tc>
        <w:tc>
          <w:tcPr>
            <w:tcW w:w="1098" w:type="dxa"/>
          </w:tcPr>
          <w:p w:rsidR="001151FF" w:rsidRDefault="001151FF" w:rsidP="001151FF">
            <w:r w:rsidRPr="00AA236E">
              <w:rPr>
                <w:b/>
                <w:sz w:val="24"/>
                <w:szCs w:val="24"/>
              </w:rPr>
              <w:t>1</w:t>
            </w:r>
          </w:p>
        </w:tc>
      </w:tr>
      <w:tr w:rsidR="001151FF" w:rsidTr="001151FF">
        <w:tc>
          <w:tcPr>
            <w:tcW w:w="982" w:type="dxa"/>
          </w:tcPr>
          <w:p w:rsidR="001151FF" w:rsidRDefault="001151FF" w:rsidP="00115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241" w:type="dxa"/>
            <w:vMerge/>
          </w:tcPr>
          <w:p w:rsidR="001151FF" w:rsidRPr="008F6557" w:rsidRDefault="001151FF" w:rsidP="001151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9" w:type="dxa"/>
          </w:tcPr>
          <w:p w:rsidR="001151FF" w:rsidRPr="008F6557" w:rsidRDefault="001151FF" w:rsidP="001151FF">
            <w:pPr>
              <w:jc w:val="both"/>
              <w:rPr>
                <w:sz w:val="24"/>
                <w:szCs w:val="24"/>
              </w:rPr>
            </w:pPr>
            <w:r w:rsidRPr="008F6557">
              <w:rPr>
                <w:sz w:val="24"/>
                <w:szCs w:val="24"/>
              </w:rPr>
              <w:t>Центральная симметрия. Поворот</w:t>
            </w:r>
          </w:p>
        </w:tc>
        <w:tc>
          <w:tcPr>
            <w:tcW w:w="1098" w:type="dxa"/>
          </w:tcPr>
          <w:p w:rsidR="001151FF" w:rsidRDefault="001151FF" w:rsidP="001151FF">
            <w:r w:rsidRPr="00AA236E">
              <w:rPr>
                <w:b/>
                <w:sz w:val="24"/>
                <w:szCs w:val="24"/>
              </w:rPr>
              <w:t>1</w:t>
            </w:r>
          </w:p>
        </w:tc>
      </w:tr>
      <w:tr w:rsidR="001151FF" w:rsidTr="001151FF">
        <w:tc>
          <w:tcPr>
            <w:tcW w:w="982" w:type="dxa"/>
          </w:tcPr>
          <w:p w:rsidR="001151FF" w:rsidRDefault="001151FF" w:rsidP="00115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241" w:type="dxa"/>
            <w:vMerge/>
          </w:tcPr>
          <w:p w:rsidR="001151FF" w:rsidRPr="008F6557" w:rsidRDefault="001151FF" w:rsidP="001151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9" w:type="dxa"/>
          </w:tcPr>
          <w:p w:rsidR="001151FF" w:rsidRPr="008F6557" w:rsidRDefault="001151FF" w:rsidP="001151FF">
            <w:pPr>
              <w:rPr>
                <w:sz w:val="24"/>
                <w:szCs w:val="24"/>
              </w:rPr>
            </w:pPr>
            <w:r w:rsidRPr="008F6557">
              <w:rPr>
                <w:sz w:val="24"/>
                <w:szCs w:val="24"/>
              </w:rPr>
              <w:t>Гомотетия. Подобие фигур</w:t>
            </w:r>
          </w:p>
        </w:tc>
        <w:tc>
          <w:tcPr>
            <w:tcW w:w="1098" w:type="dxa"/>
          </w:tcPr>
          <w:p w:rsidR="001151FF" w:rsidRDefault="001151FF" w:rsidP="001151FF">
            <w:r w:rsidRPr="00AA236E">
              <w:rPr>
                <w:b/>
                <w:sz w:val="24"/>
                <w:szCs w:val="24"/>
              </w:rPr>
              <w:t>1</w:t>
            </w:r>
          </w:p>
        </w:tc>
      </w:tr>
      <w:tr w:rsidR="001151FF" w:rsidTr="001151FF">
        <w:tc>
          <w:tcPr>
            <w:tcW w:w="982" w:type="dxa"/>
          </w:tcPr>
          <w:p w:rsidR="001151FF" w:rsidRDefault="001151FF" w:rsidP="00115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241" w:type="dxa"/>
            <w:vMerge/>
          </w:tcPr>
          <w:p w:rsidR="001151FF" w:rsidRPr="008F6557" w:rsidRDefault="001151FF" w:rsidP="001151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9" w:type="dxa"/>
          </w:tcPr>
          <w:p w:rsidR="001151FF" w:rsidRPr="008F6557" w:rsidRDefault="001151FF" w:rsidP="001151FF">
            <w:pPr>
              <w:rPr>
                <w:sz w:val="24"/>
                <w:szCs w:val="24"/>
              </w:rPr>
            </w:pPr>
            <w:r w:rsidRPr="008F6557">
              <w:rPr>
                <w:sz w:val="24"/>
                <w:szCs w:val="24"/>
              </w:rPr>
              <w:t>Гомотетия. Подобие фигур</w:t>
            </w:r>
          </w:p>
        </w:tc>
        <w:tc>
          <w:tcPr>
            <w:tcW w:w="1098" w:type="dxa"/>
          </w:tcPr>
          <w:p w:rsidR="001151FF" w:rsidRDefault="001151FF" w:rsidP="001151FF">
            <w:r w:rsidRPr="00AA236E">
              <w:rPr>
                <w:b/>
                <w:sz w:val="24"/>
                <w:szCs w:val="24"/>
              </w:rPr>
              <w:t>1</w:t>
            </w:r>
          </w:p>
        </w:tc>
      </w:tr>
      <w:tr w:rsidR="001151FF" w:rsidTr="001151FF">
        <w:tc>
          <w:tcPr>
            <w:tcW w:w="982" w:type="dxa"/>
          </w:tcPr>
          <w:p w:rsidR="001151FF" w:rsidRDefault="001151FF" w:rsidP="00115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241" w:type="dxa"/>
            <w:vMerge/>
          </w:tcPr>
          <w:p w:rsidR="001151FF" w:rsidRDefault="001151FF" w:rsidP="001151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99" w:type="dxa"/>
          </w:tcPr>
          <w:p w:rsidR="001151FF" w:rsidRDefault="001151FF" w:rsidP="001151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Контрольная работа №5 по теме «Геометрические преобразования»</w:t>
            </w:r>
          </w:p>
        </w:tc>
        <w:tc>
          <w:tcPr>
            <w:tcW w:w="1098" w:type="dxa"/>
          </w:tcPr>
          <w:p w:rsidR="001151FF" w:rsidRDefault="001151FF" w:rsidP="001151FF">
            <w:r w:rsidRPr="00AA236E">
              <w:rPr>
                <w:b/>
                <w:sz w:val="24"/>
                <w:szCs w:val="24"/>
              </w:rPr>
              <w:t>1</w:t>
            </w:r>
          </w:p>
        </w:tc>
      </w:tr>
      <w:tr w:rsidR="008F6557" w:rsidTr="001151FF">
        <w:tc>
          <w:tcPr>
            <w:tcW w:w="9320" w:type="dxa"/>
            <w:gridSpan w:val="4"/>
          </w:tcPr>
          <w:p w:rsidR="008F6557" w:rsidRDefault="008F6557" w:rsidP="008F655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  <w:r w:rsidRPr="00453AAD">
              <w:rPr>
                <w:b/>
                <w:bCs/>
                <w:sz w:val="24"/>
                <w:szCs w:val="24"/>
              </w:rPr>
              <w:t xml:space="preserve">. </w:t>
            </w:r>
            <w:r>
              <w:rPr>
                <w:b/>
                <w:bCs/>
                <w:sz w:val="24"/>
                <w:szCs w:val="24"/>
              </w:rPr>
              <w:t>Повторение и систематизация курса геометрии (8 ч.</w:t>
            </w:r>
            <w:r w:rsidRPr="004F413E">
              <w:rPr>
                <w:b/>
                <w:bCs/>
                <w:sz w:val="24"/>
                <w:szCs w:val="24"/>
              </w:rPr>
              <w:t>)</w:t>
            </w:r>
          </w:p>
        </w:tc>
      </w:tr>
      <w:tr w:rsidR="001151FF" w:rsidTr="001151FF">
        <w:tc>
          <w:tcPr>
            <w:tcW w:w="982" w:type="dxa"/>
          </w:tcPr>
          <w:p w:rsidR="001151FF" w:rsidRDefault="001151FF" w:rsidP="00115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241" w:type="dxa"/>
            <w:vMerge w:val="restart"/>
          </w:tcPr>
          <w:p w:rsidR="001151FF" w:rsidRDefault="001151FF" w:rsidP="001151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99" w:type="dxa"/>
          </w:tcPr>
          <w:p w:rsidR="001151FF" w:rsidRPr="00E37D75" w:rsidRDefault="001151FF" w:rsidP="001151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темы «Решение треугольников»</w:t>
            </w:r>
          </w:p>
        </w:tc>
        <w:tc>
          <w:tcPr>
            <w:tcW w:w="1098" w:type="dxa"/>
          </w:tcPr>
          <w:p w:rsidR="001151FF" w:rsidRDefault="001151FF" w:rsidP="001151FF">
            <w:r w:rsidRPr="00140D67">
              <w:rPr>
                <w:b/>
                <w:sz w:val="24"/>
                <w:szCs w:val="24"/>
              </w:rPr>
              <w:t>1</w:t>
            </w:r>
          </w:p>
        </w:tc>
      </w:tr>
      <w:tr w:rsidR="001151FF" w:rsidTr="001151FF">
        <w:tc>
          <w:tcPr>
            <w:tcW w:w="982" w:type="dxa"/>
          </w:tcPr>
          <w:p w:rsidR="001151FF" w:rsidRDefault="001151FF" w:rsidP="00115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241" w:type="dxa"/>
            <w:vMerge/>
          </w:tcPr>
          <w:p w:rsidR="001151FF" w:rsidRDefault="001151FF" w:rsidP="001151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99" w:type="dxa"/>
          </w:tcPr>
          <w:p w:rsidR="001151FF" w:rsidRPr="008F6557" w:rsidRDefault="001151FF" w:rsidP="001151FF">
            <w:pPr>
              <w:jc w:val="both"/>
              <w:rPr>
                <w:sz w:val="24"/>
                <w:szCs w:val="24"/>
              </w:rPr>
            </w:pPr>
            <w:r w:rsidRPr="008F6557">
              <w:rPr>
                <w:sz w:val="24"/>
                <w:szCs w:val="24"/>
              </w:rPr>
              <w:t>Повторение темы «Правильные многоугольники»</w:t>
            </w:r>
          </w:p>
        </w:tc>
        <w:tc>
          <w:tcPr>
            <w:tcW w:w="1098" w:type="dxa"/>
          </w:tcPr>
          <w:p w:rsidR="001151FF" w:rsidRDefault="001151FF" w:rsidP="001151FF">
            <w:r w:rsidRPr="00140D67">
              <w:rPr>
                <w:b/>
                <w:sz w:val="24"/>
                <w:szCs w:val="24"/>
              </w:rPr>
              <w:t>1</w:t>
            </w:r>
          </w:p>
        </w:tc>
      </w:tr>
      <w:tr w:rsidR="001151FF" w:rsidTr="001151FF">
        <w:tc>
          <w:tcPr>
            <w:tcW w:w="982" w:type="dxa"/>
          </w:tcPr>
          <w:p w:rsidR="001151FF" w:rsidRDefault="001151FF" w:rsidP="00115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241" w:type="dxa"/>
            <w:vMerge/>
          </w:tcPr>
          <w:p w:rsidR="001151FF" w:rsidRDefault="001151FF" w:rsidP="001151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99" w:type="dxa"/>
          </w:tcPr>
          <w:p w:rsidR="001151FF" w:rsidRPr="008F6557" w:rsidRDefault="001151FF" w:rsidP="001151FF">
            <w:pPr>
              <w:jc w:val="both"/>
              <w:rPr>
                <w:sz w:val="24"/>
                <w:szCs w:val="24"/>
              </w:rPr>
            </w:pPr>
            <w:r w:rsidRPr="008F6557">
              <w:rPr>
                <w:sz w:val="24"/>
                <w:szCs w:val="24"/>
              </w:rPr>
              <w:t>Повторение темы «Декартовы координаты»</w:t>
            </w:r>
          </w:p>
        </w:tc>
        <w:tc>
          <w:tcPr>
            <w:tcW w:w="1098" w:type="dxa"/>
          </w:tcPr>
          <w:p w:rsidR="001151FF" w:rsidRDefault="001151FF" w:rsidP="001151FF">
            <w:r w:rsidRPr="00140D67">
              <w:rPr>
                <w:b/>
                <w:sz w:val="24"/>
                <w:szCs w:val="24"/>
              </w:rPr>
              <w:t>1</w:t>
            </w:r>
          </w:p>
        </w:tc>
      </w:tr>
      <w:tr w:rsidR="001151FF" w:rsidTr="001151FF">
        <w:tc>
          <w:tcPr>
            <w:tcW w:w="982" w:type="dxa"/>
          </w:tcPr>
          <w:p w:rsidR="001151FF" w:rsidRDefault="001151FF" w:rsidP="00115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241" w:type="dxa"/>
            <w:vMerge/>
          </w:tcPr>
          <w:p w:rsidR="001151FF" w:rsidRDefault="001151FF" w:rsidP="001151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99" w:type="dxa"/>
          </w:tcPr>
          <w:p w:rsidR="001151FF" w:rsidRPr="008F6557" w:rsidRDefault="001151FF" w:rsidP="001151FF">
            <w:pPr>
              <w:jc w:val="both"/>
              <w:rPr>
                <w:sz w:val="24"/>
                <w:szCs w:val="24"/>
              </w:rPr>
            </w:pPr>
            <w:r w:rsidRPr="008F6557">
              <w:rPr>
                <w:sz w:val="24"/>
                <w:szCs w:val="24"/>
              </w:rPr>
              <w:t>Повторение темы «Векторы»</w:t>
            </w:r>
          </w:p>
        </w:tc>
        <w:tc>
          <w:tcPr>
            <w:tcW w:w="1098" w:type="dxa"/>
          </w:tcPr>
          <w:p w:rsidR="001151FF" w:rsidRDefault="001151FF" w:rsidP="001151FF">
            <w:r w:rsidRPr="00140D67">
              <w:rPr>
                <w:b/>
                <w:sz w:val="24"/>
                <w:szCs w:val="24"/>
              </w:rPr>
              <w:t>1</w:t>
            </w:r>
          </w:p>
        </w:tc>
      </w:tr>
      <w:tr w:rsidR="001151FF" w:rsidTr="001151FF">
        <w:tc>
          <w:tcPr>
            <w:tcW w:w="982" w:type="dxa"/>
          </w:tcPr>
          <w:p w:rsidR="001151FF" w:rsidRDefault="001151FF" w:rsidP="00115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241" w:type="dxa"/>
            <w:vMerge/>
          </w:tcPr>
          <w:p w:rsidR="001151FF" w:rsidRDefault="001151FF" w:rsidP="001151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99" w:type="dxa"/>
          </w:tcPr>
          <w:p w:rsidR="001151FF" w:rsidRPr="00A2001E" w:rsidRDefault="00865878" w:rsidP="001151FF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Промежуточная аттестация</w:t>
            </w:r>
            <w:r w:rsidR="001151FF">
              <w:rPr>
                <w:b/>
                <w:sz w:val="24"/>
                <w:szCs w:val="24"/>
              </w:rPr>
              <w:t xml:space="preserve"> «Обобщение и систематизация знаний за курс 9 класса»</w:t>
            </w:r>
          </w:p>
        </w:tc>
        <w:tc>
          <w:tcPr>
            <w:tcW w:w="1098" w:type="dxa"/>
          </w:tcPr>
          <w:p w:rsidR="001151FF" w:rsidRDefault="001151FF" w:rsidP="001151FF">
            <w:r w:rsidRPr="00140D67">
              <w:rPr>
                <w:b/>
                <w:sz w:val="24"/>
                <w:szCs w:val="24"/>
              </w:rPr>
              <w:t>1</w:t>
            </w:r>
          </w:p>
        </w:tc>
      </w:tr>
      <w:tr w:rsidR="001151FF" w:rsidTr="001151FF">
        <w:tc>
          <w:tcPr>
            <w:tcW w:w="982" w:type="dxa"/>
          </w:tcPr>
          <w:p w:rsidR="001151FF" w:rsidRDefault="001151FF" w:rsidP="00115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241" w:type="dxa"/>
            <w:vMerge/>
          </w:tcPr>
          <w:p w:rsidR="001151FF" w:rsidRDefault="001151FF" w:rsidP="001151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99" w:type="dxa"/>
          </w:tcPr>
          <w:p w:rsidR="001151FF" w:rsidRPr="00A2001E" w:rsidRDefault="00865878" w:rsidP="001151FF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Промежуточная аттестация </w:t>
            </w:r>
            <w:r w:rsidR="001151FF">
              <w:rPr>
                <w:b/>
                <w:sz w:val="24"/>
                <w:szCs w:val="24"/>
              </w:rPr>
              <w:t>«Обобщение и систематизация знаний за курс 9 класса»</w:t>
            </w:r>
          </w:p>
        </w:tc>
        <w:tc>
          <w:tcPr>
            <w:tcW w:w="1098" w:type="dxa"/>
          </w:tcPr>
          <w:p w:rsidR="001151FF" w:rsidRDefault="001151FF" w:rsidP="001151FF">
            <w:r w:rsidRPr="00140D67">
              <w:rPr>
                <w:b/>
                <w:sz w:val="24"/>
                <w:szCs w:val="24"/>
              </w:rPr>
              <w:t>1</w:t>
            </w:r>
          </w:p>
        </w:tc>
      </w:tr>
      <w:tr w:rsidR="001151FF" w:rsidTr="001151FF">
        <w:tc>
          <w:tcPr>
            <w:tcW w:w="982" w:type="dxa"/>
          </w:tcPr>
          <w:p w:rsidR="001151FF" w:rsidRPr="00053FC8" w:rsidRDefault="001151FF" w:rsidP="00115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241" w:type="dxa"/>
            <w:vMerge/>
          </w:tcPr>
          <w:p w:rsidR="001151FF" w:rsidRDefault="001151FF" w:rsidP="001151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99" w:type="dxa"/>
          </w:tcPr>
          <w:p w:rsidR="001151FF" w:rsidRPr="00453AAD" w:rsidRDefault="001151FF" w:rsidP="001151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заданий в формате ОГЭ</w:t>
            </w:r>
          </w:p>
        </w:tc>
        <w:tc>
          <w:tcPr>
            <w:tcW w:w="1098" w:type="dxa"/>
          </w:tcPr>
          <w:p w:rsidR="001151FF" w:rsidRDefault="001151FF" w:rsidP="001151FF">
            <w:r w:rsidRPr="00140D67">
              <w:rPr>
                <w:b/>
                <w:sz w:val="24"/>
                <w:szCs w:val="24"/>
              </w:rPr>
              <w:t>1</w:t>
            </w:r>
          </w:p>
        </w:tc>
      </w:tr>
      <w:tr w:rsidR="001151FF" w:rsidTr="001151FF">
        <w:tc>
          <w:tcPr>
            <w:tcW w:w="982" w:type="dxa"/>
          </w:tcPr>
          <w:p w:rsidR="001151FF" w:rsidRPr="00053FC8" w:rsidRDefault="001151FF" w:rsidP="00115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241" w:type="dxa"/>
            <w:vMerge/>
          </w:tcPr>
          <w:p w:rsidR="001151FF" w:rsidRDefault="001151FF" w:rsidP="001151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99" w:type="dxa"/>
          </w:tcPr>
          <w:p w:rsidR="001151FF" w:rsidRPr="00453AAD" w:rsidRDefault="001151FF" w:rsidP="001151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заданий в формате ОГЭ</w:t>
            </w:r>
          </w:p>
        </w:tc>
        <w:tc>
          <w:tcPr>
            <w:tcW w:w="1098" w:type="dxa"/>
          </w:tcPr>
          <w:p w:rsidR="001151FF" w:rsidRDefault="001151FF" w:rsidP="001151FF">
            <w:r w:rsidRPr="00140D67">
              <w:rPr>
                <w:b/>
                <w:sz w:val="24"/>
                <w:szCs w:val="24"/>
              </w:rPr>
              <w:t>1</w:t>
            </w:r>
          </w:p>
        </w:tc>
      </w:tr>
    </w:tbl>
    <w:p w:rsidR="009527CC" w:rsidRDefault="009527CC" w:rsidP="00057757">
      <w:pPr>
        <w:rPr>
          <w:sz w:val="26"/>
          <w:szCs w:val="26"/>
        </w:rPr>
      </w:pPr>
    </w:p>
    <w:p w:rsidR="00865878" w:rsidRDefault="00865878" w:rsidP="0086587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Промежуточная аттестация</w:t>
      </w:r>
    </w:p>
    <w:p w:rsidR="00865878" w:rsidRDefault="00865878" w:rsidP="0086587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«Обобщение и систематизация знаний за курс 9 класса»</w:t>
      </w:r>
    </w:p>
    <w:p w:rsidR="00865878" w:rsidRDefault="00865878" w:rsidP="00865878">
      <w:pPr>
        <w:rPr>
          <w:b/>
          <w:sz w:val="24"/>
          <w:szCs w:val="24"/>
        </w:rPr>
      </w:pPr>
    </w:p>
    <w:p w:rsidR="00865878" w:rsidRPr="002C5CA4" w:rsidRDefault="00865878" w:rsidP="00865878">
      <w:pPr>
        <w:jc w:val="center"/>
        <w:rPr>
          <w:b/>
          <w:sz w:val="24"/>
          <w:szCs w:val="24"/>
        </w:rPr>
      </w:pPr>
      <w:proofErr w:type="gramStart"/>
      <w:r w:rsidRPr="002C5CA4">
        <w:rPr>
          <w:b/>
          <w:sz w:val="24"/>
          <w:szCs w:val="24"/>
          <w:lang w:val="en-GB"/>
        </w:rPr>
        <w:t>I</w:t>
      </w:r>
      <w:r w:rsidRPr="00865878">
        <w:rPr>
          <w:b/>
          <w:sz w:val="24"/>
          <w:szCs w:val="24"/>
        </w:rPr>
        <w:t xml:space="preserve">  </w:t>
      </w:r>
      <w:r w:rsidRPr="002C5CA4">
        <w:rPr>
          <w:b/>
          <w:sz w:val="24"/>
          <w:szCs w:val="24"/>
        </w:rPr>
        <w:t>Вариант</w:t>
      </w:r>
      <w:proofErr w:type="gramEnd"/>
    </w:p>
    <w:p w:rsidR="00865878" w:rsidRDefault="00865878" w:rsidP="00865878">
      <w:pPr>
        <w:jc w:val="center"/>
        <w:rPr>
          <w:sz w:val="24"/>
          <w:szCs w:val="24"/>
        </w:rPr>
      </w:pPr>
    </w:p>
    <w:p w:rsidR="00865878" w:rsidRPr="00A35994" w:rsidRDefault="00865878" w:rsidP="00865878">
      <w:pPr>
        <w:pStyle w:val="a5"/>
        <w:widowControl/>
        <w:numPr>
          <w:ilvl w:val="0"/>
          <w:numId w:val="27"/>
        </w:numPr>
        <w:suppressAutoHyphens w:val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Если </w:t>
      </w:r>
      <w:r w:rsidRPr="00A35994">
        <w:rPr>
          <w:rFonts w:ascii="Times New Roman" w:hAnsi="Times New Roman" w:cs="Times New Roman"/>
          <w:position w:val="-10"/>
          <w:szCs w:val="24"/>
        </w:rPr>
        <w:object w:dxaOrig="114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18.75pt" o:ole="">
            <v:imagedata r:id="rId8" o:title=""/>
          </v:shape>
          <o:OLEObject Type="Embed" ProgID="Equation.3" ShapeID="_x0000_i1025" DrawAspect="Content" ObjectID="_1724145397" r:id="rId9"/>
        </w:object>
      </w:r>
      <w:r w:rsidRPr="00A35994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и </w:t>
      </w:r>
      <w:r w:rsidRPr="00A35994">
        <w:rPr>
          <w:rFonts w:ascii="Times New Roman" w:hAnsi="Times New Roman" w:cs="Times New Roman"/>
          <w:position w:val="-10"/>
          <w:szCs w:val="24"/>
        </w:rPr>
        <w:object w:dxaOrig="1100" w:dyaOrig="380">
          <v:shape id="_x0000_i1026" type="#_x0000_t75" style="width:54.75pt;height:18.75pt" o:ole="">
            <v:imagedata r:id="rId10" o:title=""/>
          </v:shape>
          <o:OLEObject Type="Embed" ProgID="Equation.3" ShapeID="_x0000_i1026" DrawAspect="Content" ObjectID="_1724145398" r:id="rId11"/>
        </w:object>
      </w:r>
      <w:r w:rsidRPr="00A35994">
        <w:rPr>
          <w:rFonts w:ascii="Times New Roman" w:hAnsi="Times New Roman" w:cs="Times New Roman"/>
          <w:szCs w:val="24"/>
        </w:rPr>
        <w:t xml:space="preserve">,  </w:t>
      </w:r>
      <w:r>
        <w:rPr>
          <w:rFonts w:ascii="Times New Roman" w:hAnsi="Times New Roman" w:cs="Times New Roman"/>
          <w:szCs w:val="24"/>
        </w:rPr>
        <w:t xml:space="preserve">то длина вектора </w:t>
      </w:r>
      <w:r w:rsidRPr="00A35994">
        <w:rPr>
          <w:rFonts w:ascii="Times New Roman" w:hAnsi="Times New Roman" w:cs="Times New Roman"/>
          <w:position w:val="-6"/>
          <w:szCs w:val="24"/>
        </w:rPr>
        <w:object w:dxaOrig="600" w:dyaOrig="340">
          <v:shape id="_x0000_i1027" type="#_x0000_t75" style="width:30pt;height:17.25pt" o:ole="">
            <v:imagedata r:id="rId12" o:title=""/>
          </v:shape>
          <o:OLEObject Type="Embed" ProgID="Equation.3" ShapeID="_x0000_i1027" DrawAspect="Content" ObjectID="_1724145399" r:id="rId13"/>
        </w:object>
      </w:r>
    </w:p>
    <w:p w:rsidR="00865878" w:rsidRPr="00A35994" w:rsidRDefault="00865878" w:rsidP="00865878">
      <w:pPr>
        <w:pStyle w:val="a5"/>
        <w:widowControl/>
        <w:numPr>
          <w:ilvl w:val="0"/>
          <w:numId w:val="28"/>
        </w:numPr>
        <w:suppressAutoHyphens w:val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  <w:lang w:val="en-GB"/>
        </w:rPr>
        <w:t>6</w:t>
      </w:r>
      <w:r>
        <w:rPr>
          <w:rFonts w:ascii="Times New Roman" w:hAnsi="Times New Roman" w:cs="Times New Roman"/>
          <w:szCs w:val="24"/>
          <w:lang w:val="en-GB"/>
        </w:rPr>
        <w:tab/>
      </w:r>
      <w:r>
        <w:rPr>
          <w:rFonts w:ascii="Times New Roman" w:hAnsi="Times New Roman" w:cs="Times New Roman"/>
          <w:szCs w:val="24"/>
          <w:lang w:val="en-GB"/>
        </w:rPr>
        <w:tab/>
      </w:r>
      <w:r>
        <w:rPr>
          <w:rFonts w:ascii="Times New Roman" w:hAnsi="Times New Roman" w:cs="Times New Roman"/>
          <w:szCs w:val="24"/>
          <w:lang w:val="en-GB"/>
        </w:rPr>
        <w:tab/>
        <w:t>2) 8</w:t>
      </w:r>
      <w:r>
        <w:rPr>
          <w:rFonts w:ascii="Times New Roman" w:hAnsi="Times New Roman" w:cs="Times New Roman"/>
          <w:szCs w:val="24"/>
          <w:lang w:val="en-GB"/>
        </w:rPr>
        <w:tab/>
      </w:r>
      <w:r>
        <w:rPr>
          <w:rFonts w:ascii="Times New Roman" w:hAnsi="Times New Roman" w:cs="Times New Roman"/>
          <w:szCs w:val="24"/>
          <w:lang w:val="en-GB"/>
        </w:rPr>
        <w:tab/>
      </w:r>
      <w:r>
        <w:rPr>
          <w:rFonts w:ascii="Times New Roman" w:hAnsi="Times New Roman" w:cs="Times New Roman"/>
          <w:szCs w:val="24"/>
          <w:lang w:val="en-GB"/>
        </w:rPr>
        <w:tab/>
        <w:t>3)10</w:t>
      </w:r>
      <w:r>
        <w:rPr>
          <w:rFonts w:ascii="Times New Roman" w:hAnsi="Times New Roman" w:cs="Times New Roman"/>
          <w:szCs w:val="24"/>
          <w:lang w:val="en-GB"/>
        </w:rPr>
        <w:tab/>
      </w:r>
      <w:r>
        <w:rPr>
          <w:rFonts w:ascii="Times New Roman" w:hAnsi="Times New Roman" w:cs="Times New Roman"/>
          <w:szCs w:val="24"/>
          <w:lang w:val="en-GB"/>
        </w:rPr>
        <w:tab/>
      </w:r>
      <w:r>
        <w:rPr>
          <w:rFonts w:ascii="Times New Roman" w:hAnsi="Times New Roman" w:cs="Times New Roman"/>
          <w:szCs w:val="24"/>
          <w:lang w:val="en-GB"/>
        </w:rPr>
        <w:tab/>
        <w:t xml:space="preserve"> 4) 100</w:t>
      </w:r>
    </w:p>
    <w:p w:rsidR="00865878" w:rsidRDefault="00865878" w:rsidP="00865878">
      <w:pPr>
        <w:pStyle w:val="a5"/>
        <w:widowControl/>
        <w:numPr>
          <w:ilvl w:val="0"/>
          <w:numId w:val="27"/>
        </w:numPr>
        <w:suppressAutoHyphens w:val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Сторона равностороннего треугольника АВС равна </w:t>
      </w:r>
      <w:r w:rsidRPr="00A35994">
        <w:rPr>
          <w:rFonts w:ascii="Times New Roman" w:hAnsi="Times New Roman" w:cs="Times New Roman"/>
          <w:position w:val="-8"/>
          <w:szCs w:val="24"/>
        </w:rPr>
        <w:object w:dxaOrig="480" w:dyaOrig="360">
          <v:shape id="_x0000_i1028" type="#_x0000_t75" style="width:24pt;height:18pt" o:ole="">
            <v:imagedata r:id="rId14" o:title=""/>
          </v:shape>
          <o:OLEObject Type="Embed" ProgID="Equation.3" ShapeID="_x0000_i1028" DrawAspect="Content" ObjectID="_1724145400" r:id="rId15"/>
        </w:object>
      </w:r>
      <w:r>
        <w:rPr>
          <w:rFonts w:ascii="Times New Roman" w:hAnsi="Times New Roman" w:cs="Times New Roman"/>
          <w:szCs w:val="24"/>
        </w:rPr>
        <w:t xml:space="preserve">, М – середина АВ, </w:t>
      </w:r>
      <w:r>
        <w:rPr>
          <w:rFonts w:ascii="Times New Roman" w:hAnsi="Times New Roman" w:cs="Times New Roman"/>
          <w:szCs w:val="24"/>
          <w:lang w:val="en-GB"/>
        </w:rPr>
        <w:t>N</w:t>
      </w:r>
      <w:r w:rsidRPr="00616DA6">
        <w:rPr>
          <w:rFonts w:ascii="Times New Roman" w:hAnsi="Times New Roman" w:cs="Times New Roman"/>
          <w:szCs w:val="24"/>
        </w:rPr>
        <w:t xml:space="preserve"> – </w:t>
      </w:r>
      <w:r>
        <w:rPr>
          <w:rFonts w:ascii="Times New Roman" w:hAnsi="Times New Roman" w:cs="Times New Roman"/>
          <w:szCs w:val="24"/>
        </w:rPr>
        <w:t xml:space="preserve">середина ВС. Скалярное произведение </w:t>
      </w:r>
      <w:r w:rsidRPr="00A35994">
        <w:rPr>
          <w:rFonts w:ascii="Times New Roman" w:hAnsi="Times New Roman" w:cs="Times New Roman"/>
          <w:position w:val="-6"/>
          <w:szCs w:val="24"/>
        </w:rPr>
        <w:object w:dxaOrig="920" w:dyaOrig="340">
          <v:shape id="_x0000_i1029" type="#_x0000_t75" style="width:45.75pt;height:17.25pt" o:ole="">
            <v:imagedata r:id="rId16" o:title=""/>
          </v:shape>
          <o:OLEObject Type="Embed" ProgID="Equation.3" ShapeID="_x0000_i1029" DrawAspect="Content" ObjectID="_1724145401" r:id="rId17"/>
        </w:object>
      </w:r>
      <w:r w:rsidRPr="007C387B">
        <w:rPr>
          <w:rFonts w:ascii="Times New Roman" w:hAnsi="Times New Roman" w:cs="Times New Roman"/>
          <w:szCs w:val="24"/>
        </w:rPr>
        <w:t xml:space="preserve">, </w:t>
      </w:r>
      <w:r>
        <w:rPr>
          <w:rFonts w:ascii="Times New Roman" w:hAnsi="Times New Roman" w:cs="Times New Roman"/>
          <w:szCs w:val="24"/>
        </w:rPr>
        <w:t>равно</w:t>
      </w:r>
    </w:p>
    <w:p w:rsidR="00865878" w:rsidRPr="00A35994" w:rsidRDefault="00865878" w:rsidP="00865878">
      <w:pPr>
        <w:pStyle w:val="a5"/>
        <w:widowControl/>
        <w:numPr>
          <w:ilvl w:val="0"/>
          <w:numId w:val="29"/>
        </w:numPr>
        <w:suppressAutoHyphens w:val="0"/>
        <w:rPr>
          <w:rFonts w:ascii="Times New Roman" w:hAnsi="Times New Roman" w:cs="Times New Roman"/>
          <w:szCs w:val="24"/>
        </w:rPr>
      </w:pPr>
      <w:r w:rsidRPr="00A35994">
        <w:rPr>
          <w:rFonts w:ascii="Times New Roman" w:hAnsi="Times New Roman" w:cs="Times New Roman"/>
          <w:position w:val="-8"/>
          <w:szCs w:val="24"/>
        </w:rPr>
        <w:object w:dxaOrig="480" w:dyaOrig="360">
          <v:shape id="_x0000_i1030" type="#_x0000_t75" style="width:24pt;height:18pt" o:ole="">
            <v:imagedata r:id="rId18" o:title=""/>
          </v:shape>
          <o:OLEObject Type="Embed" ProgID="Equation.3" ShapeID="_x0000_i1030" DrawAspect="Content" ObjectID="_1724145402" r:id="rId19"/>
        </w:object>
      </w:r>
      <w:r>
        <w:rPr>
          <w:rFonts w:ascii="Times New Roman" w:hAnsi="Times New Roman" w:cs="Times New Roman"/>
          <w:szCs w:val="24"/>
          <w:lang w:val="en-GB"/>
        </w:rPr>
        <w:tab/>
      </w:r>
      <w:r>
        <w:rPr>
          <w:rFonts w:ascii="Times New Roman" w:hAnsi="Times New Roman" w:cs="Times New Roman"/>
          <w:szCs w:val="24"/>
          <w:lang w:val="en-GB"/>
        </w:rPr>
        <w:tab/>
        <w:t xml:space="preserve">2) </w:t>
      </w:r>
      <w:r w:rsidRPr="00A35994">
        <w:rPr>
          <w:rFonts w:ascii="Times New Roman" w:hAnsi="Times New Roman" w:cs="Times New Roman"/>
          <w:position w:val="-8"/>
          <w:szCs w:val="24"/>
        </w:rPr>
        <w:object w:dxaOrig="480" w:dyaOrig="360">
          <v:shape id="_x0000_i1031" type="#_x0000_t75" style="width:24pt;height:18pt" o:ole="">
            <v:imagedata r:id="rId20" o:title=""/>
          </v:shape>
          <o:OLEObject Type="Embed" ProgID="Equation.3" ShapeID="_x0000_i1031" DrawAspect="Content" ObjectID="_1724145403" r:id="rId21"/>
        </w:object>
      </w:r>
      <w:r>
        <w:rPr>
          <w:rFonts w:ascii="Times New Roman" w:hAnsi="Times New Roman" w:cs="Times New Roman"/>
          <w:szCs w:val="24"/>
          <w:lang w:val="en-GB"/>
        </w:rPr>
        <w:tab/>
      </w:r>
      <w:r>
        <w:rPr>
          <w:rFonts w:ascii="Times New Roman" w:hAnsi="Times New Roman" w:cs="Times New Roman"/>
          <w:szCs w:val="24"/>
          <w:lang w:val="en-GB"/>
        </w:rPr>
        <w:tab/>
        <w:t>3)</w:t>
      </w:r>
      <w:r>
        <w:rPr>
          <w:rFonts w:ascii="Times New Roman" w:hAnsi="Times New Roman" w:cs="Times New Roman"/>
          <w:szCs w:val="24"/>
        </w:rPr>
        <w:t>12</w:t>
      </w:r>
      <w:r>
        <w:rPr>
          <w:rFonts w:ascii="Times New Roman" w:hAnsi="Times New Roman" w:cs="Times New Roman"/>
          <w:szCs w:val="24"/>
          <w:lang w:val="en-GB"/>
        </w:rPr>
        <w:tab/>
      </w:r>
      <w:r>
        <w:rPr>
          <w:rFonts w:ascii="Times New Roman" w:hAnsi="Times New Roman" w:cs="Times New Roman"/>
          <w:szCs w:val="24"/>
          <w:lang w:val="en-GB"/>
        </w:rPr>
        <w:tab/>
      </w:r>
      <w:r>
        <w:rPr>
          <w:rFonts w:ascii="Times New Roman" w:hAnsi="Times New Roman" w:cs="Times New Roman"/>
          <w:szCs w:val="24"/>
          <w:lang w:val="en-GB"/>
        </w:rPr>
        <w:tab/>
        <w:t xml:space="preserve"> 4) </w:t>
      </w:r>
      <w:r>
        <w:rPr>
          <w:rFonts w:ascii="Times New Roman" w:hAnsi="Times New Roman" w:cs="Times New Roman"/>
          <w:szCs w:val="24"/>
        </w:rPr>
        <w:t>24</w:t>
      </w:r>
    </w:p>
    <w:p w:rsidR="00865878" w:rsidRDefault="00865878" w:rsidP="00865878">
      <w:pPr>
        <w:tabs>
          <w:tab w:val="left" w:pos="709"/>
        </w:tabs>
        <w:ind w:left="709" w:hanging="283"/>
        <w:rPr>
          <w:sz w:val="24"/>
          <w:szCs w:val="24"/>
        </w:rPr>
      </w:pPr>
      <w:r>
        <w:rPr>
          <w:sz w:val="24"/>
          <w:szCs w:val="24"/>
        </w:rPr>
        <w:t xml:space="preserve">3.  Радиус окружности, вписанной в правильный четырехугольник, равен 4 см. Сторона </w:t>
      </w:r>
      <w:proofErr w:type="gramStart"/>
      <w:r>
        <w:rPr>
          <w:sz w:val="24"/>
          <w:szCs w:val="24"/>
        </w:rPr>
        <w:t>этого  четырехугольника</w:t>
      </w:r>
      <w:proofErr w:type="gramEnd"/>
      <w:r>
        <w:rPr>
          <w:sz w:val="24"/>
          <w:szCs w:val="24"/>
        </w:rPr>
        <w:t xml:space="preserve"> равна</w:t>
      </w:r>
    </w:p>
    <w:p w:rsidR="00865878" w:rsidRDefault="00865878" w:rsidP="00865878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 w:rsidRPr="00F921BE">
        <w:rPr>
          <w:sz w:val="24"/>
          <w:szCs w:val="24"/>
        </w:rPr>
        <w:t xml:space="preserve"> </w:t>
      </w:r>
      <w:r>
        <w:rPr>
          <w:sz w:val="24"/>
          <w:szCs w:val="24"/>
        </w:rPr>
        <w:t>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65CCC">
        <w:rPr>
          <w:sz w:val="24"/>
          <w:szCs w:val="24"/>
        </w:rPr>
        <w:t>2)</w:t>
      </w:r>
      <w:r w:rsidRPr="00F921BE">
        <w:rPr>
          <w:sz w:val="24"/>
          <w:szCs w:val="24"/>
        </w:rPr>
        <w:t xml:space="preserve"> </w:t>
      </w:r>
      <w:r>
        <w:rPr>
          <w:sz w:val="24"/>
          <w:szCs w:val="24"/>
        </w:rPr>
        <w:t>8</w:t>
      </w:r>
      <w:r w:rsidRPr="00365CCC">
        <w:rPr>
          <w:sz w:val="24"/>
          <w:szCs w:val="24"/>
        </w:rPr>
        <w:tab/>
      </w:r>
      <w:r w:rsidRPr="00365CCC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65CCC">
        <w:rPr>
          <w:sz w:val="24"/>
          <w:szCs w:val="24"/>
        </w:rPr>
        <w:t>3)</w:t>
      </w:r>
      <w:r w:rsidRPr="00616DA6">
        <w:rPr>
          <w:sz w:val="24"/>
          <w:szCs w:val="24"/>
        </w:rPr>
        <w:t xml:space="preserve"> </w:t>
      </w:r>
      <w:r w:rsidRPr="00F921BE">
        <w:rPr>
          <w:position w:val="-6"/>
          <w:sz w:val="24"/>
          <w:szCs w:val="24"/>
        </w:rPr>
        <w:object w:dxaOrig="499" w:dyaOrig="340">
          <v:shape id="_x0000_i1032" type="#_x0000_t75" style="width:24.75pt;height:17.25pt" o:ole="">
            <v:imagedata r:id="rId22" o:title=""/>
          </v:shape>
          <o:OLEObject Type="Embed" ProgID="Equation.3" ShapeID="_x0000_i1032" DrawAspect="Content" ObjectID="_1724145404" r:id="rId23"/>
        </w:object>
      </w:r>
      <w:r>
        <w:rPr>
          <w:sz w:val="24"/>
          <w:szCs w:val="24"/>
        </w:rPr>
        <w:tab/>
      </w:r>
      <w:r w:rsidRPr="00365CCC">
        <w:rPr>
          <w:sz w:val="24"/>
          <w:szCs w:val="24"/>
        </w:rPr>
        <w:tab/>
        <w:t xml:space="preserve"> 4) </w:t>
      </w:r>
      <w:r w:rsidRPr="00F921BE">
        <w:rPr>
          <w:position w:val="-6"/>
          <w:sz w:val="24"/>
          <w:szCs w:val="24"/>
        </w:rPr>
        <w:object w:dxaOrig="480" w:dyaOrig="340">
          <v:shape id="_x0000_i1033" type="#_x0000_t75" style="width:24pt;height:17.25pt" o:ole="">
            <v:imagedata r:id="rId24" o:title=""/>
          </v:shape>
          <o:OLEObject Type="Embed" ProgID="Equation.3" ShapeID="_x0000_i1033" DrawAspect="Content" ObjectID="_1724145405" r:id="rId25"/>
        </w:object>
      </w:r>
    </w:p>
    <w:p w:rsidR="00865878" w:rsidRPr="00865878" w:rsidRDefault="00865878" w:rsidP="00865878">
      <w:pPr>
        <w:shd w:val="clear" w:color="auto" w:fill="FFFFFF"/>
        <w:jc w:val="both"/>
        <w:rPr>
          <w:color w:val="000000"/>
          <w:sz w:val="24"/>
        </w:rPr>
      </w:pPr>
      <w:r>
        <w:rPr>
          <w:sz w:val="24"/>
          <w:szCs w:val="24"/>
        </w:rPr>
        <w:t xml:space="preserve">       </w:t>
      </w:r>
      <w:bookmarkStart w:id="0" w:name="_GoBack"/>
      <w:r w:rsidRPr="00865878">
        <w:rPr>
          <w:color w:val="000000"/>
          <w:sz w:val="24"/>
        </w:rPr>
        <w:t>4.  Какие из сле</w:t>
      </w:r>
      <w:r w:rsidRPr="00865878">
        <w:rPr>
          <w:color w:val="000000"/>
          <w:sz w:val="24"/>
        </w:rPr>
        <w:softHyphen/>
        <w:t>ду</w:t>
      </w:r>
      <w:r w:rsidRPr="00865878">
        <w:rPr>
          <w:color w:val="000000"/>
          <w:sz w:val="24"/>
        </w:rPr>
        <w:softHyphen/>
        <w:t>ю</w:t>
      </w:r>
      <w:r w:rsidRPr="00865878">
        <w:rPr>
          <w:color w:val="000000"/>
          <w:sz w:val="24"/>
        </w:rPr>
        <w:softHyphen/>
        <w:t>щих утверждений верны?</w:t>
      </w:r>
    </w:p>
    <w:p w:rsidR="00865878" w:rsidRPr="00865878" w:rsidRDefault="00865878" w:rsidP="00865878">
      <w:pPr>
        <w:shd w:val="clear" w:color="auto" w:fill="FFFFFF"/>
        <w:jc w:val="both"/>
        <w:rPr>
          <w:color w:val="000000"/>
          <w:sz w:val="24"/>
        </w:rPr>
      </w:pPr>
      <w:r w:rsidRPr="00865878">
        <w:rPr>
          <w:color w:val="000000"/>
          <w:sz w:val="24"/>
        </w:rPr>
        <w:t> </w:t>
      </w:r>
      <w:r w:rsidRPr="00865878">
        <w:rPr>
          <w:color w:val="000000"/>
          <w:sz w:val="24"/>
        </w:rPr>
        <w:tab/>
        <w:t>1) Любые два пря</w:t>
      </w:r>
      <w:r w:rsidRPr="00865878">
        <w:rPr>
          <w:color w:val="000000"/>
          <w:sz w:val="24"/>
        </w:rPr>
        <w:softHyphen/>
        <w:t>мо</w:t>
      </w:r>
      <w:r w:rsidRPr="00865878">
        <w:rPr>
          <w:color w:val="000000"/>
          <w:sz w:val="24"/>
        </w:rPr>
        <w:softHyphen/>
        <w:t>уголь</w:t>
      </w:r>
      <w:r w:rsidRPr="00865878">
        <w:rPr>
          <w:color w:val="000000"/>
          <w:sz w:val="24"/>
        </w:rPr>
        <w:softHyphen/>
        <w:t>ных треугольника подобны.</w:t>
      </w:r>
    </w:p>
    <w:p w:rsidR="00865878" w:rsidRPr="00865878" w:rsidRDefault="00865878" w:rsidP="00865878">
      <w:pPr>
        <w:shd w:val="clear" w:color="auto" w:fill="FFFFFF"/>
        <w:ind w:left="709" w:hanging="567"/>
        <w:jc w:val="both"/>
        <w:rPr>
          <w:color w:val="000000"/>
          <w:sz w:val="24"/>
        </w:rPr>
      </w:pPr>
      <w:r w:rsidRPr="00865878">
        <w:rPr>
          <w:color w:val="000000"/>
          <w:sz w:val="24"/>
        </w:rPr>
        <w:t xml:space="preserve">           2)  Если катет и ги</w:t>
      </w:r>
      <w:r w:rsidRPr="00865878">
        <w:rPr>
          <w:color w:val="000000"/>
          <w:sz w:val="24"/>
        </w:rPr>
        <w:softHyphen/>
        <w:t>по</w:t>
      </w:r>
      <w:r w:rsidRPr="00865878">
        <w:rPr>
          <w:color w:val="000000"/>
          <w:sz w:val="24"/>
        </w:rPr>
        <w:softHyphen/>
        <w:t>те</w:t>
      </w:r>
      <w:r w:rsidRPr="00865878">
        <w:rPr>
          <w:color w:val="000000"/>
          <w:sz w:val="24"/>
        </w:rPr>
        <w:softHyphen/>
        <w:t>ну</w:t>
      </w:r>
      <w:r w:rsidRPr="00865878">
        <w:rPr>
          <w:color w:val="000000"/>
          <w:sz w:val="24"/>
        </w:rPr>
        <w:softHyphen/>
        <w:t>за прямоугольного тре</w:t>
      </w:r>
      <w:r w:rsidRPr="00865878">
        <w:rPr>
          <w:color w:val="000000"/>
          <w:sz w:val="24"/>
        </w:rPr>
        <w:softHyphen/>
        <w:t>уголь</w:t>
      </w:r>
      <w:r w:rsidRPr="00865878">
        <w:rPr>
          <w:color w:val="000000"/>
          <w:sz w:val="24"/>
        </w:rPr>
        <w:softHyphen/>
        <w:t>ни</w:t>
      </w:r>
      <w:r w:rsidRPr="00865878">
        <w:rPr>
          <w:color w:val="000000"/>
          <w:sz w:val="24"/>
        </w:rPr>
        <w:softHyphen/>
        <w:t>ка равны со</w:t>
      </w:r>
      <w:r w:rsidRPr="00865878">
        <w:rPr>
          <w:color w:val="000000"/>
          <w:sz w:val="24"/>
        </w:rPr>
        <w:softHyphen/>
        <w:t>от</w:t>
      </w:r>
      <w:r w:rsidRPr="00865878">
        <w:rPr>
          <w:color w:val="000000"/>
          <w:sz w:val="24"/>
        </w:rPr>
        <w:softHyphen/>
        <w:t>вет</w:t>
      </w:r>
      <w:r w:rsidRPr="00865878">
        <w:rPr>
          <w:color w:val="000000"/>
          <w:sz w:val="24"/>
        </w:rPr>
        <w:softHyphen/>
        <w:t>ствен</w:t>
      </w:r>
      <w:r w:rsidRPr="00865878">
        <w:rPr>
          <w:color w:val="000000"/>
          <w:sz w:val="24"/>
        </w:rPr>
        <w:softHyphen/>
        <w:t>но 6 и 10, то вто</w:t>
      </w:r>
      <w:r w:rsidRPr="00865878">
        <w:rPr>
          <w:color w:val="000000"/>
          <w:sz w:val="24"/>
        </w:rPr>
        <w:softHyphen/>
        <w:t>рой катет этого тре</w:t>
      </w:r>
      <w:r w:rsidRPr="00865878">
        <w:rPr>
          <w:color w:val="000000"/>
          <w:sz w:val="24"/>
        </w:rPr>
        <w:softHyphen/>
        <w:t>уголь</w:t>
      </w:r>
      <w:r w:rsidRPr="00865878">
        <w:rPr>
          <w:color w:val="000000"/>
          <w:sz w:val="24"/>
        </w:rPr>
        <w:softHyphen/>
        <w:t>ни</w:t>
      </w:r>
      <w:r w:rsidRPr="00865878">
        <w:rPr>
          <w:color w:val="000000"/>
          <w:sz w:val="24"/>
        </w:rPr>
        <w:softHyphen/>
        <w:t>ка равен 8.</w:t>
      </w:r>
    </w:p>
    <w:p w:rsidR="00865878" w:rsidRPr="00865878" w:rsidRDefault="00865878" w:rsidP="00865878">
      <w:pPr>
        <w:shd w:val="clear" w:color="auto" w:fill="FFFFFF"/>
        <w:ind w:left="709" w:hanging="567"/>
        <w:jc w:val="both"/>
        <w:rPr>
          <w:color w:val="000000"/>
          <w:sz w:val="24"/>
        </w:rPr>
      </w:pPr>
      <w:r w:rsidRPr="00865878">
        <w:rPr>
          <w:color w:val="000000"/>
          <w:sz w:val="24"/>
        </w:rPr>
        <w:t xml:space="preserve">          3) Сто</w:t>
      </w:r>
      <w:r w:rsidRPr="00865878">
        <w:rPr>
          <w:color w:val="000000"/>
          <w:sz w:val="24"/>
        </w:rPr>
        <w:softHyphen/>
        <w:t>ро</w:t>
      </w:r>
      <w:r w:rsidRPr="00865878">
        <w:rPr>
          <w:color w:val="000000"/>
          <w:sz w:val="24"/>
        </w:rPr>
        <w:softHyphen/>
        <w:t>ны треугольника про</w:t>
      </w:r>
      <w:r w:rsidRPr="00865878">
        <w:rPr>
          <w:color w:val="000000"/>
          <w:sz w:val="24"/>
        </w:rPr>
        <w:softHyphen/>
        <w:t>пор</w:t>
      </w:r>
      <w:r w:rsidRPr="00865878">
        <w:rPr>
          <w:color w:val="000000"/>
          <w:sz w:val="24"/>
        </w:rPr>
        <w:softHyphen/>
        <w:t>ци</w:t>
      </w:r>
      <w:r w:rsidRPr="00865878">
        <w:rPr>
          <w:color w:val="000000"/>
          <w:sz w:val="24"/>
        </w:rPr>
        <w:softHyphen/>
        <w:t>о</w:t>
      </w:r>
      <w:r w:rsidRPr="00865878">
        <w:rPr>
          <w:color w:val="000000"/>
          <w:sz w:val="24"/>
        </w:rPr>
        <w:softHyphen/>
        <w:t>наль</w:t>
      </w:r>
      <w:r w:rsidRPr="00865878">
        <w:rPr>
          <w:color w:val="000000"/>
          <w:sz w:val="24"/>
        </w:rPr>
        <w:softHyphen/>
        <w:t>ны косинусам про</w:t>
      </w:r>
      <w:r w:rsidRPr="00865878">
        <w:rPr>
          <w:color w:val="000000"/>
          <w:sz w:val="24"/>
        </w:rPr>
        <w:softHyphen/>
        <w:t>ти</w:t>
      </w:r>
      <w:r w:rsidRPr="00865878">
        <w:rPr>
          <w:color w:val="000000"/>
          <w:sz w:val="24"/>
        </w:rPr>
        <w:softHyphen/>
        <w:t>во</w:t>
      </w:r>
      <w:r w:rsidRPr="00865878">
        <w:rPr>
          <w:color w:val="000000"/>
          <w:sz w:val="24"/>
        </w:rPr>
        <w:softHyphen/>
        <w:t>ле</w:t>
      </w:r>
      <w:r w:rsidRPr="00865878">
        <w:rPr>
          <w:color w:val="000000"/>
          <w:sz w:val="24"/>
        </w:rPr>
        <w:softHyphen/>
        <w:t>жа</w:t>
      </w:r>
      <w:r w:rsidRPr="00865878">
        <w:rPr>
          <w:color w:val="000000"/>
          <w:sz w:val="24"/>
        </w:rPr>
        <w:softHyphen/>
        <w:t>щих углов.</w:t>
      </w:r>
    </w:p>
    <w:p w:rsidR="00865878" w:rsidRPr="00865878" w:rsidRDefault="00865878" w:rsidP="00865878">
      <w:pPr>
        <w:shd w:val="clear" w:color="auto" w:fill="FFFFFF"/>
        <w:ind w:left="709" w:hanging="567"/>
        <w:jc w:val="both"/>
        <w:rPr>
          <w:sz w:val="22"/>
          <w:szCs w:val="24"/>
        </w:rPr>
      </w:pPr>
      <w:r w:rsidRPr="00865878">
        <w:rPr>
          <w:color w:val="000000"/>
          <w:sz w:val="24"/>
        </w:rPr>
        <w:t xml:space="preserve">          4) Квад</w:t>
      </w:r>
      <w:r w:rsidRPr="00865878">
        <w:rPr>
          <w:color w:val="000000"/>
          <w:sz w:val="24"/>
        </w:rPr>
        <w:softHyphen/>
        <w:t>рат любой сто</w:t>
      </w:r>
      <w:r w:rsidRPr="00865878">
        <w:rPr>
          <w:color w:val="000000"/>
          <w:sz w:val="24"/>
        </w:rPr>
        <w:softHyphen/>
        <w:t>ро</w:t>
      </w:r>
      <w:r w:rsidRPr="00865878">
        <w:rPr>
          <w:color w:val="000000"/>
          <w:sz w:val="24"/>
        </w:rPr>
        <w:softHyphen/>
        <w:t>ны треугольника равен сумме квад</w:t>
      </w:r>
      <w:r w:rsidRPr="00865878">
        <w:rPr>
          <w:color w:val="000000"/>
          <w:sz w:val="24"/>
        </w:rPr>
        <w:softHyphen/>
        <w:t>ра</w:t>
      </w:r>
      <w:r w:rsidRPr="00865878">
        <w:rPr>
          <w:color w:val="000000"/>
          <w:sz w:val="24"/>
        </w:rPr>
        <w:softHyphen/>
        <w:t>тов двух дру</w:t>
      </w:r>
      <w:r w:rsidRPr="00865878">
        <w:rPr>
          <w:color w:val="000000"/>
          <w:sz w:val="24"/>
        </w:rPr>
        <w:softHyphen/>
        <w:t>гих сторон без удво</w:t>
      </w:r>
      <w:r w:rsidRPr="00865878">
        <w:rPr>
          <w:color w:val="000000"/>
          <w:sz w:val="24"/>
        </w:rPr>
        <w:softHyphen/>
        <w:t>ен</w:t>
      </w:r>
      <w:r w:rsidRPr="00865878">
        <w:rPr>
          <w:color w:val="000000"/>
          <w:sz w:val="24"/>
        </w:rPr>
        <w:softHyphen/>
        <w:t>но</w:t>
      </w:r>
      <w:r w:rsidRPr="00865878">
        <w:rPr>
          <w:color w:val="000000"/>
          <w:sz w:val="24"/>
        </w:rPr>
        <w:softHyphen/>
        <w:t>го произведения этих сто</w:t>
      </w:r>
      <w:r w:rsidRPr="00865878">
        <w:rPr>
          <w:color w:val="000000"/>
          <w:sz w:val="24"/>
        </w:rPr>
        <w:softHyphen/>
        <w:t>рон на ко</w:t>
      </w:r>
      <w:r w:rsidRPr="00865878">
        <w:rPr>
          <w:color w:val="000000"/>
          <w:sz w:val="24"/>
        </w:rPr>
        <w:softHyphen/>
        <w:t>си</w:t>
      </w:r>
      <w:r w:rsidRPr="00865878">
        <w:rPr>
          <w:color w:val="000000"/>
          <w:sz w:val="24"/>
        </w:rPr>
        <w:softHyphen/>
        <w:t>нус угла между ними.</w:t>
      </w:r>
    </w:p>
    <w:p w:rsidR="00865878" w:rsidRPr="00865878" w:rsidRDefault="00865878" w:rsidP="00865878">
      <w:pPr>
        <w:pStyle w:val="a5"/>
        <w:ind w:hanging="294"/>
        <w:rPr>
          <w:rFonts w:ascii="Times New Roman" w:hAnsi="Times New Roman" w:cs="Times New Roman"/>
          <w:sz w:val="22"/>
          <w:szCs w:val="24"/>
        </w:rPr>
      </w:pPr>
      <w:r w:rsidRPr="00865878">
        <w:rPr>
          <w:rFonts w:ascii="Times New Roman" w:hAnsi="Times New Roman" w:cs="Times New Roman"/>
          <w:sz w:val="22"/>
          <w:szCs w:val="24"/>
        </w:rPr>
        <w:t>5.  Длины сторон параллелограмма относятся 2:1, а синус его меньшего угла равен 0,32. Найдите площадь параллелограмма, если его периметр равен 75 см.</w:t>
      </w:r>
    </w:p>
    <w:p w:rsidR="00865878" w:rsidRPr="00865878" w:rsidRDefault="00865878" w:rsidP="00865878">
      <w:pPr>
        <w:tabs>
          <w:tab w:val="left" w:pos="709"/>
        </w:tabs>
        <w:ind w:left="709" w:hanging="283"/>
        <w:rPr>
          <w:sz w:val="22"/>
          <w:szCs w:val="24"/>
        </w:rPr>
      </w:pPr>
      <w:r w:rsidRPr="00865878">
        <w:rPr>
          <w:color w:val="000000"/>
          <w:sz w:val="22"/>
          <w:szCs w:val="24"/>
        </w:rPr>
        <w:t xml:space="preserve">6. </w:t>
      </w:r>
      <w:r w:rsidRPr="00865878">
        <w:rPr>
          <w:bCs/>
          <w:color w:val="000000"/>
          <w:sz w:val="22"/>
          <w:szCs w:val="24"/>
        </w:rPr>
        <w:t>Найти площадь треугольника АВС, если АВ= 18 см, ВС= 3 см, градусная мера угла В равна 45⁰.</w:t>
      </w:r>
    </w:p>
    <w:bookmarkEnd w:id="0"/>
    <w:p w:rsidR="00865878" w:rsidRDefault="00865878" w:rsidP="00865878">
      <w:pPr>
        <w:tabs>
          <w:tab w:val="left" w:pos="300"/>
        </w:tabs>
        <w:ind w:left="709" w:hanging="283"/>
        <w:rPr>
          <w:sz w:val="24"/>
          <w:szCs w:val="24"/>
        </w:rPr>
      </w:pPr>
      <w:r>
        <w:rPr>
          <w:color w:val="000000"/>
        </w:rPr>
        <w:t>7.</w:t>
      </w:r>
      <w:r>
        <w:rPr>
          <w:sz w:val="24"/>
          <w:szCs w:val="24"/>
        </w:rPr>
        <w:t xml:space="preserve">  Прямоугольник, стороны которого 6 м и 8 м, вписан в круг. Найдите площадь круга.</w:t>
      </w:r>
    </w:p>
    <w:p w:rsidR="00865878" w:rsidRPr="00C93FFE" w:rsidRDefault="00865878" w:rsidP="00865878">
      <w:pPr>
        <w:tabs>
          <w:tab w:val="left" w:pos="300"/>
        </w:tabs>
        <w:ind w:left="709" w:hanging="283"/>
        <w:rPr>
          <w:sz w:val="24"/>
          <w:szCs w:val="24"/>
          <w:vertAlign w:val="superscript"/>
        </w:rPr>
      </w:pPr>
      <w:r>
        <w:rPr>
          <w:color w:val="000000"/>
        </w:rPr>
        <w:tab/>
      </w:r>
      <w:r>
        <w:rPr>
          <w:sz w:val="24"/>
          <w:szCs w:val="24"/>
        </w:rPr>
        <w:t>1)</w:t>
      </w:r>
      <w:r w:rsidRPr="00F921BE">
        <w:rPr>
          <w:sz w:val="24"/>
          <w:szCs w:val="24"/>
        </w:rPr>
        <w:t xml:space="preserve"> </w:t>
      </w:r>
      <w:r w:rsidRPr="00447822">
        <w:rPr>
          <w:position w:val="-6"/>
          <w:sz w:val="24"/>
          <w:szCs w:val="24"/>
        </w:rPr>
        <w:object w:dxaOrig="560" w:dyaOrig="279">
          <v:shape id="_x0000_i1034" type="#_x0000_t75" style="width:28.5pt;height:14.25pt" o:ole="">
            <v:imagedata r:id="rId26" o:title=""/>
          </v:shape>
          <o:OLEObject Type="Embed" ProgID="Equation.3" ShapeID="_x0000_i1034" DrawAspect="Content" ObjectID="_1724145406" r:id="rId27"/>
        </w:object>
      </w:r>
      <w:r>
        <w:rPr>
          <w:sz w:val="24"/>
          <w:szCs w:val="24"/>
        </w:rPr>
        <w:t>м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65CCC">
        <w:rPr>
          <w:sz w:val="24"/>
          <w:szCs w:val="24"/>
        </w:rPr>
        <w:t>2)</w:t>
      </w:r>
      <w:r w:rsidRPr="00F921BE">
        <w:rPr>
          <w:sz w:val="24"/>
          <w:szCs w:val="24"/>
        </w:rPr>
        <w:t xml:space="preserve"> </w:t>
      </w:r>
      <w:r w:rsidRPr="00447822">
        <w:rPr>
          <w:position w:val="-6"/>
          <w:sz w:val="24"/>
          <w:szCs w:val="24"/>
        </w:rPr>
        <w:object w:dxaOrig="480" w:dyaOrig="279">
          <v:shape id="_x0000_i1035" type="#_x0000_t75" style="width:24pt;height:14.25pt" o:ole="">
            <v:imagedata r:id="rId28" o:title=""/>
          </v:shape>
          <o:OLEObject Type="Embed" ProgID="Equation.3" ShapeID="_x0000_i1035" DrawAspect="Content" ObjectID="_1724145407" r:id="rId29"/>
        </w:object>
      </w:r>
      <w:r>
        <w:rPr>
          <w:sz w:val="24"/>
          <w:szCs w:val="24"/>
        </w:rPr>
        <w:t>м</w:t>
      </w:r>
      <w:r>
        <w:rPr>
          <w:sz w:val="24"/>
          <w:szCs w:val="24"/>
          <w:vertAlign w:val="superscript"/>
        </w:rPr>
        <w:t>2</w:t>
      </w:r>
      <w:r w:rsidRPr="00365CCC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65CCC">
        <w:rPr>
          <w:sz w:val="24"/>
          <w:szCs w:val="24"/>
        </w:rPr>
        <w:t>3)</w:t>
      </w:r>
      <w:r w:rsidRPr="00616DA6">
        <w:rPr>
          <w:sz w:val="24"/>
          <w:szCs w:val="24"/>
        </w:rPr>
        <w:t xml:space="preserve"> </w:t>
      </w:r>
      <w:r w:rsidRPr="00447822">
        <w:rPr>
          <w:position w:val="-6"/>
          <w:sz w:val="24"/>
          <w:szCs w:val="24"/>
        </w:rPr>
        <w:object w:dxaOrig="440" w:dyaOrig="279">
          <v:shape id="_x0000_i1036" type="#_x0000_t75" style="width:22.5pt;height:14.25pt" o:ole="">
            <v:imagedata r:id="rId30" o:title=""/>
          </v:shape>
          <o:OLEObject Type="Embed" ProgID="Equation.3" ShapeID="_x0000_i1036" DrawAspect="Content" ObjectID="_1724145408" r:id="rId31"/>
        </w:object>
      </w:r>
      <w:r>
        <w:rPr>
          <w:sz w:val="24"/>
          <w:szCs w:val="24"/>
        </w:rPr>
        <w:t>м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ab/>
      </w:r>
      <w:r w:rsidRPr="00365CCC">
        <w:rPr>
          <w:sz w:val="24"/>
          <w:szCs w:val="24"/>
        </w:rPr>
        <w:tab/>
        <w:t xml:space="preserve"> 4) </w:t>
      </w:r>
      <w:r w:rsidRPr="00447822">
        <w:rPr>
          <w:position w:val="-6"/>
          <w:sz w:val="24"/>
          <w:szCs w:val="24"/>
        </w:rPr>
        <w:object w:dxaOrig="460" w:dyaOrig="279">
          <v:shape id="_x0000_i1037" type="#_x0000_t75" style="width:23.25pt;height:14.25pt" o:ole="">
            <v:imagedata r:id="rId32" o:title=""/>
          </v:shape>
          <o:OLEObject Type="Embed" ProgID="Equation.3" ShapeID="_x0000_i1037" DrawAspect="Content" ObjectID="_1724145409" r:id="rId33"/>
        </w:object>
      </w:r>
      <w:r>
        <w:rPr>
          <w:sz w:val="24"/>
          <w:szCs w:val="24"/>
        </w:rPr>
        <w:t>м</w:t>
      </w:r>
      <w:r>
        <w:rPr>
          <w:sz w:val="24"/>
          <w:szCs w:val="24"/>
          <w:vertAlign w:val="superscript"/>
        </w:rPr>
        <w:t>2</w:t>
      </w:r>
    </w:p>
    <w:p w:rsidR="00865878" w:rsidRDefault="00865878" w:rsidP="00865878">
      <w:pPr>
        <w:tabs>
          <w:tab w:val="left" w:pos="300"/>
        </w:tabs>
        <w:ind w:left="709" w:hanging="284"/>
        <w:rPr>
          <w:sz w:val="24"/>
          <w:szCs w:val="24"/>
        </w:rPr>
      </w:pPr>
      <w:r>
        <w:rPr>
          <w:sz w:val="24"/>
          <w:szCs w:val="24"/>
        </w:rPr>
        <w:t xml:space="preserve">8.  Найдите радиус </w:t>
      </w:r>
      <w:proofErr w:type="gramStart"/>
      <w:r>
        <w:rPr>
          <w:sz w:val="24"/>
          <w:szCs w:val="24"/>
        </w:rPr>
        <w:t>окружности</w:t>
      </w:r>
      <w:proofErr w:type="gramEnd"/>
      <w:r>
        <w:rPr>
          <w:sz w:val="24"/>
          <w:szCs w:val="24"/>
        </w:rPr>
        <w:t xml:space="preserve"> описанной около правильного четырехугольника, если его периметр равен 32 см.</w:t>
      </w:r>
    </w:p>
    <w:p w:rsidR="00865878" w:rsidRDefault="00865878" w:rsidP="00865878">
      <w:pPr>
        <w:pStyle w:val="a5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1) 16 см</w:t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 w:rsidRPr="00365CCC">
        <w:rPr>
          <w:rFonts w:ascii="Times New Roman" w:hAnsi="Times New Roman" w:cs="Times New Roman"/>
          <w:szCs w:val="24"/>
        </w:rPr>
        <w:t>2)</w:t>
      </w:r>
      <w:r w:rsidRPr="00F921BE">
        <w:rPr>
          <w:rFonts w:ascii="Times New Roman" w:hAnsi="Times New Roman" w:cs="Times New Roman"/>
          <w:szCs w:val="24"/>
        </w:rPr>
        <w:t xml:space="preserve"> </w:t>
      </w:r>
      <w:r w:rsidRPr="00F921BE">
        <w:rPr>
          <w:rFonts w:ascii="Times New Roman" w:hAnsi="Times New Roman" w:cs="Times New Roman"/>
          <w:position w:val="-6"/>
          <w:szCs w:val="24"/>
        </w:rPr>
        <w:object w:dxaOrig="480" w:dyaOrig="340">
          <v:shape id="_x0000_i1038" type="#_x0000_t75" style="width:24pt;height:17.25pt" o:ole="">
            <v:imagedata r:id="rId34" o:title=""/>
          </v:shape>
          <o:OLEObject Type="Embed" ProgID="Equation.3" ShapeID="_x0000_i1038" DrawAspect="Content" ObjectID="_1724145410" r:id="rId35"/>
        </w:object>
      </w:r>
      <w:r>
        <w:rPr>
          <w:rFonts w:ascii="Times New Roman" w:hAnsi="Times New Roman" w:cs="Times New Roman"/>
          <w:szCs w:val="24"/>
        </w:rPr>
        <w:t>см</w:t>
      </w:r>
      <w:r w:rsidRPr="00365CCC"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 w:rsidRPr="00365CCC">
        <w:rPr>
          <w:rFonts w:ascii="Times New Roman" w:hAnsi="Times New Roman" w:cs="Times New Roman"/>
          <w:szCs w:val="24"/>
        </w:rPr>
        <w:t>3)</w:t>
      </w:r>
      <w:r w:rsidRPr="00616DA6">
        <w:rPr>
          <w:rFonts w:ascii="Times New Roman" w:hAnsi="Times New Roman" w:cs="Times New Roman"/>
          <w:szCs w:val="24"/>
        </w:rPr>
        <w:t xml:space="preserve"> </w:t>
      </w:r>
      <w:r w:rsidRPr="00F921BE">
        <w:rPr>
          <w:rFonts w:ascii="Times New Roman" w:hAnsi="Times New Roman" w:cs="Times New Roman"/>
          <w:position w:val="-6"/>
          <w:szCs w:val="24"/>
        </w:rPr>
        <w:object w:dxaOrig="499" w:dyaOrig="340">
          <v:shape id="_x0000_i1039" type="#_x0000_t75" style="width:24.75pt;height:17.25pt" o:ole="">
            <v:imagedata r:id="rId22" o:title=""/>
          </v:shape>
          <o:OLEObject Type="Embed" ProgID="Equation.3" ShapeID="_x0000_i1039" DrawAspect="Content" ObjectID="_1724145411" r:id="rId36"/>
        </w:object>
      </w:r>
      <w:r>
        <w:rPr>
          <w:rFonts w:ascii="Times New Roman" w:hAnsi="Times New Roman" w:cs="Times New Roman"/>
          <w:szCs w:val="24"/>
        </w:rPr>
        <w:t>см</w:t>
      </w:r>
      <w:r>
        <w:rPr>
          <w:rFonts w:ascii="Times New Roman" w:hAnsi="Times New Roman" w:cs="Times New Roman"/>
          <w:szCs w:val="24"/>
        </w:rPr>
        <w:tab/>
      </w:r>
      <w:r w:rsidRPr="00365CCC">
        <w:rPr>
          <w:rFonts w:ascii="Times New Roman" w:hAnsi="Times New Roman" w:cs="Times New Roman"/>
          <w:szCs w:val="24"/>
        </w:rPr>
        <w:tab/>
        <w:t xml:space="preserve"> 4) </w:t>
      </w:r>
      <w:r>
        <w:rPr>
          <w:rFonts w:ascii="Times New Roman" w:hAnsi="Times New Roman" w:cs="Times New Roman"/>
          <w:szCs w:val="24"/>
        </w:rPr>
        <w:t>4 см</w:t>
      </w:r>
    </w:p>
    <w:p w:rsidR="00865878" w:rsidRPr="0091343C" w:rsidRDefault="00865878" w:rsidP="00865878">
      <w:pPr>
        <w:pStyle w:val="a5"/>
        <w:ind w:hanging="294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>9</w:t>
      </w:r>
      <w:r w:rsidRPr="0091343C">
        <w:rPr>
          <w:rFonts w:ascii="Times New Roman" w:eastAsia="Calibri" w:hAnsi="Times New Roman" w:cs="Times New Roman"/>
          <w:szCs w:val="24"/>
        </w:rPr>
        <w:t>. Длина дуги окружности радиуса 10 см равна 4</w:t>
      </w:r>
      <m:oMath>
        <m:r>
          <w:rPr>
            <w:rFonts w:ascii="Cambria Math" w:eastAsia="Calibri" w:hAnsi="Cambria Math" w:cs="Times New Roman"/>
            <w:szCs w:val="24"/>
          </w:rPr>
          <m:t>π</m:t>
        </m:r>
      </m:oMath>
      <w:r w:rsidRPr="0091343C">
        <w:rPr>
          <w:rFonts w:ascii="Times New Roman" w:eastAsia="Calibri" w:hAnsi="Times New Roman" w:cs="Times New Roman"/>
          <w:szCs w:val="24"/>
        </w:rPr>
        <w:t xml:space="preserve"> см. Найдите площадь соответствующего кругового сектора.</w:t>
      </w:r>
    </w:p>
    <w:p w:rsidR="00865878" w:rsidRPr="0091343C" w:rsidRDefault="00865878" w:rsidP="00865878">
      <w:pPr>
        <w:spacing w:after="160" w:line="256" w:lineRule="auto"/>
        <w:rPr>
          <w:rFonts w:eastAsia="Calibri"/>
        </w:rPr>
      </w:pPr>
      <w:r>
        <w:rPr>
          <w:rFonts w:eastAsia="Calibri"/>
          <w:sz w:val="24"/>
          <w:szCs w:val="24"/>
        </w:rPr>
        <w:t xml:space="preserve">      10. </w:t>
      </w:r>
      <w:r w:rsidRPr="0091343C">
        <w:rPr>
          <w:rFonts w:eastAsia="Calibri"/>
          <w:sz w:val="24"/>
          <w:szCs w:val="24"/>
        </w:rPr>
        <w:t xml:space="preserve">Найдите значение </w:t>
      </w:r>
      <w:r w:rsidRPr="0091343C">
        <w:rPr>
          <w:rFonts w:eastAsia="Calibri"/>
          <w:sz w:val="24"/>
          <w:szCs w:val="24"/>
          <w:lang w:val="en-GB"/>
        </w:rPr>
        <w:t>m</w:t>
      </w:r>
      <w:r w:rsidRPr="0091343C">
        <w:rPr>
          <w:rFonts w:eastAsia="Calibri"/>
          <w:sz w:val="24"/>
          <w:szCs w:val="24"/>
        </w:rPr>
        <w:t xml:space="preserve"> при котором векторы   </w:t>
      </w:r>
      <w:r w:rsidRPr="0091343C">
        <w:rPr>
          <w:rFonts w:eastAsia="Calibri"/>
          <w:sz w:val="24"/>
          <w:szCs w:val="24"/>
          <w:lang w:val="en-GB"/>
        </w:rPr>
        <w:t>a</w:t>
      </w:r>
      <w:r w:rsidRPr="0091343C">
        <w:rPr>
          <w:rFonts w:eastAsia="Calibri"/>
          <w:sz w:val="24"/>
          <w:szCs w:val="24"/>
        </w:rPr>
        <w:t xml:space="preserve">̅ и   </w:t>
      </w:r>
      <w:r w:rsidRPr="0091343C">
        <w:rPr>
          <w:rFonts w:eastAsia="Calibri"/>
          <w:sz w:val="24"/>
          <w:szCs w:val="24"/>
          <w:lang w:val="en-GB"/>
        </w:rPr>
        <w:t>b</w:t>
      </w:r>
      <w:r w:rsidRPr="0091343C">
        <w:rPr>
          <w:rFonts w:eastAsia="Calibri"/>
          <w:sz w:val="24"/>
          <w:szCs w:val="24"/>
        </w:rPr>
        <w:t xml:space="preserve">̅ перпендикулярны, если    </w:t>
      </w:r>
      <w:r w:rsidRPr="0091343C">
        <w:rPr>
          <w:rFonts w:eastAsia="Calibri"/>
          <w:sz w:val="24"/>
          <w:szCs w:val="24"/>
          <w:lang w:val="en-GB"/>
        </w:rPr>
        <w:t>a</w:t>
      </w:r>
      <w:r w:rsidRPr="0091343C">
        <w:rPr>
          <w:rFonts w:eastAsia="Calibri"/>
          <w:sz w:val="24"/>
          <w:szCs w:val="24"/>
        </w:rPr>
        <w:t>̅(</w:t>
      </w:r>
      <w:proofErr w:type="gramStart"/>
      <w:r w:rsidRPr="0091343C">
        <w:rPr>
          <w:rFonts w:eastAsia="Calibri"/>
          <w:sz w:val="24"/>
          <w:szCs w:val="24"/>
          <w:lang w:val="en-GB"/>
        </w:rPr>
        <w:t>m</w:t>
      </w:r>
      <w:r w:rsidRPr="0091343C">
        <w:rPr>
          <w:rFonts w:eastAsia="Calibri"/>
          <w:sz w:val="24"/>
          <w:szCs w:val="24"/>
        </w:rPr>
        <w:t>;-</w:t>
      </w:r>
      <w:proofErr w:type="gramEnd"/>
      <w:r w:rsidRPr="0091343C">
        <w:rPr>
          <w:rFonts w:eastAsia="Calibri"/>
          <w:sz w:val="24"/>
          <w:szCs w:val="24"/>
        </w:rPr>
        <w:t>8</w:t>
      </w:r>
      <w:r w:rsidRPr="0091343C">
        <w:rPr>
          <w:rFonts w:eastAsia="Calibri"/>
        </w:rPr>
        <w:t xml:space="preserve">),   </w:t>
      </w:r>
      <w:r w:rsidRPr="0091343C">
        <w:rPr>
          <w:rFonts w:eastAsia="Calibri"/>
          <w:lang w:val="en-GB"/>
        </w:rPr>
        <w:t>b</w:t>
      </w:r>
      <w:r w:rsidRPr="0091343C">
        <w:rPr>
          <w:rFonts w:eastAsia="Calibri"/>
        </w:rPr>
        <w:t>̅(4;3)</w:t>
      </w:r>
    </w:p>
    <w:p w:rsidR="00865878" w:rsidRPr="006957EC" w:rsidRDefault="00865878" w:rsidP="00865878">
      <w:pPr>
        <w:ind w:left="709" w:hanging="709"/>
        <w:rPr>
          <w:sz w:val="24"/>
          <w:szCs w:val="24"/>
        </w:rPr>
      </w:pPr>
      <w:r>
        <w:rPr>
          <w:color w:val="000000"/>
          <w:sz w:val="24"/>
          <w:szCs w:val="24"/>
          <w:shd w:val="clear" w:color="auto" w:fill="FFFFFF"/>
        </w:rPr>
        <w:t xml:space="preserve">      11.</w:t>
      </w:r>
      <w:r w:rsidRPr="006957EC">
        <w:rPr>
          <w:color w:val="000000"/>
          <w:sz w:val="24"/>
          <w:szCs w:val="24"/>
          <w:shd w:val="clear" w:color="auto" w:fill="FFFFFF"/>
        </w:rPr>
        <w:t>Обхват ство</w:t>
      </w:r>
      <w:r w:rsidRPr="006957EC">
        <w:rPr>
          <w:color w:val="000000"/>
          <w:sz w:val="24"/>
          <w:szCs w:val="24"/>
          <w:shd w:val="clear" w:color="auto" w:fill="FFFFFF"/>
        </w:rPr>
        <w:softHyphen/>
        <w:t>ла секвойи равен 4,8 м. Чему равен его диа</w:t>
      </w:r>
      <w:r w:rsidRPr="006957EC">
        <w:rPr>
          <w:color w:val="000000"/>
          <w:sz w:val="24"/>
          <w:szCs w:val="24"/>
          <w:shd w:val="clear" w:color="auto" w:fill="FFFFFF"/>
        </w:rPr>
        <w:softHyphen/>
        <w:t>метр (в метрах)? Ответ округ</w:t>
      </w:r>
      <w:r w:rsidRPr="006957EC">
        <w:rPr>
          <w:color w:val="000000"/>
          <w:sz w:val="24"/>
          <w:szCs w:val="24"/>
          <w:shd w:val="clear" w:color="auto" w:fill="FFFFFF"/>
        </w:rPr>
        <w:softHyphen/>
        <w:t>ли</w:t>
      </w:r>
      <w:r w:rsidRPr="006957EC">
        <w:rPr>
          <w:color w:val="000000"/>
          <w:sz w:val="24"/>
          <w:szCs w:val="24"/>
          <w:shd w:val="clear" w:color="auto" w:fill="FFFFFF"/>
        </w:rPr>
        <w:softHyphen/>
        <w:t>те до десятых.</w:t>
      </w:r>
      <w:r w:rsidRPr="00365E80">
        <w:rPr>
          <w:noProof/>
          <w:sz w:val="24"/>
          <w:szCs w:val="24"/>
        </w:rPr>
        <w:t xml:space="preserve"> </w:t>
      </w:r>
    </w:p>
    <w:p w:rsidR="00865878" w:rsidRDefault="00865878" w:rsidP="00865878">
      <w:pPr>
        <w:pStyle w:val="a5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</w:t>
      </w:r>
      <w:r>
        <w:rPr>
          <w:rFonts w:ascii="Times New Roman" w:hAnsi="Times New Roman" w:cs="Times New Roman"/>
          <w:noProof/>
          <w:szCs w:val="24"/>
          <w:lang w:eastAsia="ru-RU"/>
        </w:rPr>
        <w:drawing>
          <wp:inline distT="0" distB="0" distL="0" distR="0" wp14:anchorId="5D27BE39" wp14:editId="58B9726A">
            <wp:extent cx="1175827" cy="904875"/>
            <wp:effectExtent l="0" t="0" r="5715" b="0"/>
            <wp:docPr id="1" name="Рисунок 1" descr="C:\Users\Людмила\Desktop\get_fi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Людмила\Desktop\get_file.png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8495" cy="9069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878" w:rsidRDefault="00865878" w:rsidP="00865878">
      <w:pPr>
        <w:pStyle w:val="a5"/>
        <w:ind w:hanging="294"/>
        <w:rPr>
          <w:rFonts w:ascii="Times New Roman" w:hAnsi="Times New Roman" w:cs="Times New Roman"/>
          <w:szCs w:val="24"/>
        </w:rPr>
      </w:pPr>
    </w:p>
    <w:p w:rsidR="00865878" w:rsidRDefault="00865878" w:rsidP="00865878">
      <w:pPr>
        <w:pStyle w:val="a5"/>
        <w:ind w:hanging="294"/>
        <w:rPr>
          <w:rFonts w:ascii="Times New Roman" w:hAnsi="Times New Roman" w:cs="Times New Roman"/>
          <w:szCs w:val="24"/>
        </w:rPr>
      </w:pPr>
    </w:p>
    <w:p w:rsidR="00865878" w:rsidRDefault="00865878" w:rsidP="00865878">
      <w:pPr>
        <w:pStyle w:val="a5"/>
        <w:ind w:hanging="294"/>
        <w:rPr>
          <w:rFonts w:ascii="Times New Roman" w:hAnsi="Times New Roman" w:cs="Times New Roman"/>
          <w:szCs w:val="24"/>
        </w:rPr>
      </w:pPr>
    </w:p>
    <w:p w:rsidR="00865878" w:rsidRPr="00365CCC" w:rsidRDefault="00865878" w:rsidP="00865878">
      <w:pPr>
        <w:pStyle w:val="af1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365CCC">
        <w:rPr>
          <w:b/>
          <w:bCs/>
          <w:color w:val="000000"/>
        </w:rPr>
        <w:t>Часть В</w:t>
      </w:r>
      <w:r w:rsidRPr="00365CCC">
        <w:rPr>
          <w:color w:val="000000"/>
        </w:rPr>
        <w:t> </w:t>
      </w:r>
    </w:p>
    <w:p w:rsidR="00865878" w:rsidRDefault="00865878" w:rsidP="00865878">
      <w:pPr>
        <w:pStyle w:val="af1"/>
        <w:shd w:val="clear" w:color="auto" w:fill="FFFFFF"/>
        <w:spacing w:before="0" w:beforeAutospacing="0" w:after="0" w:afterAutospacing="0"/>
        <w:ind w:firstLine="709"/>
        <w:rPr>
          <w:bCs/>
          <w:color w:val="000000"/>
        </w:rPr>
      </w:pPr>
      <w:r w:rsidRPr="00365CCC">
        <w:rPr>
          <w:bCs/>
          <w:color w:val="000000"/>
        </w:rPr>
        <w:t>Запишите ход решения и ответ следующих задач на отдельном листе.</w:t>
      </w:r>
    </w:p>
    <w:p w:rsidR="00865878" w:rsidRDefault="00865878" w:rsidP="00865878">
      <w:pPr>
        <w:tabs>
          <w:tab w:val="left" w:pos="709"/>
        </w:tabs>
        <w:ind w:left="709" w:hanging="283"/>
        <w:rPr>
          <w:sz w:val="24"/>
          <w:szCs w:val="24"/>
        </w:rPr>
      </w:pPr>
      <w:r>
        <w:rPr>
          <w:bCs/>
          <w:color w:val="000000"/>
        </w:rPr>
        <w:t xml:space="preserve">12. </w:t>
      </w:r>
      <w:r>
        <w:rPr>
          <w:sz w:val="24"/>
          <w:szCs w:val="24"/>
        </w:rPr>
        <w:t>Две стороны треугольника равны 5 см и 16 см, а угол между ними 120</w:t>
      </w:r>
      <w:r>
        <w:rPr>
          <w:sz w:val="24"/>
          <w:szCs w:val="24"/>
          <w:vertAlign w:val="superscript"/>
        </w:rPr>
        <w:t>0</w:t>
      </w:r>
      <w:r>
        <w:rPr>
          <w:sz w:val="24"/>
          <w:szCs w:val="24"/>
        </w:rPr>
        <w:t>. Найдите третью сторону треугольника и его площадь.</w:t>
      </w:r>
    </w:p>
    <w:p w:rsidR="00865878" w:rsidRPr="00365CCC" w:rsidRDefault="00865878" w:rsidP="00865878">
      <w:pPr>
        <w:pStyle w:val="af1"/>
        <w:shd w:val="clear" w:color="auto" w:fill="FFFFFF"/>
        <w:spacing w:before="0" w:beforeAutospacing="0" w:after="0" w:afterAutospacing="0"/>
        <w:ind w:left="709" w:hanging="283"/>
        <w:rPr>
          <w:color w:val="000000"/>
        </w:rPr>
      </w:pPr>
      <w:r>
        <w:rPr>
          <w:bCs/>
          <w:color w:val="000000"/>
        </w:rPr>
        <w:t>13</w:t>
      </w:r>
      <w:r w:rsidRPr="00365CCC">
        <w:rPr>
          <w:bCs/>
          <w:color w:val="000000"/>
        </w:rPr>
        <w:t>.</w:t>
      </w:r>
      <w:r>
        <w:rPr>
          <w:bCs/>
          <w:color w:val="000000"/>
        </w:rPr>
        <w:t xml:space="preserve"> </w:t>
      </w:r>
      <w:r w:rsidRPr="00365CCC">
        <w:rPr>
          <w:bCs/>
          <w:color w:val="000000"/>
        </w:rPr>
        <w:t>Биссектрисы углов </w:t>
      </w:r>
      <w:r w:rsidRPr="00365CCC">
        <w:rPr>
          <w:bCs/>
          <w:i/>
          <w:iCs/>
          <w:color w:val="000000"/>
        </w:rPr>
        <w:t>A</w:t>
      </w:r>
      <w:r w:rsidRPr="00365CCC">
        <w:rPr>
          <w:bCs/>
          <w:color w:val="000000"/>
        </w:rPr>
        <w:t> и </w:t>
      </w:r>
      <w:r w:rsidRPr="00365CCC">
        <w:rPr>
          <w:bCs/>
          <w:i/>
          <w:iCs/>
          <w:color w:val="000000"/>
        </w:rPr>
        <w:t>B</w:t>
      </w:r>
      <w:r w:rsidRPr="00365CCC">
        <w:rPr>
          <w:bCs/>
          <w:color w:val="000000"/>
        </w:rPr>
        <w:t> при боковой стороне </w:t>
      </w:r>
      <w:r w:rsidRPr="00365CCC">
        <w:rPr>
          <w:bCs/>
          <w:i/>
          <w:iCs/>
          <w:color w:val="000000"/>
        </w:rPr>
        <w:t>AB</w:t>
      </w:r>
      <w:r w:rsidRPr="00365CCC">
        <w:rPr>
          <w:bCs/>
          <w:color w:val="000000"/>
        </w:rPr>
        <w:t> трапеции </w:t>
      </w:r>
      <w:r w:rsidRPr="00365CCC">
        <w:rPr>
          <w:bCs/>
          <w:i/>
          <w:iCs/>
          <w:color w:val="000000"/>
        </w:rPr>
        <w:t>ABCD</w:t>
      </w:r>
      <w:r w:rsidRPr="00365CCC">
        <w:rPr>
          <w:bCs/>
          <w:color w:val="000000"/>
        </w:rPr>
        <w:t> пересекаются в точке </w:t>
      </w:r>
      <w:r w:rsidRPr="00365CCC">
        <w:rPr>
          <w:bCs/>
          <w:i/>
          <w:iCs/>
          <w:color w:val="000000"/>
        </w:rPr>
        <w:t>F</w:t>
      </w:r>
      <w:r w:rsidRPr="00365CCC">
        <w:rPr>
          <w:bCs/>
          <w:color w:val="000000"/>
        </w:rPr>
        <w:t>. Найдите </w:t>
      </w:r>
      <w:r w:rsidRPr="00365CCC">
        <w:rPr>
          <w:bCs/>
          <w:i/>
          <w:iCs/>
          <w:color w:val="000000"/>
        </w:rPr>
        <w:t>AB</w:t>
      </w:r>
      <w:r w:rsidRPr="00365CCC">
        <w:rPr>
          <w:bCs/>
          <w:color w:val="000000"/>
        </w:rPr>
        <w:t>, если </w:t>
      </w:r>
      <w:r w:rsidRPr="00365CCC">
        <w:rPr>
          <w:bCs/>
          <w:i/>
          <w:iCs/>
          <w:color w:val="000000"/>
        </w:rPr>
        <w:t>AF</w:t>
      </w:r>
      <w:r w:rsidRPr="00365CCC">
        <w:rPr>
          <w:bCs/>
          <w:color w:val="000000"/>
        </w:rPr>
        <w:t> = 20, </w:t>
      </w:r>
      <w:r w:rsidRPr="00365CCC">
        <w:rPr>
          <w:bCs/>
          <w:i/>
          <w:iCs/>
          <w:color w:val="000000"/>
        </w:rPr>
        <w:t>BF</w:t>
      </w:r>
      <w:r w:rsidRPr="00365CCC">
        <w:rPr>
          <w:bCs/>
          <w:color w:val="000000"/>
        </w:rPr>
        <w:t> = 15.</w:t>
      </w:r>
    </w:p>
    <w:p w:rsidR="00865878" w:rsidRPr="00365CCC" w:rsidRDefault="00865878" w:rsidP="00865878">
      <w:pPr>
        <w:pStyle w:val="af1"/>
        <w:shd w:val="clear" w:color="auto" w:fill="FFFFFF"/>
        <w:spacing w:before="0" w:beforeAutospacing="0" w:after="0" w:afterAutospacing="0" w:line="230" w:lineRule="atLeast"/>
        <w:ind w:left="709" w:hanging="283"/>
        <w:rPr>
          <w:color w:val="000000"/>
        </w:rPr>
      </w:pPr>
      <w:r>
        <w:rPr>
          <w:bCs/>
          <w:color w:val="000000"/>
        </w:rPr>
        <w:t>14</w:t>
      </w:r>
      <w:r w:rsidRPr="00365CCC">
        <w:rPr>
          <w:bCs/>
          <w:color w:val="000000"/>
        </w:rPr>
        <w:t>.</w:t>
      </w:r>
      <w:r>
        <w:rPr>
          <w:bCs/>
          <w:color w:val="000000"/>
        </w:rPr>
        <w:t xml:space="preserve">  </w:t>
      </w:r>
      <w:r w:rsidRPr="00365CCC">
        <w:rPr>
          <w:bCs/>
          <w:color w:val="000000"/>
        </w:rPr>
        <w:t>Равнобедренная трапеция с основаниями 64 и 36 описана около окружности. Найдите радиус окружности.</w:t>
      </w:r>
    </w:p>
    <w:p w:rsidR="00865878" w:rsidRDefault="00865878" w:rsidP="00865878">
      <w:pPr>
        <w:pStyle w:val="a5"/>
        <w:ind w:hanging="294"/>
        <w:rPr>
          <w:rFonts w:ascii="Times New Roman" w:hAnsi="Times New Roman" w:cs="Times New Roman"/>
          <w:szCs w:val="24"/>
        </w:rPr>
      </w:pPr>
    </w:p>
    <w:p w:rsidR="00865878" w:rsidRPr="002C5CA4" w:rsidRDefault="00865878" w:rsidP="00865878">
      <w:pPr>
        <w:tabs>
          <w:tab w:val="left" w:pos="709"/>
        </w:tabs>
        <w:ind w:left="709" w:hanging="283"/>
        <w:jc w:val="center"/>
        <w:rPr>
          <w:b/>
          <w:sz w:val="24"/>
          <w:szCs w:val="24"/>
        </w:rPr>
      </w:pPr>
      <w:r w:rsidRPr="002C5CA4">
        <w:rPr>
          <w:b/>
          <w:sz w:val="24"/>
          <w:szCs w:val="24"/>
          <w:lang w:val="en-US"/>
        </w:rPr>
        <w:t xml:space="preserve">II </w:t>
      </w:r>
      <w:r w:rsidRPr="002C5CA4">
        <w:rPr>
          <w:b/>
          <w:sz w:val="24"/>
          <w:szCs w:val="24"/>
        </w:rPr>
        <w:t>Вариант</w:t>
      </w:r>
    </w:p>
    <w:p w:rsidR="00865878" w:rsidRDefault="00865878" w:rsidP="00865878">
      <w:pPr>
        <w:tabs>
          <w:tab w:val="left" w:pos="709"/>
        </w:tabs>
        <w:ind w:left="709" w:hanging="283"/>
        <w:jc w:val="center"/>
        <w:rPr>
          <w:sz w:val="24"/>
          <w:szCs w:val="24"/>
        </w:rPr>
      </w:pPr>
    </w:p>
    <w:p w:rsidR="00865878" w:rsidRPr="00A35994" w:rsidRDefault="00865878" w:rsidP="00865878">
      <w:pPr>
        <w:pStyle w:val="a5"/>
        <w:widowControl/>
        <w:numPr>
          <w:ilvl w:val="0"/>
          <w:numId w:val="30"/>
        </w:numPr>
        <w:suppressAutoHyphens w:val="0"/>
        <w:ind w:left="709" w:hanging="283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Если </w:t>
      </w:r>
      <w:r w:rsidRPr="00A35994">
        <w:rPr>
          <w:rFonts w:ascii="Times New Roman" w:hAnsi="Times New Roman" w:cs="Times New Roman"/>
          <w:position w:val="-10"/>
          <w:szCs w:val="24"/>
        </w:rPr>
        <w:object w:dxaOrig="1140" w:dyaOrig="380">
          <v:shape id="_x0000_i1040" type="#_x0000_t75" style="width:57pt;height:18.75pt" o:ole="">
            <v:imagedata r:id="rId38" o:title=""/>
          </v:shape>
          <o:OLEObject Type="Embed" ProgID="Equation.3" ShapeID="_x0000_i1040" DrawAspect="Content" ObjectID="_1724145412" r:id="rId39"/>
        </w:object>
      </w:r>
      <w:r w:rsidRPr="00A35994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и </w:t>
      </w:r>
      <w:r w:rsidRPr="00A35994">
        <w:rPr>
          <w:rFonts w:ascii="Times New Roman" w:hAnsi="Times New Roman" w:cs="Times New Roman"/>
          <w:position w:val="-10"/>
          <w:szCs w:val="24"/>
        </w:rPr>
        <w:object w:dxaOrig="1219" w:dyaOrig="380">
          <v:shape id="_x0000_i1041" type="#_x0000_t75" style="width:60.75pt;height:18.75pt" o:ole="">
            <v:imagedata r:id="rId40" o:title=""/>
          </v:shape>
          <o:OLEObject Type="Embed" ProgID="Equation.3" ShapeID="_x0000_i1041" DrawAspect="Content" ObjectID="_1724145413" r:id="rId41"/>
        </w:object>
      </w:r>
      <w:r w:rsidRPr="00A35994">
        <w:rPr>
          <w:rFonts w:ascii="Times New Roman" w:hAnsi="Times New Roman" w:cs="Times New Roman"/>
          <w:szCs w:val="24"/>
        </w:rPr>
        <w:t xml:space="preserve">,  </w:t>
      </w:r>
      <w:r>
        <w:rPr>
          <w:rFonts w:ascii="Times New Roman" w:hAnsi="Times New Roman" w:cs="Times New Roman"/>
          <w:szCs w:val="24"/>
        </w:rPr>
        <w:t xml:space="preserve">то длина вектора </w:t>
      </w:r>
      <w:r w:rsidRPr="00A35994">
        <w:rPr>
          <w:rFonts w:ascii="Times New Roman" w:hAnsi="Times New Roman" w:cs="Times New Roman"/>
          <w:position w:val="-6"/>
          <w:szCs w:val="24"/>
        </w:rPr>
        <w:object w:dxaOrig="540" w:dyaOrig="340">
          <v:shape id="_x0000_i1042" type="#_x0000_t75" style="width:27pt;height:17.25pt" o:ole="">
            <v:imagedata r:id="rId42" o:title=""/>
          </v:shape>
          <o:OLEObject Type="Embed" ProgID="Equation.3" ShapeID="_x0000_i1042" DrawAspect="Content" ObjectID="_1724145414" r:id="rId43"/>
        </w:object>
      </w:r>
    </w:p>
    <w:p w:rsidR="00865878" w:rsidRPr="00A35994" w:rsidRDefault="00865878" w:rsidP="00865878">
      <w:pPr>
        <w:pStyle w:val="a5"/>
        <w:widowControl/>
        <w:numPr>
          <w:ilvl w:val="0"/>
          <w:numId w:val="28"/>
        </w:numPr>
        <w:suppressAutoHyphens w:val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3</w:t>
      </w:r>
      <w:r>
        <w:rPr>
          <w:rFonts w:ascii="Times New Roman" w:hAnsi="Times New Roman" w:cs="Times New Roman"/>
          <w:szCs w:val="24"/>
          <w:lang w:val="en-GB"/>
        </w:rPr>
        <w:tab/>
      </w:r>
      <w:r>
        <w:rPr>
          <w:rFonts w:ascii="Times New Roman" w:hAnsi="Times New Roman" w:cs="Times New Roman"/>
          <w:szCs w:val="24"/>
          <w:lang w:val="en-GB"/>
        </w:rPr>
        <w:tab/>
      </w:r>
      <w:r>
        <w:rPr>
          <w:rFonts w:ascii="Times New Roman" w:hAnsi="Times New Roman" w:cs="Times New Roman"/>
          <w:szCs w:val="24"/>
          <w:lang w:val="en-GB"/>
        </w:rPr>
        <w:tab/>
        <w:t xml:space="preserve">2) </w:t>
      </w:r>
      <w:r>
        <w:rPr>
          <w:rFonts w:ascii="Times New Roman" w:hAnsi="Times New Roman" w:cs="Times New Roman"/>
          <w:szCs w:val="24"/>
        </w:rPr>
        <w:t>4</w:t>
      </w:r>
      <w:r>
        <w:rPr>
          <w:rFonts w:ascii="Times New Roman" w:hAnsi="Times New Roman" w:cs="Times New Roman"/>
          <w:szCs w:val="24"/>
          <w:lang w:val="en-GB"/>
        </w:rPr>
        <w:tab/>
      </w:r>
      <w:r>
        <w:rPr>
          <w:rFonts w:ascii="Times New Roman" w:hAnsi="Times New Roman" w:cs="Times New Roman"/>
          <w:szCs w:val="24"/>
          <w:lang w:val="en-GB"/>
        </w:rPr>
        <w:tab/>
      </w:r>
      <w:r>
        <w:rPr>
          <w:rFonts w:ascii="Times New Roman" w:hAnsi="Times New Roman" w:cs="Times New Roman"/>
          <w:szCs w:val="24"/>
          <w:lang w:val="en-GB"/>
        </w:rPr>
        <w:tab/>
        <w:t>3)</w:t>
      </w:r>
      <w:r>
        <w:rPr>
          <w:rFonts w:ascii="Times New Roman" w:hAnsi="Times New Roman" w:cs="Times New Roman"/>
          <w:szCs w:val="24"/>
        </w:rPr>
        <w:t>5</w:t>
      </w:r>
      <w:r>
        <w:rPr>
          <w:rFonts w:ascii="Times New Roman" w:hAnsi="Times New Roman" w:cs="Times New Roman"/>
          <w:szCs w:val="24"/>
          <w:lang w:val="en-GB"/>
        </w:rPr>
        <w:tab/>
      </w:r>
      <w:r>
        <w:rPr>
          <w:rFonts w:ascii="Times New Roman" w:hAnsi="Times New Roman" w:cs="Times New Roman"/>
          <w:szCs w:val="24"/>
          <w:lang w:val="en-GB"/>
        </w:rPr>
        <w:tab/>
      </w:r>
      <w:r>
        <w:rPr>
          <w:rFonts w:ascii="Times New Roman" w:hAnsi="Times New Roman" w:cs="Times New Roman"/>
          <w:szCs w:val="24"/>
          <w:lang w:val="en-GB"/>
        </w:rPr>
        <w:tab/>
        <w:t xml:space="preserve"> 4) </w:t>
      </w:r>
      <w:r>
        <w:rPr>
          <w:rFonts w:ascii="Times New Roman" w:hAnsi="Times New Roman" w:cs="Times New Roman"/>
          <w:szCs w:val="24"/>
        </w:rPr>
        <w:t>6</w:t>
      </w:r>
    </w:p>
    <w:p w:rsidR="00865878" w:rsidRDefault="00865878" w:rsidP="00865878">
      <w:pPr>
        <w:pStyle w:val="a5"/>
        <w:widowControl/>
        <w:numPr>
          <w:ilvl w:val="0"/>
          <w:numId w:val="30"/>
        </w:numPr>
        <w:suppressAutoHyphens w:val="0"/>
        <w:ind w:left="709" w:hanging="283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В квадрате АВСД сторона равна </w:t>
      </w:r>
      <w:r w:rsidRPr="00365CCC">
        <w:rPr>
          <w:rFonts w:ascii="Times New Roman" w:hAnsi="Times New Roman" w:cs="Times New Roman"/>
          <w:position w:val="-6"/>
          <w:szCs w:val="24"/>
        </w:rPr>
        <w:object w:dxaOrig="499" w:dyaOrig="340">
          <v:shape id="_x0000_i1043" type="#_x0000_t75" style="width:25.5pt;height:16.5pt" o:ole="">
            <v:imagedata r:id="rId44" o:title=""/>
          </v:shape>
          <o:OLEObject Type="Embed" ProgID="Equation.3" ShapeID="_x0000_i1043" DrawAspect="Content" ObjectID="_1724145415" r:id="rId45"/>
        </w:object>
      </w:r>
      <w:r>
        <w:rPr>
          <w:rFonts w:ascii="Times New Roman" w:hAnsi="Times New Roman" w:cs="Times New Roman"/>
          <w:szCs w:val="24"/>
        </w:rPr>
        <w:t>. Диагонали пересекаются в точке О.</w:t>
      </w:r>
    </w:p>
    <w:p w:rsidR="00865878" w:rsidRDefault="00865878" w:rsidP="00865878">
      <w:pPr>
        <w:pStyle w:val="a5"/>
        <w:ind w:left="709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Скалярное произведение </w:t>
      </w:r>
      <w:r w:rsidRPr="00957357">
        <w:rPr>
          <w:rFonts w:ascii="Times New Roman" w:hAnsi="Times New Roman" w:cs="Times New Roman"/>
          <w:position w:val="-10"/>
          <w:szCs w:val="24"/>
        </w:rPr>
        <w:object w:dxaOrig="880" w:dyaOrig="380">
          <v:shape id="_x0000_i1044" type="#_x0000_t75" style="width:44.25pt;height:18.75pt" o:ole="">
            <v:imagedata r:id="rId46" o:title=""/>
          </v:shape>
          <o:OLEObject Type="Embed" ProgID="Equation.3" ShapeID="_x0000_i1044" DrawAspect="Content" ObjectID="_1724145416" r:id="rId47"/>
        </w:object>
      </w:r>
      <w:r w:rsidRPr="00365CCC">
        <w:rPr>
          <w:rFonts w:ascii="Times New Roman" w:hAnsi="Times New Roman" w:cs="Times New Roman"/>
          <w:szCs w:val="24"/>
        </w:rPr>
        <w:t xml:space="preserve">, </w:t>
      </w:r>
      <w:r>
        <w:rPr>
          <w:rFonts w:ascii="Times New Roman" w:hAnsi="Times New Roman" w:cs="Times New Roman"/>
          <w:szCs w:val="24"/>
        </w:rPr>
        <w:t>равно</w:t>
      </w:r>
    </w:p>
    <w:p w:rsidR="00865878" w:rsidRPr="00A35994" w:rsidRDefault="00865878" w:rsidP="00865878">
      <w:pPr>
        <w:pStyle w:val="a5"/>
        <w:widowControl/>
        <w:numPr>
          <w:ilvl w:val="0"/>
          <w:numId w:val="31"/>
        </w:numPr>
        <w:suppressAutoHyphens w:val="0"/>
        <w:ind w:left="993" w:hanging="284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8</w:t>
      </w:r>
      <w:r w:rsidRPr="00365CCC"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 w:rsidRPr="00365CCC">
        <w:rPr>
          <w:rFonts w:ascii="Times New Roman" w:hAnsi="Times New Roman" w:cs="Times New Roman"/>
          <w:szCs w:val="24"/>
        </w:rPr>
        <w:tab/>
        <w:t xml:space="preserve">2) </w:t>
      </w:r>
      <w:r>
        <w:rPr>
          <w:rFonts w:ascii="Times New Roman" w:hAnsi="Times New Roman" w:cs="Times New Roman"/>
          <w:szCs w:val="24"/>
        </w:rPr>
        <w:t>4</w:t>
      </w:r>
      <w:r w:rsidRPr="00365CCC"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 w:rsidRPr="00365CCC">
        <w:rPr>
          <w:rFonts w:ascii="Times New Roman" w:hAnsi="Times New Roman" w:cs="Times New Roman"/>
          <w:szCs w:val="24"/>
        </w:rPr>
        <w:tab/>
        <w:t>3)</w:t>
      </w:r>
      <w:r>
        <w:rPr>
          <w:rFonts w:ascii="Times New Roman" w:hAnsi="Times New Roman" w:cs="Times New Roman"/>
          <w:szCs w:val="24"/>
        </w:rPr>
        <w:t xml:space="preserve"> 2</w:t>
      </w:r>
      <w:r w:rsidRPr="00365CCC">
        <w:rPr>
          <w:rFonts w:ascii="Times New Roman" w:hAnsi="Times New Roman" w:cs="Times New Roman"/>
          <w:szCs w:val="24"/>
        </w:rPr>
        <w:tab/>
      </w:r>
      <w:r w:rsidRPr="00365CCC">
        <w:rPr>
          <w:rFonts w:ascii="Times New Roman" w:hAnsi="Times New Roman" w:cs="Times New Roman"/>
          <w:szCs w:val="24"/>
        </w:rPr>
        <w:tab/>
      </w:r>
      <w:r w:rsidRPr="00365CCC">
        <w:rPr>
          <w:rFonts w:ascii="Times New Roman" w:hAnsi="Times New Roman" w:cs="Times New Roman"/>
          <w:szCs w:val="24"/>
        </w:rPr>
        <w:tab/>
        <w:t xml:space="preserve"> 4) </w:t>
      </w:r>
      <w:r>
        <w:rPr>
          <w:rFonts w:ascii="Times New Roman" w:hAnsi="Times New Roman" w:cs="Times New Roman"/>
          <w:szCs w:val="24"/>
        </w:rPr>
        <w:t>1</w:t>
      </w:r>
    </w:p>
    <w:p w:rsidR="00865878" w:rsidRDefault="00865878" w:rsidP="00865878">
      <w:pPr>
        <w:tabs>
          <w:tab w:val="left" w:pos="709"/>
        </w:tabs>
        <w:ind w:left="709" w:hanging="283"/>
        <w:rPr>
          <w:sz w:val="24"/>
          <w:szCs w:val="24"/>
        </w:rPr>
      </w:pPr>
      <w:r>
        <w:rPr>
          <w:sz w:val="24"/>
          <w:szCs w:val="24"/>
        </w:rPr>
        <w:t xml:space="preserve">3.  Радиус вписанной в правильный треугольник </w:t>
      </w:r>
      <w:proofErr w:type="gramStart"/>
      <w:r>
        <w:rPr>
          <w:sz w:val="24"/>
          <w:szCs w:val="24"/>
        </w:rPr>
        <w:t>окружности  равен</w:t>
      </w:r>
      <w:proofErr w:type="gramEnd"/>
      <w:r>
        <w:rPr>
          <w:sz w:val="24"/>
          <w:szCs w:val="24"/>
        </w:rPr>
        <w:t xml:space="preserve"> 3 см. Сторона этого  треугольника  равна</w:t>
      </w:r>
    </w:p>
    <w:p w:rsidR="00865878" w:rsidRDefault="00865878" w:rsidP="00865878">
      <w:pPr>
        <w:pStyle w:val="a5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1)</w:t>
      </w:r>
      <w:r w:rsidRPr="00F921B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6</w:t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 w:rsidRPr="00365CCC">
        <w:rPr>
          <w:rFonts w:ascii="Times New Roman" w:hAnsi="Times New Roman" w:cs="Times New Roman"/>
          <w:szCs w:val="24"/>
        </w:rPr>
        <w:t>2)</w:t>
      </w:r>
      <w:r w:rsidRPr="00F921B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9</w:t>
      </w:r>
      <w:r w:rsidRPr="00365CCC">
        <w:rPr>
          <w:rFonts w:ascii="Times New Roman" w:hAnsi="Times New Roman" w:cs="Times New Roman"/>
          <w:szCs w:val="24"/>
        </w:rPr>
        <w:tab/>
      </w:r>
      <w:r w:rsidRPr="00365CCC"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 w:rsidRPr="00365CCC">
        <w:rPr>
          <w:rFonts w:ascii="Times New Roman" w:hAnsi="Times New Roman" w:cs="Times New Roman"/>
          <w:szCs w:val="24"/>
        </w:rPr>
        <w:t>3)</w:t>
      </w:r>
      <w:r w:rsidRPr="00616DA6">
        <w:rPr>
          <w:rFonts w:ascii="Times New Roman" w:hAnsi="Times New Roman" w:cs="Times New Roman"/>
          <w:szCs w:val="24"/>
        </w:rPr>
        <w:t xml:space="preserve"> </w:t>
      </w:r>
      <w:r w:rsidRPr="00957357">
        <w:rPr>
          <w:rFonts w:ascii="Times New Roman" w:hAnsi="Times New Roman" w:cs="Times New Roman"/>
          <w:position w:val="-8"/>
          <w:szCs w:val="24"/>
        </w:rPr>
        <w:object w:dxaOrig="480" w:dyaOrig="360">
          <v:shape id="_x0000_i1045" type="#_x0000_t75" style="width:24pt;height:18pt" o:ole="">
            <v:imagedata r:id="rId48" o:title=""/>
          </v:shape>
          <o:OLEObject Type="Embed" ProgID="Equation.3" ShapeID="_x0000_i1045" DrawAspect="Content" ObjectID="_1724145417" r:id="rId49"/>
        </w:object>
      </w:r>
      <w:r>
        <w:rPr>
          <w:rFonts w:ascii="Times New Roman" w:hAnsi="Times New Roman" w:cs="Times New Roman"/>
          <w:szCs w:val="24"/>
        </w:rPr>
        <w:tab/>
      </w:r>
      <w:r w:rsidRPr="00365CCC">
        <w:rPr>
          <w:rFonts w:ascii="Times New Roman" w:hAnsi="Times New Roman" w:cs="Times New Roman"/>
          <w:szCs w:val="24"/>
        </w:rPr>
        <w:tab/>
        <w:t xml:space="preserve"> 4) </w:t>
      </w:r>
      <w:r w:rsidRPr="00F921BE">
        <w:rPr>
          <w:rFonts w:ascii="Times New Roman" w:hAnsi="Times New Roman" w:cs="Times New Roman"/>
          <w:position w:val="-6"/>
          <w:szCs w:val="24"/>
        </w:rPr>
        <w:object w:dxaOrig="499" w:dyaOrig="340">
          <v:shape id="_x0000_i1046" type="#_x0000_t75" style="width:25.5pt;height:17.25pt" o:ole="">
            <v:imagedata r:id="rId50" o:title=""/>
          </v:shape>
          <o:OLEObject Type="Embed" ProgID="Equation.3" ShapeID="_x0000_i1046" DrawAspect="Content" ObjectID="_1724145418" r:id="rId51"/>
        </w:object>
      </w:r>
    </w:p>
    <w:p w:rsidR="00865878" w:rsidRPr="00865878" w:rsidRDefault="00865878" w:rsidP="00865878">
      <w:pPr>
        <w:shd w:val="clear" w:color="auto" w:fill="FFFFFF"/>
        <w:ind w:firstLine="426"/>
        <w:jc w:val="both"/>
        <w:rPr>
          <w:color w:val="000000"/>
          <w:sz w:val="24"/>
        </w:rPr>
      </w:pPr>
      <w:r w:rsidRPr="00865878">
        <w:rPr>
          <w:color w:val="000000"/>
          <w:sz w:val="24"/>
        </w:rPr>
        <w:t>4.  Какие из следующих утверждений верны?</w:t>
      </w:r>
    </w:p>
    <w:p w:rsidR="00865878" w:rsidRPr="00865878" w:rsidRDefault="00865878" w:rsidP="00865878">
      <w:pPr>
        <w:shd w:val="clear" w:color="auto" w:fill="FFFFFF"/>
        <w:ind w:left="705"/>
        <w:jc w:val="both"/>
        <w:rPr>
          <w:color w:val="000000"/>
          <w:sz w:val="24"/>
        </w:rPr>
      </w:pPr>
      <w:r w:rsidRPr="00865878">
        <w:rPr>
          <w:color w:val="000000"/>
          <w:sz w:val="24"/>
        </w:rPr>
        <w:t>1) Квадрат любой стороны треугольника равен сумме квадратов двух других сторон без удвоенного произведения этих сторон на синус угла между ними.</w:t>
      </w:r>
    </w:p>
    <w:p w:rsidR="00865878" w:rsidRPr="00865878" w:rsidRDefault="00865878" w:rsidP="00865878">
      <w:pPr>
        <w:shd w:val="clear" w:color="auto" w:fill="FFFFFF"/>
        <w:ind w:left="709"/>
        <w:jc w:val="both"/>
        <w:rPr>
          <w:color w:val="000000"/>
          <w:sz w:val="24"/>
        </w:rPr>
      </w:pPr>
      <w:r w:rsidRPr="00865878">
        <w:rPr>
          <w:color w:val="000000"/>
          <w:sz w:val="24"/>
        </w:rPr>
        <w:t>2) Если катеты прямоугольного треугольника равны 5 и 12, то его гипотенуза равна 13.</w:t>
      </w:r>
    </w:p>
    <w:p w:rsidR="00865878" w:rsidRPr="00865878" w:rsidRDefault="00865878" w:rsidP="00865878">
      <w:pPr>
        <w:shd w:val="clear" w:color="auto" w:fill="FFFFFF"/>
        <w:ind w:left="709"/>
        <w:jc w:val="both"/>
        <w:rPr>
          <w:color w:val="000000"/>
          <w:sz w:val="24"/>
        </w:rPr>
      </w:pPr>
      <w:r w:rsidRPr="00865878">
        <w:rPr>
          <w:color w:val="000000"/>
          <w:sz w:val="24"/>
        </w:rPr>
        <w:t>3) Треугольник </w:t>
      </w:r>
      <w:r w:rsidRPr="00865878">
        <w:rPr>
          <w:i/>
          <w:iCs/>
          <w:color w:val="000000"/>
          <w:sz w:val="24"/>
        </w:rPr>
        <w:t>ABC</w:t>
      </w:r>
      <w:r w:rsidRPr="00865878">
        <w:rPr>
          <w:color w:val="000000"/>
          <w:sz w:val="24"/>
        </w:rPr>
        <w:t>, у которого </w:t>
      </w:r>
      <w:r w:rsidRPr="00865878">
        <w:rPr>
          <w:i/>
          <w:iCs/>
          <w:color w:val="000000"/>
          <w:sz w:val="24"/>
        </w:rPr>
        <w:t>AB</w:t>
      </w:r>
      <w:r w:rsidRPr="00865878">
        <w:rPr>
          <w:color w:val="000000"/>
          <w:sz w:val="24"/>
        </w:rPr>
        <w:t> = 5, </w:t>
      </w:r>
      <w:r w:rsidRPr="00865878">
        <w:rPr>
          <w:i/>
          <w:iCs/>
          <w:color w:val="000000"/>
          <w:sz w:val="24"/>
        </w:rPr>
        <w:t>BC</w:t>
      </w:r>
      <w:r w:rsidRPr="00865878">
        <w:rPr>
          <w:color w:val="000000"/>
          <w:sz w:val="24"/>
        </w:rPr>
        <w:t> = 6, </w:t>
      </w:r>
      <w:r w:rsidRPr="00865878">
        <w:rPr>
          <w:i/>
          <w:iCs/>
          <w:color w:val="000000"/>
          <w:sz w:val="24"/>
        </w:rPr>
        <w:t>AC</w:t>
      </w:r>
      <w:r w:rsidRPr="00865878">
        <w:rPr>
          <w:color w:val="000000"/>
          <w:sz w:val="24"/>
        </w:rPr>
        <w:t> = 7, является остроугольным.</w:t>
      </w:r>
    </w:p>
    <w:p w:rsidR="00865878" w:rsidRPr="00865878" w:rsidRDefault="00865878" w:rsidP="00865878">
      <w:pPr>
        <w:shd w:val="clear" w:color="auto" w:fill="FFFFFF"/>
        <w:ind w:left="709"/>
        <w:jc w:val="both"/>
        <w:rPr>
          <w:sz w:val="22"/>
          <w:szCs w:val="24"/>
        </w:rPr>
      </w:pPr>
      <w:r w:rsidRPr="00865878">
        <w:rPr>
          <w:color w:val="000000"/>
          <w:sz w:val="24"/>
        </w:rPr>
        <w:t xml:space="preserve">4) </w:t>
      </w:r>
      <w:proofErr w:type="gramStart"/>
      <w:r w:rsidRPr="00865878">
        <w:rPr>
          <w:color w:val="000000"/>
          <w:sz w:val="24"/>
        </w:rPr>
        <w:t>В</w:t>
      </w:r>
      <w:proofErr w:type="gramEnd"/>
      <w:r w:rsidRPr="00865878">
        <w:rPr>
          <w:color w:val="000000"/>
          <w:sz w:val="24"/>
        </w:rPr>
        <w:t xml:space="preserve"> прямоугольном треугольнике квадрат катета равен разности квадратов гипотенузы и другого катета.</w:t>
      </w:r>
    </w:p>
    <w:p w:rsidR="00865878" w:rsidRPr="00034AF2" w:rsidRDefault="00865878" w:rsidP="00865878">
      <w:pPr>
        <w:pStyle w:val="a5"/>
        <w:ind w:hanging="294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5.  Площадь параллелограмма со сторонами 5 см и 8 см равна 32 см</w:t>
      </w:r>
      <w:r>
        <w:rPr>
          <w:rFonts w:ascii="Times New Roman" w:hAnsi="Times New Roman" w:cs="Times New Roman"/>
          <w:szCs w:val="24"/>
          <w:vertAlign w:val="superscript"/>
        </w:rPr>
        <w:t>2</w:t>
      </w:r>
      <w:r>
        <w:rPr>
          <w:rFonts w:ascii="Times New Roman" w:hAnsi="Times New Roman" w:cs="Times New Roman"/>
          <w:szCs w:val="24"/>
        </w:rPr>
        <w:t>. Найдите косинус наименьшего угла параллелограмма.</w:t>
      </w:r>
    </w:p>
    <w:p w:rsidR="00865878" w:rsidRPr="00491A6F" w:rsidRDefault="00865878" w:rsidP="00865878">
      <w:pPr>
        <w:tabs>
          <w:tab w:val="left" w:pos="300"/>
        </w:tabs>
        <w:ind w:left="709" w:hanging="284"/>
        <w:rPr>
          <w:szCs w:val="24"/>
        </w:rPr>
      </w:pPr>
      <w:r w:rsidRPr="00491A6F">
        <w:rPr>
          <w:color w:val="000000"/>
          <w:sz w:val="24"/>
        </w:rPr>
        <w:t xml:space="preserve">6. </w:t>
      </w:r>
      <w:r w:rsidRPr="00491A6F">
        <w:rPr>
          <w:bCs/>
          <w:color w:val="000000"/>
          <w:sz w:val="24"/>
        </w:rPr>
        <w:t>Найти площадь треугольника АВС, если АВ= 6 см, АС=4 см, градусная мера угла А равна 60⁰</w:t>
      </w:r>
    </w:p>
    <w:p w:rsidR="00865878" w:rsidRDefault="00865878" w:rsidP="00865878">
      <w:pPr>
        <w:tabs>
          <w:tab w:val="left" w:pos="300"/>
        </w:tabs>
        <w:ind w:left="709" w:hanging="283"/>
        <w:rPr>
          <w:sz w:val="24"/>
          <w:szCs w:val="24"/>
        </w:rPr>
      </w:pPr>
      <w:r>
        <w:rPr>
          <w:color w:val="000000"/>
        </w:rPr>
        <w:t>7.</w:t>
      </w:r>
      <w:r>
        <w:rPr>
          <w:sz w:val="24"/>
          <w:szCs w:val="24"/>
        </w:rPr>
        <w:t xml:space="preserve">  Около прямоугольника, стороны которого 6 м и 8 м, описана окружность. Найдите длину этой окружности.</w:t>
      </w:r>
    </w:p>
    <w:p w:rsidR="00865878" w:rsidRDefault="00865878" w:rsidP="00865878">
      <w:pPr>
        <w:pStyle w:val="a5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1)</w:t>
      </w:r>
      <w:r w:rsidRPr="00F921BE">
        <w:rPr>
          <w:rFonts w:ascii="Times New Roman" w:hAnsi="Times New Roman" w:cs="Times New Roman"/>
          <w:szCs w:val="24"/>
        </w:rPr>
        <w:t xml:space="preserve"> </w:t>
      </w:r>
      <w:r w:rsidRPr="00447822">
        <w:rPr>
          <w:rFonts w:ascii="Times New Roman" w:hAnsi="Times New Roman" w:cs="Times New Roman"/>
          <w:position w:val="-6"/>
          <w:szCs w:val="24"/>
        </w:rPr>
        <w:object w:dxaOrig="560" w:dyaOrig="279">
          <v:shape id="_x0000_i1047" type="#_x0000_t75" style="width:28.5pt;height:14.25pt" o:ole="">
            <v:imagedata r:id="rId26" o:title=""/>
          </v:shape>
          <o:OLEObject Type="Embed" ProgID="Equation.3" ShapeID="_x0000_i1047" DrawAspect="Content" ObjectID="_1724145419" r:id="rId52"/>
        </w:object>
      </w:r>
      <w:r>
        <w:rPr>
          <w:rFonts w:ascii="Times New Roman" w:hAnsi="Times New Roman" w:cs="Times New Roman"/>
          <w:szCs w:val="24"/>
        </w:rPr>
        <w:t>м</w:t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 w:rsidRPr="00365CCC">
        <w:rPr>
          <w:rFonts w:ascii="Times New Roman" w:hAnsi="Times New Roman" w:cs="Times New Roman"/>
          <w:szCs w:val="24"/>
        </w:rPr>
        <w:t>2)</w:t>
      </w:r>
      <w:r w:rsidRPr="00F921BE">
        <w:rPr>
          <w:rFonts w:ascii="Times New Roman" w:hAnsi="Times New Roman" w:cs="Times New Roman"/>
          <w:szCs w:val="24"/>
        </w:rPr>
        <w:t xml:space="preserve"> </w:t>
      </w:r>
      <w:r w:rsidRPr="00447822">
        <w:rPr>
          <w:rFonts w:ascii="Times New Roman" w:hAnsi="Times New Roman" w:cs="Times New Roman"/>
          <w:position w:val="-6"/>
          <w:szCs w:val="24"/>
        </w:rPr>
        <w:object w:dxaOrig="480" w:dyaOrig="279">
          <v:shape id="_x0000_i1048" type="#_x0000_t75" style="width:24pt;height:14.25pt" o:ole="">
            <v:imagedata r:id="rId28" o:title=""/>
          </v:shape>
          <o:OLEObject Type="Embed" ProgID="Equation.3" ShapeID="_x0000_i1048" DrawAspect="Content" ObjectID="_1724145420" r:id="rId53"/>
        </w:object>
      </w:r>
      <w:r>
        <w:rPr>
          <w:rFonts w:ascii="Times New Roman" w:hAnsi="Times New Roman" w:cs="Times New Roman"/>
          <w:szCs w:val="24"/>
        </w:rPr>
        <w:t>м</w:t>
      </w:r>
      <w:r w:rsidRPr="00365CCC"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 w:rsidRPr="00365CCC">
        <w:rPr>
          <w:rFonts w:ascii="Times New Roman" w:hAnsi="Times New Roman" w:cs="Times New Roman"/>
          <w:szCs w:val="24"/>
        </w:rPr>
        <w:t>3)</w:t>
      </w:r>
      <w:r w:rsidRPr="00616DA6">
        <w:rPr>
          <w:rFonts w:ascii="Times New Roman" w:hAnsi="Times New Roman" w:cs="Times New Roman"/>
          <w:szCs w:val="24"/>
        </w:rPr>
        <w:t xml:space="preserve"> </w:t>
      </w:r>
      <w:r w:rsidRPr="00447822">
        <w:rPr>
          <w:rFonts w:ascii="Times New Roman" w:hAnsi="Times New Roman" w:cs="Times New Roman"/>
          <w:position w:val="-6"/>
          <w:szCs w:val="24"/>
        </w:rPr>
        <w:object w:dxaOrig="440" w:dyaOrig="279">
          <v:shape id="_x0000_i1049" type="#_x0000_t75" style="width:22.5pt;height:14.25pt" o:ole="">
            <v:imagedata r:id="rId30" o:title=""/>
          </v:shape>
          <o:OLEObject Type="Embed" ProgID="Equation.3" ShapeID="_x0000_i1049" DrawAspect="Content" ObjectID="_1724145421" r:id="rId54"/>
        </w:object>
      </w:r>
      <w:r>
        <w:rPr>
          <w:rFonts w:ascii="Times New Roman" w:hAnsi="Times New Roman" w:cs="Times New Roman"/>
          <w:szCs w:val="24"/>
        </w:rPr>
        <w:t>м</w:t>
      </w:r>
      <w:r>
        <w:rPr>
          <w:rFonts w:ascii="Times New Roman" w:hAnsi="Times New Roman" w:cs="Times New Roman"/>
          <w:szCs w:val="24"/>
        </w:rPr>
        <w:tab/>
      </w:r>
      <w:r w:rsidRPr="00365CCC">
        <w:rPr>
          <w:rFonts w:ascii="Times New Roman" w:hAnsi="Times New Roman" w:cs="Times New Roman"/>
          <w:szCs w:val="24"/>
        </w:rPr>
        <w:tab/>
        <w:t xml:space="preserve"> 4) </w:t>
      </w:r>
      <w:r w:rsidRPr="00447822">
        <w:rPr>
          <w:rFonts w:ascii="Times New Roman" w:hAnsi="Times New Roman" w:cs="Times New Roman"/>
          <w:position w:val="-6"/>
          <w:szCs w:val="24"/>
        </w:rPr>
        <w:object w:dxaOrig="460" w:dyaOrig="279">
          <v:shape id="_x0000_i1050" type="#_x0000_t75" style="width:23.25pt;height:14.25pt" o:ole="">
            <v:imagedata r:id="rId32" o:title=""/>
          </v:shape>
          <o:OLEObject Type="Embed" ProgID="Equation.3" ShapeID="_x0000_i1050" DrawAspect="Content" ObjectID="_1724145422" r:id="rId55"/>
        </w:object>
      </w:r>
      <w:r>
        <w:rPr>
          <w:rFonts w:ascii="Times New Roman" w:hAnsi="Times New Roman" w:cs="Times New Roman"/>
          <w:szCs w:val="24"/>
        </w:rPr>
        <w:t>м</w:t>
      </w:r>
    </w:p>
    <w:p w:rsidR="00865878" w:rsidRDefault="00865878" w:rsidP="00865878">
      <w:pPr>
        <w:tabs>
          <w:tab w:val="left" w:pos="300"/>
        </w:tabs>
        <w:ind w:left="709" w:hanging="284"/>
        <w:rPr>
          <w:sz w:val="24"/>
          <w:szCs w:val="24"/>
        </w:rPr>
      </w:pPr>
      <w:r>
        <w:rPr>
          <w:sz w:val="24"/>
          <w:szCs w:val="24"/>
        </w:rPr>
        <w:t xml:space="preserve">8. Найдите радиус окружности описанной около правильного четырехугольника, если его </w:t>
      </w:r>
      <w:proofErr w:type="gramStart"/>
      <w:r>
        <w:rPr>
          <w:sz w:val="24"/>
          <w:szCs w:val="24"/>
        </w:rPr>
        <w:t>площадь  равна</w:t>
      </w:r>
      <w:proofErr w:type="gramEnd"/>
      <w:r>
        <w:rPr>
          <w:sz w:val="24"/>
          <w:szCs w:val="24"/>
        </w:rPr>
        <w:t xml:space="preserve"> 36 см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</w:t>
      </w:r>
    </w:p>
    <w:p w:rsidR="00865878" w:rsidRPr="00622B60" w:rsidRDefault="00865878" w:rsidP="00865878">
      <w:pPr>
        <w:pStyle w:val="a5"/>
        <w:rPr>
          <w:rFonts w:ascii="Times New Roman" w:hAnsi="Times New Roman" w:cs="Times New Roman"/>
          <w:szCs w:val="24"/>
        </w:rPr>
      </w:pPr>
      <w:r w:rsidRPr="00622B60">
        <w:rPr>
          <w:rFonts w:ascii="Times New Roman" w:hAnsi="Times New Roman" w:cs="Times New Roman"/>
          <w:szCs w:val="24"/>
        </w:rPr>
        <w:t xml:space="preserve">1) </w:t>
      </w:r>
      <w:r w:rsidRPr="00622B60">
        <w:rPr>
          <w:rFonts w:ascii="Times New Roman" w:hAnsi="Times New Roman" w:cs="Times New Roman"/>
          <w:position w:val="-10"/>
          <w:szCs w:val="24"/>
        </w:rPr>
        <w:object w:dxaOrig="660" w:dyaOrig="380">
          <v:shape id="_x0000_i1051" type="#_x0000_t75" style="width:33pt;height:18.75pt" o:ole="">
            <v:imagedata r:id="rId56" o:title=""/>
          </v:shape>
          <o:OLEObject Type="Embed" ProgID="Equation.3" ShapeID="_x0000_i1051" DrawAspect="Content" ObjectID="_1724145423" r:id="rId57"/>
        </w:object>
      </w:r>
      <w:r w:rsidRPr="00622B60">
        <w:rPr>
          <w:rFonts w:ascii="Times New Roman" w:hAnsi="Times New Roman" w:cs="Times New Roman"/>
          <w:szCs w:val="24"/>
        </w:rPr>
        <w:t>см</w:t>
      </w:r>
      <w:r w:rsidRPr="00622B60">
        <w:rPr>
          <w:rFonts w:ascii="Times New Roman" w:hAnsi="Times New Roman" w:cs="Times New Roman"/>
          <w:szCs w:val="24"/>
        </w:rPr>
        <w:tab/>
      </w:r>
      <w:r w:rsidRPr="00622B60">
        <w:rPr>
          <w:rFonts w:ascii="Times New Roman" w:hAnsi="Times New Roman" w:cs="Times New Roman"/>
          <w:szCs w:val="24"/>
        </w:rPr>
        <w:tab/>
        <w:t xml:space="preserve">2) </w:t>
      </w:r>
      <w:r w:rsidRPr="00622B60">
        <w:rPr>
          <w:rFonts w:ascii="Times New Roman" w:hAnsi="Times New Roman" w:cs="Times New Roman"/>
          <w:position w:val="-6"/>
          <w:szCs w:val="24"/>
        </w:rPr>
        <w:object w:dxaOrig="480" w:dyaOrig="340">
          <v:shape id="_x0000_i1052" type="#_x0000_t75" style="width:24pt;height:17.25pt" o:ole="">
            <v:imagedata r:id="rId58" o:title=""/>
          </v:shape>
          <o:OLEObject Type="Embed" ProgID="Equation.3" ShapeID="_x0000_i1052" DrawAspect="Content" ObjectID="_1724145424" r:id="rId59"/>
        </w:object>
      </w:r>
      <w:r w:rsidRPr="00622B60">
        <w:rPr>
          <w:rFonts w:ascii="Times New Roman" w:hAnsi="Times New Roman" w:cs="Times New Roman"/>
          <w:szCs w:val="24"/>
        </w:rPr>
        <w:t>см</w:t>
      </w:r>
      <w:r w:rsidRPr="00622B60">
        <w:rPr>
          <w:rFonts w:ascii="Times New Roman" w:hAnsi="Times New Roman" w:cs="Times New Roman"/>
          <w:szCs w:val="24"/>
        </w:rPr>
        <w:tab/>
      </w:r>
      <w:r w:rsidRPr="00622B60">
        <w:rPr>
          <w:rFonts w:ascii="Times New Roman" w:hAnsi="Times New Roman" w:cs="Times New Roman"/>
          <w:szCs w:val="24"/>
        </w:rPr>
        <w:tab/>
        <w:t xml:space="preserve">3) </w:t>
      </w:r>
      <w:r w:rsidRPr="00622B60">
        <w:rPr>
          <w:rFonts w:ascii="Times New Roman" w:hAnsi="Times New Roman" w:cs="Times New Roman"/>
          <w:position w:val="-6"/>
          <w:szCs w:val="24"/>
        </w:rPr>
        <w:object w:dxaOrig="499" w:dyaOrig="340">
          <v:shape id="_x0000_i1053" type="#_x0000_t75" style="width:24.75pt;height:17.25pt" o:ole="">
            <v:imagedata r:id="rId60" o:title=""/>
          </v:shape>
          <o:OLEObject Type="Embed" ProgID="Equation.3" ShapeID="_x0000_i1053" DrawAspect="Content" ObjectID="_1724145425" r:id="rId61"/>
        </w:object>
      </w:r>
      <w:r w:rsidRPr="00622B60">
        <w:rPr>
          <w:rFonts w:ascii="Times New Roman" w:hAnsi="Times New Roman" w:cs="Times New Roman"/>
          <w:szCs w:val="24"/>
        </w:rPr>
        <w:t>см</w:t>
      </w:r>
      <w:r w:rsidRPr="00622B60">
        <w:rPr>
          <w:rFonts w:ascii="Times New Roman" w:hAnsi="Times New Roman" w:cs="Times New Roman"/>
          <w:szCs w:val="24"/>
        </w:rPr>
        <w:tab/>
      </w:r>
      <w:r w:rsidRPr="00622B60">
        <w:rPr>
          <w:rFonts w:ascii="Times New Roman" w:hAnsi="Times New Roman" w:cs="Times New Roman"/>
          <w:szCs w:val="24"/>
        </w:rPr>
        <w:tab/>
        <w:t xml:space="preserve"> 4) </w:t>
      </w:r>
      <w:r w:rsidRPr="00622B60">
        <w:rPr>
          <w:rFonts w:ascii="Times New Roman" w:hAnsi="Times New Roman" w:cs="Times New Roman"/>
          <w:position w:val="-6"/>
          <w:szCs w:val="24"/>
        </w:rPr>
        <w:object w:dxaOrig="499" w:dyaOrig="340">
          <v:shape id="_x0000_i1054" type="#_x0000_t75" style="width:24.75pt;height:17.25pt" o:ole="">
            <v:imagedata r:id="rId62" o:title=""/>
          </v:shape>
          <o:OLEObject Type="Embed" ProgID="Equation.3" ShapeID="_x0000_i1054" DrawAspect="Content" ObjectID="_1724145426" r:id="rId63"/>
        </w:object>
      </w:r>
      <w:r w:rsidRPr="00622B60">
        <w:rPr>
          <w:rFonts w:ascii="Times New Roman" w:hAnsi="Times New Roman" w:cs="Times New Roman"/>
          <w:szCs w:val="24"/>
        </w:rPr>
        <w:t>см</w:t>
      </w:r>
    </w:p>
    <w:p w:rsidR="00865878" w:rsidRPr="00481089" w:rsidRDefault="00865878" w:rsidP="00865878">
      <w:pPr>
        <w:spacing w:after="160" w:line="256" w:lineRule="auto"/>
        <w:ind w:left="709" w:hanging="709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</w:t>
      </w:r>
      <w:r w:rsidRPr="00481089">
        <w:rPr>
          <w:rFonts w:eastAsia="Calibri"/>
          <w:sz w:val="24"/>
          <w:szCs w:val="24"/>
        </w:rPr>
        <w:t xml:space="preserve">   9. Площадь  кругового сектора окружности радиуса 6 см равна 9</w:t>
      </w:r>
      <m:oMath>
        <m:r>
          <w:rPr>
            <w:rFonts w:ascii="Cambria Math" w:eastAsia="Calibri" w:hAnsi="Cambria Math"/>
            <w:sz w:val="24"/>
            <w:szCs w:val="24"/>
          </w:rPr>
          <m:t>π</m:t>
        </m:r>
      </m:oMath>
      <w:r w:rsidRPr="00481089">
        <w:rPr>
          <w:rFonts w:eastAsia="Calibri"/>
          <w:sz w:val="24"/>
          <w:szCs w:val="24"/>
        </w:rPr>
        <w:t xml:space="preserve"> см</w:t>
      </w:r>
      <w:r w:rsidRPr="00481089">
        <w:rPr>
          <w:rFonts w:eastAsia="Calibri"/>
          <w:sz w:val="24"/>
          <w:szCs w:val="24"/>
          <w:vertAlign w:val="superscript"/>
        </w:rPr>
        <w:t>2</w:t>
      </w:r>
      <w:r w:rsidRPr="00481089">
        <w:rPr>
          <w:rFonts w:eastAsia="Calibri"/>
          <w:sz w:val="24"/>
          <w:szCs w:val="24"/>
        </w:rPr>
        <w:t>. Найдите длину соответствующей дуги.</w:t>
      </w:r>
    </w:p>
    <w:p w:rsidR="00865878" w:rsidRPr="00481089" w:rsidRDefault="00865878" w:rsidP="00865878">
      <w:pPr>
        <w:spacing w:after="160" w:line="25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</w:t>
      </w:r>
      <w:r w:rsidRPr="00481089">
        <w:rPr>
          <w:rFonts w:eastAsia="Calibri"/>
          <w:sz w:val="24"/>
          <w:szCs w:val="24"/>
        </w:rPr>
        <w:t xml:space="preserve">  10. Найдите значение </w:t>
      </w:r>
      <w:r w:rsidRPr="00481089">
        <w:rPr>
          <w:rFonts w:eastAsia="Calibri"/>
          <w:sz w:val="24"/>
          <w:szCs w:val="24"/>
          <w:lang w:val="en-GB"/>
        </w:rPr>
        <w:t>m</w:t>
      </w:r>
      <w:r w:rsidRPr="00481089">
        <w:rPr>
          <w:rFonts w:eastAsia="Calibri"/>
          <w:sz w:val="24"/>
          <w:szCs w:val="24"/>
        </w:rPr>
        <w:t xml:space="preserve"> при котором векторы   </w:t>
      </w:r>
      <w:r w:rsidRPr="00481089">
        <w:rPr>
          <w:rFonts w:eastAsia="Calibri"/>
          <w:sz w:val="24"/>
          <w:szCs w:val="24"/>
          <w:lang w:val="en-GB"/>
        </w:rPr>
        <w:t>a</w:t>
      </w:r>
      <w:r w:rsidRPr="00481089">
        <w:rPr>
          <w:rFonts w:eastAsia="Calibri"/>
          <w:sz w:val="24"/>
          <w:szCs w:val="24"/>
        </w:rPr>
        <w:t xml:space="preserve">̅ и   </w:t>
      </w:r>
      <w:r w:rsidRPr="00481089">
        <w:rPr>
          <w:rFonts w:eastAsia="Calibri"/>
          <w:sz w:val="24"/>
          <w:szCs w:val="24"/>
          <w:lang w:val="en-GB"/>
        </w:rPr>
        <w:t>b</w:t>
      </w:r>
      <w:r w:rsidRPr="00481089">
        <w:rPr>
          <w:rFonts w:eastAsia="Calibri"/>
          <w:sz w:val="24"/>
          <w:szCs w:val="24"/>
        </w:rPr>
        <w:t xml:space="preserve">̅ перпендикулярны, если    </w:t>
      </w:r>
      <w:proofErr w:type="gramStart"/>
      <w:r w:rsidRPr="00481089">
        <w:rPr>
          <w:rFonts w:eastAsia="Calibri"/>
          <w:sz w:val="24"/>
          <w:szCs w:val="24"/>
          <w:lang w:val="en-GB"/>
        </w:rPr>
        <w:t>a</w:t>
      </w:r>
      <w:r w:rsidRPr="00481089">
        <w:rPr>
          <w:rFonts w:eastAsia="Calibri"/>
          <w:sz w:val="24"/>
          <w:szCs w:val="24"/>
        </w:rPr>
        <w:t>̅(</w:t>
      </w:r>
      <w:proofErr w:type="gramEnd"/>
      <w:r w:rsidRPr="00481089">
        <w:rPr>
          <w:rFonts w:eastAsia="Calibri"/>
          <w:sz w:val="24"/>
          <w:szCs w:val="24"/>
        </w:rPr>
        <w:t xml:space="preserve">-2;1),   </w:t>
      </w:r>
      <w:r w:rsidRPr="00481089">
        <w:rPr>
          <w:rFonts w:eastAsia="Calibri"/>
          <w:sz w:val="24"/>
          <w:szCs w:val="24"/>
          <w:lang w:val="en-GB"/>
        </w:rPr>
        <w:t>b</w:t>
      </w:r>
      <w:r w:rsidRPr="00481089">
        <w:rPr>
          <w:rFonts w:eastAsia="Calibri"/>
          <w:sz w:val="24"/>
          <w:szCs w:val="24"/>
        </w:rPr>
        <w:t xml:space="preserve">̅(9; </w:t>
      </w:r>
      <w:r w:rsidRPr="00481089">
        <w:rPr>
          <w:rFonts w:eastAsia="Calibri"/>
          <w:sz w:val="24"/>
          <w:szCs w:val="24"/>
          <w:lang w:val="en-GB"/>
        </w:rPr>
        <w:t>m</w:t>
      </w:r>
      <w:r w:rsidRPr="00481089">
        <w:rPr>
          <w:rFonts w:eastAsia="Calibri"/>
          <w:sz w:val="24"/>
          <w:szCs w:val="24"/>
        </w:rPr>
        <w:t>)</w:t>
      </w:r>
    </w:p>
    <w:p w:rsidR="00865878" w:rsidRDefault="00865878" w:rsidP="00865878">
      <w:pPr>
        <w:spacing w:after="160" w:line="256" w:lineRule="auto"/>
        <w:ind w:left="709" w:hanging="993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 xml:space="preserve">           </w:t>
      </w:r>
      <w:r w:rsidRPr="00481089">
        <w:rPr>
          <w:color w:val="000000"/>
          <w:sz w:val="24"/>
          <w:szCs w:val="24"/>
          <w:shd w:val="clear" w:color="auto" w:fill="FFFFFF"/>
        </w:rPr>
        <w:t>11. Обхват ство</w:t>
      </w:r>
      <w:r w:rsidRPr="00481089">
        <w:rPr>
          <w:color w:val="000000"/>
          <w:sz w:val="24"/>
          <w:szCs w:val="24"/>
          <w:shd w:val="clear" w:color="auto" w:fill="FFFFFF"/>
        </w:rPr>
        <w:softHyphen/>
        <w:t>ла секвойи равен 6,3 м. Чему равен его диа</w:t>
      </w:r>
      <w:r w:rsidRPr="00481089">
        <w:rPr>
          <w:color w:val="000000"/>
          <w:sz w:val="24"/>
          <w:szCs w:val="24"/>
          <w:shd w:val="clear" w:color="auto" w:fill="FFFFFF"/>
        </w:rPr>
        <w:softHyphen/>
        <w:t>метр (в метрах)? Ответ округ</w:t>
      </w:r>
      <w:r w:rsidRPr="00481089">
        <w:rPr>
          <w:color w:val="000000"/>
          <w:sz w:val="24"/>
          <w:szCs w:val="24"/>
          <w:shd w:val="clear" w:color="auto" w:fill="FFFFFF"/>
        </w:rPr>
        <w:softHyphen/>
        <w:t>ли</w:t>
      </w:r>
      <w:r w:rsidRPr="00481089">
        <w:rPr>
          <w:color w:val="000000"/>
          <w:sz w:val="24"/>
          <w:szCs w:val="24"/>
          <w:shd w:val="clear" w:color="auto" w:fill="FFFFFF"/>
        </w:rPr>
        <w:softHyphen/>
        <w:t>те до целого.</w:t>
      </w:r>
      <w:r w:rsidRPr="00EC2ADD">
        <w:rPr>
          <w:rFonts w:eastAsia="Calibri"/>
          <w:i/>
          <w:noProof/>
          <w:sz w:val="24"/>
          <w:szCs w:val="24"/>
        </w:rPr>
        <w:t xml:space="preserve"> </w:t>
      </w:r>
    </w:p>
    <w:p w:rsidR="00865878" w:rsidRPr="00622B60" w:rsidRDefault="00865878" w:rsidP="00865878">
      <w:pPr>
        <w:spacing w:after="160" w:line="256" w:lineRule="auto"/>
        <w:ind w:left="709" w:hanging="993"/>
        <w:rPr>
          <w:rFonts w:eastAsia="Calibri"/>
          <w:i/>
          <w:sz w:val="24"/>
          <w:szCs w:val="24"/>
        </w:rPr>
      </w:pPr>
      <w:r>
        <w:rPr>
          <w:rFonts w:eastAsia="Calibri"/>
          <w:i/>
          <w:noProof/>
          <w:sz w:val="24"/>
          <w:szCs w:val="24"/>
        </w:rPr>
        <w:t xml:space="preserve">                                </w:t>
      </w:r>
      <w:r>
        <w:rPr>
          <w:rFonts w:eastAsia="Calibri"/>
          <w:i/>
          <w:noProof/>
          <w:sz w:val="24"/>
          <w:szCs w:val="24"/>
        </w:rPr>
        <w:drawing>
          <wp:inline distT="0" distB="0" distL="0" distR="0" wp14:anchorId="5D6720F3" wp14:editId="5867FF50">
            <wp:extent cx="1138695" cy="876300"/>
            <wp:effectExtent l="0" t="0" r="4445" b="0"/>
            <wp:docPr id="2" name="Рисунок 2" descr="C:\Users\Людмила\Desktop\get_file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Людмила\Desktop\get_file (1).png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082" cy="8781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Calibri"/>
          <w:i/>
          <w:noProof/>
          <w:sz w:val="24"/>
          <w:szCs w:val="24"/>
        </w:rPr>
        <w:t xml:space="preserve">    </w:t>
      </w:r>
    </w:p>
    <w:p w:rsidR="00865878" w:rsidRDefault="00865878" w:rsidP="00865878">
      <w:pPr>
        <w:pStyle w:val="a5"/>
        <w:rPr>
          <w:rFonts w:ascii="Times New Roman" w:hAnsi="Times New Roman" w:cs="Times New Roman"/>
          <w:szCs w:val="24"/>
        </w:rPr>
      </w:pPr>
    </w:p>
    <w:p w:rsidR="00865878" w:rsidRDefault="00865878" w:rsidP="00865878">
      <w:pPr>
        <w:pStyle w:val="a5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</w:t>
      </w:r>
    </w:p>
    <w:p w:rsidR="00865878" w:rsidRDefault="00865878" w:rsidP="00865878">
      <w:pPr>
        <w:shd w:val="clear" w:color="auto" w:fill="FFFFFF"/>
        <w:jc w:val="both"/>
        <w:rPr>
          <w:sz w:val="24"/>
          <w:szCs w:val="24"/>
        </w:rPr>
      </w:pPr>
    </w:p>
    <w:p w:rsidR="00865878" w:rsidRPr="00C93FFE" w:rsidRDefault="00865878" w:rsidP="00865878">
      <w:pPr>
        <w:pStyle w:val="af1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C93FFE">
        <w:rPr>
          <w:b/>
          <w:bCs/>
          <w:color w:val="000000"/>
        </w:rPr>
        <w:t>Часть В</w:t>
      </w:r>
      <w:r w:rsidRPr="00C93FFE">
        <w:rPr>
          <w:b/>
          <w:color w:val="000000"/>
        </w:rPr>
        <w:t>  </w:t>
      </w:r>
    </w:p>
    <w:p w:rsidR="00865878" w:rsidRPr="00957357" w:rsidRDefault="00865878" w:rsidP="00865878">
      <w:pPr>
        <w:pStyle w:val="af1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 w:rsidRPr="00957357">
        <w:rPr>
          <w:bCs/>
          <w:color w:val="000000"/>
        </w:rPr>
        <w:t>Запишите ход решения и ответ следующих задач на отдельном листе.</w:t>
      </w:r>
    </w:p>
    <w:p w:rsidR="00865878" w:rsidRDefault="00865878" w:rsidP="00865878">
      <w:pPr>
        <w:tabs>
          <w:tab w:val="left" w:pos="300"/>
        </w:tabs>
        <w:ind w:left="709" w:hanging="284"/>
        <w:rPr>
          <w:sz w:val="24"/>
          <w:szCs w:val="24"/>
        </w:rPr>
      </w:pPr>
      <w:r>
        <w:rPr>
          <w:bCs/>
          <w:color w:val="000000"/>
        </w:rPr>
        <w:t>1</w:t>
      </w:r>
      <w:r w:rsidRPr="009F79CF">
        <w:rPr>
          <w:bCs/>
          <w:color w:val="000000"/>
        </w:rPr>
        <w:t>2</w:t>
      </w:r>
      <w:r w:rsidRPr="00957357">
        <w:rPr>
          <w:bCs/>
          <w:color w:val="000000"/>
        </w:rPr>
        <w:t xml:space="preserve">. </w:t>
      </w:r>
      <w:r>
        <w:rPr>
          <w:bCs/>
          <w:color w:val="000000"/>
        </w:rPr>
        <w:t xml:space="preserve"> </w:t>
      </w:r>
      <w:r>
        <w:rPr>
          <w:sz w:val="24"/>
          <w:szCs w:val="24"/>
        </w:rPr>
        <w:t>Две стороны треугольника равны 5 см и 21 см, а угол между ними 60</w:t>
      </w:r>
      <w:r>
        <w:rPr>
          <w:sz w:val="24"/>
          <w:szCs w:val="24"/>
          <w:vertAlign w:val="superscript"/>
        </w:rPr>
        <w:t>0</w:t>
      </w:r>
      <w:r>
        <w:rPr>
          <w:sz w:val="24"/>
          <w:szCs w:val="24"/>
        </w:rPr>
        <w:t>.  Найдите третью сторону треугольника и его площадь.</w:t>
      </w:r>
    </w:p>
    <w:p w:rsidR="00865878" w:rsidRPr="00957357" w:rsidRDefault="00865878" w:rsidP="00865878">
      <w:pPr>
        <w:pStyle w:val="af1"/>
        <w:shd w:val="clear" w:color="auto" w:fill="FFFFFF"/>
        <w:spacing w:before="0" w:beforeAutospacing="0" w:after="0" w:afterAutospacing="0"/>
        <w:ind w:left="851" w:hanging="851"/>
        <w:rPr>
          <w:color w:val="000000"/>
        </w:rPr>
      </w:pPr>
      <w:r>
        <w:rPr>
          <w:bCs/>
          <w:color w:val="000000"/>
        </w:rPr>
        <w:t xml:space="preserve">       1</w:t>
      </w:r>
      <w:r w:rsidRPr="009F79CF">
        <w:rPr>
          <w:bCs/>
          <w:color w:val="000000"/>
        </w:rPr>
        <w:t>3</w:t>
      </w:r>
      <w:r>
        <w:rPr>
          <w:bCs/>
          <w:color w:val="000000"/>
        </w:rPr>
        <w:t>.</w:t>
      </w:r>
      <w:r w:rsidRPr="00957357">
        <w:rPr>
          <w:bCs/>
          <w:color w:val="000000"/>
        </w:rPr>
        <w:t> </w:t>
      </w:r>
      <w:r>
        <w:rPr>
          <w:bCs/>
          <w:color w:val="000000"/>
        </w:rPr>
        <w:t xml:space="preserve"> </w:t>
      </w:r>
      <w:r w:rsidRPr="00957357">
        <w:rPr>
          <w:bCs/>
          <w:color w:val="000000"/>
        </w:rPr>
        <w:t>Биссектрисы углов </w:t>
      </w:r>
      <w:r w:rsidRPr="00957357">
        <w:rPr>
          <w:bCs/>
          <w:i/>
          <w:iCs/>
          <w:color w:val="000000"/>
        </w:rPr>
        <w:t>A</w:t>
      </w:r>
      <w:r w:rsidRPr="00957357">
        <w:rPr>
          <w:bCs/>
          <w:color w:val="000000"/>
        </w:rPr>
        <w:t> и </w:t>
      </w:r>
      <w:r w:rsidRPr="00957357">
        <w:rPr>
          <w:bCs/>
          <w:i/>
          <w:iCs/>
          <w:color w:val="000000"/>
        </w:rPr>
        <w:t>D</w:t>
      </w:r>
      <w:r w:rsidRPr="00957357">
        <w:rPr>
          <w:bCs/>
          <w:color w:val="000000"/>
        </w:rPr>
        <w:t> </w:t>
      </w:r>
      <w:proofErr w:type="gramStart"/>
      <w:r w:rsidRPr="00957357">
        <w:rPr>
          <w:bCs/>
          <w:color w:val="000000"/>
        </w:rPr>
        <w:t>параллелограмма  </w:t>
      </w:r>
      <w:r w:rsidRPr="00957357">
        <w:rPr>
          <w:bCs/>
          <w:i/>
          <w:iCs/>
          <w:color w:val="000000"/>
        </w:rPr>
        <w:t>ABCD</w:t>
      </w:r>
      <w:proofErr w:type="gramEnd"/>
      <w:r w:rsidRPr="00957357">
        <w:rPr>
          <w:bCs/>
          <w:color w:val="000000"/>
        </w:rPr>
        <w:t xml:space="preserve"> пересекаются в точке, лежащей на </w:t>
      </w:r>
      <w:r>
        <w:rPr>
          <w:bCs/>
          <w:color w:val="000000"/>
        </w:rPr>
        <w:t xml:space="preserve">                           </w:t>
      </w:r>
      <w:r w:rsidRPr="00957357">
        <w:rPr>
          <w:bCs/>
          <w:color w:val="000000"/>
        </w:rPr>
        <w:t>стороне </w:t>
      </w:r>
      <w:r w:rsidRPr="00957357">
        <w:rPr>
          <w:bCs/>
          <w:i/>
          <w:iCs/>
          <w:color w:val="000000"/>
        </w:rPr>
        <w:t>BC</w:t>
      </w:r>
      <w:r w:rsidRPr="00957357">
        <w:rPr>
          <w:bCs/>
          <w:color w:val="000000"/>
        </w:rPr>
        <w:t>.</w:t>
      </w:r>
      <w:r>
        <w:rPr>
          <w:bCs/>
          <w:color w:val="000000"/>
        </w:rPr>
        <w:t xml:space="preserve"> </w:t>
      </w:r>
      <w:r w:rsidRPr="00957357">
        <w:rPr>
          <w:bCs/>
          <w:color w:val="000000"/>
        </w:rPr>
        <w:t xml:space="preserve"> Найдите </w:t>
      </w:r>
      <w:r w:rsidRPr="00957357">
        <w:rPr>
          <w:bCs/>
          <w:i/>
          <w:iCs/>
          <w:color w:val="000000"/>
        </w:rPr>
        <w:t>AB</w:t>
      </w:r>
      <w:r w:rsidRPr="00957357">
        <w:rPr>
          <w:bCs/>
          <w:color w:val="000000"/>
        </w:rPr>
        <w:t>, если </w:t>
      </w:r>
      <w:r w:rsidRPr="00957357">
        <w:rPr>
          <w:bCs/>
          <w:i/>
          <w:iCs/>
          <w:color w:val="000000"/>
        </w:rPr>
        <w:t>BC</w:t>
      </w:r>
      <w:r w:rsidRPr="00957357">
        <w:rPr>
          <w:bCs/>
          <w:color w:val="000000"/>
        </w:rPr>
        <w:t> = 34.</w:t>
      </w:r>
      <w:r>
        <w:rPr>
          <w:bCs/>
          <w:color w:val="000000"/>
        </w:rPr>
        <w:t xml:space="preserve">  </w:t>
      </w:r>
    </w:p>
    <w:p w:rsidR="00865878" w:rsidRPr="006B0CD2" w:rsidRDefault="00865878" w:rsidP="00865878">
      <w:pPr>
        <w:pStyle w:val="af1"/>
        <w:shd w:val="clear" w:color="auto" w:fill="FFFFFF"/>
        <w:spacing w:before="0" w:beforeAutospacing="0" w:after="0" w:afterAutospacing="0"/>
        <w:ind w:left="851" w:hanging="425"/>
        <w:rPr>
          <w:bCs/>
          <w:color w:val="000000"/>
        </w:rPr>
      </w:pPr>
      <w:r>
        <w:rPr>
          <w:bCs/>
          <w:color w:val="000000"/>
        </w:rPr>
        <w:t>1</w:t>
      </w:r>
      <w:r w:rsidRPr="006B0CD2">
        <w:rPr>
          <w:bCs/>
          <w:color w:val="000000"/>
        </w:rPr>
        <w:t>4</w:t>
      </w:r>
      <w:r>
        <w:rPr>
          <w:bCs/>
          <w:color w:val="000000"/>
        </w:rPr>
        <w:t>.</w:t>
      </w:r>
      <w:r w:rsidRPr="00957357">
        <w:rPr>
          <w:bCs/>
          <w:color w:val="000000"/>
        </w:rPr>
        <w:t> </w:t>
      </w:r>
      <w:r>
        <w:rPr>
          <w:bCs/>
          <w:color w:val="000000"/>
        </w:rPr>
        <w:t xml:space="preserve"> </w:t>
      </w:r>
      <w:r w:rsidRPr="00957357">
        <w:rPr>
          <w:bCs/>
          <w:color w:val="000000"/>
        </w:rPr>
        <w:t>Большее основание трапеции является диаметром описанной окружности. Определите высоту трапеции, если её диагональ равна 40см, а меньшей из отрезков, на которые делит основание высота, равен 18см.</w:t>
      </w:r>
    </w:p>
    <w:p w:rsidR="00865878" w:rsidRPr="006B0CD2" w:rsidRDefault="00865878" w:rsidP="00865878">
      <w:pPr>
        <w:pStyle w:val="af1"/>
        <w:shd w:val="clear" w:color="auto" w:fill="FFFFFF"/>
        <w:spacing w:before="0" w:beforeAutospacing="0" w:after="0" w:afterAutospacing="0"/>
        <w:ind w:left="709" w:hanging="283"/>
        <w:rPr>
          <w:bCs/>
          <w:color w:val="000000"/>
        </w:rPr>
      </w:pPr>
    </w:p>
    <w:p w:rsidR="00865878" w:rsidRPr="006B0CD2" w:rsidRDefault="00865878" w:rsidP="00865878">
      <w:pPr>
        <w:pStyle w:val="af1"/>
        <w:shd w:val="clear" w:color="auto" w:fill="FFFFFF"/>
        <w:spacing w:before="0" w:beforeAutospacing="0" w:after="0" w:afterAutospacing="0"/>
        <w:ind w:left="709" w:hanging="283"/>
        <w:rPr>
          <w:bCs/>
          <w:color w:val="000000"/>
        </w:rPr>
      </w:pPr>
    </w:p>
    <w:p w:rsidR="00865878" w:rsidRDefault="00865878" w:rsidP="00865878">
      <w:pPr>
        <w:jc w:val="both"/>
        <w:rPr>
          <w:sz w:val="24"/>
          <w:szCs w:val="24"/>
        </w:rPr>
      </w:pPr>
    </w:p>
    <w:p w:rsidR="00865878" w:rsidRDefault="00865878" w:rsidP="00865878">
      <w:pPr>
        <w:jc w:val="both"/>
        <w:rPr>
          <w:sz w:val="24"/>
          <w:szCs w:val="24"/>
        </w:rPr>
      </w:pPr>
    </w:p>
    <w:p w:rsidR="00865878" w:rsidRDefault="00865878" w:rsidP="00865878">
      <w:pPr>
        <w:jc w:val="both"/>
        <w:rPr>
          <w:sz w:val="24"/>
          <w:szCs w:val="24"/>
        </w:rPr>
      </w:pPr>
    </w:p>
    <w:p w:rsidR="00865878" w:rsidRDefault="00865878" w:rsidP="00865878">
      <w:pPr>
        <w:jc w:val="both"/>
        <w:rPr>
          <w:sz w:val="24"/>
          <w:szCs w:val="24"/>
        </w:rPr>
      </w:pPr>
    </w:p>
    <w:p w:rsidR="00865878" w:rsidRDefault="00865878" w:rsidP="0086587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Каждое задание части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(базовой) оценивается в 1 балл, части </w:t>
      </w: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– 2 балла. За работу обучающийся может набрать максимальное количество баллов – 17</w:t>
      </w:r>
    </w:p>
    <w:p w:rsidR="00865878" w:rsidRDefault="00865878" w:rsidP="00865878">
      <w:pPr>
        <w:jc w:val="both"/>
        <w:rPr>
          <w:sz w:val="24"/>
          <w:szCs w:val="24"/>
        </w:rPr>
      </w:pPr>
    </w:p>
    <w:p w:rsidR="00865878" w:rsidRDefault="00865878" w:rsidP="00865878">
      <w:pPr>
        <w:jc w:val="both"/>
        <w:rPr>
          <w:sz w:val="24"/>
          <w:szCs w:val="24"/>
        </w:rPr>
      </w:pPr>
    </w:p>
    <w:p w:rsidR="00865878" w:rsidRDefault="00865878" w:rsidP="00865878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Шкала оценивания:</w:t>
      </w:r>
    </w:p>
    <w:p w:rsidR="00865878" w:rsidRDefault="00865878" w:rsidP="00865878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276"/>
        <w:gridCol w:w="1417"/>
        <w:gridCol w:w="1418"/>
        <w:gridCol w:w="1559"/>
      </w:tblGrid>
      <w:tr w:rsidR="00865878" w:rsidTr="008A731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878" w:rsidRDefault="00865878" w:rsidP="008A7316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878" w:rsidRDefault="00865878" w:rsidP="008A7316">
            <w:pPr>
              <w:jc w:val="center"/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«2»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878" w:rsidRDefault="00865878" w:rsidP="008A7316">
            <w:pPr>
              <w:jc w:val="center"/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«3»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878" w:rsidRDefault="00865878" w:rsidP="008A7316">
            <w:pPr>
              <w:jc w:val="center"/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«4»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878" w:rsidRDefault="00865878" w:rsidP="008A7316">
            <w:pPr>
              <w:jc w:val="center"/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«5»</w:t>
            </w:r>
          </w:p>
        </w:tc>
      </w:tr>
      <w:tr w:rsidR="00865878" w:rsidTr="008A731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878" w:rsidRDefault="00865878" w:rsidP="008A7316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Общий суммарный балл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878" w:rsidRDefault="00865878" w:rsidP="008A7316">
            <w:pPr>
              <w:jc w:val="center"/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0-5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878" w:rsidRDefault="00865878" w:rsidP="008A7316">
            <w:pPr>
              <w:jc w:val="center"/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6-8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878" w:rsidRDefault="00865878" w:rsidP="008A7316">
            <w:pPr>
              <w:jc w:val="center"/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9-13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878" w:rsidRDefault="00865878" w:rsidP="008A7316">
            <w:pPr>
              <w:jc w:val="center"/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Более 13</w:t>
            </w:r>
          </w:p>
        </w:tc>
      </w:tr>
    </w:tbl>
    <w:p w:rsidR="00865878" w:rsidRPr="004E2C4C" w:rsidRDefault="00865878" w:rsidP="00865878">
      <w:pPr>
        <w:jc w:val="both"/>
        <w:rPr>
          <w:sz w:val="24"/>
          <w:szCs w:val="24"/>
        </w:rPr>
      </w:pPr>
    </w:p>
    <w:p w:rsidR="005F4DF2" w:rsidRDefault="005F4DF2" w:rsidP="00800F56">
      <w:pPr>
        <w:ind w:left="360"/>
        <w:rPr>
          <w:sz w:val="26"/>
          <w:szCs w:val="26"/>
        </w:rPr>
      </w:pPr>
    </w:p>
    <w:p w:rsidR="009527CC" w:rsidRDefault="009527CC" w:rsidP="009527CC">
      <w:pPr>
        <w:spacing w:before="60" w:line="252" w:lineRule="auto"/>
        <w:ind w:firstLine="360"/>
        <w:jc w:val="both"/>
        <w:rPr>
          <w:sz w:val="24"/>
          <w:szCs w:val="24"/>
        </w:rPr>
      </w:pPr>
    </w:p>
    <w:p w:rsidR="009527CC" w:rsidRDefault="009527CC" w:rsidP="009527CC">
      <w:pPr>
        <w:spacing w:before="60" w:line="252" w:lineRule="auto"/>
        <w:ind w:firstLine="360"/>
        <w:jc w:val="both"/>
        <w:rPr>
          <w:sz w:val="24"/>
          <w:szCs w:val="24"/>
        </w:rPr>
      </w:pPr>
    </w:p>
    <w:p w:rsidR="009527CC" w:rsidRDefault="009527CC" w:rsidP="009527CC">
      <w:pPr>
        <w:spacing w:before="60" w:line="252" w:lineRule="auto"/>
        <w:ind w:firstLine="360"/>
        <w:jc w:val="both"/>
        <w:rPr>
          <w:sz w:val="24"/>
          <w:szCs w:val="24"/>
        </w:rPr>
      </w:pPr>
    </w:p>
    <w:p w:rsidR="009527CC" w:rsidRDefault="009527CC" w:rsidP="009527CC">
      <w:pPr>
        <w:spacing w:before="60" w:line="252" w:lineRule="auto"/>
        <w:ind w:firstLine="360"/>
        <w:jc w:val="both"/>
        <w:rPr>
          <w:sz w:val="24"/>
          <w:szCs w:val="24"/>
        </w:rPr>
      </w:pPr>
    </w:p>
    <w:p w:rsidR="009527CC" w:rsidRDefault="009527CC" w:rsidP="009527CC">
      <w:pPr>
        <w:spacing w:before="60" w:line="252" w:lineRule="auto"/>
        <w:ind w:firstLine="360"/>
        <w:jc w:val="both"/>
        <w:rPr>
          <w:sz w:val="24"/>
          <w:szCs w:val="24"/>
        </w:rPr>
      </w:pPr>
    </w:p>
    <w:p w:rsidR="009527CC" w:rsidRPr="009527CC" w:rsidRDefault="009527CC" w:rsidP="009527CC">
      <w:pPr>
        <w:spacing w:before="60" w:line="252" w:lineRule="auto"/>
        <w:ind w:firstLine="360"/>
        <w:jc w:val="both"/>
        <w:rPr>
          <w:sz w:val="24"/>
          <w:szCs w:val="24"/>
        </w:rPr>
      </w:pPr>
    </w:p>
    <w:p w:rsidR="009527CC" w:rsidRDefault="009527CC" w:rsidP="009527CC">
      <w:pPr>
        <w:tabs>
          <w:tab w:val="left" w:pos="0"/>
        </w:tabs>
        <w:snapToGrid w:val="0"/>
        <w:jc w:val="center"/>
        <w:rPr>
          <w:sz w:val="24"/>
          <w:szCs w:val="24"/>
        </w:rPr>
      </w:pPr>
    </w:p>
    <w:p w:rsidR="009527CC" w:rsidRPr="00453AAD" w:rsidRDefault="009527CC" w:rsidP="00B55327">
      <w:pPr>
        <w:tabs>
          <w:tab w:val="left" w:pos="0"/>
        </w:tabs>
        <w:snapToGrid w:val="0"/>
        <w:jc w:val="both"/>
        <w:rPr>
          <w:sz w:val="24"/>
          <w:szCs w:val="24"/>
        </w:rPr>
      </w:pPr>
    </w:p>
    <w:p w:rsidR="00B55327" w:rsidRDefault="00B55327" w:rsidP="00A2001E"/>
    <w:sectPr w:rsidR="00B55327" w:rsidSect="005F4DF2">
      <w:footerReference w:type="even" r:id="rId65"/>
      <w:footerReference w:type="default" r:id="rId66"/>
      <w:footerReference w:type="first" r:id="rId67"/>
      <w:pgSz w:w="11906" w:h="16838"/>
      <w:pgMar w:top="1134" w:right="851" w:bottom="1134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799A" w:rsidRDefault="001E799A" w:rsidP="005E1A1A">
      <w:r>
        <w:separator/>
      </w:r>
    </w:p>
  </w:endnote>
  <w:endnote w:type="continuationSeparator" w:id="0">
    <w:p w:rsidR="001E799A" w:rsidRDefault="001E799A" w:rsidP="005E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Liberation Serif">
    <w:altName w:val="MS Gothic"/>
    <w:charset w:val="80"/>
    <w:family w:val="roman"/>
    <w:pitch w:val="variable"/>
  </w:font>
  <w:font w:name="DejaVu Sans">
    <w:altName w:val="MS Gothic"/>
    <w:charset w:val="8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ondC">
    <w:altName w:val="MS Mincho"/>
    <w:charset w:val="80"/>
    <w:family w:val="decorative"/>
    <w:pitch w:val="variable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B06" w:rsidRDefault="00FE2B06" w:rsidP="00E23119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E2B06" w:rsidRDefault="00FE2B06" w:rsidP="00E23119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B06" w:rsidRDefault="00FE2B06">
    <w:pPr>
      <w:pStyle w:val="a8"/>
      <w:jc w:val="center"/>
    </w:pPr>
  </w:p>
  <w:p w:rsidR="00FE2B06" w:rsidRDefault="00FE2B06" w:rsidP="00E23119">
    <w:pPr>
      <w:pStyle w:val="a8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B06" w:rsidRDefault="00FE2B06">
    <w:pPr>
      <w:pStyle w:val="a8"/>
      <w:jc w:val="center"/>
    </w:pPr>
  </w:p>
  <w:p w:rsidR="00FE2B06" w:rsidRDefault="00FE2B0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799A" w:rsidRDefault="001E799A" w:rsidP="005E1A1A">
      <w:r>
        <w:separator/>
      </w:r>
    </w:p>
  </w:footnote>
  <w:footnote w:type="continuationSeparator" w:id="0">
    <w:p w:rsidR="001E799A" w:rsidRDefault="001E799A" w:rsidP="005E1A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7A78AD"/>
    <w:multiLevelType w:val="hybridMultilevel"/>
    <w:tmpl w:val="680026F8"/>
    <w:lvl w:ilvl="0" w:tplc="567654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35373"/>
    <w:multiLevelType w:val="hybridMultilevel"/>
    <w:tmpl w:val="16C604EA"/>
    <w:lvl w:ilvl="0" w:tplc="DCC042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121C0A"/>
    <w:multiLevelType w:val="hybridMultilevel"/>
    <w:tmpl w:val="722A3D66"/>
    <w:lvl w:ilvl="0" w:tplc="04C0A7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AE3DB6"/>
    <w:multiLevelType w:val="hybridMultilevel"/>
    <w:tmpl w:val="77B49EE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7711968"/>
    <w:multiLevelType w:val="hybridMultilevel"/>
    <w:tmpl w:val="CD583984"/>
    <w:lvl w:ilvl="0" w:tplc="BBC4BD1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9E95A71"/>
    <w:multiLevelType w:val="hybridMultilevel"/>
    <w:tmpl w:val="1F323F6E"/>
    <w:lvl w:ilvl="0" w:tplc="D80E1A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EA5794F"/>
    <w:multiLevelType w:val="hybridMultilevel"/>
    <w:tmpl w:val="EFB0C620"/>
    <w:lvl w:ilvl="0" w:tplc="5CD4A4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9F5CF7"/>
    <w:multiLevelType w:val="hybridMultilevel"/>
    <w:tmpl w:val="7226C056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4935D8"/>
    <w:multiLevelType w:val="hybridMultilevel"/>
    <w:tmpl w:val="B022BBD6"/>
    <w:lvl w:ilvl="0" w:tplc="69A45A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6660D7A"/>
    <w:multiLevelType w:val="hybridMultilevel"/>
    <w:tmpl w:val="0E9E2FD0"/>
    <w:lvl w:ilvl="0" w:tplc="3530E3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78D40CA"/>
    <w:multiLevelType w:val="hybridMultilevel"/>
    <w:tmpl w:val="EBDE431E"/>
    <w:lvl w:ilvl="0" w:tplc="47FE5F3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6C66D2"/>
    <w:multiLevelType w:val="hybridMultilevel"/>
    <w:tmpl w:val="A4B439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1F0CA7"/>
    <w:multiLevelType w:val="hybridMultilevel"/>
    <w:tmpl w:val="1BFE1FC4"/>
    <w:lvl w:ilvl="0" w:tplc="000000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932938"/>
    <w:multiLevelType w:val="hybridMultilevel"/>
    <w:tmpl w:val="B936CCCC"/>
    <w:lvl w:ilvl="0" w:tplc="31D88FE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837237"/>
    <w:multiLevelType w:val="hybridMultilevel"/>
    <w:tmpl w:val="AFDAAFD4"/>
    <w:lvl w:ilvl="0" w:tplc="F57AE552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42532F"/>
    <w:multiLevelType w:val="hybridMultilevel"/>
    <w:tmpl w:val="053E8EFC"/>
    <w:lvl w:ilvl="0" w:tplc="C558655C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4C5288C"/>
    <w:multiLevelType w:val="hybridMultilevel"/>
    <w:tmpl w:val="188C3782"/>
    <w:lvl w:ilvl="0" w:tplc="05FE25D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D46D30"/>
    <w:multiLevelType w:val="hybridMultilevel"/>
    <w:tmpl w:val="30268C9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3723921"/>
    <w:multiLevelType w:val="hybridMultilevel"/>
    <w:tmpl w:val="EE1400A2"/>
    <w:lvl w:ilvl="0" w:tplc="4DA4190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467CA5"/>
    <w:multiLevelType w:val="hybridMultilevel"/>
    <w:tmpl w:val="19C04020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BC77D2"/>
    <w:multiLevelType w:val="hybridMultilevel"/>
    <w:tmpl w:val="4984E14E"/>
    <w:lvl w:ilvl="0" w:tplc="FCF04E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950D56"/>
    <w:multiLevelType w:val="hybridMultilevel"/>
    <w:tmpl w:val="9530E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F211E1"/>
    <w:multiLevelType w:val="hybridMultilevel"/>
    <w:tmpl w:val="2AC2AA0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F86689"/>
    <w:multiLevelType w:val="hybridMultilevel"/>
    <w:tmpl w:val="D158CCC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F71E0C"/>
    <w:multiLevelType w:val="hybridMultilevel"/>
    <w:tmpl w:val="AB405AD0"/>
    <w:lvl w:ilvl="0" w:tplc="70FE62F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7CA0A3A"/>
    <w:multiLevelType w:val="hybridMultilevel"/>
    <w:tmpl w:val="28DC03DC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7E1D7C"/>
    <w:multiLevelType w:val="hybridMultilevel"/>
    <w:tmpl w:val="33C67D16"/>
    <w:lvl w:ilvl="0" w:tplc="3B2EDAD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812C9B"/>
    <w:multiLevelType w:val="hybridMultilevel"/>
    <w:tmpl w:val="91AE4C84"/>
    <w:lvl w:ilvl="0" w:tplc="F25422B6">
      <w:start w:val="1"/>
      <w:numFmt w:val="decimal"/>
      <w:pStyle w:val="TextBazaMaket"/>
      <w:lvlText w:val="%1.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31" w15:restartNumberingAfterBreak="0">
    <w:nsid w:val="7C9401D9"/>
    <w:multiLevelType w:val="hybridMultilevel"/>
    <w:tmpl w:val="DE20F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0"/>
  </w:num>
  <w:num w:numId="4">
    <w:abstractNumId w:val="10"/>
  </w:num>
  <w:num w:numId="5">
    <w:abstractNumId w:val="13"/>
  </w:num>
  <w:num w:numId="6">
    <w:abstractNumId w:val="16"/>
  </w:num>
  <w:num w:numId="7">
    <w:abstractNumId w:val="28"/>
  </w:num>
  <w:num w:numId="8">
    <w:abstractNumId w:val="22"/>
  </w:num>
  <w:num w:numId="9">
    <w:abstractNumId w:val="3"/>
  </w:num>
  <w:num w:numId="10">
    <w:abstractNumId w:val="29"/>
  </w:num>
  <w:num w:numId="11">
    <w:abstractNumId w:val="26"/>
  </w:num>
  <w:num w:numId="12">
    <w:abstractNumId w:val="15"/>
  </w:num>
  <w:num w:numId="13">
    <w:abstractNumId w:val="30"/>
  </w:num>
  <w:num w:numId="14">
    <w:abstractNumId w:val="30"/>
    <w:lvlOverride w:ilvl="0">
      <w:startOverride w:val="1"/>
    </w:lvlOverride>
  </w:num>
  <w:num w:numId="15">
    <w:abstractNumId w:val="25"/>
  </w:num>
  <w:num w:numId="16">
    <w:abstractNumId w:val="9"/>
  </w:num>
  <w:num w:numId="17">
    <w:abstractNumId w:val="27"/>
  </w:num>
  <w:num w:numId="18">
    <w:abstractNumId w:val="23"/>
  </w:num>
  <w:num w:numId="19">
    <w:abstractNumId w:val="19"/>
  </w:num>
  <w:num w:numId="20">
    <w:abstractNumId w:val="17"/>
  </w:num>
  <w:num w:numId="21">
    <w:abstractNumId w:val="5"/>
  </w:num>
  <w:num w:numId="22">
    <w:abstractNumId w:val="18"/>
  </w:num>
  <w:num w:numId="23">
    <w:abstractNumId w:val="24"/>
  </w:num>
  <w:num w:numId="24">
    <w:abstractNumId w:val="21"/>
  </w:num>
  <w:num w:numId="25">
    <w:abstractNumId w:val="14"/>
  </w:num>
  <w:num w:numId="26">
    <w:abstractNumId w:val="4"/>
  </w:num>
  <w:num w:numId="27">
    <w:abstractNumId w:val="31"/>
  </w:num>
  <w:num w:numId="28">
    <w:abstractNumId w:val="12"/>
  </w:num>
  <w:num w:numId="29">
    <w:abstractNumId w:val="11"/>
  </w:num>
  <w:num w:numId="30">
    <w:abstractNumId w:val="8"/>
  </w:num>
  <w:num w:numId="31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327"/>
    <w:rsid w:val="00015AA1"/>
    <w:rsid w:val="00017022"/>
    <w:rsid w:val="00053FC8"/>
    <w:rsid w:val="00057757"/>
    <w:rsid w:val="001151FF"/>
    <w:rsid w:val="00167E56"/>
    <w:rsid w:val="001778BB"/>
    <w:rsid w:val="00177A6B"/>
    <w:rsid w:val="00184EF1"/>
    <w:rsid w:val="001C02A8"/>
    <w:rsid w:val="001D2EAB"/>
    <w:rsid w:val="001E799A"/>
    <w:rsid w:val="001F3CE2"/>
    <w:rsid w:val="00205DCA"/>
    <w:rsid w:val="00206392"/>
    <w:rsid w:val="00221644"/>
    <w:rsid w:val="002275C4"/>
    <w:rsid w:val="00254CC9"/>
    <w:rsid w:val="00254F5A"/>
    <w:rsid w:val="002A122A"/>
    <w:rsid w:val="002A3E12"/>
    <w:rsid w:val="002A7C24"/>
    <w:rsid w:val="002B74C9"/>
    <w:rsid w:val="002F2FFA"/>
    <w:rsid w:val="00305C58"/>
    <w:rsid w:val="003069C3"/>
    <w:rsid w:val="00325B5A"/>
    <w:rsid w:val="003324D8"/>
    <w:rsid w:val="0036721B"/>
    <w:rsid w:val="003753C7"/>
    <w:rsid w:val="003A0510"/>
    <w:rsid w:val="003D2E18"/>
    <w:rsid w:val="00446823"/>
    <w:rsid w:val="00453AAD"/>
    <w:rsid w:val="00472F66"/>
    <w:rsid w:val="00486CF0"/>
    <w:rsid w:val="00495D9B"/>
    <w:rsid w:val="004F413E"/>
    <w:rsid w:val="004F770C"/>
    <w:rsid w:val="005041A2"/>
    <w:rsid w:val="005137B5"/>
    <w:rsid w:val="00522463"/>
    <w:rsid w:val="00542BE7"/>
    <w:rsid w:val="00572E5E"/>
    <w:rsid w:val="005D5A2C"/>
    <w:rsid w:val="005E1A1A"/>
    <w:rsid w:val="005E3CBC"/>
    <w:rsid w:val="005F4DF2"/>
    <w:rsid w:val="005F654B"/>
    <w:rsid w:val="006168F5"/>
    <w:rsid w:val="00654D47"/>
    <w:rsid w:val="006C1E79"/>
    <w:rsid w:val="00706D0D"/>
    <w:rsid w:val="00727E38"/>
    <w:rsid w:val="00740FFB"/>
    <w:rsid w:val="00754F93"/>
    <w:rsid w:val="007835CA"/>
    <w:rsid w:val="007E6CA5"/>
    <w:rsid w:val="007F4DDF"/>
    <w:rsid w:val="00800F56"/>
    <w:rsid w:val="00831608"/>
    <w:rsid w:val="0086130B"/>
    <w:rsid w:val="00865878"/>
    <w:rsid w:val="00887CD6"/>
    <w:rsid w:val="008948C9"/>
    <w:rsid w:val="008E7FBC"/>
    <w:rsid w:val="008F45CD"/>
    <w:rsid w:val="008F6557"/>
    <w:rsid w:val="009042BB"/>
    <w:rsid w:val="00907B3E"/>
    <w:rsid w:val="00915E5C"/>
    <w:rsid w:val="009527CC"/>
    <w:rsid w:val="0095728A"/>
    <w:rsid w:val="00960B07"/>
    <w:rsid w:val="00967488"/>
    <w:rsid w:val="009916BF"/>
    <w:rsid w:val="00995FF7"/>
    <w:rsid w:val="009B6F50"/>
    <w:rsid w:val="00A2001E"/>
    <w:rsid w:val="00A23B75"/>
    <w:rsid w:val="00A2778C"/>
    <w:rsid w:val="00A36BB6"/>
    <w:rsid w:val="00A80CED"/>
    <w:rsid w:val="00AA2258"/>
    <w:rsid w:val="00AC0525"/>
    <w:rsid w:val="00AF5C96"/>
    <w:rsid w:val="00B12ED1"/>
    <w:rsid w:val="00B3250F"/>
    <w:rsid w:val="00B52810"/>
    <w:rsid w:val="00B52C3F"/>
    <w:rsid w:val="00B53ECD"/>
    <w:rsid w:val="00B55327"/>
    <w:rsid w:val="00B6179C"/>
    <w:rsid w:val="00BC5E04"/>
    <w:rsid w:val="00C01E99"/>
    <w:rsid w:val="00C425DE"/>
    <w:rsid w:val="00D117D4"/>
    <w:rsid w:val="00D21D77"/>
    <w:rsid w:val="00D22C91"/>
    <w:rsid w:val="00D47784"/>
    <w:rsid w:val="00D72EEE"/>
    <w:rsid w:val="00DA5516"/>
    <w:rsid w:val="00DB5548"/>
    <w:rsid w:val="00DB7444"/>
    <w:rsid w:val="00DD6D8A"/>
    <w:rsid w:val="00E23119"/>
    <w:rsid w:val="00E37D75"/>
    <w:rsid w:val="00E87B46"/>
    <w:rsid w:val="00E9754D"/>
    <w:rsid w:val="00EB4F03"/>
    <w:rsid w:val="00EF76A2"/>
    <w:rsid w:val="00F26E28"/>
    <w:rsid w:val="00F57393"/>
    <w:rsid w:val="00F61AFF"/>
    <w:rsid w:val="00F65C1C"/>
    <w:rsid w:val="00FC0383"/>
    <w:rsid w:val="00FC6786"/>
    <w:rsid w:val="00FE2B06"/>
    <w:rsid w:val="00FF4C29"/>
    <w:rsid w:val="00FF6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88763"/>
  <w15:docId w15:val="{6103A642-22E8-483B-A11B-245BA63D1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532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55327"/>
    <w:pPr>
      <w:keepNext/>
      <w:widowControl w:val="0"/>
      <w:numPr>
        <w:numId w:val="1"/>
      </w:numPr>
      <w:suppressAutoHyphens/>
      <w:overflowPunct/>
      <w:autoSpaceDE/>
      <w:autoSpaceDN/>
      <w:adjustRightInd/>
      <w:textAlignment w:val="auto"/>
      <w:outlineLvl w:val="0"/>
    </w:pPr>
    <w:rPr>
      <w:rFonts w:ascii="Liberation Serif" w:eastAsia="DejaVu Sans" w:hAnsi="Liberation Serif" w:cs="DejaVu Sans"/>
      <w:b/>
      <w:bCs/>
      <w:kern w:val="1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55327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</w:rPr>
  </w:style>
  <w:style w:type="character" w:customStyle="1" w:styleId="a4">
    <w:name w:val="Заголовок Знак"/>
    <w:basedOn w:val="a0"/>
    <w:link w:val="a3"/>
    <w:rsid w:val="00B5532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55327"/>
    <w:rPr>
      <w:rFonts w:ascii="Liberation Serif" w:eastAsia="DejaVu Sans" w:hAnsi="Liberation Serif" w:cs="DejaVu Sans"/>
      <w:b/>
      <w:bCs/>
      <w:kern w:val="1"/>
      <w:sz w:val="28"/>
      <w:szCs w:val="24"/>
      <w:lang w:eastAsia="hi-IN" w:bidi="hi-IN"/>
    </w:rPr>
  </w:style>
  <w:style w:type="paragraph" w:customStyle="1" w:styleId="11">
    <w:name w:val="Обычный1"/>
    <w:rsid w:val="00B5532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B5532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B55327"/>
    <w:pPr>
      <w:overflowPunct/>
      <w:autoSpaceDE/>
      <w:autoSpaceDN/>
      <w:adjustRightInd/>
      <w:ind w:left="720" w:firstLine="700"/>
      <w:jc w:val="both"/>
      <w:textAlignment w:val="auto"/>
    </w:pPr>
    <w:rPr>
      <w:sz w:val="24"/>
      <w:szCs w:val="24"/>
    </w:rPr>
  </w:style>
  <w:style w:type="paragraph" w:styleId="a5">
    <w:name w:val="List Paragraph"/>
    <w:basedOn w:val="a"/>
    <w:link w:val="a6"/>
    <w:uiPriority w:val="99"/>
    <w:qFormat/>
    <w:rsid w:val="00B55327"/>
    <w:pPr>
      <w:widowControl w:val="0"/>
      <w:suppressAutoHyphens/>
      <w:overflowPunct/>
      <w:autoSpaceDE/>
      <w:autoSpaceDN/>
      <w:adjustRightInd/>
      <w:ind w:left="720"/>
      <w:contextualSpacing/>
      <w:textAlignment w:val="auto"/>
    </w:pPr>
    <w:rPr>
      <w:rFonts w:ascii="Liberation Serif" w:eastAsia="DejaVu Sans" w:hAnsi="Liberation Serif" w:cs="Mangal"/>
      <w:kern w:val="1"/>
      <w:sz w:val="24"/>
      <w:szCs w:val="21"/>
      <w:lang w:eastAsia="hi-IN" w:bidi="hi-IN"/>
    </w:rPr>
  </w:style>
  <w:style w:type="table" w:styleId="a7">
    <w:name w:val="Table Grid"/>
    <w:basedOn w:val="a1"/>
    <w:uiPriority w:val="59"/>
    <w:rsid w:val="00B5532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B5532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8">
    <w:name w:val="footer"/>
    <w:basedOn w:val="a"/>
    <w:link w:val="a9"/>
    <w:uiPriority w:val="99"/>
    <w:rsid w:val="00B55327"/>
    <w:pPr>
      <w:widowControl w:val="0"/>
      <w:tabs>
        <w:tab w:val="center" w:pos="4677"/>
        <w:tab w:val="right" w:pos="9355"/>
      </w:tabs>
      <w:suppressAutoHyphens/>
      <w:overflowPunct/>
      <w:autoSpaceDE/>
      <w:autoSpaceDN/>
      <w:adjustRightInd/>
      <w:textAlignment w:val="auto"/>
    </w:pPr>
    <w:rPr>
      <w:rFonts w:ascii="Liberation Serif" w:eastAsia="DejaVu Sans" w:hAnsi="Liberation Serif" w:cs="DejaVu Sans"/>
      <w:kern w:val="1"/>
      <w:sz w:val="24"/>
      <w:szCs w:val="24"/>
      <w:lang w:eastAsia="hi-IN" w:bidi="hi-IN"/>
    </w:rPr>
  </w:style>
  <w:style w:type="character" w:customStyle="1" w:styleId="a9">
    <w:name w:val="Нижний колонтитул Знак"/>
    <w:basedOn w:val="a0"/>
    <w:link w:val="a8"/>
    <w:uiPriority w:val="99"/>
    <w:rsid w:val="00B55327"/>
    <w:rPr>
      <w:rFonts w:ascii="Liberation Serif" w:eastAsia="DejaVu Sans" w:hAnsi="Liberation Serif" w:cs="DejaVu Sans"/>
      <w:kern w:val="1"/>
      <w:sz w:val="24"/>
      <w:szCs w:val="24"/>
      <w:lang w:eastAsia="hi-IN" w:bidi="hi-IN"/>
    </w:rPr>
  </w:style>
  <w:style w:type="character" w:styleId="aa">
    <w:name w:val="page number"/>
    <w:basedOn w:val="a0"/>
    <w:rsid w:val="00B55327"/>
  </w:style>
  <w:style w:type="paragraph" w:customStyle="1" w:styleId="ab">
    <w:name w:val="Знак Знак Знак Знак"/>
    <w:basedOn w:val="a"/>
    <w:rsid w:val="00B553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Style21">
    <w:name w:val="Style21"/>
    <w:basedOn w:val="a"/>
    <w:rsid w:val="00B55327"/>
    <w:pPr>
      <w:widowControl w:val="0"/>
      <w:overflowPunct/>
      <w:spacing w:line="274" w:lineRule="exact"/>
      <w:textAlignment w:val="auto"/>
    </w:pPr>
    <w:rPr>
      <w:sz w:val="24"/>
      <w:szCs w:val="24"/>
    </w:rPr>
  </w:style>
  <w:style w:type="paragraph" w:customStyle="1" w:styleId="Style35">
    <w:name w:val="Style35"/>
    <w:basedOn w:val="a"/>
    <w:rsid w:val="00B55327"/>
    <w:pPr>
      <w:widowControl w:val="0"/>
      <w:overflowPunct/>
      <w:textAlignment w:val="auto"/>
    </w:pPr>
    <w:rPr>
      <w:sz w:val="24"/>
      <w:szCs w:val="24"/>
    </w:rPr>
  </w:style>
  <w:style w:type="paragraph" w:styleId="ac">
    <w:name w:val="header"/>
    <w:basedOn w:val="a"/>
    <w:link w:val="ad"/>
    <w:uiPriority w:val="99"/>
    <w:semiHidden/>
    <w:unhideWhenUsed/>
    <w:rsid w:val="00AA225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AA225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Знак"/>
    <w:basedOn w:val="a"/>
    <w:rsid w:val="00184EF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Style19">
    <w:name w:val="Style19"/>
    <w:basedOn w:val="a"/>
    <w:uiPriority w:val="99"/>
    <w:rsid w:val="00184EF1"/>
    <w:pPr>
      <w:widowControl w:val="0"/>
      <w:overflowPunct/>
      <w:spacing w:line="216" w:lineRule="exact"/>
      <w:ind w:firstLine="403"/>
      <w:jc w:val="both"/>
      <w:textAlignment w:val="auto"/>
    </w:pPr>
    <w:rPr>
      <w:rFonts w:eastAsiaTheme="minorEastAsia"/>
      <w:sz w:val="24"/>
      <w:szCs w:val="24"/>
    </w:rPr>
  </w:style>
  <w:style w:type="character" w:customStyle="1" w:styleId="FontStyle51">
    <w:name w:val="Font Style51"/>
    <w:basedOn w:val="a0"/>
    <w:uiPriority w:val="99"/>
    <w:rsid w:val="00184EF1"/>
    <w:rPr>
      <w:rFonts w:ascii="Times New Roman" w:hAnsi="Times New Roman" w:cs="Times New Roman"/>
      <w:sz w:val="22"/>
      <w:szCs w:val="22"/>
    </w:rPr>
  </w:style>
  <w:style w:type="paragraph" w:customStyle="1" w:styleId="TextBazaMaket">
    <w:name w:val="Text_BazaMaket"/>
    <w:rsid w:val="001C02A8"/>
    <w:pPr>
      <w:numPr>
        <w:numId w:val="13"/>
      </w:numPr>
      <w:spacing w:before="4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12">
    <w:name w:val="Font Style12"/>
    <w:basedOn w:val="a0"/>
    <w:uiPriority w:val="99"/>
    <w:rsid w:val="00740FFB"/>
    <w:rPr>
      <w:rFonts w:ascii="Trebuchet MS" w:hAnsi="Trebuchet MS" w:cs="Trebuchet MS"/>
      <w:sz w:val="16"/>
      <w:szCs w:val="16"/>
    </w:rPr>
  </w:style>
  <w:style w:type="paragraph" w:styleId="af">
    <w:name w:val="Balloon Text"/>
    <w:basedOn w:val="a"/>
    <w:link w:val="af0"/>
    <w:uiPriority w:val="99"/>
    <w:semiHidden/>
    <w:unhideWhenUsed/>
    <w:rsid w:val="0096748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67488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Normal (Web)"/>
    <w:basedOn w:val="a"/>
    <w:uiPriority w:val="99"/>
    <w:semiHidden/>
    <w:unhideWhenUsed/>
    <w:rsid w:val="0086587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6">
    <w:name w:val="Абзац списка Знак"/>
    <w:link w:val="a5"/>
    <w:uiPriority w:val="99"/>
    <w:locked/>
    <w:rsid w:val="00865878"/>
    <w:rPr>
      <w:rFonts w:ascii="Liberation Serif" w:eastAsia="DejaVu Sans" w:hAnsi="Liberation Serif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26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6.bin"/><Relationship Id="rId63" Type="http://schemas.openxmlformats.org/officeDocument/2006/relationships/oleObject" Target="embeddings/oleObject30.bin"/><Relationship Id="rId68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image" Target="media/image15.png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4.wmf"/><Relationship Id="rId66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oleObject" Target="embeddings/oleObject15.bin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7.bin"/><Relationship Id="rId61" Type="http://schemas.openxmlformats.org/officeDocument/2006/relationships/oleObject" Target="embeddings/oleObject29.bin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oleObject" Target="embeddings/oleObject23.bin"/><Relationship Id="rId60" Type="http://schemas.openxmlformats.org/officeDocument/2006/relationships/image" Target="media/image25.wmf"/><Relationship Id="rId65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56" Type="http://schemas.openxmlformats.org/officeDocument/2006/relationships/image" Target="media/image23.wmf"/><Relationship Id="rId64" Type="http://schemas.openxmlformats.org/officeDocument/2006/relationships/image" Target="media/image27.png"/><Relationship Id="rId69" Type="http://schemas.openxmlformats.org/officeDocument/2006/relationships/theme" Target="theme/theme1.xml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8.bin"/><Relationship Id="rId67" Type="http://schemas.openxmlformats.org/officeDocument/2006/relationships/footer" Target="footer3.xml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54" Type="http://schemas.openxmlformats.org/officeDocument/2006/relationships/oleObject" Target="embeddings/oleObject25.bin"/><Relationship Id="rId62" Type="http://schemas.openxmlformats.org/officeDocument/2006/relationships/image" Target="media/image2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838796-C91E-4704-91BD-7AF2185D4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1951</Words>
  <Characters>11122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</dc:creator>
  <cp:keywords/>
  <dc:description/>
  <cp:lastModifiedBy>79118</cp:lastModifiedBy>
  <cp:revision>2</cp:revision>
  <cp:lastPrinted>2018-09-03T11:18:00Z</cp:lastPrinted>
  <dcterms:created xsi:type="dcterms:W3CDTF">2022-09-08T09:27:00Z</dcterms:created>
  <dcterms:modified xsi:type="dcterms:W3CDTF">2022-09-08T09:27:00Z</dcterms:modified>
</cp:coreProperties>
</file>