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875" w:rsidRDefault="00822875" w:rsidP="00A14E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22875" w:rsidRDefault="00822875" w:rsidP="00A14E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22875" w:rsidRDefault="00822875" w:rsidP="00A14E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22875" w:rsidRDefault="00822875" w:rsidP="00A14E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22875" w:rsidRDefault="00822875" w:rsidP="00A14E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14ED4" w:rsidRDefault="00A14ED4" w:rsidP="00A14ED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A14ED4" w:rsidRDefault="00A14ED4" w:rsidP="00A14ED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учебному предмету</w:t>
      </w:r>
    </w:p>
    <w:p w:rsidR="00A14ED4" w:rsidRDefault="00A14ED4" w:rsidP="00A14ED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«Физика»    </w:t>
      </w:r>
    </w:p>
    <w:p w:rsidR="00A14ED4" w:rsidRDefault="00A14ED4" w:rsidP="00A14E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14ED4" w:rsidRDefault="00A14ED4" w:rsidP="00A14E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14ED4" w:rsidRDefault="00A14ED4" w:rsidP="00A14ED4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</w:t>
      </w:r>
    </w:p>
    <w:p w:rsidR="00A14ED4" w:rsidRDefault="00A14ED4" w:rsidP="00A14ED4">
      <w:pPr>
        <w:rPr>
          <w:rFonts w:ascii="Times New Roman" w:hAnsi="Times New Roman" w:cs="Times New Roman"/>
          <w:sz w:val="32"/>
          <w:szCs w:val="32"/>
        </w:rPr>
      </w:pPr>
    </w:p>
    <w:p w:rsidR="00A14ED4" w:rsidRDefault="00A14ED4" w:rsidP="00A14ED4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 Составитель                 </w:t>
      </w:r>
      <w:r w:rsidRPr="00ED3FC4">
        <w:rPr>
          <w:rFonts w:ascii="Times New Roman" w:hAnsi="Times New Roman" w:cs="Times New Roman"/>
          <w:sz w:val="32"/>
          <w:szCs w:val="32"/>
        </w:rPr>
        <w:t>Мишуков Дмитрий Павлович</w:t>
      </w:r>
    </w:p>
    <w:p w:rsidR="00A14ED4" w:rsidRDefault="00A14ED4" w:rsidP="00A14ED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D3FC4">
        <w:rPr>
          <w:rFonts w:ascii="Times New Roman" w:hAnsi="Times New Roman" w:cs="Times New Roman"/>
          <w:sz w:val="32"/>
          <w:szCs w:val="32"/>
        </w:rPr>
        <w:t xml:space="preserve">Класс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9</w:t>
      </w:r>
    </w:p>
    <w:p w:rsidR="00A14ED4" w:rsidRDefault="00A14ED4" w:rsidP="00A14ED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год         68</w:t>
      </w:r>
    </w:p>
    <w:p w:rsidR="00A14ED4" w:rsidRPr="00ED3FC4" w:rsidRDefault="00A14ED4" w:rsidP="00A14ED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неделю  2</w:t>
      </w:r>
    </w:p>
    <w:p w:rsidR="00A14ED4" w:rsidRDefault="00A14ED4" w:rsidP="00A14ED4">
      <w:pPr>
        <w:rPr>
          <w:rFonts w:ascii="Times New Roman" w:hAnsi="Times New Roman" w:cs="Times New Roman"/>
        </w:rPr>
      </w:pPr>
    </w:p>
    <w:p w:rsidR="00A14ED4" w:rsidRDefault="00A14ED4" w:rsidP="00A14ED4">
      <w:pPr>
        <w:rPr>
          <w:rFonts w:ascii="Times New Roman" w:hAnsi="Times New Roman" w:cs="Times New Roman"/>
        </w:rPr>
      </w:pPr>
    </w:p>
    <w:p w:rsidR="00A14ED4" w:rsidRDefault="00A14ED4" w:rsidP="00A14ED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14ED4" w:rsidRDefault="00A14ED4" w:rsidP="00A14ED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14ED4" w:rsidRDefault="00A14ED4" w:rsidP="00A14ED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14ED4" w:rsidRDefault="00A14ED4" w:rsidP="00A14ED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418EE" w:rsidRDefault="007418EE"/>
    <w:p w:rsidR="007418EE" w:rsidRDefault="007418EE"/>
    <w:p w:rsidR="00254A8A" w:rsidRDefault="00254A8A" w:rsidP="007418E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14ED4" w:rsidRDefault="00A14ED4" w:rsidP="007418E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418EE" w:rsidRPr="00822875" w:rsidRDefault="007418EE" w:rsidP="007418E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822875">
        <w:rPr>
          <w:rFonts w:ascii="Times New Roman" w:hAnsi="Times New Roman" w:cs="Times New Roman"/>
          <w:sz w:val="32"/>
          <w:szCs w:val="32"/>
          <w:u w:val="single"/>
        </w:rPr>
        <w:lastRenderedPageBreak/>
        <w:t>Планируемые результаты освоения учебного предмета</w:t>
      </w:r>
    </w:p>
    <w:p w:rsidR="00AB7BEB" w:rsidRPr="00822875" w:rsidRDefault="00AB7BEB" w:rsidP="00AB7BEB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822875">
        <w:rPr>
          <w:rFonts w:ascii="Times New Roman" w:hAnsi="Times New Roman"/>
          <w:sz w:val="28"/>
          <w:szCs w:val="28"/>
        </w:rPr>
        <w:t>Предметные</w:t>
      </w:r>
    </w:p>
    <w:p w:rsidR="00AB7BEB" w:rsidRPr="00822875" w:rsidRDefault="00AB7BEB" w:rsidP="00AB7BEB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7418EE" w:rsidRPr="00822875" w:rsidRDefault="007418EE" w:rsidP="007418E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7418EE" w:rsidRPr="00822875" w:rsidRDefault="007418EE" w:rsidP="007418E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7418EE" w:rsidRPr="00822875" w:rsidRDefault="007418EE" w:rsidP="007418E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7418EE" w:rsidRPr="00822875" w:rsidRDefault="007418EE" w:rsidP="007418E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рационального природопользования и охраны окружающей среды;</w:t>
      </w:r>
    </w:p>
    <w:p w:rsidR="007418EE" w:rsidRPr="00822875" w:rsidRDefault="007418EE" w:rsidP="007418E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формирование убеждений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7418EE" w:rsidRPr="00822875" w:rsidRDefault="007418EE" w:rsidP="007418E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AB7BEB" w:rsidRPr="00822875" w:rsidRDefault="007418EE" w:rsidP="00AB7B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7418EE" w:rsidRPr="00822875" w:rsidRDefault="007418EE" w:rsidP="00AB7B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понимание и способность объяснять такие физические явления, как атмосферное давление, плавание тел, диффузия, большая сжимаемость газов, малая сжимаемость жидкостей и твердых тел;</w:t>
      </w:r>
    </w:p>
    <w:p w:rsidR="007418EE" w:rsidRPr="00822875" w:rsidRDefault="007418EE" w:rsidP="007418E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умение измерять расстояние, промежуток времени, скорость, массу, работу силы, мощность, кинетическую и потенциальную энергию;</w:t>
      </w:r>
    </w:p>
    <w:p w:rsidR="007418EE" w:rsidRPr="00822875" w:rsidRDefault="007418EE" w:rsidP="007418E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массы, силы трения скольжения от площади соприкосновения тел и силы нормального  давления, силы Архимеда от объема вытесненной воды;</w:t>
      </w:r>
    </w:p>
    <w:p w:rsidR="007418EE" w:rsidRPr="00822875" w:rsidRDefault="007418EE" w:rsidP="007418E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понимание смысла основных физических законов и умение применять их на практике: законы Паскаля и Архимеда, закон сохранения энергии;</w:t>
      </w:r>
    </w:p>
    <w:p w:rsidR="007418EE" w:rsidRPr="00822875" w:rsidRDefault="007418EE" w:rsidP="007418E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</w:t>
      </w:r>
    </w:p>
    <w:p w:rsidR="007418EE" w:rsidRPr="00822875" w:rsidRDefault="007418EE" w:rsidP="007418E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</w:t>
      </w:r>
    </w:p>
    <w:p w:rsidR="007418EE" w:rsidRPr="00822875" w:rsidRDefault="007418EE" w:rsidP="007418EE">
      <w:pPr>
        <w:pStyle w:val="a4"/>
        <w:shd w:val="clear" w:color="auto" w:fill="FFFFFF"/>
        <w:spacing w:line="240" w:lineRule="auto"/>
        <w:ind w:firstLine="720"/>
        <w:jc w:val="both"/>
        <w:rPr>
          <w:color w:val="000000"/>
        </w:rPr>
      </w:pPr>
    </w:p>
    <w:p w:rsidR="007418EE" w:rsidRPr="00822875" w:rsidRDefault="007418EE" w:rsidP="007418EE">
      <w:pPr>
        <w:pStyle w:val="a4"/>
        <w:shd w:val="clear" w:color="auto" w:fill="FFFFFF"/>
        <w:spacing w:line="240" w:lineRule="auto"/>
        <w:ind w:firstLine="720"/>
        <w:jc w:val="both"/>
        <w:rPr>
          <w:bCs/>
          <w:color w:val="000000"/>
        </w:rPr>
      </w:pPr>
    </w:p>
    <w:p w:rsidR="00AB7BEB" w:rsidRPr="00822875" w:rsidRDefault="00AB7BEB" w:rsidP="00AB7BEB">
      <w:pPr>
        <w:pStyle w:val="a3"/>
        <w:rPr>
          <w:rFonts w:ascii="Times New Roman" w:hAnsi="Times New Roman"/>
          <w:sz w:val="28"/>
          <w:szCs w:val="28"/>
        </w:rPr>
      </w:pPr>
    </w:p>
    <w:p w:rsidR="00AB7BEB" w:rsidRPr="00822875" w:rsidRDefault="00AB7BEB" w:rsidP="00AB7BEB">
      <w:pPr>
        <w:pStyle w:val="a3"/>
        <w:rPr>
          <w:rFonts w:ascii="Times New Roman" w:hAnsi="Times New Roman"/>
          <w:sz w:val="28"/>
          <w:szCs w:val="28"/>
        </w:rPr>
      </w:pPr>
    </w:p>
    <w:p w:rsidR="00AB7BEB" w:rsidRPr="00822875" w:rsidRDefault="00B072F5" w:rsidP="00AB7BEB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7BEB" w:rsidRPr="00822875">
        <w:rPr>
          <w:rFonts w:ascii="Times New Roman" w:hAnsi="Times New Roman"/>
          <w:sz w:val="28"/>
          <w:szCs w:val="28"/>
        </w:rPr>
        <w:t>Метапредметные</w:t>
      </w:r>
      <w:proofErr w:type="spellEnd"/>
    </w:p>
    <w:p w:rsidR="007418EE" w:rsidRPr="00822875" w:rsidRDefault="007418EE" w:rsidP="007418E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AB7BEB" w:rsidRPr="00822875" w:rsidRDefault="00AB7BEB" w:rsidP="00AB7BE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7418EE" w:rsidRPr="00822875" w:rsidRDefault="007418EE" w:rsidP="00AB7B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7418EE" w:rsidRPr="00822875" w:rsidRDefault="007418EE" w:rsidP="007418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7418EE" w:rsidRPr="00822875" w:rsidRDefault="007418EE" w:rsidP="007418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 в нем ответы на поставленные вопросы и излагать его;</w:t>
      </w:r>
    </w:p>
    <w:p w:rsidR="007418EE" w:rsidRPr="00822875" w:rsidRDefault="007418EE" w:rsidP="007418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7418EE" w:rsidRPr="00822875" w:rsidRDefault="007418EE" w:rsidP="007418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7418EE" w:rsidRPr="00822875" w:rsidRDefault="007418EE" w:rsidP="007418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освоение приемов действий в нестандартных ситуациях, овладение эвристическими методами решения проблем;</w:t>
      </w:r>
    </w:p>
    <w:p w:rsidR="007418EE" w:rsidRPr="00822875" w:rsidRDefault="007418EE" w:rsidP="007418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формирование умений работать в группе с выполнением различных социальных ролей, представлять свои взгляды и убеждения, вести дискуссию.</w:t>
      </w:r>
    </w:p>
    <w:p w:rsidR="00AB7BEB" w:rsidRPr="00822875" w:rsidRDefault="00AB7BEB" w:rsidP="00AB7BEB">
      <w:pPr>
        <w:pStyle w:val="a3"/>
        <w:rPr>
          <w:rFonts w:ascii="Times New Roman" w:hAnsi="Times New Roman"/>
          <w:sz w:val="28"/>
          <w:szCs w:val="28"/>
        </w:rPr>
      </w:pPr>
    </w:p>
    <w:p w:rsidR="00AB7BEB" w:rsidRPr="00822875" w:rsidRDefault="00AB7BEB" w:rsidP="00AB7BEB">
      <w:pPr>
        <w:pStyle w:val="a3"/>
        <w:rPr>
          <w:rFonts w:ascii="Times New Roman" w:hAnsi="Times New Roman"/>
          <w:sz w:val="28"/>
          <w:szCs w:val="28"/>
        </w:rPr>
      </w:pPr>
    </w:p>
    <w:p w:rsidR="00AB7BEB" w:rsidRPr="00822875" w:rsidRDefault="00AB7BEB" w:rsidP="00AB7BEB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822875">
        <w:rPr>
          <w:rFonts w:ascii="Times New Roman" w:hAnsi="Times New Roman"/>
          <w:sz w:val="28"/>
          <w:szCs w:val="28"/>
        </w:rPr>
        <w:t xml:space="preserve">Личностные </w:t>
      </w:r>
    </w:p>
    <w:p w:rsidR="007418EE" w:rsidRPr="00822875" w:rsidRDefault="007418EE" w:rsidP="007418EE">
      <w:pPr>
        <w:pStyle w:val="a3"/>
        <w:rPr>
          <w:rFonts w:ascii="Times New Roman" w:hAnsi="Times New Roman"/>
          <w:sz w:val="24"/>
          <w:szCs w:val="24"/>
        </w:rPr>
      </w:pPr>
    </w:p>
    <w:p w:rsidR="007418EE" w:rsidRPr="00822875" w:rsidRDefault="007418EE" w:rsidP="00741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EE" w:rsidRPr="00822875" w:rsidRDefault="007418EE" w:rsidP="00AB7B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2875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822875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обучающихся;</w:t>
      </w:r>
    </w:p>
    <w:p w:rsidR="007418EE" w:rsidRPr="00822875" w:rsidRDefault="007418EE" w:rsidP="007418E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7418EE" w:rsidRPr="00822875" w:rsidRDefault="007418EE" w:rsidP="007418E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самостоятельность в приобретении новых знаний и практических умений; </w:t>
      </w:r>
    </w:p>
    <w:p w:rsidR="007418EE" w:rsidRPr="00822875" w:rsidRDefault="007418EE" w:rsidP="007418E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готовность к выбору жизненного пути в соответствии с собственными интересами и возможностями;</w:t>
      </w:r>
    </w:p>
    <w:p w:rsidR="007418EE" w:rsidRPr="00822875" w:rsidRDefault="007418EE" w:rsidP="007418E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>мотивация образовательной деятельности школьников на основе личностно - ориентированного подхода;</w:t>
      </w:r>
    </w:p>
    <w:p w:rsidR="007418EE" w:rsidRPr="00822875" w:rsidRDefault="007418EE" w:rsidP="007418E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87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ценностных отношений друг другу, учителю, авторам открытий и изобретений, результатам обучения. </w:t>
      </w:r>
    </w:p>
    <w:p w:rsidR="008539B5" w:rsidRDefault="008539B5" w:rsidP="008539B5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8539B5" w:rsidRDefault="008539B5" w:rsidP="008539B5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8539B5" w:rsidRDefault="008539B5" w:rsidP="008539B5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8539B5" w:rsidRDefault="008539B5" w:rsidP="008539B5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8539B5" w:rsidRDefault="008539B5" w:rsidP="008539B5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8539B5" w:rsidRDefault="008539B5" w:rsidP="008539B5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8539B5" w:rsidRDefault="008539B5" w:rsidP="008539B5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8539B5" w:rsidRDefault="008539B5" w:rsidP="008539B5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8539B5" w:rsidRDefault="008539B5" w:rsidP="008539B5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8539B5" w:rsidRPr="008539B5" w:rsidRDefault="008539B5" w:rsidP="008539B5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 w:rsidRPr="008539B5">
        <w:rPr>
          <w:rFonts w:ascii="Times New Roman" w:hAnsi="Times New Roman"/>
          <w:sz w:val="28"/>
          <w:szCs w:val="28"/>
          <w:u w:val="single"/>
        </w:rPr>
        <w:lastRenderedPageBreak/>
        <w:t>Содержание учебного предмета</w:t>
      </w:r>
    </w:p>
    <w:p w:rsidR="00ED5557" w:rsidRDefault="00ED5557" w:rsidP="00E05A13">
      <w:pPr>
        <w:pStyle w:val="a9"/>
        <w:spacing w:line="240" w:lineRule="auto"/>
        <w:ind w:left="0"/>
        <w:jc w:val="center"/>
      </w:pPr>
    </w:p>
    <w:p w:rsidR="00E05A13" w:rsidRPr="008539B5" w:rsidRDefault="00E05A13" w:rsidP="008539B5">
      <w:pPr>
        <w:pStyle w:val="a9"/>
        <w:spacing w:line="240" w:lineRule="auto"/>
        <w:ind w:left="0"/>
        <w:rPr>
          <w:bCs/>
          <w:sz w:val="24"/>
        </w:rPr>
      </w:pPr>
      <w:r w:rsidRPr="008539B5">
        <w:rPr>
          <w:sz w:val="24"/>
        </w:rPr>
        <w:t>ФИЗИКА</w:t>
      </w:r>
      <w:r w:rsidRPr="008539B5">
        <w:rPr>
          <w:bCs/>
          <w:sz w:val="24"/>
        </w:rPr>
        <w:t xml:space="preserve"> 9 класс</w:t>
      </w:r>
    </w:p>
    <w:p w:rsidR="00E05A13" w:rsidRPr="008539B5" w:rsidRDefault="00E05A13" w:rsidP="00E05A13">
      <w:pPr>
        <w:pStyle w:val="a9"/>
        <w:spacing w:line="240" w:lineRule="auto"/>
        <w:ind w:left="1080"/>
        <w:jc w:val="center"/>
        <w:rPr>
          <w:bCs/>
          <w:sz w:val="24"/>
        </w:rPr>
      </w:pPr>
      <w:r w:rsidRPr="008539B5">
        <w:rPr>
          <w:bCs/>
          <w:sz w:val="24"/>
        </w:rPr>
        <w:t>(68 часов, 2 часа в неделю)</w:t>
      </w:r>
    </w:p>
    <w:p w:rsidR="00E05A13" w:rsidRPr="008539B5" w:rsidRDefault="00E05A13" w:rsidP="00E05A13">
      <w:pPr>
        <w:rPr>
          <w:rFonts w:ascii="Times New Roman" w:hAnsi="Times New Roman" w:cs="Times New Roman"/>
          <w:sz w:val="24"/>
          <w:szCs w:val="24"/>
        </w:rPr>
      </w:pPr>
    </w:p>
    <w:p w:rsidR="00E05A13" w:rsidRPr="008539B5" w:rsidRDefault="00E05A13" w:rsidP="00E05A13">
      <w:pPr>
        <w:pStyle w:val="dash041e0431044b0447043d044b0439"/>
        <w:ind w:left="360"/>
      </w:pPr>
      <w:r w:rsidRPr="008539B5">
        <w:t xml:space="preserve">    Законы взаимодействия и движения тел (23 ч)</w:t>
      </w:r>
    </w:p>
    <w:p w:rsidR="00E05A13" w:rsidRPr="008539B5" w:rsidRDefault="00E05A13" w:rsidP="00E05A13">
      <w:pPr>
        <w:pStyle w:val="dash041e0431044b0447043d044b0439"/>
        <w:ind w:left="360"/>
        <w:rPr>
          <w:rFonts w:eastAsia="Times New Roman"/>
        </w:rPr>
      </w:pP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9B5">
        <w:rPr>
          <w:rFonts w:ascii="Times New Roman" w:hAnsi="Times New Roman" w:cs="Times New Roman"/>
          <w:sz w:val="24"/>
          <w:szCs w:val="24"/>
        </w:rPr>
        <w:t xml:space="preserve">Материальная точка. </w:t>
      </w:r>
      <w:r w:rsidRPr="008539B5">
        <w:rPr>
          <w:rFonts w:ascii="Times New Roman" w:hAnsi="Times New Roman" w:cs="Times New Roman"/>
          <w:iCs/>
          <w:sz w:val="24"/>
          <w:szCs w:val="24"/>
        </w:rPr>
        <w:t>Система отсчета.</w:t>
      </w:r>
      <w:r w:rsidRPr="008539B5">
        <w:rPr>
          <w:rFonts w:ascii="Times New Roman" w:hAnsi="Times New Roman" w:cs="Times New Roman"/>
          <w:sz w:val="24"/>
          <w:szCs w:val="24"/>
        </w:rPr>
        <w:t xml:space="preserve"> Перемещение. Скорость прямолинейного равномерного движения. Прямолинейное равноускоренное движение: мгновенная скорость, ускорение, перемещение. Графики зависимости кинематических величин от времени при равномерном и равноускоренном движении. </w:t>
      </w:r>
      <w:r w:rsidRPr="008539B5">
        <w:rPr>
          <w:rFonts w:ascii="Times New Roman" w:hAnsi="Times New Roman" w:cs="Times New Roman"/>
          <w:iCs/>
          <w:sz w:val="24"/>
          <w:szCs w:val="24"/>
        </w:rPr>
        <w:t>Относительность механического движения. Геоцентрическая и гелиоцентрическая системы мира.</w:t>
      </w:r>
      <w:r w:rsidRPr="008539B5">
        <w:rPr>
          <w:rFonts w:ascii="Times New Roman" w:hAnsi="Times New Roman" w:cs="Times New Roman"/>
          <w:sz w:val="24"/>
          <w:szCs w:val="24"/>
        </w:rPr>
        <w:t xml:space="preserve"> </w:t>
      </w:r>
      <w:r w:rsidRPr="008539B5">
        <w:rPr>
          <w:rFonts w:ascii="Times New Roman" w:hAnsi="Times New Roman" w:cs="Times New Roman"/>
          <w:iCs/>
          <w:sz w:val="24"/>
          <w:szCs w:val="24"/>
        </w:rPr>
        <w:t xml:space="preserve">Инерциальная система отсчета. </w:t>
      </w:r>
      <w:r w:rsidRPr="008539B5">
        <w:rPr>
          <w:rFonts w:ascii="Times New Roman" w:hAnsi="Times New Roman" w:cs="Times New Roman"/>
          <w:sz w:val="24"/>
          <w:szCs w:val="24"/>
        </w:rPr>
        <w:t xml:space="preserve">Первый, второй и третий законы Ньютона. Свободное падение. </w:t>
      </w:r>
      <w:r w:rsidRPr="008539B5">
        <w:rPr>
          <w:rFonts w:ascii="Times New Roman" w:hAnsi="Times New Roman" w:cs="Times New Roman"/>
          <w:iCs/>
          <w:sz w:val="24"/>
          <w:szCs w:val="24"/>
        </w:rPr>
        <w:t xml:space="preserve">Невесомость. </w:t>
      </w:r>
      <w:r w:rsidRPr="008539B5">
        <w:rPr>
          <w:rFonts w:ascii="Times New Roman" w:hAnsi="Times New Roman" w:cs="Times New Roman"/>
          <w:sz w:val="24"/>
          <w:szCs w:val="24"/>
        </w:rPr>
        <w:t xml:space="preserve">Закон всемирного тяготения. Искусственные спутники Земли. Импульс. Закон сохранения импульса. </w:t>
      </w:r>
      <w:r w:rsidRPr="008539B5">
        <w:rPr>
          <w:rFonts w:ascii="Times New Roman" w:hAnsi="Times New Roman" w:cs="Times New Roman"/>
          <w:iCs/>
          <w:sz w:val="24"/>
          <w:szCs w:val="24"/>
        </w:rPr>
        <w:t>Реактивное движение.</w:t>
      </w:r>
    </w:p>
    <w:p w:rsidR="00E05A13" w:rsidRPr="008539B5" w:rsidRDefault="00E05A13" w:rsidP="00E05A13">
      <w:pPr>
        <w:pStyle w:val="10"/>
        <w:autoSpaceDE w:val="0"/>
        <w:autoSpaceDN w:val="0"/>
        <w:adjustRightInd w:val="0"/>
        <w:spacing w:before="75" w:after="75"/>
        <w:ind w:left="786"/>
        <w:jc w:val="both"/>
        <w:rPr>
          <w:u w:val="single"/>
        </w:rPr>
      </w:pPr>
      <w:r w:rsidRPr="008539B5">
        <w:rPr>
          <w:u w:val="single"/>
        </w:rPr>
        <w:t>Лабораторные работы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9B5">
        <w:rPr>
          <w:rFonts w:ascii="Times New Roman" w:hAnsi="Times New Roman" w:cs="Times New Roman"/>
          <w:bCs/>
          <w:sz w:val="24"/>
          <w:szCs w:val="24"/>
        </w:rPr>
        <w:t xml:space="preserve">             Лабораторная работа №1 «Исследование равноускоренного движения без начальной скорости»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9B5">
        <w:rPr>
          <w:rFonts w:ascii="Times New Roman" w:hAnsi="Times New Roman" w:cs="Times New Roman"/>
          <w:bCs/>
          <w:sz w:val="24"/>
          <w:szCs w:val="24"/>
        </w:rPr>
        <w:t xml:space="preserve">             Лабораторная работа №2 «Измерение ускорения свободного падения»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539B5">
        <w:rPr>
          <w:rFonts w:ascii="Times New Roman" w:hAnsi="Times New Roman" w:cs="Times New Roman"/>
          <w:sz w:val="24"/>
          <w:szCs w:val="24"/>
        </w:rPr>
        <w:tab/>
        <w:t>Механические колебания и волны. Звук (12 ч)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539B5">
        <w:rPr>
          <w:rFonts w:ascii="Times New Roman" w:hAnsi="Times New Roman" w:cs="Times New Roman"/>
          <w:sz w:val="24"/>
          <w:szCs w:val="24"/>
        </w:rPr>
        <w:t xml:space="preserve">Колебательное движение. Колебания груза на пружине. Свободные колебания. Колебательная система. Маятник. </w:t>
      </w:r>
      <w:r w:rsidRPr="008539B5">
        <w:rPr>
          <w:rFonts w:ascii="Times New Roman" w:hAnsi="Times New Roman" w:cs="Times New Roman"/>
          <w:iCs/>
          <w:sz w:val="24"/>
          <w:szCs w:val="24"/>
        </w:rPr>
        <w:t xml:space="preserve">Амплитуда, период, частота колебаний. </w:t>
      </w:r>
      <w:r w:rsidRPr="008539B5">
        <w:rPr>
          <w:rFonts w:ascii="Times New Roman" w:hAnsi="Times New Roman" w:cs="Times New Roman"/>
          <w:sz w:val="24"/>
          <w:szCs w:val="24"/>
        </w:rPr>
        <w:t xml:space="preserve">Гармонические колебания. Превращение энергии при колебательном движении. Затухающие колебания. Вынужденные колебания. </w:t>
      </w:r>
      <w:r w:rsidRPr="008539B5">
        <w:rPr>
          <w:rFonts w:ascii="Times New Roman" w:hAnsi="Times New Roman" w:cs="Times New Roman"/>
          <w:iCs/>
          <w:sz w:val="24"/>
          <w:szCs w:val="24"/>
        </w:rPr>
        <w:t>Резонанс.</w:t>
      </w:r>
      <w:r w:rsidRPr="008539B5">
        <w:rPr>
          <w:rFonts w:ascii="Times New Roman" w:hAnsi="Times New Roman" w:cs="Times New Roman"/>
          <w:sz w:val="24"/>
          <w:szCs w:val="24"/>
        </w:rPr>
        <w:t xml:space="preserve"> Распространение колебаний в упругих средах. Поперечные и продольные волны. Длина волны. Связь длины волны со скоростью ее распространения и периодом (частотой). Звуковые волны. Скорость звука. </w:t>
      </w:r>
      <w:r w:rsidRPr="008539B5">
        <w:rPr>
          <w:rFonts w:ascii="Times New Roman" w:hAnsi="Times New Roman" w:cs="Times New Roman"/>
          <w:iCs/>
          <w:sz w:val="24"/>
          <w:szCs w:val="24"/>
        </w:rPr>
        <w:t xml:space="preserve">Высота, тембр и громкость звука. </w:t>
      </w:r>
      <w:r w:rsidRPr="008539B5">
        <w:rPr>
          <w:rFonts w:ascii="Times New Roman" w:hAnsi="Times New Roman" w:cs="Times New Roman"/>
          <w:sz w:val="24"/>
          <w:szCs w:val="24"/>
        </w:rPr>
        <w:t xml:space="preserve">Эхо. </w:t>
      </w:r>
      <w:r w:rsidRPr="008539B5">
        <w:rPr>
          <w:rFonts w:ascii="Times New Roman" w:hAnsi="Times New Roman" w:cs="Times New Roman"/>
          <w:iCs/>
          <w:sz w:val="24"/>
          <w:szCs w:val="24"/>
        </w:rPr>
        <w:t xml:space="preserve">Звуковой резонанс. </w:t>
      </w:r>
      <w:r w:rsidRPr="008539B5">
        <w:rPr>
          <w:rFonts w:ascii="Times New Roman" w:hAnsi="Times New Roman" w:cs="Times New Roman"/>
          <w:sz w:val="24"/>
          <w:szCs w:val="24"/>
        </w:rPr>
        <w:t>Интерференция звука.</w:t>
      </w:r>
    </w:p>
    <w:p w:rsidR="00E05A13" w:rsidRPr="008539B5" w:rsidRDefault="00E05A13" w:rsidP="00E05A13">
      <w:pPr>
        <w:pStyle w:val="10"/>
        <w:autoSpaceDE w:val="0"/>
        <w:autoSpaceDN w:val="0"/>
        <w:adjustRightInd w:val="0"/>
        <w:spacing w:before="75" w:after="75"/>
        <w:ind w:left="786"/>
        <w:jc w:val="both"/>
        <w:rPr>
          <w:u w:val="single"/>
        </w:rPr>
      </w:pPr>
      <w:r w:rsidRPr="008539B5">
        <w:rPr>
          <w:u w:val="single"/>
        </w:rPr>
        <w:t>Лабораторные работы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9B5">
        <w:rPr>
          <w:rFonts w:ascii="Times New Roman" w:hAnsi="Times New Roman" w:cs="Times New Roman"/>
          <w:bCs/>
          <w:sz w:val="24"/>
          <w:szCs w:val="24"/>
        </w:rPr>
        <w:t xml:space="preserve">             Лабораторная работа №3 «Исследование зависимости периода и частоты свободных колебаний маятника от длины его нити»</w:t>
      </w:r>
    </w:p>
    <w:p w:rsidR="00E05A13" w:rsidRPr="008539B5" w:rsidRDefault="00E05A13" w:rsidP="00E05A13">
      <w:pPr>
        <w:rPr>
          <w:rFonts w:ascii="Times New Roman" w:hAnsi="Times New Roman" w:cs="Times New Roman"/>
          <w:sz w:val="24"/>
          <w:szCs w:val="24"/>
        </w:rPr>
      </w:pP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539B5">
        <w:rPr>
          <w:rFonts w:ascii="Times New Roman" w:hAnsi="Times New Roman" w:cs="Times New Roman"/>
          <w:sz w:val="24"/>
          <w:szCs w:val="24"/>
        </w:rPr>
        <w:t xml:space="preserve">            Электромагнитное поле (16 ч)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9B5">
        <w:rPr>
          <w:rFonts w:ascii="Times New Roman" w:hAnsi="Times New Roman" w:cs="Times New Roman"/>
          <w:sz w:val="24"/>
          <w:szCs w:val="24"/>
        </w:rPr>
        <w:t xml:space="preserve"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</w:t>
      </w:r>
      <w:r w:rsidRPr="008539B5">
        <w:rPr>
          <w:rFonts w:ascii="Times New Roman" w:hAnsi="Times New Roman" w:cs="Times New Roman"/>
          <w:iCs/>
          <w:sz w:val="24"/>
          <w:szCs w:val="24"/>
        </w:rPr>
        <w:t xml:space="preserve">Индукция магнитного поля. Магнитный поток. </w:t>
      </w:r>
      <w:r w:rsidRPr="008539B5">
        <w:rPr>
          <w:rFonts w:ascii="Times New Roman" w:hAnsi="Times New Roman" w:cs="Times New Roman"/>
          <w:sz w:val="24"/>
          <w:szCs w:val="24"/>
        </w:rPr>
        <w:t xml:space="preserve">Опыты Фарадея. Электромагнитная индукция. </w:t>
      </w:r>
      <w:r w:rsidRPr="008539B5">
        <w:rPr>
          <w:rFonts w:ascii="Times New Roman" w:hAnsi="Times New Roman" w:cs="Times New Roman"/>
          <w:iCs/>
          <w:sz w:val="24"/>
          <w:szCs w:val="24"/>
        </w:rPr>
        <w:t>Направление индукционного тока. Правило Ленца. Явление самоиндукции.</w:t>
      </w:r>
      <w:r w:rsidRPr="008539B5">
        <w:rPr>
          <w:rFonts w:ascii="Times New Roman" w:hAnsi="Times New Roman" w:cs="Times New Roman"/>
          <w:sz w:val="24"/>
          <w:szCs w:val="24"/>
        </w:rPr>
        <w:t xml:space="preserve"> Переменный ток. </w:t>
      </w:r>
      <w:r w:rsidRPr="008539B5">
        <w:rPr>
          <w:rFonts w:ascii="Times New Roman" w:hAnsi="Times New Roman" w:cs="Times New Roman"/>
          <w:iCs/>
          <w:sz w:val="24"/>
          <w:szCs w:val="24"/>
        </w:rPr>
        <w:t>Генератор переменного тока. Преобразования энергии в электрогенераторах. Трансформатор. Передача электрической энергии на расстояние.</w:t>
      </w:r>
      <w:r w:rsidRPr="008539B5">
        <w:rPr>
          <w:rFonts w:ascii="Times New Roman" w:hAnsi="Times New Roman" w:cs="Times New Roman"/>
          <w:sz w:val="24"/>
          <w:szCs w:val="24"/>
        </w:rPr>
        <w:t xml:space="preserve"> Электромагнитное поле. Электромагнитные волны. Скорость распространения электромагнитных волн. </w:t>
      </w:r>
      <w:r w:rsidRPr="008539B5">
        <w:rPr>
          <w:rFonts w:ascii="Times New Roman" w:hAnsi="Times New Roman" w:cs="Times New Roman"/>
          <w:iCs/>
          <w:sz w:val="24"/>
          <w:szCs w:val="24"/>
        </w:rPr>
        <w:t>Влияние электромагнитных излучений на живые организмы.</w:t>
      </w:r>
      <w:r w:rsidRPr="008539B5">
        <w:rPr>
          <w:rFonts w:ascii="Times New Roman" w:hAnsi="Times New Roman" w:cs="Times New Roman"/>
          <w:sz w:val="24"/>
          <w:szCs w:val="24"/>
        </w:rPr>
        <w:t xml:space="preserve"> Колебательный контур. Получение электромагнитных колебаний. Принципы радиосвязи и телевидения. Интерференция света. </w:t>
      </w:r>
      <w:r w:rsidRPr="008539B5">
        <w:rPr>
          <w:rFonts w:ascii="Times New Roman" w:hAnsi="Times New Roman" w:cs="Times New Roman"/>
          <w:iCs/>
          <w:sz w:val="24"/>
          <w:szCs w:val="24"/>
        </w:rPr>
        <w:t xml:space="preserve">Электромагнитная природа света. Преломление света. Показатель преломления. </w:t>
      </w:r>
      <w:r w:rsidRPr="008539B5">
        <w:rPr>
          <w:rFonts w:ascii="Times New Roman" w:hAnsi="Times New Roman" w:cs="Times New Roman"/>
          <w:sz w:val="24"/>
          <w:szCs w:val="24"/>
        </w:rPr>
        <w:t xml:space="preserve">Дисперсия света. Цвета тел. Спектрограф и спектроскоп. </w:t>
      </w:r>
      <w:r w:rsidRPr="008539B5">
        <w:rPr>
          <w:rFonts w:ascii="Times New Roman" w:hAnsi="Times New Roman" w:cs="Times New Roman"/>
          <w:iCs/>
          <w:sz w:val="24"/>
          <w:szCs w:val="24"/>
        </w:rPr>
        <w:t xml:space="preserve">Типы оптических спектров. </w:t>
      </w:r>
      <w:r w:rsidRPr="008539B5">
        <w:rPr>
          <w:rFonts w:ascii="Times New Roman" w:hAnsi="Times New Roman" w:cs="Times New Roman"/>
          <w:sz w:val="24"/>
          <w:szCs w:val="24"/>
        </w:rPr>
        <w:t xml:space="preserve">Спектральный анализ. </w:t>
      </w:r>
      <w:r w:rsidRPr="008539B5">
        <w:rPr>
          <w:rFonts w:ascii="Times New Roman" w:hAnsi="Times New Roman" w:cs="Times New Roman"/>
          <w:iCs/>
          <w:sz w:val="24"/>
          <w:szCs w:val="24"/>
        </w:rPr>
        <w:t>Поглощение и испускание света атомами. Происхождение линейчатых спектров.</w:t>
      </w:r>
    </w:p>
    <w:p w:rsidR="00E05A13" w:rsidRPr="008539B5" w:rsidRDefault="00E05A13" w:rsidP="00E05A13">
      <w:pPr>
        <w:pStyle w:val="10"/>
        <w:autoSpaceDE w:val="0"/>
        <w:autoSpaceDN w:val="0"/>
        <w:adjustRightInd w:val="0"/>
        <w:spacing w:before="75" w:after="75"/>
        <w:ind w:left="786"/>
        <w:jc w:val="both"/>
        <w:rPr>
          <w:u w:val="single"/>
        </w:rPr>
      </w:pPr>
      <w:r w:rsidRPr="008539B5">
        <w:rPr>
          <w:u w:val="single"/>
        </w:rPr>
        <w:t>Лабораторные работы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9B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Лабораторная работа №4 «Изучение явления электромагнитной индукции»</w:t>
      </w:r>
    </w:p>
    <w:p w:rsidR="00E05A13" w:rsidRPr="008539B5" w:rsidRDefault="00E05A13" w:rsidP="00E05A13">
      <w:pPr>
        <w:rPr>
          <w:rFonts w:ascii="Times New Roman" w:hAnsi="Times New Roman" w:cs="Times New Roman"/>
          <w:sz w:val="24"/>
          <w:szCs w:val="24"/>
        </w:rPr>
      </w:pPr>
    </w:p>
    <w:p w:rsidR="00E05A13" w:rsidRPr="008539B5" w:rsidRDefault="00E05A13" w:rsidP="00E05A13">
      <w:pPr>
        <w:shd w:val="clear" w:color="auto" w:fill="FFFFFF"/>
        <w:ind w:left="374"/>
        <w:jc w:val="both"/>
        <w:rPr>
          <w:rFonts w:ascii="Times New Roman" w:hAnsi="Times New Roman" w:cs="Times New Roman"/>
          <w:sz w:val="24"/>
          <w:szCs w:val="24"/>
        </w:rPr>
      </w:pPr>
      <w:r w:rsidRPr="008539B5">
        <w:rPr>
          <w:rFonts w:ascii="Times New Roman" w:hAnsi="Times New Roman" w:cs="Times New Roman"/>
          <w:sz w:val="24"/>
          <w:szCs w:val="24"/>
        </w:rPr>
        <w:t xml:space="preserve">   Строение атома и атомного ядра (11 ч)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539B5">
        <w:rPr>
          <w:rFonts w:ascii="Times New Roman" w:hAnsi="Times New Roman" w:cs="Times New Roman"/>
          <w:sz w:val="24"/>
          <w:szCs w:val="24"/>
        </w:rPr>
        <w:t>Радиоактивность как свидетельство сложного строения атомов. Альф</w:t>
      </w:r>
      <w:proofErr w:type="gramStart"/>
      <w:r w:rsidRPr="008539B5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8539B5">
        <w:rPr>
          <w:rFonts w:ascii="Times New Roman" w:hAnsi="Times New Roman" w:cs="Times New Roman"/>
          <w:sz w:val="24"/>
          <w:szCs w:val="24"/>
        </w:rPr>
        <w:t xml:space="preserve">, бета- и гамма-излучения.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</w:t>
      </w:r>
      <w:r w:rsidRPr="008539B5">
        <w:rPr>
          <w:rFonts w:ascii="Times New Roman" w:hAnsi="Times New Roman" w:cs="Times New Roman"/>
          <w:iCs/>
          <w:sz w:val="24"/>
          <w:szCs w:val="24"/>
        </w:rPr>
        <w:t>Методы наблюдения и регистрации частиц в ядерной физике.</w:t>
      </w:r>
      <w:r w:rsidRPr="008539B5">
        <w:rPr>
          <w:rFonts w:ascii="Times New Roman" w:hAnsi="Times New Roman" w:cs="Times New Roman"/>
          <w:sz w:val="24"/>
          <w:szCs w:val="24"/>
        </w:rPr>
        <w:t xml:space="preserve"> Протонно-нейтронная модель ядра. Физический смысл зарядового и массового чисел. Изотопы. Правило смещения для альф</w:t>
      </w:r>
      <w:proofErr w:type="gramStart"/>
      <w:r w:rsidRPr="008539B5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8539B5">
        <w:rPr>
          <w:rFonts w:ascii="Times New Roman" w:hAnsi="Times New Roman" w:cs="Times New Roman"/>
          <w:sz w:val="24"/>
          <w:szCs w:val="24"/>
        </w:rPr>
        <w:t xml:space="preserve"> и бета-распада. </w:t>
      </w:r>
      <w:r w:rsidRPr="008539B5">
        <w:rPr>
          <w:rFonts w:ascii="Times New Roman" w:hAnsi="Times New Roman" w:cs="Times New Roman"/>
          <w:iCs/>
          <w:sz w:val="24"/>
          <w:szCs w:val="24"/>
        </w:rPr>
        <w:t xml:space="preserve">Энергия связи частиц в ядре. </w:t>
      </w:r>
      <w:r w:rsidRPr="008539B5">
        <w:rPr>
          <w:rFonts w:ascii="Times New Roman" w:hAnsi="Times New Roman" w:cs="Times New Roman"/>
          <w:sz w:val="24"/>
          <w:szCs w:val="24"/>
        </w:rPr>
        <w:t xml:space="preserve">Деление ядер урана. Цепная реакция. </w:t>
      </w:r>
      <w:r w:rsidRPr="008539B5">
        <w:rPr>
          <w:rFonts w:ascii="Times New Roman" w:hAnsi="Times New Roman" w:cs="Times New Roman"/>
          <w:iCs/>
          <w:sz w:val="24"/>
          <w:szCs w:val="24"/>
        </w:rPr>
        <w:t>Ядерная энергетика. Экологические проблемы работы атомных электростанций.</w:t>
      </w:r>
      <w:r w:rsidRPr="008539B5">
        <w:rPr>
          <w:rFonts w:ascii="Times New Roman" w:hAnsi="Times New Roman" w:cs="Times New Roman"/>
          <w:sz w:val="24"/>
          <w:szCs w:val="24"/>
        </w:rPr>
        <w:t xml:space="preserve"> </w:t>
      </w:r>
      <w:r w:rsidRPr="008539B5">
        <w:rPr>
          <w:rFonts w:ascii="Times New Roman" w:hAnsi="Times New Roman" w:cs="Times New Roman"/>
          <w:iCs/>
          <w:sz w:val="24"/>
          <w:szCs w:val="24"/>
        </w:rPr>
        <w:t>Период полураспада. Закон радиоактивного распада. Влияние радиоактивных излучений на живые организмы.</w:t>
      </w:r>
      <w:r w:rsidRPr="008539B5">
        <w:rPr>
          <w:rFonts w:ascii="Times New Roman" w:hAnsi="Times New Roman" w:cs="Times New Roman"/>
          <w:sz w:val="24"/>
          <w:szCs w:val="24"/>
        </w:rPr>
        <w:t xml:space="preserve"> Термоядерная реакция. </w:t>
      </w:r>
    </w:p>
    <w:p w:rsidR="00E05A13" w:rsidRPr="008539B5" w:rsidRDefault="00E05A13" w:rsidP="00E05A13">
      <w:pPr>
        <w:pStyle w:val="10"/>
        <w:autoSpaceDE w:val="0"/>
        <w:autoSpaceDN w:val="0"/>
        <w:adjustRightInd w:val="0"/>
        <w:spacing w:before="75" w:after="75"/>
        <w:ind w:left="786"/>
        <w:jc w:val="both"/>
        <w:rPr>
          <w:u w:val="single"/>
        </w:rPr>
      </w:pPr>
      <w:r w:rsidRPr="008539B5">
        <w:rPr>
          <w:u w:val="single"/>
        </w:rPr>
        <w:t>Лабораторные работы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9B5">
        <w:rPr>
          <w:rFonts w:ascii="Times New Roman" w:hAnsi="Times New Roman" w:cs="Times New Roman"/>
          <w:bCs/>
          <w:sz w:val="24"/>
          <w:szCs w:val="24"/>
        </w:rPr>
        <w:t xml:space="preserve">             Лабораторная работа №5 «Измерение естественного радиационного фона дозиметром»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9B5">
        <w:rPr>
          <w:rFonts w:ascii="Times New Roman" w:hAnsi="Times New Roman" w:cs="Times New Roman"/>
          <w:bCs/>
          <w:sz w:val="24"/>
          <w:szCs w:val="24"/>
        </w:rPr>
        <w:t xml:space="preserve">             Лабораторная работа №6 «Изучение деления ядра атома урана по фотографии треков»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9B5">
        <w:rPr>
          <w:rFonts w:ascii="Times New Roman" w:hAnsi="Times New Roman" w:cs="Times New Roman"/>
          <w:bCs/>
          <w:sz w:val="24"/>
          <w:szCs w:val="24"/>
        </w:rPr>
        <w:t xml:space="preserve">             Лабораторная работа №7 « Изучение треков заряженных частиц по готовым фотографиям»</w:t>
      </w:r>
    </w:p>
    <w:p w:rsidR="00E05A13" w:rsidRPr="008539B5" w:rsidRDefault="00E05A13" w:rsidP="00E05A13">
      <w:pPr>
        <w:rPr>
          <w:rFonts w:ascii="Times New Roman" w:hAnsi="Times New Roman" w:cs="Times New Roman"/>
          <w:sz w:val="24"/>
          <w:szCs w:val="24"/>
        </w:rPr>
      </w:pP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539B5">
        <w:rPr>
          <w:rFonts w:ascii="Times New Roman" w:hAnsi="Times New Roman" w:cs="Times New Roman"/>
          <w:sz w:val="24"/>
          <w:szCs w:val="24"/>
        </w:rPr>
        <w:t xml:space="preserve">         Строение и эволюция Вселенной (4 ч</w:t>
      </w:r>
      <w:proofErr w:type="gramStart"/>
      <w:r w:rsidRPr="008539B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539B5">
        <w:rPr>
          <w:rFonts w:ascii="Times New Roman" w:hAnsi="Times New Roman" w:cs="Times New Roman"/>
          <w:sz w:val="24"/>
          <w:szCs w:val="24"/>
        </w:rPr>
        <w:t>Состав, строение и происхождение Солнечной системы. Планеты и малые тела Солнечной системы. Строение, излучение и эволюция Солнца и звезд. Строение и эволюция Вселенной.</w:t>
      </w:r>
    </w:p>
    <w:p w:rsidR="00E05A13" w:rsidRPr="008539B5" w:rsidRDefault="00E05A13" w:rsidP="00E05A1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05A13" w:rsidRPr="008539B5" w:rsidRDefault="00E05A13" w:rsidP="006B5130">
      <w:pPr>
        <w:ind w:left="-17" w:right="-801"/>
        <w:rPr>
          <w:rFonts w:ascii="Times New Roman" w:hAnsi="Times New Roman" w:cs="Times New Roman"/>
          <w:sz w:val="24"/>
          <w:szCs w:val="24"/>
        </w:rPr>
      </w:pPr>
      <w:r w:rsidRPr="008539B5">
        <w:rPr>
          <w:rFonts w:ascii="Times New Roman" w:hAnsi="Times New Roman" w:cs="Times New Roman"/>
          <w:sz w:val="24"/>
          <w:szCs w:val="24"/>
        </w:rPr>
        <w:t xml:space="preserve">         </w:t>
      </w:r>
      <w:r w:rsidR="006B5130" w:rsidRPr="008539B5">
        <w:rPr>
          <w:rFonts w:ascii="Times New Roman" w:hAnsi="Times New Roman" w:cs="Times New Roman"/>
          <w:sz w:val="24"/>
          <w:szCs w:val="24"/>
        </w:rPr>
        <w:t>Подготовка  и проведение итоговой контрольной работы (2ч)</w:t>
      </w:r>
    </w:p>
    <w:p w:rsidR="00E05A13" w:rsidRPr="008539B5" w:rsidRDefault="00E05A13" w:rsidP="00E05A13">
      <w:pPr>
        <w:rPr>
          <w:rFonts w:ascii="Times New Roman" w:hAnsi="Times New Roman" w:cs="Times New Roman"/>
          <w:sz w:val="24"/>
          <w:szCs w:val="24"/>
        </w:rPr>
      </w:pPr>
    </w:p>
    <w:p w:rsidR="00E05A13" w:rsidRPr="008539B5" w:rsidRDefault="00E05A13" w:rsidP="00E05A13">
      <w:pPr>
        <w:rPr>
          <w:rFonts w:ascii="Times New Roman" w:hAnsi="Times New Roman" w:cs="Times New Roman"/>
          <w:sz w:val="24"/>
          <w:szCs w:val="24"/>
        </w:rPr>
      </w:pPr>
    </w:p>
    <w:p w:rsidR="00E05A13" w:rsidRPr="008539B5" w:rsidRDefault="00E05A13" w:rsidP="00E05A13">
      <w:pPr>
        <w:rPr>
          <w:rFonts w:ascii="Times New Roman" w:hAnsi="Times New Roman" w:cs="Times New Roman"/>
          <w:sz w:val="24"/>
          <w:szCs w:val="24"/>
        </w:rPr>
      </w:pPr>
    </w:p>
    <w:p w:rsidR="00E05A13" w:rsidRPr="008539B5" w:rsidRDefault="00E05A13" w:rsidP="00E05A13">
      <w:pPr>
        <w:rPr>
          <w:rFonts w:ascii="Times New Roman" w:hAnsi="Times New Roman" w:cs="Times New Roman"/>
          <w:sz w:val="24"/>
          <w:szCs w:val="24"/>
        </w:rPr>
      </w:pPr>
    </w:p>
    <w:p w:rsidR="00BF5B59" w:rsidRPr="008539B5" w:rsidRDefault="00BF5B59">
      <w:pPr>
        <w:rPr>
          <w:rFonts w:ascii="Times New Roman" w:hAnsi="Times New Roman" w:cs="Times New Roman"/>
          <w:sz w:val="24"/>
          <w:szCs w:val="24"/>
        </w:rPr>
      </w:pPr>
    </w:p>
    <w:p w:rsidR="00BF5B59" w:rsidRPr="008539B5" w:rsidRDefault="00BF5B59">
      <w:pPr>
        <w:rPr>
          <w:rFonts w:ascii="Times New Roman" w:hAnsi="Times New Roman" w:cs="Times New Roman"/>
          <w:sz w:val="24"/>
          <w:szCs w:val="24"/>
        </w:rPr>
      </w:pPr>
    </w:p>
    <w:p w:rsidR="00BF5B59" w:rsidRPr="008539B5" w:rsidRDefault="00BF5B59">
      <w:pPr>
        <w:rPr>
          <w:rFonts w:ascii="Times New Roman" w:hAnsi="Times New Roman" w:cs="Times New Roman"/>
          <w:sz w:val="24"/>
          <w:szCs w:val="24"/>
        </w:rPr>
      </w:pPr>
    </w:p>
    <w:p w:rsidR="00BF5B59" w:rsidRPr="008539B5" w:rsidRDefault="00BF5B59">
      <w:pPr>
        <w:rPr>
          <w:rFonts w:ascii="Times New Roman" w:hAnsi="Times New Roman" w:cs="Times New Roman"/>
          <w:sz w:val="24"/>
          <w:szCs w:val="24"/>
        </w:rPr>
      </w:pPr>
    </w:p>
    <w:p w:rsidR="00BF5B59" w:rsidRPr="008539B5" w:rsidRDefault="00BF5B59">
      <w:pPr>
        <w:rPr>
          <w:rFonts w:ascii="Times New Roman" w:hAnsi="Times New Roman" w:cs="Times New Roman"/>
          <w:sz w:val="24"/>
          <w:szCs w:val="24"/>
        </w:rPr>
      </w:pPr>
    </w:p>
    <w:p w:rsidR="00BF5B59" w:rsidRPr="008539B5" w:rsidRDefault="00BF5B59">
      <w:pPr>
        <w:rPr>
          <w:rFonts w:ascii="Times New Roman" w:hAnsi="Times New Roman" w:cs="Times New Roman"/>
          <w:sz w:val="24"/>
          <w:szCs w:val="24"/>
        </w:rPr>
      </w:pPr>
    </w:p>
    <w:p w:rsidR="00BF5B59" w:rsidRPr="008539B5" w:rsidRDefault="00BF5B59">
      <w:pPr>
        <w:rPr>
          <w:rFonts w:ascii="Times New Roman" w:hAnsi="Times New Roman" w:cs="Times New Roman"/>
          <w:sz w:val="24"/>
          <w:szCs w:val="24"/>
        </w:rPr>
      </w:pPr>
    </w:p>
    <w:p w:rsidR="00BF5B59" w:rsidRDefault="00BF5B59">
      <w:pPr>
        <w:rPr>
          <w:b/>
          <w:sz w:val="32"/>
          <w:szCs w:val="32"/>
        </w:rPr>
      </w:pPr>
    </w:p>
    <w:p w:rsidR="006D4A96" w:rsidRPr="008539B5" w:rsidRDefault="006D4A96" w:rsidP="00853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9B5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D4A96" w:rsidRPr="008539B5" w:rsidRDefault="006D4A96" w:rsidP="006D4A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1023" w:type="dxa"/>
        <w:tblLayout w:type="fixed"/>
        <w:tblLook w:val="01E0"/>
      </w:tblPr>
      <w:tblGrid>
        <w:gridCol w:w="817"/>
        <w:gridCol w:w="5670"/>
        <w:gridCol w:w="992"/>
        <w:gridCol w:w="3544"/>
      </w:tblGrid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Практическая  часть (контрольные, проверочные, лабораторные, практические работы)</w:t>
            </w: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6B5130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ЗАКОНЫ ВЗАИМОДЕСТВИЯ И ДВИЖЕНИЯ ТЕЛ.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6B5130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6B5130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6B5130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Материальная точка. Система отсчёта. Инструктаж по ТБ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6B5130" w:rsidP="00AB7BE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6B5130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Перемещение.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6B5130" w:rsidP="007F6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Определение координаты движущегося тела.</w:t>
            </w:r>
            <w:r w:rsidR="00AE285C" w:rsidRPr="00853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7F6427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Перемещение при прямолинейном равномерном движении. РС" Скорость движения транспорта и уменьшение выброса в атмосферу отравляющих веществ</w:t>
            </w:r>
            <w:proofErr w:type="gramStart"/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6B5130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7F6427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Прямолинейное равноускоренное движение. Ускорение.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7F6427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7F6427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Перемещение при прямолинейном равноускоренном движении.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7F6427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Перемещение при прямолинейном равноускоренном движении без начальной скорости.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7F6427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</w:t>
            </w:r>
          </w:p>
          <w:p w:rsidR="00AB7BEB" w:rsidRPr="008539B5" w:rsidRDefault="007F6427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«Исследование равноускоренного движения без начальной скорости».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</w:t>
            </w:r>
            <w:r w:rsidR="007F6427"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7F6427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Относительность движения.</w:t>
            </w:r>
            <w:r w:rsidR="00940E25" w:rsidRPr="00853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Инерциальные системы отсчёта. Первый закон Ньютона. РС "Экономия энергоресурсов при использовании в практике явления инерции</w:t>
            </w:r>
            <w:proofErr w:type="gramStart"/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Второй закон Ньютона.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Третий закон Ньютона.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40E25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Свободное падение тел.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D75543" w:rsidP="00AB7BE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0E25" w:rsidRPr="00853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Движение тела, брошенного вертикально вверх. Невесомость. Лабораторная работа №2 «Измерение ускорения  свободного падения».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6B6" w:rsidRPr="008539B5" w:rsidRDefault="009B66B6" w:rsidP="009B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2</w:t>
            </w:r>
          </w:p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9B66B6">
        <w:trPr>
          <w:trHeight w:val="3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D75543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тяготения.</w:t>
            </w:r>
            <w:r w:rsidR="00A71A3D" w:rsidRPr="008539B5">
              <w:rPr>
                <w:rFonts w:ascii="Times New Roman" w:hAnsi="Times New Roman" w:cs="Times New Roman"/>
                <w:sz w:val="24"/>
                <w:szCs w:val="24"/>
              </w:rPr>
              <w:t xml:space="preserve"> РС «Вклад ученых Архангельской области в развитие физической науки</w:t>
            </w:r>
            <w:proofErr w:type="gramStart"/>
            <w:r w:rsidR="00A71A3D" w:rsidRPr="008539B5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543" w:rsidRPr="008539B5" w:rsidRDefault="00A71A3D" w:rsidP="00D7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</w:p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D75543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Ускорение свободного падения на Земле и других небесных телах.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66B6" w:rsidRPr="008539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Прямолинейное и криволинейное движение. Движение тела по окружности с постоянной по модулю скоростью.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66B6" w:rsidRPr="008539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9B66B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Импульс тела. Закон сохранения импульса.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66B6"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71A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Реактивное движение. Ракеты.</w:t>
            </w:r>
            <w:r w:rsidR="00435CDD" w:rsidRPr="008539B5">
              <w:rPr>
                <w:rFonts w:ascii="Times New Roman" w:hAnsi="Times New Roman" w:cs="Times New Roman"/>
                <w:sz w:val="24"/>
                <w:szCs w:val="24"/>
              </w:rPr>
              <w:t xml:space="preserve"> РС</w:t>
            </w:r>
            <w:proofErr w:type="gramStart"/>
            <w:r w:rsidR="00435CDD" w:rsidRPr="008539B5">
              <w:rPr>
                <w:rFonts w:ascii="Times New Roman" w:hAnsi="Times New Roman" w:cs="Times New Roman"/>
                <w:sz w:val="24"/>
                <w:szCs w:val="24"/>
              </w:rPr>
              <w:t>"П</w:t>
            </w:r>
            <w:proofErr w:type="gramEnd"/>
            <w:r w:rsidR="00435CDD" w:rsidRPr="008539B5">
              <w:rPr>
                <w:rFonts w:ascii="Times New Roman" w:hAnsi="Times New Roman" w:cs="Times New Roman"/>
                <w:sz w:val="24"/>
                <w:szCs w:val="24"/>
              </w:rPr>
              <w:t>роблемы космодрома "Плесецк"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435CDD" w:rsidP="006D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</w:p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1A3D" w:rsidRPr="00853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71A3D" w:rsidP="00A71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Вывод закона сохранения механической 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B7BEB" w:rsidRPr="008539B5" w:rsidRDefault="00AB7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EB" w:rsidRPr="008539B5" w:rsidRDefault="00AB7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EB" w:rsidRPr="008539B5" w:rsidRDefault="00AB7BEB" w:rsidP="006D4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1A3D" w:rsidRPr="00853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71A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 «Законы взаимодействия и </w:t>
            </w:r>
            <w:r w:rsidRPr="0085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 тел».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71A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71A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ВОЛНЫ. ЗВУК.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A3D" w:rsidRPr="00853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71A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Колебательное движение. Свободные колебания.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71A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Величины, характеризующие колебательное движение. Гармонические колебания.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71A3D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 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71A3D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</w:t>
            </w: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71A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Затухающие колебания. Вынужденные колебания.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AB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EB" w:rsidRPr="008539B5" w:rsidTr="00AB7B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71A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Резонанс.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BEB" w:rsidRPr="008539B5" w:rsidRDefault="00AB7BEB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4A96" w:rsidRPr="008539B5" w:rsidRDefault="006D4A96" w:rsidP="006D4A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1574" w:type="dxa"/>
        <w:tblLayout w:type="fixed"/>
        <w:tblLook w:val="01E0"/>
      </w:tblPr>
      <w:tblGrid>
        <w:gridCol w:w="808"/>
        <w:gridCol w:w="5659"/>
        <w:gridCol w:w="14"/>
        <w:gridCol w:w="980"/>
        <w:gridCol w:w="7"/>
        <w:gridCol w:w="12"/>
        <w:gridCol w:w="15"/>
        <w:gridCol w:w="7"/>
        <w:gridCol w:w="203"/>
        <w:gridCol w:w="151"/>
        <w:gridCol w:w="3162"/>
        <w:gridCol w:w="280"/>
        <w:gridCol w:w="276"/>
      </w:tblGrid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A71A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Распространение колебаний в среде. Волны.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Длина волны. Скорость распространения волн.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5CDD"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Источники звука. Звуковые колебания.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Высота, тембр и громкость звука.</w:t>
            </w:r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 xml:space="preserve"> РС</w:t>
            </w:r>
            <w:proofErr w:type="gramStart"/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>"Ш</w:t>
            </w:r>
            <w:proofErr w:type="gramEnd"/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>умовое загрязнение(данные по Архангельской области)"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5CDD" w:rsidRPr="00853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Распространения звука. Звуковые волны.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Отражение звука. Звуковой резонанс.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«Механические колебания и волны. Звук».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435CD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5CDD" w:rsidRPr="00853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5A0261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Магнитное поле.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13D" w:rsidRPr="008539B5" w:rsidRDefault="002F013D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2F013D">
            <w:pPr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5A0261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Направление тока и направление линий его магнитного поля.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A96" w:rsidRPr="008539B5" w:rsidTr="00BF5B59">
        <w:trPr>
          <w:gridAfter w:val="4"/>
          <w:wAfter w:w="3869" w:type="dxa"/>
          <w:trHeight w:val="275"/>
        </w:trPr>
        <w:tc>
          <w:tcPr>
            <w:tcW w:w="77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A96" w:rsidRPr="008539B5" w:rsidRDefault="006D4A9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261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1" w:rsidRPr="008539B5" w:rsidRDefault="005A0261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1" w:rsidRPr="008539B5" w:rsidRDefault="005A0261" w:rsidP="005C3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1" w:rsidRPr="008539B5" w:rsidRDefault="005A0261" w:rsidP="005C3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1" w:rsidRPr="008539B5" w:rsidRDefault="005A0261" w:rsidP="005C3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261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1" w:rsidRPr="008539B5" w:rsidRDefault="005A0261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1" w:rsidRPr="008539B5" w:rsidRDefault="005A0261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Индукция магнитного поля. Магнитный поток.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1" w:rsidRPr="008539B5" w:rsidRDefault="005A0261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1" w:rsidRPr="008539B5" w:rsidRDefault="005A0261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5A0261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D58" w:rsidRPr="008539B5" w:rsidRDefault="00797D58" w:rsidP="00797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Явления электромагнитной индукции.</w:t>
            </w:r>
          </w:p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 «Изучение явления электромагнитной индукции».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797D58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</w:t>
            </w: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797D58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Направление индукционного тока. Правило Ленца.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13D" w:rsidRPr="008539B5" w:rsidRDefault="002F013D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797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Явление самоиндукции.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13D" w:rsidRPr="008539B5" w:rsidRDefault="002F013D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5C3786" w:rsidP="005C3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Получение и передача переменного электрического тока. Трансформатор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поле. Электромагнитные волны.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Колебательный контур. Получение электромагнитных колебаний.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Принципы радиосвязи и телевидения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света.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7D58" w:rsidRPr="008539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797D58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Преломление света. Физический смысл показателя преломления. Дисперсия света. Цвета тел.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2F0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3D" w:rsidRPr="008539B5" w:rsidRDefault="002F013D" w:rsidP="002F013D">
            <w:pPr>
              <w:ind w:left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3D" w:rsidRPr="008539B5" w:rsidTr="00BF5B59">
        <w:trPr>
          <w:trHeight w:val="275"/>
        </w:trPr>
        <w:tc>
          <w:tcPr>
            <w:tcW w:w="112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013D" w:rsidRPr="008539B5" w:rsidRDefault="002F013D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D58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D58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D58" w:rsidRPr="008539B5" w:rsidRDefault="00797D58" w:rsidP="005C378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Типы оптических спектров.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D58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D58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797D58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Поглощение и испускание света атомами. Происхождение линейчатых спектров.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СТРОЕНИЕ АТОМА И АТОМНОГО ЯДРА.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251B"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8251B" w:rsidRPr="00853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Радиоактивность. Модели атомов. РС «Радиоактивная обстановка в Архангельской области»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3786" w:rsidRPr="008539B5" w:rsidRDefault="005C3786" w:rsidP="005C3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5C3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8251B" w:rsidRPr="008539B5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</w:p>
          <w:p w:rsidR="005C3786" w:rsidRPr="008539B5" w:rsidRDefault="005C3786" w:rsidP="005C3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251B" w:rsidRPr="00853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Радиоактивные превращения атомных ядер.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251B"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Экспериментальные методы  исследования частиц. Лабораторная работа № 5 «Измерение естественного радиационного фона дозиметром»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5</w:t>
            </w:r>
          </w:p>
        </w:tc>
      </w:tr>
      <w:tr w:rsidR="005C3786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251B" w:rsidRPr="00853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Открытие протона и нейтрона.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251B" w:rsidRPr="00853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Состав атомного ядра. Ядерные силы..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251B" w:rsidRPr="008539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Энергия связи. Дефект масс.</w:t>
            </w: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2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Деление ядер урана. Цепная реакция. Лабораторная работа №6«Изучение деления ядра атома урана по фотографии треков».</w:t>
            </w: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</w:t>
            </w:r>
          </w:p>
          <w:p w:rsidR="005C3786" w:rsidRPr="008539B5" w:rsidRDefault="005C3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786" w:rsidRPr="008539B5" w:rsidRDefault="005C3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786" w:rsidRPr="008539B5" w:rsidRDefault="005C3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786" w:rsidRPr="008539B5" w:rsidRDefault="005C3786" w:rsidP="005C3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50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Ядерный реактор. Преобразование внутренней энергии ядер в электрическую энергию. Атомная энергетика.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50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Биологическое действие радиации. Закон радиоактивного распада.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50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1B" w:rsidRPr="008539B5" w:rsidRDefault="00A8251B" w:rsidP="00A82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Термоядерная реакция.</w:t>
            </w:r>
          </w:p>
          <w:p w:rsidR="00A8251B" w:rsidRPr="008539B5" w:rsidRDefault="00A8251B" w:rsidP="00A82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№7 «Изучение треков заряженных частиц по готовым фотографиям».</w:t>
            </w: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A8251B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№7</w:t>
            </w:r>
          </w:p>
        </w:tc>
      </w:tr>
      <w:tr w:rsidR="005C3786" w:rsidRPr="008539B5" w:rsidTr="00BF5B59">
        <w:trPr>
          <w:gridAfter w:val="2"/>
          <w:wAfter w:w="556" w:type="dxa"/>
          <w:trHeight w:val="529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«Строение атома и атомного ядра. Использование энергии атомных ядер</w:t>
            </w:r>
            <w:proofErr w:type="gramStart"/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</w:tr>
      <w:tr w:rsidR="005C3786" w:rsidRPr="008539B5" w:rsidTr="00BF5B59">
        <w:trPr>
          <w:gridAfter w:val="2"/>
          <w:wAfter w:w="556" w:type="dxa"/>
          <w:trHeight w:val="1074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100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Состав, строение и происхождение Солнечной системы</w:t>
            </w: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5C3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100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5B59" w:rsidRPr="00853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Большие планеты и малые тела Солнечной системы</w:t>
            </w: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786" w:rsidRPr="008539B5" w:rsidRDefault="005C3786" w:rsidP="005C3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BF5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103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5B59" w:rsidRPr="00853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Строение, излучение и эволюция Солнца и звёзд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AE2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103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5B59" w:rsidRPr="00853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AE2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100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5B59" w:rsidRPr="008539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8539B5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Промежуточная аттестация.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F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№4</w:t>
            </w:r>
            <w:r w:rsidRPr="008F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8539B5" w:rsidP="00AE2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Промежуточная аттестация.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F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№4</w:t>
            </w:r>
            <w:r w:rsidRPr="008F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BF5B59" w:rsidRPr="008539B5" w:rsidTr="008539B5">
        <w:trPr>
          <w:gridAfter w:val="2"/>
          <w:wAfter w:w="556" w:type="dxa"/>
          <w:trHeight w:val="55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5B59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5B59" w:rsidRPr="008539B5" w:rsidRDefault="008539B5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 пройденного материала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5B59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5B59" w:rsidRPr="008539B5" w:rsidRDefault="00BF5B59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86" w:rsidRPr="008539B5" w:rsidTr="00BF5B59">
        <w:trPr>
          <w:gridAfter w:val="2"/>
          <w:wAfter w:w="556" w:type="dxa"/>
          <w:trHeight w:val="2064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9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 68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3786" w:rsidRPr="008539B5" w:rsidRDefault="005C3786" w:rsidP="006D4A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786" w:rsidRPr="008539B5" w:rsidRDefault="005C37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3786" w:rsidRPr="008539B5" w:rsidRDefault="005C37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3786" w:rsidRPr="008539B5" w:rsidRDefault="005C37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3786" w:rsidRPr="008539B5" w:rsidRDefault="005C3786" w:rsidP="005C378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D4A96" w:rsidRPr="008539B5" w:rsidRDefault="006D4A96" w:rsidP="006D4A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3FFA" w:rsidRPr="008539B5" w:rsidRDefault="00913FFA" w:rsidP="00913F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FFA" w:rsidRPr="008539B5" w:rsidRDefault="00913FFA" w:rsidP="00913F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1DF7" w:rsidRDefault="009F1DF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39B5" w:rsidRPr="008539B5" w:rsidRDefault="008539B5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39B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Промежуточная аттестация. Итоговая контрольная работа.</w:t>
      </w:r>
    </w:p>
    <w:p w:rsidR="00ED5557" w:rsidRPr="008539B5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39B5">
        <w:rPr>
          <w:rFonts w:ascii="Times New Roman" w:eastAsia="Times New Roman" w:hAnsi="Times New Roman" w:cs="Times New Roman"/>
          <w:b/>
          <w:bCs/>
          <w:sz w:val="24"/>
          <w:szCs w:val="24"/>
        </w:rPr>
        <w:t> Вариант № 1</w:t>
      </w:r>
    </w:p>
    <w:p w:rsidR="00ED5557" w:rsidRPr="008539B5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39B5">
        <w:rPr>
          <w:rFonts w:ascii="Times New Roman" w:eastAsia="Times New Roman" w:hAnsi="Times New Roman" w:cs="Times New Roman"/>
          <w:sz w:val="24"/>
          <w:szCs w:val="24"/>
        </w:rPr>
        <w:t>Ниже приведены справочные данные, которые могут понадобиться вам при выполнении работы.</w:t>
      </w:r>
    </w:p>
    <w:p w:rsidR="00ED5557" w:rsidRPr="008539B5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39B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45835" cy="3507740"/>
            <wp:effectExtent l="19050" t="0" r="0" b="0"/>
            <wp:docPr id="28" name="Рисунок 1" descr="https://xn--j1ahfl.xn--p1ai/data/files/t1494965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j1ahfl.xn--p1ai/data/files/t14949659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835" cy="350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32500" cy="4135120"/>
            <wp:effectExtent l="19050" t="0" r="6350" b="0"/>
            <wp:docPr id="27" name="Рисунок 2" descr="https://xn--j1ahfl.xn--p1ai/data/files/w14949642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j1ahfl.xn--p1ai/data/files/w149496428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413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6D3454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454"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114415" cy="4401185"/>
            <wp:effectExtent l="19050" t="0" r="635" b="0"/>
            <wp:docPr id="26" name="Рисунок 4" descr="https://xn--j1ahfl.xn--p1ai/data/files/a1494964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j1ahfl.xn--p1ai/data/files/a14949643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440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3920" cy="4182745"/>
            <wp:effectExtent l="19050" t="0" r="0" b="0"/>
            <wp:docPr id="25" name="Рисунок 5" descr="https://xn--j1ahfl.xn--p1ai/data/files/e1494966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xn--j1ahfl.xn--p1ai/data/files/e149496607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920" cy="418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059805" cy="4312920"/>
            <wp:effectExtent l="19050" t="0" r="0" b="0"/>
            <wp:docPr id="24" name="Рисунок 6" descr="https://xn--j1ahfl.xn--p1ai/data/files/w1494964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xn--j1ahfl.xn--p1ai/data/files/w149496433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431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1545" cy="1719580"/>
            <wp:effectExtent l="19050" t="0" r="8255" b="0"/>
            <wp:docPr id="23" name="Рисунок 7" descr="https://xn--j1ahfl.xn--p1ai/data/files/q1494964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xn--j1ahfl.xn--p1ai/data/files/q14949643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545" cy="171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ED5557" w:rsidP="00ED55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5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557" w:rsidRP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555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Вариант № 2</w:t>
      </w:r>
    </w:p>
    <w:p w:rsidR="00ED5557" w:rsidRP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55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D5557" w:rsidRP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5557">
        <w:rPr>
          <w:rFonts w:ascii="Times New Roman" w:eastAsia="Times New Roman" w:hAnsi="Times New Roman" w:cs="Times New Roman"/>
          <w:sz w:val="24"/>
          <w:szCs w:val="24"/>
        </w:rPr>
        <w:t>Ниже приведены справочные данные, которые могут понадобиться вам при выполнении работы.</w:t>
      </w:r>
    </w:p>
    <w:p w:rsidR="00ED5557" w:rsidRPr="00ED5557" w:rsidRDefault="00ED5557" w:rsidP="00ED55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55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1545" cy="3657600"/>
            <wp:effectExtent l="19050" t="0" r="8255" b="0"/>
            <wp:docPr id="22" name="Рисунок 8" descr="https://xn--j1ahfl.xn--p1ai/data/files/l1494967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xn--j1ahfl.xn--p1ai/data/files/l149496719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54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59805" cy="4231005"/>
            <wp:effectExtent l="19050" t="0" r="0" b="0"/>
            <wp:docPr id="21" name="Рисунок 9" descr="https://xn--j1ahfl.xn--p1ai/data/files/l1494967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xn--j1ahfl.xn--p1ai/data/files/l149496716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423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4906645"/>
            <wp:effectExtent l="19050" t="0" r="0" b="0"/>
            <wp:docPr id="20" name="Рисунок 10" descr="https://xn--j1ahfl.xn--p1ai/data/files/s1494965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xn--j1ahfl.xn--p1ai/data/files/s149496510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0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73140" cy="4394835"/>
            <wp:effectExtent l="19050" t="0" r="3810" b="0"/>
            <wp:docPr id="19" name="Рисунок 11" descr="https://xn--j1ahfl.xn--p1ai/data/files/q1494965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xn--j1ahfl.xn--p1ai/data/files/q149496512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439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84240" cy="4196715"/>
            <wp:effectExtent l="19050" t="0" r="0" b="0"/>
            <wp:docPr id="18" name="Рисунок 12" descr="https://xn--j1ahfl.xn--p1ai/data/files/v1494965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xn--j1ahfl.xn--p1ai/data/files/v149496513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240" cy="419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1545" cy="4326255"/>
            <wp:effectExtent l="19050" t="0" r="8255" b="0"/>
            <wp:docPr id="5" name="Рисунок 13" descr="https://xn--j1ahfl.xn--p1ai/data/files/p1494965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xn--j1ahfl.xn--p1ai/data/files/p149496514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545" cy="432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57" w:rsidRPr="00ED5557" w:rsidRDefault="00ED5557" w:rsidP="00ED5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38850" cy="1426210"/>
            <wp:effectExtent l="19050" t="0" r="0" b="0"/>
            <wp:docPr id="4" name="Рисунок 14" descr="https://xn--j1ahfl.xn--p1ai/data/files/d1494965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xn--j1ahfl.xn--p1ai/data/files/d1494965159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9B5" w:rsidRDefault="008539B5" w:rsidP="008539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39B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оценивания.</w:t>
      </w:r>
    </w:p>
    <w:p w:rsidR="008539B5" w:rsidRPr="008539B5" w:rsidRDefault="008539B5" w:rsidP="00853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9B5">
        <w:rPr>
          <w:rFonts w:ascii="Times New Roman" w:eastAsia="Times New Roman" w:hAnsi="Times New Roman" w:cs="Times New Roman"/>
          <w:sz w:val="24"/>
          <w:szCs w:val="24"/>
        </w:rPr>
        <w:t>На выполнение контрольной работы по физике отводится 45 минут. Работа состоит из 3-х частей и включает 10 заданий.</w:t>
      </w:r>
    </w:p>
    <w:p w:rsidR="008539B5" w:rsidRPr="008539B5" w:rsidRDefault="008539B5" w:rsidP="00853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9B5">
        <w:rPr>
          <w:rFonts w:ascii="Times New Roman" w:eastAsia="Times New Roman" w:hAnsi="Times New Roman" w:cs="Times New Roman"/>
          <w:sz w:val="24"/>
          <w:szCs w:val="24"/>
        </w:rPr>
        <w:t>При вычислениях разрешается использовать непрограммируемый калькулятор.</w:t>
      </w:r>
    </w:p>
    <w:p w:rsidR="008539B5" w:rsidRPr="008539B5" w:rsidRDefault="008539B5" w:rsidP="00853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9B5">
        <w:rPr>
          <w:rFonts w:ascii="Times New Roman" w:eastAsia="Times New Roman" w:hAnsi="Times New Roman" w:cs="Times New Roman"/>
          <w:sz w:val="24"/>
          <w:szCs w:val="24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8539B5" w:rsidRPr="008539B5" w:rsidRDefault="008539B5" w:rsidP="00853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9B5">
        <w:rPr>
          <w:rFonts w:ascii="Times New Roman" w:eastAsia="Times New Roman" w:hAnsi="Times New Roman" w:cs="Times New Roman"/>
          <w:sz w:val="24"/>
          <w:szCs w:val="24"/>
        </w:rPr>
        <w:t>За каждый правильный ответ в «Части 1» дается 1 балл, в «Части 2» 1–2 балла, в «Части 3» – от 1 до 3 баллов. Баллы, полученные вами за все выполненные задания, суммируются. Максимальное количество баллов 17.</w:t>
      </w:r>
    </w:p>
    <w:p w:rsidR="008539B5" w:rsidRPr="008539B5" w:rsidRDefault="008539B5" w:rsidP="00853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539B5">
        <w:rPr>
          <w:rFonts w:ascii="Times New Roman" w:eastAsia="Times New Roman" w:hAnsi="Times New Roman" w:cs="Times New Roman"/>
          <w:sz w:val="24"/>
          <w:szCs w:val="24"/>
        </w:rPr>
        <w:t>Отметка 5 ставится за более 88% выполненной работы (15–17 баллов).</w:t>
      </w:r>
      <w:proofErr w:type="gramEnd"/>
    </w:p>
    <w:p w:rsidR="008539B5" w:rsidRPr="008539B5" w:rsidRDefault="008539B5" w:rsidP="00853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539B5">
        <w:rPr>
          <w:rFonts w:ascii="Times New Roman" w:eastAsia="Times New Roman" w:hAnsi="Times New Roman" w:cs="Times New Roman"/>
          <w:sz w:val="24"/>
          <w:szCs w:val="24"/>
        </w:rPr>
        <w:t>Отметка 4 ставится за более 70% выполненной работы (12–14 баллов).</w:t>
      </w:r>
      <w:proofErr w:type="gramEnd"/>
    </w:p>
    <w:p w:rsidR="008539B5" w:rsidRPr="008539B5" w:rsidRDefault="008539B5" w:rsidP="00853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539B5">
        <w:rPr>
          <w:rFonts w:ascii="Times New Roman" w:eastAsia="Times New Roman" w:hAnsi="Times New Roman" w:cs="Times New Roman"/>
          <w:sz w:val="24"/>
          <w:szCs w:val="24"/>
        </w:rPr>
        <w:t>Отметка 3 ставится за более 50% выполненной работы (9–11 баллов).</w:t>
      </w:r>
      <w:proofErr w:type="gramEnd"/>
    </w:p>
    <w:p w:rsidR="00ED5557" w:rsidRPr="00ED5557" w:rsidRDefault="00ED5557" w:rsidP="00ED55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D5557" w:rsidRPr="00ED5557" w:rsidSect="00435CDD">
      <w:footerReference w:type="even" r:id="rId21"/>
      <w:footerReference w:type="default" r:id="rId22"/>
      <w:pgSz w:w="11906" w:h="16838"/>
      <w:pgMar w:top="142" w:right="282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D58" w:rsidRDefault="00797D58" w:rsidP="00A711DF">
      <w:pPr>
        <w:spacing w:after="0" w:line="240" w:lineRule="auto"/>
      </w:pPr>
      <w:r>
        <w:separator/>
      </w:r>
    </w:p>
  </w:endnote>
  <w:endnote w:type="continuationSeparator" w:id="0">
    <w:p w:rsidR="00797D58" w:rsidRDefault="00797D58" w:rsidP="00A71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D58" w:rsidRDefault="006D3454" w:rsidP="009B66B6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97D5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97D58" w:rsidRDefault="00797D5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D58" w:rsidRDefault="006D3454" w:rsidP="009B66B6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97D5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F1DF7">
      <w:rPr>
        <w:rStyle w:val="a8"/>
        <w:noProof/>
      </w:rPr>
      <w:t>6</w:t>
    </w:r>
    <w:r>
      <w:rPr>
        <w:rStyle w:val="a8"/>
      </w:rPr>
      <w:fldChar w:fldCharType="end"/>
    </w:r>
  </w:p>
  <w:p w:rsidR="00797D58" w:rsidRDefault="00797D5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D58" w:rsidRDefault="00797D58" w:rsidP="00A711DF">
      <w:pPr>
        <w:spacing w:after="0" w:line="240" w:lineRule="auto"/>
      </w:pPr>
      <w:r>
        <w:separator/>
      </w:r>
    </w:p>
  </w:footnote>
  <w:footnote w:type="continuationSeparator" w:id="0">
    <w:p w:rsidR="00797D58" w:rsidRDefault="00797D58" w:rsidP="00A71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191"/>
    <w:multiLevelType w:val="multilevel"/>
    <w:tmpl w:val="09C4D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D790D"/>
    <w:multiLevelType w:val="multilevel"/>
    <w:tmpl w:val="909A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0B3B71"/>
    <w:multiLevelType w:val="multilevel"/>
    <w:tmpl w:val="4D6A5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B21EDB"/>
    <w:multiLevelType w:val="multilevel"/>
    <w:tmpl w:val="FEF80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494305"/>
    <w:multiLevelType w:val="multilevel"/>
    <w:tmpl w:val="91B69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591A74"/>
    <w:multiLevelType w:val="multilevel"/>
    <w:tmpl w:val="38CE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9527C5"/>
    <w:multiLevelType w:val="multilevel"/>
    <w:tmpl w:val="D15E7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F34546"/>
    <w:multiLevelType w:val="multilevel"/>
    <w:tmpl w:val="7F2E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0866F0"/>
    <w:multiLevelType w:val="multilevel"/>
    <w:tmpl w:val="A3CE9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2371DB"/>
    <w:multiLevelType w:val="hybridMultilevel"/>
    <w:tmpl w:val="D4265588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AD922A9"/>
    <w:multiLevelType w:val="hybridMultilevel"/>
    <w:tmpl w:val="5B009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E32B0D"/>
    <w:multiLevelType w:val="multilevel"/>
    <w:tmpl w:val="AE463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FA4F91"/>
    <w:multiLevelType w:val="multilevel"/>
    <w:tmpl w:val="69E28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283025"/>
    <w:multiLevelType w:val="hybridMultilevel"/>
    <w:tmpl w:val="91B65B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D3A331C"/>
    <w:multiLevelType w:val="multilevel"/>
    <w:tmpl w:val="05BEC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4E2AE1"/>
    <w:multiLevelType w:val="multilevel"/>
    <w:tmpl w:val="5F5E2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BB7CDB"/>
    <w:multiLevelType w:val="multilevel"/>
    <w:tmpl w:val="3F88B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7"/>
  </w:num>
  <w:num w:numId="13">
    <w:abstractNumId w:val="11"/>
  </w:num>
  <w:num w:numId="14">
    <w:abstractNumId w:val="15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3"/>
  </w:num>
  <w:num w:numId="18">
    <w:abstractNumId w:val="9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8EE"/>
    <w:rsid w:val="00254A8A"/>
    <w:rsid w:val="002D6F0D"/>
    <w:rsid w:val="002F013D"/>
    <w:rsid w:val="00435CDD"/>
    <w:rsid w:val="004541CD"/>
    <w:rsid w:val="005173DB"/>
    <w:rsid w:val="005A0261"/>
    <w:rsid w:val="005C3786"/>
    <w:rsid w:val="006B5130"/>
    <w:rsid w:val="006D3454"/>
    <w:rsid w:val="006D4A96"/>
    <w:rsid w:val="007418EE"/>
    <w:rsid w:val="00797D58"/>
    <w:rsid w:val="007A4D87"/>
    <w:rsid w:val="007B5840"/>
    <w:rsid w:val="007D5D9C"/>
    <w:rsid w:val="007F6427"/>
    <w:rsid w:val="00822875"/>
    <w:rsid w:val="00850788"/>
    <w:rsid w:val="008539B5"/>
    <w:rsid w:val="00913FFA"/>
    <w:rsid w:val="00940E25"/>
    <w:rsid w:val="009B66B6"/>
    <w:rsid w:val="009F1DF7"/>
    <w:rsid w:val="00A14ED4"/>
    <w:rsid w:val="00A711DF"/>
    <w:rsid w:val="00A71A3D"/>
    <w:rsid w:val="00A8251B"/>
    <w:rsid w:val="00AB38C6"/>
    <w:rsid w:val="00AB7BEB"/>
    <w:rsid w:val="00AE285C"/>
    <w:rsid w:val="00B072F5"/>
    <w:rsid w:val="00B71D18"/>
    <w:rsid w:val="00BA25B0"/>
    <w:rsid w:val="00BF5B59"/>
    <w:rsid w:val="00CC4C39"/>
    <w:rsid w:val="00CF2E9C"/>
    <w:rsid w:val="00D75543"/>
    <w:rsid w:val="00E05A13"/>
    <w:rsid w:val="00ED5557"/>
    <w:rsid w:val="00F54A7B"/>
    <w:rsid w:val="00F5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EE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ED55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8E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rsid w:val="007418EE"/>
    <w:pPr>
      <w:spacing w:after="100" w:afterAutospacing="1" w:line="312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rmtext">
    <w:name w:val="termtext"/>
    <w:basedOn w:val="a0"/>
    <w:rsid w:val="00254A8A"/>
  </w:style>
  <w:style w:type="table" w:styleId="a5">
    <w:name w:val="Table Grid"/>
    <w:basedOn w:val="a1"/>
    <w:uiPriority w:val="59"/>
    <w:rsid w:val="006D4A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13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FFA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page number"/>
    <w:basedOn w:val="a0"/>
    <w:rsid w:val="00E05A13"/>
  </w:style>
  <w:style w:type="paragraph" w:styleId="a9">
    <w:name w:val="Body Text Indent"/>
    <w:basedOn w:val="a"/>
    <w:link w:val="aa"/>
    <w:rsid w:val="00E05A13"/>
    <w:pPr>
      <w:spacing w:after="0" w:line="360" w:lineRule="auto"/>
      <w:ind w:left="14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E05A1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footer"/>
    <w:basedOn w:val="a"/>
    <w:link w:val="ac"/>
    <w:rsid w:val="00E05A13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c">
    <w:name w:val="Нижний колонтитул Знак"/>
    <w:basedOn w:val="a0"/>
    <w:link w:val="ab"/>
    <w:rsid w:val="00E05A13"/>
    <w:rPr>
      <w:rFonts w:ascii="Arial" w:eastAsia="Times New Roman" w:hAnsi="Arial" w:cs="Arial"/>
      <w:sz w:val="24"/>
      <w:szCs w:val="24"/>
      <w:lang w:eastAsia="ar-SA"/>
    </w:rPr>
  </w:style>
  <w:style w:type="paragraph" w:styleId="ad">
    <w:name w:val="Title"/>
    <w:basedOn w:val="a"/>
    <w:link w:val="ae"/>
    <w:qFormat/>
    <w:rsid w:val="00E05A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Название Знак"/>
    <w:basedOn w:val="a0"/>
    <w:link w:val="ad"/>
    <w:rsid w:val="00E05A1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Emphasis"/>
    <w:basedOn w:val="a0"/>
    <w:qFormat/>
    <w:rsid w:val="00E05A13"/>
    <w:rPr>
      <w:i/>
      <w:iCs/>
    </w:rPr>
  </w:style>
  <w:style w:type="paragraph" w:customStyle="1" w:styleId="1">
    <w:name w:val="Знак1"/>
    <w:basedOn w:val="a"/>
    <w:rsid w:val="00E05A1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0">
    <w:name w:val="Абзац списка1"/>
    <w:basedOn w:val="a"/>
    <w:rsid w:val="00E05A1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ash041e0431044b0447043d044b0439">
    <w:name w:val="dash041e_0431_044b_0447_043d_044b_0439"/>
    <w:basedOn w:val="a"/>
    <w:rsid w:val="00E05A1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05A13"/>
  </w:style>
  <w:style w:type="character" w:customStyle="1" w:styleId="20">
    <w:name w:val="Заголовок 2 Знак"/>
    <w:basedOn w:val="a0"/>
    <w:link w:val="2"/>
    <w:uiPriority w:val="9"/>
    <w:rsid w:val="00ED55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Hyperlink"/>
    <w:basedOn w:val="a0"/>
    <w:uiPriority w:val="99"/>
    <w:semiHidden/>
    <w:unhideWhenUsed/>
    <w:rsid w:val="00ED5557"/>
    <w:rPr>
      <w:color w:val="0000FF"/>
      <w:u w:val="single"/>
    </w:rPr>
  </w:style>
  <w:style w:type="character" w:customStyle="1" w:styleId="cmrtwr">
    <w:name w:val="cmrtwr"/>
    <w:basedOn w:val="a0"/>
    <w:rsid w:val="00ED5557"/>
  </w:style>
  <w:style w:type="character" w:customStyle="1" w:styleId="cmrt">
    <w:name w:val="cmrt"/>
    <w:basedOn w:val="a0"/>
    <w:rsid w:val="00ED55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6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3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7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9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0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1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8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4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4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5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5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9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3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9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56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27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0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74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1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7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19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58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4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1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1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2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18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69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7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7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29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47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8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3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6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4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0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62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96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03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12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5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9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78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1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68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7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18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14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7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8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7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12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62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2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4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1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59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7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47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0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8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3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95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89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6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5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92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92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1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03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3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3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7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01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2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1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2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4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17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89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1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4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17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1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96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04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74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7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02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60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41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27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5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5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7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96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82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0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0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66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03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20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5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1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1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5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2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45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1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8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11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6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8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2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1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24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24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1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8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15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8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00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3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9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17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39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27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16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31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5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13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1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75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82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1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4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54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68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1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1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3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4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0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23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35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14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96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34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9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45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1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82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23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8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6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9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15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23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03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62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04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9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225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6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06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84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9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37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7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0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5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86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78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7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41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9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5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4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89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5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43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7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4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07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95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9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9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70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96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8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1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8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3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6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8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53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69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32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18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2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75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93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69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8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34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87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98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56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73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96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12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5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22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45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96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3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0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39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4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6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65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8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08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22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3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87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8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52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67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04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6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2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8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6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72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0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8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20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52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9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26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14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4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0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1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83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74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36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7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42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52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60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4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0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5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1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35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9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68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43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55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8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6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5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1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51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50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2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8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1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04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34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7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49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5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73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5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52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47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95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47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391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4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1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1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42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2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69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6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5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32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1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06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1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47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9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29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8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50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6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6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95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12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92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58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7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3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5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1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74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6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2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09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4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1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1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04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59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03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04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5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9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85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44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9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22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5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71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50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0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696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0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2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96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4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56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8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6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2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79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17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04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0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42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4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05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74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7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9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69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93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03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0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8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02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4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3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1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3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43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1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36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41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2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2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03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1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24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66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1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64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27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55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06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71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2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19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34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2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33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0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8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58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1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88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53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47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69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5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2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17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16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20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36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91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64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9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4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7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3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68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5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1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1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7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64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5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79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1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20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64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65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03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0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15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84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58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0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7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4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8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43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25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38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4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3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8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11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40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71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92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94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11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7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34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4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2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90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03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22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326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84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9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04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8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4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4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4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9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33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77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5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00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97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10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44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16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8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09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28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1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20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5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68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32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26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8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64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8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64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5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4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7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2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15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6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38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67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1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0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4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33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4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9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0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1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95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71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2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94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0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1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1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3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1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63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1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7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0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23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14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19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5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4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18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0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64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1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7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73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22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3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8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3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26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07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03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99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1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60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43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1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377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1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2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6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66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07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133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6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4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4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9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16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37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44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1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11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64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0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80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4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30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1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25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3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00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85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5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3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4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8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87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23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57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636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4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6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5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54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63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6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7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5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90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00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89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6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9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1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9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1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64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96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28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4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7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6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0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09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843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1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3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7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47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13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6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6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10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7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4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9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36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1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4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5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14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92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28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0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35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71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54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08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5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57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5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0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32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2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90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29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8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4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6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17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1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06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8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4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0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4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2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9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5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9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0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48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56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79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6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77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42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3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57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3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57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75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26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85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7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0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38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3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95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9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70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3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4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3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66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4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50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53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5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31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95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05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1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1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6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78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74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23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7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3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1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75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9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8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3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83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63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2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56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88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8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8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2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8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0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6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41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58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2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44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41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61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025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78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0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1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3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09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14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7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75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48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8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50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5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15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8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9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5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57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19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7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8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6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2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94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3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4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1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5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8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36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1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1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9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9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85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1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2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0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5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76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73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9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3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73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86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78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05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4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5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10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42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62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46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8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1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26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9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34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56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3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65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37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22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1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12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32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83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47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9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22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8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4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39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05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9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0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4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19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37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66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37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7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0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17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9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9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2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28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9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05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93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94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8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77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37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5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87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4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5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0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75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48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73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9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7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9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8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61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96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06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8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05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0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16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6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9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3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4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9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3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4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29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64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53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7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08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7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6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4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79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0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20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75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55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0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29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7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6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9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45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55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6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0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5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5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0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1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2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33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76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9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0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2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5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4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6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40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2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9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5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7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1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7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5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3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7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06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3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19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51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72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45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68F18-92E6-4168-9202-568143D5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16</Pages>
  <Words>2311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2020-09-02T10:35:00Z</dcterms:created>
  <dcterms:modified xsi:type="dcterms:W3CDTF">2021-09-19T17:55:00Z</dcterms:modified>
</cp:coreProperties>
</file>