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4DC" w:rsidRDefault="001274DC" w:rsidP="001274DC">
      <w:pPr>
        <w:pStyle w:val="a3"/>
        <w:rPr>
          <w:color w:val="000000"/>
          <w:sz w:val="27"/>
          <w:szCs w:val="27"/>
        </w:rPr>
      </w:pPr>
    </w:p>
    <w:p w:rsidR="001274DC" w:rsidRDefault="001274DC" w:rsidP="001274DC">
      <w:pPr>
        <w:pStyle w:val="a3"/>
        <w:rPr>
          <w:color w:val="000000"/>
          <w:sz w:val="27"/>
          <w:szCs w:val="27"/>
        </w:rPr>
      </w:pPr>
    </w:p>
    <w:p w:rsidR="001274DC" w:rsidRDefault="001274DC" w:rsidP="001274DC">
      <w:pPr>
        <w:pStyle w:val="a3"/>
        <w:rPr>
          <w:color w:val="000000"/>
          <w:sz w:val="27"/>
          <w:szCs w:val="27"/>
        </w:rPr>
      </w:pPr>
    </w:p>
    <w:p w:rsidR="001274DC" w:rsidRDefault="001274DC" w:rsidP="001274DC">
      <w:pPr>
        <w:pStyle w:val="a3"/>
        <w:rPr>
          <w:color w:val="000000"/>
          <w:sz w:val="27"/>
          <w:szCs w:val="27"/>
        </w:rPr>
      </w:pPr>
    </w:p>
    <w:p w:rsidR="001274DC" w:rsidRDefault="001274DC" w:rsidP="001274DC">
      <w:pPr>
        <w:pStyle w:val="a3"/>
        <w:rPr>
          <w:color w:val="000000"/>
          <w:sz w:val="27"/>
          <w:szCs w:val="27"/>
        </w:rPr>
      </w:pPr>
    </w:p>
    <w:p w:rsidR="001274DC" w:rsidRDefault="001274DC" w:rsidP="001274DC">
      <w:pPr>
        <w:pStyle w:val="a3"/>
        <w:rPr>
          <w:color w:val="000000"/>
          <w:sz w:val="27"/>
          <w:szCs w:val="27"/>
        </w:rPr>
      </w:pPr>
    </w:p>
    <w:p w:rsidR="001274DC" w:rsidRDefault="001274DC" w:rsidP="001274DC">
      <w:pPr>
        <w:pStyle w:val="a3"/>
        <w:rPr>
          <w:color w:val="000000"/>
          <w:sz w:val="27"/>
          <w:szCs w:val="27"/>
        </w:rPr>
      </w:pPr>
    </w:p>
    <w:p w:rsidR="001274DC" w:rsidRDefault="001274DC" w:rsidP="001274DC">
      <w:pPr>
        <w:pStyle w:val="a3"/>
        <w:rPr>
          <w:color w:val="000000"/>
          <w:sz w:val="27"/>
          <w:szCs w:val="27"/>
        </w:rPr>
      </w:pPr>
    </w:p>
    <w:p w:rsidR="00244F11" w:rsidRDefault="00244F11" w:rsidP="001274DC">
      <w:pPr>
        <w:pStyle w:val="a3"/>
        <w:rPr>
          <w:color w:val="000000"/>
          <w:sz w:val="27"/>
          <w:szCs w:val="27"/>
        </w:rPr>
      </w:pPr>
    </w:p>
    <w:p w:rsidR="00244F11" w:rsidRDefault="00244F11" w:rsidP="001274DC">
      <w:pPr>
        <w:pStyle w:val="a3"/>
        <w:rPr>
          <w:color w:val="000000"/>
          <w:sz w:val="27"/>
          <w:szCs w:val="27"/>
        </w:rPr>
      </w:pPr>
    </w:p>
    <w:p w:rsidR="00244F11" w:rsidRDefault="00244F11" w:rsidP="001274DC">
      <w:pPr>
        <w:pStyle w:val="a3"/>
        <w:rPr>
          <w:color w:val="000000"/>
          <w:sz w:val="27"/>
          <w:szCs w:val="27"/>
        </w:rPr>
      </w:pPr>
    </w:p>
    <w:p w:rsidR="001274DC" w:rsidRPr="00244F11" w:rsidRDefault="001274DC" w:rsidP="001274DC">
      <w:pPr>
        <w:pStyle w:val="a3"/>
        <w:jc w:val="center"/>
        <w:rPr>
          <w:color w:val="000000"/>
          <w:sz w:val="28"/>
          <w:szCs w:val="28"/>
        </w:rPr>
      </w:pPr>
      <w:r w:rsidRPr="00244F11">
        <w:rPr>
          <w:color w:val="000000"/>
          <w:sz w:val="28"/>
          <w:szCs w:val="28"/>
        </w:rPr>
        <w:t>РАБОЧАЯ ПРОГРАММА</w:t>
      </w:r>
    </w:p>
    <w:p w:rsidR="001274DC" w:rsidRPr="00244F11" w:rsidRDefault="001274DC" w:rsidP="001274DC">
      <w:pPr>
        <w:pStyle w:val="a3"/>
        <w:jc w:val="center"/>
        <w:rPr>
          <w:color w:val="000000"/>
          <w:sz w:val="28"/>
          <w:szCs w:val="28"/>
        </w:rPr>
      </w:pPr>
      <w:r w:rsidRPr="00244F11">
        <w:rPr>
          <w:color w:val="000000"/>
          <w:sz w:val="28"/>
          <w:szCs w:val="28"/>
        </w:rPr>
        <w:t>по учебному предмету</w:t>
      </w:r>
    </w:p>
    <w:p w:rsidR="001274DC" w:rsidRPr="00244F11" w:rsidRDefault="001274DC" w:rsidP="001274DC">
      <w:pPr>
        <w:pStyle w:val="a3"/>
        <w:jc w:val="center"/>
        <w:rPr>
          <w:color w:val="000000"/>
          <w:sz w:val="28"/>
          <w:szCs w:val="28"/>
        </w:rPr>
      </w:pPr>
      <w:r w:rsidRPr="00244F11">
        <w:rPr>
          <w:color w:val="000000"/>
          <w:sz w:val="28"/>
          <w:szCs w:val="28"/>
        </w:rPr>
        <w:t>«Литература»</w:t>
      </w:r>
    </w:p>
    <w:p w:rsidR="001274DC" w:rsidRPr="00244F11" w:rsidRDefault="001274DC" w:rsidP="001274DC">
      <w:pPr>
        <w:pStyle w:val="a3"/>
        <w:rPr>
          <w:color w:val="000000"/>
          <w:sz w:val="28"/>
          <w:szCs w:val="28"/>
        </w:rPr>
      </w:pPr>
      <w:r w:rsidRPr="00244F11">
        <w:rPr>
          <w:color w:val="000000"/>
          <w:sz w:val="28"/>
          <w:szCs w:val="28"/>
        </w:rPr>
        <w:t xml:space="preserve">Составитель: </w:t>
      </w:r>
      <w:r w:rsidR="004C7C8C">
        <w:rPr>
          <w:color w:val="000000"/>
          <w:sz w:val="28"/>
          <w:szCs w:val="28"/>
        </w:rPr>
        <w:t>Осипова Надежда Александровна</w:t>
      </w:r>
    </w:p>
    <w:p w:rsidR="001274DC" w:rsidRPr="00244F11" w:rsidRDefault="001274DC" w:rsidP="001274DC">
      <w:pPr>
        <w:pStyle w:val="a3"/>
        <w:rPr>
          <w:color w:val="000000"/>
          <w:sz w:val="28"/>
          <w:szCs w:val="28"/>
        </w:rPr>
      </w:pPr>
      <w:r w:rsidRPr="00244F11">
        <w:rPr>
          <w:color w:val="000000"/>
          <w:sz w:val="28"/>
          <w:szCs w:val="28"/>
        </w:rPr>
        <w:t>Класс: 11</w:t>
      </w:r>
    </w:p>
    <w:p w:rsidR="001274DC" w:rsidRPr="00244F11" w:rsidRDefault="001274DC" w:rsidP="001274DC">
      <w:pPr>
        <w:pStyle w:val="a3"/>
        <w:rPr>
          <w:color w:val="000000"/>
          <w:sz w:val="28"/>
          <w:szCs w:val="28"/>
        </w:rPr>
      </w:pPr>
      <w:r w:rsidRPr="00244F11">
        <w:rPr>
          <w:color w:val="000000"/>
          <w:sz w:val="28"/>
          <w:szCs w:val="28"/>
        </w:rPr>
        <w:t>Всего часов: 102</w:t>
      </w:r>
    </w:p>
    <w:p w:rsidR="001274DC" w:rsidRPr="00244F11" w:rsidRDefault="001274DC" w:rsidP="001274DC">
      <w:pPr>
        <w:pStyle w:val="a3"/>
        <w:rPr>
          <w:color w:val="000000"/>
          <w:sz w:val="28"/>
          <w:szCs w:val="28"/>
        </w:rPr>
      </w:pPr>
      <w:r w:rsidRPr="00244F11">
        <w:rPr>
          <w:color w:val="000000"/>
          <w:sz w:val="28"/>
          <w:szCs w:val="28"/>
        </w:rPr>
        <w:t>Всего часов в неделю: 3</w:t>
      </w:r>
    </w:p>
    <w:p w:rsidR="001274DC" w:rsidRPr="00244F11" w:rsidRDefault="001274DC" w:rsidP="001274DC">
      <w:pPr>
        <w:pStyle w:val="a3"/>
        <w:rPr>
          <w:color w:val="000000"/>
        </w:rPr>
      </w:pPr>
    </w:p>
    <w:p w:rsidR="001274DC" w:rsidRPr="00244F11" w:rsidRDefault="001274DC" w:rsidP="001274DC">
      <w:pPr>
        <w:pStyle w:val="a3"/>
        <w:rPr>
          <w:color w:val="000000"/>
        </w:rPr>
      </w:pPr>
    </w:p>
    <w:p w:rsidR="001274DC" w:rsidRPr="00244F11" w:rsidRDefault="001274DC" w:rsidP="001274DC">
      <w:pPr>
        <w:pStyle w:val="a3"/>
        <w:rPr>
          <w:color w:val="000000"/>
        </w:rPr>
      </w:pPr>
    </w:p>
    <w:p w:rsidR="001274DC" w:rsidRPr="00244F11" w:rsidRDefault="001274DC" w:rsidP="001274DC">
      <w:pPr>
        <w:pStyle w:val="a3"/>
        <w:rPr>
          <w:color w:val="000000"/>
        </w:rPr>
      </w:pPr>
    </w:p>
    <w:p w:rsidR="001274DC" w:rsidRPr="00244F11" w:rsidRDefault="001274DC" w:rsidP="001274DC">
      <w:pPr>
        <w:pStyle w:val="a3"/>
        <w:rPr>
          <w:color w:val="000000"/>
        </w:rPr>
      </w:pPr>
    </w:p>
    <w:p w:rsidR="001274DC" w:rsidRPr="00244F11" w:rsidRDefault="001274DC" w:rsidP="001274DC">
      <w:pPr>
        <w:pStyle w:val="a3"/>
        <w:rPr>
          <w:color w:val="000000"/>
        </w:rPr>
      </w:pPr>
    </w:p>
    <w:p w:rsidR="001274DC" w:rsidRPr="00244F11" w:rsidRDefault="001274DC" w:rsidP="001274DC">
      <w:pPr>
        <w:pStyle w:val="a3"/>
        <w:rPr>
          <w:color w:val="000000"/>
        </w:rPr>
      </w:pPr>
    </w:p>
    <w:p w:rsidR="001274DC" w:rsidRPr="00244F11" w:rsidRDefault="001274DC" w:rsidP="001274DC">
      <w:pPr>
        <w:pStyle w:val="a3"/>
        <w:rPr>
          <w:b/>
          <w:color w:val="000000"/>
          <w:sz w:val="28"/>
          <w:szCs w:val="28"/>
        </w:rPr>
      </w:pPr>
      <w:r w:rsidRPr="00244F11">
        <w:rPr>
          <w:b/>
          <w:color w:val="000000"/>
          <w:sz w:val="28"/>
          <w:szCs w:val="28"/>
        </w:rPr>
        <w:lastRenderedPageBreak/>
        <w:t>Планируемые результаты освоения учебного предмета</w:t>
      </w:r>
    </w:p>
    <w:p w:rsidR="00244F11" w:rsidRPr="00244F11" w:rsidRDefault="00244F11" w:rsidP="00244F11">
      <w:pPr>
        <w:jc w:val="both"/>
        <w:rPr>
          <w:rFonts w:ascii="Times New Roman" w:hAnsi="Times New Roman" w:cs="Times New Roman"/>
          <w:sz w:val="24"/>
          <w:szCs w:val="24"/>
        </w:rPr>
      </w:pPr>
      <w:r w:rsidRPr="00244F11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Pr="00244F11">
        <w:rPr>
          <w:rFonts w:ascii="Times New Roman" w:hAnsi="Times New Roman" w:cs="Times New Roman"/>
          <w:sz w:val="24"/>
          <w:szCs w:val="24"/>
        </w:rPr>
        <w:t xml:space="preserve">результаты изучения раздела «Литература»: </w:t>
      </w:r>
    </w:p>
    <w:p w:rsidR="00244F11" w:rsidRPr="00244F11" w:rsidRDefault="00244F11" w:rsidP="00244F1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4F11">
        <w:rPr>
          <w:rFonts w:ascii="Times New Roman" w:hAnsi="Times New Roman" w:cs="Times New Roman"/>
          <w:sz w:val="24"/>
          <w:szCs w:val="24"/>
        </w:rPr>
        <w:t>использование разных типов чтения (ознакомительное, поисковое, выразительное чтение и навыки риторической культуры), а также освоение принципов специфического для восприятия художественного произведения медленного чтения;</w:t>
      </w:r>
    </w:p>
    <w:p w:rsidR="00244F11" w:rsidRPr="00244F11" w:rsidRDefault="00244F11" w:rsidP="00244F1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4F11">
        <w:rPr>
          <w:rFonts w:ascii="Times New Roman" w:hAnsi="Times New Roman" w:cs="Times New Roman"/>
          <w:sz w:val="24"/>
          <w:szCs w:val="24"/>
        </w:rPr>
        <w:t>формирование речевых умений и навыков; соотнесение цели и стиля высказывания; подбор аргументов и тезисов; расширение словарного и стилистического запаса;</w:t>
      </w:r>
    </w:p>
    <w:p w:rsidR="00244F11" w:rsidRPr="00244F11" w:rsidRDefault="00244F11" w:rsidP="00244F1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4F11">
        <w:rPr>
          <w:rFonts w:ascii="Times New Roman" w:hAnsi="Times New Roman" w:cs="Times New Roman"/>
          <w:sz w:val="24"/>
          <w:szCs w:val="24"/>
        </w:rPr>
        <w:t xml:space="preserve">формирование способностей развертывания и свертывания текста в письменном и устном пересказе; выделение фабулы; составление плана; разные виды конспектирования; </w:t>
      </w:r>
    </w:p>
    <w:p w:rsidR="00244F11" w:rsidRPr="00244F11" w:rsidRDefault="00244F11" w:rsidP="00244F1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4F11">
        <w:rPr>
          <w:rFonts w:ascii="Times New Roman" w:hAnsi="Times New Roman" w:cs="Times New Roman"/>
          <w:sz w:val="24"/>
          <w:szCs w:val="24"/>
        </w:rPr>
        <w:t xml:space="preserve">освоение разных типов классификации литературных произведений (родовая, жанровая, тематическая); сравнение и сопоставление историко-литературных фактов и элементов художественного произведения; овладение мнемоническими приемами; </w:t>
      </w:r>
    </w:p>
    <w:p w:rsidR="00244F11" w:rsidRPr="00244F11" w:rsidRDefault="00244F11" w:rsidP="00244F1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4F11">
        <w:rPr>
          <w:rFonts w:ascii="Times New Roman" w:hAnsi="Times New Roman" w:cs="Times New Roman"/>
          <w:sz w:val="24"/>
          <w:szCs w:val="24"/>
        </w:rPr>
        <w:t>умение создавать творческие работы разных жанров.</w:t>
      </w:r>
    </w:p>
    <w:p w:rsidR="00244F11" w:rsidRPr="00244F11" w:rsidRDefault="00244F11" w:rsidP="00244F11">
      <w:pPr>
        <w:pStyle w:val="a3"/>
        <w:ind w:firstLine="60"/>
        <w:rPr>
          <w:b/>
          <w:color w:val="000000"/>
        </w:rPr>
      </w:pPr>
    </w:p>
    <w:p w:rsidR="001274DC" w:rsidRPr="00244F11" w:rsidRDefault="001274DC" w:rsidP="00244F11">
      <w:pPr>
        <w:pStyle w:val="a3"/>
        <w:rPr>
          <w:b/>
          <w:color w:val="000000"/>
          <w:sz w:val="28"/>
          <w:szCs w:val="28"/>
        </w:rPr>
      </w:pPr>
      <w:r w:rsidRPr="00244F11">
        <w:rPr>
          <w:b/>
          <w:color w:val="000000"/>
          <w:sz w:val="28"/>
          <w:szCs w:val="28"/>
        </w:rPr>
        <w:t>Содержание учебного предмета</w:t>
      </w:r>
    </w:p>
    <w:p w:rsidR="001274DC" w:rsidRPr="00244F11" w:rsidRDefault="001274DC" w:rsidP="00B969F3">
      <w:pPr>
        <w:pStyle w:val="a3"/>
        <w:rPr>
          <w:b/>
          <w:color w:val="000000"/>
        </w:rPr>
      </w:pPr>
      <w:r w:rsidRPr="00244F11">
        <w:rPr>
          <w:b/>
          <w:color w:val="000000"/>
        </w:rPr>
        <w:t>·</w:t>
      </w:r>
      <w:r w:rsidRPr="00244F11">
        <w:rPr>
          <w:b/>
          <w:color w:val="000000"/>
          <w:sz w:val="28"/>
          <w:szCs w:val="28"/>
        </w:rPr>
        <w:t>Основные разделы и темы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11 КЛАСС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ЛИТЕРАТУРА XX ВЕКА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(2 часа)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«Настоящий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вадцатый век»: календарные и культурные границы. Основные даты и исторические события, определив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шие лицо века: 1914 — 1917 — 1939 — 1941 — 1945 — 1953 — 1961 — 1968 — 1985 — 1991.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Литература и культура в XX веке. Споры о кризисе и возрож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дении реализма. Реализм и модернизм. Разнообразие художе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ственных методов и направлений 1910 — 1920-х годов. Искусст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во и общественная жизнь: проблема партийной литературы и «социалистического реализма». Сложность определения худо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жественного метода главных произведений русской литерату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ры XX века. Хронология как основа изучения русской литера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туры XX века.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СЕРЕБРЯНЫЙ ВЕК: ЛИКИ МОДЕРНИЗМА (1890 —1910-е)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характеристика и основные представители эпохи (9 часов)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Происхождение и смысл определения: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Серебряный век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 узком и широком смысле слова. Философские и эстетические пред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посылки. Декаданс — модернизм — авангард. Типология литера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турных направлений: от реализма — к модернизму. Диалог с клас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сической традицией. Основные модернистские направления.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Символизм. Теория и практика; европейские истоки и нацио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нальное своеобразие; идея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двоемирия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обновление художествен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ного языка. Два поколения русских символистов. Старшие сим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волисты. Д.Мережковский — теоретик символизма (трактат «О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причинах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lastRenderedPageBreak/>
        <w:t>упадка и о новых течениях современной русской ли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 xml:space="preserve">тературы»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как первый манифест нового направления). В. Брю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сов— 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«к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онструктор» русского символизма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(«Творчество», «Ски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 xml:space="preserve">тания», «Юному поэту»).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К.Бальмонт —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музыкапрежде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все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го»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(«Я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— </w:t>
      </w:r>
      <w:proofErr w:type="gram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из</w:t>
      </w:r>
      <w:proofErr w:type="gram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ысканность русской 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медлителънойречи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...»).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Млад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шие символисты. Роль А. Блока, Андрея Белого,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Вяч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. Иванова в эволюции символизма.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Акмеизм. Полемика с символизмом; состав поэтической груп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пы (А.Ахматова, О. Мандельштам, С. Городецкий и др.); поис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ки определения: от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адамизма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— к акмеизму; предметность как художественный принцип. Н. Гумилев — теоретик и практик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ак-меизм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</w:t>
      </w:r>
      <w:proofErr w:type="gram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«Капитаны», «Жираф», «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Моичитатели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», «Заблудив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шийся трамвай»).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Футуризм. Манифест как жанр; эпатаж как принцип; текст и жест; «слово как таковое» и тема города. Две версии футуризма: эгофутуризм (Игорь Северянин) и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кубофутуризм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. Живописность (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Д.Бурлюк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) и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самовитое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слово» (А.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Крученых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как принципы поэтики футуризма. В.Хлебников —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ретрофутурист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утопист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(«Заклятие смехом», «Когда умирают кони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—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дышат...»).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Роль В. Маяковского в истории футуризма.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Судьбы нового реализма в эпоху Серебряного века. А.Куприн — беллетрист чеховской школы.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«Гранатовый браслет»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— повесть о безответной любви. Трагедия и мелодрама в повести. Л. Андреев — на грани реализма и модернизма.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«Иуда Искариот»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— трансформация вечных тем; предательство как подвиг.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А. А. Блок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Жизнь поэта как роман в стихах.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Лирика: </w:t>
      </w:r>
      <w:proofErr w:type="gram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«Вхожу я в темные храмы...», «Балаган», «Незна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комка», «Ночь, улица, фонарь, аптека...», «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Вресторане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», «О, я хочу безумно жить...», «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Рекараскинулась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</w:t>
      </w:r>
      <w:proofErr w:type="gram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Течет, грустит ле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ниво...» (из цикла «На поле Куликовом»), «Россия», «На желез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ной дороге».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Лирика Блока как «трилогия вочеловечения». Лирический герой и персонажи-маски. Универсальная символизация и пси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хологическая детализация.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«Стихи о Прекрасной Даме»: любовь как Служение («Вхожу я в темные храмы...»).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От Прекрасной Дамы — к Незнакомке, город как страшный мир («Незнакомка»,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Ночь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,у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лица,фонарь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, аптека...»,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Вресторане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Образ Родины: история и современность («На поле Кулико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вом», «Россия»).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Призвание поэт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а(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«Балаган», «О, я хочу безумно жить...»).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Художественные особенности лирики Блока: музыкальность, развивающаяся метафора, ассоциативность и экспрессивность поэтической речи.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«Двенадцать»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«Музыка революции» и «голоса улицы» в поэме. Фабула, сюжет и композиция. Культурный контекст: от лозунга и час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тушки до раннего кинематографа.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Блоковское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» в поэме: от Прекрасной Дамы до Катьки.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«Двенадцать» как символистская поэма. Проблема финала: образ Христа и его интерпретации.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И.А. Бунин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реалиста в модернистскую эпоху.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«Листопад», «Не устану воспевать вас, звезды!..», «Одиночество».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Психологизм и предметность лирики Бунина. Конкретность и обобщение.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Традиции Тютчева и Фета.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Рассказы: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«Антоновские яблоки», «Господин из Сан-Фран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 xml:space="preserve">циско», «Чистый понедельник», «Темные аллеи»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дварассказа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выбору учителя).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Бунин как архаист-новатор, противник модернистской эсте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тики. Роль Толстого и Чехова в творчестве Бунина.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Поэтика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бунинской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прозы: описательность, живописность,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бесфабульность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«Уходящая Русь» в прозе Бунина («Антоновские яблоки», « Чистый понедельник 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Россия и Запад, природа и цивилизация в прозе Бунина (рас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сказ-притча «Господин из Сан-Франциско»).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Метафизика любви и смерти в прозе Бунина («Чистый поне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дельник », « Темные аллеи 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А. М. Горький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Три судьбы Максима Горького: писатель, культурный орга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низатор, общественный деятель.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этапы творчества Горького. Романтические расска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зы Горького «Макар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Чудра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«Старуха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Изергиль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(повторение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иобобщение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). Реалистическая поэтика («По Руси», «Детство»). Деятельность и творчество Горького в послереволюционную эпоху. Роль Горького в формировании концепции социалисти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ческого реализма.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«На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дне»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Ранняя проза Горького и обращение к драматургии. От «ко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медии рока» (Чехов) к социально-философской драме.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Поэтика названия: от «На дне жизни» — 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«На дне».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Система и конфликт персонажей. Спор о человеке, проблема горькой правды и сладкой лжи.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Литературность драмы: босяки как философы, афористич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ность языка.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Горький и МХТ. Первая постановка пьесы и ее общественное значение.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СОВЕТСКИЙ ВЕК: ДВЕ РУССКИЕ ЛИТЕРАТУРЫ ИЛИ ОДНА? (1920 —1930-е)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Литература и революция: надежды и опасения. Литература и власть: слом прежней культурной парадигмы, новая цензу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ра, советская и эмигрантская литература. Культурные экспе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рименты 1920-х годов: Пролеткульт и РАПП. Проблема «по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путчиков 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Литературные направления и группировки 1920-х годов: ЛЕФ, имажинисты,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Серапионовы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братья». Первый съезд совет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ских писателей и концепция социалистического реализма.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Стилистические тенденции в прозе 1920-х годов. Неореали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стическая антиутопия Е.Замятина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(«Мы»).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Метафорические новеллы И.Бабеля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(«Конармия»).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Жанр и герой М.Зощенко. Утопия и антиутопия в творчестве А.Платонова. «Фасеточное зрение» В.Набокова.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Гибель поэтов как символ времени (Блок, Гумилев, Есенин, Маяковский, Мандельштам, Цветаева).</w:t>
      </w:r>
      <w:proofErr w:type="gramEnd"/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В.В.Маяковский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Судьба поэта: трагедия 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горлана-главаря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Лирика: </w:t>
      </w:r>
      <w:proofErr w:type="gram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«А вы могли бы?», «Послушайте!», «Скрипка и не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множко нервно», «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Лиличка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!», «Нате!», «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Левыймарш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», «Проза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 xml:space="preserve">седавшиеся», «Юбилейное», «Сергею Есенину»;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поэмы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«Облако в штанах», «Хорошо!», «Во весь голос».</w:t>
      </w:r>
      <w:proofErr w:type="gramEnd"/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Маяковский как футурист: эпатаж, борьба со старым искус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ством.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Маяковский как новатор: акцентный стих, новая рифма, живописность, метафорические ряды.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Маяковский как лирик: мотивы одиночества, любви, смерти («Послушайте!», «Скрипка и немножко нервно»,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Лиличка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!»).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Маяковский и революция («Левый марш»). Эволюция Мая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ковского в послереволюционную эпоху: от футуризма — к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ЛЕФу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, от бунта — к сотрудничеству с новой властью. Сатира Маяков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ского (« 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Прозаседавшиеся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Новый образ лирического героя: «поэт-мастак» («Юбилей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ное»). Маяковский и Есенин: «До свиданья, друг мой, до свида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нья...» и «Сергею Есенину».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Противоречивость и художественное единство мира Маяков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ского («Послушайте!»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— «Скрипка и немножко нервно»,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Ли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личка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!» — 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«Во весь голос»).</w:t>
      </w:r>
      <w:proofErr w:type="gramEnd"/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С. А. Есенин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Драматическая судьба Есенина: «Я последний поэт дерев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ни...».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Лирика: </w:t>
      </w:r>
      <w:proofErr w:type="gram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«Гой ты, Русь, моя родная!..», «Не бродить, не мять в кустах багряных...», «Не жалею, не зову, не плачу...», «Разбу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ди меня завтра рано...», «Мы теперь уходим понемногу...», «От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говорила роща золотая...», «Собаке Качалова», «Спит ковыль.</w:t>
      </w:r>
      <w:proofErr w:type="gram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Равнина дорогая...», «Да! Теперь решено. Без возврата...», «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Ша-ганэ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ты моя, 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Шаганэ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!..», «Русь советская», «Черный человек», «До свиданья, друг мой, до свиданья...».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Есенин и крестьянская поэзия: поэт-самородок или поэт куль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туры? Есенин и имажинизм: теория и практика. Есенин и рево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люция: политика и эстетика.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Поэтика Есенина: связи с фольклором и искусством модер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низма, элегичность, живописность, органические метафоры, пе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сенная интонация.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Темы и мотивы лирики Есенина: Русь старая и Русь совет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ская, деревня и город, Россия и Восток, человек и природа, лю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бовь и смерть.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Есенин как культурный герой, писатель-легенда.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М. А. Шолохов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mallCap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Загадка судьбы: Шолохов и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Анти-Шолохов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». </w:t>
      </w:r>
      <w:r w:rsidRPr="00244F11">
        <w:rPr>
          <w:rFonts w:ascii="Times New Roman" w:eastAsia="Calibri" w:hAnsi="Times New Roman" w:cs="Times New Roman"/>
          <w:i/>
          <w:iCs/>
          <w:smallCaps/>
          <w:color w:val="000000"/>
          <w:sz w:val="24"/>
          <w:szCs w:val="24"/>
        </w:rPr>
        <w:t>«Тихий Дон»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«Тихий Дон» как роман-эпопея: «толстовское» и «гомеров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ское» в романе. Роман как семейная сага, казачий эпос, истори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ческая хроника и философская притча.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История в «Тихом Доне»: мировая война, революция, Граж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данская война.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«Война и семья»: семейство Мелеховых и трагедия казаче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ства.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Образ Григория Мелехова: казачий Гамлет под колесом исто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рии.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Поэтика романа: роль пейзажа, язык, фольклорные и лите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ратурные традиции.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Споры о «Тихом Доне»: 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злободневное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сущностное.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О.Э.Мандельштам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Мандельштама: «Мне на плечи кидается век-волко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дав...».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en-US"/>
        </w:rPr>
        <w:t>Notre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en-US"/>
        </w:rPr>
        <w:t>Dame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», «Петербургские строфы», «Бессон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ница. Гомер. Тугие паруса...», «Золотистого меда струя из бу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тылки текла», «Я наравне с другими...», «Я вернулся в мой го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род, знакомый до слез...», «Век», «Мы с тобой на кухне поси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дим...», «За гремучую доблесть грядущих веков...», «Стихи о не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известном солдате».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Мандельштам и символизм: камень против музыки. Мандель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штам и акмеизм: тоска по мировой культуре. Культурно-исто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рический контекст лирики Мандельштама: античность, Сред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невековье, русская история, фольклор.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Поэтика Мандельштама: предметность, ассоциативность, лирические персонажи. Смена художественной манеры: «по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следняя прямота» «Воронежских тетрадей».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Петербургская тема у Мандельштама: история и современ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ность. Мандельштам и власть.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Любовная тема у Мандельштама.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А.А.Ахматова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поэта: «Мы ни единого удара не отклонили от себя».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Сжаларуки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под темной вуалью...», «Песня послед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 xml:space="preserve">ней встречи», «Не с теми я, кто бросил землю...», «Мне голос был. Он звал 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утешно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...», «Мне ни к чему одические рати...», «Се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 xml:space="preserve">верные элегии», «Приморский сонет», «Родная земля»;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поэма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«Реквием».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«Я научила женщин говорить...»: лирическая героиня Ахма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товой.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Поэтика Ахматовой и традиции психологической прозы: роль пейзажа, детали, реплики.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Ахматова в 1920-е годы: общественная позиция и граждан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ская лирика.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«Реквием»: гражданский и поэтический подвиг Ахматовой. Трагедия народа и материнская трагедия. Фольклорные и ре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лигиозные мотивы.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Поздние стихи: мотивы творчества, красоты, смерти. Исто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ризм Ахматовой («Северные элегии»,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Поэмабез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героя»).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М. А. Булгаков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художника: противостояние эпохе.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«Мастер и Маргарита»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Булгаков и советская литература. Творческий путь: от «Гря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дущих перспектив» к «роману о дьяволе».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Жанровая и композиционная структура «Мастера и Марга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риты»: роман-миф и три сюжета (роман мастера, московская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дьяволиада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, роман о мастере).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Роман мастера: проблема добра, предательства, трусости, вер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ности.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Евангелие от Михаила и канонические Евангелия.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Булгаковская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Москва: 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конкретное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условное.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Воланд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провокатор и чудесный помощник. Направленность сатиры.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Роман о любви и творчестве: 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биографическое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метафизиче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ское.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Проблема эпилога: свет, покой, память. Роман Булгакова как культурный миф.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М. И. Цветаева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Цветаевой: «С этой безмерностью в мире мер...».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Лирика: </w:t>
      </w:r>
      <w:proofErr w:type="gram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«Моим стихам, написанным так рано...», «Бессон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 xml:space="preserve">ница» («Вот опять окно...»), «Стихи к Блоку» («Имя твое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—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птица в руке...»), «Кто создан из камня, кто создан из глины...», «Рас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—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стояние: версты, мили...», «Тоска по родине!</w:t>
      </w:r>
      <w:proofErr w:type="gram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Давно...», «Бузина», «Стихи к Чехии» («О, слезы на глазах...»).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Цветаева — поэт вне направлений: индивидуальность пути, оригинальность стиля. Пантеон поэта: Пушкин, Блок, Пастер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нак, Маяковский, Ахматова.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Лирическая героиня: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исповедальность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, одиночество, предель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ность эмоций, любовь и ненависть.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Цветаева как гражданский поэт: от «Лебединого стана» до «Стихов к Чехии».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Поэтика Цветаевой: литературные ассоциации, рефрены, конструктивные и звуковые метафоры, переносы.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Традиция Цветаевой: от женской лирики до И. Бродского.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Б.Л.Пастернак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поэта: « Когда я с честью пронесу несчастий бремя...».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«Февраль. Достать чернил и плакать!..», «Сестра моя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—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жизнь и сегодня в разливе...», «Определение поэзии», «Гам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лет», «Зимняя ночь», «Гефсиманский сад», «Во всем мне хочет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ся дойти...», «Ночь», «Нобелевская премия», «Единственные дни».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Два Пастернака: от «понятной сложности» — к «неслыхан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ной простоте».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«Сестра моя — жизнь»: мотивы любви, природы, творчества.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Роман «Доктор Живаго» в творчестве Пастернака: взгляд на русскую историю, образ главного героя, христианские мотивы, проза и стихи, герой и автор.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Цикл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Когдаразгуляется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»: природа, искусство, будущее.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Пастернак в советской культуре.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А. П. Платонов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писателя: «В поисках смысла отдельного и общего существо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вания»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«На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заре туманной юности»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Три этапа эволюции Платонова: социальная утопия (ранняя пуб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лицистика, «Эфирный тракт»), самокритика утопии («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Чевенгур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», «Котлован»), поиски «земного» героя, «сокровенного» человека.</w:t>
      </w:r>
      <w:proofErr w:type="gramEnd"/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Тема детства и юности в творчестве Платонова (повторение и обоб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щение). Образ центральной героини: судьба на фоне истории. Сюжет и композиция рассказа: 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бытописание и символ. Подвиг героини и его объяснение. Образ «техники»: железная дорога и паровоз. Смысл на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звания.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«Неправильная прелесть языка» Платонова.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СОВЕТСКИЙ ВЕК: НА РАЗНЫХ ЭТАЖАХ (1940—1980-е)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Литература и Великая Отечественная война: народная траге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дия и единство нации, надежды на примирение и изменения (ли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рика К. Симонова, С.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Гудзенко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Послевоенные надежды и катастрофы: судьба Ахматовой и Зощенко. Смерть Сталина.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«Оттепель» (шестидесятые годы): восстановление прерван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ных традиций и появление нового литературного поколения. 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Ведущая роль поэзии: «эстрадная» и «тихая» лирика (Е. Евту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шенко, Р.Рождественский, А.Вознесенский, В.Соколов, Б. Слуцкий, Д. Самойлов).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Основные направления в прозе: дере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венская, военная, городская проза (Ф.Абрамов, В.Распутин, В.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Гроссман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, В. Быков, Ю. Трифонов).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Новые «заморозки» и структура литературного процесса: официальная литература и самиздат.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Восьмидесятые годы: «возвращенная литература», отмена цензуры.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Девяностые годы: поиски новых путей. Конец советской ли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тературы.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А.Т.Твардовский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поэта: драма веры.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«В тот день, когда окончилась война», «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Яубит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подо</w:t>
      </w:r>
      <w:proofErr w:type="gram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Ржевом», «Вся суть в одно 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м-единственном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завете...», «Памя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ти матери», «Я знаю, никакой моей вины...», «Полночь в мое городское окно...», «Дробится рваный цоколь монумента...», «Космонавту».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Твардовский как поэт и общественный деятель, редактор «Нового мира».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 Твардовского: крестьянская тема, </w:t>
      </w:r>
      <w:proofErr w:type="spellStart"/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повествователь-ность</w:t>
      </w:r>
      <w:proofErr w:type="spellEnd"/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, прозаизмы, разговорная интонация.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Великая Отечественная война в судьбе и творчестве Твардов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ского («Василий Теркин»: эпос Твардовского как идеальный образ советской истории.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Василий Теркин как народный герой. Тема памяти и ответственности перед прошлым («В тот день, когда окончилась война», «Я знаю, никакой моей вины...»).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Классические традиции в творчестве Твардовского. Пушкин, Некрасов, Бунин.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А.И.Солженицын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писателя: пророк в своем отечестве.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i/>
          <w:iCs/>
          <w:smallCaps/>
          <w:color w:val="000000"/>
          <w:sz w:val="24"/>
          <w:szCs w:val="24"/>
        </w:rPr>
        <w:t xml:space="preserve">«Один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день Ивана Денисовича»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Культурное и литературное открытие писателя: лагерная тема и народный характер.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Образ Ивана Денисовича и литературная традиция. Сказовая манера и ее функция.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От лагерной повести — к негативной эпопее («Архипелаг ГУ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ЛАГ»).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Солженицын как борец и общественный деятель. В.М.Шукшин (3 часа)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писателя: «Прорваться в будущую Россию».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Рассказы: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«Срезал», «Забуксовал», «Верую!», «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Сураз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», «Крепкий мужик».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Поэтика рассказа: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анекдотизм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характеристический диалог, открытый финал. Шукшин и Антоша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Чехонте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Конфликт чудика и крепкого мужика; поиски смысла жиз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 и веры.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Тема города и деревни. История и судьба России. Шукшин как писатель, режиссер, актер.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Н.М.Рубцов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поэта: «Я умру в крещенские морозы».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«Звезда полей», «Видения на холме», «Тихая моя родина».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Рубцов и «тихая» лирика. Элегия как главный жанр творче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ства. Деревня и город. Северный пейзаж. История России и со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временность. Темы любви, памяти, смерти.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Традиции Тютчева и Есенина в поэзии Рубцова.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В.С.Высоцкий (2 часа)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поэта: «Мой отчаяньем сорванный голос».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«Песенка ни про что, или Что случилось в Афри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ке», «Баллада о детстве», «Он не вернулся из боя», «Дорож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ная история», «Купола», «Мой черный человек в костюме се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>ром...».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Жанровая система Высоцкого: баллады и ролевая лирика; стихи и музыка; основные лирические циклы — военные, спортивные, бытовые, сказочные песни.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Лирический герой: сила и слабость, любовь и ненависть, не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казенный патриотизм.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Стиль Высоцкого: афористичность, языковая игра, звуковые метафоры.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Высоцкий и авторская песня. Высоцкий и футуристская тра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диция.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Высоцкий как культурный герой. Высоцкий как голос вре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мени.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Ю.В.Трифонов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писателя: путешествие в себя.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Рассказы: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«Игры в сумерках», «Прозрачное солнце осени», «Путешествие», «Вечные темы».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Трифоновский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рассказ: философская и историческая пробле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матика, диалогичность, образ повествователя, деталь и лириче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ский период. Трифонов и Чехов.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Городские повести Трифонова и их значение в 1970 — 1980-е годы.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Человек и история в прозе Трифонова («Время и место», «Ста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рик»).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С.Д.Довлатов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писателя: жизнь, превращенная в литературу.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Рассказы из книги «Чемодан»: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«Креповые финские носки», «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Поплиноваярубашка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»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«Шоферские перчатки».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Довлатов как «рассказчик», реальность и вымысел в его про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изведениях.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Псевдодокументализм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» как художественный прин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цип.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Довлатовский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рассказ: анекдот и «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микросюжет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», вариатив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ность фабулы, повествование и диалог, смысл циклизации.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Довлатовский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герой: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автопсихологизм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, система ценностей, литературные традиции.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Смех и слезы в прозе Довлатова.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Довлатов как культурный герой.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И.А.Бродский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поэта: от «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тунеядца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» до Нобелевского лауреата.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Лирика: 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Рождественскийроманс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», «От окраины к цент</w:t>
      </w: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softHyphen/>
        <w:t xml:space="preserve">ру», «Стансы», «Большая элегия Джону Донну», «На смерть Жукова», «Часть речи», «Новый </w:t>
      </w:r>
      <w:proofErr w:type="spellStart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Жюлъ</w:t>
      </w:r>
      <w:proofErr w:type="spellEnd"/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Берн», «Назидание», «Я входил вместо дикого зверя в клетку...».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Эволюция художественного мира Бродского: от классического стиха — к 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акцентному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, от романтического одиночества — к ме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тафизическому, от вещи - к пустоте.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лирические мотивы: пространство и время, изгна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ние, одиночество, память.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Стиль Бродского: роль прозаизмов и переносов.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Бродский и традиции философской поэзии.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А. В. Вампилов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Судьба Вампилова: драма драматурга.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«Провинциальные анекдоты»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Поэтика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вампиловской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драмы: сочетание анекдота и притчи; конкретное и общечеловеческое; </w:t>
      </w:r>
      <w:proofErr w:type="spell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экспериментальность</w:t>
      </w:r>
      <w:proofErr w:type="spell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ситуа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ций; обновление театральных штампов; мастерство языковых характеристик.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Проблематика драмы: ложное прозрение в «Случае с метран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пажем »; диалектика добра и зла в « Двадцати минутах с ангелом ».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Вампилов и драматургическая традиция (Гоголь, Чехов).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Заключение 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Конец XX века: расцвет, кризис или промежуток? Постмо</w:t>
      </w: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дернизм, новый реализм и массовая литература.</w:t>
      </w:r>
    </w:p>
    <w:p w:rsidR="00B969F3" w:rsidRPr="00244F11" w:rsidRDefault="00B969F3" w:rsidP="009E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Где граница «Настоящего</w:t>
      </w:r>
      <w:proofErr w:type="gramStart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</w:t>
      </w:r>
      <w:proofErr w:type="gramEnd"/>
      <w:r w:rsidRPr="00244F11">
        <w:rPr>
          <w:rFonts w:ascii="Times New Roman" w:eastAsia="Calibri" w:hAnsi="Times New Roman" w:cs="Times New Roman"/>
          <w:color w:val="000000"/>
          <w:sz w:val="24"/>
          <w:szCs w:val="24"/>
        </w:rPr>
        <w:t>вадцать первого века»? Русская литература в новом веке.</w:t>
      </w:r>
    </w:p>
    <w:p w:rsidR="001274DC" w:rsidRPr="00244F11" w:rsidRDefault="001274DC" w:rsidP="009E38C3">
      <w:pPr>
        <w:pStyle w:val="a3"/>
        <w:spacing w:before="0" w:beforeAutospacing="0" w:after="0" w:afterAutospacing="0"/>
        <w:rPr>
          <w:b/>
          <w:color w:val="000000"/>
        </w:rPr>
      </w:pPr>
    </w:p>
    <w:p w:rsidR="001274DC" w:rsidRPr="009E38C3" w:rsidRDefault="001274DC" w:rsidP="00244F11">
      <w:pPr>
        <w:pStyle w:val="a3"/>
        <w:jc w:val="center"/>
        <w:rPr>
          <w:b/>
          <w:color w:val="000000"/>
          <w:sz w:val="28"/>
          <w:szCs w:val="28"/>
        </w:rPr>
      </w:pPr>
      <w:r w:rsidRPr="009E38C3">
        <w:rPr>
          <w:b/>
          <w:color w:val="000000"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675"/>
        <w:gridCol w:w="142"/>
        <w:gridCol w:w="7655"/>
        <w:gridCol w:w="1099"/>
      </w:tblGrid>
      <w:tr w:rsidR="001274DC" w:rsidRPr="00244F11" w:rsidTr="001274DC">
        <w:trPr>
          <w:trHeight w:val="699"/>
        </w:trPr>
        <w:tc>
          <w:tcPr>
            <w:tcW w:w="675" w:type="dxa"/>
          </w:tcPr>
          <w:p w:rsidR="001274DC" w:rsidRPr="00244F11" w:rsidRDefault="001274DC" w:rsidP="001274DC">
            <w:pPr>
              <w:pStyle w:val="a3"/>
              <w:jc w:val="center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№</w:t>
            </w:r>
          </w:p>
        </w:tc>
        <w:tc>
          <w:tcPr>
            <w:tcW w:w="7797" w:type="dxa"/>
            <w:gridSpan w:val="2"/>
          </w:tcPr>
          <w:p w:rsidR="001274DC" w:rsidRPr="00244F11" w:rsidRDefault="001274DC" w:rsidP="001274DC">
            <w:pPr>
              <w:pStyle w:val="a3"/>
              <w:jc w:val="center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Тема</w:t>
            </w:r>
          </w:p>
        </w:tc>
        <w:tc>
          <w:tcPr>
            <w:tcW w:w="1099" w:type="dxa"/>
          </w:tcPr>
          <w:p w:rsidR="001274DC" w:rsidRPr="00244F11" w:rsidRDefault="001274DC" w:rsidP="001274DC">
            <w:pPr>
              <w:pStyle w:val="a3"/>
              <w:jc w:val="center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Кол-во часов</w:t>
            </w:r>
          </w:p>
        </w:tc>
      </w:tr>
      <w:tr w:rsidR="001274DC" w:rsidRPr="00244F11" w:rsidTr="003621DD">
        <w:tc>
          <w:tcPr>
            <w:tcW w:w="817" w:type="dxa"/>
            <w:gridSpan w:val="2"/>
          </w:tcPr>
          <w:p w:rsidR="001274DC" w:rsidRPr="00244F11" w:rsidRDefault="001274DC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274DC" w:rsidRPr="00244F11" w:rsidRDefault="00B969F3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color w:val="000000"/>
              </w:rPr>
              <w:t>Двадцатый век: от России до России</w:t>
            </w:r>
          </w:p>
        </w:tc>
        <w:tc>
          <w:tcPr>
            <w:tcW w:w="1099" w:type="dxa"/>
          </w:tcPr>
          <w:p w:rsidR="001274DC" w:rsidRPr="00244F11" w:rsidRDefault="00B969F3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1274DC" w:rsidRPr="00244F11" w:rsidTr="003621DD">
        <w:tc>
          <w:tcPr>
            <w:tcW w:w="817" w:type="dxa"/>
            <w:gridSpan w:val="2"/>
          </w:tcPr>
          <w:p w:rsidR="001274DC" w:rsidRPr="00244F11" w:rsidRDefault="001274DC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274DC" w:rsidRPr="00244F11" w:rsidRDefault="00B969F3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color w:val="000000"/>
              </w:rPr>
              <w:t>Двадцатый век: от России до России</w:t>
            </w:r>
          </w:p>
        </w:tc>
        <w:tc>
          <w:tcPr>
            <w:tcW w:w="1099" w:type="dxa"/>
          </w:tcPr>
          <w:p w:rsidR="001274DC" w:rsidRPr="00244F11" w:rsidRDefault="00B969F3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1274DC" w:rsidRPr="00244F11" w:rsidTr="003621DD">
        <w:tc>
          <w:tcPr>
            <w:tcW w:w="817" w:type="dxa"/>
            <w:gridSpan w:val="2"/>
          </w:tcPr>
          <w:p w:rsidR="001274DC" w:rsidRPr="00244F11" w:rsidRDefault="001274DC" w:rsidP="003621DD">
            <w:pPr>
              <w:pStyle w:val="a3"/>
              <w:ind w:left="360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274DC" w:rsidRPr="00244F11" w:rsidRDefault="00B969F3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Серебряный век: лики модернизма</w:t>
            </w:r>
          </w:p>
        </w:tc>
        <w:tc>
          <w:tcPr>
            <w:tcW w:w="1099" w:type="dxa"/>
          </w:tcPr>
          <w:p w:rsidR="001274DC" w:rsidRPr="00244F11" w:rsidRDefault="001274DC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1274DC" w:rsidRPr="00244F11" w:rsidTr="003621DD">
        <w:tc>
          <w:tcPr>
            <w:tcW w:w="817" w:type="dxa"/>
            <w:gridSpan w:val="2"/>
          </w:tcPr>
          <w:p w:rsidR="001274DC" w:rsidRPr="00244F11" w:rsidRDefault="001274DC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274DC" w:rsidRPr="00244F11" w:rsidRDefault="00B969F3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color w:val="000000"/>
              </w:rPr>
              <w:t>Серебряный век: ренессанс или упадок?</w:t>
            </w:r>
          </w:p>
        </w:tc>
        <w:tc>
          <w:tcPr>
            <w:tcW w:w="1099" w:type="dxa"/>
          </w:tcPr>
          <w:p w:rsidR="001274DC" w:rsidRPr="00244F11" w:rsidRDefault="00B969F3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B969F3" w:rsidRPr="00244F11" w:rsidTr="003621DD">
        <w:tc>
          <w:tcPr>
            <w:tcW w:w="817" w:type="dxa"/>
            <w:gridSpan w:val="2"/>
          </w:tcPr>
          <w:p w:rsidR="00B969F3" w:rsidRPr="00244F11" w:rsidRDefault="00B969F3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B969F3" w:rsidRPr="00244F11" w:rsidRDefault="00B969F3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Символизм: окно в Вечность</w:t>
            </w:r>
          </w:p>
        </w:tc>
        <w:tc>
          <w:tcPr>
            <w:tcW w:w="1099" w:type="dxa"/>
          </w:tcPr>
          <w:p w:rsidR="00B969F3" w:rsidRPr="00244F11" w:rsidRDefault="00B969F3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B969F3" w:rsidRPr="00244F11" w:rsidTr="003621DD">
        <w:tc>
          <w:tcPr>
            <w:tcW w:w="817" w:type="dxa"/>
            <w:gridSpan w:val="2"/>
          </w:tcPr>
          <w:p w:rsidR="00B969F3" w:rsidRPr="00244F11" w:rsidRDefault="00B969F3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B969F3" w:rsidRPr="00244F11" w:rsidRDefault="00B969F3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 Д. Бальмонт и А. Белый: два поколения русских символистов</w:t>
            </w:r>
          </w:p>
        </w:tc>
        <w:tc>
          <w:tcPr>
            <w:tcW w:w="1099" w:type="dxa"/>
          </w:tcPr>
          <w:p w:rsidR="00B969F3" w:rsidRPr="00244F11" w:rsidRDefault="00B969F3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B969F3" w:rsidRPr="00244F11" w:rsidTr="003621DD">
        <w:tc>
          <w:tcPr>
            <w:tcW w:w="817" w:type="dxa"/>
            <w:gridSpan w:val="2"/>
          </w:tcPr>
          <w:p w:rsidR="00B969F3" w:rsidRPr="00244F11" w:rsidRDefault="00B969F3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B969F3" w:rsidRPr="00244F11" w:rsidRDefault="00B969F3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Акм</w:t>
            </w:r>
            <w:r w:rsidRPr="00244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еизм: искусство</w:t>
            </w:r>
            <w:proofErr w:type="gramStart"/>
            <w:r w:rsidRPr="00244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244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того </w:t>
            </w:r>
          </w:p>
        </w:tc>
        <w:tc>
          <w:tcPr>
            <w:tcW w:w="1099" w:type="dxa"/>
          </w:tcPr>
          <w:p w:rsidR="00B969F3" w:rsidRPr="00244F11" w:rsidRDefault="00B969F3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B969F3" w:rsidRPr="00244F11" w:rsidTr="003621DD">
        <w:tc>
          <w:tcPr>
            <w:tcW w:w="817" w:type="dxa"/>
            <w:gridSpan w:val="2"/>
          </w:tcPr>
          <w:p w:rsidR="00B969F3" w:rsidRPr="00244F11" w:rsidRDefault="00B969F3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B969F3" w:rsidRPr="00244F11" w:rsidRDefault="00B969F3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Н.С.Гумилёв: заблудившийся конквистадор</w:t>
            </w:r>
          </w:p>
        </w:tc>
        <w:tc>
          <w:tcPr>
            <w:tcW w:w="1099" w:type="dxa"/>
          </w:tcPr>
          <w:p w:rsidR="00B969F3" w:rsidRPr="00244F11" w:rsidRDefault="003621DD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B969F3" w:rsidRPr="00244F11" w:rsidTr="003621DD">
        <w:tc>
          <w:tcPr>
            <w:tcW w:w="817" w:type="dxa"/>
            <w:gridSpan w:val="2"/>
          </w:tcPr>
          <w:p w:rsidR="00B969F3" w:rsidRPr="00244F11" w:rsidRDefault="00B969F3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B969F3" w:rsidRPr="00244F11" w:rsidRDefault="00B969F3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Футуризм: поэзия </w:t>
            </w:r>
            <w:r w:rsidR="003621DD" w:rsidRPr="00244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="003621DD" w:rsidRPr="00244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самовитого</w:t>
            </w:r>
            <w:proofErr w:type="spellEnd"/>
            <w:r w:rsidR="003621DD" w:rsidRPr="00244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слова».</w:t>
            </w: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621DD" w:rsidRPr="00244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Велимир</w:t>
            </w:r>
            <w:proofErr w:type="spellEnd"/>
            <w:r w:rsidR="003621DD" w:rsidRPr="00244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Хлебников: утопист и шаман</w:t>
            </w:r>
          </w:p>
        </w:tc>
        <w:tc>
          <w:tcPr>
            <w:tcW w:w="1099" w:type="dxa"/>
          </w:tcPr>
          <w:p w:rsidR="00B969F3" w:rsidRPr="00244F11" w:rsidRDefault="003621DD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B969F3" w:rsidRPr="00244F11" w:rsidTr="003621DD">
        <w:tc>
          <w:tcPr>
            <w:tcW w:w="817" w:type="dxa"/>
            <w:gridSpan w:val="2"/>
          </w:tcPr>
          <w:p w:rsidR="00B969F3" w:rsidRPr="00244F11" w:rsidRDefault="00B969F3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B969F3" w:rsidRPr="00244F11" w:rsidRDefault="00B969F3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«Я изысканность</w:t>
            </w:r>
          </w:p>
          <w:p w:rsidR="00B969F3" w:rsidRPr="00244F11" w:rsidRDefault="00B969F3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русской медлительной</w:t>
            </w:r>
          </w:p>
          <w:p w:rsidR="00B969F3" w:rsidRPr="00244F11" w:rsidRDefault="00B969F3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речи...»</w:t>
            </w:r>
            <w:r w:rsidR="003621DD" w:rsidRPr="00244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(Творчество И. Северянина)</w:t>
            </w:r>
          </w:p>
          <w:p w:rsidR="00B969F3" w:rsidRPr="00244F11" w:rsidRDefault="00B969F3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B969F3" w:rsidRPr="00244F11" w:rsidRDefault="003621DD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 w:rsidP="003621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А. И. Куприн: наследник Чеховской традиции.</w:t>
            </w:r>
            <w:r w:rsidRPr="00244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3621DD" w:rsidRPr="00244F11" w:rsidRDefault="003621DD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 И.</w:t>
            </w:r>
            <w:r w:rsidRPr="00244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Куприн. «Гранатовый браслет» -  </w:t>
            </w: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высокая трагедия в мире обыденной жизни.</w:t>
            </w:r>
          </w:p>
          <w:p w:rsidR="003621DD" w:rsidRPr="00244F11" w:rsidRDefault="003621DD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3621DD" w:rsidRPr="00244F11" w:rsidRDefault="003621DD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Л.Андреев: русский экспрессионист. «Иуда Искариот» – парадоксальное решение вечной темы</w:t>
            </w:r>
          </w:p>
        </w:tc>
        <w:tc>
          <w:tcPr>
            <w:tcW w:w="1099" w:type="dxa"/>
          </w:tcPr>
          <w:p w:rsidR="003621DD" w:rsidRPr="00244F11" w:rsidRDefault="003621DD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ind w:left="360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44F11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  Александрович Блок</w:t>
            </w:r>
          </w:p>
        </w:tc>
        <w:tc>
          <w:tcPr>
            <w:tcW w:w="1099" w:type="dxa"/>
          </w:tcPr>
          <w:p w:rsidR="003621DD" w:rsidRPr="00244F11" w:rsidRDefault="003621DD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>
            <w:pPr>
              <w:pStyle w:val="TableParagraph"/>
              <w:ind w:left="104" w:right="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Судьба: жизнь, сочинённая поэтом</w:t>
            </w:r>
          </w:p>
          <w:p w:rsidR="003621DD" w:rsidRPr="00244F11" w:rsidRDefault="003621DD">
            <w:pPr>
              <w:pStyle w:val="TableParagraph"/>
              <w:ind w:left="104" w:right="20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3621DD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>
            <w:pPr>
              <w:pStyle w:val="TableParagraph"/>
              <w:ind w:left="104" w:right="200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Лирика. Начало пути: «мгновения слишком яркого света»</w:t>
            </w:r>
          </w:p>
          <w:p w:rsidR="003621DD" w:rsidRPr="00244F11" w:rsidRDefault="003621DD">
            <w:pPr>
              <w:pStyle w:val="TableParagraph"/>
              <w:ind w:left="104" w:right="200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3621DD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>
            <w:pPr>
              <w:pStyle w:val="TableParagraph"/>
              <w:ind w:left="104" w:right="15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Путь: утраты и обретения</w:t>
            </w:r>
          </w:p>
        </w:tc>
        <w:tc>
          <w:tcPr>
            <w:tcW w:w="1099" w:type="dxa"/>
          </w:tcPr>
          <w:p w:rsidR="003621DD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>
            <w:pPr>
              <w:pStyle w:val="TableParagraph"/>
              <w:ind w:left="104" w:right="15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Любовь: от Прекрасной Дамы – к Незнакомке</w:t>
            </w:r>
          </w:p>
        </w:tc>
        <w:tc>
          <w:tcPr>
            <w:tcW w:w="1099" w:type="dxa"/>
          </w:tcPr>
          <w:p w:rsidR="003621DD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Образ Родины: история и современность</w:t>
            </w:r>
          </w:p>
          <w:p w:rsidR="003621DD" w:rsidRPr="00244F11" w:rsidRDefault="003621DD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3621DD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>
            <w:pPr>
              <w:pStyle w:val="TableParagraph"/>
              <w:spacing w:line="235" w:lineRule="auto"/>
              <w:ind w:left="104" w:right="8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«Двенадцать». Музыка революции</w:t>
            </w:r>
          </w:p>
          <w:p w:rsidR="003621DD" w:rsidRPr="00244F11" w:rsidRDefault="003621DD">
            <w:pPr>
              <w:pStyle w:val="TableParagraph"/>
              <w:spacing w:line="235" w:lineRule="auto"/>
              <w:ind w:left="104" w:right="85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3621DD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 w:rsidP="003621DD">
            <w:pPr>
              <w:pStyle w:val="TableParagraph"/>
              <w:spacing w:line="235" w:lineRule="auto"/>
              <w:ind w:left="104" w:right="8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«Двенадцать». Музыка революции</w:t>
            </w:r>
          </w:p>
          <w:p w:rsidR="003621DD" w:rsidRPr="00244F11" w:rsidRDefault="003621DD">
            <w:pPr>
              <w:pStyle w:val="TableParagraph"/>
              <w:spacing w:line="235" w:lineRule="auto"/>
              <w:ind w:left="104" w:right="85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3621DD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ind w:left="360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>
            <w:pPr>
              <w:pStyle w:val="TableParagraph"/>
              <w:ind w:left="104" w:right="13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Иван Алексеевич Бунин</w:t>
            </w:r>
          </w:p>
          <w:p w:rsidR="003621DD" w:rsidRPr="00244F11" w:rsidRDefault="003621DD">
            <w:pPr>
              <w:pStyle w:val="TableParagraph"/>
              <w:ind w:left="104" w:right="13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3621DD" w:rsidRPr="00244F11" w:rsidRDefault="003621DD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Бездомный певец русской Атлантиды: изгнанник или хранитель?</w:t>
            </w:r>
          </w:p>
          <w:p w:rsidR="003621DD" w:rsidRPr="00244F11" w:rsidRDefault="003621DD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3621DD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>
            <w:pPr>
              <w:pStyle w:val="TableParagraph"/>
              <w:spacing w:line="235" w:lineRule="auto"/>
              <w:ind w:left="104" w:right="2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Лирика. Лирический мир Бунина: поэзия или проза?</w:t>
            </w:r>
          </w:p>
        </w:tc>
        <w:tc>
          <w:tcPr>
            <w:tcW w:w="1099" w:type="dxa"/>
          </w:tcPr>
          <w:p w:rsidR="003621DD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>
            <w:pPr>
              <w:pStyle w:val="TableParagraph"/>
              <w:spacing w:line="272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Рассказ-притча «Господин из Сан-Франциско»</w:t>
            </w:r>
            <w:proofErr w:type="gramStart"/>
            <w:r w:rsidR="009D41C2"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="009D41C2"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абсурдность жизни или нелепость смерти?</w:t>
            </w:r>
          </w:p>
          <w:p w:rsidR="003621DD" w:rsidRPr="00244F11" w:rsidRDefault="003621DD">
            <w:pPr>
              <w:pStyle w:val="TableParagraph"/>
              <w:spacing w:line="272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3621DD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9D41C2" w:rsidP="009D41C2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Метафизика любви и смерти в рассказах И.А. Бунина: «Блаженная смерть» или «убийство смерти»?</w:t>
            </w:r>
          </w:p>
        </w:tc>
        <w:tc>
          <w:tcPr>
            <w:tcW w:w="1099" w:type="dxa"/>
          </w:tcPr>
          <w:p w:rsidR="003621DD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3621DD" w:rsidRPr="00244F11" w:rsidTr="003621DD">
        <w:tc>
          <w:tcPr>
            <w:tcW w:w="817" w:type="dxa"/>
            <w:gridSpan w:val="2"/>
          </w:tcPr>
          <w:p w:rsidR="003621DD" w:rsidRPr="00244F11" w:rsidRDefault="003621DD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3621DD" w:rsidRPr="00244F11" w:rsidRDefault="003621DD" w:rsidP="009D41C2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Метафизика любви и смерти в рассказах </w:t>
            </w:r>
            <w:r w:rsidR="008210E8"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И.А. </w:t>
            </w: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Бунина</w:t>
            </w:r>
            <w:r w:rsidR="008210E8" w:rsidRPr="00244F11">
              <w:rPr>
                <w:rFonts w:ascii="Times New Roman" w:hAnsi="Times New Roman"/>
                <w:sz w:val="24"/>
                <w:szCs w:val="24"/>
                <w:lang w:val="ru-RU"/>
              </w:rPr>
              <w:t>: «Блаженная смерть» или «убийство смерти»?</w:t>
            </w:r>
          </w:p>
        </w:tc>
        <w:tc>
          <w:tcPr>
            <w:tcW w:w="1099" w:type="dxa"/>
          </w:tcPr>
          <w:p w:rsidR="003621DD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8210E8">
            <w:pPr>
              <w:pStyle w:val="a3"/>
              <w:ind w:left="50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 w:rsidP="008210E8">
            <w:pPr>
              <w:pStyle w:val="TableParagraph"/>
              <w:spacing w:line="267" w:lineRule="exact"/>
              <w:ind w:left="10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Максим Горький</w:t>
            </w:r>
          </w:p>
        </w:tc>
        <w:tc>
          <w:tcPr>
            <w:tcW w:w="1099" w:type="dxa"/>
          </w:tcPr>
          <w:p w:rsidR="008210E8" w:rsidRPr="00244F11" w:rsidRDefault="008210E8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>
            <w:pPr>
              <w:pStyle w:val="TableParagraph"/>
              <w:spacing w:line="272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Три судьбы Горького: писатель, культурный организатор, общественный деятель</w:t>
            </w: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Ранний Горький: в поисках «гордого человека». Рассказы</w:t>
            </w:r>
          </w:p>
          <w:p w:rsidR="008210E8" w:rsidRPr="00244F11" w:rsidRDefault="008210E8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>
            <w:pPr>
              <w:pStyle w:val="TableParagraph"/>
              <w:spacing w:line="235" w:lineRule="auto"/>
              <w:ind w:left="104" w:right="8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«На дне» как социальная драма</w:t>
            </w:r>
          </w:p>
          <w:p w:rsidR="008210E8" w:rsidRPr="00244F11" w:rsidRDefault="008210E8">
            <w:pPr>
              <w:pStyle w:val="TableParagraph"/>
              <w:spacing w:line="235" w:lineRule="auto"/>
              <w:ind w:left="104" w:right="8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>
            <w:pPr>
              <w:pStyle w:val="a5"/>
              <w:ind w:left="104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«Что лучше: истина или сострадание?» (М.Горький)</w:t>
            </w:r>
          </w:p>
          <w:p w:rsidR="008210E8" w:rsidRPr="00244F11" w:rsidRDefault="008210E8">
            <w:pPr>
              <w:pStyle w:val="a5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«На дне» как философская притча </w:t>
            </w:r>
          </w:p>
          <w:p w:rsidR="008210E8" w:rsidRPr="00244F11" w:rsidRDefault="008210E8">
            <w:pPr>
              <w:pStyle w:val="a5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 w:rsidP="008210E8">
            <w:pPr>
              <w:pStyle w:val="TableParagraph"/>
              <w:spacing w:line="272" w:lineRule="exac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Проблема правды и лжи: неразрешённый спор</w:t>
            </w: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 w:rsidP="008210E8">
            <w:pPr>
              <w:pStyle w:val="TableParagraph"/>
              <w:spacing w:line="272" w:lineRule="exac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/Р Сочинение по проблемному вопросу</w:t>
            </w:r>
          </w:p>
        </w:tc>
        <w:tc>
          <w:tcPr>
            <w:tcW w:w="1099" w:type="dxa"/>
          </w:tcPr>
          <w:p w:rsidR="00CD23A6" w:rsidRPr="00244F11" w:rsidRDefault="00AE16D8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8210E8">
            <w:pPr>
              <w:pStyle w:val="a3"/>
              <w:ind w:left="50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>
            <w:pPr>
              <w:pStyle w:val="TableParagraph"/>
              <w:ind w:left="104" w:right="-1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СОВЕТСКИЙ ВЕК: ДВЕ РУССКИЕ ЛИТЕРАТУРЫ ИЛИ ОДНА?</w:t>
            </w:r>
          </w:p>
          <w:p w:rsidR="008210E8" w:rsidRPr="00244F11" w:rsidRDefault="008210E8">
            <w:pPr>
              <w:pStyle w:val="TableParagraph"/>
              <w:ind w:left="104" w:right="127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8210E8" w:rsidRPr="00244F11" w:rsidRDefault="008210E8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8210E8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>
            <w:pPr>
              <w:pStyle w:val="TableParagraph"/>
              <w:ind w:left="104" w:right="885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Общая характеристика 5 часов</w:t>
            </w:r>
          </w:p>
          <w:p w:rsidR="008210E8" w:rsidRPr="00244F11" w:rsidRDefault="008210E8">
            <w:pPr>
              <w:pStyle w:val="TableParagraph"/>
              <w:ind w:left="104" w:right="885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8210E8" w:rsidRPr="00244F11" w:rsidRDefault="008210E8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Литература и власть: пути литературы 20-30-х годов</w:t>
            </w:r>
          </w:p>
          <w:p w:rsidR="008210E8" w:rsidRPr="00244F11" w:rsidRDefault="008210E8" w:rsidP="008210E8">
            <w:pPr>
              <w:pStyle w:val="TableParagraph"/>
              <w:spacing w:line="235" w:lineRule="auto"/>
              <w:ind w:left="104" w:right="2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Эпос о революции и «диалектика души»</w:t>
            </w: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8210E8">
        <w:trPr>
          <w:trHeight w:val="326"/>
        </w:trPr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 w:rsidP="008210E8">
            <w:pPr>
              <w:pStyle w:val="TableParagraph"/>
              <w:ind w:left="104" w:right="48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«Воздух эпохи»: рассказ Е.Замятина «Дракон»</w:t>
            </w: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 w:rsidP="008210E8">
            <w:pPr>
              <w:pStyle w:val="TableParagraph"/>
              <w:spacing w:line="235" w:lineRule="auto"/>
              <w:ind w:left="104" w:right="2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Эпос о революции и «диалектика души»: рассказы И.Э. Бабеля из цикла «Конармия». </w:t>
            </w: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 w:rsidP="008210E8">
            <w:pPr>
              <w:pStyle w:val="TableParagraph"/>
              <w:ind w:left="104" w:right="4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«Я пишу на том языке, на котором сейчас говорит и думает улица»: рассказы М.Зощенко, рассказ «Обезьяний язык»</w:t>
            </w: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 w:rsidP="008210E8">
            <w:pPr>
              <w:pStyle w:val="TableParagraph"/>
              <w:ind w:left="104" w:right="46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«…Наравне с именами собратьев по правописанью…»: литература первой волны эмиграции. В.Набоков. Рассказ «Благость».</w:t>
            </w: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8210E8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>
            <w:pPr>
              <w:pStyle w:val="TableParagraph"/>
              <w:spacing w:line="272" w:lineRule="exact"/>
              <w:ind w:left="175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Владимир Маяковский</w:t>
            </w:r>
          </w:p>
          <w:p w:rsidR="008210E8" w:rsidRPr="00244F11" w:rsidRDefault="008210E8">
            <w:pPr>
              <w:pStyle w:val="TableParagraph"/>
              <w:spacing w:line="272" w:lineRule="exact"/>
              <w:ind w:left="147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8210E8" w:rsidRPr="00244F11" w:rsidRDefault="008210E8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«Я – поэт. Этим и </w:t>
            </w:r>
            <w:proofErr w:type="gramStart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интересен</w:t>
            </w:r>
            <w:proofErr w:type="gramEnd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»: личность и судьба Маяковского.</w:t>
            </w:r>
          </w:p>
          <w:p w:rsidR="008210E8" w:rsidRPr="00244F11" w:rsidRDefault="008210E8" w:rsidP="009D41C2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9D41C2" w:rsidRPr="00244F11" w:rsidRDefault="009D41C2" w:rsidP="009D41C2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«Революционный поэт»: лирика 1912-1917</w:t>
            </w:r>
          </w:p>
          <w:p w:rsidR="008210E8" w:rsidRPr="00244F11" w:rsidRDefault="008210E8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Поэма «Облако в штанах»: «громада-любовь» и «громада-ненависть»</w:t>
            </w:r>
          </w:p>
          <w:p w:rsidR="008210E8" w:rsidRPr="00244F11" w:rsidRDefault="008210E8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Лирика Маяковского 1917-1930 годов:</w:t>
            </w:r>
            <w:r w:rsidR="009D41C2"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D41C2"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поэт Революции»</w:t>
            </w:r>
          </w:p>
          <w:p w:rsidR="008210E8" w:rsidRPr="00244F11" w:rsidRDefault="008210E8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8210E8" w:rsidRPr="00244F11" w:rsidTr="003621DD">
        <w:tc>
          <w:tcPr>
            <w:tcW w:w="817" w:type="dxa"/>
            <w:gridSpan w:val="2"/>
          </w:tcPr>
          <w:p w:rsidR="008210E8" w:rsidRPr="00244F11" w:rsidRDefault="008210E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8210E8" w:rsidRPr="00244F11" w:rsidRDefault="008210E8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Поэт и поэзия: трагедия поэта</w:t>
            </w:r>
          </w:p>
          <w:p w:rsidR="008210E8" w:rsidRPr="00244F11" w:rsidRDefault="008210E8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8210E8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9D41C2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9D41C2" w:rsidRPr="00244F11" w:rsidRDefault="009D41C2">
            <w:pPr>
              <w:pStyle w:val="TableParagraph"/>
              <w:spacing w:line="272" w:lineRule="exact"/>
              <w:ind w:left="175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Сергей Есенин</w:t>
            </w:r>
          </w:p>
          <w:p w:rsidR="009D41C2" w:rsidRPr="00244F11" w:rsidRDefault="009D41C2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9D41C2" w:rsidRPr="00244F11" w:rsidRDefault="009D41C2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9D41C2" w:rsidRPr="00244F11" w:rsidRDefault="009D41C2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Творческий портрет Сергея Есенина. Лирика</w:t>
            </w:r>
          </w:p>
          <w:p w:rsidR="009D41C2" w:rsidRPr="00244F11" w:rsidRDefault="009D41C2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9D41C2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9D41C2" w:rsidRPr="00244F11" w:rsidRDefault="009D41C2">
            <w:pPr>
              <w:pStyle w:val="TableParagraph"/>
              <w:spacing w:line="272" w:lineRule="exact"/>
              <w:ind w:left="17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Художественный мир лирики С. Есенина</w:t>
            </w:r>
          </w:p>
          <w:p w:rsidR="009D41C2" w:rsidRPr="00244F11" w:rsidRDefault="009D41C2">
            <w:pPr>
              <w:pStyle w:val="TableParagraph"/>
              <w:spacing w:line="272" w:lineRule="exact"/>
              <w:ind w:left="17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9D41C2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9D41C2" w:rsidRPr="00244F11" w:rsidRDefault="009D41C2">
            <w:pPr>
              <w:pStyle w:val="TableParagraph"/>
              <w:spacing w:line="275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Эволюция образа родины в лирике С. Есенина</w:t>
            </w:r>
          </w:p>
          <w:p w:rsidR="009D41C2" w:rsidRPr="00244F11" w:rsidRDefault="009D41C2">
            <w:pPr>
              <w:pStyle w:val="TableParagraph"/>
              <w:spacing w:line="275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9D41C2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9D41C2" w:rsidRPr="00244F11" w:rsidRDefault="009D41C2" w:rsidP="009D41C2">
            <w:pPr>
              <w:pStyle w:val="TableParagraph"/>
              <w:spacing w:line="275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Эволюция образа родины в лирике С. Есенина</w:t>
            </w:r>
          </w:p>
          <w:p w:rsidR="009D41C2" w:rsidRPr="00244F11" w:rsidRDefault="009D41C2">
            <w:pPr>
              <w:pStyle w:val="TableParagraph"/>
              <w:spacing w:line="235" w:lineRule="auto"/>
              <w:ind w:left="104" w:right="47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9D41C2" w:rsidRPr="00244F11" w:rsidRDefault="009D41C2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9D41C2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9D41C2" w:rsidRPr="00244F11" w:rsidRDefault="009D41C2">
            <w:pPr>
              <w:pStyle w:val="TableParagraph"/>
              <w:ind w:left="104" w:right="491" w:firstLine="6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D41C2" w:rsidRPr="00244F11" w:rsidRDefault="009D41C2">
            <w:pPr>
              <w:pStyle w:val="TableParagraph"/>
              <w:ind w:left="104" w:right="491" w:firstLine="6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Михаил Шолохов </w:t>
            </w:r>
          </w:p>
          <w:p w:rsidR="009D41C2" w:rsidRPr="00244F11" w:rsidRDefault="009D41C2">
            <w:pPr>
              <w:pStyle w:val="TableParagraph"/>
              <w:ind w:left="104" w:right="491" w:firstLine="6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9D41C2" w:rsidRPr="00244F11" w:rsidRDefault="009D41C2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9D41C2" w:rsidRPr="00244F11" w:rsidRDefault="009D41C2" w:rsidP="001A7AAB">
            <w:pPr>
              <w:pStyle w:val="TableParagraph"/>
              <w:ind w:left="104" w:right="491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Михаил </w:t>
            </w:r>
            <w:r w:rsidR="001A7AAB"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Александрович Шолохов: жизнь и судьба</w:t>
            </w:r>
          </w:p>
        </w:tc>
        <w:tc>
          <w:tcPr>
            <w:tcW w:w="1099" w:type="dxa"/>
          </w:tcPr>
          <w:p w:rsidR="009D41C2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9D41C2" w:rsidRPr="00244F11" w:rsidRDefault="009D41C2">
            <w:pPr>
              <w:pStyle w:val="TableParagraph"/>
              <w:ind w:left="104" w:right="491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«Донские рассказы». «В годину смуты и разврата»: от «Донских рассказов» к «Тихому Дону» </w:t>
            </w:r>
          </w:p>
          <w:p w:rsidR="009D41C2" w:rsidRPr="00244F11" w:rsidRDefault="009D41C2">
            <w:pPr>
              <w:pStyle w:val="TableParagraph"/>
              <w:ind w:left="104" w:right="491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9D41C2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9D41C2" w:rsidP="001A7AAB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«Война и мир» на Донской земле: «Тихий Дон» как исторический роман-эпопея и как семейная сага. </w:t>
            </w:r>
          </w:p>
          <w:p w:rsidR="009D41C2" w:rsidRPr="00244F11" w:rsidRDefault="009D41C2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9D41C2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 w:rsidP="001A7AAB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«Любовь казака»: «Тихий Дон» как роман о любви</w:t>
            </w:r>
          </w:p>
          <w:p w:rsidR="001A7AAB" w:rsidRPr="00244F11" w:rsidRDefault="001A7AAB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 w:rsidP="001A7AAB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«Поправляющий грех горше поправляемого» (В.Розанов):  «тихий Дон как </w:t>
            </w:r>
            <w:proofErr w:type="spellStart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рман</w:t>
            </w:r>
            <w:proofErr w:type="spellEnd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революции и Гражданской войне</w:t>
            </w:r>
          </w:p>
          <w:p w:rsidR="009D41C2" w:rsidRPr="00244F11" w:rsidRDefault="009D41C2" w:rsidP="001A7AAB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9D41C2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9D41C2" w:rsidRPr="00244F11" w:rsidRDefault="009D41C2">
            <w:pPr>
              <w:pStyle w:val="TableParagraph"/>
              <w:ind w:left="104" w:right="34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«Одиссея казачьего Гамлета» (И.Сухих): «Тихий Дон» как роман о трагической судьбе человека</w:t>
            </w:r>
          </w:p>
        </w:tc>
        <w:tc>
          <w:tcPr>
            <w:tcW w:w="1099" w:type="dxa"/>
          </w:tcPr>
          <w:p w:rsidR="009D41C2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9D41C2" w:rsidRPr="00244F11" w:rsidRDefault="001A7AAB">
            <w:pPr>
              <w:pStyle w:val="TableParagraph"/>
              <w:ind w:left="104" w:right="27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«Одиссея казачьего Гамлета» (И.Сухих): «Тихий Дон» как роман о трагической судьбе человека</w:t>
            </w:r>
          </w:p>
        </w:tc>
        <w:tc>
          <w:tcPr>
            <w:tcW w:w="1099" w:type="dxa"/>
          </w:tcPr>
          <w:p w:rsidR="009D41C2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AE16D8" w:rsidRPr="00244F11" w:rsidTr="003621DD">
        <w:tc>
          <w:tcPr>
            <w:tcW w:w="817" w:type="dxa"/>
            <w:gridSpan w:val="2"/>
          </w:tcPr>
          <w:p w:rsidR="00AE16D8" w:rsidRPr="00244F11" w:rsidRDefault="00AE16D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E16D8" w:rsidRPr="00244F11" w:rsidRDefault="00AE16D8">
            <w:pPr>
              <w:pStyle w:val="TableParagraph"/>
              <w:ind w:left="104" w:right="27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44F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244F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/Р Сочинение по роману «Тихий Дон»</w:t>
            </w:r>
          </w:p>
        </w:tc>
        <w:tc>
          <w:tcPr>
            <w:tcW w:w="1099" w:type="dxa"/>
          </w:tcPr>
          <w:p w:rsidR="00AE16D8" w:rsidRPr="00244F11" w:rsidRDefault="00AE16D8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AE16D8" w:rsidRPr="00244F11" w:rsidTr="003621DD">
        <w:tc>
          <w:tcPr>
            <w:tcW w:w="817" w:type="dxa"/>
            <w:gridSpan w:val="2"/>
          </w:tcPr>
          <w:p w:rsidR="00AE16D8" w:rsidRPr="00244F11" w:rsidRDefault="00AE16D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E16D8" w:rsidRPr="00244F11" w:rsidRDefault="00AE16D8">
            <w:pPr>
              <w:pStyle w:val="TableParagraph"/>
              <w:ind w:left="104" w:righ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44F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244F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/Р Сочинение по роману «Тихий Дон»</w:t>
            </w:r>
          </w:p>
        </w:tc>
        <w:tc>
          <w:tcPr>
            <w:tcW w:w="1099" w:type="dxa"/>
          </w:tcPr>
          <w:p w:rsidR="00AE16D8" w:rsidRPr="00244F11" w:rsidRDefault="00AE16D8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1A7AAB">
            <w:pPr>
              <w:pStyle w:val="a3"/>
              <w:ind w:left="142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 xml:space="preserve">  </w:t>
            </w: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spacing w:line="235" w:lineRule="auto"/>
              <w:ind w:left="104" w:right="15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Осип Мандельштам</w:t>
            </w:r>
          </w:p>
          <w:p w:rsidR="001A7AAB" w:rsidRPr="00244F11" w:rsidRDefault="001A7AAB">
            <w:pPr>
              <w:pStyle w:val="TableParagraph"/>
              <w:spacing w:line="235" w:lineRule="auto"/>
              <w:ind w:left="104" w:right="15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1A7AAB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«Я не хочу моей судьбы»: поэт и судьба</w:t>
            </w:r>
          </w:p>
          <w:p w:rsidR="001A7AAB" w:rsidRPr="00244F11" w:rsidRDefault="001A7AAB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spacing w:line="272" w:lineRule="exac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«Я получил блаженное наследство»: поэт и вечность</w:t>
            </w:r>
          </w:p>
          <w:p w:rsidR="001A7AAB" w:rsidRPr="00244F11" w:rsidRDefault="001A7AAB">
            <w:pPr>
              <w:pStyle w:val="TableParagraph"/>
              <w:spacing w:line="272" w:lineRule="exac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1A7AAB" w:rsidP="001A7AAB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9D41C2" w:rsidRPr="00244F11" w:rsidTr="003621DD">
        <w:tc>
          <w:tcPr>
            <w:tcW w:w="817" w:type="dxa"/>
            <w:gridSpan w:val="2"/>
          </w:tcPr>
          <w:p w:rsidR="009D41C2" w:rsidRPr="00244F11" w:rsidRDefault="009D41C2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 w:rsidP="001A7AAB">
            <w:pPr>
              <w:pStyle w:val="TableParagraph"/>
              <w:spacing w:line="272" w:lineRule="exact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«Мне на плечи кидается век-волкодав»: поэт и время</w:t>
            </w:r>
          </w:p>
          <w:p w:rsidR="009D41C2" w:rsidRPr="00244F11" w:rsidRDefault="009D41C2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099" w:type="dxa"/>
          </w:tcPr>
          <w:p w:rsidR="009D41C2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A85A05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ind w:left="104" w:right="51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Анна Ахматова</w:t>
            </w:r>
          </w:p>
          <w:p w:rsidR="001A7AAB" w:rsidRPr="00244F11" w:rsidRDefault="001A7AAB">
            <w:pPr>
              <w:pStyle w:val="TableParagraph"/>
              <w:ind w:left="104" w:right="51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1A7AAB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ind w:left="104" w:right="12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Жизненный и творческий путь Ахматовой. Образ поэта в стихах её современников</w:t>
            </w:r>
          </w:p>
          <w:p w:rsidR="001A7AAB" w:rsidRPr="00244F11" w:rsidRDefault="001A7AAB">
            <w:pPr>
              <w:pStyle w:val="TableParagraph"/>
              <w:ind w:left="104" w:right="12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«Слишком плотны любовные сети»: ранняя лирика Ахматовой</w:t>
            </w:r>
          </w:p>
          <w:p w:rsidR="001A7AAB" w:rsidRPr="00244F11" w:rsidRDefault="001A7AAB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«Я была тогда с моим народом»: поэма «Реквием»</w:t>
            </w:r>
          </w:p>
          <w:p w:rsidR="001A7AAB" w:rsidRPr="00244F11" w:rsidRDefault="001A7AAB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 w:rsidP="001A7AAB">
            <w:pPr>
              <w:pStyle w:val="TableParagraph"/>
              <w:spacing w:line="235" w:lineRule="auto"/>
              <w:ind w:left="104" w:right="86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«В прошедшем грядущее зреет»: Россия и творчество в поэтическом сознании Ахматовой</w:t>
            </w:r>
          </w:p>
          <w:p w:rsidR="001A7AAB" w:rsidRPr="00244F11" w:rsidRDefault="001A7AAB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099" w:type="dxa"/>
          </w:tcPr>
          <w:p w:rsidR="001A7AAB" w:rsidRPr="00244F11" w:rsidRDefault="001A7AAB" w:rsidP="001274DC">
            <w:pPr>
              <w:pStyle w:val="a3"/>
              <w:rPr>
                <w:b/>
                <w:color w:val="000000"/>
              </w:rPr>
            </w:pPr>
            <w:r w:rsidRPr="00244F11"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A85A05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spacing w:line="267" w:lineRule="exact"/>
              <w:ind w:left="10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Михаил Булгаков</w:t>
            </w:r>
          </w:p>
          <w:p w:rsidR="001A7AAB" w:rsidRPr="00244F11" w:rsidRDefault="001A7AAB">
            <w:pPr>
              <w:pStyle w:val="TableParagraph"/>
              <w:spacing w:line="267" w:lineRule="exact"/>
              <w:ind w:left="10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1A7AAB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Судьба художника: противостояние эпохе</w:t>
            </w:r>
          </w:p>
          <w:p w:rsidR="001A7AAB" w:rsidRPr="00244F11" w:rsidRDefault="001A7AAB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ind w:left="104" w:right="8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М.Булгаков и «потаённая литература»: творческий путь.</w:t>
            </w:r>
          </w:p>
          <w:p w:rsidR="001A7AAB" w:rsidRPr="00244F11" w:rsidRDefault="001A7AAB">
            <w:pPr>
              <w:pStyle w:val="TableParagraph"/>
              <w:ind w:left="104" w:right="8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Роман «Мастер и Маргарита»</w:t>
            </w:r>
          </w:p>
          <w:p w:rsidR="001A7AAB" w:rsidRPr="00244F11" w:rsidRDefault="001A7AAB">
            <w:pPr>
              <w:pStyle w:val="TableParagraph"/>
              <w:ind w:left="104" w:right="81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Жанр, композиция и проблематика «Мастера и Маргариты»: роман-миф и три сюжета</w:t>
            </w:r>
          </w:p>
          <w:p w:rsidR="001A7AAB" w:rsidRPr="00244F11" w:rsidRDefault="001A7AAB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 w:rsidP="001A7AAB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Жанр, композиция и проблематика «Мастера и Маргариты»: роман-миф и три сюжета</w:t>
            </w:r>
          </w:p>
          <w:p w:rsidR="001A7AAB" w:rsidRPr="00244F11" w:rsidRDefault="001A7AAB" w:rsidP="001A7AAB">
            <w:pPr>
              <w:pStyle w:val="TableParagraph"/>
              <w:spacing w:line="235" w:lineRule="auto"/>
              <w:ind w:left="104" w:right="1202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spacing w:line="272" w:lineRule="exact"/>
              <w:ind w:left="17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Булгаковская</w:t>
            </w:r>
            <w:proofErr w:type="spellEnd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Москва: </w:t>
            </w:r>
            <w:proofErr w:type="gramStart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конкретное</w:t>
            </w:r>
            <w:proofErr w:type="gramEnd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условное. </w:t>
            </w:r>
            <w:proofErr w:type="spellStart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Воланд</w:t>
            </w:r>
            <w:proofErr w:type="spellEnd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как провокатор и чудесный помощник. Направленность сатиры</w:t>
            </w:r>
          </w:p>
          <w:p w:rsidR="001A7AAB" w:rsidRPr="00244F11" w:rsidRDefault="001A7AAB">
            <w:pPr>
              <w:pStyle w:val="TableParagraph"/>
              <w:spacing w:line="272" w:lineRule="exact"/>
              <w:ind w:left="17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 w:rsidP="001A7AAB">
            <w:pPr>
              <w:pStyle w:val="TableParagraph"/>
              <w:ind w:left="104" w:right="403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Роман о любви и творчестве: </w:t>
            </w:r>
            <w:proofErr w:type="gramStart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биографическое</w:t>
            </w:r>
            <w:proofErr w:type="gramEnd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метафизическое. Роман Булгакова как культурный миф</w:t>
            </w:r>
          </w:p>
        </w:tc>
        <w:tc>
          <w:tcPr>
            <w:tcW w:w="1099" w:type="dxa"/>
          </w:tcPr>
          <w:p w:rsidR="001A7AAB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E16D8" w:rsidRPr="00244F11" w:rsidTr="003621DD">
        <w:tc>
          <w:tcPr>
            <w:tcW w:w="817" w:type="dxa"/>
            <w:gridSpan w:val="2"/>
          </w:tcPr>
          <w:p w:rsidR="00AE16D8" w:rsidRPr="00244F11" w:rsidRDefault="00AE16D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E16D8" w:rsidRPr="00244F11" w:rsidRDefault="00AE16D8" w:rsidP="00AE16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44F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4F11"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244F11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по творчеству М. А. Булгакова или</w:t>
            </w:r>
          </w:p>
          <w:p w:rsidR="00AE16D8" w:rsidRPr="00244F11" w:rsidRDefault="00AE16D8" w:rsidP="00AE16D8">
            <w:pPr>
              <w:pStyle w:val="TableParagraph"/>
              <w:ind w:left="104" w:right="403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44F11">
              <w:rPr>
                <w:rFonts w:ascii="Times New Roman" w:hAnsi="Times New Roman"/>
                <w:sz w:val="24"/>
                <w:szCs w:val="24"/>
              </w:rPr>
              <w:t>изложение</w:t>
            </w:r>
            <w:proofErr w:type="spellEnd"/>
            <w:r w:rsidRPr="00244F11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244F11">
              <w:rPr>
                <w:rFonts w:ascii="Times New Roman" w:hAnsi="Times New Roman"/>
                <w:sz w:val="24"/>
                <w:szCs w:val="24"/>
              </w:rPr>
              <w:t>творческим</w:t>
            </w:r>
            <w:proofErr w:type="spellEnd"/>
            <w:r w:rsidRPr="00244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F11">
              <w:rPr>
                <w:rFonts w:ascii="Times New Roman" w:hAnsi="Times New Roman"/>
                <w:sz w:val="24"/>
                <w:szCs w:val="24"/>
              </w:rPr>
              <w:t>заданием</w:t>
            </w:r>
            <w:proofErr w:type="spellEnd"/>
          </w:p>
        </w:tc>
        <w:tc>
          <w:tcPr>
            <w:tcW w:w="1099" w:type="dxa"/>
          </w:tcPr>
          <w:p w:rsidR="00AE16D8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A85A05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ind w:left="104" w:right="28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Марина Цветаева</w:t>
            </w:r>
          </w:p>
          <w:p w:rsidR="001A7AAB" w:rsidRPr="00244F11" w:rsidRDefault="001A7AAB">
            <w:pPr>
              <w:pStyle w:val="TableParagraph"/>
              <w:ind w:left="104" w:right="28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1A7AAB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ind w:left="104" w:right="1063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«С этой безмерностью в мире мер»: быт и бытие Марины Цветаевой</w:t>
            </w:r>
          </w:p>
          <w:p w:rsidR="001A7AAB" w:rsidRPr="00244F11" w:rsidRDefault="001A7AAB">
            <w:pPr>
              <w:pStyle w:val="TableParagraph"/>
              <w:ind w:left="104" w:right="1063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«Высота бреда над уровнем жизни»: вечность любви</w:t>
            </w:r>
          </w:p>
          <w:p w:rsidR="001A7AAB" w:rsidRPr="00244F11" w:rsidRDefault="001A7AAB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1A7AAB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1A7AAB" w:rsidP="001A7AAB">
            <w:pPr>
              <w:pStyle w:val="TableParagraph"/>
              <w:ind w:left="104" w:right="603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«Есть времена – железные для всех: время ненависти</w:t>
            </w:r>
          </w:p>
          <w:p w:rsidR="001A7AAB" w:rsidRPr="00244F11" w:rsidRDefault="001A7AAB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099" w:type="dxa"/>
          </w:tcPr>
          <w:p w:rsidR="001A7AAB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A85A05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35" w:lineRule="auto"/>
              <w:ind w:left="104" w:right="474" w:firstLine="6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Борис Пастернак</w:t>
            </w:r>
          </w:p>
          <w:p w:rsidR="00A85A05" w:rsidRPr="00244F11" w:rsidRDefault="00A85A05">
            <w:pPr>
              <w:pStyle w:val="TableParagraph"/>
              <w:spacing w:line="235" w:lineRule="auto"/>
              <w:ind w:left="104" w:right="474" w:firstLine="6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A85A05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Поэт и время: личность и судьба Б.Л. Пастернака</w:t>
            </w:r>
          </w:p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«И образ мира, в слове явленный»: мотивы любви и природы в лирике Б.Л. Пастернака</w:t>
            </w:r>
          </w:p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«Определение поэзии»: образ поэта и смысл поэтического творчества в лирике Б.Л. Пастернака</w:t>
            </w:r>
          </w:p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 w:rsidP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«Вариант книги Бытия»: роман Пастернака «Доктор Живаго». </w:t>
            </w:r>
          </w:p>
          <w:p w:rsidR="001A7AAB" w:rsidRPr="00244F11" w:rsidRDefault="001A7AAB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099" w:type="dxa"/>
          </w:tcPr>
          <w:p w:rsidR="001A7AAB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1A7AAB" w:rsidRPr="00244F11" w:rsidTr="003621DD">
        <w:tc>
          <w:tcPr>
            <w:tcW w:w="817" w:type="dxa"/>
            <w:gridSpan w:val="2"/>
          </w:tcPr>
          <w:p w:rsidR="001A7AAB" w:rsidRPr="00244F11" w:rsidRDefault="001A7AAB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1A7AAB" w:rsidRPr="00244F11" w:rsidRDefault="00A85A05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44F11">
              <w:rPr>
                <w:rFonts w:ascii="Times New Roman" w:hAnsi="Times New Roman" w:cs="Times New Roman"/>
                <w:sz w:val="24"/>
                <w:szCs w:val="24"/>
              </w:rPr>
              <w:t>«Ход веков подобен притче»: стихотворения Юрия Живаго</w:t>
            </w:r>
          </w:p>
        </w:tc>
        <w:tc>
          <w:tcPr>
            <w:tcW w:w="1099" w:type="dxa"/>
          </w:tcPr>
          <w:p w:rsidR="001A7AAB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A85A05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67" w:lineRule="exact"/>
              <w:ind w:left="10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Андрей Платонов</w:t>
            </w:r>
          </w:p>
          <w:p w:rsidR="00A85A05" w:rsidRPr="00244F11" w:rsidRDefault="00A85A05">
            <w:pPr>
              <w:pStyle w:val="TableParagraph"/>
              <w:spacing w:line="267" w:lineRule="exact"/>
              <w:ind w:left="10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A85A05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Человек и мир, в котором он живёт. Рассказы Платонова «Железная старуха», «В прекрасном и яростном мире», </w:t>
            </w:r>
          </w:p>
          <w:p w:rsidR="00A85A05" w:rsidRPr="00244F11" w:rsidRDefault="00A85A05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 w:rsidP="00A85A05">
            <w:pPr>
              <w:pStyle w:val="TableParagraph"/>
              <w:ind w:left="104" w:right="6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Тайна </w:t>
            </w:r>
            <w:proofErr w:type="spellStart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Фро</w:t>
            </w:r>
            <w:proofErr w:type="spellEnd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: Психея, Афродита или Душечка? (Рассказ А.П. Платонова «</w:t>
            </w:r>
            <w:proofErr w:type="spellStart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Фро</w:t>
            </w:r>
            <w:proofErr w:type="spellEnd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A85A05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72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СОВЕТСКИЙ ВЕК: НА РАЗНЫХ ЭТАЖАХ</w:t>
            </w:r>
          </w:p>
          <w:p w:rsidR="00A85A05" w:rsidRPr="00244F11" w:rsidRDefault="00A85A05">
            <w:pPr>
              <w:pStyle w:val="TableParagraph"/>
              <w:spacing w:line="272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A85A05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A85A05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35" w:lineRule="auto"/>
              <w:ind w:left="104" w:right="992" w:firstLine="6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Общая характеристика</w:t>
            </w:r>
          </w:p>
          <w:p w:rsidR="00A85A05" w:rsidRPr="00244F11" w:rsidRDefault="00A85A05">
            <w:pPr>
              <w:pStyle w:val="TableParagraph"/>
              <w:spacing w:line="235" w:lineRule="auto"/>
              <w:ind w:left="104" w:right="992" w:firstLine="6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A85A05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35" w:lineRule="auto"/>
              <w:ind w:left="104" w:right="141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Литература и война: музы и пушки. Поэзия (К.Симонов, А.Сурков, Борис </w:t>
            </w:r>
            <w:proofErr w:type="spellStart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Богатков</w:t>
            </w:r>
            <w:proofErr w:type="spellEnd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др.) и проза (В.Быков, В.Некрасов, К.Симонов и др.)</w:t>
            </w:r>
          </w:p>
          <w:p w:rsidR="00A85A05" w:rsidRPr="00244F11" w:rsidRDefault="00A85A05">
            <w:pPr>
              <w:pStyle w:val="TableParagraph"/>
              <w:spacing w:line="235" w:lineRule="auto"/>
              <w:ind w:left="104" w:right="141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35" w:lineRule="auto"/>
              <w:ind w:left="104" w:right="141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Литература и власть: время кнута и пряника</w:t>
            </w: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 w:rsidP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«Поэт в России – больше, чем поэт»: поэзия шестидесятников Р.Рождественский, Е.Евтушенко, А.Вознесенский, Р.Гамзатов </w:t>
            </w:r>
          </w:p>
          <w:p w:rsidR="00A85A05" w:rsidRPr="00244F11" w:rsidRDefault="00A85A05" w:rsidP="00A85A05">
            <w:pPr>
              <w:pStyle w:val="TableParagraph"/>
              <w:spacing w:line="235" w:lineRule="auto"/>
              <w:ind w:left="104" w:right="141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 w:rsidP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Образ меняющегося времени. Литература 1960-1980-х годов. В.Астафьев, В.Распутин, В.Белов</w:t>
            </w:r>
          </w:p>
          <w:p w:rsidR="00A85A05" w:rsidRPr="00244F11" w:rsidRDefault="00A85A05" w:rsidP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A85A05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72" w:lineRule="exact"/>
              <w:ind w:left="180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Александр Твардовский</w:t>
            </w:r>
          </w:p>
          <w:p w:rsidR="00A85A05" w:rsidRPr="00244F11" w:rsidRDefault="00A85A05">
            <w:pPr>
              <w:pStyle w:val="TableParagraph"/>
              <w:spacing w:line="272" w:lineRule="exact"/>
              <w:ind w:left="180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A85A05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«Есть </w:t>
            </w:r>
            <w:proofErr w:type="gramStart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имена</w:t>
            </w:r>
            <w:proofErr w:type="gramEnd"/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есть такие даты»: личное и общественное в судьбе и творчестве Твардовского</w:t>
            </w:r>
          </w:p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Поэма «Василий Тёркин»: «Бой идёт не ради славы, ради жизни на земле»</w:t>
            </w: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«Я знаю, никакой моей вины»: совесть и память в творчестве и жизни Твардовского. Поэма «По праву памяти»</w:t>
            </w:r>
          </w:p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A85A05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35" w:lineRule="auto"/>
              <w:ind w:left="104" w:right="510" w:firstLine="6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Александр Исаевич  Солженицын</w:t>
            </w:r>
          </w:p>
          <w:p w:rsidR="00A85A05" w:rsidRPr="00244F11" w:rsidRDefault="00A85A05">
            <w:pPr>
              <w:pStyle w:val="TableParagraph"/>
              <w:spacing w:line="235" w:lineRule="auto"/>
              <w:ind w:left="104" w:right="510" w:firstLine="6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A85A05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Биография и творчество Солженицына</w:t>
            </w: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Рассказ «Один день Ивана Денисовича» </w:t>
            </w: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Особенный герой: Иван Денисовича или «Щ-854»</w:t>
            </w:r>
          </w:p>
          <w:p w:rsidR="00A85A05" w:rsidRPr="00244F11" w:rsidRDefault="00A85A05">
            <w:pPr>
              <w:pStyle w:val="TableParagraph"/>
              <w:spacing w:line="267" w:lineRule="exact"/>
              <w:ind w:left="104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A85A05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72" w:lineRule="exact"/>
              <w:ind w:left="190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Василий </w:t>
            </w:r>
            <w:proofErr w:type="spellStart"/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Макарович</w:t>
            </w:r>
            <w:proofErr w:type="spellEnd"/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Шукшин</w:t>
            </w:r>
          </w:p>
          <w:p w:rsidR="00A85A05" w:rsidRPr="00244F11" w:rsidRDefault="00A85A05">
            <w:pPr>
              <w:pStyle w:val="TableParagraph"/>
              <w:spacing w:line="272" w:lineRule="exact"/>
              <w:ind w:left="190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A85A05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67" w:lineRule="exact"/>
              <w:ind w:left="10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«Нравственность есть Правда»: жизнь и творческий путь Шукшина</w:t>
            </w:r>
          </w:p>
          <w:p w:rsidR="00A85A05" w:rsidRPr="00244F11" w:rsidRDefault="00A85A05">
            <w:pPr>
              <w:pStyle w:val="TableParagraph"/>
              <w:spacing w:line="267" w:lineRule="exact"/>
              <w:ind w:left="10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35" w:lineRule="auto"/>
              <w:ind w:left="104" w:right="85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«Чудики» и философы В.М. Шукшина.</w:t>
            </w:r>
          </w:p>
          <w:p w:rsidR="00A85A05" w:rsidRPr="00244F11" w:rsidRDefault="00A85A05" w:rsidP="00A85A05">
            <w:pPr>
              <w:pStyle w:val="TableParagraph"/>
              <w:spacing w:line="235" w:lineRule="auto"/>
              <w:ind w:right="85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 w:rsidP="00A85A05">
            <w:pPr>
              <w:pStyle w:val="TableParagraph"/>
              <w:spacing w:line="235" w:lineRule="auto"/>
              <w:ind w:left="104" w:right="85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«Крепкие мужики» и «блудные сыновья» родной земли у Шукшина</w:t>
            </w:r>
          </w:p>
          <w:p w:rsidR="00A85A05" w:rsidRPr="00244F11" w:rsidRDefault="00A85A05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A85A05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ind w:left="104" w:right="585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Николай Рубцов</w:t>
            </w:r>
          </w:p>
          <w:p w:rsidR="00A85A05" w:rsidRPr="00244F11" w:rsidRDefault="00A85A05">
            <w:pPr>
              <w:pStyle w:val="TableParagraph"/>
              <w:ind w:left="104" w:right="585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A85A05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A85A05" w:rsidRPr="00244F11" w:rsidTr="003621DD">
        <w:tc>
          <w:tcPr>
            <w:tcW w:w="817" w:type="dxa"/>
            <w:gridSpan w:val="2"/>
          </w:tcPr>
          <w:p w:rsidR="00A85A05" w:rsidRPr="00244F11" w:rsidRDefault="00A85A05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85A05" w:rsidRPr="00244F11" w:rsidRDefault="00A85A05">
            <w:pPr>
              <w:pStyle w:val="TableParagraph"/>
              <w:spacing w:line="276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«За всё добро расплатимся добром, за всю любовь расплатимся любовью»: проза жизни и чудо поэзии Рубцова</w:t>
            </w:r>
          </w:p>
          <w:p w:rsidR="00A85A05" w:rsidRPr="00244F11" w:rsidRDefault="00A85A05">
            <w:pPr>
              <w:pStyle w:val="TableParagraph"/>
              <w:spacing w:line="276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A85A05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CD23A6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spacing w:line="272" w:lineRule="exact"/>
              <w:ind w:left="175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Владимир Семёнович Высоцкий </w:t>
            </w:r>
          </w:p>
          <w:p w:rsidR="00CD23A6" w:rsidRPr="00244F11" w:rsidRDefault="00CD23A6">
            <w:pPr>
              <w:pStyle w:val="TableParagraph"/>
              <w:spacing w:line="272" w:lineRule="exact"/>
              <w:ind w:left="175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CD23A6" w:rsidRPr="00244F11" w:rsidRDefault="00CD23A6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ind w:left="104" w:right="248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Владимир Высоцкий. «Я не люблю»: кодекс чести поэта, певца и гражданина</w:t>
            </w:r>
          </w:p>
          <w:p w:rsidR="00CD23A6" w:rsidRPr="00244F11" w:rsidRDefault="00CD23A6">
            <w:pPr>
              <w:pStyle w:val="TableParagraph"/>
              <w:ind w:left="104" w:right="248" w:firstLine="6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CD23A6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CD23A6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ind w:left="104" w:right="188" w:firstLine="6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Юрий Трифонов</w:t>
            </w:r>
          </w:p>
          <w:p w:rsidR="00CD23A6" w:rsidRPr="00244F11" w:rsidRDefault="00CD23A6">
            <w:pPr>
              <w:pStyle w:val="TableParagraph"/>
              <w:ind w:left="104" w:right="188" w:firstLine="6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CD23A6" w:rsidRPr="00244F11" w:rsidRDefault="00CD23A6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История и современность в произведениях Трифонова</w:t>
            </w:r>
          </w:p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CD23A6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«Обмены и обманы» в прозе Трифонова. Завещание Трифонова: вечные темы в творчестве писателя</w:t>
            </w:r>
          </w:p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CD23A6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CD23A6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spacing w:line="235" w:lineRule="auto"/>
              <w:ind w:left="104" w:right="32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Сергей Довлатов</w:t>
            </w:r>
          </w:p>
          <w:p w:rsidR="00CD23A6" w:rsidRPr="00244F11" w:rsidRDefault="00CD23A6">
            <w:pPr>
              <w:pStyle w:val="TableParagraph"/>
              <w:spacing w:line="235" w:lineRule="auto"/>
              <w:ind w:left="104" w:right="32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CD23A6" w:rsidRPr="00244F11" w:rsidRDefault="00CD23A6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«Мир уродлив, и люди грустны» (И.Бродский): анекдоты и драмы Довлатова</w:t>
            </w:r>
          </w:p>
        </w:tc>
        <w:tc>
          <w:tcPr>
            <w:tcW w:w="1099" w:type="dxa"/>
          </w:tcPr>
          <w:p w:rsidR="00CD23A6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Рассказы из чемодана: автобиография поколения в произведениях Довлатова</w:t>
            </w:r>
          </w:p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CD23A6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CD23A6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spacing w:line="267" w:lineRule="exact"/>
              <w:ind w:left="10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Иосиф Бродский</w:t>
            </w:r>
          </w:p>
          <w:p w:rsidR="00CD23A6" w:rsidRPr="00244F11" w:rsidRDefault="00CD23A6">
            <w:pPr>
              <w:pStyle w:val="TableParagraph"/>
              <w:spacing w:line="267" w:lineRule="exact"/>
              <w:ind w:left="10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CD23A6" w:rsidRPr="00244F11" w:rsidRDefault="00CD23A6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z w:val="24"/>
                <w:szCs w:val="24"/>
                <w:lang w:val="ru-RU"/>
              </w:rPr>
              <w:t>«Ни страны, ни погоста»: от Васильевского острова до острова Мёртвых</w:t>
            </w:r>
          </w:p>
        </w:tc>
        <w:tc>
          <w:tcPr>
            <w:tcW w:w="1099" w:type="dxa"/>
          </w:tcPr>
          <w:p w:rsidR="00CD23A6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«Поэт есть средство существования языка»: пространство языка – пространство свободы в лирике Бродского</w:t>
            </w:r>
          </w:p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CD23A6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AE16D8" w:rsidRPr="00244F11" w:rsidTr="003621DD">
        <w:tc>
          <w:tcPr>
            <w:tcW w:w="817" w:type="dxa"/>
            <w:gridSpan w:val="2"/>
          </w:tcPr>
          <w:p w:rsidR="00AE16D8" w:rsidRPr="00244F11" w:rsidRDefault="00AE16D8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AE16D8" w:rsidRPr="009E38C3" w:rsidRDefault="00AE16D8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proofErr w:type="spellStart"/>
            <w:r w:rsidRPr="00244F1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Промежуточная</w:t>
            </w:r>
            <w:proofErr w:type="spellEnd"/>
            <w:r w:rsidRPr="00244F1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44F1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аттестация</w:t>
            </w:r>
            <w:proofErr w:type="spellEnd"/>
            <w:r w:rsidR="009E38C3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(тестовая работа)</w:t>
            </w:r>
          </w:p>
        </w:tc>
        <w:tc>
          <w:tcPr>
            <w:tcW w:w="1099" w:type="dxa"/>
          </w:tcPr>
          <w:p w:rsidR="00AE16D8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CD23A6">
            <w:pPr>
              <w:pStyle w:val="a3"/>
              <w:ind w:left="142"/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spacing w:line="267" w:lineRule="exact"/>
              <w:ind w:left="166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Александр Вампилов</w:t>
            </w:r>
          </w:p>
          <w:p w:rsidR="00CD23A6" w:rsidRPr="00244F11" w:rsidRDefault="00CD23A6">
            <w:pPr>
              <w:pStyle w:val="TableParagraph"/>
              <w:spacing w:line="267" w:lineRule="exact"/>
              <w:ind w:left="166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CD23A6" w:rsidRPr="00244F11" w:rsidRDefault="00CD23A6" w:rsidP="001274DC">
            <w:pPr>
              <w:pStyle w:val="a3"/>
              <w:rPr>
                <w:b/>
                <w:color w:val="000000"/>
              </w:rPr>
            </w:pP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Драматург Вампилов: трагедии и анекдоты</w:t>
            </w:r>
          </w:p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CD23A6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244F1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Люди – не ангелы: вечные темы в «Провинциальных анекдотах»</w:t>
            </w:r>
          </w:p>
          <w:p w:rsidR="00CD23A6" w:rsidRPr="00244F11" w:rsidRDefault="00CD23A6">
            <w:pPr>
              <w:pStyle w:val="TableParagraph"/>
              <w:spacing w:line="267" w:lineRule="exact"/>
              <w:ind w:left="166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099" w:type="dxa"/>
          </w:tcPr>
          <w:p w:rsidR="00CD23A6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CD23A6" w:rsidRPr="00244F11" w:rsidTr="003621DD">
        <w:tc>
          <w:tcPr>
            <w:tcW w:w="817" w:type="dxa"/>
            <w:gridSpan w:val="2"/>
          </w:tcPr>
          <w:p w:rsidR="00CD23A6" w:rsidRPr="00244F11" w:rsidRDefault="00CD23A6" w:rsidP="003621DD">
            <w:pPr>
              <w:pStyle w:val="a3"/>
              <w:numPr>
                <w:ilvl w:val="0"/>
                <w:numId w:val="1"/>
              </w:numPr>
              <w:rPr>
                <w:b/>
                <w:color w:val="000000"/>
              </w:rPr>
            </w:pPr>
          </w:p>
        </w:tc>
        <w:tc>
          <w:tcPr>
            <w:tcW w:w="7655" w:type="dxa"/>
          </w:tcPr>
          <w:p w:rsidR="00CD23A6" w:rsidRPr="00244F11" w:rsidRDefault="00AE16D8" w:rsidP="00E108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44F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Литература на современном этапе</w:t>
            </w:r>
          </w:p>
        </w:tc>
        <w:tc>
          <w:tcPr>
            <w:tcW w:w="1099" w:type="dxa"/>
          </w:tcPr>
          <w:p w:rsidR="00CD23A6" w:rsidRPr="00244F11" w:rsidRDefault="009E38C3" w:rsidP="001274DC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</w:tbl>
    <w:p w:rsidR="001274DC" w:rsidRPr="00244F11" w:rsidRDefault="001274DC" w:rsidP="001274DC">
      <w:pPr>
        <w:pStyle w:val="a3"/>
        <w:rPr>
          <w:b/>
          <w:color w:val="000000"/>
        </w:rPr>
      </w:pPr>
    </w:p>
    <w:p w:rsidR="00E108DE" w:rsidRPr="00244F11" w:rsidRDefault="00BC02B6" w:rsidP="00E108DE">
      <w:pPr>
        <w:pStyle w:val="a3"/>
        <w:jc w:val="center"/>
        <w:rPr>
          <w:b/>
        </w:rPr>
      </w:pPr>
      <w:r w:rsidRPr="00244F11">
        <w:rPr>
          <w:b/>
        </w:rPr>
        <w:t>П</w:t>
      </w:r>
      <w:r w:rsidR="00E108DE" w:rsidRPr="00244F11">
        <w:rPr>
          <w:b/>
        </w:rPr>
        <w:t>ромежуточн</w:t>
      </w:r>
      <w:r w:rsidRPr="00244F11">
        <w:rPr>
          <w:b/>
        </w:rPr>
        <w:t>ая</w:t>
      </w:r>
      <w:r w:rsidR="00E108DE" w:rsidRPr="00244F11">
        <w:rPr>
          <w:b/>
        </w:rPr>
        <w:t xml:space="preserve"> аттестаци</w:t>
      </w:r>
      <w:r w:rsidRPr="00244F11">
        <w:rPr>
          <w:b/>
        </w:rPr>
        <w:t>я</w:t>
      </w:r>
      <w:r w:rsidR="00E108DE" w:rsidRPr="00244F11">
        <w:rPr>
          <w:b/>
        </w:rPr>
        <w:t xml:space="preserve"> по литературе (тест</w:t>
      </w:r>
      <w:r w:rsidR="00C40430">
        <w:rPr>
          <w:b/>
        </w:rPr>
        <w:t>овая работа</w:t>
      </w:r>
      <w:r w:rsidR="00E108DE" w:rsidRPr="00244F11">
        <w:rPr>
          <w:b/>
        </w:rPr>
        <w:t xml:space="preserve">) 11 класс </w:t>
      </w:r>
    </w:p>
    <w:p w:rsidR="00E108DE" w:rsidRPr="00244F11" w:rsidRDefault="00E108DE" w:rsidP="00E108DE">
      <w:pPr>
        <w:pStyle w:val="a3"/>
        <w:jc w:val="center"/>
        <w:rPr>
          <w:b/>
        </w:rPr>
      </w:pPr>
      <w:r w:rsidRPr="00244F11">
        <w:rPr>
          <w:b/>
        </w:rPr>
        <w:t>2021-2022 учебный год</w:t>
      </w:r>
    </w:p>
    <w:p w:rsidR="00E108DE" w:rsidRPr="00244F11" w:rsidRDefault="00E108DE" w:rsidP="001274DC">
      <w:pPr>
        <w:pStyle w:val="a3"/>
      </w:pPr>
      <w:r w:rsidRPr="00244F11">
        <w:t xml:space="preserve">1. Какого писателя XX </w:t>
      </w:r>
      <w:proofErr w:type="gramStart"/>
      <w:r w:rsidRPr="00244F11">
        <w:t>в</w:t>
      </w:r>
      <w:proofErr w:type="gramEnd"/>
      <w:r w:rsidRPr="00244F11">
        <w:t xml:space="preserve">. </w:t>
      </w:r>
      <w:proofErr w:type="gramStart"/>
      <w:r w:rsidRPr="00244F11">
        <w:t>называли</w:t>
      </w:r>
      <w:proofErr w:type="gramEnd"/>
      <w:r w:rsidRPr="00244F11">
        <w:t xml:space="preserve"> «Буревестником революции»?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lastRenderedPageBreak/>
        <w:t xml:space="preserve"> </w:t>
      </w:r>
      <w:r w:rsidR="00BC02B6" w:rsidRPr="00244F11">
        <w:t>А</w:t>
      </w:r>
      <w:r w:rsidRPr="00244F11">
        <w:t>) А. П. Чехова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 </w:t>
      </w:r>
      <w:r w:rsidR="00BC02B6" w:rsidRPr="00244F11">
        <w:t>Б</w:t>
      </w:r>
      <w:r w:rsidRPr="00244F11">
        <w:t xml:space="preserve">) М. Горького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В</w:t>
      </w:r>
      <w:r w:rsidR="00E108DE" w:rsidRPr="00244F11">
        <w:t xml:space="preserve">) В. В. Маяковского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Г</w:t>
      </w:r>
      <w:r w:rsidR="00E108DE" w:rsidRPr="00244F11">
        <w:t xml:space="preserve">) С. А. Есенина </w:t>
      </w:r>
    </w:p>
    <w:p w:rsidR="00E108DE" w:rsidRPr="00244F11" w:rsidRDefault="00E108DE" w:rsidP="001274DC">
      <w:pPr>
        <w:pStyle w:val="a3"/>
      </w:pPr>
      <w:r w:rsidRPr="00244F11">
        <w:t>2. Жанр пьесы Горького «На дне»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 А) драма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Б</w:t>
      </w:r>
      <w:r w:rsidR="00E108DE" w:rsidRPr="00244F11">
        <w:t xml:space="preserve">) комедия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В</w:t>
      </w:r>
      <w:r w:rsidR="00E108DE" w:rsidRPr="00244F11">
        <w:t xml:space="preserve">) трагедия </w:t>
      </w:r>
    </w:p>
    <w:p w:rsidR="00E108DE" w:rsidRPr="00244F11" w:rsidRDefault="00E108DE" w:rsidP="001274DC">
      <w:pPr>
        <w:pStyle w:val="a3"/>
      </w:pPr>
      <w:r w:rsidRPr="00244F11">
        <w:t xml:space="preserve">3. Какой рассказ не принадлежит И. Бунину?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>А) «Господин из Сан-Франциско»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 </w:t>
      </w:r>
      <w:r w:rsidR="00BC02B6" w:rsidRPr="00244F11">
        <w:t>Б</w:t>
      </w:r>
      <w:r w:rsidRPr="00244F11">
        <w:t xml:space="preserve">) «Антоновские яблоки»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В</w:t>
      </w:r>
      <w:r w:rsidR="00E108DE" w:rsidRPr="00244F11">
        <w:t xml:space="preserve">) «Неизвестный цветок»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Г</w:t>
      </w:r>
      <w:r w:rsidR="00E108DE" w:rsidRPr="00244F11">
        <w:t xml:space="preserve">) «Лёгкое дыхание» </w:t>
      </w:r>
    </w:p>
    <w:p w:rsidR="00E108DE" w:rsidRPr="00244F11" w:rsidRDefault="00E108DE" w:rsidP="001274DC">
      <w:pPr>
        <w:pStyle w:val="a3"/>
      </w:pPr>
      <w:r w:rsidRPr="00244F11">
        <w:t xml:space="preserve">4. Основная мысль рассказа Куприна «Гранатовый браслет»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А) изображение маленького человека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Б</w:t>
      </w:r>
      <w:r w:rsidR="00E108DE" w:rsidRPr="00244F11">
        <w:t xml:space="preserve">) любовь сильнее смерти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В</w:t>
      </w:r>
      <w:r w:rsidR="00E108DE" w:rsidRPr="00244F11">
        <w:t xml:space="preserve">) дворянство не способно к возвышенным чувствам </w:t>
      </w:r>
    </w:p>
    <w:p w:rsidR="00BC02B6" w:rsidRPr="00244F11" w:rsidRDefault="00BC02B6" w:rsidP="00BC02B6">
      <w:pPr>
        <w:pStyle w:val="a3"/>
        <w:spacing w:before="0" w:beforeAutospacing="0" w:after="0" w:afterAutospacing="0"/>
      </w:pPr>
    </w:p>
    <w:p w:rsidR="00BC02B6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5 .Центральной </w:t>
      </w:r>
      <w:proofErr w:type="gramStart"/>
      <w:r w:rsidRPr="00244F11">
        <w:t>фигурой</w:t>
      </w:r>
      <w:proofErr w:type="gramEnd"/>
      <w:r w:rsidRPr="00244F11">
        <w:t xml:space="preserve"> какого течения русской поэзии рубежа 19-20 веков был А.Блок? </w:t>
      </w:r>
    </w:p>
    <w:p w:rsidR="00BC02B6" w:rsidRPr="00244F11" w:rsidRDefault="00BC02B6" w:rsidP="00BC02B6">
      <w:pPr>
        <w:pStyle w:val="a3"/>
        <w:spacing w:before="0" w:beforeAutospacing="0" w:after="0" w:afterAutospacing="0"/>
      </w:pP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А) футуризм;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Б) акмеизм;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В) символизм;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Г) имажинизм. </w:t>
      </w:r>
    </w:p>
    <w:p w:rsidR="00E108DE" w:rsidRPr="00244F11" w:rsidRDefault="00E108DE" w:rsidP="001274DC">
      <w:pPr>
        <w:pStyle w:val="a3"/>
      </w:pPr>
      <w:r w:rsidRPr="00244F11">
        <w:t xml:space="preserve">6. Кто из поэтов не принадлежит к Серебряному веку русской поэзии?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>А)</w:t>
      </w:r>
      <w:r w:rsidR="00244F11" w:rsidRPr="00244F11">
        <w:t xml:space="preserve"> </w:t>
      </w:r>
      <w:r w:rsidRPr="00244F11">
        <w:t xml:space="preserve">Н.Гумилев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Б</w:t>
      </w:r>
      <w:r w:rsidR="00E108DE" w:rsidRPr="00244F11">
        <w:t xml:space="preserve">) В.Маяковский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В</w:t>
      </w:r>
      <w:r w:rsidR="00E108DE" w:rsidRPr="00244F11">
        <w:t xml:space="preserve">) Ф.Тютчев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Г</w:t>
      </w:r>
      <w:r w:rsidR="00E108DE" w:rsidRPr="00244F11">
        <w:t>)</w:t>
      </w:r>
      <w:r w:rsidR="00244F11" w:rsidRPr="00244F11">
        <w:t xml:space="preserve"> </w:t>
      </w:r>
      <w:r w:rsidR="00E108DE" w:rsidRPr="00244F11">
        <w:t>А.Блок</w:t>
      </w:r>
    </w:p>
    <w:p w:rsidR="00BC02B6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 </w:t>
      </w:r>
    </w:p>
    <w:p w:rsidR="00BC02B6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7. Кому принадлежат слова: Ведь если звёзды </w:t>
      </w:r>
      <w:proofErr w:type="spellStart"/>
      <w:r w:rsidRPr="00244F11">
        <w:t>зажигают-значит-это</w:t>
      </w:r>
      <w:proofErr w:type="spellEnd"/>
      <w:r w:rsidRPr="00244F11">
        <w:t xml:space="preserve"> кому-нибудь нужно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А) Блоку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Б</w:t>
      </w:r>
      <w:r w:rsidR="00E108DE" w:rsidRPr="00244F11">
        <w:t xml:space="preserve">) Есенину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В</w:t>
      </w:r>
      <w:r w:rsidR="00E108DE" w:rsidRPr="00244F11">
        <w:t xml:space="preserve">) Маяковскому </w:t>
      </w:r>
    </w:p>
    <w:p w:rsidR="001274DC" w:rsidRPr="00244F11" w:rsidRDefault="00BC02B6" w:rsidP="00BC02B6">
      <w:pPr>
        <w:pStyle w:val="a3"/>
        <w:spacing w:before="0" w:beforeAutospacing="0" w:after="0" w:afterAutospacing="0"/>
      </w:pPr>
      <w:r w:rsidRPr="00244F11">
        <w:t>Г</w:t>
      </w:r>
      <w:r w:rsidR="00E108DE" w:rsidRPr="00244F11">
        <w:t>) Пастернаку</w:t>
      </w:r>
    </w:p>
    <w:p w:rsidR="00E108DE" w:rsidRPr="00244F11" w:rsidRDefault="00E108DE" w:rsidP="001274DC">
      <w:pPr>
        <w:pStyle w:val="a3"/>
      </w:pPr>
      <w:r w:rsidRPr="00244F11">
        <w:t xml:space="preserve">8.Укажите название приема, к которому прибегает С.Есенин в создании образа: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Дымом половодье зализало ил,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Желтые поводья месяц уронил… </w:t>
      </w:r>
    </w:p>
    <w:p w:rsidR="00BC02B6" w:rsidRPr="00244F11" w:rsidRDefault="00BC02B6" w:rsidP="00BC02B6">
      <w:pPr>
        <w:pStyle w:val="a3"/>
        <w:spacing w:before="0" w:beforeAutospacing="0" w:after="0" w:afterAutospacing="0"/>
      </w:pP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>А)</w:t>
      </w:r>
      <w:r w:rsidR="00244F11" w:rsidRPr="00244F11">
        <w:t xml:space="preserve"> </w:t>
      </w:r>
      <w:r w:rsidRPr="00244F11">
        <w:t xml:space="preserve">олицетворение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Б</w:t>
      </w:r>
      <w:r w:rsidR="00E108DE" w:rsidRPr="00244F11">
        <w:t>)</w:t>
      </w:r>
      <w:r w:rsidR="00244F11" w:rsidRPr="00244F11">
        <w:t xml:space="preserve"> </w:t>
      </w:r>
      <w:r w:rsidR="00E108DE" w:rsidRPr="00244F11">
        <w:t xml:space="preserve">сравнение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Г</w:t>
      </w:r>
      <w:r w:rsidR="00E108DE" w:rsidRPr="00244F11">
        <w:t>)</w:t>
      </w:r>
      <w:r w:rsidR="00244F11" w:rsidRPr="00244F11">
        <w:t xml:space="preserve"> </w:t>
      </w:r>
      <w:r w:rsidR="00E108DE" w:rsidRPr="00244F11">
        <w:t xml:space="preserve">эпитет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lastRenderedPageBreak/>
        <w:t>Д</w:t>
      </w:r>
      <w:r w:rsidR="00E108DE" w:rsidRPr="00244F11">
        <w:t>)</w:t>
      </w:r>
      <w:r w:rsidR="00244F11" w:rsidRPr="00244F11">
        <w:t xml:space="preserve"> </w:t>
      </w:r>
      <w:r w:rsidR="00E108DE" w:rsidRPr="00244F11">
        <w:t>метафора</w:t>
      </w:r>
    </w:p>
    <w:p w:rsidR="00E108DE" w:rsidRPr="00244F11" w:rsidRDefault="00E108DE" w:rsidP="001274DC">
      <w:pPr>
        <w:pStyle w:val="a3"/>
      </w:pPr>
      <w:r w:rsidRPr="00244F11">
        <w:t xml:space="preserve"> 9. Назовите тему, которой посвящена поэма А. Ахматовой «Реквием»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>А)</w:t>
      </w:r>
      <w:r w:rsidR="00244F11" w:rsidRPr="00244F11">
        <w:t xml:space="preserve"> </w:t>
      </w:r>
      <w:r w:rsidRPr="00244F11">
        <w:t xml:space="preserve">тема поэта и поэзии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Б</w:t>
      </w:r>
      <w:r w:rsidR="00E108DE" w:rsidRPr="00244F11">
        <w:t xml:space="preserve">) </w:t>
      </w:r>
      <w:r w:rsidR="00244F11" w:rsidRPr="00244F11">
        <w:t xml:space="preserve"> </w:t>
      </w:r>
      <w:r w:rsidR="00E108DE" w:rsidRPr="00244F11">
        <w:t xml:space="preserve">тема революции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В</w:t>
      </w:r>
      <w:r w:rsidR="00E108DE" w:rsidRPr="00244F11">
        <w:t xml:space="preserve">) тема любви </w:t>
      </w:r>
    </w:p>
    <w:p w:rsidR="00E108DE" w:rsidRPr="00244F11" w:rsidRDefault="00BC02B6" w:rsidP="00BC02B6">
      <w:pPr>
        <w:pStyle w:val="a3"/>
        <w:spacing w:before="0" w:beforeAutospacing="0" w:after="0" w:afterAutospacing="0"/>
      </w:pPr>
      <w:r w:rsidRPr="00244F11">
        <w:t>Г</w:t>
      </w:r>
      <w:r w:rsidR="00E108DE" w:rsidRPr="00244F11">
        <w:t xml:space="preserve">) тема сталинских репрессий </w:t>
      </w:r>
    </w:p>
    <w:p w:rsidR="00E108DE" w:rsidRPr="00244F11" w:rsidRDefault="00E108DE" w:rsidP="001274DC">
      <w:pPr>
        <w:pStyle w:val="a3"/>
      </w:pPr>
      <w:r w:rsidRPr="00244F11">
        <w:t xml:space="preserve">10. Кто из героев романа Булгакова «Мастер и Маргарита» произносит слова: «Люди как люди. Любят деньги, но ведь это всегда было»?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А) Бездомный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Б) </w:t>
      </w:r>
      <w:proofErr w:type="spellStart"/>
      <w:r w:rsidRPr="00244F11">
        <w:t>Воланд</w:t>
      </w:r>
      <w:proofErr w:type="spellEnd"/>
      <w:r w:rsidRPr="00244F11">
        <w:t xml:space="preserve">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В) Маргарита </w:t>
      </w:r>
    </w:p>
    <w:p w:rsidR="00E108DE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Д) Мастер </w:t>
      </w:r>
    </w:p>
    <w:p w:rsidR="00681F7B" w:rsidRPr="00244F11" w:rsidRDefault="00E108DE" w:rsidP="001274DC">
      <w:pPr>
        <w:pStyle w:val="a3"/>
      </w:pPr>
      <w:r w:rsidRPr="00244F11">
        <w:t>11. Кто из перечисленных русских писателей стал первым лауреатом Нобелевской премии?</w:t>
      </w:r>
    </w:p>
    <w:p w:rsidR="00681F7B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 а) А. И. Солженицын </w:t>
      </w:r>
    </w:p>
    <w:p w:rsidR="00681F7B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б) Б. JI. Пастернак </w:t>
      </w:r>
    </w:p>
    <w:p w:rsidR="00681F7B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в) И. А. Бунин </w:t>
      </w:r>
    </w:p>
    <w:p w:rsidR="00681F7B" w:rsidRPr="00244F11" w:rsidRDefault="00E108DE" w:rsidP="00BC02B6">
      <w:pPr>
        <w:pStyle w:val="a3"/>
        <w:spacing w:before="0" w:beforeAutospacing="0" w:after="0" w:afterAutospacing="0"/>
      </w:pPr>
      <w:r w:rsidRPr="00244F11">
        <w:t xml:space="preserve">г) М.А.Шолохов </w:t>
      </w:r>
    </w:p>
    <w:p w:rsidR="00681F7B" w:rsidRPr="00244F11" w:rsidRDefault="00E108DE" w:rsidP="001274DC">
      <w:pPr>
        <w:pStyle w:val="a3"/>
      </w:pPr>
      <w:r w:rsidRPr="00244F11">
        <w:t>12.Соотнесите названия и авторов: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81F7B" w:rsidRPr="00244F11" w:rsidTr="00681F7B">
        <w:tc>
          <w:tcPr>
            <w:tcW w:w="4785" w:type="dxa"/>
          </w:tcPr>
          <w:p w:rsidR="00681F7B" w:rsidRPr="00244F11" w:rsidRDefault="00681F7B" w:rsidP="001274DC">
            <w:pPr>
              <w:pStyle w:val="a3"/>
            </w:pPr>
            <w:r w:rsidRPr="00244F11">
              <w:t xml:space="preserve">1. Анна </w:t>
            </w:r>
            <w:proofErr w:type="spellStart"/>
            <w:r w:rsidRPr="00244F11">
              <w:t>Снегина</w:t>
            </w:r>
            <w:proofErr w:type="spellEnd"/>
          </w:p>
        </w:tc>
        <w:tc>
          <w:tcPr>
            <w:tcW w:w="4786" w:type="dxa"/>
          </w:tcPr>
          <w:p w:rsidR="00681F7B" w:rsidRPr="00244F11" w:rsidRDefault="00681F7B" w:rsidP="001274DC">
            <w:pPr>
              <w:pStyle w:val="a3"/>
            </w:pPr>
            <w:r w:rsidRPr="00244F11">
              <w:t xml:space="preserve">А.) М. Шолохов </w:t>
            </w:r>
          </w:p>
        </w:tc>
      </w:tr>
      <w:tr w:rsidR="00681F7B" w:rsidRPr="00244F11" w:rsidTr="00681F7B">
        <w:tc>
          <w:tcPr>
            <w:tcW w:w="4785" w:type="dxa"/>
          </w:tcPr>
          <w:p w:rsidR="00681F7B" w:rsidRPr="00244F11" w:rsidRDefault="00681F7B" w:rsidP="001274DC">
            <w:pPr>
              <w:pStyle w:val="a3"/>
            </w:pPr>
            <w:r w:rsidRPr="00244F11">
              <w:t>2. Двенадцать</w:t>
            </w:r>
          </w:p>
        </w:tc>
        <w:tc>
          <w:tcPr>
            <w:tcW w:w="4786" w:type="dxa"/>
          </w:tcPr>
          <w:p w:rsidR="00681F7B" w:rsidRPr="00244F11" w:rsidRDefault="00681F7B" w:rsidP="001274DC">
            <w:pPr>
              <w:pStyle w:val="a3"/>
            </w:pPr>
            <w:r w:rsidRPr="00244F11">
              <w:t xml:space="preserve">Б) Б.Васильев </w:t>
            </w:r>
          </w:p>
        </w:tc>
      </w:tr>
      <w:tr w:rsidR="00681F7B" w:rsidRPr="00244F11" w:rsidTr="00681F7B">
        <w:tc>
          <w:tcPr>
            <w:tcW w:w="4785" w:type="dxa"/>
          </w:tcPr>
          <w:p w:rsidR="00681F7B" w:rsidRPr="00244F11" w:rsidRDefault="00681F7B" w:rsidP="001274DC">
            <w:pPr>
              <w:pStyle w:val="a3"/>
            </w:pPr>
            <w:r w:rsidRPr="00244F11">
              <w:t>3. Нате!</w:t>
            </w:r>
          </w:p>
        </w:tc>
        <w:tc>
          <w:tcPr>
            <w:tcW w:w="4786" w:type="dxa"/>
          </w:tcPr>
          <w:p w:rsidR="00681F7B" w:rsidRPr="00244F11" w:rsidRDefault="00681F7B" w:rsidP="001274DC">
            <w:pPr>
              <w:pStyle w:val="a3"/>
            </w:pPr>
            <w:r w:rsidRPr="00244F11">
              <w:t xml:space="preserve">В) И.Бунин </w:t>
            </w:r>
          </w:p>
        </w:tc>
      </w:tr>
      <w:tr w:rsidR="00681F7B" w:rsidRPr="00244F11" w:rsidTr="00681F7B">
        <w:tc>
          <w:tcPr>
            <w:tcW w:w="4785" w:type="dxa"/>
          </w:tcPr>
          <w:p w:rsidR="00681F7B" w:rsidRPr="00244F11" w:rsidRDefault="00681F7B" w:rsidP="001274DC">
            <w:pPr>
              <w:pStyle w:val="a3"/>
            </w:pPr>
            <w:r w:rsidRPr="00244F11">
              <w:t>4. Судьба человека</w:t>
            </w:r>
          </w:p>
        </w:tc>
        <w:tc>
          <w:tcPr>
            <w:tcW w:w="4786" w:type="dxa"/>
          </w:tcPr>
          <w:p w:rsidR="00681F7B" w:rsidRPr="00244F11" w:rsidRDefault="00681F7B" w:rsidP="001274DC">
            <w:pPr>
              <w:pStyle w:val="a3"/>
            </w:pPr>
            <w:r w:rsidRPr="00244F11">
              <w:t xml:space="preserve">Г) А.Блок </w:t>
            </w:r>
          </w:p>
        </w:tc>
      </w:tr>
      <w:tr w:rsidR="00681F7B" w:rsidRPr="00244F11" w:rsidTr="00681F7B">
        <w:tc>
          <w:tcPr>
            <w:tcW w:w="4785" w:type="dxa"/>
          </w:tcPr>
          <w:p w:rsidR="00681F7B" w:rsidRPr="00244F11" w:rsidRDefault="00681F7B" w:rsidP="001274DC">
            <w:pPr>
              <w:pStyle w:val="a3"/>
            </w:pPr>
            <w:r w:rsidRPr="00244F11">
              <w:t>5.А зори здесь тихие</w:t>
            </w:r>
          </w:p>
        </w:tc>
        <w:tc>
          <w:tcPr>
            <w:tcW w:w="4786" w:type="dxa"/>
          </w:tcPr>
          <w:p w:rsidR="00681F7B" w:rsidRPr="00244F11" w:rsidRDefault="00681F7B" w:rsidP="001274DC">
            <w:pPr>
              <w:pStyle w:val="a3"/>
            </w:pPr>
            <w:r w:rsidRPr="00244F11">
              <w:t xml:space="preserve">Д) В.Маяковский </w:t>
            </w:r>
          </w:p>
        </w:tc>
      </w:tr>
      <w:tr w:rsidR="00681F7B" w:rsidRPr="00244F11" w:rsidTr="00681F7B">
        <w:tc>
          <w:tcPr>
            <w:tcW w:w="4785" w:type="dxa"/>
          </w:tcPr>
          <w:p w:rsidR="00681F7B" w:rsidRPr="00244F11" w:rsidRDefault="00681F7B" w:rsidP="001274DC">
            <w:pPr>
              <w:pStyle w:val="a3"/>
            </w:pPr>
            <w:r w:rsidRPr="00244F11">
              <w:t>6. Антоновские яблоки</w:t>
            </w:r>
          </w:p>
        </w:tc>
        <w:tc>
          <w:tcPr>
            <w:tcW w:w="4786" w:type="dxa"/>
          </w:tcPr>
          <w:p w:rsidR="00681F7B" w:rsidRPr="00244F11" w:rsidRDefault="00681F7B" w:rsidP="001274DC">
            <w:pPr>
              <w:pStyle w:val="a3"/>
            </w:pPr>
            <w:r w:rsidRPr="00244F11">
              <w:t>Е) М.Булгаков</w:t>
            </w:r>
          </w:p>
        </w:tc>
      </w:tr>
      <w:tr w:rsidR="00681F7B" w:rsidRPr="00244F11" w:rsidTr="00681F7B">
        <w:tc>
          <w:tcPr>
            <w:tcW w:w="4785" w:type="dxa"/>
          </w:tcPr>
          <w:p w:rsidR="00681F7B" w:rsidRPr="00244F11" w:rsidRDefault="00681F7B" w:rsidP="001274DC">
            <w:pPr>
              <w:pStyle w:val="a3"/>
            </w:pPr>
            <w:r w:rsidRPr="00244F11">
              <w:t>7. Реквием</w:t>
            </w:r>
          </w:p>
        </w:tc>
        <w:tc>
          <w:tcPr>
            <w:tcW w:w="4786" w:type="dxa"/>
          </w:tcPr>
          <w:p w:rsidR="00681F7B" w:rsidRPr="00244F11" w:rsidRDefault="00681F7B" w:rsidP="001274DC">
            <w:pPr>
              <w:pStyle w:val="a3"/>
            </w:pPr>
            <w:r w:rsidRPr="00244F11">
              <w:t xml:space="preserve">Ж) С.Есенин </w:t>
            </w:r>
          </w:p>
        </w:tc>
      </w:tr>
      <w:tr w:rsidR="00681F7B" w:rsidRPr="00244F11" w:rsidTr="00681F7B">
        <w:tc>
          <w:tcPr>
            <w:tcW w:w="4785" w:type="dxa"/>
          </w:tcPr>
          <w:p w:rsidR="00681F7B" w:rsidRPr="00244F11" w:rsidRDefault="00681F7B" w:rsidP="001274DC">
            <w:pPr>
              <w:pStyle w:val="a3"/>
            </w:pPr>
            <w:r w:rsidRPr="00244F11">
              <w:t>8. Белая гвардия</w:t>
            </w:r>
          </w:p>
        </w:tc>
        <w:tc>
          <w:tcPr>
            <w:tcW w:w="4786" w:type="dxa"/>
          </w:tcPr>
          <w:p w:rsidR="00681F7B" w:rsidRPr="00244F11" w:rsidRDefault="00681F7B" w:rsidP="001274DC">
            <w:pPr>
              <w:pStyle w:val="a3"/>
              <w:rPr>
                <w:b/>
                <w:color w:val="000000"/>
              </w:rPr>
            </w:pPr>
            <w:r w:rsidRPr="00244F11">
              <w:t>З) А.Ахматова</w:t>
            </w:r>
          </w:p>
        </w:tc>
      </w:tr>
    </w:tbl>
    <w:p w:rsidR="00681F7B" w:rsidRPr="00244F11" w:rsidRDefault="00681F7B" w:rsidP="001274DC">
      <w:pPr>
        <w:pStyle w:val="a3"/>
      </w:pPr>
      <w:r w:rsidRPr="00244F11">
        <w:t xml:space="preserve">Критерии оценивания. </w:t>
      </w:r>
    </w:p>
    <w:p w:rsidR="00681F7B" w:rsidRPr="00244F11" w:rsidRDefault="00681F7B" w:rsidP="001274DC">
      <w:pPr>
        <w:pStyle w:val="a3"/>
      </w:pPr>
      <w:r w:rsidRPr="00244F11">
        <w:t xml:space="preserve">Задания 1-11 – по 1 баллу, задание 12 –от 0 до 7 баллов (1 балл за каждый правильный ответ). Максимальный балл за работу – 19. </w:t>
      </w:r>
    </w:p>
    <w:p w:rsidR="00681F7B" w:rsidRPr="00244F11" w:rsidRDefault="00681F7B" w:rsidP="001274DC">
      <w:pPr>
        <w:pStyle w:val="a3"/>
      </w:pPr>
      <w:r w:rsidRPr="00244F11">
        <w:t xml:space="preserve">Оценки: 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681F7B" w:rsidRPr="00244F11" w:rsidTr="00681F7B">
        <w:tc>
          <w:tcPr>
            <w:tcW w:w="1914" w:type="dxa"/>
          </w:tcPr>
          <w:p w:rsidR="00681F7B" w:rsidRPr="00244F11" w:rsidRDefault="00681F7B" w:rsidP="001274DC">
            <w:pPr>
              <w:pStyle w:val="a3"/>
            </w:pPr>
            <w:r w:rsidRPr="00244F11">
              <w:t>Количество баллов</w:t>
            </w:r>
          </w:p>
        </w:tc>
        <w:tc>
          <w:tcPr>
            <w:tcW w:w="1914" w:type="dxa"/>
          </w:tcPr>
          <w:p w:rsidR="00681F7B" w:rsidRPr="00244F11" w:rsidRDefault="00681F7B" w:rsidP="001274DC">
            <w:pPr>
              <w:pStyle w:val="a3"/>
            </w:pPr>
            <w:r w:rsidRPr="00244F11">
              <w:t>0-9</w:t>
            </w:r>
          </w:p>
        </w:tc>
        <w:tc>
          <w:tcPr>
            <w:tcW w:w="1914" w:type="dxa"/>
          </w:tcPr>
          <w:p w:rsidR="00681F7B" w:rsidRPr="00244F11" w:rsidRDefault="00681F7B" w:rsidP="001274DC">
            <w:pPr>
              <w:pStyle w:val="a3"/>
            </w:pPr>
            <w:r w:rsidRPr="00244F11">
              <w:t>10-14</w:t>
            </w:r>
          </w:p>
        </w:tc>
        <w:tc>
          <w:tcPr>
            <w:tcW w:w="1914" w:type="dxa"/>
          </w:tcPr>
          <w:p w:rsidR="00681F7B" w:rsidRPr="00244F11" w:rsidRDefault="00681F7B" w:rsidP="001274DC">
            <w:pPr>
              <w:pStyle w:val="a3"/>
            </w:pPr>
            <w:r w:rsidRPr="00244F11">
              <w:t>15-17</w:t>
            </w:r>
          </w:p>
        </w:tc>
        <w:tc>
          <w:tcPr>
            <w:tcW w:w="1915" w:type="dxa"/>
          </w:tcPr>
          <w:p w:rsidR="00681F7B" w:rsidRPr="00244F11" w:rsidRDefault="00681F7B" w:rsidP="001274DC">
            <w:pPr>
              <w:pStyle w:val="a3"/>
            </w:pPr>
            <w:r w:rsidRPr="00244F11">
              <w:t>18-19</w:t>
            </w:r>
          </w:p>
        </w:tc>
      </w:tr>
      <w:tr w:rsidR="00681F7B" w:rsidRPr="00244F11" w:rsidTr="00BC02B6">
        <w:trPr>
          <w:trHeight w:val="325"/>
        </w:trPr>
        <w:tc>
          <w:tcPr>
            <w:tcW w:w="1914" w:type="dxa"/>
          </w:tcPr>
          <w:p w:rsidR="00681F7B" w:rsidRPr="00244F11" w:rsidRDefault="00681F7B" w:rsidP="001274DC">
            <w:pPr>
              <w:pStyle w:val="a3"/>
            </w:pPr>
            <w:r w:rsidRPr="00244F11">
              <w:t>Оценка</w:t>
            </w:r>
          </w:p>
        </w:tc>
        <w:tc>
          <w:tcPr>
            <w:tcW w:w="1914" w:type="dxa"/>
          </w:tcPr>
          <w:p w:rsidR="00681F7B" w:rsidRPr="00244F11" w:rsidRDefault="00681F7B" w:rsidP="001274DC">
            <w:pPr>
              <w:pStyle w:val="a3"/>
            </w:pPr>
            <w:r w:rsidRPr="00244F11">
              <w:t>2</w:t>
            </w:r>
          </w:p>
        </w:tc>
        <w:tc>
          <w:tcPr>
            <w:tcW w:w="1914" w:type="dxa"/>
          </w:tcPr>
          <w:p w:rsidR="00681F7B" w:rsidRPr="00244F11" w:rsidRDefault="00681F7B" w:rsidP="001274DC">
            <w:pPr>
              <w:pStyle w:val="a3"/>
            </w:pPr>
            <w:r w:rsidRPr="00244F11">
              <w:t>3</w:t>
            </w:r>
          </w:p>
        </w:tc>
        <w:tc>
          <w:tcPr>
            <w:tcW w:w="1914" w:type="dxa"/>
          </w:tcPr>
          <w:p w:rsidR="00681F7B" w:rsidRPr="00244F11" w:rsidRDefault="00681F7B" w:rsidP="001274DC">
            <w:pPr>
              <w:pStyle w:val="a3"/>
            </w:pPr>
            <w:r w:rsidRPr="00244F11">
              <w:t>4</w:t>
            </w:r>
          </w:p>
        </w:tc>
        <w:tc>
          <w:tcPr>
            <w:tcW w:w="1915" w:type="dxa"/>
          </w:tcPr>
          <w:p w:rsidR="00681F7B" w:rsidRPr="00244F11" w:rsidRDefault="00681F7B" w:rsidP="001274DC">
            <w:pPr>
              <w:pStyle w:val="a3"/>
            </w:pPr>
            <w:r w:rsidRPr="00244F11">
              <w:t xml:space="preserve">5 </w:t>
            </w:r>
          </w:p>
        </w:tc>
      </w:tr>
    </w:tbl>
    <w:p w:rsidR="00681F7B" w:rsidRPr="00244F11" w:rsidRDefault="00681F7B" w:rsidP="001274DC">
      <w:pPr>
        <w:pStyle w:val="a3"/>
      </w:pPr>
      <w:r w:rsidRPr="00244F11">
        <w:t xml:space="preserve">Ответы: </w:t>
      </w:r>
    </w:p>
    <w:tbl>
      <w:tblPr>
        <w:tblStyle w:val="a4"/>
        <w:tblW w:w="0" w:type="auto"/>
        <w:tblLook w:val="04A0"/>
      </w:tblPr>
      <w:tblGrid>
        <w:gridCol w:w="517"/>
        <w:gridCol w:w="435"/>
        <w:gridCol w:w="413"/>
        <w:gridCol w:w="540"/>
        <w:gridCol w:w="377"/>
        <w:gridCol w:w="601"/>
        <w:gridCol w:w="383"/>
        <w:gridCol w:w="571"/>
        <w:gridCol w:w="503"/>
        <w:gridCol w:w="456"/>
        <w:gridCol w:w="456"/>
        <w:gridCol w:w="512"/>
        <w:gridCol w:w="487"/>
        <w:gridCol w:w="465"/>
        <w:gridCol w:w="563"/>
        <w:gridCol w:w="389"/>
        <w:gridCol w:w="458"/>
        <w:gridCol w:w="494"/>
        <w:gridCol w:w="518"/>
      </w:tblGrid>
      <w:tr w:rsidR="00BC02B6" w:rsidRPr="00244F11" w:rsidTr="00E06028">
        <w:tc>
          <w:tcPr>
            <w:tcW w:w="517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1</w:t>
            </w: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2</w:t>
            </w:r>
          </w:p>
        </w:tc>
        <w:tc>
          <w:tcPr>
            <w:tcW w:w="413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3</w:t>
            </w: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4</w:t>
            </w:r>
          </w:p>
        </w:tc>
        <w:tc>
          <w:tcPr>
            <w:tcW w:w="377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5</w:t>
            </w:r>
          </w:p>
        </w:tc>
        <w:tc>
          <w:tcPr>
            <w:tcW w:w="601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6</w:t>
            </w:r>
          </w:p>
        </w:tc>
        <w:tc>
          <w:tcPr>
            <w:tcW w:w="383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7</w:t>
            </w:r>
          </w:p>
        </w:tc>
        <w:tc>
          <w:tcPr>
            <w:tcW w:w="571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8</w:t>
            </w:r>
          </w:p>
        </w:tc>
        <w:tc>
          <w:tcPr>
            <w:tcW w:w="503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9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10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11</w:t>
            </w:r>
          </w:p>
        </w:tc>
        <w:tc>
          <w:tcPr>
            <w:tcW w:w="388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 xml:space="preserve">12 </w:t>
            </w:r>
          </w:p>
        </w:tc>
      </w:tr>
      <w:tr w:rsidR="00BC02B6" w:rsidRPr="00244F11" w:rsidTr="00BC02B6">
        <w:tc>
          <w:tcPr>
            <w:tcW w:w="517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Б</w:t>
            </w:r>
          </w:p>
        </w:tc>
        <w:tc>
          <w:tcPr>
            <w:tcW w:w="435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А</w:t>
            </w:r>
          </w:p>
        </w:tc>
        <w:tc>
          <w:tcPr>
            <w:tcW w:w="413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В</w:t>
            </w: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Б</w:t>
            </w:r>
          </w:p>
        </w:tc>
        <w:tc>
          <w:tcPr>
            <w:tcW w:w="377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В</w:t>
            </w:r>
          </w:p>
        </w:tc>
        <w:tc>
          <w:tcPr>
            <w:tcW w:w="601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В</w:t>
            </w:r>
          </w:p>
        </w:tc>
        <w:tc>
          <w:tcPr>
            <w:tcW w:w="383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В</w:t>
            </w:r>
          </w:p>
        </w:tc>
        <w:tc>
          <w:tcPr>
            <w:tcW w:w="571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Д</w:t>
            </w:r>
          </w:p>
        </w:tc>
        <w:tc>
          <w:tcPr>
            <w:tcW w:w="503" w:type="dxa"/>
            <w:tcBorders>
              <w:right w:val="single" w:sz="4" w:space="0" w:color="auto"/>
            </w:tcBorders>
          </w:tcPr>
          <w:p w:rsidR="00BC02B6" w:rsidRPr="00244F11" w:rsidRDefault="00BC02B6" w:rsidP="00681F7B">
            <w:pPr>
              <w:pStyle w:val="a3"/>
            </w:pPr>
            <w:r w:rsidRPr="00244F11">
              <w:t xml:space="preserve">Г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Б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В</w:t>
            </w:r>
          </w:p>
        </w:tc>
        <w:tc>
          <w:tcPr>
            <w:tcW w:w="512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1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2</w:t>
            </w:r>
          </w:p>
        </w:tc>
        <w:tc>
          <w:tcPr>
            <w:tcW w:w="465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3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4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5</w:t>
            </w:r>
          </w:p>
        </w:tc>
        <w:tc>
          <w:tcPr>
            <w:tcW w:w="458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6</w:t>
            </w:r>
          </w:p>
        </w:tc>
        <w:tc>
          <w:tcPr>
            <w:tcW w:w="494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7</w:t>
            </w:r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8</w:t>
            </w:r>
          </w:p>
        </w:tc>
      </w:tr>
      <w:tr w:rsidR="00BC02B6" w:rsidRPr="00244F11" w:rsidTr="00377295">
        <w:trPr>
          <w:trHeight w:val="359"/>
        </w:trPr>
        <w:tc>
          <w:tcPr>
            <w:tcW w:w="5252" w:type="dxa"/>
            <w:gridSpan w:val="11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</w:p>
        </w:tc>
        <w:tc>
          <w:tcPr>
            <w:tcW w:w="512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Ж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Г</w:t>
            </w:r>
          </w:p>
        </w:tc>
        <w:tc>
          <w:tcPr>
            <w:tcW w:w="465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Д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А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Б</w:t>
            </w:r>
          </w:p>
        </w:tc>
        <w:tc>
          <w:tcPr>
            <w:tcW w:w="458" w:type="dxa"/>
            <w:tcBorders>
              <w:righ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r w:rsidRPr="00244F11">
              <w:t>В</w:t>
            </w:r>
          </w:p>
        </w:tc>
        <w:tc>
          <w:tcPr>
            <w:tcW w:w="494" w:type="dxa"/>
            <w:tcBorders>
              <w:left w:val="single" w:sz="4" w:space="0" w:color="auto"/>
            </w:tcBorders>
          </w:tcPr>
          <w:p w:rsidR="00BC02B6" w:rsidRPr="00244F11" w:rsidRDefault="00BC02B6" w:rsidP="001274DC">
            <w:pPr>
              <w:pStyle w:val="a3"/>
            </w:pPr>
            <w:proofErr w:type="gramStart"/>
            <w:r w:rsidRPr="00244F11">
              <w:t>З</w:t>
            </w:r>
            <w:proofErr w:type="gramEnd"/>
          </w:p>
        </w:tc>
        <w:tc>
          <w:tcPr>
            <w:tcW w:w="518" w:type="dxa"/>
            <w:tcBorders>
              <w:right w:val="single" w:sz="4" w:space="0" w:color="auto"/>
            </w:tcBorders>
          </w:tcPr>
          <w:p w:rsidR="00BC02B6" w:rsidRPr="00244F11" w:rsidRDefault="00BC02B6" w:rsidP="00BC02B6">
            <w:pPr>
              <w:pStyle w:val="a3"/>
            </w:pPr>
            <w:r w:rsidRPr="00244F11">
              <w:t>Е</w:t>
            </w:r>
          </w:p>
        </w:tc>
      </w:tr>
    </w:tbl>
    <w:p w:rsidR="001274DC" w:rsidRPr="00244F11" w:rsidRDefault="001274DC" w:rsidP="001274DC">
      <w:pPr>
        <w:pStyle w:val="a3"/>
        <w:rPr>
          <w:b/>
          <w:color w:val="000000"/>
        </w:rPr>
      </w:pPr>
    </w:p>
    <w:p w:rsidR="00E108DE" w:rsidRPr="00244F11" w:rsidRDefault="00E108DE">
      <w:pPr>
        <w:rPr>
          <w:rFonts w:ascii="Times New Roman" w:hAnsi="Times New Roman" w:cs="Times New Roman"/>
          <w:sz w:val="24"/>
          <w:szCs w:val="24"/>
        </w:rPr>
      </w:pPr>
    </w:p>
    <w:sectPr w:rsidR="00E108DE" w:rsidRPr="00244F11" w:rsidSect="00AF3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73D3C"/>
    <w:multiLevelType w:val="hybridMultilevel"/>
    <w:tmpl w:val="C3541D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04693"/>
    <w:multiLevelType w:val="hybridMultilevel"/>
    <w:tmpl w:val="78EA0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274DC"/>
    <w:rsid w:val="00087B51"/>
    <w:rsid w:val="001274DC"/>
    <w:rsid w:val="001A7AAB"/>
    <w:rsid w:val="00244F11"/>
    <w:rsid w:val="003621DD"/>
    <w:rsid w:val="004C7C8C"/>
    <w:rsid w:val="00681F7B"/>
    <w:rsid w:val="008210E8"/>
    <w:rsid w:val="00992FD3"/>
    <w:rsid w:val="009D41C2"/>
    <w:rsid w:val="009E38C3"/>
    <w:rsid w:val="00A54DD6"/>
    <w:rsid w:val="00A85A05"/>
    <w:rsid w:val="00AE16D8"/>
    <w:rsid w:val="00AF3C1F"/>
    <w:rsid w:val="00B969F3"/>
    <w:rsid w:val="00BC02B6"/>
    <w:rsid w:val="00C16108"/>
    <w:rsid w:val="00C40430"/>
    <w:rsid w:val="00CD23A6"/>
    <w:rsid w:val="00E10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27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3621DD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No Spacing"/>
    <w:uiPriority w:val="99"/>
    <w:qFormat/>
    <w:rsid w:val="008210E8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6">
    <w:name w:val="List Paragraph"/>
    <w:basedOn w:val="a"/>
    <w:uiPriority w:val="34"/>
    <w:qFormat/>
    <w:rsid w:val="00244F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17</Pages>
  <Words>4459</Words>
  <Characters>25422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Надежда</cp:lastModifiedBy>
  <cp:revision>3</cp:revision>
  <dcterms:created xsi:type="dcterms:W3CDTF">2021-09-12T13:26:00Z</dcterms:created>
  <dcterms:modified xsi:type="dcterms:W3CDTF">2022-09-06T18:39:00Z</dcterms:modified>
</cp:coreProperties>
</file>