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0"/>
          <w:szCs w:val="24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442710" cy="201803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710" cy="201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/>
          <w:bCs/>
          <w:sz w:val="20"/>
          <w:szCs w:val="24"/>
        </w:rPr>
      </w:pPr>
      <w:r>
        <w:rPr/>
      </w:r>
    </w:p>
    <w:p>
      <w:pPr>
        <w:pStyle w:val="Normal"/>
        <w:rPr>
          <w:b/>
          <w:b/>
          <w:bCs/>
          <w:sz w:val="20"/>
          <w:szCs w:val="24"/>
        </w:rPr>
      </w:pPr>
      <w:r>
        <w:rPr/>
      </w:r>
    </w:p>
    <w:p>
      <w:pPr>
        <w:pStyle w:val="Normal"/>
        <w:rPr>
          <w:b/>
          <w:b/>
          <w:bCs/>
          <w:sz w:val="20"/>
          <w:szCs w:val="24"/>
        </w:rPr>
      </w:pPr>
      <w:r>
        <w:rPr/>
      </w:r>
    </w:p>
    <w:p>
      <w:pPr>
        <w:pStyle w:val="Normal"/>
        <w:rPr>
          <w:b/>
          <w:b/>
          <w:bCs/>
          <w:sz w:val="20"/>
          <w:szCs w:val="24"/>
        </w:rPr>
      </w:pPr>
      <w:r>
        <w:rPr/>
      </w:r>
    </w:p>
    <w:p>
      <w:pPr>
        <w:pStyle w:val="Normal"/>
        <w:rPr>
          <w:b/>
          <w:b/>
          <w:bCs/>
          <w:sz w:val="20"/>
          <w:szCs w:val="24"/>
        </w:rPr>
      </w:pPr>
      <w:r>
        <w:rPr/>
      </w:r>
    </w:p>
    <w:p>
      <w:pPr>
        <w:pStyle w:val="Style14"/>
        <w:ind w:left="809" w:right="0" w:hanging="0"/>
        <w:jc w:val="left"/>
        <w:rPr>
          <w:sz w:val="20"/>
        </w:rPr>
      </w:pPr>
      <w:r>
        <w:rPr/>
      </w:r>
    </w:p>
    <w:p>
      <w:pPr>
        <w:pStyle w:val="Style14"/>
        <w:ind w:left="809" w:right="0" w:hanging="0"/>
        <w:jc w:val="left"/>
        <w:rPr>
          <w:sz w:val="20"/>
        </w:rPr>
      </w:pPr>
      <w:r>
        <w:rPr/>
      </w:r>
    </w:p>
    <w:p>
      <w:pPr>
        <w:pStyle w:val="Style14"/>
        <w:ind w:left="809" w:right="0" w:hanging="0"/>
        <w:jc w:val="left"/>
        <w:rPr>
          <w:sz w:val="20"/>
        </w:rPr>
      </w:pPr>
      <w:r>
        <w:rPr/>
      </w:r>
    </w:p>
    <w:p>
      <w:pPr>
        <w:pStyle w:val="Style14"/>
        <w:ind w:left="809" w:right="0" w:hanging="0"/>
        <w:jc w:val="left"/>
        <w:rPr>
          <w:sz w:val="20"/>
        </w:rPr>
      </w:pPr>
      <w:r>
        <w:rPr/>
      </w:r>
    </w:p>
    <w:p>
      <w:pPr>
        <w:pStyle w:val="Style14"/>
        <w:ind w:left="809" w:right="0" w:hanging="0"/>
        <w:jc w:val="left"/>
        <w:rPr>
          <w:sz w:val="20"/>
        </w:rPr>
      </w:pPr>
      <w:r>
        <w:rPr/>
      </w:r>
    </w:p>
    <w:p>
      <w:pPr>
        <w:pStyle w:val="Style14"/>
        <w:ind w:left="809" w:right="0" w:hanging="0"/>
        <w:jc w:val="left"/>
        <w:rPr>
          <w:sz w:val="20"/>
        </w:rPr>
      </w:pPr>
      <w:r>
        <w:rPr/>
      </w:r>
    </w:p>
    <w:p>
      <w:pPr>
        <w:pStyle w:val="1"/>
        <w:spacing w:lineRule="auto" w:line="240" w:before="68" w:after="0"/>
        <w:ind w:left="2838" w:right="2827" w:hanging="0"/>
        <w:rPr/>
      </w:pPr>
      <w:r>
        <w:rPr/>
        <w:t>ПОЛОЖЕНИЕ</w:t>
      </w:r>
      <w:r>
        <w:rPr>
          <w:spacing w:val="0"/>
        </w:rPr>
        <w:t xml:space="preserve"> </w:t>
      </w:r>
      <w:r>
        <w:rPr/>
        <w:t xml:space="preserve">№ </w:t>
      </w:r>
      <w:r>
        <w:rPr/>
        <w:t>82</w:t>
      </w:r>
      <w:r>
        <w:rPr/>
        <w:t>.</w:t>
      </w:r>
    </w:p>
    <w:p>
      <w:pPr>
        <w:pStyle w:val="Normal"/>
        <w:spacing w:lineRule="exact" w:line="298" w:before="1" w:after="0"/>
        <w:ind w:left="2838" w:right="2830" w:hanging="0"/>
        <w:jc w:val="center"/>
        <w:rPr>
          <w:b/>
          <w:b/>
          <w:sz w:val="26"/>
        </w:rPr>
      </w:pPr>
      <w:r>
        <w:rPr>
          <w:b/>
          <w:sz w:val="26"/>
        </w:rPr>
        <w:t>О</w:t>
      </w:r>
      <w:r>
        <w:rPr>
          <w:b/>
          <w:spacing w:val="0"/>
          <w:sz w:val="26"/>
        </w:rPr>
        <w:t xml:space="preserve"> </w:t>
      </w:r>
      <w:r>
        <w:rPr>
          <w:b/>
          <w:sz w:val="26"/>
        </w:rPr>
        <w:t>ПОУРОЧНОМ</w:t>
      </w:r>
      <w:r>
        <w:rPr>
          <w:b/>
          <w:spacing w:val="0"/>
          <w:sz w:val="26"/>
        </w:rPr>
        <w:t xml:space="preserve"> </w:t>
      </w:r>
      <w:r>
        <w:rPr>
          <w:b/>
          <w:sz w:val="26"/>
        </w:rPr>
        <w:t>ПЛАНИРОВАНИИ</w:t>
      </w:r>
    </w:p>
    <w:p>
      <w:pPr>
        <w:pStyle w:val="1"/>
        <w:spacing w:lineRule="exact" w:line="295" w:before="0" w:after="0"/>
        <w:ind w:left="2838" w:right="2825" w:hanging="0"/>
        <w:rPr/>
      </w:pPr>
      <w:r>
        <w:rPr>
          <w:spacing w:val="0"/>
        </w:rPr>
        <w:t>(согласно ФГОС)</w:t>
      </w:r>
    </w:p>
    <w:p>
      <w:pPr>
        <w:pStyle w:val="Style14"/>
        <w:spacing w:lineRule="exact" w:line="296"/>
        <w:ind w:left="2838" w:right="2827" w:hanging="0"/>
        <w:jc w:val="center"/>
        <w:rPr/>
      </w:pPr>
      <w:r>
        <w:rPr>
          <w:spacing w:val="0"/>
        </w:rPr>
        <w:t xml:space="preserve">(новая </w:t>
      </w:r>
      <w:r>
        <w:rPr/>
        <w:t>редакция)</w:t>
      </w:r>
    </w:p>
    <w:p>
      <w:pPr>
        <w:pStyle w:val="Style14"/>
        <w:spacing w:before="11" w:after="0"/>
        <w:ind w:left="0" w:right="0" w:hanging="0"/>
        <w:jc w:val="left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4"/>
        </w:numPr>
        <w:tabs>
          <w:tab w:val="left" w:pos="372" w:leader="none"/>
        </w:tabs>
        <w:spacing w:lineRule="exact" w:line="298" w:before="0" w:after="0"/>
        <w:ind w:left="371" w:right="0" w:hanging="254"/>
        <w:jc w:val="both"/>
        <w:rPr>
          <w:sz w:val="26"/>
        </w:rPr>
      </w:pPr>
      <w:r>
        <w:rPr>
          <w:spacing w:val="0"/>
          <w:sz w:val="26"/>
        </w:rPr>
        <w:t xml:space="preserve">Настоящее положение разработано </w:t>
      </w:r>
      <w:r>
        <w:rPr>
          <w:sz w:val="26"/>
        </w:rPr>
        <w:t>в</w:t>
      </w:r>
      <w:r>
        <w:rPr>
          <w:spacing w:val="0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0"/>
          <w:sz w:val="26"/>
        </w:rPr>
        <w:t xml:space="preserve"> </w:t>
      </w:r>
      <w:r>
        <w:rPr>
          <w:sz w:val="26"/>
        </w:rPr>
        <w:t>с</w:t>
      </w:r>
    </w:p>
    <w:p>
      <w:pPr>
        <w:pStyle w:val="ListParagraph"/>
        <w:numPr>
          <w:ilvl w:val="1"/>
          <w:numId w:val="4"/>
        </w:numPr>
        <w:tabs>
          <w:tab w:val="left" w:pos="578" w:leader="none"/>
        </w:tabs>
        <w:spacing w:lineRule="auto" w:line="240" w:before="0" w:after="0"/>
        <w:ind w:left="118" w:right="102" w:firstLine="249"/>
        <w:jc w:val="both"/>
        <w:rPr>
          <w:sz w:val="26"/>
        </w:rPr>
      </w:pPr>
      <w:r>
        <w:rPr>
          <w:sz w:val="26"/>
        </w:rPr>
        <w:t>Федеральным законом от 29.12.2012 г. № 273-ФЗ «Об образовании 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</w:p>
    <w:p>
      <w:pPr>
        <w:pStyle w:val="ListParagraph"/>
        <w:numPr>
          <w:ilvl w:val="1"/>
          <w:numId w:val="4"/>
        </w:numPr>
        <w:tabs>
          <w:tab w:val="left" w:pos="623" w:leader="none"/>
        </w:tabs>
        <w:spacing w:lineRule="auto" w:line="240" w:before="2" w:after="0"/>
        <w:ind w:left="118" w:right="101" w:firstLine="249"/>
        <w:jc w:val="both"/>
        <w:rPr/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1"/>
          <w:sz w:val="26"/>
        </w:rPr>
        <w:t xml:space="preserve"> </w:t>
      </w:r>
      <w:r>
        <w:rPr>
          <w:sz w:val="26"/>
        </w:rPr>
        <w:t>Крым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pacing w:val="1"/>
          <w:sz w:val="26"/>
        </w:rPr>
        <w:t>11</w:t>
      </w:r>
      <w:r>
        <w:rPr>
          <w:sz w:val="26"/>
        </w:rPr>
        <w:t>.06.20</w:t>
      </w:r>
      <w:r>
        <w:rPr>
          <w:sz w:val="26"/>
        </w:rPr>
        <w:t>21</w:t>
      </w:r>
      <w:r>
        <w:rPr>
          <w:sz w:val="26"/>
        </w:rPr>
        <w:t>г. № 1</w:t>
      </w:r>
      <w:r>
        <w:rPr>
          <w:sz w:val="26"/>
        </w:rPr>
        <w:t>018</w:t>
      </w:r>
      <w:r>
        <w:rPr>
          <w:sz w:val="26"/>
        </w:rPr>
        <w:t xml:space="preserve"> «Об утверждении инструкции по ведению деловой документации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0"/>
          <w:sz w:val="26"/>
        </w:rPr>
        <w:t xml:space="preserve"> </w:t>
      </w:r>
      <w:r>
        <w:rPr>
          <w:sz w:val="26"/>
        </w:rPr>
        <w:t>Крым»;</w:t>
      </w:r>
    </w:p>
    <w:p>
      <w:pPr>
        <w:pStyle w:val="ListParagraph"/>
        <w:numPr>
          <w:ilvl w:val="1"/>
          <w:numId w:val="4"/>
        </w:numPr>
        <w:tabs>
          <w:tab w:val="left" w:pos="518" w:leader="none"/>
        </w:tabs>
        <w:spacing w:lineRule="exact" w:line="298" w:before="0" w:after="0"/>
        <w:ind w:left="118" w:right="0" w:hanging="150"/>
        <w:jc w:val="both"/>
        <w:rPr>
          <w:sz w:val="26"/>
        </w:rPr>
      </w:pPr>
      <w:r>
        <w:rPr>
          <w:spacing w:val="0"/>
          <w:sz w:val="26"/>
        </w:rPr>
        <w:t>Уставом учреждения.</w:t>
      </w:r>
    </w:p>
    <w:p>
      <w:pPr>
        <w:pStyle w:val="ListParagraph"/>
        <w:numPr>
          <w:ilvl w:val="0"/>
          <w:numId w:val="4"/>
        </w:numPr>
        <w:tabs>
          <w:tab w:val="left" w:pos="657" w:leader="none"/>
        </w:tabs>
        <w:spacing w:lineRule="auto" w:line="240" w:before="0" w:after="0"/>
        <w:ind w:left="371" w:right="100" w:firstLine="249"/>
        <w:jc w:val="both"/>
        <w:rPr>
          <w:sz w:val="26"/>
        </w:rPr>
      </w:pPr>
      <w:r>
        <w:rPr>
          <w:sz w:val="26"/>
        </w:rPr>
        <w:t>Настоящее положение определяет форму, структуру, порядок разработки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сроки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55"/>
          <w:sz w:val="26"/>
        </w:rPr>
        <w:t xml:space="preserve"> </w:t>
      </w:r>
      <w:r>
        <w:rPr>
          <w:sz w:val="26"/>
        </w:rPr>
        <w:t>поурочных</w:t>
      </w:r>
      <w:r>
        <w:rPr>
          <w:spacing w:val="0"/>
          <w:sz w:val="26"/>
        </w:rPr>
        <w:t xml:space="preserve"> </w:t>
      </w:r>
      <w:r>
        <w:rPr>
          <w:sz w:val="26"/>
        </w:rPr>
        <w:t>планов.</w:t>
      </w:r>
    </w:p>
    <w:p>
      <w:pPr>
        <w:pStyle w:val="ListParagraph"/>
        <w:numPr>
          <w:ilvl w:val="0"/>
          <w:numId w:val="4"/>
        </w:numPr>
        <w:tabs>
          <w:tab w:val="left" w:pos="564" w:leader="none"/>
        </w:tabs>
        <w:spacing w:lineRule="auto" w:line="240" w:before="1" w:after="0"/>
        <w:ind w:left="371" w:right="102" w:firstLine="249"/>
        <w:jc w:val="both"/>
        <w:rPr>
          <w:sz w:val="26"/>
        </w:rPr>
      </w:pPr>
      <w:r>
        <w:rPr>
          <w:sz w:val="26"/>
        </w:rPr>
        <w:t>Поурочное планирование – документ, регламентирующий деятельность учителя по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0"/>
          <w:sz w:val="26"/>
        </w:rPr>
        <w:t xml:space="preserve"> </w:t>
      </w:r>
      <w:r>
        <w:rPr>
          <w:sz w:val="26"/>
        </w:rPr>
        <w:t>требованиями федеральных государственных образовательных стандартов 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общего, основного</w:t>
      </w:r>
      <w:r>
        <w:rPr>
          <w:spacing w:val="0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0"/>
          <w:sz w:val="26"/>
        </w:rPr>
        <w:t xml:space="preserve"> </w:t>
      </w:r>
      <w:r>
        <w:rPr>
          <w:sz w:val="26"/>
        </w:rPr>
        <w:t>образования.</w:t>
      </w:r>
    </w:p>
    <w:p>
      <w:pPr>
        <w:pStyle w:val="ListParagraph"/>
        <w:numPr>
          <w:ilvl w:val="0"/>
          <w:numId w:val="4"/>
        </w:numPr>
        <w:tabs>
          <w:tab w:val="left" w:pos="574" w:leader="none"/>
        </w:tabs>
        <w:spacing w:lineRule="auto" w:line="240" w:before="0" w:after="0"/>
        <w:ind w:left="371" w:right="102" w:firstLine="259"/>
        <w:jc w:val="both"/>
        <w:rPr>
          <w:sz w:val="26"/>
        </w:rPr>
      </w:pPr>
      <w:r>
        <w:rPr>
          <w:sz w:val="26"/>
        </w:rPr>
        <w:t>Поурочное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актам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</w:p>
    <w:p>
      <w:pPr>
        <w:pStyle w:val="ListParagraph"/>
        <w:numPr>
          <w:ilvl w:val="0"/>
          <w:numId w:val="4"/>
        </w:numPr>
        <w:tabs>
          <w:tab w:val="left" w:pos="657" w:leader="none"/>
        </w:tabs>
        <w:spacing w:lineRule="auto" w:line="240" w:before="0" w:after="0"/>
        <w:ind w:left="371" w:right="113" w:firstLine="201"/>
        <w:jc w:val="both"/>
        <w:rPr>
          <w:sz w:val="26"/>
        </w:rPr>
      </w:pPr>
      <w:r>
        <w:rPr>
          <w:sz w:val="26"/>
        </w:rPr>
        <w:t>Поурочное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7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3"/>
          <w:sz w:val="26"/>
        </w:rPr>
        <w:t xml:space="preserve"> </w:t>
      </w:r>
      <w:r>
        <w:rPr>
          <w:sz w:val="26"/>
        </w:rPr>
        <w:t>курса,</w:t>
      </w:r>
      <w:r>
        <w:rPr>
          <w:spacing w:val="2"/>
          <w:sz w:val="26"/>
        </w:rPr>
        <w:t xml:space="preserve"> </w:t>
      </w:r>
      <w:r>
        <w:rPr>
          <w:sz w:val="26"/>
        </w:rPr>
        <w:t>предмета,</w:t>
      </w:r>
      <w:r>
        <w:rPr>
          <w:spacing w:val="2"/>
          <w:sz w:val="26"/>
        </w:rPr>
        <w:t xml:space="preserve"> </w:t>
      </w:r>
      <w:r>
        <w:rPr>
          <w:sz w:val="26"/>
        </w:rPr>
        <w:t>дисциплины</w:t>
      </w:r>
      <w:r>
        <w:rPr>
          <w:spacing w:val="3"/>
          <w:sz w:val="26"/>
        </w:rPr>
        <w:t xml:space="preserve"> </w:t>
      </w:r>
      <w:r>
        <w:rPr>
          <w:sz w:val="26"/>
        </w:rPr>
        <w:t>(модуля).</w:t>
      </w:r>
    </w:p>
    <w:p>
      <w:pPr>
        <w:pStyle w:val="ListParagraph"/>
        <w:numPr>
          <w:ilvl w:val="0"/>
          <w:numId w:val="4"/>
        </w:numPr>
        <w:tabs>
          <w:tab w:val="left" w:pos="657" w:leader="none"/>
        </w:tabs>
        <w:spacing w:lineRule="auto" w:line="240" w:before="0" w:after="0"/>
        <w:ind w:left="371" w:right="107" w:firstLine="259"/>
        <w:jc w:val="both"/>
        <w:rPr>
          <w:sz w:val="26"/>
        </w:rPr>
      </w:pPr>
      <w:r>
        <w:rPr>
          <w:sz w:val="26"/>
        </w:rPr>
        <w:t>Планирование урока – обобщенно-графическое выражение сценария урока, основа</w:t>
      </w:r>
      <w:r>
        <w:rPr>
          <w:spacing w:val="1"/>
          <w:sz w:val="26"/>
        </w:rPr>
        <w:t xml:space="preserve"> </w:t>
      </w:r>
      <w:r>
        <w:rPr>
          <w:sz w:val="26"/>
        </w:rPr>
        <w:t>его проектирования, средство представления индивидуальных методов работы учителя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 учреждения</w:t>
      </w:r>
    </w:p>
    <w:p>
      <w:pPr>
        <w:pStyle w:val="ListParagraph"/>
        <w:numPr>
          <w:ilvl w:val="0"/>
          <w:numId w:val="4"/>
        </w:numPr>
        <w:tabs>
          <w:tab w:val="left" w:pos="574" w:leader="none"/>
        </w:tabs>
        <w:spacing w:lineRule="auto" w:line="240" w:before="0" w:after="0"/>
        <w:ind w:left="371" w:right="105" w:hanging="0"/>
        <w:jc w:val="both"/>
        <w:rPr>
          <w:sz w:val="26"/>
        </w:rPr>
      </w:pPr>
      <w:r>
        <w:rPr>
          <w:sz w:val="26"/>
        </w:rPr>
        <w:t>Поурочный план может быть составлен как в рукописном, так и в печатном виде.</w:t>
      </w:r>
      <w:r>
        <w:rPr>
          <w:spacing w:val="1"/>
          <w:sz w:val="26"/>
        </w:rPr>
        <w:t xml:space="preserve"> </w:t>
      </w:r>
      <w:r>
        <w:rPr>
          <w:sz w:val="26"/>
        </w:rPr>
        <w:t>8.Учитель</w:t>
      </w:r>
      <w:r>
        <w:rPr>
          <w:spacing w:val="59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60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61"/>
          <w:sz w:val="26"/>
        </w:rPr>
        <w:t xml:space="preserve"> </w:t>
      </w:r>
      <w:r>
        <w:rPr>
          <w:sz w:val="26"/>
        </w:rPr>
        <w:t>объем</w:t>
      </w:r>
      <w:r>
        <w:rPr>
          <w:spacing w:val="59"/>
          <w:sz w:val="26"/>
        </w:rPr>
        <w:t xml:space="preserve"> </w:t>
      </w:r>
      <w:r>
        <w:rPr>
          <w:sz w:val="26"/>
        </w:rPr>
        <w:t>содержательной</w:t>
      </w:r>
      <w:r>
        <w:rPr>
          <w:spacing w:val="60"/>
          <w:sz w:val="26"/>
        </w:rPr>
        <w:t xml:space="preserve"> </w:t>
      </w:r>
      <w:r>
        <w:rPr>
          <w:sz w:val="26"/>
        </w:rPr>
        <w:t>части</w:t>
      </w:r>
      <w:r>
        <w:rPr>
          <w:spacing w:val="64"/>
          <w:sz w:val="26"/>
        </w:rPr>
        <w:t xml:space="preserve"> </w:t>
      </w:r>
      <w:r>
        <w:rPr>
          <w:sz w:val="26"/>
        </w:rPr>
        <w:t>поурочного</w:t>
      </w:r>
    </w:p>
    <w:p>
      <w:pPr>
        <w:pStyle w:val="Style14"/>
        <w:spacing w:lineRule="exact" w:line="298"/>
        <w:rPr/>
      </w:pPr>
      <w:r>
        <w:rPr/>
        <w:t>планирования</w:t>
      </w:r>
      <w:r>
        <w:rPr>
          <w:spacing w:val="0"/>
        </w:rPr>
        <w:t xml:space="preserve"> </w:t>
      </w:r>
      <w:r>
        <w:rPr/>
        <w:t>и</w:t>
      </w:r>
      <w:r>
        <w:rPr>
          <w:spacing w:val="0"/>
        </w:rPr>
        <w:t xml:space="preserve"> </w:t>
      </w:r>
      <w:r>
        <w:rPr/>
        <w:t>ее</w:t>
      </w:r>
      <w:r>
        <w:rPr>
          <w:spacing w:val="0"/>
        </w:rPr>
        <w:t xml:space="preserve"> </w:t>
      </w:r>
      <w:r>
        <w:rPr/>
        <w:t>оформление</w:t>
      </w:r>
    </w:p>
    <w:p>
      <w:pPr>
        <w:pStyle w:val="ListParagraph"/>
        <w:numPr>
          <w:ilvl w:val="0"/>
          <w:numId w:val="3"/>
        </w:numPr>
        <w:tabs>
          <w:tab w:val="left" w:pos="743" w:leader="none"/>
        </w:tabs>
        <w:spacing w:lineRule="auto" w:line="240" w:before="0" w:after="0"/>
        <w:ind w:left="118" w:right="108" w:firstLine="259"/>
        <w:jc w:val="both"/>
        <w:rPr>
          <w:sz w:val="26"/>
        </w:rPr>
      </w:pP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поурочного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зависит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педагога,</w:t>
      </w:r>
      <w:r>
        <w:rPr>
          <w:spacing w:val="0"/>
          <w:sz w:val="26"/>
        </w:rPr>
        <w:t xml:space="preserve"> </w:t>
      </w:r>
      <w:r>
        <w:rPr>
          <w:sz w:val="26"/>
        </w:rPr>
        <w:t>профессионализма,</w:t>
      </w:r>
      <w:r>
        <w:rPr>
          <w:spacing w:val="0"/>
          <w:sz w:val="26"/>
        </w:rPr>
        <w:t xml:space="preserve"> </w:t>
      </w:r>
      <w:r>
        <w:rPr>
          <w:sz w:val="26"/>
        </w:rPr>
        <w:t>опыта</w:t>
      </w:r>
      <w:r>
        <w:rPr>
          <w:spacing w:val="0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0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0"/>
          <w:sz w:val="26"/>
        </w:rPr>
        <w:t xml:space="preserve"> </w:t>
      </w:r>
      <w:r>
        <w:rPr>
          <w:sz w:val="26"/>
        </w:rPr>
        <w:t>предмета,</w:t>
      </w:r>
      <w:r>
        <w:rPr>
          <w:spacing w:val="0"/>
          <w:sz w:val="26"/>
        </w:rPr>
        <w:t xml:space="preserve"> </w:t>
      </w:r>
      <w:r>
        <w:rPr>
          <w:sz w:val="26"/>
        </w:rPr>
        <w:t>типа</w:t>
      </w:r>
      <w:r>
        <w:rPr>
          <w:spacing w:val="0"/>
          <w:sz w:val="26"/>
        </w:rPr>
        <w:t xml:space="preserve"> </w:t>
      </w:r>
      <w:r>
        <w:rPr>
          <w:sz w:val="26"/>
        </w:rPr>
        <w:t>и</w:t>
      </w:r>
      <w:r>
        <w:rPr>
          <w:spacing w:val="0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урока.</w:t>
      </w:r>
    </w:p>
    <w:p>
      <w:pPr>
        <w:pStyle w:val="ListParagraph"/>
        <w:numPr>
          <w:ilvl w:val="0"/>
          <w:numId w:val="3"/>
        </w:numPr>
        <w:tabs>
          <w:tab w:val="left" w:pos="767" w:leader="none"/>
        </w:tabs>
        <w:spacing w:lineRule="exact" w:line="299" w:before="0" w:after="0"/>
        <w:ind w:left="118" w:right="0" w:hanging="389"/>
        <w:jc w:val="both"/>
        <w:rPr>
          <w:sz w:val="26"/>
        </w:rPr>
      </w:pPr>
      <w:r>
        <w:rPr>
          <w:sz w:val="26"/>
        </w:rPr>
        <w:t>Поурочный</w:t>
      </w:r>
      <w:r>
        <w:rPr>
          <w:spacing w:val="0"/>
          <w:sz w:val="26"/>
        </w:rPr>
        <w:t xml:space="preserve"> </w:t>
      </w:r>
      <w:r>
        <w:rPr>
          <w:sz w:val="26"/>
        </w:rPr>
        <w:t>план</w:t>
      </w:r>
      <w:r>
        <w:rPr>
          <w:spacing w:val="0"/>
          <w:sz w:val="26"/>
        </w:rPr>
        <w:t xml:space="preserve"> </w:t>
      </w:r>
      <w:r>
        <w:rPr>
          <w:sz w:val="26"/>
        </w:rPr>
        <w:t>может</w:t>
      </w:r>
      <w:r>
        <w:rPr>
          <w:spacing w:val="0"/>
          <w:sz w:val="26"/>
        </w:rPr>
        <w:t xml:space="preserve"> </w:t>
      </w:r>
      <w:r>
        <w:rPr>
          <w:sz w:val="26"/>
        </w:rPr>
        <w:t>быть</w:t>
      </w:r>
      <w:r>
        <w:rPr>
          <w:spacing w:val="0"/>
          <w:sz w:val="26"/>
        </w:rPr>
        <w:t xml:space="preserve"> </w:t>
      </w:r>
      <w:r>
        <w:rPr>
          <w:sz w:val="26"/>
        </w:rPr>
        <w:t>выполнен:</w:t>
      </w:r>
    </w:p>
    <w:p>
      <w:pPr>
        <w:pStyle w:val="Style14"/>
        <w:spacing w:lineRule="exact" w:line="299" w:before="1" w:after="0"/>
        <w:jc w:val="left"/>
        <w:rPr/>
      </w:pPr>
      <w:r>
        <w:rPr/>
        <w:t>-в</w:t>
      </w:r>
      <w:r>
        <w:rPr>
          <w:spacing w:val="0"/>
        </w:rPr>
        <w:t xml:space="preserve"> </w:t>
      </w:r>
      <w:r>
        <w:rPr/>
        <w:t>форме</w:t>
      </w:r>
      <w:r>
        <w:rPr>
          <w:spacing w:val="0"/>
        </w:rPr>
        <w:t xml:space="preserve"> </w:t>
      </w:r>
      <w:r>
        <w:rPr/>
        <w:t>структурно-логической</w:t>
      </w:r>
      <w:r>
        <w:rPr>
          <w:spacing w:val="0"/>
        </w:rPr>
        <w:t xml:space="preserve"> </w:t>
      </w:r>
      <w:r>
        <w:rPr/>
        <w:t>схемы;</w:t>
      </w:r>
    </w:p>
    <w:p>
      <w:pPr>
        <w:pStyle w:val="Style14"/>
        <w:spacing w:lineRule="exact" w:line="299"/>
        <w:jc w:val="left"/>
        <w:rPr/>
      </w:pPr>
      <w:r>
        <w:rPr/>
        <w:t>-в</w:t>
      </w:r>
      <w:r>
        <w:rPr>
          <w:spacing w:val="0"/>
        </w:rPr>
        <w:t xml:space="preserve"> </w:t>
      </w:r>
      <w:r>
        <w:rPr/>
        <w:t>форме</w:t>
      </w:r>
      <w:r>
        <w:rPr>
          <w:spacing w:val="0"/>
        </w:rPr>
        <w:t xml:space="preserve"> </w:t>
      </w:r>
      <w:r>
        <w:rPr/>
        <w:t>развернутого</w:t>
      </w:r>
      <w:r>
        <w:rPr>
          <w:spacing w:val="0"/>
        </w:rPr>
        <w:t xml:space="preserve"> </w:t>
      </w:r>
      <w:r>
        <w:rPr/>
        <w:t>плана-конспекта;</w:t>
      </w:r>
    </w:p>
    <w:p>
      <w:pPr>
        <w:pStyle w:val="Style14"/>
        <w:spacing w:before="1" w:after="0"/>
        <w:jc w:val="left"/>
        <w:rPr/>
      </w:pPr>
      <w:r>
        <w:rPr/>
        <w:t>-в</w:t>
      </w:r>
      <w:r>
        <w:rPr>
          <w:spacing w:val="0"/>
        </w:rPr>
        <w:t xml:space="preserve"> </w:t>
      </w:r>
      <w:r>
        <w:rPr/>
        <w:t>форме</w:t>
      </w:r>
      <w:r>
        <w:rPr>
          <w:spacing w:val="0"/>
        </w:rPr>
        <w:t xml:space="preserve"> </w:t>
      </w:r>
      <w:r>
        <w:rPr/>
        <w:t>полной</w:t>
      </w:r>
      <w:r>
        <w:rPr>
          <w:spacing w:val="0"/>
        </w:rPr>
        <w:t xml:space="preserve"> </w:t>
      </w:r>
      <w:r>
        <w:rPr/>
        <w:t>методической</w:t>
      </w:r>
      <w:r>
        <w:rPr>
          <w:spacing w:val="0"/>
        </w:rPr>
        <w:t xml:space="preserve"> </w:t>
      </w:r>
      <w:r>
        <w:rPr/>
        <w:t>разработки;</w:t>
      </w:r>
    </w:p>
    <w:p>
      <w:pPr>
        <w:pStyle w:val="Style14"/>
        <w:spacing w:lineRule="exact" w:line="298" w:before="66" w:after="0"/>
        <w:rPr/>
      </w:pPr>
      <w:r>
        <w:rPr/>
        <w:t>-в</w:t>
      </w:r>
      <w:r>
        <w:rPr>
          <w:spacing w:val="0"/>
        </w:rPr>
        <w:t xml:space="preserve"> </w:t>
      </w:r>
      <w:r>
        <w:rPr/>
        <w:t>форме</w:t>
      </w:r>
      <w:r>
        <w:rPr>
          <w:spacing w:val="0"/>
        </w:rPr>
        <w:t xml:space="preserve"> </w:t>
      </w:r>
      <w:r>
        <w:rPr/>
        <w:t>технологической</w:t>
      </w:r>
      <w:r>
        <w:rPr>
          <w:spacing w:val="1"/>
        </w:rPr>
        <w:t xml:space="preserve"> </w:t>
      </w:r>
      <w:r>
        <w:rPr/>
        <w:t>карты</w:t>
      </w:r>
      <w:r>
        <w:rPr>
          <w:spacing w:val="0"/>
        </w:rPr>
        <w:t xml:space="preserve"> </w:t>
      </w:r>
      <w:r>
        <w:rPr/>
        <w:t>и</w:t>
      </w:r>
      <w:r>
        <w:rPr>
          <w:spacing w:val="0"/>
        </w:rPr>
        <w:t xml:space="preserve"> </w:t>
      </w:r>
      <w:r>
        <w:rPr/>
        <w:t>др.</w:t>
      </w:r>
    </w:p>
    <w:p>
      <w:pPr>
        <w:pStyle w:val="ListParagraph"/>
        <w:numPr>
          <w:ilvl w:val="0"/>
          <w:numId w:val="3"/>
        </w:numPr>
        <w:tabs>
          <w:tab w:val="left" w:pos="789" w:leader="none"/>
        </w:tabs>
        <w:spacing w:lineRule="auto" w:line="240" w:before="0" w:after="0"/>
        <w:ind w:left="118" w:right="105" w:firstLine="259"/>
        <w:jc w:val="both"/>
        <w:rPr>
          <w:sz w:val="26"/>
        </w:rPr>
      </w:pPr>
      <w:r>
        <w:rPr>
          <w:sz w:val="26"/>
        </w:rPr>
        <w:t>Технологическая карта урока, конспект урока, план урока – способ графического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урока, позволяющий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урок по выбранным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параметрам.</w:t>
      </w:r>
    </w:p>
    <w:p>
      <w:pPr>
        <w:pStyle w:val="ListParagraph"/>
        <w:numPr>
          <w:ilvl w:val="0"/>
          <w:numId w:val="3"/>
        </w:numPr>
        <w:tabs>
          <w:tab w:val="left" w:pos="954" w:leader="none"/>
        </w:tabs>
        <w:spacing w:lineRule="auto" w:line="240" w:before="0" w:after="0"/>
        <w:ind w:left="118" w:right="109" w:firstLine="259"/>
        <w:jc w:val="both"/>
        <w:rPr>
          <w:sz w:val="26"/>
        </w:rPr>
      </w:pP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урока,</w:t>
      </w:r>
      <w:r>
        <w:rPr>
          <w:spacing w:val="1"/>
          <w:sz w:val="26"/>
        </w:rPr>
        <w:t xml:space="preserve"> </w:t>
      </w:r>
      <w:r>
        <w:rPr>
          <w:sz w:val="26"/>
        </w:rPr>
        <w:t>приемы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соответствовать</w:t>
      </w:r>
      <w:r>
        <w:rPr>
          <w:spacing w:val="0"/>
          <w:sz w:val="26"/>
        </w:rPr>
        <w:t xml:space="preserve"> </w:t>
      </w:r>
      <w:r>
        <w:rPr>
          <w:sz w:val="26"/>
        </w:rPr>
        <w:t>его</w:t>
      </w:r>
      <w:r>
        <w:rPr>
          <w:spacing w:val="0"/>
          <w:sz w:val="26"/>
        </w:rPr>
        <w:t xml:space="preserve"> </w:t>
      </w:r>
      <w:r>
        <w:rPr>
          <w:sz w:val="26"/>
        </w:rPr>
        <w:t>теме,</w:t>
      </w:r>
      <w:r>
        <w:rPr>
          <w:spacing w:val="0"/>
          <w:sz w:val="26"/>
        </w:rPr>
        <w:t xml:space="preserve"> </w:t>
      </w:r>
      <w:r>
        <w:rPr>
          <w:sz w:val="26"/>
        </w:rPr>
        <w:t>целям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0"/>
          <w:sz w:val="26"/>
        </w:rPr>
        <w:t xml:space="preserve"> </w:t>
      </w:r>
      <w:r>
        <w:rPr>
          <w:sz w:val="26"/>
        </w:rPr>
        <w:t>типу.</w:t>
      </w:r>
    </w:p>
    <w:p>
      <w:pPr>
        <w:pStyle w:val="ListParagraph"/>
        <w:numPr>
          <w:ilvl w:val="0"/>
          <w:numId w:val="3"/>
        </w:numPr>
        <w:tabs>
          <w:tab w:val="left" w:pos="775" w:leader="none"/>
        </w:tabs>
        <w:spacing w:lineRule="auto" w:line="240" w:before="0" w:after="0"/>
        <w:ind w:left="118" w:right="205" w:firstLine="259"/>
        <w:jc w:val="both"/>
        <w:rPr>
          <w:color w:val="000009"/>
          <w:sz w:val="26"/>
        </w:rPr>
      </w:pPr>
      <w:r>
        <w:rPr>
          <w:color w:val="000009"/>
          <w:sz w:val="26"/>
        </w:rPr>
        <w:t>Поурочный план урока составляется в произвольной форме, однако в нём должны</w:t>
      </w:r>
      <w:r>
        <w:rPr>
          <w:color w:val="000009"/>
          <w:spacing w:val="0"/>
          <w:sz w:val="26"/>
        </w:rPr>
        <w:t xml:space="preserve"> </w:t>
      </w:r>
      <w:r>
        <w:rPr>
          <w:color w:val="000009"/>
          <w:sz w:val="26"/>
        </w:rPr>
        <w:t>быть</w:t>
      </w:r>
      <w:r>
        <w:rPr>
          <w:color w:val="000009"/>
          <w:spacing w:val="0"/>
          <w:sz w:val="26"/>
        </w:rPr>
        <w:t xml:space="preserve"> </w:t>
      </w:r>
      <w:r>
        <w:rPr>
          <w:color w:val="000009"/>
          <w:sz w:val="26"/>
        </w:rPr>
        <w:t>отражены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следующие</w:t>
      </w:r>
      <w:r>
        <w:rPr>
          <w:color w:val="000009"/>
          <w:spacing w:val="0"/>
          <w:sz w:val="26"/>
        </w:rPr>
        <w:t xml:space="preserve"> </w:t>
      </w:r>
      <w:r>
        <w:rPr>
          <w:color w:val="000009"/>
          <w:sz w:val="26"/>
        </w:rPr>
        <w:t>элементы:</w:t>
      </w:r>
    </w:p>
    <w:p>
      <w:pPr>
        <w:pStyle w:val="Style14"/>
        <w:tabs>
          <w:tab w:val="left" w:pos="5126" w:leader="none"/>
        </w:tabs>
        <w:ind w:left="126" w:right="1460" w:hanging="0"/>
        <w:jc w:val="left"/>
        <w:rPr>
          <w:b/>
          <w:b/>
        </w:rPr>
      </w:pPr>
      <w:r>
        <w:rPr>
          <w:color w:val="000009"/>
        </w:rPr>
        <w:t>-</w:t>
      </w:r>
      <w:r>
        <w:rPr>
          <w:color w:val="000009"/>
          <w:spacing w:val="103"/>
        </w:rPr>
        <w:t xml:space="preserve"> </w:t>
      </w:r>
      <w:r>
        <w:rPr>
          <w:color w:val="000009"/>
          <w:shd w:fill="auto" w:val="clear"/>
        </w:rPr>
        <w:t>дата</w:t>
      </w:r>
      <w:r>
        <w:rPr>
          <w:color w:val="000009"/>
          <w:spacing w:val="96"/>
          <w:shd w:fill="auto" w:val="clear"/>
        </w:rPr>
        <w:t xml:space="preserve"> </w:t>
      </w:r>
      <w:r>
        <w:rPr>
          <w:color w:val="000009"/>
          <w:shd w:fill="auto" w:val="clear"/>
        </w:rPr>
        <w:t>проведения</w:t>
      </w:r>
      <w:r>
        <w:rPr>
          <w:color w:val="000009"/>
          <w:spacing w:val="51"/>
          <w:shd w:fill="auto" w:val="clear"/>
        </w:rPr>
        <w:t xml:space="preserve"> </w:t>
      </w:r>
      <w:r>
        <w:rPr>
          <w:color w:val="000009"/>
          <w:shd w:fill="auto" w:val="clear"/>
        </w:rPr>
        <w:t>урока</w:t>
      </w:r>
      <w:r>
        <w:rPr>
          <w:color w:val="000009"/>
          <w:spacing w:val="105"/>
          <w:shd w:fill="auto" w:val="clear"/>
        </w:rPr>
        <w:t xml:space="preserve"> </w:t>
      </w:r>
      <w:r>
        <w:rPr>
          <w:color w:val="000009"/>
          <w:shd w:fill="auto" w:val="clear"/>
        </w:rPr>
        <w:t>и</w:t>
      </w:r>
      <w:r>
        <w:rPr>
          <w:color w:val="000009"/>
          <w:spacing w:val="111"/>
          <w:shd w:fill="auto" w:val="clear"/>
        </w:rPr>
        <w:t xml:space="preserve"> </w:t>
      </w:r>
      <w:r>
        <w:rPr>
          <w:color w:val="000009"/>
          <w:shd w:fill="auto" w:val="clear"/>
        </w:rPr>
        <w:t>его</w:t>
      </w:r>
      <w:r>
        <w:rPr>
          <w:color w:val="000009"/>
          <w:spacing w:val="119"/>
          <w:shd w:fill="auto" w:val="clear"/>
        </w:rPr>
        <w:t xml:space="preserve"> </w:t>
      </w:r>
      <w:r>
        <w:rPr>
          <w:color w:val="000009"/>
          <w:shd w:fill="auto" w:val="clear"/>
        </w:rPr>
        <w:t>номер</w:t>
      </w:r>
      <w:r>
        <w:rPr>
          <w:color w:val="000009"/>
        </w:rPr>
        <w:tab/>
        <w:t>в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календарно-</w:t>
      </w:r>
      <w:r>
        <w:rPr>
          <w:color w:val="000009"/>
          <w:spacing w:val="0"/>
        </w:rPr>
        <w:t xml:space="preserve"> </w:t>
      </w:r>
      <w:r>
        <w:rPr>
          <w:color w:val="000009"/>
        </w:rPr>
        <w:t>тематическим</w:t>
      </w:r>
      <w:r>
        <w:rPr>
          <w:color w:val="000009"/>
          <w:spacing w:val="0"/>
        </w:rPr>
        <w:t xml:space="preserve"> </w:t>
      </w:r>
      <w:r>
        <w:rPr>
          <w:color w:val="000009"/>
        </w:rPr>
        <w:t>планированием</w:t>
      </w:r>
      <w:r>
        <w:rPr>
          <w:b/>
          <w:color w:val="000009"/>
        </w:rPr>
        <w:t>;</w:t>
      </w:r>
    </w:p>
    <w:p>
      <w:pPr>
        <w:pStyle w:val="ListParagraph"/>
        <w:numPr>
          <w:ilvl w:val="0"/>
          <w:numId w:val="2"/>
        </w:numPr>
        <w:tabs>
          <w:tab w:val="left" w:pos="266" w:leader="none"/>
        </w:tabs>
        <w:spacing w:lineRule="exact" w:line="299" w:before="0" w:after="0"/>
        <w:ind w:left="265" w:right="0" w:hanging="148"/>
        <w:jc w:val="left"/>
        <w:rPr>
          <w:sz w:val="26"/>
        </w:rPr>
      </w:pPr>
      <w:r>
        <w:rPr>
          <w:color w:val="000009"/>
          <w:sz w:val="26"/>
          <w:shd w:fill="auto" w:val="clear"/>
        </w:rPr>
        <w:t>класс,</w:t>
      </w:r>
      <w:r>
        <w:rPr>
          <w:color w:val="000009"/>
          <w:spacing w:val="0"/>
          <w:sz w:val="26"/>
          <w:shd w:fill="auto" w:val="clear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0"/>
          <w:sz w:val="26"/>
        </w:rPr>
        <w:t xml:space="preserve"> </w:t>
      </w:r>
      <w:r>
        <w:rPr>
          <w:color w:val="000009"/>
          <w:sz w:val="26"/>
        </w:rPr>
        <w:t>котором</w:t>
      </w:r>
      <w:r>
        <w:rPr>
          <w:color w:val="000009"/>
          <w:spacing w:val="0"/>
          <w:sz w:val="26"/>
        </w:rPr>
        <w:t xml:space="preserve"> </w:t>
      </w:r>
      <w:r>
        <w:rPr>
          <w:color w:val="000009"/>
          <w:sz w:val="26"/>
        </w:rPr>
        <w:t>проводится</w:t>
      </w:r>
      <w:r>
        <w:rPr>
          <w:color w:val="000009"/>
          <w:spacing w:val="0"/>
          <w:sz w:val="26"/>
        </w:rPr>
        <w:t xml:space="preserve"> </w:t>
      </w:r>
      <w:r>
        <w:rPr>
          <w:color w:val="000009"/>
          <w:sz w:val="26"/>
        </w:rPr>
        <w:t>данный</w:t>
      </w:r>
      <w:r>
        <w:rPr>
          <w:color w:val="000009"/>
          <w:spacing w:val="1"/>
          <w:sz w:val="26"/>
        </w:rPr>
        <w:t xml:space="preserve"> </w:t>
      </w:r>
      <w:r>
        <w:rPr>
          <w:color w:val="000009"/>
          <w:sz w:val="26"/>
        </w:rPr>
        <w:t>урок;</w:t>
      </w:r>
    </w:p>
    <w:p>
      <w:pPr>
        <w:pStyle w:val="ListParagraph"/>
        <w:numPr>
          <w:ilvl w:val="0"/>
          <w:numId w:val="2"/>
        </w:numPr>
        <w:tabs>
          <w:tab w:val="left" w:pos="266" w:leader="none"/>
        </w:tabs>
        <w:spacing w:lineRule="exact" w:line="298" w:before="0" w:after="0"/>
        <w:ind w:left="265" w:right="0" w:hanging="148"/>
        <w:jc w:val="left"/>
        <w:rPr>
          <w:sz w:val="26"/>
        </w:rPr>
      </w:pPr>
      <w:r>
        <w:rPr>
          <w:color w:val="000009"/>
          <w:sz w:val="26"/>
          <w:shd w:fill="auto" w:val="clear"/>
        </w:rPr>
        <w:t>тема</w:t>
      </w:r>
      <w:r>
        <w:rPr>
          <w:color w:val="000009"/>
          <w:spacing w:val="1"/>
          <w:sz w:val="26"/>
          <w:shd w:fill="auto" w:val="clear"/>
        </w:rPr>
        <w:t xml:space="preserve"> </w:t>
      </w:r>
      <w:r>
        <w:rPr>
          <w:color w:val="000009"/>
          <w:sz w:val="26"/>
          <w:shd w:fill="auto" w:val="clear"/>
        </w:rPr>
        <w:t>урока</w:t>
      </w:r>
      <w:r>
        <w:rPr>
          <w:color w:val="000009"/>
          <w:spacing w:val="1"/>
          <w:sz w:val="26"/>
          <w:shd w:fill="auto" w:val="clear"/>
        </w:rPr>
        <w:t xml:space="preserve"> </w:t>
      </w:r>
      <w:r>
        <w:rPr>
          <w:color w:val="000009"/>
          <w:sz w:val="26"/>
        </w:rPr>
        <w:t>в</w:t>
      </w:r>
      <w:r>
        <w:rPr>
          <w:color w:val="000009"/>
          <w:spacing w:val="0"/>
          <w:sz w:val="26"/>
        </w:rPr>
        <w:t xml:space="preserve"> </w:t>
      </w:r>
      <w:r>
        <w:rPr>
          <w:color w:val="000009"/>
          <w:sz w:val="26"/>
        </w:rPr>
        <w:t>соответствии</w:t>
      </w:r>
      <w:r>
        <w:rPr>
          <w:color w:val="000009"/>
          <w:spacing w:val="0"/>
          <w:sz w:val="26"/>
        </w:rPr>
        <w:t xml:space="preserve"> </w:t>
      </w:r>
      <w:r>
        <w:rPr>
          <w:color w:val="000009"/>
          <w:sz w:val="26"/>
        </w:rPr>
        <w:t>с</w:t>
      </w:r>
      <w:r>
        <w:rPr>
          <w:color w:val="000009"/>
          <w:spacing w:val="0"/>
          <w:sz w:val="26"/>
        </w:rPr>
        <w:t xml:space="preserve"> </w:t>
      </w:r>
      <w:r>
        <w:rPr>
          <w:color w:val="000009"/>
          <w:sz w:val="26"/>
        </w:rPr>
        <w:t>календарно-тематическим</w:t>
      </w:r>
      <w:r>
        <w:rPr>
          <w:color w:val="000009"/>
          <w:spacing w:val="0"/>
          <w:sz w:val="26"/>
        </w:rPr>
        <w:t xml:space="preserve"> </w:t>
      </w:r>
      <w:r>
        <w:rPr>
          <w:color w:val="000009"/>
          <w:sz w:val="26"/>
        </w:rPr>
        <w:t>планом;</w:t>
      </w:r>
    </w:p>
    <w:p>
      <w:pPr>
        <w:pStyle w:val="ListParagraph"/>
        <w:numPr>
          <w:ilvl w:val="0"/>
          <w:numId w:val="2"/>
        </w:numPr>
        <w:tabs>
          <w:tab w:val="left" w:pos="266" w:leader="none"/>
        </w:tabs>
        <w:spacing w:lineRule="exact" w:line="298" w:before="0" w:after="0"/>
        <w:ind w:left="265" w:right="0" w:hanging="148"/>
        <w:jc w:val="left"/>
        <w:rPr>
          <w:sz w:val="26"/>
        </w:rPr>
      </w:pPr>
      <w:r>
        <w:rPr>
          <w:color w:val="000009"/>
          <w:sz w:val="26"/>
          <w:shd w:fill="auto" w:val="clear"/>
        </w:rPr>
        <w:t>тип урока;</w:t>
      </w:r>
    </w:p>
    <w:p>
      <w:pPr>
        <w:pStyle w:val="ListParagraph"/>
        <w:numPr>
          <w:ilvl w:val="0"/>
          <w:numId w:val="2"/>
        </w:numPr>
        <w:tabs>
          <w:tab w:val="left" w:pos="266" w:leader="none"/>
        </w:tabs>
        <w:spacing w:lineRule="auto" w:line="240" w:before="2" w:after="0"/>
        <w:ind w:left="265" w:right="0" w:hanging="148"/>
        <w:jc w:val="left"/>
        <w:rPr>
          <w:shd w:fill="auto" w:val="clear"/>
        </w:rPr>
      </w:pPr>
      <w:r>
        <w:rPr>
          <w:color w:val="000009"/>
          <w:sz w:val="26"/>
          <w:shd w:fill="auto" w:val="clear"/>
        </w:rPr>
        <w:t>планируемые</w:t>
      </w:r>
      <w:r>
        <w:rPr>
          <w:color w:val="000009"/>
          <w:spacing w:val="0"/>
          <w:sz w:val="26"/>
          <w:shd w:fill="auto" w:val="clear"/>
        </w:rPr>
        <w:t xml:space="preserve"> </w:t>
      </w:r>
      <w:r>
        <w:rPr>
          <w:color w:val="000009"/>
          <w:sz w:val="26"/>
          <w:shd w:fill="auto" w:val="clear"/>
        </w:rPr>
        <w:t>результаты</w:t>
      </w:r>
      <w:r>
        <w:rPr>
          <w:color w:val="000009"/>
          <w:spacing w:val="0"/>
          <w:sz w:val="26"/>
          <w:shd w:fill="auto" w:val="clear"/>
        </w:rPr>
        <w:t xml:space="preserve"> </w:t>
      </w:r>
      <w:r>
        <w:rPr>
          <w:color w:val="000009"/>
          <w:sz w:val="26"/>
          <w:shd w:fill="auto" w:val="clear"/>
        </w:rPr>
        <w:t>урока</w:t>
      </w:r>
      <w:r>
        <w:rPr>
          <w:color w:val="000009"/>
          <w:spacing w:val="0"/>
          <w:sz w:val="26"/>
          <w:shd w:fill="auto" w:val="clear"/>
        </w:rPr>
        <w:t xml:space="preserve"> </w:t>
      </w:r>
      <w:r>
        <w:rPr>
          <w:color w:val="000009"/>
          <w:sz w:val="26"/>
          <w:shd w:fill="auto" w:val="clear"/>
        </w:rPr>
        <w:t>(в</w:t>
      </w:r>
      <w:r>
        <w:rPr>
          <w:color w:val="000009"/>
          <w:spacing w:val="0"/>
          <w:sz w:val="26"/>
          <w:shd w:fill="auto" w:val="clear"/>
        </w:rPr>
        <w:t xml:space="preserve"> </w:t>
      </w:r>
      <w:r>
        <w:rPr>
          <w:color w:val="000009"/>
          <w:sz w:val="26"/>
          <w:shd w:fill="auto" w:val="clear"/>
        </w:rPr>
        <w:t>соответствии</w:t>
      </w:r>
      <w:r>
        <w:rPr>
          <w:color w:val="000009"/>
          <w:spacing w:val="0"/>
          <w:sz w:val="26"/>
          <w:shd w:fill="auto" w:val="clear"/>
        </w:rPr>
        <w:t xml:space="preserve"> </w:t>
      </w:r>
      <w:r>
        <w:rPr>
          <w:color w:val="000009"/>
          <w:sz w:val="26"/>
          <w:shd w:fill="auto" w:val="clear"/>
        </w:rPr>
        <w:t>с</w:t>
      </w:r>
      <w:r>
        <w:rPr>
          <w:color w:val="000009"/>
          <w:spacing w:val="0"/>
          <w:sz w:val="26"/>
          <w:shd w:fill="auto" w:val="clear"/>
        </w:rPr>
        <w:t xml:space="preserve"> </w:t>
      </w:r>
      <w:r>
        <w:rPr>
          <w:color w:val="000009"/>
          <w:sz w:val="26"/>
          <w:shd w:fill="auto" w:val="clear"/>
        </w:rPr>
        <w:t>ФГОС);</w:t>
      </w:r>
    </w:p>
    <w:p>
      <w:pPr>
        <w:pStyle w:val="ListParagraph"/>
        <w:numPr>
          <w:ilvl w:val="0"/>
          <w:numId w:val="2"/>
        </w:numPr>
        <w:tabs>
          <w:tab w:val="left" w:pos="266" w:leader="none"/>
        </w:tabs>
        <w:spacing w:lineRule="exact" w:line="298" w:before="1" w:after="0"/>
        <w:ind w:left="265" w:right="0" w:hanging="148"/>
        <w:jc w:val="left"/>
        <w:rPr>
          <w:sz w:val="26"/>
        </w:rPr>
      </w:pPr>
      <w:r>
        <w:rPr>
          <w:color w:val="000009"/>
          <w:sz w:val="26"/>
          <w:shd w:fill="auto" w:val="clear"/>
        </w:rPr>
        <w:t>оборудование</w:t>
      </w:r>
      <w:r>
        <w:rPr>
          <w:color w:val="000009"/>
          <w:spacing w:val="0"/>
          <w:sz w:val="26"/>
          <w:shd w:fill="auto" w:val="clear"/>
        </w:rPr>
        <w:t xml:space="preserve"> </w:t>
      </w:r>
      <w:r>
        <w:rPr>
          <w:color w:val="000009"/>
          <w:sz w:val="26"/>
          <w:shd w:fill="auto" w:val="clear"/>
        </w:rPr>
        <w:t>урока</w:t>
      </w:r>
    </w:p>
    <w:p>
      <w:pPr>
        <w:pStyle w:val="ListParagraph"/>
        <w:numPr>
          <w:ilvl w:val="0"/>
          <w:numId w:val="3"/>
        </w:numPr>
        <w:tabs>
          <w:tab w:val="left" w:pos="767" w:leader="none"/>
        </w:tabs>
        <w:spacing w:lineRule="exact" w:line="298" w:before="0" w:after="0"/>
        <w:ind w:left="118" w:right="0" w:hanging="389"/>
        <w:jc w:val="left"/>
        <w:rPr>
          <w:sz w:val="26"/>
        </w:rPr>
      </w:pPr>
      <w:r>
        <w:rPr>
          <w:sz w:val="26"/>
        </w:rPr>
        <w:t>В</w:t>
      </w:r>
      <w:r>
        <w:rPr>
          <w:spacing w:val="0"/>
          <w:sz w:val="26"/>
        </w:rPr>
        <w:t xml:space="preserve"> </w:t>
      </w:r>
      <w:r>
        <w:rPr>
          <w:sz w:val="26"/>
        </w:rPr>
        <w:t>поурочном</w:t>
      </w:r>
      <w:r>
        <w:rPr>
          <w:spacing w:val="0"/>
          <w:sz w:val="26"/>
        </w:rPr>
        <w:t xml:space="preserve"> </w:t>
      </w:r>
      <w:r>
        <w:rPr>
          <w:sz w:val="26"/>
        </w:rPr>
        <w:t>планировании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учителю</w:t>
      </w:r>
      <w:r>
        <w:rPr>
          <w:spacing w:val="0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0"/>
          <w:sz w:val="26"/>
        </w:rPr>
        <w:t xml:space="preserve"> </w:t>
      </w:r>
      <w:r>
        <w:rPr>
          <w:sz w:val="26"/>
        </w:rPr>
        <w:t>зафиксировать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узловые</w:t>
      </w:r>
      <w:r>
        <w:rPr>
          <w:b/>
          <w:spacing w:val="0"/>
          <w:sz w:val="26"/>
        </w:rPr>
        <w:t xml:space="preserve"> </w:t>
      </w:r>
      <w:r>
        <w:rPr>
          <w:b/>
          <w:sz w:val="26"/>
        </w:rPr>
        <w:t>блоки</w:t>
      </w:r>
      <w:r>
        <w:rPr>
          <w:sz w:val="26"/>
        </w:rPr>
        <w:t>:</w:t>
      </w:r>
    </w:p>
    <w:p>
      <w:pPr>
        <w:pStyle w:val="ListParagraph"/>
        <w:numPr>
          <w:ilvl w:val="0"/>
          <w:numId w:val="1"/>
        </w:numPr>
        <w:tabs>
          <w:tab w:val="left" w:pos="314" w:leader="none"/>
        </w:tabs>
        <w:spacing w:lineRule="exact" w:line="298" w:before="1" w:after="0"/>
        <w:ind w:left="118" w:right="0" w:hanging="196"/>
        <w:jc w:val="left"/>
        <w:rPr>
          <w:sz w:val="26"/>
        </w:rPr>
      </w:pPr>
      <w:r>
        <w:rPr>
          <w:b/>
          <w:sz w:val="26"/>
        </w:rPr>
        <w:t>целеполагание</w:t>
      </w:r>
      <w:r>
        <w:rPr>
          <w:b/>
          <w:spacing w:val="0"/>
          <w:sz w:val="26"/>
        </w:rPr>
        <w:t xml:space="preserve"> </w:t>
      </w:r>
      <w:r>
        <w:rPr>
          <w:sz w:val="26"/>
        </w:rPr>
        <w:t>(что</w:t>
      </w:r>
      <w:r>
        <w:rPr>
          <w:spacing w:val="0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0"/>
          <w:sz w:val="26"/>
        </w:rPr>
        <w:t xml:space="preserve"> </w:t>
      </w:r>
      <w:r>
        <w:rPr>
          <w:sz w:val="26"/>
        </w:rPr>
        <w:t>сделать,</w:t>
      </w:r>
      <w:r>
        <w:rPr>
          <w:spacing w:val="0"/>
          <w:sz w:val="26"/>
        </w:rPr>
        <w:t xml:space="preserve"> </w:t>
      </w:r>
      <w:r>
        <w:rPr>
          <w:sz w:val="26"/>
        </w:rPr>
        <w:t>воплотить);</w:t>
      </w:r>
    </w:p>
    <w:p>
      <w:pPr>
        <w:pStyle w:val="ListParagraph"/>
        <w:numPr>
          <w:ilvl w:val="0"/>
          <w:numId w:val="1"/>
        </w:numPr>
        <w:tabs>
          <w:tab w:val="left" w:pos="314" w:leader="none"/>
        </w:tabs>
        <w:spacing w:lineRule="exact" w:line="298" w:before="0" w:after="0"/>
        <w:ind w:left="118" w:right="0" w:hanging="196"/>
        <w:jc w:val="left"/>
        <w:rPr>
          <w:sz w:val="26"/>
        </w:rPr>
      </w:pPr>
      <w:r>
        <w:rPr>
          <w:b/>
          <w:sz w:val="26"/>
        </w:rPr>
        <w:t>инструментальный</w:t>
      </w:r>
      <w:r>
        <w:rPr>
          <w:b/>
          <w:spacing w:val="0"/>
          <w:sz w:val="26"/>
        </w:rPr>
        <w:t xml:space="preserve"> </w:t>
      </w:r>
      <w:r>
        <w:rPr>
          <w:sz w:val="26"/>
        </w:rPr>
        <w:t>(какими</w:t>
      </w:r>
      <w:r>
        <w:rPr>
          <w:spacing w:val="0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0"/>
          <w:sz w:val="26"/>
        </w:rPr>
        <w:t xml:space="preserve"> </w:t>
      </w:r>
      <w:r>
        <w:rPr>
          <w:sz w:val="26"/>
        </w:rPr>
        <w:t>это</w:t>
      </w:r>
      <w:r>
        <w:rPr>
          <w:spacing w:val="0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0"/>
          <w:sz w:val="26"/>
        </w:rPr>
        <w:t xml:space="preserve"> </w:t>
      </w:r>
      <w:r>
        <w:rPr>
          <w:sz w:val="26"/>
        </w:rPr>
        <w:t>сделать,</w:t>
      </w:r>
      <w:r>
        <w:rPr>
          <w:spacing w:val="0"/>
          <w:sz w:val="26"/>
        </w:rPr>
        <w:t xml:space="preserve"> </w:t>
      </w:r>
      <w:r>
        <w:rPr>
          <w:sz w:val="26"/>
        </w:rPr>
        <w:t>воплотить);</w:t>
      </w:r>
    </w:p>
    <w:p>
      <w:pPr>
        <w:pStyle w:val="Normal"/>
        <w:spacing w:before="1" w:after="0"/>
        <w:ind w:left="118" w:right="0" w:hanging="0"/>
        <w:jc w:val="left"/>
        <w:rPr>
          <w:sz w:val="26"/>
        </w:rPr>
      </w:pPr>
      <w:r>
        <w:rPr>
          <w:sz w:val="26"/>
        </w:rPr>
        <w:t>–</w:t>
      </w:r>
      <w:r>
        <w:rPr>
          <w:b/>
          <w:sz w:val="26"/>
        </w:rPr>
        <w:t>организационно-деятельностный</w:t>
      </w:r>
      <w:r>
        <w:rPr>
          <w:b/>
          <w:spacing w:val="10"/>
          <w:sz w:val="26"/>
        </w:rPr>
        <w:t xml:space="preserve"> </w:t>
      </w:r>
      <w:r>
        <w:rPr>
          <w:sz w:val="26"/>
        </w:rPr>
        <w:t>(какими</w:t>
      </w:r>
      <w:r>
        <w:rPr>
          <w:spacing w:val="10"/>
          <w:sz w:val="26"/>
        </w:rPr>
        <w:t xml:space="preserve"> </w:t>
      </w:r>
      <w:r>
        <w:rPr>
          <w:sz w:val="26"/>
        </w:rPr>
        <w:t>действиями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10"/>
          <w:sz w:val="26"/>
        </w:rPr>
        <w:t xml:space="preserve"> </w:t>
      </w:r>
      <w:r>
        <w:rPr>
          <w:sz w:val="26"/>
        </w:rPr>
        <w:t>операциями</w:t>
      </w:r>
      <w:r>
        <w:rPr>
          <w:spacing w:val="10"/>
          <w:sz w:val="26"/>
        </w:rPr>
        <w:t xml:space="preserve"> </w:t>
      </w:r>
      <w:r>
        <w:rPr>
          <w:sz w:val="26"/>
        </w:rPr>
        <w:t>это</w:t>
      </w:r>
      <w:r>
        <w:rPr>
          <w:spacing w:val="9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0"/>
          <w:sz w:val="26"/>
        </w:rPr>
        <w:t xml:space="preserve"> </w:t>
      </w:r>
      <w:r>
        <w:rPr>
          <w:sz w:val="26"/>
        </w:rPr>
        <w:t>сделать, воплотить).</w:t>
      </w:r>
    </w:p>
    <w:p>
      <w:pPr>
        <w:pStyle w:val="ListParagraph"/>
        <w:numPr>
          <w:ilvl w:val="1"/>
          <w:numId w:val="3"/>
        </w:numPr>
        <w:tabs>
          <w:tab w:val="left" w:pos="1257" w:leader="none"/>
        </w:tabs>
        <w:spacing w:lineRule="auto" w:line="240" w:before="0" w:after="0"/>
        <w:ind w:left="546" w:right="105" w:hanging="0"/>
        <w:jc w:val="left"/>
        <w:rPr>
          <w:sz w:val="26"/>
        </w:rPr>
      </w:pPr>
      <w:r>
        <w:rPr>
          <w:sz w:val="26"/>
        </w:rPr>
        <w:t>Основными</w:t>
      </w:r>
      <w:r>
        <w:rPr>
          <w:spacing w:val="24"/>
          <w:sz w:val="26"/>
        </w:rPr>
        <w:t xml:space="preserve"> </w:t>
      </w:r>
      <w:r>
        <w:rPr>
          <w:sz w:val="26"/>
        </w:rPr>
        <w:t>компонентами</w:t>
      </w:r>
      <w:r>
        <w:rPr>
          <w:spacing w:val="28"/>
          <w:sz w:val="26"/>
        </w:rPr>
        <w:t xml:space="preserve"> </w:t>
      </w:r>
      <w:r>
        <w:rPr>
          <w:b/>
          <w:sz w:val="26"/>
        </w:rPr>
        <w:t>блока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целеполагания</w:t>
      </w:r>
      <w:r>
        <w:rPr>
          <w:b/>
          <w:spacing w:val="23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23"/>
          <w:sz w:val="26"/>
        </w:rPr>
        <w:t xml:space="preserve"> </w:t>
      </w:r>
      <w:r>
        <w:rPr>
          <w:sz w:val="26"/>
        </w:rPr>
        <w:t>тема</w:t>
      </w:r>
      <w:r>
        <w:rPr>
          <w:spacing w:val="30"/>
          <w:sz w:val="26"/>
        </w:rPr>
        <w:t xml:space="preserve"> </w:t>
      </w:r>
      <w:r>
        <w:rPr>
          <w:sz w:val="26"/>
        </w:rPr>
        <w:t>урока,</w:t>
      </w:r>
      <w:r>
        <w:rPr>
          <w:spacing w:val="26"/>
          <w:sz w:val="26"/>
        </w:rPr>
        <w:t xml:space="preserve"> </w:t>
      </w:r>
      <w:r>
        <w:rPr>
          <w:sz w:val="26"/>
        </w:rPr>
        <w:t>цель</w:t>
      </w:r>
      <w:r>
        <w:rPr>
          <w:spacing w:val="0"/>
          <w:sz w:val="26"/>
        </w:rPr>
        <w:t xml:space="preserve"> </w:t>
      </w:r>
      <w:r>
        <w:rPr>
          <w:sz w:val="26"/>
        </w:rPr>
        <w:t>урока</w:t>
      </w:r>
      <w:r>
        <w:rPr>
          <w:spacing w:val="0"/>
          <w:sz w:val="26"/>
        </w:rPr>
        <w:t xml:space="preserve"> </w:t>
      </w:r>
      <w:r>
        <w:rPr>
          <w:sz w:val="26"/>
        </w:rPr>
        <w:t>и</w:t>
      </w:r>
      <w:r>
        <w:rPr>
          <w:spacing w:val="0"/>
          <w:sz w:val="26"/>
        </w:rPr>
        <w:t xml:space="preserve"> </w:t>
      </w:r>
      <w:r>
        <w:rPr>
          <w:sz w:val="26"/>
        </w:rPr>
        <w:t>планируемые</w:t>
      </w:r>
      <w:r>
        <w:rPr>
          <w:spacing w:val="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4"/>
          <w:sz w:val="26"/>
        </w:rPr>
        <w:t xml:space="preserve"> </w:t>
      </w:r>
      <w:r>
        <w:rPr>
          <w:sz w:val="26"/>
        </w:rPr>
        <w:t>урока.</w:t>
      </w:r>
    </w:p>
    <w:p>
      <w:pPr>
        <w:pStyle w:val="Style14"/>
        <w:ind w:left="118" w:right="106" w:firstLine="360"/>
        <w:rPr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урока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/>
        <w:t>проблема,</w:t>
      </w:r>
      <w:r>
        <w:rPr>
          <w:spacing w:val="1"/>
        </w:rPr>
        <w:t xml:space="preserve"> </w:t>
      </w:r>
      <w:r>
        <w:rPr/>
        <w:t>определяемая</w:t>
      </w:r>
      <w:r>
        <w:rPr>
          <w:spacing w:val="1"/>
        </w:rPr>
        <w:t xml:space="preserve"> </w:t>
      </w:r>
      <w:r>
        <w:rPr/>
        <w:t>рабочей</w:t>
      </w:r>
      <w:r>
        <w:rPr>
          <w:spacing w:val="1"/>
        </w:rPr>
        <w:t xml:space="preserve"> </w:t>
      </w:r>
      <w:r>
        <w:rPr/>
        <w:t>программой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курса,</w:t>
      </w:r>
      <w:r>
        <w:rPr>
          <w:spacing w:val="0"/>
        </w:rPr>
        <w:t xml:space="preserve"> </w:t>
      </w:r>
      <w:r>
        <w:rPr/>
        <w:t>предмета,</w:t>
      </w:r>
      <w:r>
        <w:rPr>
          <w:spacing w:val="1"/>
        </w:rPr>
        <w:t xml:space="preserve"> </w:t>
      </w:r>
      <w:r>
        <w:rPr/>
        <w:t>дисциплины</w:t>
      </w:r>
      <w:r>
        <w:rPr>
          <w:spacing w:val="1"/>
        </w:rPr>
        <w:t xml:space="preserve"> </w:t>
      </w:r>
      <w:r>
        <w:rPr/>
        <w:t>(модуля),</w:t>
      </w:r>
      <w:r>
        <w:rPr>
          <w:spacing w:val="1"/>
        </w:rPr>
        <w:t xml:space="preserve"> </w:t>
      </w:r>
      <w:r>
        <w:rPr/>
        <w:t>материал,</w:t>
      </w:r>
      <w:r>
        <w:rPr>
          <w:spacing w:val="1"/>
        </w:rPr>
        <w:t xml:space="preserve"> </w:t>
      </w:r>
      <w:r>
        <w:rPr/>
        <w:t>подлежащий</w:t>
      </w:r>
      <w:r>
        <w:rPr>
          <w:spacing w:val="1"/>
        </w:rPr>
        <w:t xml:space="preserve"> </w:t>
      </w:r>
      <w:r>
        <w:rPr/>
        <w:t>преобразованию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0"/>
        </w:rPr>
        <w:t xml:space="preserve"> </w:t>
      </w:r>
      <w:r>
        <w:rPr/>
        <w:t>познавательной деятельности обучающихся на уроке, который должен превратиться в</w:t>
      </w:r>
      <w:r>
        <w:rPr>
          <w:spacing w:val="1"/>
        </w:rPr>
        <w:t xml:space="preserve"> </w:t>
      </w:r>
      <w:r>
        <w:rPr/>
        <w:t>результате</w:t>
      </w:r>
      <w:r>
        <w:rPr>
          <w:spacing w:val="1"/>
        </w:rPr>
        <w:t xml:space="preserve"> </w:t>
      </w:r>
      <w:r>
        <w:rPr/>
        <w:t>технологического</w:t>
      </w:r>
      <w:r>
        <w:rPr>
          <w:spacing w:val="1"/>
        </w:rPr>
        <w:t xml:space="preserve"> </w:t>
      </w:r>
      <w:r>
        <w:rPr/>
        <w:t>процесса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сущностную</w:t>
      </w:r>
      <w:r>
        <w:rPr>
          <w:spacing w:val="1"/>
        </w:rPr>
        <w:t xml:space="preserve"> </w:t>
      </w:r>
      <w:r>
        <w:rPr/>
        <w:t>характеристику обучающегося,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0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компетенций,</w:t>
      </w:r>
      <w:r>
        <w:rPr>
          <w:spacing w:val="0"/>
        </w:rPr>
        <w:t xml:space="preserve"> </w:t>
      </w:r>
      <w:r>
        <w:rPr/>
        <w:t>вектор</w:t>
      </w:r>
      <w:r>
        <w:rPr>
          <w:spacing w:val="0"/>
        </w:rPr>
        <w:t xml:space="preserve"> </w:t>
      </w:r>
      <w:r>
        <w:rPr/>
        <w:t>личностного</w:t>
      </w:r>
      <w:r>
        <w:rPr>
          <w:spacing w:val="1"/>
        </w:rPr>
        <w:t xml:space="preserve"> </w:t>
      </w:r>
      <w:r>
        <w:rPr/>
        <w:t>развития.</w:t>
      </w:r>
    </w:p>
    <w:p>
      <w:pPr>
        <w:pStyle w:val="Style14"/>
        <w:ind w:left="118" w:right="101" w:firstLine="360"/>
        <w:rPr/>
      </w:pPr>
      <w:r>
        <w:rPr>
          <w:b/>
          <w:shd w:fill="auto" w:val="clear"/>
        </w:rPr>
        <w:t>Цель урока -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данном</w:t>
      </w:r>
      <w:r>
        <w:rPr>
          <w:spacing w:val="1"/>
        </w:rPr>
        <w:t xml:space="preserve"> </w:t>
      </w:r>
      <w:r>
        <w:rPr/>
        <w:t>разделе</w:t>
      </w:r>
      <w:r>
        <w:rPr>
          <w:spacing w:val="1"/>
        </w:rPr>
        <w:t xml:space="preserve"> </w:t>
      </w:r>
      <w:r>
        <w:rPr/>
        <w:t>необходимо</w:t>
      </w:r>
      <w:r>
        <w:rPr>
          <w:spacing w:val="1"/>
        </w:rPr>
        <w:t xml:space="preserve"> </w:t>
      </w:r>
      <w:r>
        <w:rPr/>
        <w:t>отразить</w:t>
      </w:r>
      <w:r>
        <w:rPr>
          <w:spacing w:val="0"/>
        </w:rPr>
        <w:t xml:space="preserve"> </w:t>
      </w:r>
      <w:r>
        <w:rPr>
          <w:spacing w:val="0"/>
        </w:rPr>
        <w:t xml:space="preserve">прогнозируемые результаты </w:t>
      </w:r>
      <w:r>
        <w:rPr>
          <w:spacing w:val="0"/>
        </w:rPr>
        <w:t xml:space="preserve">деятельности учителя,  озвучивание микроцелей этапов урока учащимися </w:t>
      </w:r>
      <w:r>
        <w:rPr/>
        <w:t>.</w:t>
      </w:r>
    </w:p>
    <w:p>
      <w:pPr>
        <w:pStyle w:val="Style14"/>
        <w:ind w:left="118" w:right="101" w:firstLine="360"/>
        <w:rPr/>
      </w:pPr>
      <w:r>
        <w:rPr>
          <w:b/>
        </w:rPr>
        <w:t>Планируемые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/>
        <w:t>урока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требованиями</w:t>
      </w:r>
      <w:r>
        <w:rPr>
          <w:spacing w:val="1"/>
        </w:rPr>
        <w:t xml:space="preserve"> </w:t>
      </w:r>
      <w:r>
        <w:rPr/>
        <w:t>федеральных</w:t>
      </w:r>
      <w:r>
        <w:rPr>
          <w:spacing w:val="1"/>
        </w:rPr>
        <w:t xml:space="preserve"> </w:t>
      </w:r>
      <w:r>
        <w:rPr/>
        <w:t>государственных образовательных стандартов начального общего, основного общего и</w:t>
      </w:r>
      <w:r>
        <w:rPr>
          <w:spacing w:val="1"/>
        </w:rPr>
        <w:t xml:space="preserve"> </w:t>
      </w:r>
      <w:r>
        <w:rPr/>
        <w:t>среднего</w:t>
      </w:r>
      <w:r>
        <w:rPr>
          <w:spacing w:val="1"/>
        </w:rPr>
        <w:t xml:space="preserve"> </w:t>
      </w:r>
      <w:r>
        <w:rPr/>
        <w:t>(полного)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необходимо</w:t>
      </w:r>
      <w:r>
        <w:rPr>
          <w:spacing w:val="1"/>
        </w:rPr>
        <w:t xml:space="preserve"> </w:t>
      </w:r>
      <w:r>
        <w:rPr/>
        <w:t>отразить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личностные,</w:t>
      </w:r>
      <w:r>
        <w:rPr>
          <w:spacing w:val="1"/>
        </w:rPr>
        <w:t xml:space="preserve"> </w:t>
      </w:r>
      <w:r>
        <w:rPr/>
        <w:t>предметные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метапредметные</w:t>
      </w:r>
      <w:r>
        <w:rPr>
          <w:spacing w:val="1"/>
        </w:rPr>
        <w:t xml:space="preserve"> </w:t>
      </w:r>
      <w:r>
        <w:rPr/>
        <w:t>(регулятивные,</w:t>
      </w:r>
      <w:r>
        <w:rPr>
          <w:spacing w:val="1"/>
        </w:rPr>
        <w:t xml:space="preserve"> </w:t>
      </w:r>
      <w:r>
        <w:rPr/>
        <w:t>коммуникативные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познавательные</w:t>
      </w:r>
      <w:r>
        <w:rPr>
          <w:spacing w:val="1"/>
        </w:rPr>
        <w:t xml:space="preserve"> </w:t>
      </w:r>
      <w:r>
        <w:rPr/>
        <w:t>универсальные</w:t>
      </w:r>
      <w:r>
        <w:rPr>
          <w:spacing w:val="3"/>
        </w:rPr>
        <w:t xml:space="preserve"> </w:t>
      </w:r>
      <w:r>
        <w:rPr/>
        <w:t>учебные</w:t>
      </w:r>
      <w:r>
        <w:rPr>
          <w:spacing w:val="0"/>
        </w:rPr>
        <w:t xml:space="preserve"> </w:t>
      </w:r>
      <w:r>
        <w:rPr/>
        <w:t>действия).</w:t>
      </w:r>
    </w:p>
    <w:p>
      <w:pPr>
        <w:pStyle w:val="Style14"/>
        <w:ind w:left="118" w:right="110" w:firstLine="360"/>
        <w:rPr/>
      </w:pPr>
      <w:r>
        <w:rPr>
          <w:b/>
        </w:rPr>
        <w:t>Тип</w:t>
      </w:r>
      <w:r>
        <w:rPr>
          <w:b/>
          <w:spacing w:val="1"/>
        </w:rPr>
        <w:t xml:space="preserve"> </w:t>
      </w:r>
      <w:r>
        <w:rPr>
          <w:b/>
        </w:rPr>
        <w:t>урока</w:t>
      </w:r>
      <w:r>
        <w:rPr>
          <w:b/>
          <w:spacing w:val="1"/>
        </w:rPr>
        <w:t xml:space="preserve"> </w:t>
      </w:r>
      <w:r>
        <w:rPr/>
        <w:t>играет</w:t>
      </w:r>
      <w:r>
        <w:rPr>
          <w:spacing w:val="1"/>
        </w:rPr>
        <w:t xml:space="preserve"> </w:t>
      </w:r>
      <w:r>
        <w:rPr/>
        <w:t>служебную</w:t>
      </w:r>
      <w:r>
        <w:rPr>
          <w:spacing w:val="1"/>
        </w:rPr>
        <w:t xml:space="preserve"> </w:t>
      </w:r>
      <w:r>
        <w:rPr/>
        <w:t>роль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определяется</w:t>
      </w:r>
      <w:r>
        <w:rPr>
          <w:spacing w:val="1"/>
        </w:rPr>
        <w:t xml:space="preserve"> </w:t>
      </w:r>
      <w:r>
        <w:rPr/>
        <w:t>учителем</w:t>
      </w:r>
      <w:r>
        <w:rPr>
          <w:spacing w:val="1"/>
        </w:rPr>
        <w:t xml:space="preserve"> </w:t>
      </w:r>
      <w:r>
        <w:rPr/>
        <w:t>самостоятельно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0"/>
        </w:rPr>
        <w:t xml:space="preserve"> </w:t>
      </w:r>
      <w:r>
        <w:rPr/>
        <w:t>с</w:t>
      </w:r>
      <w:r>
        <w:rPr>
          <w:spacing w:val="0"/>
        </w:rPr>
        <w:t xml:space="preserve"> </w:t>
      </w:r>
      <w:r>
        <w:rPr/>
        <w:t>логикой</w:t>
      </w:r>
      <w:r>
        <w:rPr>
          <w:spacing w:val="0"/>
        </w:rPr>
        <w:t xml:space="preserve"> </w:t>
      </w:r>
      <w:r>
        <w:rPr/>
        <w:t>его</w:t>
      </w:r>
      <w:r>
        <w:rPr>
          <w:spacing w:val="0"/>
        </w:rPr>
        <w:t xml:space="preserve"> </w:t>
      </w:r>
      <w:r>
        <w:rPr/>
        <w:t>сущностных</w:t>
      </w:r>
      <w:r>
        <w:rPr>
          <w:spacing w:val="0"/>
        </w:rPr>
        <w:t xml:space="preserve"> </w:t>
      </w:r>
      <w:r>
        <w:rPr/>
        <w:t>целей и</w:t>
      </w:r>
      <w:r>
        <w:rPr>
          <w:spacing w:val="0"/>
        </w:rPr>
        <w:t xml:space="preserve"> </w:t>
      </w:r>
      <w:r>
        <w:rPr/>
        <w:t>задач.</w:t>
      </w:r>
    </w:p>
    <w:p>
      <w:pPr>
        <w:pStyle w:val="Style14"/>
        <w:ind w:left="118" w:right="105" w:firstLine="360"/>
        <w:rPr/>
      </w:pPr>
      <w:r>
        <w:rPr>
          <w:b/>
        </w:rPr>
        <w:t>Учебно-методический</w:t>
      </w:r>
      <w:r>
        <w:rPr>
          <w:b/>
          <w:spacing w:val="1"/>
        </w:rPr>
        <w:t xml:space="preserve"> </w:t>
      </w:r>
      <w:r>
        <w:rPr>
          <w:b/>
        </w:rPr>
        <w:t>комплекс</w:t>
      </w:r>
      <w:r>
        <w:rPr>
          <w:b/>
          <w:spacing w:val="1"/>
        </w:rPr>
        <w:t xml:space="preserve"> </w:t>
      </w:r>
      <w:r>
        <w:rPr/>
        <w:t>урока</w:t>
      </w:r>
      <w:r>
        <w:rPr>
          <w:spacing w:val="1"/>
        </w:rPr>
        <w:t xml:space="preserve"> </w:t>
      </w:r>
      <w:r>
        <w:rPr/>
        <w:t>должен</w:t>
      </w:r>
      <w:r>
        <w:rPr>
          <w:spacing w:val="1"/>
        </w:rPr>
        <w:t xml:space="preserve"> </w:t>
      </w:r>
      <w:r>
        <w:rPr/>
        <w:t>отражать</w:t>
      </w:r>
      <w:r>
        <w:rPr>
          <w:spacing w:val="1"/>
        </w:rPr>
        <w:t xml:space="preserve"> </w:t>
      </w:r>
      <w:r>
        <w:rPr/>
        <w:t>следующие</w:t>
      </w:r>
      <w:r>
        <w:rPr>
          <w:spacing w:val="1"/>
        </w:rPr>
        <w:t xml:space="preserve"> </w:t>
      </w:r>
      <w:r>
        <w:rPr/>
        <w:t>разделы:</w:t>
      </w:r>
      <w:r>
        <w:rPr>
          <w:spacing w:val="1"/>
        </w:rPr>
        <w:t xml:space="preserve"> </w:t>
      </w:r>
      <w:r>
        <w:rPr/>
        <w:t>источники информации, оборудование, дидактическое сопровождение, материалы для</w:t>
      </w:r>
      <w:r>
        <w:rPr>
          <w:spacing w:val="1"/>
        </w:rPr>
        <w:t xml:space="preserve"> </w:t>
      </w:r>
      <w:r>
        <w:rPr/>
        <w:t>познавательной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0"/>
        </w:rPr>
        <w:t xml:space="preserve"> </w:t>
      </w:r>
      <w:r>
        <w:rPr/>
        <w:t>обучающихся.</w:t>
      </w:r>
    </w:p>
    <w:p>
      <w:pPr>
        <w:pStyle w:val="ListParagraph"/>
        <w:numPr>
          <w:ilvl w:val="1"/>
          <w:numId w:val="3"/>
        </w:numPr>
        <w:tabs>
          <w:tab w:val="left" w:pos="1228" w:leader="none"/>
        </w:tabs>
        <w:spacing w:lineRule="auto" w:line="240" w:before="0" w:after="0"/>
        <w:ind w:left="546" w:right="99" w:firstLine="360"/>
        <w:jc w:val="both"/>
        <w:rPr/>
      </w:pP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компонентами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организационно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деятельностного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блока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фиксируемыми</w:t>
      </w:r>
      <w:r>
        <w:rPr>
          <w:spacing w:val="54"/>
          <w:sz w:val="26"/>
        </w:rPr>
        <w:t xml:space="preserve"> </w:t>
      </w:r>
      <w:r>
        <w:rPr>
          <w:sz w:val="26"/>
        </w:rPr>
        <w:t>в</w:t>
      </w:r>
      <w:r>
        <w:rPr>
          <w:spacing w:val="51"/>
          <w:sz w:val="26"/>
        </w:rPr>
        <w:t xml:space="preserve"> </w:t>
      </w:r>
      <w:r>
        <w:rPr>
          <w:sz w:val="26"/>
        </w:rPr>
        <w:t>планировании</w:t>
      </w:r>
      <w:r>
        <w:rPr>
          <w:spacing w:val="57"/>
          <w:sz w:val="26"/>
        </w:rPr>
        <w:t xml:space="preserve"> </w:t>
      </w:r>
      <w:r>
        <w:rPr>
          <w:sz w:val="26"/>
        </w:rPr>
        <w:t>урока,</w:t>
      </w:r>
      <w:r>
        <w:rPr>
          <w:spacing w:val="53"/>
          <w:sz w:val="26"/>
        </w:rPr>
        <w:t xml:space="preserve"> </w:t>
      </w:r>
      <w:r>
        <w:rPr>
          <w:sz w:val="26"/>
        </w:rPr>
        <w:t>являются:</w:t>
      </w:r>
      <w:r>
        <w:rPr>
          <w:spacing w:val="52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56"/>
          <w:sz w:val="26"/>
        </w:rPr>
        <w:t xml:space="preserve"> </w:t>
      </w:r>
      <w:r>
        <w:rPr>
          <w:sz w:val="26"/>
        </w:rPr>
        <w:t>понятия,</w:t>
      </w:r>
      <w:r>
        <w:rPr>
          <w:spacing w:val="56"/>
          <w:sz w:val="26"/>
        </w:rPr>
        <w:t xml:space="preserve"> </w:t>
      </w:r>
      <w:r>
        <w:rPr>
          <w:sz w:val="26"/>
        </w:rPr>
        <w:t>организация</w:t>
      </w:r>
    </w:p>
    <w:p>
      <w:pPr>
        <w:pStyle w:val="Style14"/>
        <w:spacing w:before="66" w:after="0"/>
        <w:ind w:left="118" w:right="104" w:hanging="0"/>
        <w:rPr/>
      </w:pPr>
      <w:r>
        <w:rPr/>
        <w:t>пространства, межпредметные связи, действия обучающихся, диагностика результатов,</w:t>
      </w:r>
      <w:r>
        <w:rPr>
          <w:spacing w:val="1"/>
        </w:rPr>
        <w:t xml:space="preserve"> </w:t>
      </w:r>
      <w:r>
        <w:rPr/>
        <w:t>домашнее</w:t>
      </w:r>
      <w:r>
        <w:rPr>
          <w:spacing w:val="0"/>
        </w:rPr>
        <w:t xml:space="preserve"> </w:t>
      </w:r>
      <w:r>
        <w:rPr/>
        <w:t>задание.</w:t>
      </w:r>
    </w:p>
    <w:p>
      <w:pPr>
        <w:pStyle w:val="Style14"/>
        <w:ind w:left="118" w:right="110" w:firstLine="324"/>
        <w:rPr/>
      </w:pPr>
      <w:r>
        <w:rPr>
          <w:b/>
        </w:rPr>
        <w:t>Основные</w:t>
      </w:r>
      <w:r>
        <w:rPr>
          <w:b/>
          <w:spacing w:val="10"/>
        </w:rPr>
        <w:t xml:space="preserve"> </w:t>
      </w:r>
      <w:r>
        <w:rPr>
          <w:b/>
        </w:rPr>
        <w:t>понятия</w:t>
      </w:r>
      <w:r>
        <w:rPr>
          <w:b/>
          <w:spacing w:val="11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ключевые</w:t>
      </w:r>
      <w:r>
        <w:rPr>
          <w:spacing w:val="11"/>
        </w:rPr>
        <w:t xml:space="preserve"> </w:t>
      </w:r>
      <w:r>
        <w:rPr/>
        <w:t>дефиниции,</w:t>
      </w:r>
      <w:r>
        <w:rPr>
          <w:spacing w:val="11"/>
        </w:rPr>
        <w:t xml:space="preserve"> </w:t>
      </w:r>
      <w:r>
        <w:rPr/>
        <w:t>названия,</w:t>
      </w:r>
      <w:r>
        <w:rPr>
          <w:spacing w:val="12"/>
        </w:rPr>
        <w:t xml:space="preserve"> </w:t>
      </w:r>
      <w:r>
        <w:rPr/>
        <w:t>правила,</w:t>
      </w:r>
      <w:r>
        <w:rPr>
          <w:spacing w:val="11"/>
        </w:rPr>
        <w:t xml:space="preserve"> </w:t>
      </w:r>
      <w:r>
        <w:rPr/>
        <w:t>алгоритмы,</w:t>
      </w:r>
      <w:r>
        <w:rPr>
          <w:spacing w:val="10"/>
        </w:rPr>
        <w:t xml:space="preserve"> </w:t>
      </w:r>
      <w:r>
        <w:rPr/>
        <w:t>которые</w:t>
      </w:r>
      <w:r>
        <w:rPr>
          <w:spacing w:val="0"/>
        </w:rPr>
        <w:t xml:space="preserve"> </w:t>
      </w:r>
      <w:r>
        <w:rPr/>
        <w:t>в</w:t>
      </w:r>
      <w:r>
        <w:rPr>
          <w:spacing w:val="0"/>
        </w:rPr>
        <w:t xml:space="preserve"> </w:t>
      </w:r>
      <w:r>
        <w:rPr/>
        <w:t>результате</w:t>
      </w:r>
      <w:r>
        <w:rPr>
          <w:spacing w:val="0"/>
        </w:rPr>
        <w:t xml:space="preserve"> </w:t>
      </w:r>
      <w:r>
        <w:rPr/>
        <w:t>изучения</w:t>
      </w:r>
      <w:r>
        <w:rPr>
          <w:spacing w:val="2"/>
        </w:rPr>
        <w:t xml:space="preserve"> </w:t>
      </w:r>
      <w:r>
        <w:rPr/>
        <w:t>учебного</w:t>
      </w:r>
      <w:r>
        <w:rPr>
          <w:spacing w:val="0"/>
        </w:rPr>
        <w:t xml:space="preserve"> </w:t>
      </w:r>
      <w:r>
        <w:rPr/>
        <w:t>материала должны</w:t>
      </w:r>
      <w:r>
        <w:rPr>
          <w:spacing w:val="0"/>
        </w:rPr>
        <w:t xml:space="preserve"> </w:t>
      </w:r>
      <w:r>
        <w:rPr/>
        <w:t>быть</w:t>
      </w:r>
      <w:r>
        <w:rPr>
          <w:spacing w:val="2"/>
        </w:rPr>
        <w:t xml:space="preserve"> </w:t>
      </w:r>
      <w:r>
        <w:rPr/>
        <w:t>усвоены</w:t>
      </w:r>
      <w:r>
        <w:rPr>
          <w:spacing w:val="0"/>
        </w:rPr>
        <w:t xml:space="preserve"> </w:t>
      </w:r>
      <w:r>
        <w:rPr/>
        <w:t>обучающимися.</w:t>
      </w:r>
    </w:p>
    <w:p>
      <w:pPr>
        <w:pStyle w:val="Style14"/>
        <w:ind w:left="118" w:right="103" w:firstLine="324"/>
        <w:rPr/>
      </w:pPr>
      <w:r>
        <w:rPr>
          <w:b/>
        </w:rPr>
        <w:t xml:space="preserve">Организация пространства </w:t>
      </w:r>
      <w:r>
        <w:rPr/>
        <w:t>определяется учителем самостоятельно и отражает те</w:t>
      </w:r>
      <w:r>
        <w:rPr>
          <w:spacing w:val="1"/>
        </w:rPr>
        <w:t xml:space="preserve"> </w:t>
      </w:r>
      <w:r>
        <w:rPr/>
        <w:t>формы деятельности обучающихся, которые максимально способствуют эффективному</w:t>
      </w:r>
      <w:r>
        <w:rPr>
          <w:spacing w:val="1"/>
        </w:rPr>
        <w:t xml:space="preserve"> </w:t>
      </w:r>
      <w:r>
        <w:rPr/>
        <w:t>усвоению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материала,</w:t>
      </w:r>
      <w:r>
        <w:rPr>
          <w:spacing w:val="1"/>
        </w:rPr>
        <w:t xml:space="preserve"> </w:t>
      </w:r>
      <w:r>
        <w:rPr/>
        <w:t>формированию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развитию</w:t>
      </w:r>
      <w:r>
        <w:rPr>
          <w:spacing w:val="1"/>
        </w:rPr>
        <w:t xml:space="preserve"> </w:t>
      </w:r>
      <w:r>
        <w:rPr/>
        <w:t>универсальных</w:t>
      </w:r>
      <w:r>
        <w:rPr>
          <w:spacing w:val="1"/>
        </w:rPr>
        <w:t xml:space="preserve"> </w:t>
      </w:r>
      <w:r>
        <w:rPr/>
        <w:t>учебных</w:t>
      </w:r>
      <w:r>
        <w:rPr>
          <w:spacing w:val="1"/>
        </w:rPr>
        <w:t xml:space="preserve"> </w:t>
      </w:r>
      <w:r>
        <w:rPr/>
        <w:t>действий</w:t>
      </w:r>
      <w:r>
        <w:rPr>
          <w:spacing w:val="0"/>
        </w:rPr>
        <w:t xml:space="preserve"> </w:t>
      </w:r>
      <w:r>
        <w:rPr/>
        <w:t>обучающихся.</w:t>
      </w:r>
    </w:p>
    <w:p>
      <w:pPr>
        <w:pStyle w:val="Style14"/>
        <w:ind w:left="118" w:right="107" w:firstLine="360"/>
        <w:rPr/>
      </w:pPr>
      <w:r>
        <w:rPr>
          <w:b/>
        </w:rPr>
        <w:t xml:space="preserve">Межпредметные связи </w:t>
      </w:r>
      <w:r>
        <w:rPr/>
        <w:t>отражаются в поурочном планировании при их наличии.</w:t>
      </w:r>
      <w:r>
        <w:rPr>
          <w:spacing w:val="1"/>
        </w:rPr>
        <w:t xml:space="preserve"> </w:t>
      </w:r>
      <w:r>
        <w:rPr/>
        <w:t>Учителю</w:t>
      </w:r>
      <w:r>
        <w:rPr>
          <w:spacing w:val="1"/>
        </w:rPr>
        <w:t xml:space="preserve"> </w:t>
      </w:r>
      <w:r>
        <w:rPr/>
        <w:t>необходимо</w:t>
      </w:r>
      <w:r>
        <w:rPr>
          <w:spacing w:val="1"/>
        </w:rPr>
        <w:t xml:space="preserve"> </w:t>
      </w:r>
      <w:r>
        <w:rPr/>
        <w:t>указать</w:t>
      </w:r>
      <w:r>
        <w:rPr>
          <w:spacing w:val="1"/>
        </w:rPr>
        <w:t xml:space="preserve"> </w:t>
      </w:r>
      <w:r>
        <w:rPr/>
        <w:t>предметную</w:t>
      </w:r>
      <w:r>
        <w:rPr>
          <w:spacing w:val="1"/>
        </w:rPr>
        <w:t xml:space="preserve"> </w:t>
      </w:r>
      <w:r>
        <w:rPr/>
        <w:t>область,</w:t>
      </w:r>
      <w:r>
        <w:rPr>
          <w:spacing w:val="1"/>
        </w:rPr>
        <w:t xml:space="preserve"> </w:t>
      </w:r>
      <w:r>
        <w:rPr/>
        <w:t>дисциплину,</w:t>
      </w:r>
      <w:r>
        <w:rPr>
          <w:spacing w:val="1"/>
        </w:rPr>
        <w:t xml:space="preserve"> </w:t>
      </w:r>
      <w:r>
        <w:rPr/>
        <w:t>которая</w:t>
      </w:r>
      <w:r>
        <w:rPr>
          <w:spacing w:val="1"/>
        </w:rPr>
        <w:t xml:space="preserve"> </w:t>
      </w:r>
      <w:r>
        <w:rPr/>
        <w:t>будет</w:t>
      </w:r>
      <w:r>
        <w:rPr>
          <w:spacing w:val="1"/>
        </w:rPr>
        <w:t xml:space="preserve"> </w:t>
      </w:r>
      <w:r>
        <w:rPr/>
        <w:t>интегрирована</w:t>
      </w:r>
      <w:r>
        <w:rPr>
          <w:spacing w:val="0"/>
        </w:rPr>
        <w:t xml:space="preserve"> </w:t>
      </w:r>
      <w:r>
        <w:rPr/>
        <w:t>с изучае</w:t>
      </w:r>
      <w:r>
        <w:rPr/>
        <w:t>м</w:t>
      </w:r>
      <w:r>
        <w:rPr/>
        <w:t>ым</w:t>
      </w:r>
      <w:r>
        <w:rPr>
          <w:spacing w:val="0"/>
        </w:rPr>
        <w:t xml:space="preserve"> </w:t>
      </w:r>
      <w:r>
        <w:rPr/>
        <w:t>предметом.</w:t>
      </w:r>
    </w:p>
    <w:p>
      <w:pPr>
        <w:pStyle w:val="Style14"/>
        <w:ind w:left="118" w:right="105" w:firstLine="360"/>
        <w:rPr/>
      </w:pP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раздел</w:t>
      </w:r>
      <w:r>
        <w:rPr>
          <w:spacing w:val="1"/>
        </w:rPr>
        <w:t xml:space="preserve"> </w:t>
      </w:r>
      <w:r>
        <w:rPr/>
        <w:t>планирования</w:t>
      </w:r>
      <w:r>
        <w:rPr>
          <w:spacing w:val="1"/>
        </w:rPr>
        <w:t xml:space="preserve"> </w:t>
      </w:r>
      <w:r>
        <w:rPr/>
        <w:t>отражает</w:t>
      </w:r>
      <w:r>
        <w:rPr>
          <w:spacing w:val="1"/>
        </w:rPr>
        <w:t xml:space="preserve"> </w:t>
      </w:r>
      <w:r>
        <w:rPr/>
        <w:t>деятельность</w:t>
      </w:r>
      <w:r>
        <w:rPr>
          <w:spacing w:val="1"/>
        </w:rPr>
        <w:t xml:space="preserve"> </w:t>
      </w:r>
      <w:r>
        <w:rPr/>
        <w:t>обучающихся на уроке – действия и операции, выполняемые ими в индивидуальной,</w:t>
      </w:r>
      <w:r>
        <w:rPr>
          <w:spacing w:val="1"/>
        </w:rPr>
        <w:t xml:space="preserve"> </w:t>
      </w:r>
      <w:r>
        <w:rPr/>
        <w:t>парной или групповой форме работы. Кроме того, учитель может отобразить задания и</w:t>
      </w:r>
      <w:r>
        <w:rPr>
          <w:spacing w:val="1"/>
        </w:rPr>
        <w:t xml:space="preserve"> </w:t>
      </w:r>
      <w:r>
        <w:rPr/>
        <w:t>упражнения, которые направлены на формирование и развитие универсальных учебных</w:t>
      </w:r>
      <w:r>
        <w:rPr>
          <w:spacing w:val="1"/>
        </w:rPr>
        <w:t xml:space="preserve"> </w:t>
      </w:r>
      <w:r>
        <w:rPr/>
        <w:t>действий.</w:t>
      </w:r>
    </w:p>
    <w:p>
      <w:pPr>
        <w:pStyle w:val="Style14"/>
        <w:ind w:left="118" w:right="105" w:firstLine="360"/>
        <w:rPr/>
      </w:pPr>
      <w:r>
        <w:rPr>
          <w:b/>
        </w:rPr>
        <w:t>Диагностика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rPr/>
        <w:t>отображает</w:t>
      </w:r>
      <w:r>
        <w:rPr>
          <w:spacing w:val="1"/>
        </w:rPr>
        <w:t xml:space="preserve"> </w:t>
      </w:r>
      <w:r>
        <w:rPr/>
        <w:t>разнообразные</w:t>
      </w:r>
      <w:r>
        <w:rPr>
          <w:spacing w:val="1"/>
        </w:rPr>
        <w:t xml:space="preserve"> </w:t>
      </w:r>
      <w:r>
        <w:rPr/>
        <w:t>методы</w:t>
      </w:r>
      <w:r>
        <w:rPr>
          <w:spacing w:val="1"/>
        </w:rPr>
        <w:t xml:space="preserve"> </w:t>
      </w:r>
      <w:r>
        <w:rPr/>
        <w:t>контроля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самоконтроля</w:t>
      </w:r>
      <w:r>
        <w:rPr>
          <w:spacing w:val="1"/>
        </w:rPr>
        <w:t xml:space="preserve"> </w:t>
      </w:r>
      <w:r>
        <w:rPr/>
        <w:t>обучающихся,</w:t>
      </w:r>
      <w:r>
        <w:rPr>
          <w:spacing w:val="1"/>
        </w:rPr>
        <w:t xml:space="preserve"> </w:t>
      </w:r>
      <w:r>
        <w:rPr/>
        <w:t>подведение</w:t>
      </w:r>
      <w:r>
        <w:rPr>
          <w:spacing w:val="1"/>
        </w:rPr>
        <w:t xml:space="preserve"> </w:t>
      </w:r>
      <w:r>
        <w:rPr/>
        <w:t>итога</w:t>
      </w:r>
      <w:r>
        <w:rPr>
          <w:spacing w:val="1"/>
        </w:rPr>
        <w:t xml:space="preserve"> </w:t>
      </w:r>
      <w:r>
        <w:rPr/>
        <w:t>урока</w:t>
      </w:r>
      <w:r>
        <w:rPr>
          <w:spacing w:val="1"/>
        </w:rPr>
        <w:t xml:space="preserve"> </w:t>
      </w:r>
      <w:r>
        <w:rPr/>
        <w:t>и</w:t>
      </w:r>
      <w:r>
        <w:rPr>
          <w:spacing w:val="66"/>
        </w:rPr>
        <w:t xml:space="preserve"> </w:t>
      </w:r>
      <w:r>
        <w:rPr/>
        <w:t>проектирование</w:t>
      </w:r>
      <w:r>
        <w:rPr>
          <w:spacing w:val="1"/>
        </w:rPr>
        <w:t xml:space="preserve"> </w:t>
      </w:r>
      <w:r>
        <w:rPr/>
        <w:t>самостоятельной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0"/>
        </w:rPr>
        <w:t xml:space="preserve"> </w:t>
      </w:r>
      <w:r>
        <w:rPr/>
        <w:t>дома.</w:t>
      </w:r>
    </w:p>
    <w:p>
      <w:pPr>
        <w:pStyle w:val="Style14"/>
        <w:ind w:left="118" w:right="106" w:firstLine="360"/>
        <w:rPr/>
      </w:pPr>
      <w:r>
        <w:rPr>
          <w:b/>
        </w:rPr>
        <w:t>Домашнее</w:t>
      </w:r>
      <w:r>
        <w:rPr>
          <w:b/>
          <w:spacing w:val="1"/>
        </w:rPr>
        <w:t xml:space="preserve"> </w:t>
      </w: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/>
        <w:t>указывается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наличии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должно</w:t>
      </w:r>
      <w:r>
        <w:rPr>
          <w:spacing w:val="1"/>
        </w:rPr>
        <w:t xml:space="preserve"> </w:t>
      </w:r>
      <w:r>
        <w:rPr/>
        <w:t>определяться</w:t>
      </w:r>
      <w:r>
        <w:rPr>
          <w:spacing w:val="1"/>
        </w:rPr>
        <w:t xml:space="preserve"> </w:t>
      </w:r>
      <w:r>
        <w:rPr/>
        <w:t>целью</w:t>
      </w:r>
      <w:r>
        <w:rPr>
          <w:spacing w:val="1"/>
        </w:rPr>
        <w:t xml:space="preserve"> </w:t>
      </w:r>
      <w:r>
        <w:rPr/>
        <w:t>урока,</w:t>
      </w:r>
      <w:r>
        <w:rPr>
          <w:spacing w:val="0"/>
        </w:rPr>
        <w:t xml:space="preserve"> </w:t>
      </w:r>
      <w:r>
        <w:rPr/>
        <w:t>его</w:t>
      </w:r>
      <w:r>
        <w:rPr>
          <w:spacing w:val="0"/>
        </w:rPr>
        <w:t xml:space="preserve"> </w:t>
      </w:r>
      <w:r>
        <w:rPr/>
        <w:t>планируемыми</w:t>
      </w:r>
      <w:r>
        <w:rPr>
          <w:spacing w:val="0"/>
        </w:rPr>
        <w:t xml:space="preserve"> </w:t>
      </w:r>
      <w:r>
        <w:rPr/>
        <w:t>результатами,</w:t>
      </w:r>
      <w:r>
        <w:rPr>
          <w:spacing w:val="0"/>
        </w:rPr>
        <w:t xml:space="preserve"> </w:t>
      </w:r>
      <w:r>
        <w:rPr/>
        <w:t>носить</w:t>
      </w:r>
      <w:r>
        <w:rPr>
          <w:spacing w:val="0"/>
        </w:rPr>
        <w:t xml:space="preserve"> </w:t>
      </w:r>
      <w:r>
        <w:rPr/>
        <w:t>индивидуальный</w:t>
      </w:r>
      <w:r>
        <w:rPr>
          <w:spacing w:val="1"/>
        </w:rPr>
        <w:t xml:space="preserve"> </w:t>
      </w:r>
      <w:r>
        <w:rPr/>
        <w:t>характер.</w:t>
      </w:r>
    </w:p>
    <w:p>
      <w:pPr>
        <w:pStyle w:val="1"/>
        <w:numPr>
          <w:ilvl w:val="1"/>
          <w:numId w:val="3"/>
        </w:numPr>
        <w:tabs>
          <w:tab w:val="left" w:pos="635" w:leader="none"/>
        </w:tabs>
        <w:spacing w:lineRule="exact" w:line="298" w:before="1" w:after="0"/>
        <w:ind w:left="546" w:right="0" w:hanging="517"/>
        <w:jc w:val="left"/>
        <w:rPr/>
      </w:pPr>
      <w:r>
        <w:rPr/>
        <w:t>Этапы</w:t>
      </w:r>
      <w:r>
        <w:rPr>
          <w:spacing w:val="0"/>
        </w:rPr>
        <w:t xml:space="preserve"> </w:t>
      </w:r>
      <w:r>
        <w:rPr/>
        <w:t>планирования</w:t>
      </w:r>
      <w:r>
        <w:rPr>
          <w:spacing w:val="0"/>
        </w:rPr>
        <w:t xml:space="preserve"> </w:t>
      </w:r>
      <w:r>
        <w:rPr/>
        <w:t>урока:</w:t>
      </w:r>
    </w:p>
    <w:p>
      <w:pPr>
        <w:pStyle w:val="ListParagraph"/>
        <w:numPr>
          <w:ilvl w:val="0"/>
          <w:numId w:val="1"/>
        </w:numPr>
        <w:tabs>
          <w:tab w:val="left" w:pos="314" w:leader="none"/>
        </w:tabs>
        <w:spacing w:lineRule="exact" w:line="298" w:before="0" w:after="0"/>
        <w:ind w:left="118" w:right="0" w:hanging="196"/>
        <w:jc w:val="left"/>
        <w:rPr>
          <w:sz w:val="26"/>
        </w:rPr>
      </w:pPr>
      <w:r>
        <w:rPr>
          <w:sz w:val="26"/>
        </w:rPr>
        <w:t>определение</w:t>
      </w:r>
      <w:r>
        <w:rPr>
          <w:spacing w:val="0"/>
          <w:sz w:val="26"/>
        </w:rPr>
        <w:t xml:space="preserve"> </w:t>
      </w:r>
      <w:r>
        <w:rPr>
          <w:sz w:val="26"/>
        </w:rPr>
        <w:t>типа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урока,</w:t>
      </w:r>
      <w:r>
        <w:rPr>
          <w:spacing w:val="0"/>
          <w:sz w:val="26"/>
        </w:rPr>
        <w:t xml:space="preserve"> </w:t>
      </w:r>
      <w:r>
        <w:rPr>
          <w:sz w:val="26"/>
        </w:rPr>
        <w:t>разработка</w:t>
      </w:r>
      <w:r>
        <w:rPr>
          <w:spacing w:val="0"/>
          <w:sz w:val="26"/>
        </w:rPr>
        <w:t xml:space="preserve"> </w:t>
      </w:r>
      <w:r>
        <w:rPr>
          <w:sz w:val="26"/>
        </w:rPr>
        <w:t>его</w:t>
      </w:r>
      <w:r>
        <w:rPr>
          <w:spacing w:val="0"/>
          <w:sz w:val="26"/>
        </w:rPr>
        <w:t xml:space="preserve"> </w:t>
      </w:r>
      <w:r>
        <w:rPr>
          <w:sz w:val="26"/>
        </w:rPr>
        <w:t>структуры;</w:t>
      </w:r>
    </w:p>
    <w:p>
      <w:pPr>
        <w:pStyle w:val="ListParagraph"/>
        <w:numPr>
          <w:ilvl w:val="0"/>
          <w:numId w:val="1"/>
        </w:numPr>
        <w:tabs>
          <w:tab w:val="left" w:pos="314" w:leader="none"/>
        </w:tabs>
        <w:spacing w:lineRule="exact" w:line="298" w:before="1" w:after="0"/>
        <w:ind w:left="118" w:right="0" w:hanging="196"/>
        <w:jc w:val="left"/>
        <w:rPr>
          <w:sz w:val="26"/>
        </w:rPr>
      </w:pPr>
      <w:r>
        <w:rPr>
          <w:sz w:val="26"/>
        </w:rPr>
        <w:t>отбор</w:t>
      </w:r>
      <w:r>
        <w:rPr>
          <w:spacing w:val="36"/>
          <w:sz w:val="26"/>
        </w:rPr>
        <w:t xml:space="preserve"> </w:t>
      </w:r>
      <w:r>
        <w:rPr>
          <w:sz w:val="26"/>
        </w:rPr>
        <w:t>оптимального</w:t>
      </w:r>
      <w:r>
        <w:rPr>
          <w:spacing w:val="37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44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40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42"/>
          <w:sz w:val="26"/>
        </w:rPr>
        <w:t xml:space="preserve"> </w:t>
      </w:r>
      <w:r>
        <w:rPr>
          <w:sz w:val="26"/>
        </w:rPr>
        <w:t>урока;</w:t>
      </w:r>
    </w:p>
    <w:p>
      <w:pPr>
        <w:pStyle w:val="Style14"/>
        <w:spacing w:lineRule="exact" w:line="298"/>
        <w:jc w:val="left"/>
        <w:rPr/>
      </w:pPr>
      <w:r>
        <w:rPr/>
        <w:t>–</w:t>
      </w:r>
      <w:r>
        <w:rPr/>
        <w:t>выделение</w:t>
      </w:r>
      <w:r>
        <w:rPr>
          <w:spacing w:val="21"/>
        </w:rPr>
        <w:t xml:space="preserve"> </w:t>
      </w:r>
      <w:r>
        <w:rPr/>
        <w:t>главного</w:t>
      </w:r>
      <w:r>
        <w:rPr>
          <w:spacing w:val="19"/>
        </w:rPr>
        <w:t xml:space="preserve"> </w:t>
      </w:r>
      <w:r>
        <w:rPr/>
        <w:t>опорного</w:t>
      </w:r>
      <w:r>
        <w:rPr>
          <w:spacing w:val="24"/>
        </w:rPr>
        <w:t xml:space="preserve"> </w:t>
      </w:r>
      <w:r>
        <w:rPr/>
        <w:t>учебного</w:t>
      </w:r>
      <w:r>
        <w:rPr>
          <w:spacing w:val="21"/>
        </w:rPr>
        <w:t xml:space="preserve"> </w:t>
      </w:r>
      <w:r>
        <w:rPr/>
        <w:t>материала</w:t>
      </w:r>
      <w:r>
        <w:rPr>
          <w:spacing w:val="22"/>
        </w:rPr>
        <w:t xml:space="preserve"> </w:t>
      </w:r>
      <w:r>
        <w:rPr/>
        <w:t>в</w:t>
      </w:r>
      <w:r>
        <w:rPr>
          <w:spacing w:val="22"/>
        </w:rPr>
        <w:t xml:space="preserve"> </w:t>
      </w:r>
      <w:r>
        <w:rPr/>
        <w:t>общем</w:t>
      </w:r>
      <w:r>
        <w:rPr>
          <w:spacing w:val="20"/>
        </w:rPr>
        <w:t xml:space="preserve"> </w:t>
      </w:r>
      <w:r>
        <w:rPr/>
        <w:t>содержании</w:t>
      </w:r>
      <w:r>
        <w:rPr>
          <w:spacing w:val="26"/>
        </w:rPr>
        <w:t xml:space="preserve"> </w:t>
      </w:r>
      <w:r>
        <w:rPr/>
        <w:t>урока;</w:t>
      </w:r>
    </w:p>
    <w:p>
      <w:pPr>
        <w:pStyle w:val="ListParagraph"/>
        <w:numPr>
          <w:ilvl w:val="0"/>
          <w:numId w:val="1"/>
        </w:numPr>
        <w:tabs>
          <w:tab w:val="left" w:pos="343" w:leader="none"/>
        </w:tabs>
        <w:spacing w:lineRule="auto" w:line="240" w:before="1" w:after="0"/>
        <w:ind w:left="118" w:right="98" w:hanging="0"/>
        <w:jc w:val="left"/>
        <w:rPr>
          <w:sz w:val="26"/>
        </w:rPr>
      </w:pPr>
      <w:r>
        <w:rPr>
          <w:sz w:val="26"/>
        </w:rPr>
        <w:t>выбор</w:t>
      </w:r>
      <w:r>
        <w:rPr>
          <w:spacing w:val="23"/>
          <w:sz w:val="26"/>
        </w:rPr>
        <w:t xml:space="preserve"> </w:t>
      </w:r>
      <w:r>
        <w:rPr>
          <w:sz w:val="26"/>
        </w:rPr>
        <w:t>технологий,</w:t>
      </w:r>
      <w:r>
        <w:rPr>
          <w:spacing w:val="23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23"/>
          <w:sz w:val="26"/>
        </w:rPr>
        <w:t xml:space="preserve"> </w:t>
      </w:r>
      <w:r>
        <w:rPr>
          <w:sz w:val="26"/>
        </w:rPr>
        <w:t>средств,</w:t>
      </w:r>
      <w:r>
        <w:rPr>
          <w:spacing w:val="23"/>
          <w:sz w:val="26"/>
        </w:rPr>
        <w:t xml:space="preserve"> </w:t>
      </w:r>
      <w:r>
        <w:rPr>
          <w:sz w:val="26"/>
        </w:rPr>
        <w:t>приемов</w:t>
      </w:r>
      <w:r>
        <w:rPr>
          <w:spacing w:val="2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25"/>
          <w:sz w:val="26"/>
        </w:rPr>
        <w:t xml:space="preserve"> </w:t>
      </w:r>
      <w:r>
        <w:rPr>
          <w:sz w:val="26"/>
        </w:rPr>
        <w:t>в</w:t>
      </w:r>
      <w:r>
        <w:rPr>
          <w:spacing w:val="2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25"/>
          <w:sz w:val="26"/>
        </w:rPr>
        <w:t xml:space="preserve"> </w:t>
      </w:r>
      <w:r>
        <w:rPr>
          <w:sz w:val="26"/>
        </w:rPr>
        <w:t>с</w:t>
      </w:r>
      <w:r>
        <w:rPr>
          <w:spacing w:val="16"/>
          <w:sz w:val="26"/>
        </w:rPr>
        <w:t xml:space="preserve"> </w:t>
      </w:r>
      <w:r>
        <w:rPr>
          <w:sz w:val="26"/>
        </w:rPr>
        <w:t>типом</w:t>
      </w:r>
      <w:r>
        <w:rPr>
          <w:spacing w:val="0"/>
          <w:sz w:val="26"/>
        </w:rPr>
        <w:t xml:space="preserve"> </w:t>
      </w:r>
      <w:r>
        <w:rPr>
          <w:sz w:val="26"/>
        </w:rPr>
        <w:t>урока;</w:t>
      </w:r>
    </w:p>
    <w:p>
      <w:pPr>
        <w:pStyle w:val="ListParagraph"/>
        <w:numPr>
          <w:ilvl w:val="0"/>
          <w:numId w:val="1"/>
        </w:numPr>
        <w:tabs>
          <w:tab w:val="left" w:pos="335" w:leader="none"/>
        </w:tabs>
        <w:spacing w:lineRule="auto" w:line="240" w:before="0" w:after="0"/>
        <w:ind w:left="118" w:right="104" w:hanging="0"/>
        <w:jc w:val="left"/>
        <w:rPr>
          <w:sz w:val="26"/>
        </w:rPr>
      </w:pPr>
      <w:r>
        <w:rPr>
          <w:sz w:val="26"/>
        </w:rPr>
        <w:t>выбор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организационных</w:t>
      </w:r>
      <w:r>
        <w:rPr>
          <w:spacing w:val="37"/>
          <w:sz w:val="26"/>
        </w:rPr>
        <w:t xml:space="preserve"> </w:t>
      </w:r>
      <w:r>
        <w:rPr>
          <w:sz w:val="26"/>
        </w:rPr>
        <w:t>форм</w:t>
      </w:r>
      <w:r>
        <w:rPr>
          <w:spacing w:val="2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8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38"/>
          <w:sz w:val="26"/>
        </w:rPr>
        <w:t xml:space="preserve"> </w:t>
      </w:r>
      <w:r>
        <w:rPr>
          <w:sz w:val="26"/>
        </w:rPr>
        <w:t>на</w:t>
      </w:r>
      <w:r>
        <w:rPr>
          <w:spacing w:val="42"/>
          <w:sz w:val="26"/>
        </w:rPr>
        <w:t xml:space="preserve"> </w:t>
      </w:r>
      <w:r>
        <w:rPr>
          <w:sz w:val="26"/>
        </w:rPr>
        <w:t>уроке</w:t>
      </w:r>
      <w:r>
        <w:rPr>
          <w:spacing w:val="38"/>
          <w:sz w:val="26"/>
        </w:rPr>
        <w:t xml:space="preserve"> </w:t>
      </w:r>
      <w:r>
        <w:rPr>
          <w:sz w:val="26"/>
        </w:rPr>
        <w:t>и</w:t>
      </w:r>
      <w:r>
        <w:rPr>
          <w:spacing w:val="49"/>
          <w:sz w:val="26"/>
        </w:rPr>
        <w:t xml:space="preserve"> </w:t>
      </w:r>
      <w:r>
        <w:rPr>
          <w:sz w:val="26"/>
        </w:rPr>
        <w:t>оптимального</w:t>
      </w:r>
      <w:r>
        <w:rPr>
          <w:spacing w:val="0"/>
          <w:sz w:val="26"/>
        </w:rPr>
        <w:t xml:space="preserve"> </w:t>
      </w:r>
      <w:r>
        <w:rPr>
          <w:sz w:val="26"/>
        </w:rPr>
        <w:t>объема</w:t>
      </w:r>
      <w:r>
        <w:rPr>
          <w:spacing w:val="0"/>
          <w:sz w:val="26"/>
        </w:rPr>
        <w:t xml:space="preserve"> </w:t>
      </w:r>
      <w:r>
        <w:rPr>
          <w:sz w:val="26"/>
        </w:rPr>
        <w:t>их</w:t>
      </w:r>
      <w:r>
        <w:rPr>
          <w:spacing w:val="0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0"/>
          <w:sz w:val="26"/>
        </w:rPr>
        <w:t xml:space="preserve"> </w:t>
      </w:r>
      <w:r>
        <w:rPr>
          <w:sz w:val="26"/>
        </w:rPr>
        <w:t>работы;</w:t>
      </w:r>
    </w:p>
    <w:p>
      <w:pPr>
        <w:pStyle w:val="ListParagraph"/>
        <w:numPr>
          <w:ilvl w:val="0"/>
          <w:numId w:val="1"/>
        </w:numPr>
        <w:tabs>
          <w:tab w:val="left" w:pos="314" w:leader="none"/>
        </w:tabs>
        <w:spacing w:lineRule="exact" w:line="299" w:before="0" w:after="0"/>
        <w:ind w:left="118" w:right="0" w:hanging="196"/>
        <w:jc w:val="left"/>
        <w:rPr>
          <w:sz w:val="26"/>
        </w:rPr>
      </w:pPr>
      <w:r>
        <w:rPr>
          <w:spacing w:val="0"/>
          <w:sz w:val="26"/>
        </w:rPr>
        <w:t xml:space="preserve">определение формы и объема </w:t>
      </w:r>
      <w:r>
        <w:rPr>
          <w:sz w:val="26"/>
        </w:rPr>
        <w:t>домашнего</w:t>
      </w:r>
      <w:r>
        <w:rPr>
          <w:spacing w:val="0"/>
          <w:sz w:val="26"/>
        </w:rPr>
        <w:t xml:space="preserve"> </w:t>
      </w:r>
      <w:r>
        <w:rPr>
          <w:sz w:val="26"/>
        </w:rPr>
        <w:t>задания;</w:t>
      </w:r>
    </w:p>
    <w:p>
      <w:pPr>
        <w:pStyle w:val="ListParagraph"/>
        <w:numPr>
          <w:ilvl w:val="0"/>
          <w:numId w:val="1"/>
        </w:numPr>
        <w:tabs>
          <w:tab w:val="left" w:pos="314" w:leader="none"/>
        </w:tabs>
        <w:spacing w:lineRule="exact" w:line="298" w:before="1" w:after="0"/>
        <w:ind w:left="118" w:right="0" w:hanging="196"/>
        <w:jc w:val="left"/>
        <w:rPr>
          <w:sz w:val="26"/>
        </w:rPr>
      </w:pPr>
      <w:r>
        <w:rPr>
          <w:sz w:val="26"/>
        </w:rPr>
        <w:t>определение</w:t>
      </w:r>
      <w:r>
        <w:rPr>
          <w:spacing w:val="0"/>
          <w:sz w:val="26"/>
        </w:rPr>
        <w:t xml:space="preserve"> </w:t>
      </w:r>
      <w:r>
        <w:rPr>
          <w:sz w:val="26"/>
        </w:rPr>
        <w:t>форм</w:t>
      </w:r>
      <w:r>
        <w:rPr>
          <w:spacing w:val="0"/>
          <w:sz w:val="26"/>
        </w:rPr>
        <w:t xml:space="preserve"> </w:t>
      </w:r>
      <w:r>
        <w:rPr>
          <w:sz w:val="26"/>
        </w:rPr>
        <w:t>подведения</w:t>
      </w:r>
      <w:r>
        <w:rPr>
          <w:spacing w:val="0"/>
          <w:sz w:val="26"/>
        </w:rPr>
        <w:t xml:space="preserve"> </w:t>
      </w:r>
      <w:r>
        <w:rPr>
          <w:sz w:val="26"/>
        </w:rPr>
        <w:t>итогов</w:t>
      </w:r>
      <w:r>
        <w:rPr>
          <w:spacing w:val="0"/>
          <w:sz w:val="26"/>
        </w:rPr>
        <w:t xml:space="preserve"> </w:t>
      </w:r>
      <w:r>
        <w:rPr>
          <w:sz w:val="26"/>
        </w:rPr>
        <w:t>урока,</w:t>
      </w:r>
      <w:r>
        <w:rPr>
          <w:spacing w:val="0"/>
          <w:sz w:val="26"/>
        </w:rPr>
        <w:t xml:space="preserve"> </w:t>
      </w:r>
      <w:r>
        <w:rPr>
          <w:sz w:val="26"/>
        </w:rPr>
        <w:t>рефлексии;</w:t>
      </w:r>
    </w:p>
    <w:p>
      <w:pPr>
        <w:pStyle w:val="ListParagraph"/>
        <w:numPr>
          <w:ilvl w:val="0"/>
          <w:numId w:val="1"/>
        </w:numPr>
        <w:tabs>
          <w:tab w:val="left" w:pos="314" w:leader="none"/>
        </w:tabs>
        <w:spacing w:lineRule="exact" w:line="298" w:before="0" w:after="0"/>
        <w:ind w:left="118" w:right="0" w:hanging="196"/>
        <w:jc w:val="left"/>
        <w:rPr>
          <w:sz w:val="26"/>
        </w:rPr>
      </w:pPr>
      <w:r>
        <w:rPr>
          <w:spacing w:val="0"/>
          <w:sz w:val="26"/>
        </w:rPr>
        <w:t xml:space="preserve">оформление поурочного </w:t>
      </w:r>
      <w:r>
        <w:rPr>
          <w:sz w:val="26"/>
        </w:rPr>
        <w:t>плана.</w:t>
      </w:r>
    </w:p>
    <w:p>
      <w:pPr>
        <w:pStyle w:val="ListParagraph"/>
        <w:numPr>
          <w:ilvl w:val="1"/>
          <w:numId w:val="3"/>
        </w:numPr>
        <w:tabs>
          <w:tab w:val="left" w:pos="691" w:leader="none"/>
        </w:tabs>
        <w:spacing w:lineRule="exact" w:line="298" w:before="1" w:after="0"/>
        <w:ind w:left="546" w:right="0" w:hanging="573"/>
        <w:jc w:val="left"/>
        <w:rPr>
          <w:sz w:val="26"/>
        </w:rPr>
      </w:pPr>
      <w:r>
        <w:rPr>
          <w:spacing w:val="0"/>
          <w:sz w:val="26"/>
        </w:rPr>
        <w:t>Соблюдение правил, обеспечивающих успешное проведение планируемого урока:</w:t>
      </w:r>
    </w:p>
    <w:p>
      <w:pPr>
        <w:pStyle w:val="ListParagraph"/>
        <w:numPr>
          <w:ilvl w:val="0"/>
          <w:numId w:val="1"/>
        </w:numPr>
        <w:tabs>
          <w:tab w:val="left" w:pos="422" w:leader="none"/>
        </w:tabs>
        <w:spacing w:lineRule="auto" w:line="240" w:before="0" w:after="0"/>
        <w:ind w:left="118" w:right="99" w:hanging="0"/>
        <w:jc w:val="both"/>
        <w:rPr>
          <w:sz w:val="26"/>
        </w:rPr>
      </w:pPr>
      <w:r>
        <w:rPr>
          <w:sz w:val="26"/>
        </w:rPr>
        <w:t>учет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0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0"/>
          <w:sz w:val="26"/>
        </w:rPr>
        <w:t xml:space="preserve"> </w:t>
      </w:r>
      <w:r>
        <w:rPr>
          <w:sz w:val="26"/>
        </w:rPr>
        <w:t>их</w:t>
      </w:r>
      <w:r>
        <w:rPr>
          <w:spacing w:val="0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0"/>
          <w:sz w:val="26"/>
        </w:rPr>
        <w:t xml:space="preserve"> </w:t>
      </w:r>
      <w:r>
        <w:rPr>
          <w:sz w:val="26"/>
        </w:rPr>
        <w:t>а</w:t>
      </w:r>
      <w:r>
        <w:rPr>
          <w:spacing w:val="0"/>
          <w:sz w:val="26"/>
        </w:rPr>
        <w:t xml:space="preserve"> </w:t>
      </w:r>
      <w:r>
        <w:rPr>
          <w:sz w:val="26"/>
        </w:rPr>
        <w:t>также</w:t>
      </w:r>
      <w:r>
        <w:rPr>
          <w:spacing w:val="0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0"/>
          <w:sz w:val="26"/>
        </w:rPr>
        <w:t xml:space="preserve"> </w:t>
      </w:r>
      <w:r>
        <w:rPr>
          <w:sz w:val="26"/>
        </w:rPr>
        <w:t>всего</w:t>
      </w:r>
      <w:r>
        <w:rPr>
          <w:spacing w:val="0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0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0"/>
          <w:sz w:val="26"/>
        </w:rPr>
        <w:t xml:space="preserve"> </w:t>
      </w:r>
      <w:r>
        <w:rPr>
          <w:sz w:val="26"/>
        </w:rPr>
        <w:t>в</w:t>
      </w:r>
      <w:r>
        <w:rPr>
          <w:spacing w:val="0"/>
          <w:sz w:val="26"/>
        </w:rPr>
        <w:t xml:space="preserve"> </w:t>
      </w:r>
      <w:r>
        <w:rPr>
          <w:sz w:val="26"/>
        </w:rPr>
        <w:t>целом;</w:t>
      </w:r>
    </w:p>
    <w:p>
      <w:pPr>
        <w:pStyle w:val="ListParagraph"/>
        <w:numPr>
          <w:ilvl w:val="0"/>
          <w:numId w:val="1"/>
        </w:numPr>
        <w:tabs>
          <w:tab w:val="left" w:pos="405" w:leader="none"/>
        </w:tabs>
        <w:spacing w:lineRule="auto" w:line="240" w:before="1" w:after="0"/>
        <w:ind w:left="118" w:right="128" w:hanging="0"/>
        <w:jc w:val="both"/>
        <w:rPr>
          <w:sz w:val="26"/>
        </w:rPr>
      </w:pPr>
      <w:r>
        <w:rPr>
          <w:sz w:val="26"/>
        </w:rPr>
        <w:t>подбор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универсальных</w:t>
      </w:r>
      <w:r>
        <w:rPr>
          <w:spacing w:val="2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9"/>
          <w:sz w:val="26"/>
        </w:rPr>
        <w:t xml:space="preserve"> </w:t>
      </w:r>
      <w:r>
        <w:rPr>
          <w:sz w:val="26"/>
        </w:rPr>
        <w:t>действий;</w:t>
      </w:r>
    </w:p>
    <w:p>
      <w:pPr>
        <w:pStyle w:val="ListParagraph"/>
        <w:numPr>
          <w:ilvl w:val="0"/>
          <w:numId w:val="1"/>
        </w:numPr>
        <w:tabs>
          <w:tab w:val="left" w:pos="314" w:leader="none"/>
        </w:tabs>
        <w:spacing w:lineRule="exact" w:line="298" w:before="0" w:after="0"/>
        <w:ind w:left="118" w:right="0" w:hanging="196"/>
        <w:jc w:val="both"/>
        <w:rPr>
          <w:sz w:val="26"/>
        </w:rPr>
      </w:pPr>
      <w:r>
        <w:rPr>
          <w:sz w:val="26"/>
        </w:rPr>
        <w:t>дифференциация</w:t>
      </w:r>
      <w:r>
        <w:rPr>
          <w:spacing w:val="0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0"/>
          <w:sz w:val="26"/>
        </w:rPr>
        <w:t xml:space="preserve"> </w:t>
      </w:r>
      <w:r>
        <w:rPr>
          <w:sz w:val="26"/>
        </w:rPr>
        <w:t>заданий.</w:t>
      </w:r>
    </w:p>
    <w:p>
      <w:pPr>
        <w:pStyle w:val="ListParagraph"/>
        <w:numPr>
          <w:ilvl w:val="0"/>
          <w:numId w:val="3"/>
        </w:numPr>
        <w:tabs>
          <w:tab w:val="left" w:pos="508" w:leader="none"/>
        </w:tabs>
        <w:spacing w:lineRule="auto" w:line="240" w:before="1" w:after="0"/>
        <w:ind w:left="118" w:right="1226" w:hanging="68"/>
        <w:jc w:val="both"/>
        <w:rPr>
          <w:sz w:val="26"/>
        </w:rPr>
      </w:pPr>
      <w:r>
        <w:rPr>
          <w:sz w:val="26"/>
        </w:rPr>
        <w:t>Поурочное</w:t>
      </w:r>
      <w:r>
        <w:rPr>
          <w:spacing w:val="0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0"/>
          <w:sz w:val="26"/>
        </w:rPr>
        <w:t xml:space="preserve"> </w:t>
      </w:r>
      <w:r>
        <w:rPr>
          <w:sz w:val="26"/>
        </w:rPr>
        <w:t>обязательно</w:t>
      </w:r>
      <w:r>
        <w:rPr>
          <w:spacing w:val="0"/>
          <w:sz w:val="26"/>
        </w:rPr>
        <w:t xml:space="preserve"> </w:t>
      </w:r>
      <w:r>
        <w:rPr>
          <w:sz w:val="26"/>
        </w:rPr>
        <w:t>на</w:t>
      </w:r>
      <w:r>
        <w:rPr>
          <w:spacing w:val="0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0"/>
          <w:sz w:val="26"/>
        </w:rPr>
        <w:t xml:space="preserve"> </w:t>
      </w:r>
      <w:r>
        <w:rPr>
          <w:sz w:val="26"/>
        </w:rPr>
        <w:t>урок</w:t>
      </w:r>
      <w:r>
        <w:rPr>
          <w:spacing w:val="0"/>
          <w:sz w:val="26"/>
        </w:rPr>
        <w:t xml:space="preserve"> </w:t>
      </w:r>
      <w:r>
        <w:rPr>
          <w:sz w:val="26"/>
        </w:rPr>
        <w:t>и</w:t>
      </w:r>
      <w:r>
        <w:rPr>
          <w:spacing w:val="0"/>
          <w:sz w:val="26"/>
        </w:rPr>
        <w:t xml:space="preserve"> </w:t>
      </w:r>
      <w:r>
        <w:rPr>
          <w:sz w:val="26"/>
        </w:rPr>
        <w:t>хранится</w:t>
      </w:r>
      <w:r>
        <w:rPr>
          <w:spacing w:val="0"/>
          <w:sz w:val="26"/>
        </w:rPr>
        <w:t xml:space="preserve"> </w:t>
      </w:r>
      <w:r>
        <w:rPr>
          <w:sz w:val="26"/>
        </w:rPr>
        <w:t>в</w:t>
      </w:r>
      <w:r>
        <w:rPr>
          <w:spacing w:val="0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0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0"/>
          <w:sz w:val="26"/>
        </w:rPr>
        <w:t xml:space="preserve"> </w:t>
      </w:r>
      <w:r>
        <w:rPr>
          <w:sz w:val="26"/>
        </w:rPr>
        <w:t>дня.</w:t>
      </w:r>
    </w:p>
    <w:p>
      <w:pPr>
        <w:pStyle w:val="ListParagraph"/>
        <w:numPr>
          <w:ilvl w:val="0"/>
          <w:numId w:val="3"/>
        </w:numPr>
        <w:tabs>
          <w:tab w:val="left" w:pos="513" w:leader="none"/>
        </w:tabs>
        <w:spacing w:lineRule="auto" w:line="240" w:before="0" w:after="0"/>
        <w:ind w:left="118" w:right="104" w:hanging="0"/>
        <w:jc w:val="both"/>
        <w:rPr/>
      </w:pPr>
      <w:r>
        <w:rPr>
          <w:sz w:val="26"/>
        </w:rPr>
        <w:t xml:space="preserve">Допускается </w:t>
      </w:r>
      <w:r>
        <w:rPr>
          <w:sz w:val="26"/>
        </w:rPr>
        <w:t>педагогам, имеющим высшую категорию, писать краткий поурочный план или</w:t>
      </w:r>
      <w:r>
        <w:rPr>
          <w:spacing w:val="0"/>
          <w:sz w:val="26"/>
        </w:rPr>
        <w:t xml:space="preserve"> </w:t>
      </w:r>
      <w:r>
        <w:rPr>
          <w:sz w:val="26"/>
        </w:rPr>
        <w:t>использова</w:t>
      </w:r>
      <w:r>
        <w:rPr>
          <w:sz w:val="26"/>
        </w:rPr>
        <w:t>ть</w:t>
      </w:r>
      <w:r>
        <w:rPr>
          <w:spacing w:val="0"/>
          <w:sz w:val="26"/>
        </w:rPr>
        <w:t xml:space="preserve"> </w:t>
      </w:r>
      <w:r>
        <w:rPr>
          <w:sz w:val="26"/>
        </w:rPr>
        <w:t>ранее</w:t>
      </w:r>
      <w:r>
        <w:rPr>
          <w:spacing w:val="0"/>
          <w:sz w:val="26"/>
        </w:rPr>
        <w:t xml:space="preserve"> </w:t>
      </w:r>
      <w:r>
        <w:rPr>
          <w:sz w:val="26"/>
        </w:rPr>
        <w:t>разработанн</w:t>
      </w:r>
      <w:r>
        <w:rPr>
          <w:sz w:val="26"/>
        </w:rPr>
        <w:t>ый</w:t>
      </w:r>
      <w:r>
        <w:rPr>
          <w:spacing w:val="0"/>
          <w:sz w:val="26"/>
        </w:rPr>
        <w:t xml:space="preserve"> </w:t>
      </w:r>
      <w:r>
        <w:rPr>
          <w:sz w:val="26"/>
        </w:rPr>
        <w:t>план</w:t>
      </w:r>
      <w:r>
        <w:rPr>
          <w:spacing w:val="0"/>
          <w:sz w:val="26"/>
        </w:rPr>
        <w:t xml:space="preserve"> </w:t>
      </w:r>
      <w:r>
        <w:rPr>
          <w:sz w:val="26"/>
        </w:rPr>
        <w:t>(в</w:t>
      </w:r>
      <w:r>
        <w:rPr>
          <w:spacing w:val="0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0"/>
          <w:sz w:val="26"/>
        </w:rPr>
        <w:t xml:space="preserve"> </w:t>
      </w:r>
      <w:r>
        <w:rPr>
          <w:sz w:val="26"/>
        </w:rPr>
        <w:t>двух</w:t>
      </w:r>
      <w:r>
        <w:rPr>
          <w:spacing w:val="0"/>
          <w:sz w:val="26"/>
        </w:rPr>
        <w:t xml:space="preserve"> </w:t>
      </w:r>
      <w:r>
        <w:rPr>
          <w:sz w:val="26"/>
        </w:rPr>
        <w:t>предыдущих</w:t>
      </w:r>
      <w:r>
        <w:rPr>
          <w:spacing w:val="0"/>
          <w:sz w:val="26"/>
        </w:rPr>
        <w:t xml:space="preserve"> </w:t>
      </w:r>
      <w:r>
        <w:rPr>
          <w:sz w:val="26"/>
        </w:rPr>
        <w:t>лет),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поурочным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 его корректировки с учетом особенностей класса, уровня знаний, умений 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0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0"/>
          <w:sz w:val="26"/>
        </w:rPr>
        <w:t xml:space="preserve"> </w:t>
      </w:r>
      <w:r>
        <w:rPr>
          <w:sz w:val="26"/>
        </w:rPr>
        <w:t>и</w:t>
      </w:r>
      <w:r>
        <w:rPr>
          <w:spacing w:val="0"/>
          <w:sz w:val="26"/>
        </w:rPr>
        <w:t xml:space="preserve"> </w:t>
      </w:r>
      <w:r>
        <w:rPr>
          <w:sz w:val="26"/>
        </w:rPr>
        <w:t xml:space="preserve">т. д. </w:t>
      </w:r>
      <w:r>
        <w:rPr>
          <w:sz w:val="26"/>
        </w:rPr>
        <w:t xml:space="preserve"> </w:t>
      </w:r>
    </w:p>
    <w:p>
      <w:pPr>
        <w:pStyle w:val="ListParagraph"/>
        <w:numPr>
          <w:ilvl w:val="0"/>
          <w:numId w:val="3"/>
        </w:numPr>
        <w:tabs>
          <w:tab w:val="left" w:pos="513" w:leader="none"/>
        </w:tabs>
        <w:spacing w:lineRule="auto" w:line="240" w:before="0" w:after="0"/>
        <w:ind w:left="118" w:right="104" w:hanging="0"/>
        <w:jc w:val="both"/>
        <w:rPr/>
      </w:pPr>
      <w:r>
        <w:rPr>
          <w:sz w:val="26"/>
        </w:rPr>
        <w:t>Молодые специалисты должны иметь поурочный план, набранный на компьютере или написанный от руки, в развёрнутом виде.</w:t>
      </w:r>
    </w:p>
    <w:p>
      <w:pPr>
        <w:pStyle w:val="ListParagraph"/>
        <w:numPr>
          <w:ilvl w:val="0"/>
          <w:numId w:val="3"/>
        </w:numPr>
        <w:tabs>
          <w:tab w:val="left" w:pos="592" w:leader="none"/>
        </w:tabs>
        <w:spacing w:lineRule="auto" w:line="240" w:before="0" w:after="0"/>
        <w:ind w:left="118" w:right="104" w:hanging="0"/>
        <w:jc w:val="both"/>
        <w:rPr/>
      </w:pPr>
      <w:r>
        <w:rPr>
          <w:sz w:val="26"/>
        </w:rPr>
        <w:t>Разрешение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ранее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поурочных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 пособий с поурочным планированием оформляется приказом по школе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0"/>
          <w:sz w:val="26"/>
        </w:rPr>
        <w:t xml:space="preserve"> </w:t>
      </w:r>
      <w:r>
        <w:rPr>
          <w:sz w:val="26"/>
        </w:rPr>
        <w:t>согласования</w:t>
      </w:r>
      <w:r>
        <w:rPr>
          <w:spacing w:val="0"/>
          <w:sz w:val="26"/>
        </w:rPr>
        <w:t xml:space="preserve"> </w:t>
      </w:r>
      <w:r>
        <w:rPr>
          <w:sz w:val="26"/>
        </w:rPr>
        <w:t>с</w:t>
      </w:r>
      <w:r>
        <w:rPr>
          <w:spacing w:val="0"/>
          <w:sz w:val="26"/>
        </w:rPr>
        <w:t xml:space="preserve"> </w:t>
      </w:r>
      <w:r>
        <w:rPr>
          <w:sz w:val="26"/>
        </w:rPr>
        <w:t>методическим</w:t>
      </w:r>
      <w:r>
        <w:rPr>
          <w:spacing w:val="0"/>
          <w:sz w:val="26"/>
        </w:rPr>
        <w:t xml:space="preserve"> </w:t>
      </w:r>
      <w:r>
        <w:rPr>
          <w:sz w:val="26"/>
        </w:rPr>
        <w:t>объединением.</w:t>
      </w:r>
    </w:p>
    <w:sectPr>
      <w:footerReference w:type="default" r:id="rId3"/>
      <w:type w:val="nextPage"/>
      <w:pgSz w:w="11906" w:h="16838"/>
      <w:pgMar w:left="1300" w:right="460" w:header="0" w:top="1140" w:footer="717" w:bottom="90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12"/>
      <w:ind w:left="0" w:righ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3978275</wp:posOffset>
              </wp:positionH>
              <wp:positionV relativeFrom="page">
                <wp:posOffset>10097770</wp:posOffset>
              </wp:positionV>
              <wp:extent cx="147320" cy="16573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9"/>
                            <w:spacing w:lineRule="exact" w:line="245" w:before="0" w:after="0"/>
                            <w:ind w:left="60" w:right="0" w:hanging="0"/>
                            <w:jc w:val="left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.6pt;height:13.05pt;mso-wrap-distance-left:9pt;mso-wrap-distance-right:9pt;mso-wrap-distance-top:0pt;mso-wrap-distance-bottom:0pt;margin-top:795.1pt;mso-position-vertical-relative:page;margin-left:313.25pt;mso-position-horizontal-relative:page">
              <v:textbox inset="0in,0in,0in,0in">
                <w:txbxContent>
                  <w:p>
                    <w:pPr>
                      <w:pStyle w:val="Style19"/>
                      <w:spacing w:lineRule="exact" w:line="245" w:before="0" w:after="0"/>
                      <w:ind w:left="60" w:right="0" w:hanging="0"/>
                      <w:jc w:val="left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–"/>
      <w:lvlJc w:val="left"/>
      <w:pPr>
        <w:ind w:left="118" w:hanging="195"/>
      </w:pPr>
      <w:rPr>
        <w:rFonts w:ascii="Times New Roman" w:hAnsi="Times New Roman" w:cs="Times New Roman" w:hint="default"/>
        <w:sz w:val="26"/>
        <w:b/>
        <w:szCs w:val="26"/>
        <w:w w:val="99"/>
      </w:rPr>
    </w:lvl>
    <w:lvl w:ilvl="1">
      <w:start w:val="0"/>
      <w:numFmt w:val="bullet"/>
      <w:lvlText w:val=""/>
      <w:lvlJc w:val="left"/>
      <w:pPr>
        <w:ind w:left="1122" w:hanging="19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ind w:left="2125" w:hanging="19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3127" w:hanging="19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4130" w:hanging="19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5133" w:hanging="19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6135" w:hanging="19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7138" w:hanging="19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8141" w:hanging="195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-"/>
      <w:lvlJc w:val="left"/>
      <w:pPr>
        <w:ind w:left="265" w:hanging="147"/>
      </w:pPr>
      <w:rPr>
        <w:rFonts w:ascii="Arial" w:hAnsi="Arial" w:cs="Arial" w:hint="default"/>
        <w:sz w:val="26"/>
        <w:b/>
        <w:szCs w:val="24"/>
        <w:bCs/>
        <w:w w:val="99"/>
      </w:rPr>
    </w:lvl>
    <w:lvl w:ilvl="1">
      <w:start w:val="0"/>
      <w:numFmt w:val="bullet"/>
      <w:lvlText w:val=""/>
      <w:lvlJc w:val="left"/>
      <w:pPr>
        <w:ind w:left="1248" w:hanging="14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ind w:left="2237" w:hanging="14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3225" w:hanging="14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4214" w:hanging="14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5203" w:hanging="14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6191" w:hanging="14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7180" w:hanging="14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8169" w:hanging="147"/>
      </w:pPr>
      <w:rPr>
        <w:rFonts w:ascii="Symbol" w:hAnsi="Symbol" w:cs="Symbol" w:hint="default"/>
      </w:rPr>
    </w:lvl>
  </w:abstractNum>
  <w:abstractNum w:abstractNumId="3">
    <w:lvl w:ilvl="0">
      <w:start w:val="9"/>
      <w:numFmt w:val="decimal"/>
      <w:lvlText w:val="%1."/>
      <w:lvlJc w:val="left"/>
      <w:pPr>
        <w:ind w:left="118" w:hanging="365"/>
      </w:pPr>
      <w:rPr>
        <w:sz w:val="26"/>
        <w:b/>
        <w:w w:val="99"/>
      </w:rPr>
    </w:lvl>
    <w:lvl w:ilvl="1">
      <w:start w:val="1"/>
      <w:numFmt w:val="decimal"/>
      <w:lvlText w:val="%1.%2."/>
      <w:lvlJc w:val="left"/>
      <w:pPr>
        <w:ind w:left="546" w:hanging="711"/>
      </w:pPr>
      <w:rPr>
        <w:sz w:val="26"/>
        <w:spacing w:val="0"/>
        <w:b/>
        <w:szCs w:val="26"/>
        <w:w w:val="99"/>
      </w:rPr>
    </w:lvl>
    <w:lvl w:ilvl="2">
      <w:start w:val="0"/>
      <w:numFmt w:val="bullet"/>
      <w:lvlText w:val=""/>
      <w:lvlJc w:val="left"/>
      <w:pPr>
        <w:ind w:left="1607" w:hanging="71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2674" w:hanging="71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3742" w:hanging="71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4809" w:hanging="71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5876" w:hanging="71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6944" w:hanging="71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8011" w:hanging="711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ind w:left="371" w:hanging="253"/>
      </w:pPr>
      <w:rPr>
        <w:sz w:val="26"/>
        <w:spacing w:val="0"/>
        <w:b/>
        <w:szCs w:val="26"/>
        <w:w w:val="99"/>
      </w:rPr>
    </w:lvl>
    <w:lvl w:ilvl="1">
      <w:start w:val="0"/>
      <w:numFmt w:val="bullet"/>
      <w:lvlText w:val="-"/>
      <w:lvlJc w:val="left"/>
      <w:pPr>
        <w:ind w:left="118" w:hanging="209"/>
      </w:pPr>
      <w:rPr>
        <w:rFonts w:ascii="Times New Roman" w:hAnsi="Times New Roman" w:cs="Times New Roman" w:hint="default"/>
        <w:sz w:val="26"/>
        <w:b/>
        <w:szCs w:val="26"/>
        <w:w w:val="99"/>
      </w:rPr>
    </w:lvl>
    <w:lvl w:ilvl="2">
      <w:start w:val="0"/>
      <w:numFmt w:val="bullet"/>
      <w:lvlText w:val=""/>
      <w:lvlJc w:val="left"/>
      <w:pPr>
        <w:ind w:left="1465" w:hanging="20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ind w:left="2550" w:hanging="20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ind w:left="3635" w:hanging="20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ind w:left="4720" w:hanging="20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ind w:left="5805" w:hanging="20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ind w:left="6890" w:hanging="20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ind w:left="7976" w:hanging="209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Normal"/>
    <w:uiPriority w:val="1"/>
    <w:qFormat/>
    <w:pPr>
      <w:spacing w:lineRule="exact" w:line="298" w:before="1" w:after="0"/>
      <w:ind w:left="2838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b/>
      <w:w w:val="99"/>
      <w:sz w:val="26"/>
      <w:szCs w:val="26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rFonts w:eastAsia="Arial" w:cs="Arial"/>
      <w:b/>
      <w:bCs/>
      <w:color w:val="000009"/>
      <w:w w:val="99"/>
      <w:sz w:val="26"/>
      <w:szCs w:val="24"/>
      <w:lang w:val="ru-RU" w:eastAsia="en-US" w:bidi="ar-SA"/>
    </w:rPr>
  </w:style>
  <w:style w:type="character" w:styleId="ListLabel4">
    <w:name w:val="ListLabel 4"/>
    <w:qFormat/>
    <w:rPr>
      <w:b/>
      <w:w w:val="99"/>
      <w:sz w:val="26"/>
      <w:lang w:val="ru-RU" w:eastAsia="en-US" w:bidi="ar-SA"/>
    </w:rPr>
  </w:style>
  <w:style w:type="character" w:styleId="ListLabel5">
    <w:name w:val="ListLabel 5"/>
    <w:qFormat/>
    <w:rPr>
      <w:rFonts w:eastAsia="Times New Roman" w:cs="Times New Roman"/>
      <w:b/>
      <w:spacing w:val="0"/>
      <w:w w:val="99"/>
      <w:sz w:val="26"/>
      <w:szCs w:val="26"/>
      <w:lang w:val="ru-RU" w:eastAsia="en-US" w:bidi="ar-SA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uiPriority w:val="1"/>
    <w:qFormat/>
    <w:pPr>
      <w:ind w:left="118" w:right="0" w:hanging="0"/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118" w:right="0" w:hanging="19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paragraph" w:styleId="Style18">
    <w:name w:val="Нижний колонтитул"/>
    <w:basedOn w:val="Normal"/>
    <w:pPr/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Application>LibreOffice/4.4.1.2$Windows_x86 LibreOffice_project/45e2de17089c24a1fa810c8f975a7171ba4cd432</Application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2021-11-28T08:27:45Z</dcterms:created>
  <dc:language>ru-RU</dc:language>
  <cp:lastPrinted>2021-11-28T12:06:41Z</cp:lastPrinted>
  <dcterms:modified xsi:type="dcterms:W3CDTF">2021-11-28T12:11:22Z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2017-11-03T00:00:00Z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2021-11-28T00:00:00Z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