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CC8" w:rsidRDefault="00035CC8" w:rsidP="00035CC8">
      <w:pPr>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ДОГОВОР</w:t>
      </w:r>
    </w:p>
    <w:p w:rsidR="00035CC8" w:rsidRDefault="00035CC8" w:rsidP="00035CC8">
      <w:pPr>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об образовании по образовательным программам между МАДОУ детский сад № 1 и родителями (законными представителями) ребенка,</w:t>
      </w:r>
    </w:p>
    <w:p w:rsidR="00035CC8" w:rsidRDefault="00035CC8" w:rsidP="00035CC8">
      <w:pPr>
        <w:spacing w:after="0" w:line="240" w:lineRule="auto"/>
        <w:jc w:val="center"/>
        <w:rPr>
          <w:rFonts w:ascii="Times New Roman" w:eastAsia="Times New Roman" w:hAnsi="Times New Roman"/>
          <w:b/>
          <w:bCs/>
          <w:color w:val="000000"/>
          <w:sz w:val="24"/>
          <w:szCs w:val="24"/>
        </w:rPr>
      </w:pPr>
      <w:proofErr w:type="gramStart"/>
      <w:r>
        <w:rPr>
          <w:rFonts w:ascii="Times New Roman" w:eastAsia="Times New Roman" w:hAnsi="Times New Roman"/>
          <w:b/>
          <w:bCs/>
          <w:color w:val="000000"/>
          <w:sz w:val="24"/>
          <w:szCs w:val="24"/>
        </w:rPr>
        <w:t>посещающего</w:t>
      </w:r>
      <w:proofErr w:type="gramEnd"/>
      <w:r>
        <w:rPr>
          <w:rFonts w:ascii="Times New Roman" w:eastAsia="Times New Roman" w:hAnsi="Times New Roman"/>
          <w:b/>
          <w:bCs/>
          <w:color w:val="000000"/>
          <w:sz w:val="24"/>
          <w:szCs w:val="24"/>
        </w:rPr>
        <w:t xml:space="preserve"> МАДОУ детский сад № 1</w:t>
      </w:r>
    </w:p>
    <w:p w:rsidR="00035CC8" w:rsidRDefault="00035CC8" w:rsidP="00035CC8">
      <w:pPr>
        <w:spacing w:after="0" w:line="240" w:lineRule="auto"/>
        <w:jc w:val="center"/>
        <w:rPr>
          <w:rFonts w:ascii="Times New Roman" w:eastAsia="Times New Roman" w:hAnsi="Times New Roman"/>
          <w:sz w:val="24"/>
          <w:szCs w:val="24"/>
        </w:rPr>
      </w:pPr>
    </w:p>
    <w:p w:rsidR="00035CC8" w:rsidRDefault="00035CC8" w:rsidP="00035CC8">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ст. </w:t>
      </w:r>
      <w:proofErr w:type="gramStart"/>
      <w:r>
        <w:rPr>
          <w:rFonts w:ascii="Times New Roman" w:eastAsia="Times New Roman" w:hAnsi="Times New Roman"/>
          <w:color w:val="000000"/>
          <w:sz w:val="24"/>
          <w:szCs w:val="24"/>
        </w:rPr>
        <w:t>Павловская</w:t>
      </w:r>
      <w:proofErr w:type="gramEnd"/>
      <w:r>
        <w:rPr>
          <w:rFonts w:ascii="Times New Roman" w:eastAsia="Times New Roman" w:hAnsi="Times New Roman"/>
          <w:color w:val="000000"/>
          <w:sz w:val="24"/>
          <w:szCs w:val="24"/>
        </w:rPr>
        <w:t xml:space="preserve">                                                                       «____»  ________________2020 г.</w:t>
      </w:r>
    </w:p>
    <w:p w:rsidR="00035CC8" w:rsidRDefault="00035CC8" w:rsidP="00035CC8">
      <w:pPr>
        <w:spacing w:after="0" w:line="240" w:lineRule="auto"/>
        <w:rPr>
          <w:rFonts w:ascii="Times New Roman" w:eastAsia="Times New Roman" w:hAnsi="Times New Roman"/>
          <w:sz w:val="24"/>
          <w:szCs w:val="24"/>
        </w:rPr>
      </w:pPr>
    </w:p>
    <w:p w:rsidR="00035CC8" w:rsidRDefault="00035CC8" w:rsidP="00035CC8">
      <w:pPr>
        <w:pStyle w:val="a3"/>
        <w:jc w:val="both"/>
        <w:rPr>
          <w:sz w:val="24"/>
          <w:szCs w:val="24"/>
          <w:lang w:eastAsia="ru-RU"/>
        </w:rPr>
      </w:pPr>
      <w:r>
        <w:rPr>
          <w:rFonts w:ascii="Times New Roman" w:hAnsi="Times New Roman"/>
          <w:sz w:val="24"/>
          <w:szCs w:val="24"/>
          <w:lang w:eastAsia="ru-RU"/>
        </w:rPr>
        <w:t>Муниципальное автономное дошкольное образовательное учреждение детский сад № 1 станицы Павловской, осуществляющее образовательную  деятельность (далее образовательная организация) на основании лицензии от 05.05.2014 г № 06196 выданной министерством образовании и науки Краснодарского края, именуемый в дальнейшем «Исполнитель»</w:t>
      </w: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 xml:space="preserve"> лице заведующего Соколовской Дины Валентиновны, действующего на основании </w:t>
      </w:r>
      <w:proofErr w:type="spellStart"/>
      <w:r>
        <w:rPr>
          <w:rFonts w:ascii="Times New Roman" w:hAnsi="Times New Roman"/>
          <w:sz w:val="24"/>
          <w:szCs w:val="24"/>
          <w:lang w:eastAsia="ru-RU"/>
        </w:rPr>
        <w:t>Уставаот</w:t>
      </w:r>
      <w:proofErr w:type="spellEnd"/>
      <w:r>
        <w:rPr>
          <w:rFonts w:ascii="Times New Roman" w:hAnsi="Times New Roman"/>
          <w:sz w:val="24"/>
          <w:szCs w:val="24"/>
          <w:lang w:eastAsia="ru-RU"/>
        </w:rPr>
        <w:t xml:space="preserve"> 01.03.2019 г.  № 235и</w:t>
      </w:r>
      <w:r>
        <w:rPr>
          <w:sz w:val="24"/>
          <w:szCs w:val="24"/>
          <w:lang w:eastAsia="ru-RU"/>
        </w:rPr>
        <w:t xml:space="preserve">  ____________________________________________________________________________________________________________________________________________________________</w:t>
      </w:r>
    </w:p>
    <w:p w:rsidR="00035CC8" w:rsidRDefault="00035CC8" w:rsidP="00035CC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(фамилия, имя, отчество законного представителя)</w:t>
      </w:r>
    </w:p>
    <w:p w:rsidR="00035CC8" w:rsidRDefault="00035CC8" w:rsidP="00035CC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Именуемый в дальнейшем "Заказчик", действующего на основании_________________</w:t>
      </w:r>
      <w:proofErr w:type="gramEnd"/>
    </w:p>
    <w:p w:rsidR="00035CC8" w:rsidRDefault="00035CC8" w:rsidP="00035CC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w:t>
      </w:r>
      <w:r>
        <w:rPr>
          <w:rFonts w:ascii="Times New Roman" w:eastAsia="Times New Roman" w:hAnsi="Times New Roman"/>
          <w:color w:val="000000"/>
          <w:sz w:val="24"/>
          <w:szCs w:val="24"/>
        </w:rPr>
        <w:tab/>
        <w:t xml:space="preserve">(наименование и реквизиты документа, удостоверяющего личность Заказчика) </w:t>
      </w:r>
    </w:p>
    <w:p w:rsidR="00035CC8" w:rsidRDefault="00035CC8" w:rsidP="00035CC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интересах несовершеннолетнего______________________________________________</w:t>
      </w:r>
    </w:p>
    <w:p w:rsidR="00035CC8" w:rsidRDefault="00035CC8" w:rsidP="00035CC8">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w:t>
      </w:r>
    </w:p>
    <w:p w:rsidR="00035CC8" w:rsidRDefault="00035CC8" w:rsidP="00035CC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(фамилия, имя, отчество, дата рождения)</w:t>
      </w:r>
    </w:p>
    <w:p w:rsidR="00035CC8" w:rsidRDefault="00035CC8" w:rsidP="00035CC8">
      <w:pPr>
        <w:spacing w:after="0" w:line="240" w:lineRule="auto"/>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проживающего</w:t>
      </w:r>
      <w:proofErr w:type="gramEnd"/>
      <w:r>
        <w:rPr>
          <w:rFonts w:ascii="Times New Roman" w:eastAsia="Times New Roman" w:hAnsi="Times New Roman"/>
          <w:color w:val="000000"/>
          <w:sz w:val="24"/>
          <w:szCs w:val="24"/>
        </w:rPr>
        <w:t xml:space="preserve"> по адресу:______________________________________________________</w:t>
      </w:r>
    </w:p>
    <w:p w:rsidR="00035CC8" w:rsidRDefault="00035CC8" w:rsidP="00035CC8">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_____________________________________________________________________________</w:t>
      </w:r>
    </w:p>
    <w:p w:rsidR="00035CC8" w:rsidRDefault="00035CC8" w:rsidP="00035CC8">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(адрес места жительства ребенка с указанием индекса)</w:t>
      </w:r>
    </w:p>
    <w:p w:rsidR="00035CC8" w:rsidRDefault="00035CC8" w:rsidP="00035CC8">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color w:val="000000"/>
          <w:sz w:val="24"/>
          <w:szCs w:val="24"/>
        </w:rPr>
        <w:t>Именуемыйв</w:t>
      </w:r>
      <w:proofErr w:type="spellEnd"/>
      <w:r>
        <w:rPr>
          <w:rFonts w:ascii="Times New Roman" w:eastAsia="Times New Roman" w:hAnsi="Times New Roman"/>
          <w:color w:val="000000"/>
          <w:sz w:val="24"/>
          <w:szCs w:val="24"/>
        </w:rPr>
        <w:t xml:space="preserve"> дальнейшем «Воспитанник», совместно именуемые </w:t>
      </w:r>
      <w:proofErr w:type="spellStart"/>
      <w:r>
        <w:rPr>
          <w:rFonts w:ascii="Times New Roman" w:eastAsia="Times New Roman" w:hAnsi="Times New Roman"/>
          <w:color w:val="000000"/>
          <w:sz w:val="24"/>
          <w:szCs w:val="24"/>
        </w:rPr>
        <w:t>Стороны</w:t>
      </w:r>
      <w:proofErr w:type="gramStart"/>
      <w:r>
        <w:rPr>
          <w:rFonts w:ascii="Times New Roman" w:eastAsia="Times New Roman" w:hAnsi="Times New Roman"/>
          <w:color w:val="000000"/>
          <w:sz w:val="24"/>
          <w:szCs w:val="24"/>
        </w:rPr>
        <w:t>,з</w:t>
      </w:r>
      <w:proofErr w:type="gramEnd"/>
      <w:r>
        <w:rPr>
          <w:rFonts w:ascii="Times New Roman" w:eastAsia="Times New Roman" w:hAnsi="Times New Roman"/>
          <w:color w:val="000000"/>
          <w:sz w:val="24"/>
          <w:szCs w:val="24"/>
        </w:rPr>
        <w:t>аключили</w:t>
      </w:r>
      <w:proofErr w:type="spellEnd"/>
      <w:r>
        <w:rPr>
          <w:rFonts w:ascii="Times New Roman" w:eastAsia="Times New Roman" w:hAnsi="Times New Roman"/>
          <w:color w:val="000000"/>
          <w:sz w:val="24"/>
          <w:szCs w:val="24"/>
        </w:rPr>
        <w:t xml:space="preserve"> настоящий Договор о нижеследующем:</w:t>
      </w:r>
    </w:p>
    <w:p w:rsidR="00035CC8" w:rsidRDefault="00035CC8" w:rsidP="00035CC8">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I. Предмет договора</w:t>
      </w:r>
    </w:p>
    <w:p w:rsidR="00035CC8" w:rsidRDefault="00035CC8" w:rsidP="00035CC8">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1.1.</w:t>
      </w:r>
      <w:r>
        <w:rPr>
          <w:rFonts w:ascii="Times New Roman" w:eastAsia="Times New Roman" w:hAnsi="Times New Roman"/>
          <w:color w:val="000000"/>
          <w:sz w:val="24"/>
          <w:szCs w:val="24"/>
        </w:rPr>
        <w:t xml:space="preserve"> Предметом договора являются оказание образовательной организацией Воспитаннику образовательных услуг в рамках реализации адаптированной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035CC8" w:rsidRDefault="00035CC8" w:rsidP="00035CC8">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1.2.</w:t>
      </w:r>
      <w:r>
        <w:rPr>
          <w:rFonts w:ascii="Times New Roman" w:eastAsia="Times New Roman" w:hAnsi="Times New Roman"/>
          <w:color w:val="000000"/>
          <w:sz w:val="24"/>
          <w:szCs w:val="24"/>
        </w:rPr>
        <w:t>Форма обучени</w:t>
      </w:r>
      <w:proofErr w:type="gramStart"/>
      <w:r>
        <w:rPr>
          <w:rFonts w:ascii="Times New Roman" w:eastAsia="Times New Roman" w:hAnsi="Times New Roman"/>
          <w:color w:val="000000"/>
          <w:sz w:val="24"/>
          <w:szCs w:val="24"/>
        </w:rPr>
        <w:t>я-</w:t>
      </w:r>
      <w:proofErr w:type="gramEnd"/>
      <w:r>
        <w:rPr>
          <w:rFonts w:ascii="Times New Roman" w:eastAsia="Times New Roman" w:hAnsi="Times New Roman"/>
          <w:color w:val="000000"/>
          <w:sz w:val="24"/>
          <w:szCs w:val="24"/>
        </w:rPr>
        <w:t xml:space="preserve"> очная.</w:t>
      </w:r>
    </w:p>
    <w:p w:rsidR="00035CC8" w:rsidRDefault="00035CC8" w:rsidP="00035CC8">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1.3.</w:t>
      </w:r>
      <w:r>
        <w:rPr>
          <w:rFonts w:ascii="Times New Roman" w:eastAsia="Times New Roman" w:hAnsi="Times New Roman"/>
          <w:color w:val="000000"/>
          <w:sz w:val="24"/>
          <w:szCs w:val="24"/>
        </w:rPr>
        <w:t xml:space="preserve">Наименование образовательной программы </w:t>
      </w:r>
      <w:proofErr w:type="gramStart"/>
      <w:r>
        <w:rPr>
          <w:rFonts w:ascii="Times New Roman" w:eastAsia="Times New Roman" w:hAnsi="Times New Roman"/>
          <w:color w:val="000000"/>
          <w:sz w:val="24"/>
          <w:szCs w:val="24"/>
        </w:rPr>
        <w:t>–а</w:t>
      </w:r>
      <w:proofErr w:type="gramEnd"/>
      <w:r>
        <w:rPr>
          <w:rFonts w:ascii="Times New Roman" w:eastAsia="Times New Roman" w:hAnsi="Times New Roman"/>
          <w:color w:val="000000"/>
          <w:sz w:val="24"/>
          <w:szCs w:val="24"/>
        </w:rPr>
        <w:t>даптированная основная образовательная программа дошкольного образования МАДОУ детский сад №1 станицы Павловской муниципального образования Павловский район.</w:t>
      </w:r>
    </w:p>
    <w:p w:rsidR="00035CC8" w:rsidRDefault="00035CC8" w:rsidP="00035CC8">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1.4.</w:t>
      </w:r>
      <w:r>
        <w:rPr>
          <w:rFonts w:ascii="Times New Roman" w:eastAsia="Times New Roman" w:hAnsi="Times New Roman"/>
          <w:color w:val="000000"/>
          <w:sz w:val="24"/>
          <w:szCs w:val="24"/>
        </w:rPr>
        <w:t xml:space="preserve"> Срок освоения образовательной программы (продолжительность обучения) на момент подписания настоящего Договора составляет__</w:t>
      </w:r>
      <w:r>
        <w:rPr>
          <w:rFonts w:ascii="Times New Roman" w:eastAsia="Times New Roman" w:hAnsi="Times New Roman"/>
          <w:color w:val="000000"/>
          <w:sz w:val="24"/>
          <w:szCs w:val="24"/>
        </w:rPr>
        <w:tab/>
        <w:t>календарных лет (года).</w:t>
      </w:r>
    </w:p>
    <w:p w:rsidR="00035CC8" w:rsidRDefault="00035CC8" w:rsidP="00035CC8">
      <w:pPr>
        <w:spacing w:after="0" w:line="240" w:lineRule="auto"/>
        <w:ind w:firstLine="708"/>
        <w:jc w:val="both"/>
        <w:rPr>
          <w:rFonts w:ascii="Times New Roman" w:eastAsia="Times New Roman" w:hAnsi="Times New Roman"/>
          <w:b/>
          <w:bCs/>
          <w:color w:val="000000"/>
          <w:sz w:val="24"/>
          <w:szCs w:val="24"/>
        </w:rPr>
      </w:pPr>
      <w:r>
        <w:rPr>
          <w:rFonts w:ascii="Times New Roman" w:eastAsia="Times New Roman" w:hAnsi="Times New Roman"/>
          <w:b/>
          <w:color w:val="000000"/>
          <w:sz w:val="24"/>
          <w:szCs w:val="24"/>
        </w:rPr>
        <w:t>1.5.</w:t>
      </w:r>
      <w:r>
        <w:rPr>
          <w:rFonts w:ascii="Times New Roman" w:eastAsia="Times New Roman" w:hAnsi="Times New Roman"/>
          <w:color w:val="000000"/>
          <w:sz w:val="24"/>
          <w:szCs w:val="24"/>
        </w:rPr>
        <w:t xml:space="preserve">Режим пребывания Воспитанника в образовательной организации </w:t>
      </w:r>
      <w:r>
        <w:rPr>
          <w:rFonts w:ascii="Times New Roman" w:eastAsia="Times New Roman" w:hAnsi="Times New Roman"/>
          <w:b/>
          <w:bCs/>
          <w:color w:val="000000"/>
          <w:sz w:val="24"/>
          <w:szCs w:val="24"/>
        </w:rPr>
        <w:t>-7.30-17.30 ч.</w:t>
      </w:r>
    </w:p>
    <w:p w:rsidR="00035CC8" w:rsidRDefault="00035CC8" w:rsidP="00035CC8">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b/>
          <w:bCs/>
          <w:color w:val="000000"/>
          <w:sz w:val="24"/>
          <w:szCs w:val="24"/>
        </w:rPr>
        <w:t>1.6.</w:t>
      </w:r>
      <w:r>
        <w:rPr>
          <w:rFonts w:ascii="Times New Roman" w:eastAsia="Times New Roman" w:hAnsi="Times New Roman"/>
          <w:color w:val="000000"/>
          <w:sz w:val="24"/>
          <w:szCs w:val="24"/>
        </w:rPr>
        <w:t>Воспитанник зачисляется в группу ___________________________</w:t>
      </w:r>
      <w:r>
        <w:rPr>
          <w:rFonts w:ascii="Times New Roman" w:eastAsia="Times New Roman" w:hAnsi="Times New Roman"/>
          <w:color w:val="000000"/>
          <w:sz w:val="24"/>
          <w:szCs w:val="24"/>
        </w:rPr>
        <w:tab/>
        <w:t>направленности.</w:t>
      </w:r>
    </w:p>
    <w:p w:rsidR="00035CC8" w:rsidRDefault="00035CC8" w:rsidP="00035CC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(направленность группы: </w:t>
      </w:r>
      <w:proofErr w:type="spellStart"/>
      <w:r>
        <w:rPr>
          <w:rFonts w:ascii="Times New Roman" w:eastAsia="Times New Roman" w:hAnsi="Times New Roman"/>
          <w:color w:val="000000"/>
          <w:sz w:val="24"/>
          <w:szCs w:val="24"/>
        </w:rPr>
        <w:t>общеразвивающая</w:t>
      </w:r>
      <w:proofErr w:type="spellEnd"/>
      <w:r>
        <w:rPr>
          <w:rFonts w:ascii="Times New Roman" w:eastAsia="Times New Roman" w:hAnsi="Times New Roman"/>
          <w:color w:val="000000"/>
          <w:sz w:val="24"/>
          <w:szCs w:val="24"/>
        </w:rPr>
        <w:t>, компенсирующая)</w:t>
      </w:r>
    </w:p>
    <w:p w:rsidR="00035CC8" w:rsidRDefault="00035CC8" w:rsidP="00035CC8">
      <w:pPr>
        <w:pStyle w:val="a3"/>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 xml:space="preserve">            1.7. </w:t>
      </w:r>
      <w:r>
        <w:rPr>
          <w:rFonts w:ascii="Times New Roman" w:hAnsi="Times New Roman"/>
          <w:sz w:val="24"/>
          <w:szCs w:val="24"/>
        </w:rPr>
        <w:t>Язык образования – русский, родной язык из числа языков народов России – русский, на основании заявлений родителей (законных представителей) несовершеннолетних обучающихся.</w:t>
      </w:r>
    </w:p>
    <w:p w:rsidR="00035CC8" w:rsidRDefault="00035CC8" w:rsidP="00035CC8">
      <w:pPr>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II. Взаимодействие сторон</w:t>
      </w:r>
    </w:p>
    <w:p w:rsidR="00035CC8" w:rsidRDefault="00035CC8" w:rsidP="00035CC8">
      <w:pPr>
        <w:numPr>
          <w:ilvl w:val="0"/>
          <w:numId w:val="1"/>
        </w:num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«Исполнитель» вправе:</w:t>
      </w:r>
    </w:p>
    <w:p w:rsidR="00035CC8" w:rsidRDefault="00035CC8" w:rsidP="00035CC8">
      <w:pPr>
        <w:numPr>
          <w:ilvl w:val="0"/>
          <w:numId w:val="2"/>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Самостоятельно осуществлять образовательную деятельность.</w:t>
      </w:r>
    </w:p>
    <w:p w:rsidR="00035CC8" w:rsidRPr="00035CC8" w:rsidRDefault="00035CC8" w:rsidP="00035CC8">
      <w:pPr>
        <w:numPr>
          <w:ilvl w:val="0"/>
          <w:numId w:val="2"/>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Предоставлять Воспитаннику дополнительные образовательные услуги. Наименование, </w:t>
      </w:r>
      <w:r w:rsidRPr="00035CC8">
        <w:rPr>
          <w:rFonts w:ascii="Times New Roman" w:eastAsia="Times New Roman" w:hAnsi="Times New Roman"/>
          <w:color w:val="000000"/>
          <w:sz w:val="24"/>
          <w:szCs w:val="24"/>
        </w:rPr>
        <w:t xml:space="preserve">объем и стоимость,  которых </w:t>
      </w:r>
      <w:proofErr w:type="gramStart"/>
      <w:r w:rsidRPr="00035CC8">
        <w:rPr>
          <w:rFonts w:ascii="Times New Roman" w:eastAsia="Times New Roman" w:hAnsi="Times New Roman"/>
          <w:color w:val="000000"/>
          <w:sz w:val="24"/>
          <w:szCs w:val="24"/>
        </w:rPr>
        <w:t>определены</w:t>
      </w:r>
      <w:proofErr w:type="gramEnd"/>
      <w:r w:rsidRPr="00035CC8">
        <w:rPr>
          <w:rFonts w:ascii="Times New Roman" w:eastAsia="Times New Roman" w:hAnsi="Times New Roman"/>
          <w:color w:val="000000"/>
          <w:sz w:val="24"/>
          <w:szCs w:val="24"/>
        </w:rPr>
        <w:t xml:space="preserve"> в договоре об оказании платных образовательных</w:t>
      </w:r>
      <w:r>
        <w:rPr>
          <w:rFonts w:ascii="Times New Roman" w:eastAsia="Times New Roman" w:hAnsi="Times New Roman"/>
          <w:color w:val="000000"/>
          <w:sz w:val="24"/>
          <w:szCs w:val="24"/>
        </w:rPr>
        <w:t xml:space="preserve">  </w:t>
      </w:r>
      <w:r w:rsidRPr="00035CC8">
        <w:rPr>
          <w:rFonts w:ascii="Times New Roman" w:eastAsia="Times New Roman" w:hAnsi="Times New Roman"/>
          <w:color w:val="000000"/>
          <w:sz w:val="24"/>
          <w:szCs w:val="24"/>
        </w:rPr>
        <w:t>услуг.</w:t>
      </w:r>
    </w:p>
    <w:p w:rsidR="00035CC8" w:rsidRDefault="00035CC8" w:rsidP="00035CC8">
      <w:pPr>
        <w:numPr>
          <w:ilvl w:val="0"/>
          <w:numId w:val="3"/>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Устанавливать и взимать с Заказчика плату за дополнительные образовательные услуги.</w:t>
      </w:r>
    </w:p>
    <w:p w:rsidR="00035CC8" w:rsidRDefault="00035CC8" w:rsidP="00035CC8">
      <w:pPr>
        <w:numPr>
          <w:ilvl w:val="1"/>
          <w:numId w:val="3"/>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Заказчик вправе:</w:t>
      </w:r>
    </w:p>
    <w:p w:rsidR="00035CC8" w:rsidRDefault="00035CC8" w:rsidP="00035CC8">
      <w:pPr>
        <w:numPr>
          <w:ilvl w:val="2"/>
          <w:numId w:val="4"/>
        </w:numPr>
        <w:spacing w:before="100" w:beforeAutospacing="1"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Участвовать в образовательной деятельности образовательной организации, в том числе, в формировании образовательной программы.</w:t>
      </w:r>
    </w:p>
    <w:p w:rsidR="00035CC8" w:rsidRDefault="00035CC8" w:rsidP="00035CC8">
      <w:pPr>
        <w:numPr>
          <w:ilvl w:val="2"/>
          <w:numId w:val="4"/>
        </w:numPr>
        <w:spacing w:before="100" w:beforeAutospacing="1"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Получать от Исполнителя информацию:</w:t>
      </w:r>
    </w:p>
    <w:p w:rsidR="00035CC8" w:rsidRDefault="00035CC8" w:rsidP="00035CC8">
      <w:pPr>
        <w:spacing w:before="100" w:beforeAutospacing="1"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по вопросам организации и обеспечения надлежащего исполнения услуг, предусмотренных разделом</w:t>
      </w:r>
      <w:proofErr w:type="gramStart"/>
      <w:r>
        <w:rPr>
          <w:rFonts w:ascii="Times New Roman" w:eastAsia="Times New Roman" w:hAnsi="Times New Roman"/>
          <w:color w:val="000000"/>
          <w:sz w:val="24"/>
          <w:szCs w:val="24"/>
        </w:rPr>
        <w:t>1</w:t>
      </w:r>
      <w:proofErr w:type="gramEnd"/>
      <w:r>
        <w:rPr>
          <w:rFonts w:ascii="Times New Roman" w:eastAsia="Times New Roman" w:hAnsi="Times New Roman"/>
          <w:color w:val="000000"/>
          <w:sz w:val="24"/>
          <w:szCs w:val="24"/>
        </w:rPr>
        <w:t xml:space="preserve"> настоящего Договора; о поведении, эмоциональном состоянии Воспитанника во время его пребывания в образовательной организации, его развитии и способностях, отношении к</w:t>
      </w:r>
    </w:p>
    <w:p w:rsidR="00035CC8" w:rsidRDefault="00035CC8" w:rsidP="00035CC8">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образовательной деятельности.</w:t>
      </w:r>
    </w:p>
    <w:p w:rsidR="00035CC8" w:rsidRDefault="00035CC8" w:rsidP="00035CC8">
      <w:pPr>
        <w:numPr>
          <w:ilvl w:val="2"/>
          <w:numId w:val="4"/>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Знакомиться с уставом образовательной организации, с лицензией на осуществление</w:t>
      </w:r>
    </w:p>
    <w:p w:rsidR="00035CC8" w:rsidRDefault="00035CC8" w:rsidP="00035CC8">
      <w:pPr>
        <w:spacing w:before="100" w:beforeAutospacing="1" w:after="0" w:line="240" w:lineRule="auto"/>
        <w:contextualSpacing/>
        <w:jc w:val="both"/>
        <w:rPr>
          <w:rFonts w:ascii="Times New Roman" w:eastAsia="Times New Roman" w:hAnsi="Times New Roman"/>
          <w:sz w:val="24"/>
          <w:szCs w:val="24"/>
        </w:rPr>
      </w:pPr>
      <w:r>
        <w:rPr>
          <w:rFonts w:ascii="Times New Roman" w:eastAsia="Times New Roman" w:hAnsi="Times New Roman"/>
          <w:color w:val="000000"/>
          <w:sz w:val="24"/>
          <w:szCs w:val="24"/>
        </w:rPr>
        <w:t>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35CC8" w:rsidRDefault="00035CC8" w:rsidP="00035CC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2.2.4.</w:t>
      </w:r>
      <w:r>
        <w:rPr>
          <w:rFonts w:ascii="Times New Roman" w:eastAsia="Times New Roman" w:hAnsi="Times New Roman"/>
          <w:color w:val="000000"/>
          <w:sz w:val="24"/>
          <w:szCs w:val="24"/>
        </w:rPr>
        <w:t xml:space="preserve"> Выбирать виды дополнительных образовательных услуг, в том числе, оказываемых</w:t>
      </w:r>
    </w:p>
    <w:p w:rsidR="00035CC8" w:rsidRDefault="00035CC8" w:rsidP="00035CC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Исполнителем Воспитаннику за рамками образовательной деятельности </w:t>
      </w:r>
      <w:proofErr w:type="gramStart"/>
      <w:r>
        <w:rPr>
          <w:rFonts w:ascii="Times New Roman" w:eastAsia="Times New Roman" w:hAnsi="Times New Roman"/>
          <w:color w:val="000000"/>
          <w:sz w:val="24"/>
          <w:szCs w:val="24"/>
        </w:rPr>
        <w:t>на</w:t>
      </w:r>
      <w:proofErr w:type="gramEnd"/>
      <w:r>
        <w:rPr>
          <w:rFonts w:ascii="Times New Roman" w:eastAsia="Times New Roman" w:hAnsi="Times New Roman"/>
          <w:color w:val="000000"/>
          <w:sz w:val="24"/>
          <w:szCs w:val="24"/>
        </w:rPr>
        <w:t xml:space="preserve"> возмездной</w:t>
      </w:r>
    </w:p>
    <w:p w:rsidR="00035CC8" w:rsidRDefault="00035CC8" w:rsidP="00035CC8">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основе.</w:t>
      </w:r>
    </w:p>
    <w:p w:rsidR="00035CC8" w:rsidRDefault="00035CC8" w:rsidP="00035CC8">
      <w:pPr>
        <w:spacing w:after="0" w:line="240" w:lineRule="auto"/>
        <w:jc w:val="both"/>
        <w:rPr>
          <w:rFonts w:ascii="Times New Roman" w:eastAsia="Times New Roman" w:hAnsi="Times New Roman"/>
          <w:color w:val="000000"/>
          <w:sz w:val="24"/>
          <w:szCs w:val="24"/>
        </w:rPr>
      </w:pPr>
      <w:proofErr w:type="gramStart"/>
      <w:r>
        <w:rPr>
          <w:rFonts w:ascii="Times New Roman" w:eastAsia="Times New Roman" w:hAnsi="Times New Roman"/>
          <w:b/>
          <w:color w:val="000000"/>
          <w:sz w:val="24"/>
          <w:szCs w:val="24"/>
        </w:rPr>
        <w:t>2.2.5.</w:t>
      </w:r>
      <w:r>
        <w:rPr>
          <w:rFonts w:ascii="Times New Roman" w:eastAsia="Times New Roman" w:hAnsi="Times New Roman"/>
          <w:color w:val="000000"/>
          <w:sz w:val="24"/>
          <w:szCs w:val="24"/>
        </w:rPr>
        <w:t>Принимать</w:t>
      </w:r>
      <w:r>
        <w:rPr>
          <w:rFonts w:ascii="Times New Roman" w:eastAsia="Times New Roman" w:hAnsi="Times New Roman"/>
          <w:color w:val="000000"/>
          <w:sz w:val="24"/>
          <w:szCs w:val="24"/>
        </w:rPr>
        <w:tab/>
        <w:t>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w:t>
      </w:r>
      <w:proofErr w:type="gramEnd"/>
    </w:p>
    <w:p w:rsidR="00035CC8" w:rsidRDefault="00035CC8" w:rsidP="00035CC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дни здоровья и др.).</w:t>
      </w:r>
    </w:p>
    <w:p w:rsidR="00035CC8" w:rsidRDefault="00035CC8" w:rsidP="00035CC8">
      <w:pPr>
        <w:numPr>
          <w:ilvl w:val="2"/>
          <w:numId w:val="5"/>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Создавать (принимать участие в деятельности) коллегиальных органов управления,</w:t>
      </w:r>
    </w:p>
    <w:p w:rsidR="00035CC8" w:rsidRDefault="00035CC8" w:rsidP="00035CC8">
      <w:pPr>
        <w:spacing w:before="100" w:beforeAutospacing="1" w:after="0" w:line="240" w:lineRule="auto"/>
        <w:contextualSpacing/>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предусмотренных</w:t>
      </w:r>
      <w:proofErr w:type="gramEnd"/>
      <w:r>
        <w:rPr>
          <w:rFonts w:ascii="Times New Roman" w:eastAsia="Times New Roman" w:hAnsi="Times New Roman"/>
          <w:color w:val="000000"/>
          <w:sz w:val="24"/>
          <w:szCs w:val="24"/>
        </w:rPr>
        <w:t xml:space="preserve"> уставом образовательной организации.</w:t>
      </w:r>
    </w:p>
    <w:p w:rsidR="00035CC8" w:rsidRDefault="00035CC8" w:rsidP="00035CC8">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2.3. Исполнитель обязан:</w:t>
      </w:r>
    </w:p>
    <w:p w:rsidR="00035CC8" w:rsidRDefault="00035CC8" w:rsidP="00035CC8">
      <w:pPr>
        <w:numPr>
          <w:ilvl w:val="2"/>
          <w:numId w:val="6"/>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Обеспечить Заказчику доступ к информации для ознакомления с уставом образовательной</w:t>
      </w:r>
    </w:p>
    <w:p w:rsidR="00035CC8" w:rsidRDefault="00035CC8" w:rsidP="00035CC8">
      <w:p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35CC8" w:rsidRDefault="00035CC8" w:rsidP="00035CC8">
      <w:pPr>
        <w:numPr>
          <w:ilvl w:val="2"/>
          <w:numId w:val="6"/>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Обеспечить надлежащее предоставление услуг, предусмотренных разделом I настоящего</w:t>
      </w:r>
    </w:p>
    <w:p w:rsidR="00035CC8" w:rsidRDefault="00035CC8" w:rsidP="00035CC8">
      <w:p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35CC8" w:rsidRDefault="00035CC8" w:rsidP="00035CC8">
      <w:pPr>
        <w:numPr>
          <w:ilvl w:val="2"/>
          <w:numId w:val="6"/>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proofErr w:type="spellStart"/>
      <w:r>
        <w:rPr>
          <w:rFonts w:ascii="Times New Roman" w:eastAsia="Times New Roman" w:hAnsi="Times New Roman"/>
          <w:color w:val="000000"/>
          <w:sz w:val="24"/>
          <w:szCs w:val="24"/>
        </w:rPr>
        <w:t>ЗакономРоссийской</w:t>
      </w:r>
      <w:proofErr w:type="spellEnd"/>
      <w:r>
        <w:rPr>
          <w:rFonts w:ascii="Times New Roman" w:eastAsia="Times New Roman" w:hAnsi="Times New Roman"/>
          <w:color w:val="000000"/>
          <w:sz w:val="24"/>
          <w:szCs w:val="24"/>
        </w:rPr>
        <w:t xml:space="preserve"> Федерации от 7 февраля 1992 г. N 2300-1 "О защите прав потребителей" и Федеральным законом от 29 декабря 2012 г. N 27Э-ФЗ "Об образовании в Российской Федерации"</w:t>
      </w:r>
    </w:p>
    <w:p w:rsidR="00035CC8" w:rsidRDefault="00035CC8" w:rsidP="00035CC8">
      <w:pPr>
        <w:numPr>
          <w:ilvl w:val="2"/>
          <w:numId w:val="6"/>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35CC8" w:rsidRDefault="00035CC8" w:rsidP="00035CC8">
      <w:pPr>
        <w:numPr>
          <w:ilvl w:val="2"/>
          <w:numId w:val="6"/>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w:t>
      </w:r>
      <w:r>
        <w:rPr>
          <w:rFonts w:ascii="Times New Roman" w:eastAsia="Times New Roman" w:hAnsi="Times New Roman"/>
          <w:color w:val="000000"/>
          <w:sz w:val="24"/>
          <w:szCs w:val="24"/>
        </w:rPr>
        <w:lastRenderedPageBreak/>
        <w:t>возможности освоения Воспитанником образовательной программы на разных этапах ее реализации.</w:t>
      </w:r>
    </w:p>
    <w:p w:rsidR="00035CC8" w:rsidRDefault="00035CC8" w:rsidP="00035CC8">
      <w:pPr>
        <w:numPr>
          <w:ilvl w:val="2"/>
          <w:numId w:val="6"/>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35CC8" w:rsidRDefault="00035CC8" w:rsidP="00035CC8">
      <w:pPr>
        <w:numPr>
          <w:ilvl w:val="2"/>
          <w:numId w:val="6"/>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35CC8" w:rsidRDefault="00035CC8" w:rsidP="00035CC8">
      <w:pPr>
        <w:numPr>
          <w:ilvl w:val="2"/>
          <w:numId w:val="6"/>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Обучать Воспитанника по образовательной программе, предусмотренной пунктом 1.3 настоящего Договора.</w:t>
      </w:r>
    </w:p>
    <w:p w:rsidR="00035CC8" w:rsidRDefault="00035CC8" w:rsidP="00035CC8">
      <w:pPr>
        <w:numPr>
          <w:ilvl w:val="2"/>
          <w:numId w:val="6"/>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Обеспечить реализацию образовательной программы средствами обучения и воспитания </w:t>
      </w:r>
    </w:p>
    <w:p w:rsidR="00035CC8" w:rsidRDefault="00035CC8" w:rsidP="00035CC8">
      <w:pPr>
        <w:spacing w:before="100" w:beforeAutospacing="1" w:after="0" w:line="240" w:lineRule="auto"/>
        <w:contextualSpacing/>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необходимыми</w:t>
      </w:r>
      <w:proofErr w:type="gramEnd"/>
      <w:r>
        <w:rPr>
          <w:rFonts w:ascii="Times New Roman" w:eastAsia="Times New Roman" w:hAnsi="Times New Roman"/>
          <w:color w:val="000000"/>
          <w:sz w:val="24"/>
          <w:szCs w:val="24"/>
        </w:rPr>
        <w:t xml:space="preserve"> для организации учебной деятельности и создания развивающей предметно-</w:t>
      </w:r>
      <w:r>
        <w:rPr>
          <w:rFonts w:ascii="Times New Roman" w:eastAsia="Times New Roman" w:hAnsi="Times New Roman"/>
          <w:color w:val="000000"/>
          <w:sz w:val="24"/>
          <w:szCs w:val="24"/>
        </w:rPr>
        <w:softHyphen/>
        <w:t>пространственной среды.</w:t>
      </w:r>
    </w:p>
    <w:p w:rsidR="00035CC8" w:rsidRDefault="00035CC8" w:rsidP="00035CC8">
      <w:pPr>
        <w:numPr>
          <w:ilvl w:val="2"/>
          <w:numId w:val="6"/>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Обеспечивать Воспитанника </w:t>
      </w:r>
      <w:proofErr w:type="gramStart"/>
      <w:r>
        <w:rPr>
          <w:rFonts w:ascii="Times New Roman" w:eastAsia="Times New Roman" w:hAnsi="Times New Roman"/>
          <w:color w:val="000000"/>
          <w:sz w:val="24"/>
          <w:szCs w:val="24"/>
        </w:rPr>
        <w:t>необходимым</w:t>
      </w:r>
      <w:proofErr w:type="gramEnd"/>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сбалансированным четырех разовым</w:t>
      </w:r>
    </w:p>
    <w:p w:rsidR="00035CC8" w:rsidRDefault="00035CC8" w:rsidP="00035CC8">
      <w:p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питанием </w:t>
      </w:r>
      <w:r>
        <w:rPr>
          <w:rFonts w:ascii="Times New Roman" w:eastAsia="Times New Roman" w:hAnsi="Times New Roman"/>
          <w:color w:val="000000"/>
          <w:sz w:val="24"/>
          <w:szCs w:val="24"/>
        </w:rPr>
        <w:t>в соответствии с режимом дня.</w:t>
      </w:r>
    </w:p>
    <w:p w:rsidR="00035CC8" w:rsidRDefault="00035CC8" w:rsidP="00035CC8">
      <w:pPr>
        <w:numPr>
          <w:ilvl w:val="2"/>
          <w:numId w:val="6"/>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Переводить Воспитанника в следующую возрастную группу.</w:t>
      </w:r>
    </w:p>
    <w:p w:rsidR="00035CC8" w:rsidRDefault="00035CC8" w:rsidP="00035CC8">
      <w:pPr>
        <w:numPr>
          <w:ilvl w:val="2"/>
          <w:numId w:val="6"/>
        </w:numPr>
        <w:spacing w:before="100" w:beforeAutospacing="1" w:after="0" w:line="240" w:lineRule="auto"/>
        <w:contextualSpacing/>
        <w:jc w:val="both"/>
        <w:rPr>
          <w:rFonts w:ascii="Times New Roman" w:eastAsia="Times New Roman" w:hAnsi="Times New Roman"/>
          <w:sz w:val="24"/>
          <w:szCs w:val="24"/>
        </w:rPr>
      </w:pPr>
      <w:r>
        <w:rPr>
          <w:rFonts w:ascii="Times New Roman" w:eastAsia="Times New Roman" w:hAnsi="Times New Roman"/>
          <w:color w:val="000000"/>
          <w:sz w:val="24"/>
          <w:szCs w:val="24"/>
        </w:rPr>
        <w:t>Уведомить Заказчика в течение месяца о нецелесообразности оказания Воспитаннику</w:t>
      </w:r>
    </w:p>
    <w:p w:rsidR="00035CC8" w:rsidRDefault="00035CC8" w:rsidP="00035CC8">
      <w:pPr>
        <w:spacing w:before="100" w:beforeAutospacing="1" w:after="0" w:line="240" w:lineRule="auto"/>
        <w:contextualSpacing/>
        <w:jc w:val="both"/>
        <w:rPr>
          <w:rFonts w:ascii="Times New Roman" w:eastAsia="Times New Roman" w:hAnsi="Times New Roman"/>
          <w:sz w:val="24"/>
          <w:szCs w:val="24"/>
        </w:rPr>
      </w:pPr>
      <w:r>
        <w:rPr>
          <w:rFonts w:ascii="Times New Roman" w:eastAsia="Times New Roman" w:hAnsi="Times New Roman"/>
          <w:color w:val="000000"/>
          <w:sz w:val="24"/>
          <w:szCs w:val="24"/>
        </w:rPr>
        <w:t>образовательной услуги в объеме, предусмотренном разделом I настоящего Договора,</w:t>
      </w:r>
    </w:p>
    <w:p w:rsidR="00035CC8" w:rsidRDefault="00035CC8" w:rsidP="00035CC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вследствие его индивидуальных особенностей, делающих невозможным и</w:t>
      </w:r>
    </w:p>
    <w:p w:rsidR="00035CC8" w:rsidRDefault="00035CC8" w:rsidP="00035CC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педагогически </w:t>
      </w:r>
      <w:proofErr w:type="gramStart"/>
      <w:r>
        <w:rPr>
          <w:rFonts w:ascii="Times New Roman" w:eastAsia="Times New Roman" w:hAnsi="Times New Roman"/>
          <w:color w:val="000000"/>
          <w:sz w:val="24"/>
          <w:szCs w:val="24"/>
        </w:rPr>
        <w:t>нецелесообразным</w:t>
      </w:r>
      <w:proofErr w:type="gramEnd"/>
      <w:r>
        <w:rPr>
          <w:rFonts w:ascii="Times New Roman" w:eastAsia="Times New Roman" w:hAnsi="Times New Roman"/>
          <w:color w:val="000000"/>
          <w:sz w:val="24"/>
          <w:szCs w:val="24"/>
        </w:rPr>
        <w:t xml:space="preserve"> оказание данной услуги.</w:t>
      </w:r>
    </w:p>
    <w:p w:rsidR="00035CC8" w:rsidRDefault="00035CC8" w:rsidP="00035CC8">
      <w:pPr>
        <w:pStyle w:val="a4"/>
        <w:numPr>
          <w:ilvl w:val="2"/>
          <w:numId w:val="6"/>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035CC8" w:rsidRDefault="00035CC8" w:rsidP="00035CC8">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2.4. Заказчик обязан:</w:t>
      </w:r>
    </w:p>
    <w:p w:rsidR="00035CC8" w:rsidRDefault="00035CC8" w:rsidP="00035CC8">
      <w:pPr>
        <w:numPr>
          <w:ilvl w:val="2"/>
          <w:numId w:val="7"/>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35CC8" w:rsidRDefault="00035CC8" w:rsidP="00035CC8">
      <w:pPr>
        <w:numPr>
          <w:ilvl w:val="2"/>
          <w:numId w:val="7"/>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Своевременно вносить плату за предоставляемые Воспитаннику дополнительные образовательные услуги, указанные в </w:t>
      </w:r>
      <w:proofErr w:type="spellStart"/>
      <w:r>
        <w:rPr>
          <w:rFonts w:ascii="Times New Roman" w:eastAsia="Times New Roman" w:hAnsi="Times New Roman"/>
          <w:color w:val="000000"/>
          <w:sz w:val="24"/>
          <w:szCs w:val="24"/>
        </w:rPr>
        <w:t>Договореоб</w:t>
      </w:r>
      <w:proofErr w:type="spellEnd"/>
      <w:r>
        <w:rPr>
          <w:rFonts w:ascii="Times New Roman" w:eastAsia="Times New Roman" w:hAnsi="Times New Roman"/>
          <w:color w:val="000000"/>
          <w:sz w:val="24"/>
          <w:szCs w:val="24"/>
        </w:rPr>
        <w:t xml:space="preserve"> оказании платных образовательных услуг, а также плату за присмотр и уход за Воспитанником.</w:t>
      </w:r>
    </w:p>
    <w:p w:rsidR="00035CC8" w:rsidRDefault="00035CC8" w:rsidP="00035CC8">
      <w:pPr>
        <w:numPr>
          <w:ilvl w:val="2"/>
          <w:numId w:val="7"/>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 поступлении Воспитанника в образовательную организацию и в период действия настоящего Договора своевременно </w:t>
      </w:r>
      <w:proofErr w:type="gramStart"/>
      <w:r>
        <w:rPr>
          <w:rFonts w:ascii="Times New Roman" w:eastAsia="Times New Roman" w:hAnsi="Times New Roman"/>
          <w:color w:val="000000"/>
          <w:sz w:val="24"/>
          <w:szCs w:val="24"/>
        </w:rPr>
        <w:t>предоставлять Исполнителю все необходимые документы</w:t>
      </w:r>
      <w:proofErr w:type="gramEnd"/>
      <w:r>
        <w:rPr>
          <w:rFonts w:ascii="Times New Roman" w:eastAsia="Times New Roman" w:hAnsi="Times New Roman"/>
          <w:color w:val="000000"/>
          <w:sz w:val="24"/>
          <w:szCs w:val="24"/>
        </w:rPr>
        <w:t>, предусмотренные уставом образовательной организации.</w:t>
      </w:r>
    </w:p>
    <w:p w:rsidR="00035CC8" w:rsidRDefault="00035CC8" w:rsidP="00035CC8">
      <w:pPr>
        <w:numPr>
          <w:ilvl w:val="2"/>
          <w:numId w:val="7"/>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Незамедлительно сообщать 'Исполнителю об изменении контактного телефона и места жительства.</w:t>
      </w:r>
    </w:p>
    <w:p w:rsidR="00035CC8" w:rsidRDefault="00035CC8" w:rsidP="00035CC8">
      <w:pPr>
        <w:numPr>
          <w:ilvl w:val="2"/>
          <w:numId w:val="7"/>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Обеспечить посещение Воспитанником образовательной организации согласно правилам внутреннего распорядка Исполнителя.</w:t>
      </w:r>
    </w:p>
    <w:p w:rsidR="00035CC8" w:rsidRDefault="00035CC8" w:rsidP="00035CC8">
      <w:pPr>
        <w:numPr>
          <w:ilvl w:val="2"/>
          <w:numId w:val="7"/>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Информировать Исполнителя о предстоящем отсутствии Воспитанника в образовательной организации или его болезни.</w:t>
      </w:r>
    </w:p>
    <w:p w:rsidR="00035CC8" w:rsidRDefault="00035CC8" w:rsidP="00035CC8">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35CC8" w:rsidRDefault="00035CC8" w:rsidP="00035CC8">
      <w:pPr>
        <w:numPr>
          <w:ilvl w:val="2"/>
          <w:numId w:val="7"/>
        </w:numPr>
        <w:spacing w:before="100" w:beforeAutospacing="1" w:after="0" w:line="240" w:lineRule="auto"/>
        <w:contextualSpacing/>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Предоставлять справку</w:t>
      </w:r>
      <w:proofErr w:type="gramEnd"/>
      <w:r>
        <w:rPr>
          <w:rFonts w:ascii="Times New Roman" w:eastAsia="Times New Roman" w:hAnsi="Times New Roman"/>
          <w:color w:val="000000"/>
          <w:sz w:val="24"/>
          <w:szCs w:val="24"/>
        </w:rPr>
        <w:t xml:space="preserve"> после перенесенного заболевания, а также отсутствия ребенка более 5 календарных дней (за исключением выходных и праздничных </w:t>
      </w:r>
      <w:r>
        <w:rPr>
          <w:rFonts w:ascii="Times New Roman" w:eastAsia="Times New Roman" w:hAnsi="Times New Roman"/>
          <w:color w:val="000000"/>
          <w:sz w:val="24"/>
          <w:szCs w:val="24"/>
        </w:rPr>
        <w:lastRenderedPageBreak/>
        <w:t>дней), с указанием диагноза, длительности заболевания, сведений об отсутствии контакта с инфекционными больными.</w:t>
      </w:r>
    </w:p>
    <w:p w:rsidR="00035CC8" w:rsidRDefault="00035CC8" w:rsidP="00035CC8">
      <w:pPr>
        <w:numPr>
          <w:ilvl w:val="2"/>
          <w:numId w:val="7"/>
        </w:numPr>
        <w:spacing w:before="100" w:beforeAutospacing="1"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35CC8" w:rsidRDefault="00035CC8" w:rsidP="00035CC8">
      <w:pPr>
        <w:spacing w:after="0" w:line="240" w:lineRule="auto"/>
        <w:jc w:val="center"/>
        <w:rPr>
          <w:rFonts w:ascii="Times New Roman" w:eastAsia="Times New Roman" w:hAnsi="Times New Roman"/>
          <w:b/>
          <w:sz w:val="24"/>
          <w:szCs w:val="24"/>
        </w:rPr>
      </w:pPr>
      <w:r>
        <w:rPr>
          <w:rFonts w:ascii="Times New Roman" w:eastAsia="Times New Roman" w:hAnsi="Times New Roman"/>
          <w:b/>
          <w:bCs/>
          <w:sz w:val="24"/>
          <w:szCs w:val="24"/>
        </w:rPr>
        <w:t xml:space="preserve">III. Размер, сроки и порядок оплаты за </w:t>
      </w:r>
      <w:proofErr w:type="gramStart"/>
      <w:r>
        <w:rPr>
          <w:rFonts w:ascii="Times New Roman" w:eastAsia="Times New Roman" w:hAnsi="Times New Roman"/>
          <w:b/>
          <w:bCs/>
          <w:sz w:val="24"/>
          <w:szCs w:val="24"/>
        </w:rPr>
        <w:t>присмотр</w:t>
      </w:r>
      <w:proofErr w:type="gramEnd"/>
      <w:r>
        <w:rPr>
          <w:rFonts w:ascii="Times New Roman" w:eastAsia="Times New Roman" w:hAnsi="Times New Roman"/>
          <w:b/>
          <w:bCs/>
          <w:sz w:val="24"/>
          <w:szCs w:val="24"/>
        </w:rPr>
        <w:t xml:space="preserve"> и уход за Воспитанником</w:t>
      </w:r>
    </w:p>
    <w:p w:rsidR="00035CC8" w:rsidRDefault="00035CC8" w:rsidP="00035CC8">
      <w:pPr>
        <w:numPr>
          <w:ilvl w:val="1"/>
          <w:numId w:val="8"/>
        </w:numPr>
        <w:spacing w:after="0" w:line="240" w:lineRule="auto"/>
        <w:contextualSpacing/>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Стоимость услуг Исполнителя по присмотру и уходу за Воспитанником (далее - родительская плата) </w:t>
      </w:r>
      <w:r>
        <w:rPr>
          <w:rFonts w:ascii="Times New Roman" w:eastAsia="Times New Roman" w:hAnsi="Times New Roman"/>
          <w:b/>
          <w:bCs/>
          <w:i/>
          <w:iCs/>
          <w:color w:val="000000" w:themeColor="text1"/>
          <w:sz w:val="24"/>
          <w:szCs w:val="24"/>
        </w:rPr>
        <w:t>1720 (одна тысяча семьсот двадцать) рублей,</w:t>
      </w:r>
      <w:r>
        <w:rPr>
          <w:rFonts w:ascii="Times New Roman" w:eastAsia="Times New Roman" w:hAnsi="Times New Roman"/>
          <w:color w:val="000000" w:themeColor="text1"/>
          <w:sz w:val="24"/>
          <w:szCs w:val="24"/>
        </w:rPr>
        <w:t xml:space="preserve"> (Постановление АМО Павловский район № 312 от 13.03.2020 г.). Поступающую родительскую плату направлять на оплату расходов комплекса мер по организации питания и хозяйственно- бытового обслуживания детей, обеспечения соблюдения ими личной гигиены и режима дня.</w:t>
      </w:r>
    </w:p>
    <w:p w:rsidR="00035CC8" w:rsidRDefault="00035CC8" w:rsidP="00035CC8">
      <w:pPr>
        <w:numPr>
          <w:ilvl w:val="1"/>
          <w:numId w:val="8"/>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35CC8" w:rsidRDefault="00035CC8" w:rsidP="00035CC8">
      <w:pPr>
        <w:numPr>
          <w:ilvl w:val="1"/>
          <w:numId w:val="8"/>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Заказчик ежемесячно вносит родительскую плату за присмотр и уход за Воспитанником, указанную в пункте 3.1 настоящего Договора, в сумме </w:t>
      </w:r>
      <w:r>
        <w:rPr>
          <w:rFonts w:ascii="Times New Roman" w:eastAsia="Times New Roman" w:hAnsi="Times New Roman"/>
          <w:b/>
          <w:bCs/>
          <w:i/>
          <w:iCs/>
          <w:sz w:val="24"/>
          <w:szCs w:val="24"/>
        </w:rPr>
        <w:t>1720 (одна тысяча семьсот двадцать) рубле</w:t>
      </w:r>
      <w:proofErr w:type="gramStart"/>
      <w:r>
        <w:rPr>
          <w:rFonts w:ascii="Times New Roman" w:eastAsia="Times New Roman" w:hAnsi="Times New Roman"/>
          <w:b/>
          <w:bCs/>
          <w:i/>
          <w:iCs/>
          <w:sz w:val="24"/>
          <w:szCs w:val="24"/>
        </w:rPr>
        <w:t>й</w:t>
      </w:r>
      <w:r>
        <w:rPr>
          <w:rFonts w:ascii="Times New Roman" w:eastAsia="Times New Roman" w:hAnsi="Times New Roman"/>
          <w:color w:val="FF0000"/>
          <w:sz w:val="24"/>
          <w:szCs w:val="24"/>
        </w:rPr>
        <w:t>(</w:t>
      </w:r>
      <w:proofErr w:type="gramEnd"/>
      <w:r>
        <w:rPr>
          <w:rFonts w:ascii="Times New Roman" w:eastAsia="Times New Roman" w:hAnsi="Times New Roman"/>
          <w:sz w:val="24"/>
          <w:szCs w:val="24"/>
        </w:rPr>
        <w:t xml:space="preserve">Постановление АМО Павловский район от 13.03.2020 г. № 312  «Об установлении размера платы, взимаемой с родителей (законных представителей)за присмотр и уход за детьми, в муниципальных образовательных организациях, реализующих образовательную программу дошкольного образования в муниципальном образовании </w:t>
      </w:r>
      <w:proofErr w:type="gramStart"/>
      <w:r>
        <w:rPr>
          <w:rFonts w:ascii="Times New Roman" w:eastAsia="Times New Roman" w:hAnsi="Times New Roman"/>
          <w:sz w:val="24"/>
          <w:szCs w:val="24"/>
        </w:rPr>
        <w:t>Павловский район).</w:t>
      </w:r>
      <w:proofErr w:type="gramEnd"/>
    </w:p>
    <w:p w:rsidR="00035CC8" w:rsidRDefault="00035CC8" w:rsidP="00035CC8">
      <w:pPr>
        <w:numPr>
          <w:ilvl w:val="1"/>
          <w:numId w:val="8"/>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Родительская плата взимается за месяц в полном размере (независимо от количества рабочих дней), за исключением следующих случаев уважительного отсутствия ребенка в ДОУ:</w:t>
      </w:r>
    </w:p>
    <w:p w:rsidR="00035CC8" w:rsidRDefault="00035CC8" w:rsidP="00035CC8">
      <w:pPr>
        <w:spacing w:after="0" w:line="240" w:lineRule="auto"/>
        <w:ind w:left="36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-пропуск по болезни ребенка (согласно предоставленной медицинской справке); </w:t>
      </w:r>
    </w:p>
    <w:p w:rsidR="00035CC8" w:rsidRDefault="00035CC8" w:rsidP="00035CC8">
      <w:pPr>
        <w:spacing w:after="0" w:line="240" w:lineRule="auto"/>
        <w:ind w:left="360"/>
        <w:contextualSpacing/>
        <w:jc w:val="both"/>
        <w:rPr>
          <w:rFonts w:ascii="Times New Roman" w:eastAsia="Times New Roman" w:hAnsi="Times New Roman"/>
          <w:sz w:val="24"/>
          <w:szCs w:val="24"/>
        </w:rPr>
      </w:pPr>
      <w:r>
        <w:rPr>
          <w:rFonts w:ascii="Times New Roman" w:eastAsia="Times New Roman" w:hAnsi="Times New Roman"/>
          <w:sz w:val="24"/>
          <w:szCs w:val="24"/>
        </w:rPr>
        <w:t>- пропуск по причине карантина в ДОУ;</w:t>
      </w:r>
    </w:p>
    <w:p w:rsidR="00035CC8" w:rsidRDefault="00035CC8" w:rsidP="00035CC8">
      <w:pPr>
        <w:spacing w:after="0" w:line="240" w:lineRule="auto"/>
        <w:ind w:left="36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период закрытия ДОУ на ремонтные и (или) аварийные работы; </w:t>
      </w:r>
    </w:p>
    <w:p w:rsidR="00035CC8" w:rsidRDefault="00035CC8" w:rsidP="00035CC8">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при отсутствии ребенка в ДОУ на основании письменного заявления родителей   (законных представителей);</w:t>
      </w:r>
    </w:p>
    <w:p w:rsidR="00035CC8" w:rsidRDefault="00035CC8" w:rsidP="00035CC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Уважительная причина должна подтверждаться соответствующим документом.</w:t>
      </w:r>
    </w:p>
    <w:p w:rsidR="00035CC8" w:rsidRDefault="00035CC8" w:rsidP="00035CC8">
      <w:pPr>
        <w:spacing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(Постановление АМО Павловский район от 20.07.2020 г. № 1068 «О внесении изменений в постановление администрации муниципального образования Павловский район от 1 марта 2019 года № 265 № «Об утверждении порядка установления, взимания и расходования платы за присмотр и уход за детьми в муниципальных дошкольных образовательных организациях муниципального образования Павловский район).</w:t>
      </w:r>
    </w:p>
    <w:p w:rsidR="00035CC8" w:rsidRDefault="00035CC8" w:rsidP="00035CC8">
      <w:pPr>
        <w:numPr>
          <w:ilvl w:val="1"/>
          <w:numId w:val="8"/>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Родители (законные представители) до 25 числа каждого месяца за текущий месяц производят оплату за присмотр и уход за детьми в дошкольной образовательной организации путем перечисления денежных средств на лицевой счет дошкольной организации.</w:t>
      </w:r>
    </w:p>
    <w:p w:rsidR="00035CC8" w:rsidRDefault="00035CC8" w:rsidP="00035CC8">
      <w:pPr>
        <w:numPr>
          <w:ilvl w:val="1"/>
          <w:numId w:val="8"/>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В случае не внесения родительской платы в течение 10 дней после установленного срока дошкольная организация вправе отказать родителям (законным представителям) в осуществлении присмотра и ухода за ребенком до полного погашения задолженности.</w:t>
      </w:r>
    </w:p>
    <w:p w:rsidR="00035CC8" w:rsidRDefault="00035CC8" w:rsidP="00035CC8">
      <w:pPr>
        <w:numPr>
          <w:ilvl w:val="1"/>
          <w:numId w:val="8"/>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При задолженности за содержание ребенка в дошкольных организациях более двух месяцев после срока, указанного в договоре с родителями (законными представителями), </w:t>
      </w:r>
      <w:proofErr w:type="gramStart"/>
      <w:r>
        <w:rPr>
          <w:rFonts w:ascii="Times New Roman" w:eastAsia="Times New Roman" w:hAnsi="Times New Roman"/>
          <w:sz w:val="24"/>
          <w:szCs w:val="24"/>
        </w:rPr>
        <w:t>договор</w:t>
      </w:r>
      <w:proofErr w:type="gramEnd"/>
      <w:r>
        <w:rPr>
          <w:rFonts w:ascii="Times New Roman" w:eastAsia="Times New Roman" w:hAnsi="Times New Roman"/>
          <w:sz w:val="24"/>
          <w:szCs w:val="24"/>
        </w:rPr>
        <w:t xml:space="preserve"> может быть расторгнут в одностороннем порядке, предусмотренном гражданским законодательством Российской Федерации, долг по родительской плате взыскан с родителей в судебном порядке.</w:t>
      </w:r>
    </w:p>
    <w:p w:rsidR="00035CC8" w:rsidRDefault="00035CC8" w:rsidP="00035CC8">
      <w:pPr>
        <w:spacing w:after="0" w:line="240" w:lineRule="auto"/>
        <w:jc w:val="both"/>
        <w:rPr>
          <w:rFonts w:ascii="Times New Roman" w:eastAsia="Times New Roman" w:hAnsi="Times New Roman"/>
          <w:sz w:val="24"/>
          <w:szCs w:val="24"/>
        </w:rPr>
      </w:pPr>
    </w:p>
    <w:p w:rsidR="00035CC8" w:rsidRDefault="00035CC8" w:rsidP="00035CC8">
      <w:pPr>
        <w:spacing w:after="0" w:line="240" w:lineRule="auto"/>
        <w:jc w:val="both"/>
        <w:rPr>
          <w:rFonts w:ascii="Times New Roman" w:eastAsia="Times New Roman" w:hAnsi="Times New Roman"/>
          <w:sz w:val="24"/>
          <w:szCs w:val="24"/>
        </w:rPr>
      </w:pPr>
    </w:p>
    <w:p w:rsidR="00035CC8" w:rsidRDefault="00035CC8" w:rsidP="00035CC8">
      <w:pPr>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lastRenderedPageBreak/>
        <w:t>IV. Ответственность за неисполнение или ненадлежащее исполнение обязательств по договору, порядок разрешения споров</w:t>
      </w:r>
    </w:p>
    <w:p w:rsidR="00035CC8" w:rsidRDefault="00035CC8" w:rsidP="00035CC8">
      <w:pPr>
        <w:pStyle w:val="a4"/>
        <w:numPr>
          <w:ilvl w:val="1"/>
          <w:numId w:val="9"/>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35CC8" w:rsidRDefault="00035CC8" w:rsidP="00035CC8">
      <w:pPr>
        <w:numPr>
          <w:ilvl w:val="1"/>
          <w:numId w:val="9"/>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035CC8" w:rsidRDefault="00035CC8" w:rsidP="00035CC8">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а)</w:t>
      </w:r>
      <w:r>
        <w:rPr>
          <w:rFonts w:ascii="Times New Roman" w:eastAsia="Times New Roman" w:hAnsi="Times New Roman"/>
          <w:color w:val="000000"/>
          <w:sz w:val="24"/>
          <w:szCs w:val="24"/>
        </w:rPr>
        <w:tab/>
        <w:t>безвозмездного оказания образовательной услуги;</w:t>
      </w:r>
    </w:p>
    <w:p w:rsidR="00035CC8" w:rsidRDefault="00035CC8" w:rsidP="00035CC8">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б)</w:t>
      </w:r>
      <w:r>
        <w:rPr>
          <w:rFonts w:ascii="Times New Roman" w:eastAsia="Times New Roman" w:hAnsi="Times New Roman"/>
          <w:color w:val="000000"/>
          <w:sz w:val="24"/>
          <w:szCs w:val="24"/>
        </w:rPr>
        <w:tab/>
        <w:t>соразмерного уменьшения стоимости оказанной платной образовательной услуги;</w:t>
      </w:r>
    </w:p>
    <w:p w:rsidR="00035CC8" w:rsidRDefault="00035CC8" w:rsidP="00035CC8">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в)</w:t>
      </w:r>
      <w:r>
        <w:rPr>
          <w:rFonts w:ascii="Times New Roman" w:eastAsia="Times New Roman" w:hAnsi="Times New Roman"/>
          <w:color w:val="000000"/>
          <w:sz w:val="24"/>
          <w:szCs w:val="24"/>
        </w:rPr>
        <w:tab/>
        <w:t>возмещения понесенных им расходов по устранению недостатков оказанной платной образовательной услуги своими силами или третьими лицами.</w:t>
      </w:r>
    </w:p>
    <w:p w:rsidR="00035CC8" w:rsidRDefault="00035CC8" w:rsidP="00035CC8">
      <w:pPr>
        <w:numPr>
          <w:ilvl w:val="1"/>
          <w:numId w:val="9"/>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035CC8" w:rsidRDefault="00035CC8" w:rsidP="00035CC8">
      <w:pPr>
        <w:numPr>
          <w:ilvl w:val="1"/>
          <w:numId w:val="9"/>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035CC8" w:rsidRDefault="00035CC8" w:rsidP="00035CC8">
      <w:pPr>
        <w:numPr>
          <w:ilvl w:val="1"/>
          <w:numId w:val="9"/>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035CC8" w:rsidRDefault="00035CC8" w:rsidP="00035CC8">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а)</w:t>
      </w:r>
      <w:r>
        <w:rPr>
          <w:rFonts w:ascii="Times New Roman" w:eastAsia="Times New Roman" w:hAnsi="Times New Roman"/>
          <w:color w:val="000000"/>
          <w:sz w:val="24"/>
          <w:szCs w:val="24"/>
        </w:rPr>
        <w:tab/>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35CC8" w:rsidRDefault="00035CC8" w:rsidP="00035CC8">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б)</w:t>
      </w:r>
      <w:r>
        <w:rPr>
          <w:rFonts w:ascii="Times New Roman" w:eastAsia="Times New Roman" w:hAnsi="Times New Roman"/>
          <w:color w:val="000000"/>
          <w:sz w:val="24"/>
          <w:szCs w:val="24"/>
        </w:rPr>
        <w:tab/>
        <w:t>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35CC8" w:rsidRDefault="00035CC8" w:rsidP="00035CC8">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в)</w:t>
      </w:r>
      <w:r>
        <w:rPr>
          <w:rFonts w:ascii="Times New Roman" w:eastAsia="Times New Roman" w:hAnsi="Times New Roman"/>
          <w:color w:val="000000"/>
          <w:sz w:val="24"/>
          <w:szCs w:val="24"/>
        </w:rPr>
        <w:tab/>
        <w:t>потребовать уменьшения стоимости платной образовательной услуги;</w:t>
      </w:r>
    </w:p>
    <w:p w:rsidR="00035CC8" w:rsidRDefault="00035CC8" w:rsidP="00035CC8">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г)</w:t>
      </w:r>
      <w:r>
        <w:rPr>
          <w:rFonts w:ascii="Times New Roman" w:eastAsia="Times New Roman" w:hAnsi="Times New Roman"/>
          <w:color w:val="000000"/>
          <w:sz w:val="24"/>
          <w:szCs w:val="24"/>
        </w:rPr>
        <w:tab/>
        <w:t>расторгнуть настоящий Договор.</w:t>
      </w:r>
    </w:p>
    <w:p w:rsidR="00035CC8" w:rsidRDefault="00035CC8" w:rsidP="00035CC8">
      <w:pPr>
        <w:numPr>
          <w:ilvl w:val="1"/>
          <w:numId w:val="9"/>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035CC8" w:rsidRDefault="00035CC8" w:rsidP="00035CC8">
      <w:pPr>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V. Основания изменения и расторжения договора</w:t>
      </w:r>
    </w:p>
    <w:p w:rsidR="00035CC8" w:rsidRDefault="00035CC8" w:rsidP="00035CC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5.1.</w:t>
      </w:r>
      <w:r>
        <w:rPr>
          <w:rFonts w:ascii="Times New Roman" w:eastAsia="Times New Roman" w:hAnsi="Times New Roman"/>
          <w:color w:val="000000"/>
          <w:sz w:val="24"/>
          <w:szCs w:val="24"/>
        </w:rPr>
        <w:t>Условия, на которых заключен настоящий Договор, могут быть изменены по соглашению сторон.</w:t>
      </w:r>
    </w:p>
    <w:p w:rsidR="00035CC8" w:rsidRDefault="00035CC8" w:rsidP="00035CC8">
      <w:pPr>
        <w:numPr>
          <w:ilvl w:val="1"/>
          <w:numId w:val="10"/>
        </w:num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35CC8" w:rsidRDefault="00035CC8" w:rsidP="00035CC8">
      <w:pPr>
        <w:numPr>
          <w:ilvl w:val="1"/>
          <w:numId w:val="10"/>
        </w:num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Настоящий </w:t>
      </w:r>
      <w:proofErr w:type="gramStart"/>
      <w:r>
        <w:rPr>
          <w:rFonts w:ascii="Times New Roman" w:eastAsia="Times New Roman" w:hAnsi="Times New Roman"/>
          <w:color w:val="000000"/>
          <w:sz w:val="24"/>
          <w:szCs w:val="24"/>
        </w:rPr>
        <w:t>Договор</w:t>
      </w:r>
      <w:proofErr w:type="gramEnd"/>
      <w:r>
        <w:rPr>
          <w:rFonts w:ascii="Times New Roman" w:eastAsia="Times New Roman" w:hAnsi="Times New Roman"/>
          <w:color w:val="000000"/>
          <w:sz w:val="24"/>
          <w:szCs w:val="24"/>
        </w:rPr>
        <w:t xml:space="preserve"> может быть расторгнут по соглашению сторон. По инициативе одной из сторон настоящий </w:t>
      </w:r>
      <w:proofErr w:type="gramStart"/>
      <w:r>
        <w:rPr>
          <w:rFonts w:ascii="Times New Roman" w:eastAsia="Times New Roman" w:hAnsi="Times New Roman"/>
          <w:color w:val="000000"/>
          <w:sz w:val="24"/>
          <w:szCs w:val="24"/>
        </w:rPr>
        <w:t>Договор</w:t>
      </w:r>
      <w:proofErr w:type="gramEnd"/>
      <w:r>
        <w:rPr>
          <w:rFonts w:ascii="Times New Roman" w:eastAsia="Times New Roman" w:hAnsi="Times New Roman"/>
          <w:color w:val="000000"/>
          <w:sz w:val="24"/>
          <w:szCs w:val="24"/>
        </w:rPr>
        <w:t xml:space="preserve"> может быть расторгнут по основаниям, предусмотренным действующим законодательством Российской Федерации.</w:t>
      </w:r>
    </w:p>
    <w:p w:rsidR="00035CC8" w:rsidRDefault="00035CC8" w:rsidP="00035CC8">
      <w:pPr>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VI. Заключительные положения</w:t>
      </w:r>
    </w:p>
    <w:p w:rsidR="00035CC8" w:rsidRDefault="00035CC8" w:rsidP="00035CC8">
      <w:pPr>
        <w:numPr>
          <w:ilvl w:val="1"/>
          <w:numId w:val="11"/>
        </w:num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Настоящий договор вступает в силу со дня его подписания Сторонами и действует </w:t>
      </w:r>
      <w:proofErr w:type="gramStart"/>
      <w:r>
        <w:rPr>
          <w:rFonts w:ascii="Times New Roman" w:eastAsia="Times New Roman" w:hAnsi="Times New Roman"/>
          <w:color w:val="000000"/>
          <w:sz w:val="24"/>
          <w:szCs w:val="24"/>
        </w:rPr>
        <w:t>до</w:t>
      </w:r>
      <w:proofErr w:type="gramEnd"/>
    </w:p>
    <w:p w:rsidR="00035CC8" w:rsidRDefault="00035CC8" w:rsidP="00035CC8">
      <w:pPr>
        <w:spacing w:after="0" w:line="240" w:lineRule="auto"/>
        <w:ind w:left="360"/>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«______»_________________20____г.</w:t>
      </w:r>
    </w:p>
    <w:p w:rsidR="00035CC8" w:rsidRDefault="00035CC8" w:rsidP="00035CC8">
      <w:pPr>
        <w:numPr>
          <w:ilvl w:val="1"/>
          <w:numId w:val="11"/>
        </w:num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Настоящий Договор составлен в 2-х экземплярах, имеющих равную юридическую силу, по одному для каждой из Сторон.</w:t>
      </w:r>
    </w:p>
    <w:p w:rsidR="00035CC8" w:rsidRDefault="00035CC8" w:rsidP="00035CC8">
      <w:pPr>
        <w:numPr>
          <w:ilvl w:val="1"/>
          <w:numId w:val="11"/>
        </w:num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Стороны обязуются письменно извещать друг друга о смене реквизитов, адресов и иных существенных изменениях.</w:t>
      </w:r>
    </w:p>
    <w:p w:rsidR="00035CC8" w:rsidRDefault="00035CC8" w:rsidP="00035CC8">
      <w:pPr>
        <w:numPr>
          <w:ilvl w:val="1"/>
          <w:numId w:val="11"/>
        </w:num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sz w:val="24"/>
        </w:rPr>
        <w:lastRenderedPageBreak/>
        <w:t>Все споры и разногласия, которые могут возникнуть при исполнении условий настоящего Договор, Стороны будут стремиться разрешать путем переговоров.</w:t>
      </w:r>
    </w:p>
    <w:p w:rsidR="00035CC8" w:rsidRDefault="00035CC8" w:rsidP="00035CC8">
      <w:pPr>
        <w:numPr>
          <w:ilvl w:val="1"/>
          <w:numId w:val="11"/>
        </w:num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Споры, не урегулированные путем переговоров, разрешаются в судебном </w:t>
      </w:r>
      <w:proofErr w:type="gramStart"/>
      <w:r>
        <w:rPr>
          <w:rFonts w:ascii="Times New Roman" w:eastAsia="Times New Roman" w:hAnsi="Times New Roman"/>
          <w:color w:val="000000"/>
          <w:sz w:val="24"/>
          <w:szCs w:val="24"/>
        </w:rPr>
        <w:t>порядке</w:t>
      </w:r>
      <w:proofErr w:type="gramEnd"/>
      <w:r>
        <w:rPr>
          <w:rFonts w:ascii="Times New Roman" w:eastAsia="Times New Roman" w:hAnsi="Times New Roman"/>
          <w:color w:val="000000"/>
          <w:sz w:val="24"/>
          <w:szCs w:val="24"/>
        </w:rPr>
        <w:t xml:space="preserve"> установленном законодательством Российской Федерации</w:t>
      </w:r>
    </w:p>
    <w:p w:rsidR="00035CC8" w:rsidRDefault="00035CC8" w:rsidP="00035CC8">
      <w:pPr>
        <w:numPr>
          <w:ilvl w:val="1"/>
          <w:numId w:val="11"/>
        </w:num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35CC8" w:rsidRDefault="00035CC8" w:rsidP="00035CC8">
      <w:pPr>
        <w:numPr>
          <w:ilvl w:val="1"/>
          <w:numId w:val="11"/>
        </w:num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 выполнении условий настоящего Договора Стороны руководствуются законодательством Российской Федерации.</w:t>
      </w:r>
    </w:p>
    <w:p w:rsidR="00035CC8" w:rsidRDefault="00035CC8" w:rsidP="00035CC8">
      <w:pPr>
        <w:spacing w:after="0" w:line="240" w:lineRule="auto"/>
        <w:jc w:val="center"/>
        <w:rPr>
          <w:rFonts w:ascii="Times New Roman" w:eastAsia="Times New Roman" w:hAnsi="Times New Roman"/>
          <w:b/>
          <w:sz w:val="24"/>
          <w:szCs w:val="24"/>
        </w:rPr>
      </w:pPr>
      <w:r>
        <w:rPr>
          <w:rFonts w:ascii="Times New Roman" w:eastAsia="Times New Roman" w:hAnsi="Times New Roman"/>
          <w:b/>
          <w:color w:val="000000"/>
          <w:sz w:val="24"/>
          <w:szCs w:val="24"/>
        </w:rPr>
        <w:t>VII. Реквизиты и подписи сторон</w:t>
      </w:r>
    </w:p>
    <w:p w:rsidR="00035CC8" w:rsidRDefault="00035CC8" w:rsidP="00035CC8">
      <w:pPr>
        <w:spacing w:after="0" w:line="240" w:lineRule="auto"/>
        <w:jc w:val="both"/>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ИсполнительЗаказчик</w:t>
      </w:r>
      <w:proofErr w:type="spellEnd"/>
    </w:p>
    <w:tbl>
      <w:tblPr>
        <w:tblStyle w:val="a5"/>
        <w:tblW w:w="0" w:type="auto"/>
        <w:tblInd w:w="0" w:type="dxa"/>
        <w:tblLayout w:type="fixed"/>
        <w:tblLook w:val="04A0"/>
      </w:tblPr>
      <w:tblGrid>
        <w:gridCol w:w="5070"/>
        <w:gridCol w:w="4501"/>
      </w:tblGrid>
      <w:tr w:rsidR="00035CC8" w:rsidTr="00035CC8">
        <w:tc>
          <w:tcPr>
            <w:tcW w:w="5070" w:type="dxa"/>
            <w:tcBorders>
              <w:top w:val="single" w:sz="4" w:space="0" w:color="auto"/>
              <w:left w:val="single" w:sz="4" w:space="0" w:color="auto"/>
              <w:bottom w:val="single" w:sz="4" w:space="0" w:color="auto"/>
              <w:right w:val="single" w:sz="4" w:space="0" w:color="auto"/>
            </w:tcBorders>
          </w:tcPr>
          <w:p w:rsidR="00035CC8" w:rsidRDefault="00035CC8">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Муниципальное автономное дошкольное</w:t>
            </w:r>
          </w:p>
          <w:p w:rsidR="00035CC8" w:rsidRDefault="00035CC8">
            <w:pPr>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образовательное</w:t>
            </w:r>
            <w:proofErr w:type="gram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учреждениедетский</w:t>
            </w:r>
            <w:proofErr w:type="spellEnd"/>
            <w:r>
              <w:rPr>
                <w:rFonts w:ascii="Times New Roman" w:eastAsia="Times New Roman" w:hAnsi="Times New Roman"/>
                <w:color w:val="000000"/>
                <w:sz w:val="24"/>
                <w:szCs w:val="24"/>
                <w:lang w:eastAsia="ru-RU"/>
              </w:rPr>
              <w:t xml:space="preserve"> сад №1 </w:t>
            </w:r>
          </w:p>
          <w:p w:rsidR="00035CC8" w:rsidRDefault="00035CC8">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Адрес; 352040.Краснодарский край»</w:t>
            </w:r>
          </w:p>
          <w:p w:rsidR="00035CC8" w:rsidRDefault="00035CC8">
            <w:pPr>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Павловский район, ст. </w:t>
            </w:r>
            <w:proofErr w:type="gramStart"/>
            <w:r>
              <w:rPr>
                <w:rFonts w:ascii="Times New Roman" w:eastAsia="Times New Roman" w:hAnsi="Times New Roman"/>
                <w:color w:val="000000"/>
                <w:sz w:val="24"/>
                <w:szCs w:val="24"/>
                <w:lang w:eastAsia="ru-RU"/>
              </w:rPr>
              <w:t>Павловская</w:t>
            </w:r>
            <w:proofErr w:type="gramEnd"/>
            <w:r>
              <w:rPr>
                <w:rFonts w:ascii="Times New Roman" w:eastAsia="Times New Roman" w:hAnsi="Times New Roman"/>
                <w:color w:val="000000"/>
                <w:sz w:val="24"/>
                <w:szCs w:val="24"/>
                <w:lang w:eastAsia="ru-RU"/>
              </w:rPr>
              <w:t>,</w:t>
            </w:r>
          </w:p>
          <w:p w:rsidR="00035CC8" w:rsidRDefault="00035CC8">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Улица Парковая ,50А </w:t>
            </w:r>
          </w:p>
          <w:p w:rsidR="00035CC8" w:rsidRDefault="00035CC8">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ИНН 2346017837 ОГРН 1132362000320</w:t>
            </w:r>
          </w:p>
          <w:p w:rsidR="00035CC8" w:rsidRDefault="00035CC8">
            <w:pPr>
              <w:jc w:val="both"/>
              <w:rPr>
                <w:rFonts w:ascii="Times New Roman" w:eastAsia="Times New Roman" w:hAnsi="Times New Roman"/>
                <w:color w:val="000000"/>
                <w:sz w:val="24"/>
                <w:szCs w:val="24"/>
                <w:lang w:eastAsia="ru-RU"/>
              </w:rPr>
            </w:pPr>
          </w:p>
          <w:p w:rsidR="00035CC8" w:rsidRDefault="00035CC8">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Заведующий МАДОУ детский сад № 1</w:t>
            </w:r>
            <w:r>
              <w:rPr>
                <w:rFonts w:ascii="Times New Roman" w:eastAsia="Times New Roman" w:hAnsi="Times New Roman"/>
                <w:color w:val="000000"/>
                <w:sz w:val="24"/>
                <w:szCs w:val="24"/>
                <w:lang w:eastAsia="ru-RU"/>
              </w:rPr>
              <w:tab/>
            </w:r>
          </w:p>
          <w:p w:rsidR="00035CC8" w:rsidRDefault="00035CC8">
            <w:pP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_____________</w:t>
            </w:r>
            <w:r>
              <w:rPr>
                <w:rFonts w:ascii="Times New Roman" w:eastAsia="Times New Roman" w:hAnsi="Times New Roman"/>
                <w:color w:val="000000"/>
                <w:sz w:val="24"/>
                <w:szCs w:val="24"/>
                <w:lang w:eastAsia="ru-RU"/>
              </w:rPr>
              <w:tab/>
            </w:r>
            <w:r>
              <w:rPr>
                <w:rFonts w:ascii="Times New Roman" w:eastAsia="Times New Roman" w:hAnsi="Times New Roman"/>
                <w:i/>
                <w:iCs/>
                <w:color w:val="000000"/>
                <w:spacing w:val="-10"/>
                <w:sz w:val="24"/>
                <w:szCs w:val="24"/>
                <w:lang w:eastAsia="ru-RU"/>
              </w:rPr>
              <w:t xml:space="preserve">/Д. </w:t>
            </w:r>
            <w:r>
              <w:rPr>
                <w:rFonts w:ascii="Times New Roman" w:eastAsia="Times New Roman" w:hAnsi="Times New Roman"/>
                <w:i/>
                <w:iCs/>
                <w:color w:val="000000"/>
                <w:sz w:val="24"/>
                <w:szCs w:val="24"/>
                <w:lang w:eastAsia="ru-RU"/>
              </w:rPr>
              <w:t xml:space="preserve">В. </w:t>
            </w:r>
            <w:r>
              <w:rPr>
                <w:rFonts w:ascii="Times New Roman" w:eastAsia="Times New Roman" w:hAnsi="Times New Roman"/>
                <w:i/>
                <w:iCs/>
                <w:color w:val="000000"/>
                <w:spacing w:val="-10"/>
                <w:sz w:val="24"/>
                <w:szCs w:val="24"/>
                <w:lang w:eastAsia="ru-RU"/>
              </w:rPr>
              <w:t>Соколовская/</w:t>
            </w:r>
            <w:r>
              <w:rPr>
                <w:rFonts w:ascii="Times New Roman" w:eastAsia="Times New Roman" w:hAnsi="Times New Roman"/>
                <w:color w:val="000000"/>
                <w:sz w:val="24"/>
                <w:szCs w:val="24"/>
                <w:lang w:eastAsia="ru-RU"/>
              </w:rPr>
              <w:t>М.П.</w:t>
            </w:r>
            <w:r>
              <w:rPr>
                <w:rFonts w:ascii="Times New Roman" w:eastAsia="Times New Roman" w:hAnsi="Times New Roman"/>
                <w:color w:val="000000"/>
                <w:sz w:val="24"/>
                <w:szCs w:val="24"/>
                <w:lang w:eastAsia="ru-RU"/>
              </w:rPr>
              <w:tab/>
            </w:r>
          </w:p>
        </w:tc>
        <w:tc>
          <w:tcPr>
            <w:tcW w:w="4501" w:type="dxa"/>
            <w:tcBorders>
              <w:top w:val="single" w:sz="4" w:space="0" w:color="auto"/>
              <w:left w:val="single" w:sz="4" w:space="0" w:color="auto"/>
              <w:bottom w:val="single" w:sz="4" w:space="0" w:color="auto"/>
              <w:right w:val="single" w:sz="4" w:space="0" w:color="auto"/>
            </w:tcBorders>
          </w:tcPr>
          <w:p w:rsidR="00035CC8" w:rsidRDefault="00035CC8">
            <w:pPr>
              <w:jc w:val="both"/>
              <w:rPr>
                <w:rFonts w:ascii="Times New Roman" w:eastAsia="Times New Roman" w:hAnsi="Times New Roman"/>
                <w:sz w:val="24"/>
                <w:szCs w:val="24"/>
                <w:lang w:eastAsia="ru-RU"/>
              </w:rPr>
            </w:pPr>
            <w:r>
              <w:rPr>
                <w:rFonts w:ascii="Times New Roman" w:eastAsia="Times New Roman" w:hAnsi="Times New Roman"/>
                <w:b/>
                <w:bCs/>
                <w:i/>
                <w:iCs/>
                <w:color w:val="000000"/>
                <w:sz w:val="24"/>
                <w:szCs w:val="24"/>
                <w:lang w:eastAsia="ru-RU"/>
              </w:rPr>
              <w:t>«Родители»</w:t>
            </w:r>
          </w:p>
          <w:p w:rsidR="00035CC8" w:rsidRDefault="00035CC8">
            <w:pPr>
              <w:jc w:val="both"/>
              <w:rPr>
                <w:rFonts w:ascii="Times New Roman" w:eastAsia="Times New Roman" w:hAnsi="Times New Roman"/>
                <w:b/>
                <w:bCs/>
                <w:i/>
                <w:iCs/>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_________________________________________________________________________________________________________</w:t>
            </w:r>
          </w:p>
          <w:p w:rsidR="00035CC8" w:rsidRDefault="00035CC8">
            <w:pPr>
              <w:tabs>
                <w:tab w:val="left" w:pos="6390"/>
              </w:tabs>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(Ф.И.О. полностью)</w:t>
            </w:r>
          </w:p>
          <w:p w:rsidR="00035CC8" w:rsidRDefault="00035CC8">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Паспортные данные: </w:t>
            </w:r>
            <w:proofErr w:type="spellStart"/>
            <w:r>
              <w:rPr>
                <w:rFonts w:ascii="Times New Roman" w:eastAsia="Times New Roman" w:hAnsi="Times New Roman"/>
                <w:color w:val="000000"/>
                <w:sz w:val="24"/>
                <w:szCs w:val="24"/>
                <w:lang w:eastAsia="ru-RU"/>
              </w:rPr>
              <w:t>серия____№</w:t>
            </w:r>
            <w:proofErr w:type="spellEnd"/>
            <w:r>
              <w:rPr>
                <w:rFonts w:ascii="Times New Roman" w:eastAsia="Times New Roman" w:hAnsi="Times New Roman"/>
                <w:color w:val="000000"/>
                <w:sz w:val="24"/>
                <w:szCs w:val="24"/>
                <w:lang w:eastAsia="ru-RU"/>
              </w:rPr>
              <w:t>______</w:t>
            </w:r>
          </w:p>
          <w:p w:rsidR="00035CC8" w:rsidRDefault="00035CC8">
            <w:pPr>
              <w:tabs>
                <w:tab w:val="center" w:pos="5103"/>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Кем и когда </w:t>
            </w:r>
            <w:proofErr w:type="gramStart"/>
            <w:r>
              <w:rPr>
                <w:rFonts w:ascii="Times New Roman" w:eastAsia="Times New Roman" w:hAnsi="Times New Roman"/>
                <w:color w:val="000000"/>
                <w:sz w:val="24"/>
                <w:szCs w:val="24"/>
                <w:lang w:eastAsia="ru-RU"/>
              </w:rPr>
              <w:t>выдан</w:t>
            </w:r>
            <w:proofErr w:type="gramEnd"/>
            <w:r>
              <w:rPr>
                <w:rFonts w:ascii="Times New Roman" w:eastAsia="Times New Roman" w:hAnsi="Times New Roman"/>
                <w:color w:val="000000"/>
                <w:sz w:val="24"/>
                <w:szCs w:val="24"/>
                <w:lang w:eastAsia="ru-RU"/>
              </w:rPr>
              <w:t xml:space="preserve"> __________________</w:t>
            </w:r>
          </w:p>
          <w:p w:rsidR="00035CC8" w:rsidRDefault="00035CC8">
            <w:pPr>
              <w:tabs>
                <w:tab w:val="center" w:pos="5103"/>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w:t>
            </w:r>
          </w:p>
          <w:p w:rsidR="00035CC8" w:rsidRDefault="00035CC8">
            <w:pPr>
              <w:tabs>
                <w:tab w:val="center" w:pos="5103"/>
              </w:tabs>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p w:rsidR="00035CC8" w:rsidRDefault="00035CC8">
            <w:pPr>
              <w:tabs>
                <w:tab w:val="center" w:pos="5103"/>
              </w:tabs>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r>
              <w:rPr>
                <w:rFonts w:ascii="Times New Roman" w:eastAsia="Times New Roman" w:hAnsi="Times New Roman"/>
                <w:sz w:val="24"/>
                <w:szCs w:val="24"/>
                <w:lang w:eastAsia="ru-RU"/>
              </w:rPr>
              <w:tab/>
            </w:r>
          </w:p>
          <w:p w:rsidR="00035CC8" w:rsidRDefault="00035CC8">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Адрес места жительства, контактные данные ____________________________</w:t>
            </w:r>
          </w:p>
          <w:p w:rsidR="00035CC8" w:rsidRDefault="00035CC8">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w:t>
            </w:r>
          </w:p>
          <w:p w:rsidR="00035CC8" w:rsidRDefault="00035CC8">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p w:rsidR="00035CC8" w:rsidRDefault="00035CC8">
            <w:pPr>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____________/ ______________________</w:t>
            </w:r>
          </w:p>
          <w:p w:rsidR="00035CC8" w:rsidRDefault="00035CC8">
            <w:pPr>
              <w:tabs>
                <w:tab w:val="left" w:pos="5655"/>
              </w:tabs>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(подпись)</w:t>
            </w:r>
          </w:p>
          <w:p w:rsidR="00035CC8" w:rsidRDefault="00035CC8">
            <w:pPr>
              <w:jc w:val="both"/>
              <w:rPr>
                <w:rFonts w:ascii="Times New Roman" w:eastAsia="Times New Roman" w:hAnsi="Times New Roman"/>
                <w:b/>
                <w:color w:val="000000"/>
                <w:sz w:val="24"/>
                <w:szCs w:val="24"/>
                <w:lang w:eastAsia="ru-RU"/>
              </w:rPr>
            </w:pPr>
          </w:p>
        </w:tc>
      </w:tr>
    </w:tbl>
    <w:p w:rsidR="00035CC8" w:rsidRDefault="00035CC8" w:rsidP="00035CC8">
      <w:pPr>
        <w:spacing w:after="0" w:line="240" w:lineRule="auto"/>
        <w:jc w:val="both"/>
        <w:rPr>
          <w:rFonts w:ascii="Times New Roman" w:eastAsia="Times New Roman" w:hAnsi="Times New Roman"/>
          <w:b/>
          <w:sz w:val="24"/>
          <w:szCs w:val="24"/>
        </w:rPr>
      </w:pPr>
    </w:p>
    <w:p w:rsidR="00035CC8" w:rsidRDefault="00035CC8" w:rsidP="00035CC8">
      <w:pPr>
        <w:spacing w:after="0" w:line="240" w:lineRule="auto"/>
        <w:jc w:val="both"/>
        <w:rPr>
          <w:rFonts w:ascii="Times New Roman" w:eastAsia="Times New Roman" w:hAnsi="Times New Roman"/>
          <w:color w:val="000000"/>
          <w:szCs w:val="24"/>
        </w:rPr>
      </w:pPr>
      <w:r>
        <w:rPr>
          <w:rFonts w:ascii="Times New Roman" w:eastAsia="Times New Roman" w:hAnsi="Times New Roman"/>
          <w:color w:val="000000"/>
          <w:sz w:val="24"/>
          <w:szCs w:val="24"/>
        </w:rPr>
        <w:tab/>
      </w:r>
      <w:r>
        <w:rPr>
          <w:rFonts w:ascii="Times New Roman" w:eastAsia="Times New Roman" w:hAnsi="Times New Roman"/>
          <w:color w:val="000000"/>
          <w:szCs w:val="24"/>
        </w:rPr>
        <w:t xml:space="preserve">Отметка о получении 2-го </w:t>
      </w:r>
      <w:proofErr w:type="spellStart"/>
      <w:r>
        <w:rPr>
          <w:rFonts w:ascii="Times New Roman" w:eastAsia="Times New Roman" w:hAnsi="Times New Roman"/>
          <w:color w:val="000000"/>
          <w:szCs w:val="24"/>
        </w:rPr>
        <w:t>экземпляраДата</w:t>
      </w:r>
      <w:proofErr w:type="spellEnd"/>
      <w:r>
        <w:rPr>
          <w:rFonts w:ascii="Times New Roman" w:eastAsia="Times New Roman" w:hAnsi="Times New Roman"/>
          <w:color w:val="000000"/>
          <w:szCs w:val="24"/>
        </w:rPr>
        <w:t>:_____________ Подпись_______________</w:t>
      </w:r>
    </w:p>
    <w:p w:rsidR="00035CC8" w:rsidRDefault="00035CC8" w:rsidP="00035CC8">
      <w:pPr>
        <w:spacing w:after="0" w:line="240" w:lineRule="auto"/>
        <w:jc w:val="both"/>
        <w:rPr>
          <w:rFonts w:ascii="Times New Roman" w:eastAsia="Times New Roman" w:hAnsi="Times New Roman"/>
          <w:sz w:val="24"/>
          <w:szCs w:val="24"/>
        </w:rPr>
      </w:pPr>
    </w:p>
    <w:p w:rsidR="00035CC8" w:rsidRDefault="00035CC8" w:rsidP="00035CC8">
      <w:pPr>
        <w:spacing w:after="0" w:line="240" w:lineRule="auto"/>
        <w:jc w:val="both"/>
        <w:rPr>
          <w:rFonts w:ascii="Times New Roman" w:eastAsia="Times New Roman" w:hAnsi="Times New Roman"/>
          <w:sz w:val="24"/>
          <w:szCs w:val="24"/>
        </w:rPr>
      </w:pPr>
    </w:p>
    <w:p w:rsidR="00035CC8" w:rsidRDefault="00035CC8" w:rsidP="00035CC8">
      <w:pPr>
        <w:spacing w:after="0" w:line="240" w:lineRule="auto"/>
        <w:jc w:val="both"/>
        <w:rPr>
          <w:rFonts w:ascii="Times New Roman" w:eastAsia="Times New Roman" w:hAnsi="Times New Roman"/>
          <w:color w:val="000000"/>
          <w:sz w:val="24"/>
          <w:szCs w:val="24"/>
        </w:rPr>
      </w:pPr>
    </w:p>
    <w:p w:rsidR="00035CC8" w:rsidRDefault="00035CC8" w:rsidP="00035CC8">
      <w:pPr>
        <w:tabs>
          <w:tab w:val="center" w:pos="5103"/>
        </w:tabs>
        <w:spacing w:after="0" w:line="240" w:lineRule="auto"/>
        <w:jc w:val="center"/>
        <w:rPr>
          <w:rFonts w:ascii="Times New Roman" w:eastAsia="Times New Roman" w:hAnsi="Times New Roman"/>
          <w:sz w:val="24"/>
          <w:szCs w:val="24"/>
        </w:rPr>
      </w:pPr>
    </w:p>
    <w:p w:rsidR="00C037C4" w:rsidRDefault="00C037C4"/>
    <w:sectPr w:rsidR="00C037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lvl w:ilvl="1">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lvl w:ilvl="2">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lvl w:ilvl="3">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lvl w:ilvl="4">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lvl w:ilvl="5">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lvl w:ilvl="6">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lvl w:ilvl="7">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lvl w:ilvl="8">
      <w:start w:val="1"/>
      <w:numFmt w:val="decimal"/>
      <w:lvlText w:val="2.%1."/>
      <w:lvlJc w:val="left"/>
      <w:pPr>
        <w:ind w:left="0" w:firstLine="0"/>
      </w:pPr>
      <w:rPr>
        <w:b/>
        <w:bCs/>
        <w:i w:val="0"/>
        <w:iCs w:val="0"/>
        <w:smallCaps w:val="0"/>
        <w:strike w:val="0"/>
        <w:dstrike w:val="0"/>
        <w:color w:val="000000"/>
        <w:spacing w:val="0"/>
        <w:w w:val="100"/>
        <w:position w:val="0"/>
        <w:sz w:val="22"/>
        <w:szCs w:val="22"/>
        <w:u w:val="none"/>
        <w:effect w:val="none"/>
      </w:rPr>
    </w:lvl>
  </w:abstractNum>
  <w:abstractNum w:abstractNumId="1">
    <w:nsid w:val="00000005"/>
    <w:multiLevelType w:val="multilevel"/>
    <w:tmpl w:val="00000004"/>
    <w:lvl w:ilvl="0">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lvl w:ilvl="1">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lvl w:ilvl="2">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lvl w:ilvl="3">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lvl w:ilvl="4">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lvl w:ilvl="5">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lvl w:ilvl="6">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lvl w:ilvl="7">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lvl w:ilvl="8">
      <w:start w:val="1"/>
      <w:numFmt w:val="decimal"/>
      <w:lvlText w:val="2.1.%1."/>
      <w:lvlJc w:val="left"/>
      <w:pPr>
        <w:ind w:left="0" w:firstLine="0"/>
      </w:pPr>
      <w:rPr>
        <w:b/>
        <w:bCs/>
        <w:i w:val="0"/>
        <w:iCs w:val="0"/>
        <w:smallCaps w:val="0"/>
        <w:strike w:val="0"/>
        <w:dstrike w:val="0"/>
        <w:color w:val="000000"/>
        <w:spacing w:val="0"/>
        <w:w w:val="100"/>
        <w:position w:val="0"/>
        <w:sz w:val="22"/>
        <w:szCs w:val="22"/>
        <w:u w:val="none"/>
        <w:effect w:val="none"/>
      </w:rPr>
    </w:lvl>
  </w:abstractNum>
  <w:abstractNum w:abstractNumId="2">
    <w:nsid w:val="00000007"/>
    <w:multiLevelType w:val="multilevel"/>
    <w:tmpl w:val="00000006"/>
    <w:lvl w:ilvl="0">
      <w:start w:val="2"/>
      <w:numFmt w:val="decimal"/>
      <w:lvlText w:val="2.2.%1."/>
      <w:lvlJc w:val="left"/>
      <w:pPr>
        <w:ind w:left="0" w:firstLine="0"/>
      </w:pPr>
      <w:rPr>
        <w:b/>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b/>
        <w:bCs/>
        <w:i w:val="0"/>
        <w:iCs w:val="0"/>
        <w:smallCaps w:val="0"/>
        <w:strike w:val="0"/>
        <w:dstrike w:val="0"/>
        <w:color w:val="000000"/>
        <w:spacing w:val="0"/>
        <w:w w:val="100"/>
        <w:position w:val="0"/>
        <w:sz w:val="22"/>
        <w:szCs w:val="22"/>
        <w:u w:val="none"/>
        <w:effect w:val="none"/>
      </w:rPr>
    </w:lvl>
    <w:lvl w:ilvl="2">
      <w:start w:val="2"/>
      <w:numFmt w:val="decimal"/>
      <w:lvlText w:val="%1.%2."/>
      <w:lvlJc w:val="left"/>
      <w:pPr>
        <w:ind w:left="0" w:firstLine="0"/>
      </w:pPr>
      <w:rPr>
        <w:b/>
        <w:bCs/>
        <w:i w:val="0"/>
        <w:iCs w:val="0"/>
        <w:smallCaps w:val="0"/>
        <w:strike w:val="0"/>
        <w:dstrike w:val="0"/>
        <w:color w:val="000000"/>
        <w:spacing w:val="0"/>
        <w:w w:val="100"/>
        <w:position w:val="0"/>
        <w:sz w:val="22"/>
        <w:szCs w:val="22"/>
        <w:u w:val="none"/>
        <w:effect w:val="none"/>
      </w:rPr>
    </w:lvl>
    <w:lvl w:ilvl="3">
      <w:start w:val="2"/>
      <w:numFmt w:val="decimal"/>
      <w:lvlText w:val="%1.%2."/>
      <w:lvlJc w:val="left"/>
      <w:pPr>
        <w:ind w:left="0" w:firstLine="0"/>
      </w:pPr>
      <w:rPr>
        <w:b/>
        <w:bCs/>
        <w:i w:val="0"/>
        <w:iCs w:val="0"/>
        <w:smallCaps w:val="0"/>
        <w:strike w:val="0"/>
        <w:dstrike w:val="0"/>
        <w:color w:val="000000"/>
        <w:spacing w:val="0"/>
        <w:w w:val="100"/>
        <w:position w:val="0"/>
        <w:sz w:val="22"/>
        <w:szCs w:val="22"/>
        <w:u w:val="none"/>
        <w:effect w:val="none"/>
      </w:rPr>
    </w:lvl>
    <w:lvl w:ilvl="4">
      <w:start w:val="2"/>
      <w:numFmt w:val="decimal"/>
      <w:lvlText w:val="%1.%2."/>
      <w:lvlJc w:val="left"/>
      <w:pPr>
        <w:ind w:left="0" w:firstLine="0"/>
      </w:pPr>
      <w:rPr>
        <w:b/>
        <w:bCs/>
        <w:i w:val="0"/>
        <w:iCs w:val="0"/>
        <w:smallCaps w:val="0"/>
        <w:strike w:val="0"/>
        <w:dstrike w:val="0"/>
        <w:color w:val="000000"/>
        <w:spacing w:val="0"/>
        <w:w w:val="100"/>
        <w:position w:val="0"/>
        <w:sz w:val="22"/>
        <w:szCs w:val="22"/>
        <w:u w:val="none"/>
        <w:effect w:val="none"/>
      </w:rPr>
    </w:lvl>
    <w:lvl w:ilvl="5">
      <w:start w:val="2"/>
      <w:numFmt w:val="decimal"/>
      <w:lvlText w:val="%1.%2."/>
      <w:lvlJc w:val="left"/>
      <w:pPr>
        <w:ind w:left="0" w:firstLine="0"/>
      </w:pPr>
      <w:rPr>
        <w:b/>
        <w:bCs/>
        <w:i w:val="0"/>
        <w:iCs w:val="0"/>
        <w:smallCaps w:val="0"/>
        <w:strike w:val="0"/>
        <w:dstrike w:val="0"/>
        <w:color w:val="000000"/>
        <w:spacing w:val="0"/>
        <w:w w:val="100"/>
        <w:position w:val="0"/>
        <w:sz w:val="22"/>
        <w:szCs w:val="22"/>
        <w:u w:val="none"/>
        <w:effect w:val="none"/>
      </w:rPr>
    </w:lvl>
    <w:lvl w:ilvl="6">
      <w:start w:val="2"/>
      <w:numFmt w:val="decimal"/>
      <w:lvlText w:val="%1.%2."/>
      <w:lvlJc w:val="left"/>
      <w:pPr>
        <w:ind w:left="0" w:firstLine="0"/>
      </w:pPr>
      <w:rPr>
        <w:b/>
        <w:bCs/>
        <w:i w:val="0"/>
        <w:iCs w:val="0"/>
        <w:smallCaps w:val="0"/>
        <w:strike w:val="0"/>
        <w:dstrike w:val="0"/>
        <w:color w:val="000000"/>
        <w:spacing w:val="0"/>
        <w:w w:val="100"/>
        <w:position w:val="0"/>
        <w:sz w:val="22"/>
        <w:szCs w:val="22"/>
        <w:u w:val="none"/>
        <w:effect w:val="none"/>
      </w:rPr>
    </w:lvl>
    <w:lvl w:ilvl="7">
      <w:start w:val="2"/>
      <w:numFmt w:val="decimal"/>
      <w:lvlText w:val="%1.%2."/>
      <w:lvlJc w:val="left"/>
      <w:pPr>
        <w:ind w:left="0" w:firstLine="0"/>
      </w:pPr>
      <w:rPr>
        <w:b/>
        <w:bCs/>
        <w:i w:val="0"/>
        <w:iCs w:val="0"/>
        <w:smallCaps w:val="0"/>
        <w:strike w:val="0"/>
        <w:dstrike w:val="0"/>
        <w:color w:val="000000"/>
        <w:spacing w:val="0"/>
        <w:w w:val="100"/>
        <w:position w:val="0"/>
        <w:sz w:val="22"/>
        <w:szCs w:val="22"/>
        <w:u w:val="none"/>
        <w:effect w:val="none"/>
      </w:rPr>
    </w:lvl>
    <w:lvl w:ilvl="8">
      <w:start w:val="2"/>
      <w:numFmt w:val="decimal"/>
      <w:lvlText w:val="%1.%2."/>
      <w:lvlJc w:val="left"/>
      <w:pPr>
        <w:ind w:left="0" w:firstLine="0"/>
      </w:pPr>
      <w:rPr>
        <w:b/>
        <w:bCs/>
        <w:i w:val="0"/>
        <w:iCs w:val="0"/>
        <w:smallCaps w:val="0"/>
        <w:strike w:val="0"/>
        <w:dstrike w:val="0"/>
        <w:color w:val="000000"/>
        <w:spacing w:val="0"/>
        <w:w w:val="100"/>
        <w:position w:val="0"/>
        <w:sz w:val="22"/>
        <w:szCs w:val="22"/>
        <w:u w:val="none"/>
        <w:effect w:val="none"/>
      </w:rPr>
    </w:lvl>
  </w:abstractNum>
  <w:abstractNum w:abstractNumId="3">
    <w:nsid w:val="0C055C37"/>
    <w:multiLevelType w:val="multilevel"/>
    <w:tmpl w:val="BAE0A56A"/>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39312D9"/>
    <w:multiLevelType w:val="multilevel"/>
    <w:tmpl w:val="0E005C00"/>
    <w:lvl w:ilvl="0">
      <w:start w:val="2"/>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8D30EE7"/>
    <w:multiLevelType w:val="multilevel"/>
    <w:tmpl w:val="A27A8A26"/>
    <w:lvl w:ilvl="0">
      <w:start w:val="5"/>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8C359CA"/>
    <w:multiLevelType w:val="multilevel"/>
    <w:tmpl w:val="F154A840"/>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AE22FB9"/>
    <w:multiLevelType w:val="multilevel"/>
    <w:tmpl w:val="0BD40CFE"/>
    <w:lvl w:ilvl="0">
      <w:start w:val="2"/>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F5261EB"/>
    <w:multiLevelType w:val="multilevel"/>
    <w:tmpl w:val="749CDDC0"/>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41B12F1"/>
    <w:multiLevelType w:val="multilevel"/>
    <w:tmpl w:val="D22C77AC"/>
    <w:lvl w:ilvl="0">
      <w:start w:val="2"/>
      <w:numFmt w:val="decimal"/>
      <w:lvlText w:val="%1."/>
      <w:lvlJc w:val="left"/>
      <w:pPr>
        <w:ind w:left="540" w:hanging="540"/>
      </w:pPr>
    </w:lvl>
    <w:lvl w:ilvl="1">
      <w:start w:val="2"/>
      <w:numFmt w:val="decimal"/>
      <w:lvlText w:val="%1.%2."/>
      <w:lvlJc w:val="left"/>
      <w:pPr>
        <w:ind w:left="540" w:hanging="540"/>
      </w:pPr>
    </w:lvl>
    <w:lvl w:ilvl="2">
      <w:start w:val="6"/>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7B263E3D"/>
    <w:multiLevelType w:val="multilevel"/>
    <w:tmpl w:val="674C6800"/>
    <w:lvl w:ilvl="0">
      <w:start w:val="2"/>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5CC8"/>
    <w:rsid w:val="00035CC8"/>
    <w:rsid w:val="00C03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CC8"/>
    <w:pPr>
      <w:spacing w:after="0" w:line="240" w:lineRule="auto"/>
    </w:pPr>
    <w:rPr>
      <w:rFonts w:ascii="Calibri" w:eastAsia="Calibri" w:hAnsi="Calibri" w:cs="Times New Roman"/>
      <w:lang w:eastAsia="en-US"/>
    </w:rPr>
  </w:style>
  <w:style w:type="paragraph" w:styleId="a4">
    <w:name w:val="List Paragraph"/>
    <w:basedOn w:val="a"/>
    <w:uiPriority w:val="34"/>
    <w:qFormat/>
    <w:rsid w:val="00035CC8"/>
    <w:pPr>
      <w:ind w:left="720"/>
      <w:contextualSpacing/>
    </w:pPr>
    <w:rPr>
      <w:rFonts w:ascii="Calibri" w:eastAsia="Calibri" w:hAnsi="Calibri" w:cs="Times New Roman"/>
      <w:lang w:eastAsia="en-US"/>
    </w:rPr>
  </w:style>
  <w:style w:type="table" w:styleId="a5">
    <w:name w:val="Table Grid"/>
    <w:basedOn w:val="a1"/>
    <w:uiPriority w:val="99"/>
    <w:rsid w:val="00035CC8"/>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29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2561</Words>
  <Characters>14599</Characters>
  <Application>Microsoft Office Word</Application>
  <DocSecurity>0</DocSecurity>
  <Lines>121</Lines>
  <Paragraphs>34</Paragraphs>
  <ScaleCrop>false</ScaleCrop>
  <Company/>
  <LinksUpToDate>false</LinksUpToDate>
  <CharactersWithSpaces>17126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2020-07-28T20:22:00Z</dcterms:created>
  <dcterms:modified xsi:type="dcterms:W3CDTF">2020-07-28T20:23:00Z</dcterms:modified>
</cp:coreProperties>
</file>