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258" w:rsidRDefault="00C442AF" w:rsidP="008D0DAF">
      <w:pPr>
        <w:pStyle w:val="2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учреждение</w:t>
      </w:r>
    </w:p>
    <w:p w:rsidR="009D6258" w:rsidRDefault="00C442AF" w:rsidP="008D0D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дополнительного профессионального образования и культуры Краснодарского края</w:t>
      </w:r>
    </w:p>
    <w:p w:rsidR="009D6258" w:rsidRDefault="00C442AF" w:rsidP="008D0D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"КРАЕВОЙ УЧЕБНО-МЕТОДИЧЕСКИЙ ЦЕНТР"</w:t>
      </w:r>
    </w:p>
    <w:p w:rsidR="009D6258" w:rsidRDefault="009D62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258" w:rsidRDefault="009D625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Pr="00D328F6" w:rsidRDefault="00C442AF" w:rsidP="008D0DAF">
      <w:pPr>
        <w:spacing w:line="360" w:lineRule="auto"/>
        <w:jc w:val="center"/>
        <w:rPr>
          <w:rFonts w:ascii="Times New Roman" w:eastAsia="Times New Roman" w:hAnsi="Times New Roman" w:cs="Times New Roman"/>
          <w:b/>
          <w:emboss/>
          <w:color w:val="F79646"/>
          <w:sz w:val="60"/>
          <w:szCs w:val="60"/>
        </w:rPr>
      </w:pPr>
      <w:r w:rsidRPr="00D328F6">
        <w:rPr>
          <w:rFonts w:ascii="Times New Roman" w:eastAsia="Times New Roman" w:hAnsi="Times New Roman" w:cs="Times New Roman"/>
          <w:b/>
          <w:emboss/>
          <w:color w:val="F79646"/>
          <w:sz w:val="60"/>
          <w:szCs w:val="60"/>
        </w:rPr>
        <w:t>КУБАНСКАЯ МАСЛЕНИЦА.</w:t>
      </w:r>
    </w:p>
    <w:p w:rsidR="009D6258" w:rsidRPr="00D328F6" w:rsidRDefault="00C442AF" w:rsidP="008D0DAF">
      <w:pPr>
        <w:spacing w:line="360" w:lineRule="auto"/>
        <w:jc w:val="center"/>
        <w:rPr>
          <w:rFonts w:ascii="Times New Roman" w:eastAsia="Times New Roman" w:hAnsi="Times New Roman" w:cs="Times New Roman"/>
          <w:b/>
          <w:emboss/>
          <w:color w:val="F79646"/>
          <w:sz w:val="60"/>
          <w:szCs w:val="60"/>
        </w:rPr>
      </w:pPr>
      <w:r w:rsidRPr="00D328F6">
        <w:rPr>
          <w:rFonts w:ascii="Times New Roman" w:eastAsia="Times New Roman" w:hAnsi="Times New Roman" w:cs="Times New Roman"/>
          <w:b/>
          <w:emboss/>
          <w:color w:val="F79646"/>
          <w:sz w:val="60"/>
          <w:szCs w:val="60"/>
        </w:rPr>
        <w:t>ОБРЯДЫ И ФОЛЬКЛОР</w:t>
      </w:r>
    </w:p>
    <w:p w:rsidR="009D6258" w:rsidRDefault="00C442AF" w:rsidP="00E42E0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МЕТОДИЧЕСКИЕ РЕКОМЕНДАЦИИ</w:t>
      </w:r>
    </w:p>
    <w:p w:rsidR="009D6258" w:rsidRDefault="00E42E0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80" cy="4297680"/>
            <wp:effectExtent l="19050" t="0" r="7620" b="0"/>
            <wp:docPr id="2" name="Рисунок 2" descr="C:\Users\adl\Desktop\ЛУБОК\Hed1XILWY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l\Desktop\ЛУБОК\Hed1XILWY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AF" w:rsidRDefault="008D0DAF" w:rsidP="008D0D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C442AF" w:rsidP="008D0D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Краснодар</w:t>
      </w:r>
    </w:p>
    <w:p w:rsidR="008D0DAF" w:rsidRDefault="00C442AF" w:rsidP="008D0D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8D0DAF" w:rsidRDefault="008D0DA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8D0DAF" w:rsidSect="008D0DAF">
          <w:footerReference w:type="default" r:id="rId10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299"/>
        </w:sectPr>
      </w:pPr>
    </w:p>
    <w:p w:rsidR="009D6258" w:rsidRDefault="00C442AF" w:rsidP="008D0DA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Методические рекомендации предназначены для руководителей клубных формирований, специалистов по традиционной народной культуре, декоративно-прикладного и изобразительного искусства, методических служб культурно-досуговых учреждений муниципальных образований Краснодарского края.</w:t>
      </w:r>
    </w:p>
    <w:p w:rsidR="009D6258" w:rsidRDefault="009D625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9D625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9D625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9D625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9D625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9D625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9D625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9D625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9D625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6F8" w:rsidRDefault="003746F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6F8" w:rsidRDefault="003746F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9D625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C442AF" w:rsidP="008D0DA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 подготовлен отделом по организации и проведению фестивалей, конкурсов, выставок и культурных программ ГБУ ДПО и КК КУМЦ</w:t>
      </w:r>
    </w:p>
    <w:p w:rsidR="009D6258" w:rsidRDefault="009D625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C442AF" w:rsidP="008D0DAF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Составитель: Павлюков Р.В.</w:t>
      </w:r>
    </w:p>
    <w:p w:rsidR="008D0DAF" w:rsidRDefault="008D0DA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D0DAF" w:rsidRDefault="008D0DA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8D0DAF"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9D6258" w:rsidRDefault="00C442AF" w:rsidP="004916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</w:t>
      </w:r>
      <w:r w:rsidR="007C1F5D">
        <w:rPr>
          <w:rFonts w:ascii="Times New Roman" w:eastAsia="Times New Roman" w:hAnsi="Times New Roman" w:cs="Times New Roman"/>
          <w:b/>
          <w:sz w:val="28"/>
          <w:szCs w:val="28"/>
        </w:rPr>
        <w:t>одержание</w:t>
      </w:r>
    </w:p>
    <w:p w:rsidR="0049165F" w:rsidRDefault="0049165F" w:rsidP="004916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258" w:rsidRPr="0049165F" w:rsidRDefault="00D328F6" w:rsidP="00D328F6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C442AF" w:rsidRPr="0049165F">
        <w:rPr>
          <w:rFonts w:ascii="Times New Roman" w:eastAsia="Times New Roman" w:hAnsi="Times New Roman" w:cs="Times New Roman"/>
          <w:sz w:val="28"/>
          <w:szCs w:val="28"/>
        </w:rPr>
        <w:t>Введение 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…………..</w:t>
      </w:r>
      <w:r w:rsidR="00C442AF" w:rsidRPr="0049165F">
        <w:rPr>
          <w:rFonts w:ascii="Times New Roman" w:eastAsia="Times New Roman" w:hAnsi="Times New Roman" w:cs="Times New Roman"/>
          <w:sz w:val="28"/>
          <w:szCs w:val="28"/>
        </w:rPr>
        <w:t>…………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D328F6" w:rsidRDefault="00D328F6" w:rsidP="00D328F6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Pr="0049165F" w:rsidRDefault="00D328F6" w:rsidP="00D328F6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3746F8" w:rsidRPr="003746F8">
        <w:rPr>
          <w:rFonts w:ascii="Times New Roman" w:hAnsi="Times New Roman" w:cs="Times New Roman"/>
          <w:sz w:val="28"/>
          <w:szCs w:val="28"/>
        </w:rPr>
        <w:t>История празднования Масленицы</w:t>
      </w:r>
      <w:r w:rsidR="007C1F5D" w:rsidRPr="004916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42AF" w:rsidRPr="0049165F">
        <w:rPr>
          <w:rFonts w:ascii="Times New Roman" w:eastAsia="Times New Roman" w:hAnsi="Times New Roman" w:cs="Times New Roman"/>
          <w:sz w:val="28"/>
          <w:szCs w:val="28"/>
        </w:rPr>
        <w:t>..……………………</w:t>
      </w:r>
      <w:r w:rsidR="003746F8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C442AF" w:rsidRPr="0049165F"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442AF" w:rsidRPr="0049165F">
        <w:rPr>
          <w:rFonts w:ascii="Times New Roman" w:eastAsia="Times New Roman" w:hAnsi="Times New Roman" w:cs="Times New Roman"/>
          <w:sz w:val="28"/>
          <w:szCs w:val="28"/>
        </w:rPr>
        <w:t>…...…</w:t>
      </w:r>
      <w:r w:rsidR="003746F8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49165F" w:rsidRPr="0049165F" w:rsidRDefault="0049165F" w:rsidP="0049165F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9D6258" w:rsidRDefault="00D328F6" w:rsidP="00D328F6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C442AF" w:rsidRPr="0049165F">
        <w:rPr>
          <w:rFonts w:ascii="Times New Roman" w:eastAsia="Times New Roman" w:hAnsi="Times New Roman" w:cs="Times New Roman"/>
          <w:sz w:val="28"/>
          <w:szCs w:val="28"/>
        </w:rPr>
        <w:t>Традиционная Масленица на Кубани ………………………</w:t>
      </w:r>
      <w:r w:rsidR="003746F8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C442AF" w:rsidRPr="0049165F">
        <w:rPr>
          <w:rFonts w:ascii="Times New Roman" w:eastAsia="Times New Roman" w:hAnsi="Times New Roman" w:cs="Times New Roman"/>
          <w:sz w:val="28"/>
          <w:szCs w:val="28"/>
        </w:rPr>
        <w:t>………….</w:t>
      </w:r>
      <w:r w:rsidR="003746F8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D328F6" w:rsidRPr="00D328F6" w:rsidRDefault="00D328F6" w:rsidP="00D328F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328F6" w:rsidRPr="00D328F6" w:rsidRDefault="00D328F6" w:rsidP="00D328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8F6">
        <w:rPr>
          <w:rFonts w:ascii="Times New Roman" w:eastAsia="Times New Roman" w:hAnsi="Times New Roman" w:cs="Times New Roman"/>
          <w:sz w:val="28"/>
          <w:szCs w:val="28"/>
        </w:rPr>
        <w:t>4. Сценарный план проведения праздника в форме народного гуляния "Кубанская Масленица"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3746F8">
        <w:rPr>
          <w:rFonts w:ascii="Times New Roman" w:eastAsia="Times New Roman" w:hAnsi="Times New Roman" w:cs="Times New Roman"/>
          <w:sz w:val="28"/>
          <w:szCs w:val="28"/>
        </w:rPr>
        <w:t>…..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3746F8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49165F" w:rsidRPr="0049165F" w:rsidRDefault="0049165F" w:rsidP="0049165F">
      <w:pPr>
        <w:pStyle w:val="a8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49165F" w:rsidRDefault="0049165F" w:rsidP="00374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>Список используемой литературы ……………………………………..……</w:t>
      </w:r>
      <w:r w:rsidR="003746F8">
        <w:rPr>
          <w:rFonts w:ascii="Times New Roman" w:eastAsia="Times New Roman" w:hAnsi="Times New Roman" w:cs="Times New Roman"/>
          <w:sz w:val="28"/>
          <w:szCs w:val="28"/>
        </w:rPr>
        <w:t>19</w:t>
      </w:r>
    </w:p>
    <w:p w:rsidR="009D6258" w:rsidRPr="00951AC3" w:rsidRDefault="00C442AF" w:rsidP="00951AC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694BAB" w:rsidRPr="00685DC0" w:rsidRDefault="00694BAB" w:rsidP="00694BAB">
      <w:pPr>
        <w:pStyle w:val="a8"/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85DC0">
        <w:rPr>
          <w:rFonts w:ascii="Times New Roman" w:hAnsi="Times New Roman" w:cs="Times New Roman"/>
          <w:b/>
          <w:i/>
          <w:sz w:val="28"/>
          <w:szCs w:val="28"/>
        </w:rPr>
        <w:lastRenderedPageBreak/>
        <w:t>Не всё коту жизнь райская,</w:t>
      </w:r>
    </w:p>
    <w:p w:rsidR="00694BAB" w:rsidRDefault="00694BAB" w:rsidP="00694BAB">
      <w:pPr>
        <w:pStyle w:val="a8"/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85DC0">
        <w:rPr>
          <w:rFonts w:ascii="Times New Roman" w:hAnsi="Times New Roman" w:cs="Times New Roman"/>
          <w:b/>
          <w:i/>
          <w:sz w:val="28"/>
          <w:szCs w:val="28"/>
        </w:rPr>
        <w:t>Будет и Великий пост.</w:t>
      </w:r>
    </w:p>
    <w:p w:rsidR="00694BAB" w:rsidRPr="00685DC0" w:rsidRDefault="00694BAB" w:rsidP="00694BAB">
      <w:pPr>
        <w:pStyle w:val="a8"/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94BAB" w:rsidRDefault="00694BAB" w:rsidP="00694B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DC0">
        <w:rPr>
          <w:rFonts w:ascii="Times New Roman" w:hAnsi="Times New Roman" w:cs="Times New Roman"/>
          <w:b/>
          <w:sz w:val="28"/>
          <w:szCs w:val="28"/>
        </w:rPr>
        <w:t>В</w:t>
      </w:r>
      <w:r w:rsidR="007C1F5D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694BAB" w:rsidRDefault="00694BAB" w:rsidP="00694BA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BAB" w:rsidRPr="009C7FF2" w:rsidRDefault="00694BAB" w:rsidP="00694BAB">
      <w:pPr>
        <w:pStyle w:val="120"/>
        <w:spacing w:line="360" w:lineRule="auto"/>
        <w:ind w:firstLine="709"/>
        <w:jc w:val="both"/>
        <w:rPr>
          <w:i w:val="0"/>
          <w:sz w:val="28"/>
          <w:szCs w:val="28"/>
        </w:rPr>
      </w:pPr>
      <w:r w:rsidRPr="009C7FF2">
        <w:rPr>
          <w:i w:val="0"/>
          <w:sz w:val="28"/>
          <w:szCs w:val="28"/>
        </w:rPr>
        <w:t xml:space="preserve">Масленица </w:t>
      </w:r>
      <w:r>
        <w:rPr>
          <w:i w:val="0"/>
          <w:sz w:val="28"/>
          <w:szCs w:val="28"/>
        </w:rPr>
        <w:t>–</w:t>
      </w:r>
      <w:r w:rsidRPr="009C7FF2">
        <w:rPr>
          <w:i w:val="0"/>
          <w:sz w:val="28"/>
          <w:szCs w:val="28"/>
        </w:rPr>
        <w:t xml:space="preserve"> праздник, появившийся с приходом христианства на Русь, прош</w:t>
      </w:r>
      <w:r>
        <w:rPr>
          <w:i w:val="0"/>
          <w:sz w:val="28"/>
          <w:szCs w:val="28"/>
        </w:rPr>
        <w:t>едший</w:t>
      </w:r>
      <w:r w:rsidRPr="009C7FF2">
        <w:rPr>
          <w:i w:val="0"/>
          <w:sz w:val="28"/>
          <w:szCs w:val="28"/>
        </w:rPr>
        <w:t xml:space="preserve"> длительный путь </w:t>
      </w:r>
      <w:proofErr w:type="spellStart"/>
      <w:r w:rsidRPr="009C7FF2">
        <w:rPr>
          <w:i w:val="0"/>
          <w:sz w:val="28"/>
          <w:szCs w:val="28"/>
        </w:rPr>
        <w:t>культурогенеза</w:t>
      </w:r>
      <w:proofErr w:type="spellEnd"/>
      <w:r w:rsidRPr="009C7FF2">
        <w:rPr>
          <w:i w:val="0"/>
          <w:sz w:val="28"/>
          <w:szCs w:val="28"/>
        </w:rPr>
        <w:t xml:space="preserve">. </w:t>
      </w:r>
      <w:r>
        <w:rPr>
          <w:i w:val="0"/>
          <w:sz w:val="28"/>
          <w:szCs w:val="28"/>
        </w:rPr>
        <w:t>Р</w:t>
      </w:r>
      <w:r w:rsidRPr="009C7FF2">
        <w:rPr>
          <w:i w:val="0"/>
          <w:sz w:val="28"/>
          <w:szCs w:val="28"/>
        </w:rPr>
        <w:t xml:space="preserve">анние формы </w:t>
      </w:r>
      <w:r>
        <w:rPr>
          <w:i w:val="0"/>
          <w:sz w:val="28"/>
          <w:szCs w:val="28"/>
        </w:rPr>
        <w:t>е</w:t>
      </w:r>
      <w:r w:rsidRPr="009C7FF2">
        <w:rPr>
          <w:i w:val="0"/>
          <w:sz w:val="28"/>
          <w:szCs w:val="28"/>
        </w:rPr>
        <w:t>го празднования наполнялись новыми смыслами, а симбиоз традиционных форм и привнесённых позднее породил</w:t>
      </w:r>
      <w:r>
        <w:rPr>
          <w:i w:val="0"/>
          <w:sz w:val="28"/>
          <w:szCs w:val="28"/>
        </w:rPr>
        <w:t xml:space="preserve"> новые. Но, не</w:t>
      </w:r>
      <w:r w:rsidRPr="009C7FF2">
        <w:rPr>
          <w:i w:val="0"/>
          <w:sz w:val="28"/>
          <w:szCs w:val="28"/>
        </w:rPr>
        <w:t>смотря на тысячелетнее существование</w:t>
      </w:r>
      <w:r>
        <w:rPr>
          <w:i w:val="0"/>
          <w:sz w:val="28"/>
          <w:szCs w:val="28"/>
        </w:rPr>
        <w:t>,</w:t>
      </w:r>
      <w:r w:rsidRPr="009C7FF2">
        <w:rPr>
          <w:i w:val="0"/>
          <w:sz w:val="28"/>
          <w:szCs w:val="28"/>
        </w:rPr>
        <w:t xml:space="preserve"> Масленица сохранила ядро обрядов, которые демонстрирует</w:t>
      </w:r>
      <w:r>
        <w:rPr>
          <w:i w:val="0"/>
          <w:sz w:val="28"/>
          <w:szCs w:val="28"/>
        </w:rPr>
        <w:t>,</w:t>
      </w:r>
      <w:r w:rsidRPr="009C7FF2">
        <w:rPr>
          <w:i w:val="0"/>
          <w:sz w:val="28"/>
          <w:szCs w:val="28"/>
        </w:rPr>
        <w:t xml:space="preserve"> и тем самым возвращает нас к "началу времён".</w:t>
      </w:r>
    </w:p>
    <w:p w:rsidR="00694BAB" w:rsidRPr="0079422B" w:rsidRDefault="00694BAB" w:rsidP="0079422B">
      <w:pPr>
        <w:pStyle w:val="120"/>
        <w:spacing w:line="360" w:lineRule="auto"/>
        <w:ind w:firstLine="709"/>
        <w:jc w:val="both"/>
        <w:rPr>
          <w:b/>
          <w:i w:val="0"/>
          <w:sz w:val="28"/>
          <w:szCs w:val="28"/>
        </w:rPr>
      </w:pPr>
      <w:r>
        <w:rPr>
          <w:i w:val="0"/>
          <w:color w:val="000000"/>
          <w:sz w:val="28"/>
          <w:szCs w:val="28"/>
          <w:shd w:val="clear" w:color="auto" w:fill="FFFFFF"/>
        </w:rPr>
        <w:t>При выборе</w:t>
      </w:r>
      <w:r w:rsidRPr="009C7FF2">
        <w:rPr>
          <w:i w:val="0"/>
          <w:color w:val="000000"/>
          <w:sz w:val="28"/>
          <w:szCs w:val="28"/>
          <w:shd w:val="clear" w:color="auto" w:fill="FFFFFF"/>
        </w:rPr>
        <w:t xml:space="preserve"> одн</w:t>
      </w:r>
      <w:r>
        <w:rPr>
          <w:i w:val="0"/>
          <w:color w:val="000000"/>
          <w:sz w:val="28"/>
          <w:szCs w:val="28"/>
          <w:shd w:val="clear" w:color="auto" w:fill="FFFFFF"/>
        </w:rPr>
        <w:t>ой</w:t>
      </w:r>
      <w:r w:rsidRPr="009C7FF2">
        <w:rPr>
          <w:i w:val="0"/>
          <w:color w:val="000000"/>
          <w:sz w:val="28"/>
          <w:szCs w:val="28"/>
          <w:shd w:val="clear" w:color="auto" w:fill="FFFFFF"/>
        </w:rPr>
        <w:t xml:space="preserve"> из форм празднования Масленицы для нас важнейшим всегда остаётся смысловое наполнение. </w:t>
      </w:r>
      <w:r>
        <w:rPr>
          <w:i w:val="0"/>
          <w:color w:val="000000"/>
          <w:sz w:val="28"/>
          <w:szCs w:val="28"/>
          <w:shd w:val="clear" w:color="auto" w:fill="FFFFFF"/>
        </w:rPr>
        <w:t>Составитель</w:t>
      </w:r>
      <w:r w:rsidRPr="009C7FF2">
        <w:rPr>
          <w:i w:val="0"/>
          <w:color w:val="000000"/>
          <w:sz w:val="28"/>
          <w:szCs w:val="28"/>
          <w:shd w:val="clear" w:color="auto" w:fill="FFFFFF"/>
        </w:rPr>
        <w:t xml:space="preserve"> заостряет особое внимание на том, что Масленица имеет сакральный смы</w:t>
      </w:r>
      <w:r>
        <w:rPr>
          <w:i w:val="0"/>
          <w:color w:val="000000"/>
          <w:sz w:val="28"/>
          <w:szCs w:val="28"/>
          <w:shd w:val="clear" w:color="auto" w:fill="FFFFFF"/>
        </w:rPr>
        <w:t>с</w:t>
      </w:r>
      <w:r w:rsidRPr="009C7FF2">
        <w:rPr>
          <w:i w:val="0"/>
          <w:color w:val="000000"/>
          <w:sz w:val="28"/>
          <w:szCs w:val="28"/>
          <w:shd w:val="clear" w:color="auto" w:fill="FFFFFF"/>
        </w:rPr>
        <w:t xml:space="preserve">л, в котором народная мудрость гармонично даёт развитие христианской основе праздника. </w:t>
      </w:r>
      <w:r w:rsidR="0079422B">
        <w:rPr>
          <w:i w:val="0"/>
          <w:color w:val="000000"/>
          <w:sz w:val="28"/>
          <w:szCs w:val="28"/>
          <w:shd w:val="clear" w:color="auto" w:fill="FFFFFF"/>
        </w:rPr>
        <w:t>М</w:t>
      </w:r>
      <w:r w:rsidRPr="009C7FF2">
        <w:rPr>
          <w:i w:val="0"/>
          <w:color w:val="000000"/>
          <w:sz w:val="28"/>
          <w:szCs w:val="28"/>
          <w:shd w:val="clear" w:color="auto" w:fill="FFFFFF"/>
        </w:rPr>
        <w:t>етодические рекомендации позволят специалистам расширить представление о празднике, пересмотреть уже сложивши</w:t>
      </w:r>
      <w:r>
        <w:rPr>
          <w:i w:val="0"/>
          <w:color w:val="000000"/>
          <w:sz w:val="28"/>
          <w:szCs w:val="28"/>
          <w:shd w:val="clear" w:color="auto" w:fill="FFFFFF"/>
        </w:rPr>
        <w:t>е</w:t>
      </w:r>
      <w:r w:rsidRPr="009C7FF2">
        <w:rPr>
          <w:i w:val="0"/>
          <w:color w:val="000000"/>
          <w:sz w:val="28"/>
          <w:szCs w:val="28"/>
          <w:shd w:val="clear" w:color="auto" w:fill="FFFFFF"/>
        </w:rPr>
        <w:t>ся догмы.</w:t>
      </w:r>
      <w:r w:rsidR="0079422B">
        <w:rPr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79422B">
        <w:rPr>
          <w:i w:val="0"/>
          <w:color w:val="000000"/>
          <w:sz w:val="28"/>
          <w:szCs w:val="28"/>
          <w:shd w:val="clear" w:color="auto" w:fill="FFFFFF"/>
        </w:rPr>
        <w:t xml:space="preserve">Также в </w:t>
      </w:r>
      <w:r w:rsidR="0079422B" w:rsidRPr="0079422B">
        <w:rPr>
          <w:i w:val="0"/>
          <w:color w:val="000000"/>
          <w:sz w:val="28"/>
          <w:szCs w:val="28"/>
          <w:shd w:val="clear" w:color="auto" w:fill="FFFFFF"/>
        </w:rPr>
        <w:t xml:space="preserve">работе </w:t>
      </w:r>
      <w:r w:rsidRPr="0079422B">
        <w:rPr>
          <w:i w:val="0"/>
          <w:color w:val="000000"/>
          <w:sz w:val="28"/>
          <w:szCs w:val="28"/>
          <w:shd w:val="clear" w:color="auto" w:fill="FFFFFF"/>
        </w:rPr>
        <w:t>описана региональная специфика праздника, что позвол</w:t>
      </w:r>
      <w:r w:rsidR="0079422B" w:rsidRPr="0079422B">
        <w:rPr>
          <w:i w:val="0"/>
          <w:color w:val="000000"/>
          <w:sz w:val="28"/>
          <w:szCs w:val="28"/>
          <w:shd w:val="clear" w:color="auto" w:fill="FFFFFF"/>
        </w:rPr>
        <w:t>яет</w:t>
      </w:r>
      <w:r w:rsidRPr="0079422B">
        <w:rPr>
          <w:i w:val="0"/>
          <w:color w:val="000000"/>
          <w:sz w:val="28"/>
          <w:szCs w:val="28"/>
          <w:shd w:val="clear" w:color="auto" w:fill="FFFFFF"/>
        </w:rPr>
        <w:t xml:space="preserve"> в современных условиях воспроизвести традиционные формы празднования, опираясь на материал конкретного населённого пункта, муниципального образования.</w:t>
      </w:r>
    </w:p>
    <w:p w:rsidR="00694BAB" w:rsidRPr="00685DC0" w:rsidRDefault="00694BAB" w:rsidP="00694B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DC0">
        <w:rPr>
          <w:rFonts w:ascii="Times New Roman" w:hAnsi="Times New Roman" w:cs="Times New Roman"/>
          <w:sz w:val="28"/>
          <w:szCs w:val="28"/>
        </w:rPr>
        <w:br w:type="page"/>
      </w:r>
    </w:p>
    <w:p w:rsidR="00694BAB" w:rsidRDefault="00694BAB" w:rsidP="00694BAB">
      <w:pPr>
        <w:pStyle w:val="a8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История празднования Масленицы</w:t>
      </w:r>
    </w:p>
    <w:p w:rsidR="00694BAB" w:rsidRPr="009C7FF2" w:rsidRDefault="00694BAB" w:rsidP="00694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FF2">
        <w:rPr>
          <w:rFonts w:ascii="Times New Roman" w:hAnsi="Times New Roman" w:cs="Times New Roman"/>
          <w:sz w:val="28"/>
          <w:szCs w:val="28"/>
        </w:rPr>
        <w:t>Основой для структурирования жизни традиционного общества является календарь, разделяющий время на будни и праздники. Праздник – особая форма общественного бытия, он противоположен труду – другой фундаментальной форме общественной самоорганизации</w:t>
      </w:r>
      <w:r w:rsidR="00F62BED">
        <w:rPr>
          <w:rFonts w:ascii="Times New Roman" w:hAnsi="Times New Roman" w:cs="Times New Roman"/>
          <w:sz w:val="28"/>
          <w:szCs w:val="28"/>
        </w:rPr>
        <w:t>.</w:t>
      </w:r>
      <w:r w:rsidRPr="009C7FF2">
        <w:rPr>
          <w:rFonts w:ascii="Times New Roman" w:hAnsi="Times New Roman" w:cs="Times New Roman"/>
          <w:sz w:val="28"/>
          <w:szCs w:val="28"/>
        </w:rPr>
        <w:t xml:space="preserve"> Одним из самых ярки</w:t>
      </w:r>
      <w:r w:rsidR="000370B1">
        <w:rPr>
          <w:rFonts w:ascii="Times New Roman" w:hAnsi="Times New Roman" w:cs="Times New Roman"/>
          <w:sz w:val="28"/>
          <w:szCs w:val="28"/>
        </w:rPr>
        <w:t>х</w:t>
      </w:r>
      <w:r w:rsidRPr="009C7FF2">
        <w:rPr>
          <w:rFonts w:ascii="Times New Roman" w:hAnsi="Times New Roman" w:cs="Times New Roman"/>
          <w:sz w:val="28"/>
          <w:szCs w:val="28"/>
        </w:rPr>
        <w:t xml:space="preserve"> праздников является Масленица или Масленичная неделя. </w:t>
      </w:r>
    </w:p>
    <w:p w:rsidR="00694BAB" w:rsidRPr="009C7FF2" w:rsidRDefault="000370B1" w:rsidP="00694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94BAB" w:rsidRPr="009C7FF2">
        <w:rPr>
          <w:rFonts w:ascii="Times New Roman" w:hAnsi="Times New Roman" w:cs="Times New Roman"/>
          <w:sz w:val="28"/>
          <w:szCs w:val="28"/>
        </w:rPr>
        <w:t xml:space="preserve">раздник </w:t>
      </w:r>
      <w:r>
        <w:rPr>
          <w:rFonts w:ascii="Times New Roman" w:hAnsi="Times New Roman" w:cs="Times New Roman"/>
          <w:sz w:val="28"/>
          <w:szCs w:val="28"/>
        </w:rPr>
        <w:t xml:space="preserve">Масленица </w:t>
      </w:r>
      <w:r w:rsidR="00694BAB" w:rsidRPr="009C7FF2">
        <w:rPr>
          <w:rFonts w:ascii="Times New Roman" w:hAnsi="Times New Roman" w:cs="Times New Roman"/>
          <w:sz w:val="28"/>
          <w:szCs w:val="28"/>
        </w:rPr>
        <w:t xml:space="preserve">издавна привлекал внимание </w:t>
      </w:r>
      <w:r w:rsidR="00694BAB" w:rsidRPr="009C7F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антропологов</w:t>
      </w:r>
      <w:r w:rsidR="00694BAB" w:rsidRPr="009C7FF2">
        <w:rPr>
          <w:rFonts w:ascii="Times New Roman" w:hAnsi="Times New Roman" w:cs="Times New Roman"/>
          <w:sz w:val="28"/>
          <w:szCs w:val="28"/>
          <w:shd w:val="clear" w:color="auto" w:fill="FFFFFF"/>
        </w:rPr>
        <w:t>, этнологов</w:t>
      </w:r>
      <w:r w:rsidR="00694BAB" w:rsidRPr="009C7FF2">
        <w:rPr>
          <w:rFonts w:ascii="Times New Roman" w:hAnsi="Times New Roman" w:cs="Times New Roman"/>
          <w:sz w:val="28"/>
          <w:szCs w:val="28"/>
        </w:rPr>
        <w:t xml:space="preserve">, этнографов, фольклористов, филологов. Более чем за 200 лет было собрано и опубликовано большое количество детальных описаний </w:t>
      </w:r>
      <w:r w:rsidR="00E70BB4">
        <w:rPr>
          <w:rFonts w:ascii="Times New Roman" w:hAnsi="Times New Roman" w:cs="Times New Roman"/>
          <w:sz w:val="28"/>
          <w:szCs w:val="28"/>
        </w:rPr>
        <w:t>этого праздника</w:t>
      </w:r>
      <w:r w:rsidR="00694BAB" w:rsidRPr="009C7F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4BAB" w:rsidRPr="00685DC0" w:rsidRDefault="00694BAB" w:rsidP="00694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DC0">
        <w:rPr>
          <w:rFonts w:ascii="Times New Roman" w:hAnsi="Times New Roman" w:cs="Times New Roman"/>
          <w:sz w:val="28"/>
          <w:szCs w:val="28"/>
        </w:rPr>
        <w:t>Из самых первых письменных источник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85DC0">
        <w:rPr>
          <w:rFonts w:ascii="Times New Roman" w:hAnsi="Times New Roman" w:cs="Times New Roman"/>
          <w:sz w:val="28"/>
          <w:szCs w:val="28"/>
        </w:rPr>
        <w:t xml:space="preserve"> о Масленице 1074 г., </w:t>
      </w:r>
      <w:r>
        <w:rPr>
          <w:rFonts w:ascii="Times New Roman" w:hAnsi="Times New Roman" w:cs="Times New Roman"/>
          <w:sz w:val="28"/>
          <w:szCs w:val="28"/>
        </w:rPr>
        <w:t>1112 </w:t>
      </w:r>
      <w:r w:rsidRPr="00685DC0">
        <w:rPr>
          <w:rFonts w:ascii="Times New Roman" w:hAnsi="Times New Roman" w:cs="Times New Roman"/>
          <w:sz w:val="28"/>
          <w:szCs w:val="28"/>
        </w:rPr>
        <w:t>г.,</w:t>
      </w:r>
      <w:r w:rsidR="00E70BB4">
        <w:rPr>
          <w:rFonts w:ascii="Times New Roman" w:hAnsi="Times New Roman" w:cs="Times New Roman"/>
          <w:sz w:val="28"/>
          <w:szCs w:val="28"/>
        </w:rPr>
        <w:t xml:space="preserve"> </w:t>
      </w:r>
      <w:r w:rsidRPr="00685DC0">
        <w:rPr>
          <w:rFonts w:ascii="Times New Roman" w:hAnsi="Times New Roman" w:cs="Times New Roman"/>
          <w:sz w:val="28"/>
          <w:szCs w:val="28"/>
        </w:rPr>
        <w:t xml:space="preserve">1395 г. и 1419 г. мы видим, что праздник Масленица длился одну неделю </w:t>
      </w:r>
      <w:r w:rsidR="00E70BB4">
        <w:rPr>
          <w:rFonts w:ascii="Times New Roman" w:hAnsi="Times New Roman" w:cs="Times New Roman"/>
          <w:sz w:val="28"/>
          <w:szCs w:val="28"/>
        </w:rPr>
        <w:t xml:space="preserve">    </w:t>
      </w:r>
      <w:r w:rsidRPr="00685DC0">
        <w:rPr>
          <w:rFonts w:ascii="Times New Roman" w:hAnsi="Times New Roman" w:cs="Times New Roman"/>
          <w:sz w:val="28"/>
          <w:szCs w:val="28"/>
        </w:rPr>
        <w:t xml:space="preserve">(7 дней),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685DC0">
        <w:rPr>
          <w:rFonts w:ascii="Times New Roman" w:hAnsi="Times New Roman" w:cs="Times New Roman"/>
          <w:sz w:val="28"/>
          <w:szCs w:val="28"/>
        </w:rPr>
        <w:t xml:space="preserve"> нераздельно привязан к Великому посту (дата зависит от Пасхи) и предшествовал ему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85DC0">
        <w:rPr>
          <w:rFonts w:ascii="Times New Roman" w:hAnsi="Times New Roman" w:cs="Times New Roman"/>
          <w:sz w:val="28"/>
          <w:szCs w:val="28"/>
        </w:rPr>
        <w:t xml:space="preserve"> </w:t>
      </w:r>
      <w:r w:rsidRPr="00F62BED">
        <w:rPr>
          <w:rFonts w:ascii="Times New Roman" w:hAnsi="Times New Roman" w:cs="Times New Roman"/>
          <w:sz w:val="28"/>
          <w:szCs w:val="28"/>
        </w:rPr>
        <w:t>В праздничный период в пищу употребляли сыр и масло, в последний день праздничной Масленой недели было принято "прощаться". "Масляная неделя" или "</w:t>
      </w:r>
      <w:proofErr w:type="spellStart"/>
      <w:r w:rsidRPr="00F62BED">
        <w:rPr>
          <w:rFonts w:ascii="Times New Roman" w:hAnsi="Times New Roman" w:cs="Times New Roman"/>
          <w:sz w:val="28"/>
          <w:szCs w:val="28"/>
        </w:rPr>
        <w:t>масльна</w:t>
      </w:r>
      <w:proofErr w:type="spellEnd"/>
      <w:r w:rsidRPr="00F62BED">
        <w:rPr>
          <w:rFonts w:ascii="Times New Roman" w:hAnsi="Times New Roman" w:cs="Times New Roman"/>
          <w:sz w:val="28"/>
          <w:szCs w:val="28"/>
        </w:rPr>
        <w:t xml:space="preserve">" упоминалась не только в народной среде, но и среди духовенства. Анализ более поздних источников расширяет список названий праздника: Масленица, </w:t>
      </w:r>
      <w:proofErr w:type="spellStart"/>
      <w:r w:rsidRPr="00F62BED">
        <w:rPr>
          <w:rFonts w:ascii="Times New Roman" w:hAnsi="Times New Roman" w:cs="Times New Roman"/>
          <w:sz w:val="28"/>
          <w:szCs w:val="28"/>
        </w:rPr>
        <w:t>Масляница</w:t>
      </w:r>
      <w:proofErr w:type="spellEnd"/>
      <w:r w:rsidRPr="00F62BED">
        <w:rPr>
          <w:rFonts w:ascii="Times New Roman" w:hAnsi="Times New Roman" w:cs="Times New Roman"/>
          <w:sz w:val="28"/>
          <w:szCs w:val="28"/>
        </w:rPr>
        <w:t xml:space="preserve">, Масленая неделя, Масляная неделя, </w:t>
      </w:r>
      <w:proofErr w:type="spellStart"/>
      <w:r w:rsidRPr="00F62BED">
        <w:rPr>
          <w:rFonts w:ascii="Times New Roman" w:hAnsi="Times New Roman" w:cs="Times New Roman"/>
          <w:sz w:val="28"/>
          <w:szCs w:val="28"/>
        </w:rPr>
        <w:t>Маслоная</w:t>
      </w:r>
      <w:proofErr w:type="spellEnd"/>
      <w:r w:rsidRPr="00F62BED">
        <w:rPr>
          <w:rFonts w:ascii="Times New Roman" w:hAnsi="Times New Roman" w:cs="Times New Roman"/>
          <w:sz w:val="28"/>
          <w:szCs w:val="28"/>
        </w:rPr>
        <w:t xml:space="preserve"> неделя и Сырная неделя.</w:t>
      </w:r>
      <w:r w:rsidRPr="00685DC0">
        <w:rPr>
          <w:rFonts w:ascii="Times New Roman" w:hAnsi="Times New Roman" w:cs="Times New Roman"/>
          <w:sz w:val="28"/>
          <w:szCs w:val="28"/>
        </w:rPr>
        <w:t xml:space="preserve"> </w:t>
      </w:r>
      <w:r w:rsidR="00BF1383">
        <w:rPr>
          <w:rFonts w:ascii="Times New Roman" w:hAnsi="Times New Roman" w:cs="Times New Roman"/>
          <w:sz w:val="28"/>
          <w:szCs w:val="28"/>
        </w:rPr>
        <w:t>З</w:t>
      </w:r>
      <w:r w:rsidRPr="00685DC0">
        <w:rPr>
          <w:rFonts w:ascii="Times New Roman" w:hAnsi="Times New Roman" w:cs="Times New Roman"/>
          <w:sz w:val="28"/>
          <w:szCs w:val="28"/>
        </w:rPr>
        <w:t xml:space="preserve">арубежные путешественники </w:t>
      </w:r>
      <w:r w:rsidR="00BF1383">
        <w:rPr>
          <w:rFonts w:ascii="Times New Roman" w:hAnsi="Times New Roman" w:cs="Times New Roman"/>
          <w:sz w:val="28"/>
          <w:szCs w:val="28"/>
        </w:rPr>
        <w:t>упоминали</w:t>
      </w:r>
      <w:r w:rsidRPr="00685DC0">
        <w:rPr>
          <w:rFonts w:ascii="Times New Roman" w:hAnsi="Times New Roman" w:cs="Times New Roman"/>
          <w:sz w:val="28"/>
          <w:szCs w:val="28"/>
        </w:rPr>
        <w:t xml:space="preserve">, что в эту неделю едят молочную пищу (молоко, масло, сыр), большинство дополняют список яйцами. Ряд источников прямо говорит о запрете употреблять плоть (мясо, рыбу) и о разрешении употреблять все, происходящее от плоти. Дополнительно встречается выпечка: пироги, пирожки, калачи и тому подобное, приготовленное на масле. В источниках встречаются фразы: "ходят навещать друг друга", "зазывают к себе гостей", что указывает на обязательные гостевые визиты. Упоминаются игры, а также "любимая масленичная забава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85DC0">
        <w:rPr>
          <w:rFonts w:ascii="Times New Roman" w:hAnsi="Times New Roman" w:cs="Times New Roman"/>
          <w:sz w:val="28"/>
          <w:szCs w:val="28"/>
        </w:rPr>
        <w:t xml:space="preserve"> кулачные бои". Завершает Масленичную неделю обряд прощения</w:t>
      </w:r>
      <w:r w:rsidRPr="00984155">
        <w:rPr>
          <w:rFonts w:ascii="Times New Roman" w:hAnsi="Times New Roman" w:cs="Times New Roman"/>
          <w:sz w:val="28"/>
          <w:szCs w:val="28"/>
        </w:rPr>
        <w:t>,</w:t>
      </w:r>
      <w:r w:rsidRPr="00685D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5DC0">
        <w:rPr>
          <w:rFonts w:ascii="Times New Roman" w:hAnsi="Times New Roman" w:cs="Times New Roman"/>
          <w:sz w:val="28"/>
          <w:szCs w:val="28"/>
        </w:rPr>
        <w:t xml:space="preserve">который полноценно описан в источниках: "Принимают благословение от попов", </w:t>
      </w:r>
      <w:r w:rsidRPr="00685DC0">
        <w:rPr>
          <w:rFonts w:ascii="Times New Roman" w:hAnsi="Times New Roman" w:cs="Times New Roman"/>
          <w:sz w:val="28"/>
          <w:szCs w:val="28"/>
        </w:rPr>
        <w:lastRenderedPageBreak/>
        <w:t>"обмениваются поцелуями, поклонами и просят прощения друг у друга, если обидели словами или поступками; даже встречаясь на улицах, хотя бы прежде никогда не видели друг друга, целуются, говоря: "Прости меня, пожалуйста", на что отвечают "Бог тебя простит, и меня прости тоже".</w:t>
      </w:r>
    </w:p>
    <w:p w:rsidR="00694BAB" w:rsidRPr="00685DC0" w:rsidRDefault="00694BAB" w:rsidP="00694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DC0">
        <w:rPr>
          <w:rFonts w:ascii="Times New Roman" w:hAnsi="Times New Roman" w:cs="Times New Roman"/>
          <w:sz w:val="28"/>
          <w:szCs w:val="28"/>
        </w:rPr>
        <w:t xml:space="preserve">С воцарения на троне династии Романовых фиксируется, </w:t>
      </w:r>
      <w:proofErr w:type="gramStart"/>
      <w:r w:rsidRPr="00685DC0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685DC0">
        <w:rPr>
          <w:rFonts w:ascii="Times New Roman" w:hAnsi="Times New Roman" w:cs="Times New Roman"/>
          <w:sz w:val="28"/>
          <w:szCs w:val="28"/>
        </w:rPr>
        <w:t xml:space="preserve"> и ранее существовавшая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царская форма проведения "прощеных дней на </w:t>
      </w:r>
      <w:proofErr w:type="spellStart"/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Масляницу</w:t>
      </w:r>
      <w:proofErr w:type="spellEnd"/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", которые длились со среды по воскресень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85DC0">
        <w:rPr>
          <w:rFonts w:ascii="Times New Roman" w:hAnsi="Times New Roman" w:cs="Times New Roman"/>
          <w:sz w:val="28"/>
          <w:szCs w:val="28"/>
        </w:rPr>
        <w:t xml:space="preserve">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В эти дни государь посещал городские и загородные монастыри, прощался с братиею и старцами и жаловал им денежную милостыню.</w:t>
      </w:r>
      <w:r w:rsidRPr="00685DC0">
        <w:rPr>
          <w:rFonts w:ascii="Times New Roman" w:hAnsi="Times New Roman" w:cs="Times New Roman"/>
          <w:sz w:val="28"/>
          <w:szCs w:val="28"/>
        </w:rPr>
        <w:t xml:space="preserve">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Ходил для прощения к царице.</w:t>
      </w:r>
      <w:r w:rsidRPr="00685DC0">
        <w:rPr>
          <w:rFonts w:ascii="Times New Roman" w:hAnsi="Times New Roman" w:cs="Times New Roman"/>
          <w:sz w:val="28"/>
          <w:szCs w:val="28"/>
        </w:rPr>
        <w:t xml:space="preserve"> В воскресенье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государь</w:t>
      </w:r>
      <w:r w:rsidRPr="00685DC0">
        <w:rPr>
          <w:rFonts w:ascii="Times New Roman" w:hAnsi="Times New Roman" w:cs="Times New Roman"/>
          <w:sz w:val="28"/>
          <w:szCs w:val="28"/>
        </w:rPr>
        <w:t xml:space="preserve"> участвовал в литургии, а в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ечером в обряде прощения.</w:t>
      </w:r>
      <w:r w:rsidRPr="00685DC0">
        <w:rPr>
          <w:rFonts w:ascii="Times New Roman" w:hAnsi="Times New Roman" w:cs="Times New Roman"/>
          <w:sz w:val="28"/>
          <w:szCs w:val="28"/>
        </w:rPr>
        <w:t xml:space="preserve">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Из собора государь шествовал прощаться к патриарху, от патриарха государь шествовал в монастыри, и соборы, в которых прощался у святых мощей и у гробов родителей.</w:t>
      </w:r>
      <w:r w:rsidRPr="00685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же государь с чинами должностными, дворовыми и служилыми, "комнатными"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вобождал весьма многих преступников, и особенно тех, которые "сидели не в больших винах".</w:t>
      </w:r>
    </w:p>
    <w:p w:rsidR="00694BAB" w:rsidRPr="00685DC0" w:rsidRDefault="00694BAB" w:rsidP="00694B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Первое упоминание о взятии снежного городка относят к 1606 г. </w:t>
      </w:r>
      <w:r w:rsidRPr="00184F38">
        <w:rPr>
          <w:rStyle w:val="a9"/>
          <w:rFonts w:ascii="Times New Roman" w:hAnsi="Times New Roman" w:cs="Times New Roman"/>
          <w:b w:val="0"/>
          <w:sz w:val="28"/>
          <w:szCs w:val="28"/>
        </w:rPr>
        <w:t>Горбунов Борис Владимирович, автор фундаментальных исследований воинских состязательно-игровых традиций восточных славян и народов России</w:t>
      </w:r>
      <w:r w:rsidRPr="00184F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отмечает, что к середине XIX века состязание </w:t>
      </w:r>
      <w:r w:rsidR="00020342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</w:t>
      </w:r>
      <w:r w:rsidR="00020342"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утратило свой социальный статус, постепенно трансформировавшись в детскую забаву.</w:t>
      </w:r>
    </w:p>
    <w:p w:rsidR="00255DF1" w:rsidRDefault="00694BAB" w:rsidP="00E82B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B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XVII веке одной из самых распространённых </w:t>
      </w:r>
      <w:r w:rsidRPr="00255DF1">
        <w:rPr>
          <w:rFonts w:ascii="Times New Roman" w:eastAsia="Times New Roman" w:hAnsi="Times New Roman" w:cs="Times New Roman"/>
          <w:sz w:val="28"/>
          <w:szCs w:val="28"/>
        </w:rPr>
        <w:t>государ</w:t>
      </w:r>
      <w:r w:rsidR="00255DF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55DF1">
        <w:rPr>
          <w:rFonts w:ascii="Times New Roman" w:eastAsia="Times New Roman" w:hAnsi="Times New Roman" w:cs="Times New Roman"/>
          <w:sz w:val="28"/>
          <w:szCs w:val="28"/>
        </w:rPr>
        <w:t>вых потех</w:t>
      </w:r>
      <w:r w:rsidRPr="00E82BB0">
        <w:rPr>
          <w:rFonts w:ascii="Times New Roman" w:eastAsia="Times New Roman" w:hAnsi="Times New Roman" w:cs="Times New Roman"/>
          <w:sz w:val="28"/>
          <w:szCs w:val="28"/>
        </w:rPr>
        <w:t xml:space="preserve"> на Масленую неделю были так называемые "</w:t>
      </w:r>
      <w:r w:rsidRPr="00E82BB0">
        <w:rPr>
          <w:rFonts w:ascii="Times New Roman" w:hAnsi="Times New Roman" w:cs="Times New Roman"/>
          <w:sz w:val="28"/>
          <w:szCs w:val="28"/>
          <w:shd w:val="clear" w:color="auto" w:fill="FFFFFF"/>
        </w:rPr>
        <w:t>Медвежьи увеселения"</w:t>
      </w:r>
      <w:r w:rsidRPr="00E82BB0">
        <w:rPr>
          <w:rFonts w:ascii="Times New Roman" w:eastAsia="Times New Roman" w:hAnsi="Times New Roman" w:cs="Times New Roman"/>
          <w:sz w:val="28"/>
          <w:szCs w:val="28"/>
        </w:rPr>
        <w:t>. В царском дворце проходил медвежий спектакль, а на Москве-реке для всенародного зрелища на льду проходила травля медведей, бой с вилами против медведя и медвеж</w:t>
      </w:r>
      <w:r w:rsidR="00E82BB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E82BB0">
        <w:rPr>
          <w:rFonts w:ascii="Times New Roman" w:eastAsia="Times New Roman" w:hAnsi="Times New Roman" w:cs="Times New Roman"/>
          <w:sz w:val="28"/>
          <w:szCs w:val="28"/>
        </w:rPr>
        <w:t xml:space="preserve">и бои. </w:t>
      </w:r>
    </w:p>
    <w:p w:rsidR="00694BAB" w:rsidRPr="00685DC0" w:rsidRDefault="00694BAB" w:rsidP="00E82B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Масленичные фейерверки </w:t>
      </w:r>
      <w:r w:rsidR="00747C0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7C0E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Pr="00747C0E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летающие потешные огни" впервые встречаются на Масленицу в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1671 г. при Алексее Михайловиче, однако тольк</w:t>
      </w:r>
      <w:r w:rsidR="00747C0E">
        <w:rPr>
          <w:rFonts w:ascii="Times New Roman" w:hAnsi="Times New Roman" w:cs="Times New Roman"/>
          <w:sz w:val="28"/>
          <w:szCs w:val="28"/>
          <w:shd w:val="clear" w:color="auto" w:fill="FFFFFF"/>
        </w:rPr>
        <w:t>о при Петре I "огненные забавы" (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"огненные потехи"</w:t>
      </w:r>
      <w:r w:rsidR="00747C0E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одним из обязательных атрибутов праздника.</w:t>
      </w:r>
    </w:p>
    <w:p w:rsidR="00694BAB" w:rsidRPr="00685DC0" w:rsidRDefault="00694BAB" w:rsidP="0069749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85D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В период царствования Алексея Михайловича </w:t>
      </w:r>
      <w:r w:rsidRPr="00685DC0">
        <w:rPr>
          <w:rFonts w:ascii="Times New Roman" w:hAnsi="Times New Roman" w:cs="Times New Roman"/>
          <w:sz w:val="28"/>
          <w:szCs w:val="28"/>
        </w:rPr>
        <w:t>Тишайшего</w:t>
      </w:r>
      <w:r w:rsidRPr="00685D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нашу страну активно проникает западная мода на </w:t>
      </w:r>
      <w:r w:rsidRPr="00685DC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театральные представления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. В 1672 г. на Масленицу состоялся комедийный спектакль, а в 1675 г</w:t>
      </w:r>
      <w:r w:rsidR="0069749F">
        <w:rPr>
          <w:rFonts w:ascii="Times New Roman" w:hAnsi="Times New Roman" w:cs="Times New Roman"/>
          <w:sz w:val="28"/>
          <w:szCs w:val="28"/>
          <w:shd w:val="clear" w:color="auto" w:fill="FFFFFF"/>
        </w:rPr>
        <w:t>. –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балетный спектакль.</w:t>
      </w:r>
    </w:p>
    <w:p w:rsidR="00694BAB" w:rsidRPr="00685DC0" w:rsidRDefault="00694BAB" w:rsidP="0069749F">
      <w:pPr>
        <w:spacing w:after="0" w:line="360" w:lineRule="auto"/>
        <w:ind w:firstLine="709"/>
        <w:jc w:val="both"/>
        <w:rPr>
          <w:rStyle w:val="a9"/>
          <w:rFonts w:ascii="Times New Roman" w:hAnsi="Times New Roman" w:cs="Times New Roman"/>
          <w:b w:val="0"/>
          <w:sz w:val="28"/>
          <w:szCs w:val="28"/>
        </w:rPr>
      </w:pPr>
      <w:r w:rsidRPr="0069749F">
        <w:rPr>
          <w:rStyle w:val="a9"/>
          <w:rFonts w:ascii="Times New Roman" w:hAnsi="Times New Roman" w:cs="Times New Roman"/>
          <w:b w:val="0"/>
          <w:sz w:val="28"/>
          <w:szCs w:val="28"/>
        </w:rPr>
        <w:t>В период царствования Ивана V (</w:t>
      </w:r>
      <w:r w:rsidRPr="0069749F">
        <w:rPr>
          <w:rFonts w:ascii="Times New Roman" w:hAnsi="Times New Roman" w:cs="Times New Roman"/>
          <w:sz w:val="28"/>
          <w:szCs w:val="28"/>
          <w:shd w:val="clear" w:color="auto" w:fill="FFFFFF"/>
        </w:rPr>
        <w:t>с 1684 г.</w:t>
      </w:r>
      <w:r w:rsidRPr="0069749F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) во </w:t>
      </w:r>
      <w:r w:rsidRPr="006974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дворце </w:t>
      </w:r>
      <w:r w:rsidRPr="0069749F">
        <w:rPr>
          <w:rStyle w:val="a9"/>
          <w:rFonts w:ascii="Times New Roman" w:hAnsi="Times New Roman" w:cs="Times New Roman"/>
          <w:b w:val="0"/>
          <w:sz w:val="28"/>
          <w:szCs w:val="28"/>
        </w:rPr>
        <w:t>для царицы Прасковьи Фёдоровны</w:t>
      </w:r>
      <w:r w:rsidR="009D5AE2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9749F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на Масленицу устраивались скатные горы. </w:t>
      </w:r>
      <w:r w:rsidR="009D5AE2">
        <w:rPr>
          <w:rStyle w:val="a9"/>
          <w:rFonts w:ascii="Times New Roman" w:hAnsi="Times New Roman" w:cs="Times New Roman"/>
          <w:b w:val="0"/>
          <w:sz w:val="28"/>
          <w:szCs w:val="28"/>
        </w:rPr>
        <w:t>Э</w:t>
      </w:r>
      <w:r w:rsidRPr="0069749F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та забава перешла в царскую среду из </w:t>
      </w:r>
      <w:proofErr w:type="gramStart"/>
      <w:r w:rsidRPr="0069749F">
        <w:rPr>
          <w:rStyle w:val="a9"/>
          <w:rFonts w:ascii="Times New Roman" w:hAnsi="Times New Roman" w:cs="Times New Roman"/>
          <w:b w:val="0"/>
          <w:sz w:val="28"/>
          <w:szCs w:val="28"/>
        </w:rPr>
        <w:t>крестьянской</w:t>
      </w:r>
      <w:proofErr w:type="gramEnd"/>
      <w:r w:rsidRPr="0069749F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, когда скатывание происходило не с сооружённых </w:t>
      </w:r>
      <w:r w:rsidRPr="00283EE5">
        <w:rPr>
          <w:rStyle w:val="a9"/>
          <w:rFonts w:ascii="Times New Roman" w:hAnsi="Times New Roman" w:cs="Times New Roman"/>
          <w:b w:val="0"/>
          <w:sz w:val="28"/>
          <w:szCs w:val="28"/>
        </w:rPr>
        <w:t>помост</w:t>
      </w:r>
      <w:r w:rsidRPr="00283EE5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283EE5">
        <w:rPr>
          <w:rStyle w:val="a9"/>
          <w:rFonts w:ascii="Times New Roman" w:hAnsi="Times New Roman" w:cs="Times New Roman"/>
          <w:b w:val="0"/>
          <w:sz w:val="28"/>
          <w:szCs w:val="28"/>
        </w:rPr>
        <w:t>,</w:t>
      </w:r>
      <w:r w:rsidRPr="0069749F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а с естественных склонов. </w:t>
      </w:r>
      <w:r w:rsidRPr="00283E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283E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середине XVIII века</w:t>
      </w:r>
      <w:r w:rsidRPr="00283E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эта т</w:t>
      </w:r>
      <w:r w:rsidRPr="00283EE5">
        <w:rPr>
          <w:rFonts w:ascii="Times New Roman" w:hAnsi="Times New Roman" w:cs="Times New Roman"/>
          <w:sz w:val="28"/>
          <w:szCs w:val="28"/>
          <w:shd w:val="clear" w:color="auto" w:fill="FFFFFF"/>
        </w:rPr>
        <w:t>радиционная сельская забава "захватит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русские города" </w:t>
      </w:r>
      <w:r w:rsidR="00444F8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столиц до медвежьих углов.</w:t>
      </w:r>
    </w:p>
    <w:p w:rsidR="002530BC" w:rsidRDefault="006725CE" w:rsidP="00444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времени правления</w:t>
      </w:r>
      <w:r w:rsidR="00694BAB" w:rsidRPr="00685DC0">
        <w:rPr>
          <w:rFonts w:ascii="Times New Roman" w:hAnsi="Times New Roman" w:cs="Times New Roman"/>
          <w:sz w:val="28"/>
          <w:szCs w:val="28"/>
        </w:rPr>
        <w:t xml:space="preserve"> Петра </w:t>
      </w:r>
      <w:r w:rsidR="00694BAB" w:rsidRPr="00685D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94BAB" w:rsidRPr="00685DC0">
        <w:rPr>
          <w:rFonts w:ascii="Times New Roman" w:hAnsi="Times New Roman" w:cs="Times New Roman"/>
          <w:sz w:val="28"/>
          <w:szCs w:val="28"/>
        </w:rPr>
        <w:t xml:space="preserve"> </w:t>
      </w:r>
      <w:r w:rsidR="00444F8B">
        <w:rPr>
          <w:rFonts w:ascii="Times New Roman" w:hAnsi="Times New Roman" w:cs="Times New Roman"/>
          <w:sz w:val="28"/>
          <w:szCs w:val="28"/>
        </w:rPr>
        <w:t>в м</w:t>
      </w:r>
      <w:r w:rsidR="00694BAB" w:rsidRPr="00685DC0">
        <w:rPr>
          <w:rFonts w:ascii="Times New Roman" w:hAnsi="Times New Roman" w:cs="Times New Roman"/>
          <w:sz w:val="28"/>
          <w:szCs w:val="28"/>
        </w:rPr>
        <w:t>асленичной обрядности начинается разделение на "элита</w:t>
      </w:r>
      <w:r w:rsidR="0078026D">
        <w:rPr>
          <w:rFonts w:ascii="Times New Roman" w:hAnsi="Times New Roman" w:cs="Times New Roman"/>
          <w:sz w:val="28"/>
          <w:szCs w:val="28"/>
        </w:rPr>
        <w:t>рную" и "крестьянскую" культуру:</w:t>
      </w:r>
      <w:r w:rsidR="00694BAB" w:rsidRPr="00685DC0">
        <w:rPr>
          <w:rFonts w:ascii="Times New Roman" w:hAnsi="Times New Roman" w:cs="Times New Roman"/>
          <w:sz w:val="28"/>
          <w:szCs w:val="28"/>
        </w:rPr>
        <w:t xml:space="preserve"> активно развива</w:t>
      </w:r>
      <w:r w:rsidR="0078026D">
        <w:rPr>
          <w:rFonts w:ascii="Times New Roman" w:hAnsi="Times New Roman" w:cs="Times New Roman"/>
          <w:sz w:val="28"/>
          <w:szCs w:val="28"/>
        </w:rPr>
        <w:t>ет</w:t>
      </w:r>
      <w:r w:rsidR="00694BAB" w:rsidRPr="00685DC0">
        <w:rPr>
          <w:rFonts w:ascii="Times New Roman" w:hAnsi="Times New Roman" w:cs="Times New Roman"/>
          <w:sz w:val="28"/>
          <w:szCs w:val="28"/>
        </w:rPr>
        <w:t xml:space="preserve">ся городская или площадная культура Масленичной недели.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85DC0">
        <w:rPr>
          <w:rFonts w:ascii="Times New Roman" w:hAnsi="Times New Roman" w:cs="Times New Roman"/>
          <w:sz w:val="28"/>
          <w:szCs w:val="28"/>
        </w:rPr>
        <w:t>1700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775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Петр </w:t>
      </w:r>
      <w:r w:rsidR="000775E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694BAB"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приказал возвести в Китай-городе "комедийную</w:t>
      </w:r>
      <w:r w:rsidR="00780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хоромину" (театральное здание), ч</w:t>
      </w:r>
      <w:r w:rsidR="00694BAB"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ерез два года в ней было дано первое публичное представление. С этого момента на площадях городов в Масленичную неделю соседствовали новомодные театры, балаганы, различные кукольные, цирковые представления, качели, карусе</w:t>
      </w:r>
      <w:r w:rsidR="00C04B33">
        <w:rPr>
          <w:rFonts w:ascii="Times New Roman" w:hAnsi="Times New Roman" w:cs="Times New Roman"/>
          <w:sz w:val="28"/>
          <w:szCs w:val="28"/>
          <w:shd w:val="clear" w:color="auto" w:fill="FFFFFF"/>
        </w:rPr>
        <w:t>ли, скатные ледяные горы, а так</w:t>
      </w:r>
      <w:r w:rsidR="00694BAB"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 </w:t>
      </w:r>
      <w:r w:rsidR="00694BAB" w:rsidRPr="00685DC0">
        <w:rPr>
          <w:rFonts w:ascii="Times New Roman" w:hAnsi="Times New Roman" w:cs="Times New Roman"/>
          <w:sz w:val="28"/>
          <w:szCs w:val="28"/>
        </w:rPr>
        <w:t>бойкая торговля</w:t>
      </w:r>
      <w:r w:rsidR="00694BAB"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едой и напитками.</w:t>
      </w:r>
    </w:p>
    <w:p w:rsidR="00694BAB" w:rsidRPr="00685DC0" w:rsidRDefault="00694BAB" w:rsidP="00444F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В 1722 г</w:t>
      </w:r>
      <w:r w:rsidR="00C04B3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Москве состоялась </w:t>
      </w:r>
      <w:r w:rsidRPr="00685DC0">
        <w:rPr>
          <w:rFonts w:ascii="Times New Roman" w:hAnsi="Times New Roman" w:cs="Times New Roman"/>
          <w:sz w:val="28"/>
          <w:szCs w:val="28"/>
        </w:rPr>
        <w:t xml:space="preserve">грандиозная маскарадная процессия, </w:t>
      </w:r>
      <w:r w:rsidR="00C04B33">
        <w:rPr>
          <w:rFonts w:ascii="Times New Roman" w:hAnsi="Times New Roman" w:cs="Times New Roman"/>
          <w:sz w:val="28"/>
          <w:szCs w:val="28"/>
        </w:rPr>
        <w:t>в которой</w:t>
      </w:r>
      <w:r w:rsidRPr="00685DC0">
        <w:rPr>
          <w:rFonts w:ascii="Times New Roman" w:hAnsi="Times New Roman" w:cs="Times New Roman"/>
          <w:sz w:val="28"/>
          <w:szCs w:val="28"/>
        </w:rPr>
        <w:t xml:space="preserve"> участвовало более 60 кораблей, ях</w:t>
      </w:r>
      <w:r w:rsidR="0069373C">
        <w:rPr>
          <w:rFonts w:ascii="Times New Roman" w:hAnsi="Times New Roman" w:cs="Times New Roman"/>
          <w:sz w:val="28"/>
          <w:szCs w:val="28"/>
        </w:rPr>
        <w:t>т, гондол, лодок и других судов.</w:t>
      </w:r>
      <w:r w:rsidRPr="00685DC0">
        <w:rPr>
          <w:rFonts w:ascii="Times New Roman" w:hAnsi="Times New Roman" w:cs="Times New Roman"/>
          <w:sz w:val="28"/>
          <w:szCs w:val="28"/>
        </w:rPr>
        <w:t xml:space="preserve"> </w:t>
      </w:r>
      <w:r w:rsidR="0069373C">
        <w:rPr>
          <w:rFonts w:ascii="Times New Roman" w:hAnsi="Times New Roman" w:cs="Times New Roman"/>
          <w:sz w:val="28"/>
          <w:szCs w:val="28"/>
        </w:rPr>
        <w:t>Суда</w:t>
      </w:r>
      <w:r w:rsidRPr="00685DC0">
        <w:rPr>
          <w:rFonts w:ascii="Times New Roman" w:hAnsi="Times New Roman" w:cs="Times New Roman"/>
          <w:sz w:val="28"/>
          <w:szCs w:val="28"/>
        </w:rPr>
        <w:t xml:space="preserve"> были поставлены на сани, которые тянули лошади, медведи, свиньи. Герои процессии: князь-папа,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языческие персонажи</w:t>
      </w:r>
      <w:r w:rsidRPr="00685DC0">
        <w:rPr>
          <w:rFonts w:ascii="Times New Roman" w:hAnsi="Times New Roman" w:cs="Times New Roman"/>
          <w:sz w:val="28"/>
          <w:szCs w:val="28"/>
        </w:rPr>
        <w:t>, инородцы, различные животные и даже драконы. Маскарадная процессия длилась целых пять дней по улица</w:t>
      </w:r>
      <w:r w:rsidR="0069373C">
        <w:rPr>
          <w:rFonts w:ascii="Times New Roman" w:hAnsi="Times New Roman" w:cs="Times New Roman"/>
          <w:sz w:val="28"/>
          <w:szCs w:val="28"/>
        </w:rPr>
        <w:t>м</w:t>
      </w:r>
      <w:r w:rsidRPr="00685DC0">
        <w:rPr>
          <w:rFonts w:ascii="Times New Roman" w:hAnsi="Times New Roman" w:cs="Times New Roman"/>
          <w:sz w:val="28"/>
          <w:szCs w:val="28"/>
        </w:rPr>
        <w:t xml:space="preserve"> Москвы среди изумлённой толпы народа. </w:t>
      </w:r>
      <w:r w:rsidR="00067A67" w:rsidRPr="00067A67">
        <w:rPr>
          <w:rFonts w:ascii="Times New Roman" w:hAnsi="Times New Roman" w:cs="Times New Roman"/>
          <w:sz w:val="28"/>
          <w:szCs w:val="28"/>
        </w:rPr>
        <w:t>Позднее маскарады</w:t>
      </w:r>
      <w:r w:rsidRPr="00067A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</w:t>
      </w:r>
      <w:r w:rsidRPr="00067A67">
        <w:rPr>
          <w:rFonts w:ascii="Times New Roman" w:hAnsi="Times New Roman" w:cs="Times New Roman"/>
          <w:sz w:val="28"/>
          <w:szCs w:val="28"/>
        </w:rPr>
        <w:t>интерпретированы как проводы Масленицы.</w:t>
      </w:r>
    </w:p>
    <w:p w:rsidR="00D6383E" w:rsidRDefault="00694BAB" w:rsidP="00D638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Выглядела процессия приблизительно следующим образом: сани и дровни до 10 штук объединялись, в центр устанавливали </w:t>
      </w:r>
      <w:r w:rsidR="004874A6"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виде мачты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столб </w:t>
      </w:r>
      <w:r w:rsidR="004874A6">
        <w:rPr>
          <w:rFonts w:ascii="Times New Roman" w:hAnsi="Times New Roman" w:cs="Times New Roman"/>
          <w:sz w:val="28"/>
          <w:szCs w:val="28"/>
          <w:shd w:val="clear" w:color="auto" w:fill="FFFFFF"/>
        </w:rPr>
        <w:t>с колесом наверху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</w:t>
      </w:r>
      <w:r w:rsidR="005479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котором сидел наряженный мужик и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"выдавал</w:t>
      </w:r>
      <w:r w:rsidR="00547981">
        <w:rPr>
          <w:rFonts w:ascii="Times New Roman" w:hAnsi="Times New Roman" w:cs="Times New Roman"/>
          <w:sz w:val="28"/>
          <w:szCs w:val="28"/>
          <w:shd w:val="clear" w:color="auto" w:fill="FFFFFF"/>
        </w:rPr>
        <w:t>" различные штуки. Конструкцию т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янули нескольк</w:t>
      </w:r>
      <w:r w:rsidR="0054798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десятков лошадей, а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могли и разряженные люди. В процессию также входили пляшущие, прыгающие, поющие, играющие на музыкальных инструментах весельчаки.</w:t>
      </w:r>
    </w:p>
    <w:p w:rsidR="00A72E94" w:rsidRDefault="00694BAB" w:rsidP="00D638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85DC0">
        <w:rPr>
          <w:rFonts w:ascii="Times New Roman" w:hAnsi="Times New Roman" w:cs="Times New Roman"/>
          <w:sz w:val="28"/>
          <w:szCs w:val="28"/>
        </w:rPr>
        <w:t>Накануне Великого поста на Масленую неделю в церкви венчания не совершаются, и свадьбы не играют. Однако</w:t>
      </w:r>
      <w:proofErr w:type="gramStart"/>
      <w:r w:rsidR="0054798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85DC0">
        <w:rPr>
          <w:rFonts w:ascii="Times New Roman" w:hAnsi="Times New Roman" w:cs="Times New Roman"/>
          <w:sz w:val="28"/>
          <w:szCs w:val="28"/>
        </w:rPr>
        <w:t xml:space="preserve"> в эту неделю общество уделяет особое внимание </w:t>
      </w:r>
      <w:r w:rsidRPr="00547981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молодежи, в частности молодоженам. Обряды, посвященные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молодым супругам</w:t>
      </w:r>
      <w:r w:rsidRPr="0054798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47981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 наиболее ярко представлены в</w:t>
      </w:r>
      <w:r w:rsidRPr="00685DC0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685DC0">
        <w:rPr>
          <w:rFonts w:ascii="Times New Roman" w:hAnsi="Times New Roman" w:cs="Times New Roman"/>
          <w:sz w:val="28"/>
          <w:szCs w:val="28"/>
        </w:rPr>
        <w:t>северном комплексе масленичной обрядности, но так</w:t>
      </w:r>
      <w:r w:rsidR="00D6383E">
        <w:rPr>
          <w:rFonts w:ascii="Times New Roman" w:hAnsi="Times New Roman" w:cs="Times New Roman"/>
          <w:sz w:val="28"/>
          <w:szCs w:val="28"/>
        </w:rPr>
        <w:t xml:space="preserve"> </w:t>
      </w:r>
      <w:r w:rsidRPr="00685DC0">
        <w:rPr>
          <w:rFonts w:ascii="Times New Roman" w:hAnsi="Times New Roman" w:cs="Times New Roman"/>
          <w:sz w:val="28"/>
          <w:szCs w:val="28"/>
        </w:rPr>
        <w:t xml:space="preserve">же бытуют на общерусской этнической территории.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Масленицу молодожены были </w:t>
      </w:r>
      <w:proofErr w:type="gramStart"/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обязаны</w:t>
      </w:r>
      <w:proofErr w:type="gramEnd"/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открыто демонстрировать окружающим свою любовь друг к другу, этим действием закреплялся новый статус молодых пар в обществе.</w:t>
      </w:r>
      <w:r w:rsidRPr="00685DC0">
        <w:rPr>
          <w:rFonts w:ascii="Times New Roman" w:hAnsi="Times New Roman" w:cs="Times New Roman"/>
          <w:sz w:val="28"/>
          <w:szCs w:val="28"/>
        </w:rPr>
        <w:t xml:space="preserve"> </w:t>
      </w:r>
      <w:r w:rsidRPr="00685DC0">
        <w:rPr>
          <w:rFonts w:ascii="Times New Roman" w:eastAsia="Times New Roman" w:hAnsi="Times New Roman" w:cs="Times New Roman"/>
          <w:sz w:val="28"/>
          <w:szCs w:val="28"/>
        </w:rPr>
        <w:t xml:space="preserve">Само появление на публике в новом статусе </w:t>
      </w:r>
      <w:r w:rsidR="00782AB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85DC0">
        <w:rPr>
          <w:rFonts w:ascii="Times New Roman" w:eastAsia="Times New Roman" w:hAnsi="Times New Roman" w:cs="Times New Roman"/>
          <w:sz w:val="28"/>
          <w:szCs w:val="28"/>
        </w:rPr>
        <w:t xml:space="preserve"> событие для пары, а ещё особое праздничное время, посвящённое именно им.</w:t>
      </w:r>
      <w:r w:rsidRPr="00685DC0">
        <w:rPr>
          <w:rFonts w:ascii="Times New Roman" w:hAnsi="Times New Roman" w:cs="Times New Roman"/>
          <w:sz w:val="28"/>
          <w:szCs w:val="28"/>
        </w:rPr>
        <w:t xml:space="preserve">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Супруги </w:t>
      </w:r>
      <w:r w:rsidRPr="00067A67"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="0030060F">
        <w:rPr>
          <w:rFonts w:ascii="Times New Roman" w:eastAsia="Times New Roman" w:hAnsi="Times New Roman" w:cs="Times New Roman"/>
          <w:sz w:val="28"/>
          <w:szCs w:val="28"/>
        </w:rPr>
        <w:t>енн</w:t>
      </w:r>
      <w:r w:rsidRPr="00067A6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82AB2">
        <w:rPr>
          <w:rFonts w:ascii="Times New Roman" w:eastAsia="Times New Roman" w:hAnsi="Times New Roman" w:cs="Times New Roman"/>
          <w:sz w:val="28"/>
          <w:szCs w:val="28"/>
        </w:rPr>
        <w:t xml:space="preserve"> красиво одевались для</w:t>
      </w:r>
      <w:r w:rsidRPr="00685DC0">
        <w:rPr>
          <w:rFonts w:ascii="Times New Roman" w:eastAsia="Times New Roman" w:hAnsi="Times New Roman" w:cs="Times New Roman"/>
          <w:sz w:val="28"/>
          <w:szCs w:val="28"/>
        </w:rPr>
        <w:t xml:space="preserve"> катания на лошадях и с ледяных гор</w:t>
      </w:r>
      <w:r w:rsidRPr="00782AB2">
        <w:rPr>
          <w:rStyle w:val="a9"/>
          <w:rFonts w:ascii="Times New Roman" w:hAnsi="Times New Roman" w:cs="Times New Roman"/>
          <w:b w:val="0"/>
          <w:sz w:val="28"/>
          <w:szCs w:val="28"/>
        </w:rPr>
        <w:t xml:space="preserve">, "молодая" традиционно каталась с "горы", сидя на коленях у мужа. </w:t>
      </w:r>
      <w:r w:rsidRPr="00685DC0">
        <w:rPr>
          <w:rFonts w:ascii="Times New Roman" w:eastAsia="Times New Roman" w:hAnsi="Times New Roman" w:cs="Times New Roman"/>
          <w:sz w:val="28"/>
          <w:szCs w:val="28"/>
        </w:rPr>
        <w:t xml:space="preserve">Во многих регионах России традиционно </w:t>
      </w:r>
      <w:r w:rsidRPr="00782AB2">
        <w:rPr>
          <w:rStyle w:val="a9"/>
          <w:rFonts w:ascii="Times New Roman" w:hAnsi="Times New Roman" w:cs="Times New Roman"/>
          <w:b w:val="0"/>
          <w:sz w:val="28"/>
          <w:szCs w:val="28"/>
        </w:rPr>
        <w:t>в крупны</w:t>
      </w:r>
      <w:r w:rsidR="00782AB2">
        <w:rPr>
          <w:rStyle w:val="a9"/>
          <w:rFonts w:ascii="Times New Roman" w:hAnsi="Times New Roman" w:cs="Times New Roman"/>
          <w:b w:val="0"/>
          <w:sz w:val="28"/>
          <w:szCs w:val="28"/>
        </w:rPr>
        <w:t>х се</w:t>
      </w:r>
      <w:r w:rsidRPr="00782AB2">
        <w:rPr>
          <w:rStyle w:val="a9"/>
          <w:rFonts w:ascii="Times New Roman" w:hAnsi="Times New Roman" w:cs="Times New Roman"/>
          <w:b w:val="0"/>
          <w:sz w:val="28"/>
          <w:szCs w:val="28"/>
        </w:rPr>
        <w:t>лах</w:t>
      </w:r>
      <w:r w:rsidRPr="00782A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85DC0">
        <w:rPr>
          <w:rFonts w:ascii="Times New Roman" w:eastAsia="Times New Roman" w:hAnsi="Times New Roman" w:cs="Times New Roman"/>
          <w:sz w:val="28"/>
          <w:szCs w:val="28"/>
        </w:rPr>
        <w:t>устраивали "</w:t>
      </w:r>
      <w:proofErr w:type="spellStart"/>
      <w:r w:rsidRPr="00685DC0">
        <w:rPr>
          <w:rFonts w:ascii="Times New Roman" w:eastAsia="Times New Roman" w:hAnsi="Times New Roman" w:cs="Times New Roman"/>
          <w:sz w:val="28"/>
          <w:szCs w:val="28"/>
        </w:rPr>
        <w:t>съездки</w:t>
      </w:r>
      <w:proofErr w:type="spellEnd"/>
      <w:r w:rsidRPr="00782AB2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r w:rsidRPr="00782AB2">
        <w:rPr>
          <w:rStyle w:val="a9"/>
          <w:rFonts w:ascii="Times New Roman" w:hAnsi="Times New Roman" w:cs="Times New Roman"/>
          <w:b w:val="0"/>
          <w:sz w:val="28"/>
          <w:szCs w:val="28"/>
        </w:rPr>
        <w:t>по 600 до 800 лошадей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все вместе ездили по улицам.</w:t>
      </w:r>
      <w:r w:rsidRPr="00685DC0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Pr="00685DC0">
        <w:rPr>
          <w:rFonts w:ascii="Times New Roman" w:eastAsia="Times New Roman" w:hAnsi="Times New Roman" w:cs="Times New Roman"/>
          <w:sz w:val="28"/>
          <w:szCs w:val="28"/>
        </w:rPr>
        <w:t>После молодые длительное время торжественно и чинно гуляли под ручку, показывая себя обществу. Все окружающие при этом их придирчиво и заинтересованно осматривали и нахваливали.</w:t>
      </w:r>
      <w:r w:rsidRPr="00685DC0">
        <w:rPr>
          <w:rFonts w:ascii="Times New Roman" w:hAnsi="Times New Roman" w:cs="Times New Roman"/>
          <w:sz w:val="28"/>
          <w:szCs w:val="28"/>
        </w:rPr>
        <w:t xml:space="preserve"> </w:t>
      </w:r>
      <w:r w:rsidRPr="00685DC0">
        <w:rPr>
          <w:rFonts w:ascii="Times New Roman" w:eastAsia="Times New Roman" w:hAnsi="Times New Roman" w:cs="Times New Roman"/>
          <w:sz w:val="28"/>
          <w:szCs w:val="28"/>
        </w:rPr>
        <w:t>Существует и традиция обхода тех домов, в которых жили молодые пары, с целью их прославления.</w:t>
      </w:r>
    </w:p>
    <w:p w:rsidR="00A2719F" w:rsidRDefault="00694BAB" w:rsidP="00D638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DC0">
        <w:rPr>
          <w:rFonts w:ascii="Times New Roman" w:hAnsi="Times New Roman" w:cs="Times New Roman"/>
          <w:sz w:val="28"/>
          <w:szCs w:val="28"/>
        </w:rPr>
        <w:t>Обычай устраивать на Масленицу конные состязания довольно широко бытовал как в городах, так и в деревнях</w:t>
      </w:r>
      <w:r w:rsidR="00EB22F8">
        <w:rPr>
          <w:rFonts w:ascii="Times New Roman" w:hAnsi="Times New Roman" w:cs="Times New Roman"/>
          <w:sz w:val="28"/>
          <w:szCs w:val="28"/>
        </w:rPr>
        <w:t>,</w:t>
      </w:r>
      <w:r w:rsidRPr="00685DC0">
        <w:rPr>
          <w:rFonts w:ascii="Times New Roman" w:hAnsi="Times New Roman" w:cs="Times New Roman"/>
          <w:sz w:val="28"/>
          <w:szCs w:val="28"/>
        </w:rPr>
        <w:t xml:space="preserve"> селах. Участие в них принимали как крестьяне, так представители других непривилегированных сословий. На разных территориях были свои устоявшиеся традиции, в какой день устраивать состязания. В целом</w:t>
      </w:r>
      <w:r w:rsidR="00A72E94">
        <w:rPr>
          <w:rFonts w:ascii="Times New Roman" w:hAnsi="Times New Roman" w:cs="Times New Roman"/>
          <w:sz w:val="28"/>
          <w:szCs w:val="28"/>
        </w:rPr>
        <w:t>,</w:t>
      </w:r>
      <w:r w:rsidRPr="00685DC0">
        <w:rPr>
          <w:rFonts w:ascii="Times New Roman" w:hAnsi="Times New Roman" w:cs="Times New Roman"/>
          <w:sz w:val="28"/>
          <w:szCs w:val="28"/>
        </w:rPr>
        <w:t xml:space="preserve"> обычай конных состязаний был распространен повсеместно, и почти везде масленичные катания на лошадях были одновременно и соревнованиями "у кого лошади быстрее, кто правит лучше"</w:t>
      </w:r>
      <w:r w:rsidR="00A2719F">
        <w:rPr>
          <w:rFonts w:ascii="Times New Roman" w:hAnsi="Times New Roman" w:cs="Times New Roman"/>
          <w:sz w:val="28"/>
          <w:szCs w:val="28"/>
        </w:rPr>
        <w:t>.</w:t>
      </w:r>
    </w:p>
    <w:p w:rsidR="00694BAB" w:rsidRPr="00685DC0" w:rsidRDefault="00694BAB" w:rsidP="00D638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Ещё одна традиция</w:t>
      </w:r>
      <w:r w:rsidR="00A271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которую необходимо описать – поминовение усопших. </w:t>
      </w:r>
      <w:r w:rsidRPr="00685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субботу, накануне Масленицы, проход</w:t>
      </w:r>
      <w:r w:rsidR="00A271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85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вселенская </w:t>
      </w:r>
      <w:r w:rsidRPr="00685D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родительская суббота, то есть общепринятый поминальный день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. В этот день устраива</w:t>
      </w:r>
      <w:r w:rsidR="00A2719F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поминальный обед, а в Прощёное воскресенье </w:t>
      </w:r>
      <w:r w:rsidRPr="00685DC0">
        <w:rPr>
          <w:rFonts w:ascii="Times New Roman" w:hAnsi="Times New Roman" w:cs="Times New Roman"/>
          <w:sz w:val="28"/>
          <w:szCs w:val="28"/>
        </w:rPr>
        <w:t xml:space="preserve">посещали могилы, "прощаясь" с умершими родственниками. С поминовением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связана традиция приготовления большого количества выпечки: пирогов, калачей, лепешек и блинов, </w:t>
      </w:r>
      <w:r w:rsid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издревле на Руси считал</w:t>
      </w:r>
      <w:r w:rsid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сь поминальным блюдом.</w:t>
      </w:r>
    </w:p>
    <w:p w:rsidR="00694BAB" w:rsidRPr="00685DC0" w:rsidRDefault="00694BAB" w:rsidP="007B573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Пожалуй, главн</w:t>
      </w:r>
      <w:r w:rsidR="002528B1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="007B5734" w:rsidRP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28B1">
        <w:rPr>
          <w:rFonts w:ascii="Times New Roman" w:hAnsi="Times New Roman" w:cs="Times New Roman"/>
          <w:sz w:val="28"/>
          <w:szCs w:val="28"/>
          <w:shd w:val="clear" w:color="auto" w:fill="FFFFFF"/>
        </w:rPr>
        <w:t>обряд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 </w:t>
      </w:r>
      <w:r w:rsid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которо</w:t>
      </w:r>
      <w:r w:rsidR="002528B1">
        <w:rPr>
          <w:rFonts w:ascii="Times New Roman" w:hAnsi="Times New Roman" w:cs="Times New Roman"/>
          <w:sz w:val="28"/>
          <w:szCs w:val="28"/>
          <w:shd w:val="clear" w:color="auto" w:fill="FFFFFF"/>
        </w:rPr>
        <w:t>му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Масленичную неделю соотносят с язычеством </w:t>
      </w:r>
      <w:r w:rsidR="007B5734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масленичный костёр или сжигание "масленицы". </w:t>
      </w:r>
      <w:r w:rsidR="00AB782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B782C"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еобходимо </w:t>
      </w:r>
      <w:r w:rsidR="00AB782C">
        <w:rPr>
          <w:rFonts w:ascii="Times New Roman" w:hAnsi="Times New Roman" w:cs="Times New Roman"/>
          <w:sz w:val="28"/>
          <w:szCs w:val="28"/>
          <w:shd w:val="clear" w:color="auto" w:fill="FFFFFF"/>
        </w:rPr>
        <w:t>отметить</w:t>
      </w:r>
      <w:r w:rsidR="00AB782C"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данное явление </w:t>
      </w:r>
      <w:r w:rsidR="00AB782C" w:rsidRPr="00685DC0">
        <w:rPr>
          <w:rFonts w:ascii="Times New Roman" w:hAnsi="Times New Roman" w:cs="Times New Roman"/>
          <w:sz w:val="28"/>
          <w:szCs w:val="28"/>
        </w:rPr>
        <w:t>не фиксируется н</w:t>
      </w:r>
      <w:r w:rsidR="00AB782C">
        <w:rPr>
          <w:rFonts w:ascii="Times New Roman" w:hAnsi="Times New Roman" w:cs="Times New Roman"/>
          <w:sz w:val="28"/>
          <w:szCs w:val="28"/>
        </w:rPr>
        <w:t>и</w:t>
      </w:r>
      <w:r w:rsidR="00AB782C" w:rsidRPr="00685DC0">
        <w:rPr>
          <w:rFonts w:ascii="Times New Roman" w:hAnsi="Times New Roman" w:cs="Times New Roman"/>
          <w:sz w:val="28"/>
          <w:szCs w:val="28"/>
        </w:rPr>
        <w:t xml:space="preserve"> в одном раннем источнике</w:t>
      </w:r>
      <w:r w:rsidR="00AB782C">
        <w:rPr>
          <w:rFonts w:ascii="Times New Roman" w:hAnsi="Times New Roman" w:cs="Times New Roman"/>
          <w:sz w:val="28"/>
          <w:szCs w:val="28"/>
        </w:rPr>
        <w:t>.</w:t>
      </w:r>
      <w:r w:rsidR="00AB78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Первая фиксация данного обычая относится к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XIX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веку, где можно выделить несколько разновидностей: факел переносной и стационарный, костёр передвижной и стационарный, кукла-чучело передвижная и стационарная. </w:t>
      </w:r>
      <w:r w:rsidR="003D5D9F"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Говоря о кукле-чучеле, процитируем </w:t>
      </w:r>
      <w:r w:rsidR="003D5D9F" w:rsidRPr="00685DC0">
        <w:rPr>
          <w:rFonts w:ascii="Times New Roman" w:hAnsi="Times New Roman" w:cs="Times New Roman"/>
          <w:sz w:val="28"/>
          <w:szCs w:val="28"/>
        </w:rPr>
        <w:t xml:space="preserve">Мороза Андрея Борисовича, одного из ведущих фольклористов, доктора филологических наук: </w:t>
      </w:r>
      <w:r w:rsidR="003D5D9F"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"Никогда это не понималось, как изготовление какого-то идола и в дальнейшем его сожжение".</w:t>
      </w:r>
      <w:r w:rsidR="003D5D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Стоит подчеркнуть, </w:t>
      </w:r>
      <w:r w:rsidR="00CF2471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</w:t>
      </w:r>
      <w:r w:rsidR="00CF2471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масленичн</w:t>
      </w:r>
      <w:r w:rsidR="00CF2471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кост</w:t>
      </w:r>
      <w:r w:rsidR="00CF2471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2471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собирали со всего населённого пункта различные виды соломы, старую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утварь и инвентарь, боч</w:t>
      </w:r>
      <w:r w:rsidR="00CF2471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>и, черепки посуды, ветх</w:t>
      </w:r>
      <w:r w:rsidR="00CF2471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одежд</w:t>
      </w:r>
      <w:r w:rsidR="00CF2471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685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обувь, остатки скоромной пищи.</w:t>
      </w:r>
    </w:p>
    <w:p w:rsidR="00AB782C" w:rsidRDefault="00AB782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D6258" w:rsidRDefault="00C442A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</w:t>
      </w:r>
      <w:r w:rsidR="00AB782C">
        <w:rPr>
          <w:rFonts w:ascii="Times New Roman" w:eastAsia="Times New Roman" w:hAnsi="Times New Roman" w:cs="Times New Roman"/>
          <w:b/>
          <w:sz w:val="28"/>
          <w:szCs w:val="28"/>
        </w:rPr>
        <w:t>Традиционная Масленица на Кубани</w:t>
      </w:r>
    </w:p>
    <w:p w:rsidR="009D6258" w:rsidRDefault="00C442AF" w:rsidP="00AB7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Традиционная народная культура кубанского казачества является культурой позднего формирования. </w:t>
      </w:r>
      <w:r w:rsidR="000838C1">
        <w:rPr>
          <w:rFonts w:ascii="Times New Roman" w:eastAsia="Times New Roman" w:hAnsi="Times New Roman" w:cs="Times New Roman"/>
          <w:sz w:val="28"/>
          <w:szCs w:val="28"/>
        </w:rPr>
        <w:t xml:space="preserve">Масленица входит в </w:t>
      </w:r>
      <w:r w:rsidR="000838C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основу празднично-обрядового календаря кубанского казачества</w:t>
      </w:r>
      <w:r w:rsidR="000838C1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своему составу </w:t>
      </w:r>
      <w:r w:rsidR="000838C1"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близка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южнорусской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украинской. Праздник в своё время был популярен и в станицах, и в городах</w:t>
      </w:r>
      <w:r w:rsidR="003B798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праздновался неделю, которую в различных населённых пунктах на</w:t>
      </w:r>
      <w:r w:rsidR="003B7984">
        <w:rPr>
          <w:rFonts w:ascii="Times New Roman" w:eastAsia="Times New Roman" w:hAnsi="Times New Roman" w:cs="Times New Roman"/>
          <w:sz w:val="28"/>
          <w:szCs w:val="28"/>
        </w:rPr>
        <w:t>зывают по-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разному: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Масляна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Маслена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Масленица,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Масляныця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Сырная,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Сырна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Масныца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3B7984">
        <w:rPr>
          <w:rFonts w:ascii="Times New Roman" w:eastAsia="Times New Roman" w:hAnsi="Times New Roman" w:cs="Times New Roman"/>
          <w:sz w:val="28"/>
          <w:szCs w:val="28"/>
        </w:rPr>
        <w:t>леко не везде на Кубани фиксирую</w:t>
      </w:r>
      <w:r>
        <w:rPr>
          <w:rFonts w:ascii="Times New Roman" w:eastAsia="Times New Roman" w:hAnsi="Times New Roman" w:cs="Times New Roman"/>
          <w:sz w:val="28"/>
          <w:szCs w:val="28"/>
        </w:rPr>
        <w:t>тся названия дней (этапов) праздника:</w:t>
      </w:r>
      <w:r w:rsidR="003B79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первый день </w:t>
      </w:r>
      <w:r w:rsidR="003B798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3B7984">
        <w:rPr>
          <w:rFonts w:ascii="Times New Roman" w:eastAsia="Times New Roman" w:hAnsi="Times New Roman" w:cs="Times New Roman"/>
          <w:sz w:val="28"/>
          <w:szCs w:val="28"/>
        </w:rPr>
        <w:t>стреча;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последний </w:t>
      </w:r>
      <w:r w:rsidR="003B798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прощённый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заговины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заговыны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Прощеное, Прощальное,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Просительное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воскресенье.</w:t>
      </w:r>
      <w:proofErr w:type="gramEnd"/>
      <w:r w:rsidR="00BD048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BD0484">
        <w:rPr>
          <w:rFonts w:ascii="Times New Roman" w:eastAsia="Times New Roman" w:hAnsi="Times New Roman" w:cs="Times New Roman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ериод с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четверга по воскресенье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наступала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Широкая Масленица, Широка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Масляна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Широкая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Маслена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6258" w:rsidRDefault="00CB0E3A" w:rsidP="00AB7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Исторически</w:t>
      </w:r>
      <w:r w:rsidRPr="00CB0E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Кубанскую область</w:t>
      </w:r>
      <w:r w:rsidRPr="00CB0E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можно разделить на две половины.</w:t>
      </w:r>
      <w:r w:rsidR="00C371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71FB">
        <w:rPr>
          <w:rFonts w:ascii="Times New Roman" w:eastAsia="Times New Roman" w:hAnsi="Times New Roman" w:cs="Times New Roman"/>
          <w:sz w:val="28"/>
          <w:szCs w:val="28"/>
        </w:rPr>
        <w:t>В восточной части региона</w:t>
      </w:r>
      <w:r w:rsidRPr="00CB0E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проживали преимущественно переселенцы с Украины, в западной </w:t>
      </w:r>
      <w:r w:rsidR="00C371FB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71FB">
        <w:rPr>
          <w:rFonts w:ascii="Times New Roman" w:eastAsia="Times New Roman" w:hAnsi="Times New Roman" w:cs="Times New Roman"/>
          <w:sz w:val="28"/>
          <w:szCs w:val="28"/>
        </w:rPr>
        <w:t>переселенцы с территории юга России</w:t>
      </w:r>
      <w:r w:rsidR="005079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C371F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 xml:space="preserve">тоит отметить, что </w:t>
      </w:r>
      <w:r w:rsidR="00C371F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>восточная част</w:t>
      </w:r>
      <w:r w:rsidR="00C371FB">
        <w:rPr>
          <w:rFonts w:ascii="Times New Roman" w:eastAsia="Times New Roman" w:hAnsi="Times New Roman" w:cs="Times New Roman"/>
          <w:sz w:val="28"/>
          <w:szCs w:val="28"/>
        </w:rPr>
        <w:t>и Масленица праздновалась более широко</w:t>
      </w:r>
      <w:r w:rsidR="0050796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D5D9F" w:rsidRDefault="003D5D9F" w:rsidP="00A96F6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1204" cy="3877734"/>
            <wp:effectExtent l="0" t="0" r="0" b="0"/>
            <wp:docPr id="3" name="Рисунок 3" descr="C:\Users\adl\Desktop\ЛУБОК\КАРТ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l\Desktop\ЛУБОК\КАРТА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05" cy="38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258" w:rsidRDefault="00C442AF" w:rsidP="00127F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Масленичными обычаями, которые бытова</w:t>
      </w:r>
      <w:r w:rsidR="00127FB3">
        <w:rPr>
          <w:rFonts w:ascii="Times New Roman" w:eastAsia="Times New Roman" w:hAnsi="Times New Roman" w:cs="Times New Roman"/>
          <w:sz w:val="28"/>
          <w:szCs w:val="28"/>
        </w:rPr>
        <w:t xml:space="preserve">ли во всех </w:t>
      </w:r>
      <w:proofErr w:type="spellStart"/>
      <w:r w:rsidR="00127FB3">
        <w:rPr>
          <w:rFonts w:ascii="Times New Roman" w:eastAsia="Times New Roman" w:hAnsi="Times New Roman" w:cs="Times New Roman"/>
          <w:sz w:val="28"/>
          <w:szCs w:val="28"/>
        </w:rPr>
        <w:t>субрегионах</w:t>
      </w:r>
      <w:proofErr w:type="spellEnd"/>
      <w:r w:rsidR="00127FB3">
        <w:rPr>
          <w:rFonts w:ascii="Times New Roman" w:eastAsia="Times New Roman" w:hAnsi="Times New Roman" w:cs="Times New Roman"/>
          <w:sz w:val="28"/>
          <w:szCs w:val="28"/>
        </w:rPr>
        <w:t xml:space="preserve">, являются </w:t>
      </w:r>
      <w:r w:rsidR="00127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обрядовая пища, гостевые визиты, </w:t>
      </w:r>
      <w:r w:rsidRPr="00951A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молодежные гуляния </w:t>
      </w:r>
      <w:r w:rsidRPr="00951AC3">
        <w:rPr>
          <w:rFonts w:ascii="Times New Roman" w:eastAsia="Times New Roman" w:hAnsi="Times New Roman" w:cs="Times New Roman"/>
          <w:sz w:val="28"/>
          <w:szCs w:val="28"/>
        </w:rPr>
        <w:t>и развлечения</w:t>
      </w:r>
      <w:r w:rsidR="00127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51AC3">
        <w:rPr>
          <w:rFonts w:ascii="Times New Roman" w:eastAsia="Times New Roman" w:hAnsi="Times New Roman" w:cs="Times New Roman"/>
          <w:color w:val="000000"/>
          <w:sz w:val="28"/>
          <w:szCs w:val="28"/>
        </w:rPr>
        <w:t>ритуал вязани</w:t>
      </w:r>
      <w:r w:rsidR="00127FB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951A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колодок</w:t>
      </w:r>
      <w:r w:rsidR="00127F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51AC3">
        <w:rPr>
          <w:rFonts w:ascii="Times New Roman" w:eastAsia="Times New Roman" w:hAnsi="Times New Roman" w:cs="Times New Roman"/>
          <w:color w:val="000000"/>
          <w:sz w:val="28"/>
          <w:szCs w:val="28"/>
        </w:rPr>
        <w:t>ритуал прощения.</w:t>
      </w:r>
    </w:p>
    <w:p w:rsidR="009D6258" w:rsidRPr="00951AC3" w:rsidRDefault="00127FB3" w:rsidP="00127F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27FB3">
        <w:rPr>
          <w:rFonts w:ascii="Times New Roman" w:eastAsia="Times New Roman" w:hAnsi="Times New Roman" w:cs="Times New Roman"/>
          <w:b/>
          <w:sz w:val="28"/>
          <w:szCs w:val="28"/>
        </w:rPr>
        <w:t>Обрядов</w:t>
      </w:r>
      <w:r w:rsidR="00142660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Pr="00127FB3">
        <w:rPr>
          <w:rFonts w:ascii="Times New Roman" w:eastAsia="Times New Roman" w:hAnsi="Times New Roman" w:cs="Times New Roman"/>
          <w:b/>
          <w:sz w:val="28"/>
          <w:szCs w:val="28"/>
        </w:rPr>
        <w:t xml:space="preserve"> пищ</w:t>
      </w:r>
      <w:r w:rsidR="00142660">
        <w:rPr>
          <w:rFonts w:ascii="Times New Roman" w:eastAsia="Times New Roman" w:hAnsi="Times New Roman" w:cs="Times New Roman"/>
          <w:b/>
          <w:sz w:val="28"/>
          <w:szCs w:val="28"/>
        </w:rPr>
        <w:t>ей</w:t>
      </w:r>
      <w:r w:rsidR="00951A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266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 xml:space="preserve"> западной части региона </w:t>
      </w:r>
      <w:r w:rsidR="0033719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считались</w:t>
      </w:r>
      <w:r w:rsidR="00C442A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вареник</w:t>
      </w:r>
      <w:r w:rsidR="00337195"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 w:rsidR="00C442A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сыром (творогом), 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 xml:space="preserve">в восточной </w:t>
      </w:r>
      <w:r w:rsidR="0050796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3719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>редко предпочтение отдавалось блинам.</w:t>
      </w:r>
      <w:proofErr w:type="gramEnd"/>
      <w:r w:rsidR="00C442A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Вареники, кроме сыра, начиняли картофелем, тушёной капустой, вишнями, клубникой, сливами и другими ягодами. Из молочных продуктов</w:t>
      </w:r>
      <w:r w:rsidR="00EB6038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="00C442A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помимо сыра</w:t>
      </w:r>
      <w:r w:rsidR="00EB6038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="00C442A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употребляли молоко и сливочное масло. Ещё одним обрядовым продуктом были яйца, соответственно яичница.</w:t>
      </w:r>
    </w:p>
    <w:p w:rsidR="009D6258" w:rsidRDefault="001C3E62" w:rsidP="00FC27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</w:t>
      </w:r>
      <w:r w:rsidR="00C442A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ряде населённых пунктов фиксируется, что пекли и блин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ы из пшеничной и гречневой муки; </w:t>
      </w:r>
      <w:r w:rsidR="00EB6038">
        <w:rPr>
          <w:rFonts w:ascii="Times New Roman" w:eastAsia="Times New Roman" w:hAnsi="Times New Roman" w:cs="Times New Roman"/>
          <w:sz w:val="28"/>
          <w:szCs w:val="28"/>
          <w:highlight w:val="white"/>
        </w:rPr>
        <w:t>"</w:t>
      </w:r>
      <w:proofErr w:type="spellStart"/>
      <w:r w:rsidR="00C442AF">
        <w:rPr>
          <w:rFonts w:ascii="Times New Roman" w:eastAsia="Times New Roman" w:hAnsi="Times New Roman" w:cs="Times New Roman"/>
          <w:sz w:val="28"/>
          <w:szCs w:val="28"/>
          <w:highlight w:val="white"/>
        </w:rPr>
        <w:t>выргуны</w:t>
      </w:r>
      <w:proofErr w:type="spellEnd"/>
      <w:r w:rsidR="00C442AF">
        <w:rPr>
          <w:rFonts w:ascii="Times New Roman" w:eastAsia="Times New Roman" w:hAnsi="Times New Roman" w:cs="Times New Roman"/>
          <w:sz w:val="28"/>
          <w:szCs w:val="28"/>
          <w:highlight w:val="white"/>
        </w:rPr>
        <w:t>, орешки</w:t>
      </w:r>
      <w:r w:rsidR="00EB6038">
        <w:rPr>
          <w:rFonts w:ascii="Times New Roman" w:eastAsia="Times New Roman" w:hAnsi="Times New Roman" w:cs="Times New Roman"/>
          <w:sz w:val="28"/>
          <w:szCs w:val="28"/>
          <w:highlight w:val="white"/>
        </w:rPr>
        <w:t>"</w:t>
      </w:r>
      <w:r w:rsidR="00DC4AB3">
        <w:rPr>
          <w:rFonts w:ascii="Times New Roman" w:eastAsia="Times New Roman" w:hAnsi="Times New Roman" w:cs="Times New Roman"/>
          <w:sz w:val="28"/>
          <w:szCs w:val="28"/>
          <w:highlight w:val="white"/>
        </w:rPr>
        <w:t>. Е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сть ряд </w:t>
      </w:r>
      <w:r w:rsidR="00EB603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единичных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воспоминаний,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вы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ли и </w:t>
      </w:r>
      <w:r w:rsidR="00FC27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"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жаворонков</w:t>
      </w:r>
      <w:r w:rsidR="00FC27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"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9D6258" w:rsidRDefault="00C442AF" w:rsidP="00FC27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 пищей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обходились</w:t>
      </w:r>
      <w:r w:rsidR="00FC27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разному: ели дома</w:t>
      </w:r>
      <w:r w:rsidR="00FC274C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встречая гостей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приносили, приходя в гости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раздавали соседям, кумовьям, вдовам, бедным.</w:t>
      </w:r>
      <w:proofErr w:type="gramEnd"/>
      <w:r w:rsidR="00FC27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обильным был ужин в последний день Масленицы, накануне поста.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ареников, блинов готовили так много, что они оставались.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Остатки с окончанием недели отдавали животным: свиньям, курам, даже закапывали в землю. На территориях, где по соседству проживали магометане</w:t>
      </w:r>
      <w:r w:rsidR="00FC274C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пищу отдавали именно им, часто они сами приходили и забирали скоромное угощение.</w:t>
      </w:r>
    </w:p>
    <w:p w:rsidR="009D6258" w:rsidRDefault="00C442AF" w:rsidP="00FC27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Накануне поста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отдельных станицах отмечен своеобразный ритуал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тщательного вымывания посуд</w:t>
      </w:r>
      <w:r w:rsidR="0014266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от масленичной (скоромной) пищи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его называли "полоскание кувшинчиков".</w:t>
      </w:r>
    </w:p>
    <w:p w:rsidR="009D6258" w:rsidRDefault="00142660" w:rsidP="00517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Гостевые визиты</w:t>
      </w:r>
      <w:r w:rsidR="00951A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основным моментом этого праздника. В гости ходили и приглашали в гости</w:t>
      </w:r>
      <w:r w:rsidR="00DC4AB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одним данным</w:t>
      </w:r>
      <w:r w:rsidR="00DC4AB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всей недели, а по другим </w:t>
      </w:r>
      <w:r w:rsidR="00DC4A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трех последних дней. Посещали родственник</w:t>
      </w:r>
      <w:r w:rsidR="00DC4AB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178D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F50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по линии жены, и по линии мужа. С</w:t>
      </w:r>
      <w:r w:rsidR="008F502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обирались по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очереди у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родителей,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кумовьёв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друзей, соседей, проводили время в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застольях и за пением песен.</w:t>
      </w:r>
    </w:p>
    <w:p w:rsidR="003D5D9F" w:rsidRDefault="003D5D9F" w:rsidP="005178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75B4" w:rsidRDefault="00D575B4" w:rsidP="00B927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D575B4" w:rsidRDefault="00D575B4" w:rsidP="00B927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B927D0" w:rsidRDefault="005178D4" w:rsidP="00B927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78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Молодежные гуляния и развлечения.</w:t>
      </w:r>
      <w:r w:rsidR="00951AC3" w:rsidRPr="00517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Сразу стоит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отметить, что </w:t>
      </w:r>
      <w:r w:rsidR="00D6557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западн</w:t>
      </w:r>
      <w:r w:rsidR="00D6557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ой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част</w:t>
      </w:r>
      <w:r w:rsidR="00D6557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региона молодежны</w:t>
      </w:r>
      <w:r w:rsidR="00D6557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гуляни</w:t>
      </w:r>
      <w:r w:rsidR="00D6557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D65575">
        <w:rPr>
          <w:rFonts w:ascii="Times New Roman" w:eastAsia="Times New Roman" w:hAnsi="Times New Roman" w:cs="Times New Roman"/>
          <w:color w:val="000000"/>
          <w:sz w:val="28"/>
          <w:szCs w:val="28"/>
        </w:rPr>
        <w:t>и развлечения были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="00D6557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мене</w:t>
      </w:r>
      <w:r w:rsidR="00D6557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</w:t>
      </w:r>
      <w:r w:rsidR="00D65575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D65575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зафиксированы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катания на лошадях (в зависимости от погоды на санях или бричках), катание на санках с гор, игр</w:t>
      </w:r>
      <w:r w:rsidR="003B58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ы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снежки,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катание по льду.</w:t>
      </w:r>
      <w:r w:rsidR="003B58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Так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же фи</w:t>
      </w:r>
      <w:r w:rsidR="003B58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ксируется, что молодёжь собирала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сь компаниями и варила вареники, пел</w:t>
      </w:r>
      <w:r w:rsidR="003B58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плясовые и шуточные пес</w:t>
      </w:r>
      <w:r w:rsidR="003B58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ни, в том числе и под гармошку.</w:t>
      </w:r>
      <w:r w:rsidR="00B927D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Интереснейшим фактом </w:t>
      </w:r>
      <w:r w:rsidR="003B58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ряде населённых пунктов была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установка качелей и каруселей. </w:t>
      </w:r>
    </w:p>
    <w:p w:rsidR="009D6258" w:rsidRDefault="00C442AF" w:rsidP="00B927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восточной части региона дополнительно к вышеперечисленным развлечениям можно отнести широко распространённые состязания: скачки, джигитовки, стрельба в цель, рубка чучел и кулачные бои. Победителям состязаний устанавливались призы: сукно на черкеску, материал на бешмет.</w:t>
      </w:r>
    </w:p>
    <w:p w:rsidR="009D6258" w:rsidRDefault="0031647E" w:rsidP="00F12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же в восточной части региона особое место занимали хороводы</w:t>
      </w:r>
      <w:r w:rsidR="002E280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исполняемые во время обряда, </w:t>
      </w:r>
      <w:r w:rsidR="00C442AF" w:rsidRPr="00F1242B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весенни</w:t>
      </w:r>
      <w:r w:rsidR="00F1242B" w:rsidRPr="00F1242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42AF" w:rsidRPr="00F12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хоровод</w:t>
      </w:r>
      <w:r w:rsidR="00F1242B" w:rsidRPr="00F1242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C442AF" w:rsidRPr="00F124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D6258" w:rsidRDefault="002E280F" w:rsidP="00F12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ряде станиц 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>фиксируют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любимую игру детей и молодёжи, известную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лапта.</w:t>
      </w:r>
    </w:p>
    <w:p w:rsidR="009D6258" w:rsidRDefault="00C442AF" w:rsidP="00F12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отдельных станицах на Масленицу сохранялся обычай ряженья в различных животных. По улицам станиц в сопровождении спе</w:t>
      </w:r>
      <w:r w:rsidR="00FF13C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F13C8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 песен можно было увидеть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козу, </w:t>
      </w:r>
      <w:r w:rsidR="008F4AA3" w:rsidRPr="008F4AA3">
        <w:rPr>
          <w:rFonts w:ascii="Times New Roman" w:eastAsia="Times New Roman" w:hAnsi="Times New Roman" w:cs="Times New Roman"/>
          <w:color w:val="000000"/>
          <w:sz w:val="28"/>
          <w:szCs w:val="28"/>
        </w:rPr>
        <w:t>коз</w:t>
      </w:r>
      <w:r w:rsidRPr="008F4AA3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коня, медведя и даже волка.</w:t>
      </w:r>
    </w:p>
    <w:p w:rsidR="00D575B4" w:rsidRPr="00D575B4" w:rsidRDefault="00D575B4" w:rsidP="00F124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2E0B" w:rsidRDefault="00FF13C8" w:rsidP="00FF13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3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Вязание колодок</w:t>
      </w:r>
      <w:r w:rsidR="00951AC3" w:rsidRPr="00FF13C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951A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</w:t>
      </w:r>
      <w:r w:rsidR="00F5159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великороссийской традиции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величания и чествования молодожёнов на Кубани повсеместно распространился обряд</w:t>
      </w:r>
      <w:r w:rsidR="00F51590" w:rsidRPr="00F5159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F5159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порицания молодёжи, </w:t>
      </w:r>
      <w:r w:rsidR="00F51590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достигнувшей необходимого возраста, но не венчавшейся и не сыгравшей свадьбы</w:t>
      </w:r>
      <w:r w:rsidR="00F5159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характерный для территории нынешней Украины и Белоруссии</w:t>
      </w:r>
      <w:r w:rsidR="00F5159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Этот о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="00500179">
        <w:rPr>
          <w:rFonts w:ascii="Times New Roman" w:eastAsia="Times New Roman" w:hAnsi="Times New Roman" w:cs="Times New Roman"/>
          <w:color w:val="000000"/>
          <w:sz w:val="28"/>
          <w:szCs w:val="28"/>
        </w:rPr>
        <w:t>яд называется "Вязание колодки"; на Кубани отмечены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весьма архаичные формы </w:t>
      </w:r>
      <w:r w:rsidR="0050017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пуб</w:t>
      </w:r>
      <w:r w:rsidR="00500179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личное вязание колодок (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колод</w:t>
      </w:r>
      <w:r w:rsidR="0050017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24BF1" w:rsidRDefault="00D328F6" w:rsidP="00B24BF1">
      <w:pPr>
        <w:keepNext/>
        <w:spacing w:line="36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softHyphen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43D292F" wp14:editId="0961B35D">
            <wp:extent cx="5350933" cy="5093917"/>
            <wp:effectExtent l="0" t="0" r="0" b="0"/>
            <wp:docPr id="1" name="Рисунок 1" descr="C:\Users\adl\Desktop\ЛУБОК\mRv475vl4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l\Desktop\ЛУБОК\mRv475vl4G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22" cy="510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E0B" w:rsidRPr="00B24BF1" w:rsidRDefault="00B24BF1" w:rsidP="00B24BF1">
      <w:pPr>
        <w:pStyle w:val="ae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4BF1">
        <w:rPr>
          <w:color w:val="000000" w:themeColor="text1"/>
        </w:rPr>
        <w:t>Колодка (поздний вид)</w:t>
      </w:r>
    </w:p>
    <w:p w:rsidR="009D6258" w:rsidRPr="00951AC3" w:rsidRDefault="00C442AF" w:rsidP="00134F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="002E1CA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1C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Краснодаре отмечен случай, когда закоренелые холостяки под шутки и хохот сопровождающ</w:t>
      </w:r>
      <w:r w:rsidR="00134F0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толпы волокли увесистый пенек, привязанный к ноге.</w:t>
      </w:r>
    </w:p>
    <w:p w:rsidR="009D6258" w:rsidRDefault="00C442AF" w:rsidP="00134F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источниках начала XX в. отмечалось, что с наступлением Масленицы начинается "бабья вакханалия</w:t>
      </w:r>
      <w:r w:rsidR="00834803"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</w:rPr>
        <w:t>. Традиционно зачинщицами и участни</w:t>
      </w:r>
      <w:r w:rsidR="00063323">
        <w:rPr>
          <w:rFonts w:ascii="Times New Roman" w:eastAsia="Times New Roman" w:hAnsi="Times New Roman" w:cs="Times New Roman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="00063323">
        <w:rPr>
          <w:rFonts w:ascii="Times New Roman" w:eastAsia="Times New Roman" w:hAnsi="Times New Roman" w:cs="Times New Roman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обряда являются молоды</w:t>
      </w:r>
      <w:r w:rsidR="00356117">
        <w:rPr>
          <w:rFonts w:ascii="Times New Roman" w:eastAsia="Times New Roman" w:hAnsi="Times New Roman" w:cs="Times New Roman"/>
          <w:sz w:val="28"/>
          <w:szCs w:val="28"/>
        </w:rPr>
        <w:t>е замужние женщины. Обыкновенно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группами с песнями шли по станице и заходили в те дома, где жили молодые юноши и девушки, не вступившие ещё в брак. В поздний период фиксируется, что в обряде начали принимать участие и мужчины.</w:t>
      </w:r>
    </w:p>
    <w:p w:rsidR="009D6258" w:rsidRDefault="008F4AA3" w:rsidP="00FF32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первую очередь 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>вязали колодки девушкам, которые уже ранее отказали сватам, могли вязать колодки и родителям таких разборчивых и привередливых невест. В бол</w:t>
      </w:r>
      <w:r w:rsidR="00356117">
        <w:rPr>
          <w:rFonts w:ascii="Times New Roman" w:eastAsia="Times New Roman" w:hAnsi="Times New Roman" w:cs="Times New Roman"/>
          <w:sz w:val="28"/>
          <w:szCs w:val="28"/>
        </w:rPr>
        <w:t>ьшинстве станиц колодки так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 xml:space="preserve">же вязали вдовцам 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вдовам, а позднее стали вязать </w:t>
      </w:r>
      <w:r w:rsidR="0035611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>разведенным. В любом случае это, безусловно, была та категория населения, которая, достигнув брачного возраста, не выполнила социальных, репродуктивных обязанностей перед обществом.</w:t>
      </w:r>
    </w:p>
    <w:p w:rsidR="009D6258" w:rsidRDefault="00C442AF" w:rsidP="00FF32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Традиционно колодка – бревно, полено,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дрючок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чурбак,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пень, который привязывали к ноге,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или руке, веша</w:t>
      </w:r>
      <w:r w:rsidR="00FF32C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на шею и в таком виде води</w:t>
      </w:r>
      <w:r w:rsidR="00FF32C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по станице. </w:t>
      </w:r>
      <w:r w:rsidR="00FF32CA">
        <w:rPr>
          <w:rFonts w:ascii="Times New Roman" w:eastAsia="Times New Roman" w:hAnsi="Times New Roman" w:cs="Times New Roman"/>
          <w:sz w:val="28"/>
          <w:szCs w:val="28"/>
        </w:rPr>
        <w:t>Собственно колодку, бревно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могли заворачивать в материю, полоте</w:t>
      </w:r>
      <w:r w:rsidR="00FF32CA">
        <w:rPr>
          <w:rFonts w:ascii="Times New Roman" w:eastAsia="Times New Roman" w:hAnsi="Times New Roman" w:cs="Times New Roman"/>
          <w:sz w:val="28"/>
          <w:szCs w:val="28"/>
        </w:rPr>
        <w:t xml:space="preserve">нце. </w:t>
      </w:r>
      <w:proofErr w:type="gramStart"/>
      <w:r w:rsidR="00FF32CA">
        <w:rPr>
          <w:rFonts w:ascii="Times New Roman" w:eastAsia="Times New Roman" w:hAnsi="Times New Roman" w:cs="Times New Roman"/>
          <w:sz w:val="28"/>
          <w:szCs w:val="28"/>
        </w:rPr>
        <w:t>Уже в более поздний период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она трансформировалась в различные формы: небольшая деревяшка с отверстием для шнура и привязанным цветком, миниатюрная копия сапожной колодки, бумажный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восковой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цветок,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кабак,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лента, рушник, маленькая кукла, кукурузные листья, ткань на платье или рубаху, головной или носовой платок,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различная одежда</w:t>
      </w:r>
      <w:r w:rsidR="009A3A97">
        <w:rPr>
          <w:rFonts w:ascii="Times New Roman" w:eastAsia="Times New Roman" w:hAnsi="Times New Roman" w:cs="Times New Roman"/>
          <w:sz w:val="28"/>
          <w:szCs w:val="28"/>
        </w:rPr>
        <w:t>, булавка и др.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Получившие колодку, как правило, кланял</w:t>
      </w:r>
      <w:r w:rsidR="009A3A97">
        <w:rPr>
          <w:rFonts w:ascii="Times New Roman" w:eastAsia="Times New Roman" w:hAnsi="Times New Roman" w:cs="Times New Roman"/>
          <w:sz w:val="28"/>
          <w:szCs w:val="28"/>
          <w:highlight w:val="white"/>
        </w:rPr>
        <w:t>ись, благодарили и откупали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угощением.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9A3A97">
        <w:rPr>
          <w:rFonts w:ascii="Times New Roman" w:eastAsia="Times New Roman" w:hAnsi="Times New Roman" w:cs="Times New Roman"/>
          <w:sz w:val="28"/>
          <w:szCs w:val="28"/>
          <w:highlight w:val="white"/>
        </w:rPr>
        <w:t>Чаще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это </w:t>
      </w:r>
      <w:r w:rsidR="009A3A97">
        <w:rPr>
          <w:rFonts w:ascii="Times New Roman" w:eastAsia="Times New Roman" w:hAnsi="Times New Roman" w:cs="Times New Roman"/>
          <w:sz w:val="28"/>
          <w:szCs w:val="28"/>
          <w:highlight w:val="white"/>
        </w:rPr>
        <w:t>делали родители</w:t>
      </w:r>
      <w:r w:rsidR="0075442C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ритуал перерастал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гулянку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длившуюся весь вечер.</w:t>
      </w:r>
    </w:p>
    <w:p w:rsidR="00182797" w:rsidRDefault="00C442AF" w:rsidP="001827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Обращает на себя внимание вариативность </w:t>
      </w:r>
      <w:r w:rsidR="0075442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обряда даже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пределах одной станицы</w:t>
      </w:r>
      <w:r w:rsidR="0075442C"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18279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что использовалось в качестве колодки,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как</w:t>
      </w:r>
      <w:r w:rsidR="0075442C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когда, кому и кто </w:t>
      </w:r>
      <w:r w:rsidR="0018279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вязал. Так что, приступая к реконструкции </w:t>
      </w:r>
      <w:r w:rsidR="00182797">
        <w:rPr>
          <w:rFonts w:ascii="Times New Roman" w:eastAsia="Times New Roman" w:hAnsi="Times New Roman" w:cs="Times New Roman"/>
          <w:sz w:val="28"/>
          <w:szCs w:val="28"/>
          <w:highlight w:val="white"/>
        </w:rPr>
        <w:t>этого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ритуала</w:t>
      </w:r>
      <w:r w:rsidR="00182797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необходимо проделать в своем населенном пункте скрупулёзную исследовательскую работу по выявлению локальной специфики.</w:t>
      </w:r>
    </w:p>
    <w:p w:rsidR="00B25434" w:rsidRDefault="00C442AF" w:rsidP="00B254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Стоит отметить что, развитые формы этого ритуала характерны для восточной части региона, где шли по станице</w:t>
      </w:r>
      <w:r w:rsidR="00B2543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образовав хоровод</w:t>
      </w:r>
      <w:r w:rsidR="00AE60D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исполняли специальные песни. </w:t>
      </w:r>
    </w:p>
    <w:p w:rsidR="009D6258" w:rsidRDefault="00B25434" w:rsidP="00B254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собого внимания заслуживает 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>интересный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ритуал, когда старую деву сажали в запряженную лошадьми телегу, в ряде случаев с частью приданного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так возили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станице или хутору. Сопровождавшая компания пела песни и кричала: "Поспела! Поспела!"</w:t>
      </w:r>
      <w:r w:rsidR="002125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12512">
        <w:rPr>
          <w:rFonts w:ascii="Times New Roman" w:eastAsia="Times New Roman" w:hAnsi="Times New Roman" w:cs="Times New Roman"/>
          <w:color w:val="000000"/>
          <w:sz w:val="28"/>
          <w:szCs w:val="28"/>
        </w:rPr>
        <w:t>Девушку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12512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возили ко двору</w:t>
      </w:r>
      <w:r w:rsidR="00212512">
        <w:rPr>
          <w:rFonts w:ascii="Times New Roman" w:eastAsia="Times New Roman" w:hAnsi="Times New Roman" w:cs="Times New Roman"/>
          <w:color w:val="000000"/>
          <w:sz w:val="28"/>
          <w:szCs w:val="28"/>
        </w:rPr>
        <w:t>, где жил подходящий не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женатый мужчина</w:t>
      </w:r>
      <w:r w:rsidR="0021251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проводили действи</w:t>
      </w:r>
      <w:r w:rsidR="00212512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AE60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похожее на сватовство;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разрешению родителей деву</w:t>
      </w:r>
      <w:r w:rsidR="00212512">
        <w:rPr>
          <w:rFonts w:ascii="Times New Roman" w:eastAsia="Times New Roman" w:hAnsi="Times New Roman" w:cs="Times New Roman"/>
          <w:color w:val="000000"/>
          <w:sz w:val="28"/>
          <w:szCs w:val="28"/>
        </w:rPr>
        <w:t>шку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могли оставить на некоторое время работницей в доме.</w:t>
      </w:r>
    </w:p>
    <w:p w:rsidR="00D328F6" w:rsidRPr="00D328F6" w:rsidRDefault="00D328F6" w:rsidP="00D328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2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Масленичный костёр.</w:t>
      </w:r>
      <w:r w:rsidRPr="00AA1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Pr="00AA1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необходим</w:t>
      </w:r>
      <w:r w:rsid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AA12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уделить особое внимание теме масленичного костра на Кубани. На основании изданных материалов Кубанской фольклорно-этнографической экспедиции можно констатировать, что традиция изготовления куклы-чучела для Кубани не характерна, однако фиксируется сооружение костров.</w:t>
      </w:r>
    </w:p>
    <w:p w:rsidR="009D6258" w:rsidRPr="00951AC3" w:rsidRDefault="00AE60D7" w:rsidP="00AB51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Ритуал прощения.</w:t>
      </w:r>
      <w:r w:rsidR="00951A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Завершалась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>аслени</w:t>
      </w:r>
      <w:r w:rsidR="00AB51A9">
        <w:rPr>
          <w:rFonts w:ascii="Times New Roman" w:eastAsia="Times New Roman" w:hAnsi="Times New Roman" w:cs="Times New Roman"/>
          <w:color w:val="000000"/>
          <w:sz w:val="28"/>
          <w:szCs w:val="28"/>
        </w:rPr>
        <w:t>ца "</w:t>
      </w:r>
      <w:proofErr w:type="gramStart"/>
      <w:r w:rsidR="00AB51A9">
        <w:rPr>
          <w:rFonts w:ascii="Times New Roman" w:eastAsia="Times New Roman" w:hAnsi="Times New Roman" w:cs="Times New Roman"/>
          <w:color w:val="000000"/>
          <w:sz w:val="28"/>
          <w:szCs w:val="28"/>
        </w:rPr>
        <w:t>прощенным</w:t>
      </w:r>
      <w:proofErr w:type="gramEnd"/>
      <w:r w:rsidR="00AB51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днем" в воскресень</w:t>
      </w:r>
      <w:r w:rsidR="00C442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В этот день было принято ходить друг к другу в гости и просить прощение за возможные в прошлом обиды. </w:t>
      </w:r>
    </w:p>
    <w:p w:rsidR="009D6258" w:rsidRDefault="00C442AF" w:rsidP="00AB51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Практиковали две формы этого ритуала </w:t>
      </w:r>
      <w:r w:rsidR="00AB51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церковн</w:t>
      </w:r>
      <w:r w:rsidR="00AB51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семейно-бытов</w:t>
      </w:r>
      <w:r w:rsidR="00AB51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В первом случае шли в церковь</w:t>
      </w:r>
      <w:r w:rsidR="00AB51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там батюшка просил прощения у прихожан, а прихожане </w:t>
      </w:r>
      <w:r w:rsidR="00AB51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 батюшки, а через</w:t>
      </w:r>
      <w:r w:rsidR="00AB51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него и у Бога, и друг у друга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за явные и неявные обиды</w:t>
      </w:r>
      <w:r w:rsidR="00AB51A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В смысловом, содержательном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наполнении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семейно-бытовая форма стереотипна: родители просили прощения у детей, дети </w:t>
      </w:r>
      <w:r w:rsidR="008174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 родителей, младшие </w:t>
      </w:r>
      <w:r w:rsidR="008174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 старших, старшие </w:t>
      </w:r>
      <w:r w:rsidR="008174C8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у младших, родственники, соседи просили друг у друга прощения за явные и неявные, случайные обиды.</w:t>
      </w:r>
    </w:p>
    <w:p w:rsidR="009D6258" w:rsidRDefault="008174C8" w:rsidP="002A7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"Прощёный день"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>"прощёное воскресенье"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 xml:space="preserve"> являлся значительным в социальном и духовном отношении </w:t>
      </w:r>
      <w:r w:rsidR="007F6426">
        <w:rPr>
          <w:rFonts w:ascii="Times New Roman" w:eastAsia="Times New Roman" w:hAnsi="Times New Roman" w:cs="Times New Roman"/>
          <w:sz w:val="28"/>
          <w:szCs w:val="28"/>
        </w:rPr>
        <w:t xml:space="preserve">обрядом прощения грехов </w:t>
      </w:r>
      <w:r w:rsidR="00C442AF">
        <w:rPr>
          <w:rFonts w:ascii="Times New Roman" w:eastAsia="Times New Roman" w:hAnsi="Times New Roman" w:cs="Times New Roman"/>
          <w:sz w:val="28"/>
          <w:szCs w:val="28"/>
        </w:rPr>
        <w:t xml:space="preserve">перед Великим постом. В каждом доме обязательно накрывали стол, непременными </w:t>
      </w:r>
      <w:r w:rsidR="00C442AF" w:rsidRPr="00ED5447">
        <w:rPr>
          <w:rFonts w:ascii="Times New Roman" w:eastAsia="Times New Roman" w:hAnsi="Times New Roman" w:cs="Times New Roman"/>
          <w:sz w:val="28"/>
          <w:szCs w:val="28"/>
        </w:rPr>
        <w:t>блюдам</w:t>
      </w:r>
      <w:r w:rsidR="00C442AF" w:rsidRPr="00ED5447">
        <w:rPr>
          <w:rFonts w:ascii="Times New Roman" w:hAnsi="Times New Roman" w:cs="Times New Roman"/>
          <w:sz w:val="28"/>
          <w:szCs w:val="28"/>
        </w:rPr>
        <w:t>и были блины, вареники, яичница.</w:t>
      </w:r>
    </w:p>
    <w:p w:rsidR="00D328F6" w:rsidRPr="00D328F6" w:rsidRDefault="002A78A5" w:rsidP="002A78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</w:t>
      </w:r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западной, и </w:t>
      </w:r>
      <w:r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восточной части региона</w:t>
      </w:r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сохранились представления о возможной смерти </w:t>
      </w:r>
      <w:r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аступлении "конца света" в</w:t>
      </w:r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ночь с </w:t>
      </w:r>
      <w:proofErr w:type="gramStart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Прощённого</w:t>
      </w:r>
      <w:proofErr w:type="gramEnd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воскресенья (изгнание из Рая) на </w:t>
      </w:r>
      <w:proofErr w:type="spellStart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Жиловый</w:t>
      </w:r>
      <w:proofErr w:type="spellEnd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понедельник (первый день Великого поста): "Мы </w:t>
      </w:r>
      <w:proofErr w:type="spellStart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</w:t>
      </w:r>
      <w:proofErr w:type="spellEnd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знаим</w:t>
      </w:r>
      <w:proofErr w:type="spellEnd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колы </w:t>
      </w:r>
      <w:proofErr w:type="spellStart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цэ</w:t>
      </w:r>
      <w:proofErr w:type="spellEnd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случицця</w:t>
      </w:r>
      <w:proofErr w:type="spellEnd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(конец света). </w:t>
      </w:r>
      <w:proofErr w:type="spellStart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Лягаим</w:t>
      </w:r>
      <w:proofErr w:type="spellEnd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спать и </w:t>
      </w:r>
      <w:proofErr w:type="spellStart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</w:t>
      </w:r>
      <w:proofErr w:type="spellEnd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знаим</w:t>
      </w:r>
      <w:proofErr w:type="spellEnd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52D0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устаным</w:t>
      </w:r>
      <w:proofErr w:type="spellEnd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proofErr w:type="gramStart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</w:t>
      </w:r>
      <w:proofErr w:type="gramEnd"/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всё". В том числе и поэтому накануне</w:t>
      </w:r>
      <w:r w:rsidR="009B52D0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Прощёное воскресенье</w:t>
      </w:r>
      <w:r w:rsidR="009B52D0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328F6" w:rsidRPr="00FC61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люди и просили друг у друга прощения, со смирением прощались, уповая на волю Божью ложились спать.</w:t>
      </w:r>
    </w:p>
    <w:p w:rsidR="009D6258" w:rsidRDefault="00C442AF" w:rsidP="002A78A5">
      <w:pPr>
        <w:spacing w:after="0" w:line="360" w:lineRule="auto"/>
        <w:ind w:firstLine="709"/>
        <w:jc w:val="both"/>
        <w:rPr>
          <w:b/>
          <w:sz w:val="28"/>
          <w:szCs w:val="28"/>
        </w:rPr>
      </w:pPr>
      <w:r>
        <w:br w:type="page"/>
      </w:r>
    </w:p>
    <w:p w:rsidR="002C35C2" w:rsidRDefault="002C35C2" w:rsidP="005343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Сценарный план проведения праздника</w:t>
      </w:r>
    </w:p>
    <w:p w:rsidR="002C35C2" w:rsidRDefault="002C35C2" w:rsidP="005343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форме народного гуляния "Кубанская Масленица"</w:t>
      </w:r>
    </w:p>
    <w:p w:rsidR="005343E6" w:rsidRDefault="005343E6" w:rsidP="005343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5429" w:rsidRPr="00535429" w:rsidRDefault="00535429" w:rsidP="008956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Связующим звеном всех секторов народного гуляния стан</w:t>
      </w:r>
      <w:r w:rsidR="002D019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заранее подготовленная группа женщин (коренных жительниц)</w:t>
      </w:r>
      <w:r w:rsidR="002D019A">
        <w:rPr>
          <w:rFonts w:ascii="Times New Roman" w:hAnsi="Times New Roman" w:cs="Times New Roman"/>
          <w:sz w:val="28"/>
          <w:szCs w:val="28"/>
        </w:rPr>
        <w:t>, имеющих</w:t>
      </w:r>
      <w:r>
        <w:rPr>
          <w:rFonts w:ascii="Times New Roman" w:hAnsi="Times New Roman" w:cs="Times New Roman"/>
          <w:sz w:val="28"/>
          <w:szCs w:val="28"/>
        </w:rPr>
        <w:t xml:space="preserve"> опыт сватовства и выкупа на свадьбе. </w:t>
      </w:r>
      <w:r w:rsidR="002D019A">
        <w:rPr>
          <w:rFonts w:ascii="Times New Roman" w:hAnsi="Times New Roman" w:cs="Times New Roman"/>
          <w:sz w:val="28"/>
          <w:szCs w:val="28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19A">
        <w:rPr>
          <w:rFonts w:ascii="Times New Roman" w:hAnsi="Times New Roman" w:cs="Times New Roman"/>
          <w:sz w:val="28"/>
          <w:szCs w:val="28"/>
        </w:rPr>
        <w:t xml:space="preserve">будут </w:t>
      </w:r>
      <w:r>
        <w:rPr>
          <w:rFonts w:ascii="Times New Roman" w:hAnsi="Times New Roman" w:cs="Times New Roman"/>
          <w:sz w:val="28"/>
          <w:szCs w:val="28"/>
        </w:rPr>
        <w:t xml:space="preserve">вычленять </w:t>
      </w:r>
      <w:r w:rsidR="008A3152">
        <w:rPr>
          <w:rFonts w:ascii="Times New Roman" w:hAnsi="Times New Roman" w:cs="Times New Roman"/>
          <w:sz w:val="28"/>
          <w:szCs w:val="28"/>
        </w:rPr>
        <w:t>молодёжь</w:t>
      </w:r>
      <w:r w:rsidR="002D01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956F7">
        <w:rPr>
          <w:rFonts w:ascii="Times New Roman" w:hAnsi="Times New Roman" w:cs="Times New Roman"/>
          <w:sz w:val="28"/>
          <w:szCs w:val="28"/>
        </w:rPr>
        <w:t>ошед</w:t>
      </w:r>
      <w:r w:rsidR="008A3152">
        <w:rPr>
          <w:rFonts w:ascii="Times New Roman" w:hAnsi="Times New Roman" w:cs="Times New Roman"/>
          <w:sz w:val="28"/>
          <w:szCs w:val="28"/>
        </w:rPr>
        <w:t>шую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6F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брачный возраст</w:t>
      </w:r>
      <w:r w:rsidR="008956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под шутки, смех, частушки, а где это </w:t>
      </w:r>
      <w:r w:rsidR="008A3152">
        <w:rPr>
          <w:rFonts w:ascii="Times New Roman" w:hAnsi="Times New Roman" w:cs="Times New Roman"/>
          <w:sz w:val="28"/>
          <w:szCs w:val="28"/>
        </w:rPr>
        <w:t>было традиционно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6F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под специальные песни</w:t>
      </w:r>
      <w:r w:rsidR="008956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вешать колодки</w:t>
      </w:r>
      <w:r w:rsidR="008956F7">
        <w:rPr>
          <w:rFonts w:ascii="Times New Roman" w:hAnsi="Times New Roman" w:cs="Times New Roman"/>
          <w:sz w:val="28"/>
          <w:szCs w:val="28"/>
        </w:rPr>
        <w:t xml:space="preserve">, </w:t>
      </w:r>
      <w:r w:rsidR="008A3152">
        <w:rPr>
          <w:rFonts w:ascii="Times New Roman" w:hAnsi="Times New Roman" w:cs="Times New Roman"/>
          <w:sz w:val="28"/>
          <w:szCs w:val="28"/>
        </w:rPr>
        <w:t>обязывая пройти испытания, откупит</w:t>
      </w:r>
      <w:r w:rsidR="008956F7">
        <w:rPr>
          <w:rFonts w:ascii="Times New Roman" w:hAnsi="Times New Roman" w:cs="Times New Roman"/>
          <w:sz w:val="28"/>
          <w:szCs w:val="28"/>
        </w:rPr>
        <w:t>ь</w:t>
      </w:r>
      <w:r w:rsidR="008A3152">
        <w:rPr>
          <w:rFonts w:ascii="Times New Roman" w:hAnsi="Times New Roman" w:cs="Times New Roman"/>
          <w:sz w:val="28"/>
          <w:szCs w:val="28"/>
        </w:rPr>
        <w:t>ся.</w:t>
      </w:r>
    </w:p>
    <w:p w:rsidR="009D6258" w:rsidRDefault="00C442A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B9C">
        <w:rPr>
          <w:rFonts w:ascii="Times New Roman" w:eastAsia="Times New Roman" w:hAnsi="Times New Roman" w:cs="Times New Roman"/>
          <w:sz w:val="28"/>
          <w:szCs w:val="28"/>
        </w:rPr>
        <w:t>День проведения – воскресенье.</w:t>
      </w:r>
    </w:p>
    <w:p w:rsidR="009D6258" w:rsidRDefault="00C442AF" w:rsidP="004D61D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В 8:00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2A29" w:rsidRPr="00B42737">
        <w:rPr>
          <w:rFonts w:ascii="Times New Roman" w:eastAsia="Times New Roman" w:hAnsi="Times New Roman" w:cs="Times New Roman"/>
          <w:sz w:val="28"/>
          <w:szCs w:val="28"/>
        </w:rPr>
        <w:t>в храме проводится литургия, на которую приглашаются жит</w:t>
      </w:r>
      <w:r w:rsidR="00B42737" w:rsidRPr="00B42737">
        <w:rPr>
          <w:rFonts w:ascii="Times New Roman" w:eastAsia="Times New Roman" w:hAnsi="Times New Roman" w:cs="Times New Roman"/>
          <w:sz w:val="28"/>
          <w:szCs w:val="28"/>
        </w:rPr>
        <w:t>ели и гости.</w:t>
      </w:r>
      <w:r w:rsidR="002F2A29" w:rsidRPr="00B427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6258" w:rsidRDefault="00C442AF" w:rsidP="006302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13:00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празднование начинается недалеко от храма в зелёной зоне</w:t>
      </w:r>
      <w:r w:rsidR="00717C8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поделённой на сектор</w:t>
      </w:r>
      <w:r w:rsidR="00717C8E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42737">
        <w:rPr>
          <w:rFonts w:ascii="Times New Roman" w:eastAsia="Times New Roman" w:hAnsi="Times New Roman" w:cs="Times New Roman"/>
          <w:sz w:val="28"/>
          <w:szCs w:val="28"/>
        </w:rPr>
        <w:t>Транслируются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местные наигрыши на гармошке</w:t>
      </w:r>
      <w:r w:rsidR="006627B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бубне и других музыкальных инструмент</w:t>
      </w:r>
      <w:r w:rsidR="00717C8E">
        <w:rPr>
          <w:rFonts w:ascii="Times New Roman" w:eastAsia="Times New Roman" w:hAnsi="Times New Roman" w:cs="Times New Roman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627BF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остей встречает </w:t>
      </w:r>
      <w:r w:rsidR="006627BF" w:rsidRPr="006627BF">
        <w:rPr>
          <w:rFonts w:ascii="Times New Roman" w:eastAsia="Times New Roman" w:hAnsi="Times New Roman" w:cs="Times New Roman"/>
          <w:sz w:val="28"/>
          <w:szCs w:val="28"/>
        </w:rPr>
        <w:t xml:space="preserve">распорядитель </w:t>
      </w:r>
      <w:r w:rsidRPr="006627BF">
        <w:rPr>
          <w:rFonts w:ascii="Times New Roman" w:eastAsia="Times New Roman" w:hAnsi="Times New Roman" w:cs="Times New Roman"/>
          <w:sz w:val="28"/>
          <w:szCs w:val="28"/>
        </w:rPr>
        <w:t>праздника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направляет в разны</w:t>
      </w:r>
      <w:r w:rsidR="00717C8E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сектор</w:t>
      </w:r>
      <w:r w:rsidR="00717C8E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распределяя их </w:t>
      </w:r>
      <w:r w:rsidR="006302EB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>полу и возрасту. В каждом сек</w:t>
      </w:r>
      <w:r w:rsidR="006302EB">
        <w:rPr>
          <w:rFonts w:ascii="Times New Roman" w:eastAsia="Times New Roman" w:hAnsi="Times New Roman" w:cs="Times New Roman"/>
          <w:sz w:val="28"/>
          <w:szCs w:val="28"/>
        </w:rPr>
        <w:t xml:space="preserve">торе определён ответственный и </w:t>
      </w:r>
      <w:r>
        <w:rPr>
          <w:rFonts w:ascii="Times New Roman" w:eastAsia="Times New Roman" w:hAnsi="Times New Roman" w:cs="Times New Roman"/>
          <w:sz w:val="28"/>
          <w:szCs w:val="28"/>
        </w:rPr>
        <w:t>помощник,</w:t>
      </w:r>
      <w:r w:rsidR="008A3152">
        <w:rPr>
          <w:rFonts w:ascii="Times New Roman" w:eastAsia="Times New Roman" w:hAnsi="Times New Roman" w:cs="Times New Roman"/>
          <w:sz w:val="28"/>
          <w:szCs w:val="28"/>
        </w:rPr>
        <w:t xml:space="preserve"> который является зазывалой </w:t>
      </w:r>
      <w:r>
        <w:rPr>
          <w:rFonts w:ascii="Times New Roman" w:eastAsia="Times New Roman" w:hAnsi="Times New Roman" w:cs="Times New Roman"/>
          <w:sz w:val="28"/>
          <w:szCs w:val="28"/>
        </w:rPr>
        <w:t>сектора.</w:t>
      </w:r>
    </w:p>
    <w:p w:rsidR="00F74B07" w:rsidRDefault="00C442AF" w:rsidP="00374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началом действ</w:t>
      </w:r>
      <w:r w:rsidR="006302E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участники гулянь</w:t>
      </w:r>
      <w:r w:rsidR="00535429">
        <w:rPr>
          <w:rFonts w:ascii="Times New Roman" w:eastAsia="Times New Roman" w:hAnsi="Times New Roman" w:cs="Times New Roman"/>
          <w:sz w:val="28"/>
          <w:szCs w:val="28"/>
        </w:rPr>
        <w:t>я собираются полукруго</w:t>
      </w:r>
      <w:r w:rsidR="006302EB">
        <w:rPr>
          <w:rFonts w:ascii="Times New Roman" w:eastAsia="Times New Roman" w:hAnsi="Times New Roman" w:cs="Times New Roman"/>
          <w:sz w:val="28"/>
          <w:szCs w:val="28"/>
        </w:rPr>
        <w:t>м (</w:t>
      </w:r>
      <w:r w:rsidR="00535429">
        <w:rPr>
          <w:rFonts w:ascii="Times New Roman" w:eastAsia="Times New Roman" w:hAnsi="Times New Roman" w:cs="Times New Roman"/>
          <w:sz w:val="28"/>
          <w:szCs w:val="28"/>
        </w:rPr>
        <w:t>кругом</w:t>
      </w:r>
      <w:r w:rsidR="006302EB">
        <w:rPr>
          <w:rFonts w:ascii="Times New Roman" w:eastAsia="Times New Roman" w:hAnsi="Times New Roman" w:cs="Times New Roman"/>
          <w:sz w:val="28"/>
          <w:szCs w:val="28"/>
        </w:rPr>
        <w:t>)</w:t>
      </w:r>
      <w:r w:rsidR="0053542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4B07">
        <w:rPr>
          <w:rFonts w:ascii="Times New Roman" w:eastAsia="Times New Roman" w:hAnsi="Times New Roman" w:cs="Times New Roman"/>
          <w:sz w:val="28"/>
          <w:szCs w:val="28"/>
        </w:rPr>
        <w:t>священник произносит проповедь и благословляет на начало гулянья.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4B07">
        <w:rPr>
          <w:rFonts w:ascii="Times New Roman" w:eastAsia="Times New Roman" w:hAnsi="Times New Roman" w:cs="Times New Roman"/>
          <w:sz w:val="28"/>
          <w:szCs w:val="28"/>
        </w:rPr>
        <w:t>Распорядитель праздника приветствует гостей</w:t>
      </w:r>
      <w:r w:rsidRPr="00F74B0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 представляет сектор</w:t>
      </w:r>
      <w:r w:rsidR="00C30EB8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, рассказывая о</w:t>
      </w:r>
      <w:r w:rsidR="00C30EB8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работе, </w:t>
      </w:r>
      <w:r w:rsidR="00C30EB8">
        <w:rPr>
          <w:rFonts w:ascii="Times New Roman" w:eastAsia="Times New Roman" w:hAnsi="Times New Roman" w:cs="Times New Roman"/>
          <w:sz w:val="28"/>
          <w:szCs w:val="28"/>
        </w:rPr>
        <w:t>распределяя</w:t>
      </w:r>
      <w:r w:rsidR="00951A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0EB8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="00951AC3">
        <w:rPr>
          <w:rFonts w:ascii="Times New Roman" w:eastAsia="Times New Roman" w:hAnsi="Times New Roman" w:cs="Times New Roman"/>
          <w:sz w:val="28"/>
          <w:szCs w:val="28"/>
        </w:rPr>
        <w:t xml:space="preserve"> по интерес</w:t>
      </w:r>
      <w:r w:rsidR="00C30EB8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951A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6258" w:rsidRDefault="00C442AF" w:rsidP="00F002D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Сектор</w:t>
      </w:r>
      <w:r w:rsidR="00C30EB8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002DC" w:rsidRDefault="00F002DC" w:rsidP="00F002D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фотозона</w:t>
      </w:r>
      <w:r w:rsidR="00C442A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символикой и названием праздника, </w:t>
      </w:r>
      <w:proofErr w:type="gramStart"/>
      <w:r w:rsidR="00C442AF">
        <w:rPr>
          <w:rFonts w:ascii="Times New Roman" w:eastAsia="Times New Roman" w:hAnsi="Times New Roman" w:cs="Times New Roman"/>
          <w:sz w:val="28"/>
          <w:szCs w:val="28"/>
        </w:rPr>
        <w:t>организова</w:t>
      </w:r>
      <w:r>
        <w:rPr>
          <w:rFonts w:ascii="Times New Roman" w:eastAsia="Times New Roman" w:hAnsi="Times New Roman" w:cs="Times New Roman"/>
          <w:sz w:val="28"/>
          <w:szCs w:val="28"/>
        </w:rPr>
        <w:t>нная</w:t>
      </w:r>
      <w:proofErr w:type="gramEnd"/>
      <w:r w:rsidR="00C442AF"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непосредственно при входе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C6BD7" w:rsidRDefault="00C442AF" w:rsidP="00FC6B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754F">
        <w:rPr>
          <w:rFonts w:ascii="Times New Roman" w:eastAsia="Times New Roman" w:hAnsi="Times New Roman" w:cs="Times New Roman"/>
          <w:b/>
          <w:sz w:val="28"/>
          <w:szCs w:val="28"/>
        </w:rPr>
        <w:t>трапезная</w:t>
      </w:r>
      <w:r>
        <w:rPr>
          <w:rFonts w:ascii="Times New Roman" w:eastAsia="Times New Roman" w:hAnsi="Times New Roman" w:cs="Times New Roman"/>
          <w:sz w:val="28"/>
          <w:szCs w:val="28"/>
        </w:rPr>
        <w:t>, это же место по проведению кулинарных мастер-классов. Здесь располагается преимущественно женская часть праздника, где от о</w:t>
      </w:r>
      <w:r w:rsidR="00F002DC">
        <w:rPr>
          <w:rFonts w:ascii="Times New Roman" w:eastAsia="Times New Roman" w:hAnsi="Times New Roman" w:cs="Times New Roman"/>
          <w:sz w:val="28"/>
          <w:szCs w:val="28"/>
        </w:rPr>
        <w:t>пытных хозяек передаю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секреты блюд </w:t>
      </w:r>
      <w:r w:rsidR="00F002DC">
        <w:rPr>
          <w:rFonts w:ascii="Times New Roman" w:eastAsia="Times New Roman" w:hAnsi="Times New Roman" w:cs="Times New Roman"/>
          <w:sz w:val="28"/>
          <w:szCs w:val="28"/>
        </w:rPr>
        <w:t>любопытной молоде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 w:rsidR="00F002DC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детям.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Оборудовав эту зону достаточным количеством мангалов</w:t>
      </w:r>
      <w:r w:rsidR="005D2E4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пров</w:t>
      </w:r>
      <w:r w:rsidR="005D2E47">
        <w:rPr>
          <w:rFonts w:ascii="Times New Roman" w:eastAsia="Times New Roman" w:hAnsi="Times New Roman" w:cs="Times New Roman"/>
          <w:sz w:val="28"/>
          <w:szCs w:val="28"/>
        </w:rPr>
        <w:t>ести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соревновани</w:t>
      </w:r>
      <w:r w:rsidR="005D2E47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приготовлению традиционных масленичных блюд. </w:t>
      </w:r>
      <w:r w:rsidR="00385A8F">
        <w:rPr>
          <w:rFonts w:ascii="Times New Roman" w:eastAsia="Times New Roman" w:hAnsi="Times New Roman" w:cs="Times New Roman"/>
          <w:sz w:val="28"/>
          <w:szCs w:val="28"/>
        </w:rPr>
        <w:t>Для участия в мастер-классах участникам можно предложить принести продукты, для самостоятельного приготовления традиционных блюд</w:t>
      </w:r>
      <w:r w:rsidR="00FC6BD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2E49" w:rsidRDefault="000C2E49" w:rsidP="00CB76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2E47">
        <w:rPr>
          <w:rFonts w:ascii="Times New Roman" w:eastAsia="Times New Roman" w:hAnsi="Times New Roman" w:cs="Times New Roman"/>
          <w:sz w:val="28"/>
          <w:szCs w:val="28"/>
        </w:rPr>
        <w:t xml:space="preserve">сектор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проведения </w:t>
      </w:r>
      <w:r w:rsidR="00B5657A" w:rsidRPr="00B5657A">
        <w:rPr>
          <w:rFonts w:ascii="Times New Roman" w:eastAsia="Times New Roman" w:hAnsi="Times New Roman" w:cs="Times New Roman"/>
          <w:b/>
          <w:sz w:val="28"/>
          <w:szCs w:val="28"/>
        </w:rPr>
        <w:t>зимних забав</w:t>
      </w:r>
      <w:r>
        <w:rPr>
          <w:rFonts w:ascii="Times New Roman" w:eastAsia="Times New Roman" w:hAnsi="Times New Roman" w:cs="Times New Roman"/>
          <w:sz w:val="28"/>
          <w:szCs w:val="28"/>
        </w:rPr>
        <w:t>: катани</w:t>
      </w:r>
      <w:r w:rsidR="00B5657A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санях, катани</w:t>
      </w:r>
      <w:r w:rsidR="00B5657A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5657A">
        <w:rPr>
          <w:rFonts w:ascii="Times New Roman" w:eastAsia="Times New Roman" w:hAnsi="Times New Roman" w:cs="Times New Roman"/>
          <w:sz w:val="28"/>
          <w:szCs w:val="28"/>
        </w:rPr>
        <w:t>гор, катания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игр на льду, игр</w:t>
      </w:r>
      <w:r w:rsidR="00B5657A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снежки. </w:t>
      </w:r>
      <w:r w:rsidRPr="00CB76F3">
        <w:rPr>
          <w:rFonts w:ascii="Times New Roman" w:eastAsia="Times New Roman" w:hAnsi="Times New Roman" w:cs="Times New Roman"/>
          <w:sz w:val="28"/>
          <w:szCs w:val="28"/>
        </w:rPr>
        <w:t xml:space="preserve">В случаях, когда нет снега, но посчастливилось и выдалась морозная погода, </w:t>
      </w:r>
      <w:proofErr w:type="gramStart"/>
      <w:r w:rsidRPr="00CB76F3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proofErr w:type="gramEnd"/>
      <w:r w:rsidRPr="00CB76F3">
        <w:rPr>
          <w:rFonts w:ascii="Times New Roman" w:eastAsia="Times New Roman" w:hAnsi="Times New Roman" w:cs="Times New Roman"/>
          <w:sz w:val="28"/>
          <w:szCs w:val="28"/>
        </w:rPr>
        <w:t xml:space="preserve"> соорудить специальную горку, которую необходимо залить водой, чтобы она замёрзла, соблюдая при этом правила безопасно</w:t>
      </w:r>
      <w:r w:rsidR="00CB76F3">
        <w:rPr>
          <w:rFonts w:ascii="Times New Roman" w:eastAsia="Times New Roman" w:hAnsi="Times New Roman" w:cs="Times New Roman"/>
          <w:sz w:val="28"/>
          <w:szCs w:val="28"/>
        </w:rPr>
        <w:t>сти, оградив зону по окружности;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2E49" w:rsidRDefault="00534FEC" w:rsidP="00CB76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FE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C2E49" w:rsidRPr="00534FEC">
        <w:rPr>
          <w:rFonts w:ascii="Times New Roman" w:eastAsia="Times New Roman" w:hAnsi="Times New Roman" w:cs="Times New Roman"/>
          <w:sz w:val="28"/>
          <w:szCs w:val="28"/>
        </w:rPr>
        <w:t>ектор</w:t>
      </w:r>
      <w:r w:rsidRPr="00534F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0C2E49" w:rsidRPr="000C2E49">
        <w:rPr>
          <w:rFonts w:ascii="Times New Roman" w:eastAsia="Times New Roman" w:hAnsi="Times New Roman" w:cs="Times New Roman"/>
          <w:sz w:val="28"/>
          <w:szCs w:val="28"/>
        </w:rPr>
        <w:t>размещения</w:t>
      </w:r>
      <w:r w:rsidR="000C2E49" w:rsidRPr="00534F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 xml:space="preserve">различных типов </w:t>
      </w:r>
      <w:r w:rsidR="000C2E49" w:rsidRPr="00534FEC">
        <w:rPr>
          <w:rFonts w:ascii="Times New Roman" w:eastAsia="Times New Roman" w:hAnsi="Times New Roman" w:cs="Times New Roman"/>
          <w:b/>
          <w:sz w:val="28"/>
          <w:szCs w:val="28"/>
        </w:rPr>
        <w:t>традиционных качелей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>. За качелями следят местные молодые парни, вступившие в брачный возраст, они организуют здесь все мероприятия. В качестве оплаты за катание принимаются блины и вареники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 xml:space="preserve"> приготовленн</w:t>
      </w:r>
      <w:r>
        <w:rPr>
          <w:rFonts w:ascii="Times New Roman" w:eastAsia="Times New Roman" w:hAnsi="Times New Roman" w:cs="Times New Roman"/>
          <w:sz w:val="28"/>
          <w:szCs w:val="28"/>
        </w:rPr>
        <w:t>ые на месте, особой платой являе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>тся поцелуй от девушек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CB76F3">
        <w:rPr>
          <w:rFonts w:ascii="Times New Roman" w:eastAsia="Times New Roman" w:hAnsi="Times New Roman" w:cs="Times New Roman"/>
          <w:sz w:val="28"/>
          <w:szCs w:val="28"/>
        </w:rPr>
        <w:t xml:space="preserve"> вошедших в брачный возраст;</w:t>
      </w:r>
    </w:p>
    <w:p w:rsidR="000C2E49" w:rsidRDefault="00534FEC" w:rsidP="00CB76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93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C2E49" w:rsidRPr="0066793D">
        <w:rPr>
          <w:rFonts w:ascii="Times New Roman" w:eastAsia="Times New Roman" w:hAnsi="Times New Roman" w:cs="Times New Roman"/>
          <w:sz w:val="28"/>
          <w:szCs w:val="28"/>
        </w:rPr>
        <w:t xml:space="preserve">ектор 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66793D">
        <w:rPr>
          <w:rFonts w:ascii="Times New Roman" w:eastAsia="Times New Roman" w:hAnsi="Times New Roman" w:cs="Times New Roman"/>
          <w:sz w:val="28"/>
          <w:szCs w:val="28"/>
        </w:rPr>
        <w:t xml:space="preserve">проведения </w:t>
      </w:r>
      <w:r w:rsidR="000C2E49" w:rsidRPr="0047754F">
        <w:rPr>
          <w:rFonts w:ascii="Times New Roman" w:eastAsia="Times New Roman" w:hAnsi="Times New Roman" w:cs="Times New Roman"/>
          <w:b/>
          <w:sz w:val="28"/>
          <w:szCs w:val="28"/>
        </w:rPr>
        <w:t xml:space="preserve">мастер-классов по разучиванию старинных песен, танцев и хороводов. </w:t>
      </w:r>
      <w:r w:rsidR="00E750C2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50C2">
        <w:rPr>
          <w:rFonts w:ascii="Times New Roman" w:eastAsia="Times New Roman" w:hAnsi="Times New Roman" w:cs="Times New Roman"/>
          <w:sz w:val="28"/>
          <w:szCs w:val="28"/>
        </w:rPr>
        <w:t>мастер-классов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 xml:space="preserve"> можно завести коллективный хорово</w:t>
      </w:r>
      <w:r w:rsidR="008A3152">
        <w:rPr>
          <w:rFonts w:ascii="Times New Roman" w:eastAsia="Times New Roman" w:hAnsi="Times New Roman" w:cs="Times New Roman"/>
          <w:sz w:val="28"/>
          <w:szCs w:val="28"/>
        </w:rPr>
        <w:t>д, организ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>овать перепляс</w:t>
      </w:r>
      <w:r w:rsidR="00755298">
        <w:rPr>
          <w:rFonts w:ascii="Times New Roman" w:eastAsia="Times New Roman" w:hAnsi="Times New Roman" w:cs="Times New Roman"/>
          <w:sz w:val="28"/>
          <w:szCs w:val="28"/>
        </w:rPr>
        <w:t xml:space="preserve">, конкурс частушечников. </w:t>
      </w:r>
      <w:r w:rsidR="008A3152">
        <w:rPr>
          <w:rFonts w:ascii="Times New Roman" w:eastAsia="Times New Roman" w:hAnsi="Times New Roman" w:cs="Times New Roman"/>
          <w:sz w:val="28"/>
          <w:szCs w:val="28"/>
        </w:rPr>
        <w:t xml:space="preserve">В этом секторе </w:t>
      </w:r>
      <w:r w:rsidR="00C801FC">
        <w:rPr>
          <w:rFonts w:ascii="Times New Roman" w:eastAsia="Times New Roman" w:hAnsi="Times New Roman" w:cs="Times New Roman"/>
          <w:sz w:val="28"/>
          <w:szCs w:val="28"/>
        </w:rPr>
        <w:t>можно собрать</w:t>
      </w:r>
      <w:r w:rsidR="008A3152">
        <w:rPr>
          <w:rFonts w:ascii="Times New Roman" w:eastAsia="Times New Roman" w:hAnsi="Times New Roman" w:cs="Times New Roman"/>
          <w:sz w:val="28"/>
          <w:szCs w:val="28"/>
        </w:rPr>
        <w:t xml:space="preserve"> всю холостую молодежь и через танцы,</w:t>
      </w:r>
      <w:r w:rsidR="00CB76F3">
        <w:rPr>
          <w:rFonts w:ascii="Times New Roman" w:eastAsia="Times New Roman" w:hAnsi="Times New Roman" w:cs="Times New Roman"/>
          <w:sz w:val="28"/>
          <w:szCs w:val="28"/>
        </w:rPr>
        <w:t xml:space="preserve"> игры познакомить друг с другом;</w:t>
      </w:r>
    </w:p>
    <w:p w:rsidR="000C2E49" w:rsidRDefault="000C2E49" w:rsidP="00CB76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сектор </w:t>
      </w:r>
      <w:r w:rsidRPr="005D060A">
        <w:rPr>
          <w:rFonts w:ascii="Times New Roman" w:eastAsia="Times New Roman" w:hAnsi="Times New Roman" w:cs="Times New Roman"/>
          <w:b/>
          <w:sz w:val="28"/>
          <w:szCs w:val="28"/>
        </w:rPr>
        <w:t>народного театра</w:t>
      </w:r>
      <w:r w:rsidR="005C65B8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5C65B8">
        <w:rPr>
          <w:rFonts w:ascii="Times New Roman" w:eastAsia="Times New Roman" w:hAnsi="Times New Roman" w:cs="Times New Roman"/>
          <w:sz w:val="28"/>
          <w:szCs w:val="28"/>
        </w:rPr>
        <w:t>куда входят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вертепный театр с разыгрыванием бытовых сцен на нижнем этаже, театр Петру</w:t>
      </w:r>
      <w:r w:rsidR="005C65B8">
        <w:rPr>
          <w:rFonts w:ascii="Times New Roman" w:eastAsia="Times New Roman" w:hAnsi="Times New Roman" w:cs="Times New Roman"/>
          <w:sz w:val="28"/>
          <w:szCs w:val="28"/>
        </w:rPr>
        <w:t>шки</w:t>
      </w:r>
      <w:r w:rsidR="00C76FCA">
        <w:rPr>
          <w:rFonts w:ascii="Times New Roman" w:eastAsia="Times New Roman" w:hAnsi="Times New Roman" w:cs="Times New Roman"/>
          <w:sz w:val="28"/>
          <w:szCs w:val="28"/>
        </w:rPr>
        <w:t xml:space="preserve"> и театральное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вождение ряженого в то или иное животное, если это характерно для конкретного населённого пункта. В секторе проходят как показ подготовленных программ, так и </w:t>
      </w:r>
      <w:r w:rsidR="00C76FCA">
        <w:rPr>
          <w:rFonts w:ascii="Times New Roman" w:eastAsia="Times New Roman" w:hAnsi="Times New Roman" w:cs="Times New Roman"/>
          <w:sz w:val="28"/>
          <w:szCs w:val="28"/>
        </w:rPr>
        <w:t>импровизационное разыгрывание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76FCA">
        <w:rPr>
          <w:rFonts w:ascii="Times New Roman" w:eastAsia="Times New Roman" w:hAnsi="Times New Roman" w:cs="Times New Roman"/>
          <w:sz w:val="28"/>
          <w:szCs w:val="28"/>
        </w:rPr>
        <w:t>ряжения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привлечением и обучени</w:t>
      </w:r>
      <w:r w:rsidR="003C05CE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742BE6">
        <w:rPr>
          <w:rFonts w:ascii="Times New Roman" w:eastAsia="Times New Roman" w:hAnsi="Times New Roman" w:cs="Times New Roman"/>
          <w:sz w:val="28"/>
          <w:szCs w:val="28"/>
        </w:rPr>
        <w:t xml:space="preserve"> участников гулянья;</w:t>
      </w:r>
    </w:p>
    <w:p w:rsidR="00475351" w:rsidRDefault="002D7464" w:rsidP="004753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0C2E49">
        <w:rPr>
          <w:rFonts w:ascii="Times New Roman" w:eastAsia="Times New Roman" w:hAnsi="Times New Roman" w:cs="Times New Roman"/>
          <w:b/>
          <w:sz w:val="28"/>
          <w:szCs w:val="28"/>
        </w:rPr>
        <w:t>сектор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0C2E4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мужских состязаний </w:t>
      </w:r>
      <w:r w:rsidRPr="002D7464">
        <w:rPr>
          <w:rFonts w:ascii="Times New Roman" w:eastAsia="Times New Roman" w:hAnsi="Times New Roman" w:cs="Times New Roman"/>
          <w:sz w:val="28"/>
          <w:szCs w:val="28"/>
        </w:rPr>
        <w:t>можно организовать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состязания по </w:t>
      </w:r>
      <w:r w:rsidR="000C2E49" w:rsidRPr="009B0D32">
        <w:rPr>
          <w:rFonts w:ascii="Times New Roman" w:eastAsia="Times New Roman" w:hAnsi="Times New Roman" w:cs="Times New Roman"/>
          <w:sz w:val="28"/>
          <w:szCs w:val="28"/>
        </w:rPr>
        <w:t>рубк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C2E49" w:rsidRPr="009B0D32">
        <w:rPr>
          <w:rFonts w:ascii="Times New Roman" w:eastAsia="Times New Roman" w:hAnsi="Times New Roman" w:cs="Times New Roman"/>
          <w:sz w:val="28"/>
          <w:szCs w:val="28"/>
        </w:rPr>
        <w:t xml:space="preserve"> шашкой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 xml:space="preserve"> в пешем строю</w:t>
      </w:r>
      <w:r w:rsidR="000C2E49" w:rsidRPr="002D746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D74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борьбе</w:t>
      </w:r>
      <w:r w:rsidRPr="002D7464">
        <w:rPr>
          <w:rFonts w:ascii="Times New Roman" w:eastAsia="Times New Roman" w:hAnsi="Times New Roman" w:cs="Times New Roman"/>
          <w:sz w:val="28"/>
          <w:szCs w:val="28"/>
        </w:rPr>
        <w:t xml:space="preserve"> на поясах</w:t>
      </w:r>
      <w:r w:rsidR="00167BC9">
        <w:rPr>
          <w:rFonts w:ascii="Times New Roman" w:eastAsia="Times New Roman" w:hAnsi="Times New Roman" w:cs="Times New Roman"/>
          <w:sz w:val="28"/>
          <w:szCs w:val="28"/>
        </w:rPr>
        <w:t>; кулачные бои</w:t>
      </w:r>
      <w:r w:rsidR="00167BC9" w:rsidRPr="00167B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7BC9">
        <w:rPr>
          <w:rFonts w:ascii="Times New Roman" w:eastAsia="Times New Roman" w:hAnsi="Times New Roman" w:cs="Times New Roman"/>
          <w:sz w:val="28"/>
          <w:szCs w:val="28"/>
        </w:rPr>
        <w:t>(в боксёрских перчатках)</w:t>
      </w:r>
      <w:r w:rsidR="004753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F581C" w:rsidRDefault="00475351" w:rsidP="004753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конце состязаний участники братаются и просят друг у друга прощения. Для правильной организации сектора необходимо </w:t>
      </w:r>
      <w:r w:rsidR="00F81F87">
        <w:rPr>
          <w:rFonts w:ascii="Times New Roman" w:eastAsia="Times New Roman" w:hAnsi="Times New Roman" w:cs="Times New Roman"/>
          <w:sz w:val="28"/>
          <w:szCs w:val="28"/>
        </w:rPr>
        <w:t>организовать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подготовку, заранее обсудив со всеми руководителями клубов единоборств, </w:t>
      </w:r>
      <w:r w:rsidR="00F81F87">
        <w:rPr>
          <w:rFonts w:ascii="Times New Roman" w:eastAsia="Times New Roman" w:hAnsi="Times New Roman" w:cs="Times New Roman"/>
          <w:sz w:val="28"/>
          <w:szCs w:val="28"/>
        </w:rPr>
        <w:t>работающих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муниципальном образовании, все нюансы </w:t>
      </w:r>
      <w:r w:rsidR="00F81F87">
        <w:rPr>
          <w:rFonts w:ascii="Times New Roman" w:eastAsia="Times New Roman" w:hAnsi="Times New Roman" w:cs="Times New Roman"/>
          <w:sz w:val="28"/>
          <w:szCs w:val="28"/>
        </w:rPr>
        <w:t>и поставив верные цели и задачи;</w:t>
      </w:r>
    </w:p>
    <w:p w:rsidR="000C2E49" w:rsidRDefault="003671CF" w:rsidP="00F81F8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самую большую территорию 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 xml:space="preserve">занимает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2E49" w:rsidRPr="003671CF">
        <w:rPr>
          <w:rFonts w:ascii="Times New Roman" w:eastAsia="Times New Roman" w:hAnsi="Times New Roman" w:cs="Times New Roman"/>
          <w:b/>
          <w:sz w:val="28"/>
          <w:szCs w:val="28"/>
        </w:rPr>
        <w:t>для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2E49" w:rsidRPr="005D060A">
        <w:rPr>
          <w:rFonts w:ascii="Times New Roman" w:eastAsia="Times New Roman" w:hAnsi="Times New Roman" w:cs="Times New Roman"/>
          <w:b/>
          <w:sz w:val="28"/>
          <w:szCs w:val="28"/>
        </w:rPr>
        <w:t>катания на лошадях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0C2E49" w:rsidRPr="005D06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C2E49" w:rsidRPr="003671CF">
        <w:rPr>
          <w:rFonts w:ascii="Times New Roman" w:eastAsia="Times New Roman" w:hAnsi="Times New Roman" w:cs="Times New Roman"/>
          <w:sz w:val="28"/>
          <w:szCs w:val="28"/>
        </w:rPr>
        <w:t xml:space="preserve">на телеге, верхом, 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>скачек, состязаний по рубке в конном строю и дем</w:t>
      </w:r>
      <w:r w:rsidR="00752AD0">
        <w:rPr>
          <w:rFonts w:ascii="Times New Roman" w:eastAsia="Times New Roman" w:hAnsi="Times New Roman" w:cs="Times New Roman"/>
          <w:sz w:val="28"/>
          <w:szCs w:val="28"/>
        </w:rPr>
        <w:t>онстрации лихости в джигитовке.</w:t>
      </w:r>
    </w:p>
    <w:p w:rsidR="00EA0A9A" w:rsidRDefault="000C2E49" w:rsidP="00752AD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16:</w:t>
      </w:r>
      <w:r w:rsidR="00342CC5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0 </w:t>
      </w:r>
      <w:r w:rsidR="00EF58EF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6FCA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кончание </w:t>
      </w:r>
      <w:r w:rsidR="00342CC5">
        <w:rPr>
          <w:rFonts w:ascii="Times New Roman" w:eastAsia="Times New Roman" w:hAnsi="Times New Roman" w:cs="Times New Roman"/>
          <w:sz w:val="28"/>
          <w:szCs w:val="28"/>
        </w:rPr>
        <w:t>гуляния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42CC5">
        <w:rPr>
          <w:rFonts w:ascii="Times New Roman" w:eastAsia="Times New Roman" w:hAnsi="Times New Roman" w:cs="Times New Roman"/>
          <w:sz w:val="28"/>
          <w:szCs w:val="28"/>
        </w:rPr>
        <w:t xml:space="preserve">подведение итогов, </w:t>
      </w:r>
      <w:r w:rsidR="00342CC5" w:rsidRPr="00EA0A9A">
        <w:rPr>
          <w:rFonts w:ascii="Times New Roman" w:eastAsia="Times New Roman" w:hAnsi="Times New Roman" w:cs="Times New Roman"/>
          <w:sz w:val="28"/>
          <w:szCs w:val="28"/>
        </w:rPr>
        <w:t xml:space="preserve">награждение </w:t>
      </w:r>
      <w:r w:rsidR="00EA0A9A" w:rsidRPr="00EA0A9A">
        <w:rPr>
          <w:rFonts w:ascii="Times New Roman" w:eastAsia="Times New Roman" w:hAnsi="Times New Roman" w:cs="Times New Roman"/>
          <w:sz w:val="28"/>
          <w:szCs w:val="28"/>
        </w:rPr>
        <w:t xml:space="preserve">парней, </w:t>
      </w:r>
      <w:r w:rsidR="00342CC5" w:rsidRPr="00EA0A9A">
        <w:rPr>
          <w:rFonts w:ascii="Times New Roman" w:eastAsia="Times New Roman" w:hAnsi="Times New Roman" w:cs="Times New Roman"/>
          <w:sz w:val="28"/>
          <w:szCs w:val="28"/>
        </w:rPr>
        <w:t>отличившихся в состязаниях</w:t>
      </w:r>
      <w:r w:rsidR="00EA0A9A" w:rsidRPr="00EA0A9A">
        <w:rPr>
          <w:rFonts w:ascii="Times New Roman" w:eastAsia="Times New Roman" w:hAnsi="Times New Roman" w:cs="Times New Roman"/>
          <w:sz w:val="28"/>
          <w:szCs w:val="28"/>
        </w:rPr>
        <w:t xml:space="preserve">, и </w:t>
      </w:r>
      <w:r w:rsidR="00EA0A9A">
        <w:rPr>
          <w:rFonts w:ascii="Times New Roman" w:eastAsia="Times New Roman" w:hAnsi="Times New Roman" w:cs="Times New Roman"/>
          <w:sz w:val="28"/>
          <w:szCs w:val="28"/>
        </w:rPr>
        <w:t>девушек, отличившихся на территории кулинарного и песенного секторов.</w:t>
      </w:r>
    </w:p>
    <w:p w:rsidR="008A3152" w:rsidRDefault="00342CC5" w:rsidP="00EA0A9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CC5">
        <w:rPr>
          <w:rFonts w:ascii="Times New Roman" w:eastAsia="Times New Roman" w:hAnsi="Times New Roman" w:cs="Times New Roman"/>
          <w:b/>
          <w:sz w:val="28"/>
          <w:szCs w:val="28"/>
        </w:rPr>
        <w:t>В 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342CC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Pr="00342CC5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 xml:space="preserve">звучит </w:t>
      </w:r>
      <w:r w:rsidR="00EF58EF">
        <w:rPr>
          <w:rFonts w:ascii="Times New Roman" w:eastAsia="Times New Roman" w:hAnsi="Times New Roman" w:cs="Times New Roman"/>
          <w:sz w:val="28"/>
          <w:szCs w:val="28"/>
        </w:rPr>
        <w:t xml:space="preserve">колокольный звон,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знаменующий 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>окончание гуляния, скоро</w:t>
      </w:r>
      <w:r w:rsidR="00EF58EF">
        <w:rPr>
          <w:rFonts w:ascii="Times New Roman" w:eastAsia="Times New Roman" w:hAnsi="Times New Roman" w:cs="Times New Roman"/>
          <w:sz w:val="28"/>
          <w:szCs w:val="28"/>
        </w:rPr>
        <w:t>е наступление</w:t>
      </w:r>
      <w:r w:rsidR="000C2E49">
        <w:rPr>
          <w:rFonts w:ascii="Times New Roman" w:eastAsia="Times New Roman" w:hAnsi="Times New Roman" w:cs="Times New Roman"/>
          <w:sz w:val="28"/>
          <w:szCs w:val="28"/>
        </w:rPr>
        <w:t xml:space="preserve"> Великого поста. Священник говорит слова наставления и </w:t>
      </w:r>
      <w:r w:rsidR="000C2E49" w:rsidRPr="004C1B68">
        <w:rPr>
          <w:rFonts w:ascii="Times New Roman" w:eastAsia="Times New Roman" w:hAnsi="Times New Roman" w:cs="Times New Roman"/>
          <w:sz w:val="28"/>
          <w:szCs w:val="28"/>
        </w:rPr>
        <w:t>приглашает л</w:t>
      </w:r>
      <w:r w:rsidRPr="004C1B68">
        <w:rPr>
          <w:rFonts w:ascii="Times New Roman" w:eastAsia="Times New Roman" w:hAnsi="Times New Roman" w:cs="Times New Roman"/>
          <w:sz w:val="28"/>
          <w:szCs w:val="28"/>
        </w:rPr>
        <w:t>юд</w:t>
      </w:r>
      <w:r w:rsidR="00E42E0B" w:rsidRPr="004C1B68">
        <w:rPr>
          <w:rFonts w:ascii="Times New Roman" w:eastAsia="Times New Roman" w:hAnsi="Times New Roman" w:cs="Times New Roman"/>
          <w:sz w:val="28"/>
          <w:szCs w:val="28"/>
        </w:rPr>
        <w:t xml:space="preserve">ей в храм на </w:t>
      </w:r>
      <w:r w:rsidR="000C2E49" w:rsidRPr="004C1B68">
        <w:rPr>
          <w:rFonts w:ascii="Times New Roman" w:eastAsia="Times New Roman" w:hAnsi="Times New Roman" w:cs="Times New Roman"/>
          <w:sz w:val="28"/>
          <w:szCs w:val="28"/>
        </w:rPr>
        <w:t xml:space="preserve">вечернюю службу на </w:t>
      </w:r>
      <w:r w:rsidR="00C76FCA" w:rsidRPr="004C1B68">
        <w:rPr>
          <w:rFonts w:ascii="Times New Roman" w:eastAsia="Times New Roman" w:hAnsi="Times New Roman" w:cs="Times New Roman"/>
          <w:sz w:val="28"/>
          <w:szCs w:val="28"/>
        </w:rPr>
        <w:t>"</w:t>
      </w:r>
      <w:r w:rsidR="00793DE7" w:rsidRPr="004C1B68">
        <w:rPr>
          <w:rFonts w:ascii="Times New Roman" w:eastAsia="Times New Roman" w:hAnsi="Times New Roman" w:cs="Times New Roman"/>
          <w:sz w:val="28"/>
          <w:szCs w:val="28"/>
        </w:rPr>
        <w:t>Чин прощения''.</w:t>
      </w:r>
    </w:p>
    <w:p w:rsidR="00F30552" w:rsidRPr="004B7B69" w:rsidRDefault="00F30552" w:rsidP="004B7B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B69">
        <w:rPr>
          <w:rFonts w:ascii="Times New Roman" w:eastAsia="Times New Roman" w:hAnsi="Times New Roman" w:cs="Times New Roman"/>
          <w:sz w:val="28"/>
          <w:szCs w:val="28"/>
        </w:rPr>
        <w:t xml:space="preserve">Примером проведения такого рода мероприятий могут послужить народные гуляния, организованные составителем данных методических рекомендаций в станице </w:t>
      </w:r>
      <w:proofErr w:type="spellStart"/>
      <w:r w:rsidRPr="004B7B69">
        <w:rPr>
          <w:rFonts w:ascii="Times New Roman" w:eastAsia="Times New Roman" w:hAnsi="Times New Roman" w:cs="Times New Roman"/>
          <w:sz w:val="28"/>
          <w:szCs w:val="28"/>
        </w:rPr>
        <w:t>Новодмитриевской</w:t>
      </w:r>
      <w:proofErr w:type="spellEnd"/>
      <w:r w:rsidRPr="004B7B69">
        <w:rPr>
          <w:rFonts w:ascii="Times New Roman" w:eastAsia="Times New Roman" w:hAnsi="Times New Roman" w:cs="Times New Roman"/>
          <w:sz w:val="28"/>
          <w:szCs w:val="28"/>
        </w:rPr>
        <w:t xml:space="preserve"> Северского района (2018 г.) и микрорайоне Пашковском г. Краснодара (2019 г.).</w:t>
      </w:r>
    </w:p>
    <w:p w:rsidR="00F30552" w:rsidRPr="004B7B69" w:rsidRDefault="00F30552" w:rsidP="004B7B69">
      <w:pPr>
        <w:pStyle w:val="a8"/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7B69">
        <w:rPr>
          <w:rFonts w:ascii="Times New Roman" w:eastAsia="Times New Roman" w:hAnsi="Times New Roman" w:cs="Times New Roman"/>
          <w:sz w:val="28"/>
          <w:szCs w:val="28"/>
        </w:rPr>
        <w:t xml:space="preserve">Ссылки на видео: </w:t>
      </w:r>
    </w:p>
    <w:p w:rsidR="00F30552" w:rsidRPr="004B7B69" w:rsidRDefault="00B302D3" w:rsidP="004B7B69">
      <w:pPr>
        <w:pStyle w:val="a8"/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r w:rsidRPr="004B7B69">
        <w:rPr>
          <w:rFonts w:ascii="Times New Roman" w:hAnsi="Times New Roman" w:cs="Times New Roman"/>
          <w:sz w:val="28"/>
          <w:szCs w:val="28"/>
        </w:rPr>
        <w:t xml:space="preserve">Кубанская Масленица. Станица </w:t>
      </w:r>
      <w:proofErr w:type="spellStart"/>
      <w:r w:rsidRPr="004B7B69">
        <w:rPr>
          <w:rFonts w:ascii="Times New Roman" w:hAnsi="Times New Roman" w:cs="Times New Roman"/>
          <w:sz w:val="28"/>
          <w:szCs w:val="28"/>
        </w:rPr>
        <w:t>Новодмитриевская</w:t>
      </w:r>
      <w:proofErr w:type="spellEnd"/>
      <w:r w:rsidRPr="004B7B69">
        <w:rPr>
          <w:rFonts w:ascii="Times New Roman" w:hAnsi="Times New Roman" w:cs="Times New Roman"/>
          <w:sz w:val="28"/>
          <w:szCs w:val="28"/>
        </w:rPr>
        <w:t xml:space="preserve">, 2018 г. </w:t>
      </w:r>
      <w:bookmarkEnd w:id="1"/>
      <w:r w:rsidR="00D575B4">
        <w:fldChar w:fldCharType="begin"/>
      </w:r>
      <w:r w:rsidR="00D575B4">
        <w:instrText xml:space="preserve"> HYPERLINK "https://www.youtube.com/watch?v=1h1ExhOMyBw&amp;t=320s" </w:instrText>
      </w:r>
      <w:r w:rsidR="00D575B4">
        <w:fldChar w:fldCharType="separate"/>
      </w:r>
      <w:r w:rsidR="00F30552" w:rsidRPr="004B7B69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https://www.youtube.com/watch?v=1h1ExhOMyBw&amp;t=320s</w:t>
      </w:r>
      <w:r w:rsidR="00D575B4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fldChar w:fldCharType="end"/>
      </w:r>
    </w:p>
    <w:p w:rsidR="00F30552" w:rsidRPr="004B7B69" w:rsidRDefault="00B302D3" w:rsidP="004B7B69">
      <w:pPr>
        <w:pStyle w:val="a8"/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7B69">
        <w:rPr>
          <w:rFonts w:ascii="Times New Roman" w:hAnsi="Times New Roman" w:cs="Times New Roman"/>
          <w:sz w:val="28"/>
          <w:szCs w:val="28"/>
        </w:rPr>
        <w:t xml:space="preserve">Кубанская Масленица. Станица </w:t>
      </w:r>
      <w:proofErr w:type="spellStart"/>
      <w:r w:rsidR="00F30552" w:rsidRPr="004B7B69">
        <w:rPr>
          <w:rFonts w:ascii="Times New Roman" w:hAnsi="Times New Roman" w:cs="Times New Roman"/>
          <w:sz w:val="28"/>
          <w:szCs w:val="28"/>
        </w:rPr>
        <w:t>П</w:t>
      </w:r>
      <w:r w:rsidRPr="004B7B69">
        <w:rPr>
          <w:rFonts w:ascii="Times New Roman" w:hAnsi="Times New Roman" w:cs="Times New Roman"/>
          <w:sz w:val="28"/>
          <w:szCs w:val="28"/>
        </w:rPr>
        <w:t>ашковская</w:t>
      </w:r>
      <w:proofErr w:type="spellEnd"/>
      <w:r w:rsidRPr="004B7B69">
        <w:rPr>
          <w:rFonts w:ascii="Times New Roman" w:hAnsi="Times New Roman" w:cs="Times New Roman"/>
          <w:sz w:val="28"/>
          <w:szCs w:val="28"/>
        </w:rPr>
        <w:t>,</w:t>
      </w:r>
      <w:r w:rsidR="00F30552" w:rsidRPr="004B7B69">
        <w:rPr>
          <w:rFonts w:ascii="Times New Roman" w:hAnsi="Times New Roman" w:cs="Times New Roman"/>
          <w:sz w:val="28"/>
          <w:szCs w:val="28"/>
        </w:rPr>
        <w:t xml:space="preserve"> 2019</w:t>
      </w:r>
      <w:r w:rsidRPr="004B7B6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C2E49" w:rsidRPr="00342CC5" w:rsidRDefault="00D575B4" w:rsidP="004B7B69">
      <w:pPr>
        <w:pStyle w:val="a8"/>
        <w:spacing w:line="360" w:lineRule="auto"/>
        <w:ind w:left="0" w:firstLine="720"/>
        <w:jc w:val="both"/>
        <w:rPr>
          <w:rFonts w:ascii="Times New Roman" w:hAnsi="Times New Roman" w:cs="Times New Roman"/>
          <w:color w:val="030303"/>
          <w:sz w:val="28"/>
          <w:szCs w:val="28"/>
        </w:rPr>
      </w:pPr>
      <w:hyperlink r:id="rId13" w:history="1">
        <w:r w:rsidR="00F30552" w:rsidRPr="004B7B69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https://www.youtube.com/watch?v=QM5tAqkw4XI</w:t>
        </w:r>
      </w:hyperlink>
      <w:r w:rsidR="008A3152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D6258" w:rsidRDefault="0035131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9D6258" w:rsidRPr="008E14D3" w:rsidRDefault="00C442AF" w:rsidP="008E14D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>Бондарь</w:t>
      </w:r>
      <w:r w:rsidR="0035131D"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Н.И. Календарные праздники и обряды кубанского казачества</w:t>
      </w:r>
      <w:r w:rsidR="0035131D"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/ Н.И. Бондарь</w:t>
      </w:r>
      <w:r w:rsidR="009624D1"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9624D1"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2</w:t>
      </w:r>
      <w:r w:rsidR="009624D1"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>-е изд.</w:t>
      </w:r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>испр</w:t>
      </w:r>
      <w:proofErr w:type="spellEnd"/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r w:rsidR="009624D1"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Краснодар: Традиция, 2011. – 373 с.</w:t>
      </w:r>
    </w:p>
    <w:p w:rsidR="009D6258" w:rsidRPr="008E14D3" w:rsidRDefault="00C442AF" w:rsidP="008E14D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Бондарь</w:t>
      </w:r>
      <w:r w:rsidR="000116FE"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,</w:t>
      </w:r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Н.И. Тягостные наблюдения. По итогам Кубанской фольклорно-этнографической экспедиции 2010 г. / В.</w:t>
      </w:r>
      <w:r w:rsidR="000116FE"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В. Воронин, Н.И. </w:t>
      </w:r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Бондарь // Кубанский сборник: сб. </w:t>
      </w:r>
      <w:proofErr w:type="spellStart"/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научн</w:t>
      </w:r>
      <w:proofErr w:type="spellEnd"/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. тр. по истории края. - Т. 4 (25)  </w:t>
      </w:r>
      <w:proofErr w:type="spellStart"/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Научн</w:t>
      </w:r>
      <w:proofErr w:type="spellEnd"/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. ред., сост. О.В. Матвеев. </w:t>
      </w:r>
      <w:r w:rsidR="000116FE"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–</w:t>
      </w:r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Краснодар, 2012. </w:t>
      </w:r>
      <w:r w:rsidR="000116FE"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–</w:t>
      </w:r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с. 430-435</w:t>
      </w:r>
      <w:r w:rsidR="000116FE"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.</w:t>
      </w:r>
    </w:p>
    <w:p w:rsidR="004624C8" w:rsidRPr="008E14D3" w:rsidRDefault="00DA1A3E" w:rsidP="008E14D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8E14D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Горбунов, Б.В.</w:t>
      </w:r>
      <w:r w:rsidR="00C03AA1" w:rsidRPr="008E14D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Воинская состязательно-игровая традиция</w:t>
      </w:r>
      <w:r w:rsidR="00C03AA1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народной культуре русских: и</w:t>
      </w:r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</w:t>
      </w:r>
      <w:proofErr w:type="gramStart"/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.-</w:t>
      </w:r>
      <w:proofErr w:type="spellStart"/>
      <w:proofErr w:type="gramEnd"/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этногр</w:t>
      </w:r>
      <w:proofErr w:type="spellEnd"/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исслед</w:t>
      </w:r>
      <w:proofErr w:type="spellEnd"/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/ Б.В. Горбунов; Рос</w:t>
      </w:r>
      <w:proofErr w:type="gramStart"/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proofErr w:type="gramEnd"/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кад. наук. Ин-т </w:t>
      </w:r>
      <w:r w:rsidR="00C03AA1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этнологии и антропологии им. Н.</w:t>
      </w:r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Н. Миклухо-Маклая. </w:t>
      </w:r>
      <w:r w:rsidR="00C03AA1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М., 1999</w:t>
      </w:r>
      <w:r w:rsidR="00274FB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274FB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</w:t>
      </w:r>
      <w:r w:rsidR="004624C8" w:rsidRPr="008E14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379 с.</w:t>
      </w:r>
    </w:p>
    <w:p w:rsidR="009D6258" w:rsidRPr="008E14D3" w:rsidRDefault="00C442AF" w:rsidP="008E14D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История, этнография, фольклор Кубани. Т. I. </w:t>
      </w:r>
      <w:proofErr w:type="spellStart"/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Кореновский</w:t>
      </w:r>
      <w:proofErr w:type="spellEnd"/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район (материалы Кубанской фольклорно-этнографической экспедиции) / М-во культуры Краснодар</w:t>
      </w:r>
      <w:proofErr w:type="gramStart"/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gramStart"/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</w:t>
      </w:r>
      <w:proofErr w:type="gramEnd"/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рая, </w:t>
      </w:r>
      <w:proofErr w:type="spellStart"/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Науч-исслед</w:t>
      </w:r>
      <w:proofErr w:type="spellEnd"/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центр</w:t>
      </w:r>
      <w:r w:rsidR="00E05CC4"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="00E05CC4"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традицион</w:t>
      </w:r>
      <w:proofErr w:type="spellEnd"/>
      <w:r w:rsidR="00E05CC4"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культуры ГБНТУК КК "</w:t>
      </w:r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Кубанский казачий хор</w:t>
      </w:r>
      <w:r w:rsidR="00E05CC4"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"</w:t>
      </w:r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 науч. ред., сост. И.И. Бондарь, А.И. Зудин. – Краснодар: Книга, 2015. – 332 с.</w:t>
      </w:r>
    </w:p>
    <w:p w:rsidR="009D6258" w:rsidRPr="008E14D3" w:rsidRDefault="00C442AF" w:rsidP="008E14D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История, этнография, фольклор Кубани. Т. II. </w:t>
      </w:r>
      <w:proofErr w:type="spellStart"/>
      <w:r w:rsidRPr="008E14D3">
        <w:rPr>
          <w:rFonts w:ascii="Times New Roman" w:eastAsia="Times New Roman" w:hAnsi="Times New Roman" w:cs="Times New Roman"/>
          <w:sz w:val="28"/>
          <w:szCs w:val="28"/>
        </w:rPr>
        <w:t>Горячеключевской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район (мате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риалы Кубанской фольклорно-этног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>рафической экспедиции) / М-во культуры Краснодар. края, Науч</w:t>
      </w:r>
      <w:proofErr w:type="gramStart"/>
      <w:r w:rsidRPr="008E14D3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8E14D3">
        <w:rPr>
          <w:rFonts w:ascii="Times New Roman" w:eastAsia="Times New Roman" w:hAnsi="Times New Roman" w:cs="Times New Roman"/>
          <w:sz w:val="28"/>
          <w:szCs w:val="28"/>
        </w:rPr>
        <w:t>исслед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</w:rPr>
        <w:t>. центр</w:t>
      </w:r>
      <w:r w:rsidR="00E05CC4" w:rsidRPr="008E1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05CC4" w:rsidRPr="008E14D3">
        <w:rPr>
          <w:rFonts w:ascii="Times New Roman" w:eastAsia="Times New Roman" w:hAnsi="Times New Roman" w:cs="Times New Roman"/>
          <w:sz w:val="28"/>
          <w:szCs w:val="28"/>
        </w:rPr>
        <w:t>традицион</w:t>
      </w:r>
      <w:proofErr w:type="spellEnd"/>
      <w:r w:rsidR="00E05CC4" w:rsidRPr="008E14D3">
        <w:rPr>
          <w:rFonts w:ascii="Times New Roman" w:eastAsia="Times New Roman" w:hAnsi="Times New Roman" w:cs="Times New Roman"/>
          <w:sz w:val="28"/>
          <w:szCs w:val="28"/>
        </w:rPr>
        <w:t>. культуры ГБНТУК КК "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>Кубанский казачий хор</w:t>
      </w:r>
      <w:r w:rsidR="00E05CC4" w:rsidRPr="008E14D3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; науч. ред., сост. И.И. Бондарь, А.И. Зудни. </w:t>
      </w:r>
      <w:r w:rsidR="00E05CC4" w:rsidRPr="008E14D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05CC4" w:rsidRPr="008E14D3">
        <w:rPr>
          <w:rFonts w:ascii="Times New Roman" w:eastAsia="Times New Roman" w:hAnsi="Times New Roman" w:cs="Times New Roman"/>
          <w:sz w:val="28"/>
          <w:szCs w:val="28"/>
        </w:rPr>
        <w:t>жевск: ООО "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>Принт-2</w:t>
      </w:r>
      <w:r w:rsidR="00E05CC4" w:rsidRPr="008E14D3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, 2016. </w:t>
      </w:r>
      <w:r w:rsidR="00E05CC4" w:rsidRPr="008E14D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368 с.</w:t>
      </w:r>
    </w:p>
    <w:p w:rsidR="009D6258" w:rsidRPr="008E14D3" w:rsidRDefault="00C442AF" w:rsidP="008E14D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История, этнография и фольклор Кубани Т. III. </w:t>
      </w:r>
      <w:proofErr w:type="spellStart"/>
      <w:r w:rsidRPr="008E14D3">
        <w:rPr>
          <w:rFonts w:ascii="Times New Roman" w:eastAsia="Times New Roman" w:hAnsi="Times New Roman" w:cs="Times New Roman"/>
          <w:sz w:val="28"/>
          <w:szCs w:val="28"/>
        </w:rPr>
        <w:t>Усть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</w:rPr>
        <w:t>-Лабинский район (материалы Кубанской фольклорно-этнографической экспедиции) / М-во культуры Краснодар. края; Науч</w:t>
      </w:r>
      <w:proofErr w:type="gramStart"/>
      <w:r w:rsidRPr="008E14D3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8E14D3">
        <w:rPr>
          <w:rFonts w:ascii="Times New Roman" w:eastAsia="Times New Roman" w:hAnsi="Times New Roman" w:cs="Times New Roman"/>
          <w:sz w:val="28"/>
          <w:szCs w:val="28"/>
        </w:rPr>
        <w:t>исслед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. центр </w:t>
      </w:r>
      <w:proofErr w:type="spellStart"/>
      <w:r w:rsidRPr="008E14D3">
        <w:rPr>
          <w:rFonts w:ascii="Times New Roman" w:eastAsia="Times New Roman" w:hAnsi="Times New Roman" w:cs="Times New Roman"/>
          <w:sz w:val="28"/>
          <w:szCs w:val="28"/>
        </w:rPr>
        <w:t>традицион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</w:rPr>
        <w:t>. культуры ГБНТУ</w:t>
      </w:r>
      <w:r w:rsidR="00E05CC4" w:rsidRPr="008E14D3">
        <w:rPr>
          <w:rFonts w:ascii="Times New Roman" w:eastAsia="Times New Roman" w:hAnsi="Times New Roman" w:cs="Times New Roman"/>
          <w:sz w:val="28"/>
          <w:szCs w:val="28"/>
        </w:rPr>
        <w:t>К КК "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>Кубанский казачий хор</w:t>
      </w:r>
      <w:r w:rsidR="00E05CC4" w:rsidRPr="008E14D3">
        <w:rPr>
          <w:rFonts w:ascii="Times New Roman" w:eastAsia="Times New Roman" w:hAnsi="Times New Roman" w:cs="Times New Roman"/>
          <w:sz w:val="28"/>
          <w:szCs w:val="28"/>
        </w:rPr>
        <w:t>"</w:t>
      </w:r>
      <w:r w:rsidR="008343D0" w:rsidRPr="008E14D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8E14D3">
        <w:rPr>
          <w:rFonts w:ascii="Times New Roman" w:eastAsia="Times New Roman" w:hAnsi="Times New Roman" w:cs="Times New Roman"/>
          <w:sz w:val="28"/>
          <w:szCs w:val="28"/>
        </w:rPr>
        <w:t>научн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</w:rPr>
        <w:t>. р</w:t>
      </w:r>
      <w:r w:rsidR="008343D0" w:rsidRPr="008E14D3">
        <w:rPr>
          <w:rFonts w:ascii="Times New Roman" w:eastAsia="Times New Roman" w:hAnsi="Times New Roman" w:cs="Times New Roman"/>
          <w:sz w:val="28"/>
          <w:szCs w:val="28"/>
        </w:rPr>
        <w:t>ед., сост. Н.И. Бондарь, А.И. Зудин. – Майкоп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: Качество, 2018. </w:t>
      </w:r>
      <w:r w:rsidR="008343D0" w:rsidRPr="008E14D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452 с.</w:t>
      </w:r>
    </w:p>
    <w:p w:rsidR="009D6258" w:rsidRPr="008E14D3" w:rsidRDefault="00C442AF" w:rsidP="008E14D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История, этнография, фольклор Кубани. Т. IV. Темрюкский район (материалы Кубанской фольклорно-этнографической экспедиции) / 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lastRenderedPageBreak/>
        <w:t>Мин-во культуры Краснодар. края, Науч</w:t>
      </w:r>
      <w:proofErr w:type="gramStart"/>
      <w:r w:rsidRPr="008E14D3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8E14D3">
        <w:rPr>
          <w:rFonts w:ascii="Times New Roman" w:eastAsia="Times New Roman" w:hAnsi="Times New Roman" w:cs="Times New Roman"/>
          <w:sz w:val="28"/>
          <w:szCs w:val="28"/>
        </w:rPr>
        <w:t>исслед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</w:rPr>
        <w:t>. цент</w:t>
      </w:r>
      <w:r w:rsidR="004B7B69" w:rsidRPr="008E14D3">
        <w:rPr>
          <w:rFonts w:ascii="Times New Roman" w:eastAsia="Times New Roman" w:hAnsi="Times New Roman" w:cs="Times New Roman"/>
          <w:sz w:val="28"/>
          <w:szCs w:val="28"/>
        </w:rPr>
        <w:t xml:space="preserve">р </w:t>
      </w:r>
      <w:proofErr w:type="spellStart"/>
      <w:r w:rsidR="004B7B69" w:rsidRPr="008E14D3">
        <w:rPr>
          <w:rFonts w:ascii="Times New Roman" w:eastAsia="Times New Roman" w:hAnsi="Times New Roman" w:cs="Times New Roman"/>
          <w:sz w:val="28"/>
          <w:szCs w:val="28"/>
        </w:rPr>
        <w:t>традицион</w:t>
      </w:r>
      <w:proofErr w:type="spellEnd"/>
      <w:r w:rsidR="004B7B69" w:rsidRPr="008E14D3">
        <w:rPr>
          <w:rFonts w:ascii="Times New Roman" w:eastAsia="Times New Roman" w:hAnsi="Times New Roman" w:cs="Times New Roman"/>
          <w:sz w:val="28"/>
          <w:szCs w:val="28"/>
        </w:rPr>
        <w:t>. культуры ГБНТУККК "Кубанский казачий хор"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>; науч. ред., сост. Н. И. Бондарь, А. И. Зудин. – Ростов-на-Дону, 2019. - 472 с.</w:t>
      </w:r>
    </w:p>
    <w:p w:rsidR="009D6258" w:rsidRPr="008E14D3" w:rsidRDefault="00C442AF" w:rsidP="008E14D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История, этнография, фольклор Кубани. Т. V. Отрадненский район (материалы Кубанской фольклорно-этнографической экспедиции) / Мин-во культуры Краснодар. края, Науч</w:t>
      </w:r>
      <w:proofErr w:type="gramStart"/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.-</w:t>
      </w:r>
      <w:proofErr w:type="spellStart"/>
      <w:proofErr w:type="gramEnd"/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исслед</w:t>
      </w:r>
      <w:proofErr w:type="spellEnd"/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центр</w:t>
      </w:r>
      <w:r w:rsidR="004B7B69"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 w:rsidR="004B7B69"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традицион</w:t>
      </w:r>
      <w:proofErr w:type="spellEnd"/>
      <w:r w:rsidR="004B7B69"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культуры ГБНТУК КК "Кубанский казачий хор"</w:t>
      </w:r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; науч. ред., сост. Н.И. Бондарь, А.И. Зудин. – Ростов-на-Дону, 2020. </w:t>
      </w:r>
      <w:r w:rsidR="004B7B69"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–</w:t>
      </w:r>
      <w:r w:rsidRPr="008E14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472 с.</w:t>
      </w:r>
    </w:p>
    <w:p w:rsidR="009D6258" w:rsidRPr="008E14D3" w:rsidRDefault="00C442AF" w:rsidP="008E14D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14D3">
        <w:rPr>
          <w:rFonts w:ascii="Times New Roman" w:eastAsia="Times New Roman" w:hAnsi="Times New Roman" w:cs="Times New Roman"/>
          <w:sz w:val="28"/>
          <w:szCs w:val="28"/>
        </w:rPr>
        <w:t>Некрылова</w:t>
      </w:r>
      <w:proofErr w:type="spellEnd"/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А.Ф. Русские народные городские праздники, уве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селения и зрелища: Конец XVIII –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 xml:space="preserve">ачало XX века / А.Ф. </w:t>
      </w:r>
      <w:proofErr w:type="spellStart"/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Некрылова</w:t>
      </w:r>
      <w:proofErr w:type="spellEnd"/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– изд. 2-е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доп. 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Л.: Искусство, 1988. 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215 с.</w:t>
      </w:r>
    </w:p>
    <w:p w:rsidR="009D6258" w:rsidRPr="008E14D3" w:rsidRDefault="00C442AF" w:rsidP="008E14D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4D3">
        <w:rPr>
          <w:rFonts w:ascii="Times New Roman" w:eastAsia="Times New Roman" w:hAnsi="Times New Roman" w:cs="Times New Roman"/>
          <w:sz w:val="28"/>
          <w:szCs w:val="28"/>
        </w:rPr>
        <w:t>Носова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Г.А. Картографирование русской масленичной обрядности (на материалах XIX 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ачала XX века) / Г.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А. Носова // Советская этнография. 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1965. 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№ 5. 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45-56.</w:t>
      </w:r>
    </w:p>
    <w:p w:rsidR="009D6258" w:rsidRPr="008E14D3" w:rsidRDefault="00C442AF" w:rsidP="008E14D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E14D3">
        <w:rPr>
          <w:rFonts w:ascii="Times New Roman" w:eastAsia="Times New Roman" w:hAnsi="Times New Roman" w:cs="Times New Roman"/>
          <w:sz w:val="28"/>
          <w:szCs w:val="28"/>
          <w:highlight w:val="white"/>
        </w:rPr>
        <w:t>Снегирёв</w:t>
      </w:r>
      <w:r w:rsidR="002E0DCB" w:rsidRPr="008E14D3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="00944AD6" w:rsidRPr="008E14D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И.М. </w:t>
      </w:r>
      <w:proofErr w:type="spellStart"/>
      <w:r w:rsidR="00944AD6" w:rsidRPr="008E14D3">
        <w:rPr>
          <w:rFonts w:ascii="Times New Roman" w:eastAsia="Times New Roman" w:hAnsi="Times New Roman" w:cs="Times New Roman"/>
          <w:sz w:val="28"/>
          <w:szCs w:val="28"/>
        </w:rPr>
        <w:t>Масля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>ница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 w:rsidRPr="008E14D3">
        <w:rPr>
          <w:rFonts w:ascii="Times New Roman" w:eastAsia="Times New Roman" w:hAnsi="Times New Roman" w:cs="Times New Roman"/>
          <w:sz w:val="28"/>
          <w:szCs w:val="28"/>
          <w:highlight w:val="white"/>
        </w:rPr>
        <w:t>Руские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простонародные праздники и суеверные обряды. Выпуск II., Москва, 1838 г.</w:t>
      </w:r>
    </w:p>
    <w:p w:rsidR="009D6258" w:rsidRPr="008E14D3" w:rsidRDefault="00C442AF" w:rsidP="008E14D3">
      <w:pPr>
        <w:pStyle w:val="a8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14D3">
        <w:rPr>
          <w:rFonts w:ascii="Times New Roman" w:eastAsia="Times New Roman" w:hAnsi="Times New Roman" w:cs="Times New Roman"/>
          <w:sz w:val="28"/>
          <w:szCs w:val="28"/>
        </w:rPr>
        <w:t>Элиаде</w:t>
      </w:r>
      <w:proofErr w:type="spellEnd"/>
      <w:r w:rsidR="00C03AA1" w:rsidRPr="008E14D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М. Миф о вечном возвращении: Архетипы и повторяемость / М</w:t>
      </w:r>
      <w:r w:rsidR="00C03AA1" w:rsidRPr="008E14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E14D3">
        <w:rPr>
          <w:rFonts w:ascii="Times New Roman" w:eastAsia="Times New Roman" w:hAnsi="Times New Roman" w:cs="Times New Roman"/>
          <w:sz w:val="28"/>
          <w:szCs w:val="28"/>
        </w:rPr>
        <w:t>Элиаде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; Пер. с фр. Е. Морозовой, Е. </w:t>
      </w:r>
      <w:proofErr w:type="spellStart"/>
      <w:r w:rsidRPr="008E14D3">
        <w:rPr>
          <w:rFonts w:ascii="Times New Roman" w:eastAsia="Times New Roman" w:hAnsi="Times New Roman" w:cs="Times New Roman"/>
          <w:sz w:val="28"/>
          <w:szCs w:val="28"/>
        </w:rPr>
        <w:t>Мурашкинцевой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; Науч. </w:t>
      </w:r>
      <w:proofErr w:type="spellStart"/>
      <w:r w:rsidRPr="008E14D3">
        <w:rPr>
          <w:rFonts w:ascii="Times New Roman" w:eastAsia="Times New Roman" w:hAnsi="Times New Roman" w:cs="Times New Roman"/>
          <w:sz w:val="28"/>
          <w:szCs w:val="28"/>
        </w:rPr>
        <w:t>конс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.: канд. ист. наук Я. В. Чеснов. </w:t>
      </w:r>
      <w:r w:rsidR="008E14D3" w:rsidRPr="008E14D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СПб</w:t>
      </w:r>
      <w:proofErr w:type="gramStart"/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. : </w:t>
      </w:r>
      <w:proofErr w:type="spellStart"/>
      <w:proofErr w:type="gramEnd"/>
      <w:r w:rsidRPr="008E14D3">
        <w:rPr>
          <w:rFonts w:ascii="Times New Roman" w:eastAsia="Times New Roman" w:hAnsi="Times New Roman" w:cs="Times New Roman"/>
          <w:sz w:val="28"/>
          <w:szCs w:val="28"/>
        </w:rPr>
        <w:t>Алетейя</w:t>
      </w:r>
      <w:proofErr w:type="spellEnd"/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, 1998. </w:t>
      </w:r>
      <w:r w:rsidR="008E14D3" w:rsidRPr="008E14D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14D3">
        <w:rPr>
          <w:rFonts w:ascii="Times New Roman" w:eastAsia="Times New Roman" w:hAnsi="Times New Roman" w:cs="Times New Roman"/>
          <w:sz w:val="28"/>
          <w:szCs w:val="28"/>
        </w:rPr>
        <w:t xml:space="preserve"> 249 с.</w:t>
      </w:r>
    </w:p>
    <w:sectPr w:rsidR="009D6258" w:rsidRPr="008E14D3" w:rsidSect="00E70BB4"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8A5" w:rsidRDefault="002A78A5">
      <w:pPr>
        <w:spacing w:after="0" w:line="240" w:lineRule="auto"/>
      </w:pPr>
      <w:r>
        <w:separator/>
      </w:r>
    </w:p>
  </w:endnote>
  <w:endnote w:type="continuationSeparator" w:id="0">
    <w:p w:rsidR="002A78A5" w:rsidRDefault="002A7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8A5" w:rsidRDefault="002A78A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575B4">
      <w:rPr>
        <w:noProof/>
        <w:color w:val="000000"/>
      </w:rPr>
      <w:t>18</w:t>
    </w:r>
    <w:r>
      <w:rPr>
        <w:color w:val="000000"/>
      </w:rPr>
      <w:fldChar w:fldCharType="end"/>
    </w:r>
  </w:p>
  <w:p w:rsidR="002A78A5" w:rsidRDefault="002A78A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8A5" w:rsidRDefault="002A78A5">
      <w:pPr>
        <w:spacing w:after="0" w:line="240" w:lineRule="auto"/>
      </w:pPr>
      <w:r>
        <w:separator/>
      </w:r>
    </w:p>
  </w:footnote>
  <w:footnote w:type="continuationSeparator" w:id="0">
    <w:p w:rsidR="002A78A5" w:rsidRDefault="002A78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F3B44"/>
    <w:multiLevelType w:val="hybridMultilevel"/>
    <w:tmpl w:val="C44E8E0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B585ACB"/>
    <w:multiLevelType w:val="hybridMultilevel"/>
    <w:tmpl w:val="60F4E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407790"/>
    <w:multiLevelType w:val="hybridMultilevel"/>
    <w:tmpl w:val="38CE8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6258"/>
    <w:rsid w:val="000116FE"/>
    <w:rsid w:val="00020342"/>
    <w:rsid w:val="000370B1"/>
    <w:rsid w:val="00063323"/>
    <w:rsid w:val="00067A67"/>
    <w:rsid w:val="000775E7"/>
    <w:rsid w:val="000838C1"/>
    <w:rsid w:val="000A697B"/>
    <w:rsid w:val="000C2E49"/>
    <w:rsid w:val="000C3119"/>
    <w:rsid w:val="00113392"/>
    <w:rsid w:val="0012283A"/>
    <w:rsid w:val="00127FB3"/>
    <w:rsid w:val="00132A57"/>
    <w:rsid w:val="00134F0E"/>
    <w:rsid w:val="00142660"/>
    <w:rsid w:val="00167BC9"/>
    <w:rsid w:val="00182797"/>
    <w:rsid w:val="00184F38"/>
    <w:rsid w:val="001C3E62"/>
    <w:rsid w:val="00212512"/>
    <w:rsid w:val="002528B1"/>
    <w:rsid w:val="002530BC"/>
    <w:rsid w:val="00255DF1"/>
    <w:rsid w:val="00274FB8"/>
    <w:rsid w:val="00283EE5"/>
    <w:rsid w:val="002A78A5"/>
    <w:rsid w:val="002C35C2"/>
    <w:rsid w:val="002D019A"/>
    <w:rsid w:val="002D7464"/>
    <w:rsid w:val="002E0DCB"/>
    <w:rsid w:val="002E1CAC"/>
    <w:rsid w:val="002E280F"/>
    <w:rsid w:val="002F2A29"/>
    <w:rsid w:val="0030060F"/>
    <w:rsid w:val="0031647E"/>
    <w:rsid w:val="00337195"/>
    <w:rsid w:val="00342CC5"/>
    <w:rsid w:val="00342F44"/>
    <w:rsid w:val="0034692F"/>
    <w:rsid w:val="0035131D"/>
    <w:rsid w:val="00352A83"/>
    <w:rsid w:val="00356117"/>
    <w:rsid w:val="003671CF"/>
    <w:rsid w:val="003746F8"/>
    <w:rsid w:val="00383BD0"/>
    <w:rsid w:val="00385A8F"/>
    <w:rsid w:val="00395B9C"/>
    <w:rsid w:val="003B5868"/>
    <w:rsid w:val="003B58B4"/>
    <w:rsid w:val="003B7984"/>
    <w:rsid w:val="003C05CE"/>
    <w:rsid w:val="003D5D9F"/>
    <w:rsid w:val="00444F8B"/>
    <w:rsid w:val="004624C8"/>
    <w:rsid w:val="00475351"/>
    <w:rsid w:val="0047754F"/>
    <w:rsid w:val="004874A6"/>
    <w:rsid w:val="0049165F"/>
    <w:rsid w:val="004B7B69"/>
    <w:rsid w:val="004C1B68"/>
    <w:rsid w:val="004D61DE"/>
    <w:rsid w:val="00500179"/>
    <w:rsid w:val="0050796D"/>
    <w:rsid w:val="005178D4"/>
    <w:rsid w:val="005343E6"/>
    <w:rsid w:val="00534FEC"/>
    <w:rsid w:val="00535429"/>
    <w:rsid w:val="00547981"/>
    <w:rsid w:val="005C65B8"/>
    <w:rsid w:val="005D060A"/>
    <w:rsid w:val="005D2E47"/>
    <w:rsid w:val="006302EB"/>
    <w:rsid w:val="00634A01"/>
    <w:rsid w:val="006627BF"/>
    <w:rsid w:val="0066793D"/>
    <w:rsid w:val="006725CE"/>
    <w:rsid w:val="0069373C"/>
    <w:rsid w:val="00694BAB"/>
    <w:rsid w:val="0069749F"/>
    <w:rsid w:val="006D5D61"/>
    <w:rsid w:val="00717C8E"/>
    <w:rsid w:val="00734B27"/>
    <w:rsid w:val="00742BE6"/>
    <w:rsid w:val="00747C0E"/>
    <w:rsid w:val="00752AD0"/>
    <w:rsid w:val="0075442C"/>
    <w:rsid w:val="00755298"/>
    <w:rsid w:val="0078026D"/>
    <w:rsid w:val="00782AB2"/>
    <w:rsid w:val="00793DE7"/>
    <w:rsid w:val="0079422B"/>
    <w:rsid w:val="007A698A"/>
    <w:rsid w:val="007B5734"/>
    <w:rsid w:val="007C1F5D"/>
    <w:rsid w:val="007F6426"/>
    <w:rsid w:val="00815893"/>
    <w:rsid w:val="008174C8"/>
    <w:rsid w:val="008343D0"/>
    <w:rsid w:val="00834803"/>
    <w:rsid w:val="008956F7"/>
    <w:rsid w:val="008A3152"/>
    <w:rsid w:val="008D0DAF"/>
    <w:rsid w:val="008E14D3"/>
    <w:rsid w:val="008F4AA3"/>
    <w:rsid w:val="008F5029"/>
    <w:rsid w:val="00944AD6"/>
    <w:rsid w:val="00951AC3"/>
    <w:rsid w:val="009624D1"/>
    <w:rsid w:val="009A3A97"/>
    <w:rsid w:val="009B0D32"/>
    <w:rsid w:val="009B52D0"/>
    <w:rsid w:val="009D5AE2"/>
    <w:rsid w:val="009D6258"/>
    <w:rsid w:val="00A2719F"/>
    <w:rsid w:val="00A72E94"/>
    <w:rsid w:val="00A96F62"/>
    <w:rsid w:val="00AA12E6"/>
    <w:rsid w:val="00AB51A9"/>
    <w:rsid w:val="00AB782C"/>
    <w:rsid w:val="00AE60D7"/>
    <w:rsid w:val="00B24BF1"/>
    <w:rsid w:val="00B25434"/>
    <w:rsid w:val="00B302D3"/>
    <w:rsid w:val="00B4243F"/>
    <w:rsid w:val="00B42737"/>
    <w:rsid w:val="00B5657A"/>
    <w:rsid w:val="00B927D0"/>
    <w:rsid w:val="00BD0484"/>
    <w:rsid w:val="00BF1383"/>
    <w:rsid w:val="00C03AA1"/>
    <w:rsid w:val="00C04B33"/>
    <w:rsid w:val="00C30EB8"/>
    <w:rsid w:val="00C371FB"/>
    <w:rsid w:val="00C442AF"/>
    <w:rsid w:val="00C76FCA"/>
    <w:rsid w:val="00C801FC"/>
    <w:rsid w:val="00CB0E3A"/>
    <w:rsid w:val="00CB76F3"/>
    <w:rsid w:val="00CF2471"/>
    <w:rsid w:val="00D3258B"/>
    <w:rsid w:val="00D328F6"/>
    <w:rsid w:val="00D575B4"/>
    <w:rsid w:val="00D6383E"/>
    <w:rsid w:val="00D65575"/>
    <w:rsid w:val="00DA1A3E"/>
    <w:rsid w:val="00DC4AB3"/>
    <w:rsid w:val="00E05CC4"/>
    <w:rsid w:val="00E26B52"/>
    <w:rsid w:val="00E42E0B"/>
    <w:rsid w:val="00E70BB4"/>
    <w:rsid w:val="00E750C2"/>
    <w:rsid w:val="00E82BB0"/>
    <w:rsid w:val="00EA0A9A"/>
    <w:rsid w:val="00EA414A"/>
    <w:rsid w:val="00EB22F8"/>
    <w:rsid w:val="00EB6038"/>
    <w:rsid w:val="00ED5447"/>
    <w:rsid w:val="00EF58EF"/>
    <w:rsid w:val="00EF5E89"/>
    <w:rsid w:val="00F002DC"/>
    <w:rsid w:val="00F1242B"/>
    <w:rsid w:val="00F30552"/>
    <w:rsid w:val="00F51590"/>
    <w:rsid w:val="00F62BED"/>
    <w:rsid w:val="00F71612"/>
    <w:rsid w:val="00F74B07"/>
    <w:rsid w:val="00F81F87"/>
    <w:rsid w:val="00FC274C"/>
    <w:rsid w:val="00FC613C"/>
    <w:rsid w:val="00FC6BD7"/>
    <w:rsid w:val="00FF13C8"/>
    <w:rsid w:val="00FF32CA"/>
    <w:rsid w:val="00FF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F5E89"/>
  </w:style>
  <w:style w:type="paragraph" w:styleId="1">
    <w:name w:val="heading 1"/>
    <w:basedOn w:val="a"/>
    <w:next w:val="a"/>
    <w:rsid w:val="00EF5E89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rsid w:val="00EF5E89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rsid w:val="00EF5E8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EF5E8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EF5E8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EF5E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F5E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EF5E8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EF5E8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51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AC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2CC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94BAB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12">
    <w:name w:val="Основной текст (12)_"/>
    <w:basedOn w:val="a0"/>
    <w:link w:val="120"/>
    <w:uiPriority w:val="99"/>
    <w:rsid w:val="00694BAB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694BAB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</w:rPr>
  </w:style>
  <w:style w:type="character" w:styleId="a9">
    <w:name w:val="Strong"/>
    <w:basedOn w:val="a0"/>
    <w:uiPriority w:val="22"/>
    <w:qFormat/>
    <w:rsid w:val="00694BAB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8D0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D0DAF"/>
  </w:style>
  <w:style w:type="paragraph" w:styleId="ac">
    <w:name w:val="footer"/>
    <w:basedOn w:val="a"/>
    <w:link w:val="ad"/>
    <w:uiPriority w:val="99"/>
    <w:semiHidden/>
    <w:unhideWhenUsed/>
    <w:rsid w:val="008D0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D0DAF"/>
  </w:style>
  <w:style w:type="paragraph" w:styleId="ae">
    <w:name w:val="caption"/>
    <w:basedOn w:val="a"/>
    <w:next w:val="a"/>
    <w:uiPriority w:val="35"/>
    <w:unhideWhenUsed/>
    <w:qFormat/>
    <w:rsid w:val="00B24BF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51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AC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2C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3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QM5tAqkw4X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822BB-561B-4DF0-BE89-40ABF287C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20</Pages>
  <Words>4019</Words>
  <Characters>22909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adl</dc:creator>
  <cp:lastModifiedBy>adl</cp:lastModifiedBy>
  <cp:revision>14</cp:revision>
  <dcterms:created xsi:type="dcterms:W3CDTF">2022-07-01T06:35:00Z</dcterms:created>
  <dcterms:modified xsi:type="dcterms:W3CDTF">2022-07-04T14:58:00Z</dcterms:modified>
</cp:coreProperties>
</file>